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F1" w:rsidRDefault="000579F1" w:rsidP="008C6D4C">
      <w:pPr>
        <w:spacing w:line="580" w:lineRule="exact"/>
        <w:ind w:firstLine="420"/>
        <w:jc w:val="center"/>
        <w:rPr>
          <w:rFonts w:ascii="黑体" w:eastAsia="黑体"/>
          <w:b/>
          <w:sz w:val="36"/>
          <w:szCs w:val="36"/>
        </w:rPr>
      </w:pPr>
    </w:p>
    <w:p w:rsidR="000579F1" w:rsidRDefault="000579F1" w:rsidP="008C6D4C">
      <w:pPr>
        <w:spacing w:line="580" w:lineRule="exact"/>
        <w:ind w:firstLine="420"/>
        <w:jc w:val="center"/>
        <w:rPr>
          <w:rFonts w:ascii="黑体" w:eastAsia="黑体"/>
          <w:b/>
          <w:sz w:val="36"/>
          <w:szCs w:val="36"/>
        </w:rPr>
      </w:pPr>
    </w:p>
    <w:p w:rsidR="000579F1" w:rsidRDefault="000579F1" w:rsidP="008C6D4C">
      <w:pPr>
        <w:spacing w:line="580" w:lineRule="exact"/>
        <w:ind w:firstLine="420"/>
        <w:jc w:val="center"/>
        <w:rPr>
          <w:rFonts w:ascii="黑体" w:eastAsia="黑体"/>
          <w:b/>
          <w:sz w:val="36"/>
          <w:szCs w:val="36"/>
        </w:rPr>
      </w:pPr>
    </w:p>
    <w:p w:rsidR="000579F1" w:rsidRDefault="000579F1" w:rsidP="008C6D4C">
      <w:pPr>
        <w:spacing w:line="580" w:lineRule="exact"/>
        <w:ind w:firstLine="420"/>
        <w:jc w:val="center"/>
        <w:rPr>
          <w:rFonts w:ascii="黑体" w:eastAsia="黑体"/>
          <w:b/>
          <w:sz w:val="36"/>
          <w:szCs w:val="36"/>
        </w:rPr>
      </w:pPr>
    </w:p>
    <w:p w:rsidR="000579F1" w:rsidRDefault="000579F1" w:rsidP="008C6D4C">
      <w:pPr>
        <w:spacing w:line="580" w:lineRule="exact"/>
        <w:ind w:firstLine="420"/>
        <w:jc w:val="center"/>
        <w:rPr>
          <w:rFonts w:ascii="黑体" w:eastAsia="黑体"/>
          <w:b/>
          <w:sz w:val="36"/>
          <w:szCs w:val="36"/>
        </w:rPr>
      </w:pPr>
    </w:p>
    <w:p w:rsidR="000579F1" w:rsidRDefault="000579F1" w:rsidP="008C6D4C">
      <w:pPr>
        <w:spacing w:line="580" w:lineRule="exact"/>
        <w:ind w:firstLine="420"/>
        <w:jc w:val="center"/>
        <w:rPr>
          <w:rFonts w:ascii="宋体"/>
        </w:rPr>
      </w:pPr>
    </w:p>
    <w:p w:rsidR="000579F1" w:rsidRDefault="000579F1" w:rsidP="008C6D4C">
      <w:pPr>
        <w:spacing w:line="580" w:lineRule="exact"/>
        <w:ind w:firstLine="420"/>
        <w:jc w:val="center"/>
        <w:rPr>
          <w:rFonts w:ascii="宋体"/>
        </w:rPr>
      </w:pPr>
    </w:p>
    <w:p w:rsidR="000579F1" w:rsidRDefault="000579F1" w:rsidP="008C6D4C">
      <w:pPr>
        <w:spacing w:line="520" w:lineRule="exact"/>
        <w:ind w:firstLine="420"/>
        <w:jc w:val="center"/>
        <w:rPr>
          <w:rFonts w:ascii="宋体"/>
        </w:rPr>
      </w:pPr>
    </w:p>
    <w:p w:rsidR="000579F1" w:rsidRDefault="000579F1" w:rsidP="008C6D4C">
      <w:pPr>
        <w:spacing w:line="520" w:lineRule="exact"/>
        <w:ind w:firstLine="420"/>
        <w:jc w:val="center"/>
        <w:rPr>
          <w:rFonts w:ascii="宋体"/>
        </w:rPr>
      </w:pPr>
    </w:p>
    <w:p w:rsidR="000579F1" w:rsidRPr="008C6D4C" w:rsidRDefault="000579F1" w:rsidP="008C6D4C">
      <w:pPr>
        <w:spacing w:line="560" w:lineRule="exact"/>
        <w:jc w:val="center"/>
        <w:rPr>
          <w:rFonts w:ascii="方正仿宋_GBK" w:eastAsia="方正仿宋_GBK"/>
          <w:sz w:val="32"/>
          <w:szCs w:val="32"/>
        </w:rPr>
      </w:pPr>
      <w:r w:rsidRPr="008C6D4C">
        <w:rPr>
          <w:rFonts w:ascii="方正仿宋_GBK" w:eastAsia="方正仿宋_GBK" w:hint="eastAsia"/>
          <w:sz w:val="32"/>
          <w:szCs w:val="32"/>
        </w:rPr>
        <w:t>昌市政发〔</w:t>
      </w:r>
      <w:r w:rsidRPr="008C6D4C">
        <w:rPr>
          <w:rFonts w:ascii="方正仿宋_GBK" w:eastAsia="方正仿宋_GBK"/>
          <w:sz w:val="32"/>
          <w:szCs w:val="32"/>
        </w:rPr>
        <w:t>2020</w:t>
      </w:r>
      <w:r w:rsidRPr="008C6D4C">
        <w:rPr>
          <w:rFonts w:ascii="方正仿宋_GBK" w:eastAsia="方正仿宋_GBK" w:hint="eastAsia"/>
          <w:sz w:val="32"/>
          <w:szCs w:val="32"/>
        </w:rPr>
        <w:t>〕</w:t>
      </w:r>
      <w:r>
        <w:rPr>
          <w:rFonts w:ascii="方正仿宋_GBK" w:eastAsia="方正仿宋_GBK"/>
          <w:sz w:val="32"/>
          <w:szCs w:val="32"/>
        </w:rPr>
        <w:t>52</w:t>
      </w:r>
      <w:r w:rsidRPr="008C6D4C">
        <w:rPr>
          <w:rFonts w:ascii="方正仿宋_GBK" w:eastAsia="方正仿宋_GBK" w:hint="eastAsia"/>
          <w:sz w:val="32"/>
          <w:szCs w:val="32"/>
        </w:rPr>
        <w:t>号</w:t>
      </w:r>
    </w:p>
    <w:p w:rsidR="000579F1" w:rsidRDefault="000579F1" w:rsidP="008C6D4C">
      <w:pPr>
        <w:spacing w:line="560" w:lineRule="exact"/>
        <w:ind w:firstLine="420"/>
        <w:jc w:val="center"/>
        <w:rPr>
          <w:rFonts w:ascii="Times New Roman"/>
        </w:rPr>
      </w:pPr>
    </w:p>
    <w:p w:rsidR="000579F1" w:rsidRDefault="000579F1" w:rsidP="008C6D4C">
      <w:pPr>
        <w:spacing w:line="560" w:lineRule="exact"/>
        <w:ind w:firstLine="420"/>
        <w:jc w:val="center"/>
        <w:rPr>
          <w:rFonts w:ascii="Times New Roman"/>
        </w:rPr>
      </w:pPr>
    </w:p>
    <w:p w:rsidR="000579F1" w:rsidRDefault="000579F1" w:rsidP="00566DB8">
      <w:pPr>
        <w:snapToGrid w:val="0"/>
        <w:ind w:firstLineChars="200" w:firstLine="31680"/>
        <w:jc w:val="left"/>
        <w:rPr>
          <w:rFonts w:ascii="方正小标宋_GBK" w:eastAsia="方正小标宋_GBK" w:hAnsi="方正小标宋_GBK" w:cs="方正小标宋_GBK"/>
          <w:sz w:val="44"/>
          <w:szCs w:val="44"/>
        </w:rPr>
      </w:pPr>
      <w:r>
        <w:rPr>
          <w:rFonts w:ascii="Times New Roman" w:eastAsia="方正小标宋_GBK" w:hAnsi="Times New Roman" w:hint="eastAsia"/>
          <w:snapToGrid w:val="0"/>
          <w:sz w:val="44"/>
        </w:rPr>
        <w:t>昌吉市人民政府</w:t>
      </w:r>
      <w:r>
        <w:rPr>
          <w:rFonts w:ascii="方正小标宋_GBK" w:eastAsia="方正小标宋_GBK" w:hAnsi="方正小标宋_GBK" w:cs="方正小标宋_GBK" w:hint="eastAsia"/>
          <w:sz w:val="44"/>
          <w:szCs w:val="44"/>
        </w:rPr>
        <w:t>关于规范性文件清理</w:t>
      </w:r>
    </w:p>
    <w:p w:rsidR="000579F1" w:rsidRDefault="000579F1" w:rsidP="00566DB8">
      <w:pPr>
        <w:snapToGrid w:val="0"/>
        <w:ind w:firstLineChars="700" w:firstLine="31680"/>
        <w:jc w:val="lef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结果的公告</w:t>
      </w:r>
    </w:p>
    <w:p w:rsidR="000579F1" w:rsidRDefault="000579F1" w:rsidP="008C6D4C">
      <w:pPr>
        <w:spacing w:line="560" w:lineRule="exact"/>
        <w:rPr>
          <w:rFonts w:ascii="方正仿宋_GBK" w:eastAsia="方正仿宋_GBK" w:hAnsi="楷体_GB2312" w:cs="楷体_GB2312"/>
          <w:sz w:val="32"/>
          <w:szCs w:val="32"/>
        </w:rPr>
      </w:pPr>
    </w:p>
    <w:p w:rsidR="000579F1" w:rsidRDefault="000579F1" w:rsidP="008C6D4C">
      <w:pPr>
        <w:spacing w:line="560" w:lineRule="exact"/>
        <w:rPr>
          <w:rFonts w:ascii="方正仿宋_GBK" w:eastAsia="方正仿宋_GBK" w:hAnsi="楷体_GB2312" w:cs="楷体_GB2312"/>
          <w:sz w:val="32"/>
          <w:szCs w:val="32"/>
        </w:rPr>
      </w:pPr>
      <w:r w:rsidRPr="008C6D4C">
        <w:rPr>
          <w:rFonts w:ascii="方正仿宋_GBK" w:eastAsia="方正仿宋_GBK" w:hAnsi="楷体_GB2312" w:cs="楷体_GB2312" w:hint="eastAsia"/>
          <w:sz w:val="32"/>
          <w:szCs w:val="32"/>
        </w:rPr>
        <w:t>各乡镇人民政府、街道办事处，市直各有关部门</w:t>
      </w:r>
      <w:r>
        <w:rPr>
          <w:rFonts w:ascii="方正仿宋_GBK" w:eastAsia="方正仿宋_GBK" w:hAnsi="楷体_GB2312" w:cs="楷体_GB2312" w:hint="eastAsia"/>
          <w:sz w:val="32"/>
          <w:szCs w:val="32"/>
        </w:rPr>
        <w:t>：</w:t>
      </w:r>
    </w:p>
    <w:p w:rsidR="000579F1" w:rsidRPr="008C6D4C" w:rsidRDefault="000579F1" w:rsidP="00566DB8">
      <w:pPr>
        <w:spacing w:line="560" w:lineRule="exact"/>
        <w:ind w:firstLineChars="200" w:firstLine="31680"/>
        <w:rPr>
          <w:rFonts w:ascii="方正仿宋_GBK" w:eastAsia="方正仿宋_GBK" w:hAnsi="方正仿宋_GBK" w:cs="方正仿宋_GBK"/>
          <w:sz w:val="32"/>
          <w:szCs w:val="32"/>
        </w:rPr>
      </w:pPr>
      <w:r w:rsidRPr="008C6D4C">
        <w:rPr>
          <w:rFonts w:ascii="方正仿宋_GBK" w:eastAsia="方正仿宋_GBK" w:hAnsi="方正仿宋_GBK" w:cs="方正仿宋_GBK" w:hint="eastAsia"/>
          <w:sz w:val="32"/>
          <w:szCs w:val="32"/>
        </w:rPr>
        <w:t>为维护社会主义法制统一，保持政令畅通，根据自治州《关于开展政府规章、行政规范性文件清理工作的通知》</w:t>
      </w:r>
      <w:r>
        <w:rPr>
          <w:rFonts w:ascii="方正仿宋_GBK" w:eastAsia="方正仿宋_GBK" w:hAnsi="方正仿宋_GBK" w:cs="方正仿宋_GBK" w:hint="eastAsia"/>
          <w:sz w:val="32"/>
          <w:szCs w:val="32"/>
        </w:rPr>
        <w:t>（</w:t>
      </w:r>
      <w:r w:rsidRPr="008C6D4C">
        <w:rPr>
          <w:rFonts w:ascii="方正仿宋_GBK" w:eastAsia="方正仿宋_GBK" w:hAnsi="方正仿宋_GBK" w:cs="方正仿宋_GBK" w:hint="eastAsia"/>
          <w:sz w:val="32"/>
          <w:szCs w:val="32"/>
        </w:rPr>
        <w:t>昌州政办发</w:t>
      </w:r>
      <w:r>
        <w:rPr>
          <w:rFonts w:ascii="方正仿宋_GBK" w:eastAsia="方正仿宋_GBK" w:hAnsi="方正仿宋_GBK" w:cs="方正仿宋_GBK" w:hint="eastAsia"/>
          <w:sz w:val="32"/>
          <w:szCs w:val="32"/>
        </w:rPr>
        <w:t>〔</w:t>
      </w:r>
      <w:r w:rsidRPr="008C6D4C">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w:t>
      </w:r>
      <w:r w:rsidRPr="008C6D4C">
        <w:rPr>
          <w:rFonts w:ascii="方正仿宋_GBK" w:eastAsia="方正仿宋_GBK" w:hAnsi="方正仿宋_GBK" w:cs="方正仿宋_GBK"/>
          <w:sz w:val="32"/>
          <w:szCs w:val="32"/>
        </w:rPr>
        <w:t>26</w:t>
      </w:r>
      <w:r w:rsidRPr="008C6D4C">
        <w:rPr>
          <w:rFonts w:ascii="方正仿宋_GBK" w:eastAsia="方正仿宋_GBK" w:hAnsi="方正仿宋_GBK" w:cs="方正仿宋_GBK" w:hint="eastAsia"/>
          <w:sz w:val="32"/>
          <w:szCs w:val="32"/>
        </w:rPr>
        <w:t>号</w:t>
      </w:r>
      <w:r w:rsidRPr="008C6D4C">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w:t>
      </w:r>
      <w:r w:rsidRPr="008C6D4C">
        <w:rPr>
          <w:rFonts w:ascii="方正仿宋_GBK" w:eastAsia="方正仿宋_GBK" w:hAnsi="方正仿宋_GBK" w:cs="方正仿宋_GBK" w:hint="eastAsia"/>
          <w:sz w:val="32"/>
          <w:szCs w:val="32"/>
        </w:rPr>
        <w:t>市人民政府对</w:t>
      </w:r>
      <w:r w:rsidRPr="008C6D4C">
        <w:rPr>
          <w:rFonts w:ascii="方正仿宋_GBK" w:eastAsia="方正仿宋_GBK" w:hAnsi="方正仿宋_GBK" w:cs="方正仿宋_GBK"/>
          <w:sz w:val="32"/>
          <w:szCs w:val="32"/>
        </w:rPr>
        <w:t>2019</w:t>
      </w:r>
      <w:r w:rsidRPr="008C6D4C">
        <w:rPr>
          <w:rFonts w:ascii="方正仿宋_GBK" w:eastAsia="方正仿宋_GBK" w:hAnsi="方正仿宋_GBK" w:cs="方正仿宋_GBK" w:hint="eastAsia"/>
          <w:sz w:val="32"/>
          <w:szCs w:val="32"/>
        </w:rPr>
        <w:t>年</w:t>
      </w:r>
      <w:r w:rsidRPr="008C6D4C">
        <w:rPr>
          <w:rFonts w:ascii="方正仿宋_GBK" w:eastAsia="方正仿宋_GBK" w:hAnsi="方正仿宋_GBK" w:cs="方正仿宋_GBK"/>
          <w:sz w:val="32"/>
          <w:szCs w:val="32"/>
        </w:rPr>
        <w:t>12</w:t>
      </w:r>
      <w:r w:rsidRPr="008C6D4C">
        <w:rPr>
          <w:rFonts w:ascii="方正仿宋_GBK" w:eastAsia="方正仿宋_GBK" w:hAnsi="方正仿宋_GBK" w:cs="方正仿宋_GBK" w:hint="eastAsia"/>
          <w:sz w:val="32"/>
          <w:szCs w:val="32"/>
        </w:rPr>
        <w:t>月</w:t>
      </w:r>
      <w:r w:rsidRPr="008C6D4C">
        <w:rPr>
          <w:rFonts w:ascii="方正仿宋_GBK" w:eastAsia="方正仿宋_GBK" w:hAnsi="方正仿宋_GBK" w:cs="方正仿宋_GBK"/>
          <w:sz w:val="32"/>
          <w:szCs w:val="32"/>
        </w:rPr>
        <w:t>31</w:t>
      </w:r>
      <w:r w:rsidRPr="008C6D4C">
        <w:rPr>
          <w:rFonts w:ascii="方正仿宋_GBK" w:eastAsia="方正仿宋_GBK" w:hAnsi="方正仿宋_GBK" w:cs="方正仿宋_GBK" w:hint="eastAsia"/>
          <w:sz w:val="32"/>
          <w:szCs w:val="32"/>
        </w:rPr>
        <w:t>日以前制定的规范性文件进行了全面清理。现将清理结果公告如下：</w:t>
      </w:r>
    </w:p>
    <w:p w:rsidR="000579F1" w:rsidRPr="008C6D4C" w:rsidRDefault="000579F1" w:rsidP="00566DB8">
      <w:pPr>
        <w:spacing w:line="560" w:lineRule="exact"/>
        <w:ind w:firstLineChars="200" w:firstLine="31680"/>
        <w:rPr>
          <w:rFonts w:ascii="方正仿宋_GBK" w:eastAsia="方正仿宋_GBK" w:hAnsi="方正仿宋_GBK" w:cs="方正仿宋_GBK"/>
          <w:sz w:val="32"/>
          <w:szCs w:val="32"/>
        </w:rPr>
      </w:pPr>
      <w:r w:rsidRPr="008C6D4C">
        <w:rPr>
          <w:rFonts w:ascii="方正仿宋_GBK" w:eastAsia="方正仿宋_GBK" w:hAnsi="方正仿宋_GBK" w:cs="方正仿宋_GBK" w:hint="eastAsia"/>
          <w:sz w:val="32"/>
          <w:szCs w:val="32"/>
        </w:rPr>
        <w:t>一、经九届人民政府第三十次常务会议研究决定，确认继续有效规范性文件</w:t>
      </w:r>
      <w:r w:rsidRPr="008C6D4C">
        <w:rPr>
          <w:rFonts w:ascii="方正仿宋_GBK" w:eastAsia="方正仿宋_GBK" w:hAnsi="方正仿宋_GBK" w:cs="方正仿宋_GBK"/>
          <w:sz w:val="32"/>
          <w:szCs w:val="32"/>
        </w:rPr>
        <w:t>143</w:t>
      </w:r>
      <w:r w:rsidRPr="008C6D4C">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rPr>
        <w:t>（</w:t>
      </w:r>
      <w:r w:rsidRPr="008C6D4C">
        <w:rPr>
          <w:rFonts w:ascii="方正仿宋_GBK" w:eastAsia="方正仿宋_GBK" w:hAnsi="方正仿宋_GBK" w:cs="方正仿宋_GBK" w:hint="eastAsia"/>
          <w:sz w:val="32"/>
          <w:szCs w:val="32"/>
        </w:rPr>
        <w:t>见附件</w:t>
      </w:r>
      <w:r w:rsidRPr="008C6D4C">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w:t>
      </w:r>
      <w:r w:rsidRPr="008C6D4C">
        <w:rPr>
          <w:rFonts w:ascii="方正仿宋_GBK" w:eastAsia="方正仿宋_GBK" w:hAnsi="方正仿宋_GBK" w:cs="方正仿宋_GBK" w:hint="eastAsia"/>
          <w:sz w:val="32"/>
          <w:szCs w:val="32"/>
        </w:rPr>
        <w:t>废止、失效规范性文件</w:t>
      </w:r>
      <w:r w:rsidRPr="008C6D4C">
        <w:rPr>
          <w:rFonts w:ascii="方正仿宋_GBK" w:eastAsia="方正仿宋_GBK" w:hAnsi="方正仿宋_GBK" w:cs="方正仿宋_GBK"/>
          <w:sz w:val="32"/>
          <w:szCs w:val="32"/>
        </w:rPr>
        <w:t>104</w:t>
      </w:r>
      <w:r w:rsidRPr="008C6D4C">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rPr>
        <w:t>（</w:t>
      </w:r>
      <w:r w:rsidRPr="008C6D4C">
        <w:rPr>
          <w:rFonts w:ascii="方正仿宋_GBK" w:eastAsia="方正仿宋_GBK" w:hAnsi="方正仿宋_GBK" w:cs="方正仿宋_GBK" w:hint="eastAsia"/>
          <w:sz w:val="32"/>
          <w:szCs w:val="32"/>
        </w:rPr>
        <w:t>见附件</w:t>
      </w:r>
      <w:r w:rsidRPr="008C6D4C">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w:t>
      </w:r>
      <w:r w:rsidRPr="008C6D4C">
        <w:rPr>
          <w:rFonts w:ascii="方正仿宋_GBK" w:eastAsia="方正仿宋_GBK" w:hAnsi="方正仿宋_GBK" w:cs="方正仿宋_GBK" w:hint="eastAsia"/>
          <w:sz w:val="32"/>
          <w:szCs w:val="32"/>
        </w:rPr>
        <w:t>。</w:t>
      </w:r>
    </w:p>
    <w:p w:rsidR="000579F1" w:rsidRPr="008C6D4C" w:rsidRDefault="000579F1" w:rsidP="00566DB8">
      <w:pPr>
        <w:spacing w:line="560" w:lineRule="exact"/>
        <w:ind w:firstLineChars="200" w:firstLine="31680"/>
        <w:rPr>
          <w:rFonts w:ascii="方正仿宋_GBK" w:eastAsia="方正仿宋_GBK" w:hAnsi="方正仿宋_GBK" w:cs="方正仿宋_GBK"/>
          <w:sz w:val="32"/>
          <w:szCs w:val="32"/>
        </w:rPr>
      </w:pPr>
      <w:r w:rsidRPr="008C6D4C">
        <w:rPr>
          <w:rFonts w:ascii="方正仿宋_GBK" w:eastAsia="方正仿宋_GBK" w:hAnsi="方正仿宋_GBK" w:cs="方正仿宋_GBK" w:hint="eastAsia"/>
          <w:sz w:val="32"/>
          <w:szCs w:val="32"/>
        </w:rPr>
        <w:t>二、未列入有效规范性文件目录的文件，自本公告发布之日起不得再作为行政管理和行政执法的依据。</w:t>
      </w:r>
    </w:p>
    <w:p w:rsidR="000579F1" w:rsidRPr="008C6D4C" w:rsidRDefault="000579F1" w:rsidP="00566DB8">
      <w:pPr>
        <w:spacing w:line="560" w:lineRule="exact"/>
        <w:ind w:firstLineChars="200" w:firstLine="31680"/>
        <w:rPr>
          <w:rFonts w:ascii="方正仿宋_GBK" w:eastAsia="方正仿宋_GBK" w:hAnsi="方正仿宋_GBK" w:cs="方正仿宋_GBK"/>
          <w:sz w:val="32"/>
          <w:szCs w:val="32"/>
        </w:rPr>
      </w:pPr>
      <w:r w:rsidRPr="008C6D4C">
        <w:rPr>
          <w:rFonts w:ascii="方正仿宋_GBK" w:eastAsia="方正仿宋_GBK" w:hAnsi="方正仿宋_GBK" w:cs="方正仿宋_GBK" w:hint="eastAsia"/>
          <w:sz w:val="32"/>
          <w:szCs w:val="32"/>
        </w:rPr>
        <w:t>三、各乡镇人民政府、街道办事处，市直各有关部门要切实履行职责，认真执行继续有效的规范性文件，进一步管理好经济社会各项事务。</w:t>
      </w:r>
    </w:p>
    <w:p w:rsidR="000579F1" w:rsidRPr="008C6D4C" w:rsidRDefault="000579F1" w:rsidP="00566DB8">
      <w:pPr>
        <w:spacing w:line="560" w:lineRule="exact"/>
        <w:ind w:firstLineChars="200" w:firstLine="31680"/>
        <w:rPr>
          <w:rFonts w:ascii="方正仿宋_GBK" w:eastAsia="方正仿宋_GBK" w:hAnsi="方正仿宋_GBK" w:cs="方正仿宋_GBK"/>
          <w:sz w:val="32"/>
          <w:szCs w:val="32"/>
        </w:rPr>
      </w:pPr>
    </w:p>
    <w:p w:rsidR="000579F1" w:rsidRPr="008C6D4C" w:rsidRDefault="000579F1" w:rsidP="00566DB8">
      <w:pPr>
        <w:spacing w:line="560" w:lineRule="exact"/>
        <w:ind w:firstLineChars="200" w:firstLine="31680"/>
        <w:jc w:val="left"/>
        <w:rPr>
          <w:rFonts w:ascii="方正仿宋_GBK" w:eastAsia="方正仿宋_GBK" w:hAnsi="方正仿宋_GBK" w:cs="方正仿宋_GBK"/>
          <w:sz w:val="32"/>
          <w:szCs w:val="32"/>
        </w:rPr>
      </w:pPr>
      <w:r w:rsidRPr="008C6D4C">
        <w:rPr>
          <w:rFonts w:ascii="方正仿宋_GBK" w:eastAsia="方正仿宋_GBK" w:hAnsi="方正仿宋_GBK" w:cs="方正仿宋_GBK" w:hint="eastAsia"/>
          <w:sz w:val="32"/>
          <w:szCs w:val="32"/>
        </w:rPr>
        <w:t>附件：</w:t>
      </w:r>
      <w:r w:rsidRPr="008C6D4C">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w:t>
      </w:r>
      <w:r w:rsidRPr="008C6D4C">
        <w:rPr>
          <w:rFonts w:ascii="方正仿宋_GBK" w:eastAsia="方正仿宋_GBK" w:hAnsi="方正仿宋_GBK" w:cs="方正仿宋_GBK" w:hint="eastAsia"/>
          <w:sz w:val="32"/>
          <w:szCs w:val="32"/>
        </w:rPr>
        <w:t>昌吉市人民政府继续有效的规范性文件目录</w:t>
      </w:r>
    </w:p>
    <w:p w:rsidR="000579F1" w:rsidRPr="008C6D4C" w:rsidRDefault="000579F1" w:rsidP="00566DB8">
      <w:pPr>
        <w:spacing w:line="560" w:lineRule="exact"/>
        <w:ind w:firstLineChars="5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sidRPr="008C6D4C">
        <w:rPr>
          <w:rFonts w:ascii="方正仿宋_GBK" w:eastAsia="方正仿宋_GBK" w:hAnsi="方正仿宋_GBK" w:cs="方正仿宋_GBK" w:hint="eastAsia"/>
          <w:sz w:val="32"/>
          <w:szCs w:val="32"/>
        </w:rPr>
        <w:t>昌吉市人民政府废止、失效的规范性文件目录</w:t>
      </w:r>
      <w:bookmarkStart w:id="0" w:name="_GoBack"/>
      <w:bookmarkEnd w:id="0"/>
    </w:p>
    <w:p w:rsidR="000579F1" w:rsidRDefault="000579F1" w:rsidP="00566DB8">
      <w:pPr>
        <w:spacing w:line="560" w:lineRule="exact"/>
        <w:ind w:firstLineChars="200" w:firstLine="31680"/>
        <w:jc w:val="left"/>
        <w:rPr>
          <w:rFonts w:ascii="方正仿宋_GBK" w:eastAsia="方正仿宋_GBK" w:hAnsi="方正仿宋_GBK" w:cs="方正仿宋_GBK"/>
          <w:sz w:val="32"/>
          <w:szCs w:val="32"/>
        </w:rPr>
      </w:pPr>
    </w:p>
    <w:p w:rsidR="000579F1" w:rsidRDefault="000579F1" w:rsidP="00566DB8">
      <w:pPr>
        <w:spacing w:line="560" w:lineRule="exact"/>
        <w:ind w:firstLineChars="200" w:firstLine="31680"/>
        <w:jc w:val="left"/>
        <w:rPr>
          <w:rFonts w:ascii="方正仿宋_GBK" w:eastAsia="方正仿宋_GBK" w:hAnsi="方正仿宋_GBK" w:cs="方正仿宋_GBK"/>
          <w:sz w:val="32"/>
          <w:szCs w:val="32"/>
        </w:rPr>
      </w:pPr>
    </w:p>
    <w:p w:rsidR="000579F1" w:rsidRPr="008C6D4C" w:rsidRDefault="000579F1" w:rsidP="00566DB8">
      <w:pPr>
        <w:spacing w:line="560" w:lineRule="exact"/>
        <w:ind w:firstLineChars="200" w:firstLine="31680"/>
        <w:jc w:val="left"/>
        <w:rPr>
          <w:rFonts w:ascii="方正仿宋_GBK" w:eastAsia="方正仿宋_GBK" w:hAnsi="方正仿宋_GBK" w:cs="方正仿宋_GBK"/>
          <w:sz w:val="32"/>
          <w:szCs w:val="32"/>
        </w:rPr>
      </w:pPr>
    </w:p>
    <w:p w:rsidR="000579F1" w:rsidRPr="008C6D4C" w:rsidRDefault="000579F1" w:rsidP="00566DB8">
      <w:pPr>
        <w:spacing w:line="560" w:lineRule="exact"/>
        <w:ind w:firstLineChars="1462" w:firstLine="31680"/>
        <w:jc w:val="center"/>
        <w:rPr>
          <w:rFonts w:ascii="方正仿宋_GBK" w:eastAsia="方正仿宋_GBK" w:hAnsi="方正仿宋_GBK" w:cs="方正仿宋_GBK"/>
          <w:sz w:val="32"/>
          <w:szCs w:val="32"/>
        </w:rPr>
      </w:pPr>
      <w:r w:rsidRPr="008C6D4C">
        <w:rPr>
          <w:rFonts w:ascii="方正仿宋_GBK" w:eastAsia="方正仿宋_GBK" w:hAnsi="方正仿宋_GBK" w:cs="方正仿宋_GBK" w:hint="eastAsia"/>
          <w:sz w:val="32"/>
          <w:szCs w:val="32"/>
        </w:rPr>
        <w:t>昌吉市人民政府</w:t>
      </w: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r w:rsidRPr="008C6D4C">
        <w:rPr>
          <w:rFonts w:ascii="方正仿宋_GBK" w:eastAsia="方正仿宋_GBK" w:hAnsi="方正仿宋_GBK" w:cs="方正仿宋_GBK"/>
          <w:sz w:val="32"/>
          <w:szCs w:val="32"/>
        </w:rPr>
        <w:t>2020</w:t>
      </w:r>
      <w:r w:rsidRPr="008C6D4C">
        <w:rPr>
          <w:rFonts w:ascii="方正仿宋_GBK" w:eastAsia="方正仿宋_GBK" w:hAnsi="方正仿宋_GBK" w:cs="方正仿宋_GBK" w:hint="eastAsia"/>
          <w:sz w:val="32"/>
          <w:szCs w:val="32"/>
        </w:rPr>
        <w:t>年</w:t>
      </w:r>
      <w:r w:rsidRPr="008C6D4C">
        <w:rPr>
          <w:rFonts w:ascii="方正仿宋_GBK" w:eastAsia="方正仿宋_GBK" w:hAnsi="方正仿宋_GBK" w:cs="方正仿宋_GBK"/>
          <w:sz w:val="32"/>
          <w:szCs w:val="32"/>
        </w:rPr>
        <w:t>9</w:t>
      </w:r>
      <w:r w:rsidRPr="008C6D4C">
        <w:rPr>
          <w:rFonts w:ascii="方正仿宋_GBK" w:eastAsia="方正仿宋_GBK" w:hAnsi="方正仿宋_GBK" w:cs="方正仿宋_GBK" w:hint="eastAsia"/>
          <w:sz w:val="32"/>
          <w:szCs w:val="32"/>
        </w:rPr>
        <w:t>月</w:t>
      </w:r>
      <w:r w:rsidRPr="008C6D4C">
        <w:rPr>
          <w:rFonts w:ascii="方正仿宋_GBK" w:eastAsia="方正仿宋_GBK" w:hAnsi="方正仿宋_GBK" w:cs="方正仿宋_GBK"/>
          <w:sz w:val="32"/>
          <w:szCs w:val="32"/>
        </w:rPr>
        <w:t>1</w:t>
      </w:r>
      <w:r w:rsidRPr="008C6D4C">
        <w:rPr>
          <w:rFonts w:ascii="方正仿宋_GBK" w:eastAsia="方正仿宋_GBK" w:hAnsi="方正仿宋_GBK" w:cs="方正仿宋_GBK" w:hint="eastAsia"/>
          <w:sz w:val="32"/>
          <w:szCs w:val="32"/>
        </w:rPr>
        <w:t>日</w:t>
      </w: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1D7DDF">
      <w:pPr>
        <w:spacing w:line="560" w:lineRule="exact"/>
        <w:ind w:firstLineChars="1462" w:firstLine="31680"/>
        <w:jc w:val="center"/>
        <w:rPr>
          <w:rFonts w:ascii="方正仿宋_GBK" w:eastAsia="方正仿宋_GBK" w:hAnsi="方正仿宋_GBK" w:cs="方正仿宋_GBK"/>
          <w:sz w:val="32"/>
          <w:szCs w:val="32"/>
        </w:rPr>
        <w:sectPr w:rsidR="000579F1" w:rsidSect="00E30EC2">
          <w:footerReference w:type="even" r:id="rId7"/>
          <w:footerReference w:type="default" r:id="rId8"/>
          <w:pgSz w:w="11906" w:h="16838" w:code="9"/>
          <w:pgMar w:top="2098" w:right="1531" w:bottom="1985" w:left="1531" w:header="851" w:footer="1418" w:gutter="0"/>
          <w:pgNumType w:fmt="numberInDash"/>
          <w:cols w:space="425"/>
          <w:docGrid w:type="lines" w:linePitch="312"/>
        </w:sectPr>
      </w:pPr>
    </w:p>
    <w:p w:rsidR="000579F1" w:rsidRPr="008C6D4C" w:rsidRDefault="000579F1" w:rsidP="00566DB8">
      <w:pPr>
        <w:spacing w:line="560" w:lineRule="exact"/>
        <w:ind w:firstLineChars="168" w:firstLine="31680"/>
        <w:rPr>
          <w:rFonts w:ascii="方正仿宋_GBK" w:eastAsia="方正仿宋_GBK" w:hAnsi="方正仿宋_GBK" w:cs="方正仿宋_GBK"/>
          <w:sz w:val="32"/>
          <w:szCs w:val="32"/>
        </w:rPr>
      </w:pPr>
      <w:r w:rsidRPr="008C6D4C">
        <w:rPr>
          <w:rFonts w:ascii="黑体" w:eastAsia="黑体" w:hAnsi="黑体" w:cs="宋体" w:hint="eastAsia"/>
          <w:kern w:val="0"/>
          <w:sz w:val="32"/>
          <w:szCs w:val="32"/>
        </w:rPr>
        <w:t>附件</w:t>
      </w:r>
      <w:r w:rsidRPr="008C6D4C">
        <w:rPr>
          <w:rFonts w:ascii="黑体" w:eastAsia="黑体" w:hAnsi="黑体" w:cs="宋体"/>
          <w:kern w:val="0"/>
          <w:sz w:val="32"/>
          <w:szCs w:val="32"/>
        </w:rPr>
        <w:t>1</w:t>
      </w:r>
    </w:p>
    <w:p w:rsidR="000579F1" w:rsidRPr="008C6D4C" w:rsidRDefault="000579F1" w:rsidP="008C6D4C">
      <w:pPr>
        <w:snapToGrid w:val="0"/>
        <w:jc w:val="center"/>
        <w:rPr>
          <w:rFonts w:ascii="方正仿宋_GBK" w:eastAsia="方正仿宋_GBK" w:hAnsi="方正仿宋_GBK" w:cs="方正仿宋_GBK"/>
          <w:sz w:val="40"/>
          <w:szCs w:val="40"/>
        </w:rPr>
      </w:pPr>
      <w:r w:rsidRPr="008C6D4C">
        <w:rPr>
          <w:rFonts w:ascii="方正小标宋简体" w:eastAsia="方正小标宋简体" w:hAnsi="宋体" w:cs="宋体" w:hint="eastAsia"/>
          <w:kern w:val="0"/>
          <w:sz w:val="40"/>
          <w:szCs w:val="40"/>
        </w:rPr>
        <w:t>昌吉市人民政府继续有效的规范性文件目录</w:t>
      </w:r>
    </w:p>
    <w:tbl>
      <w:tblPr>
        <w:tblW w:w="14682" w:type="dxa"/>
        <w:jc w:val="center"/>
        <w:tblLook w:val="0000"/>
      </w:tblPr>
      <w:tblGrid>
        <w:gridCol w:w="531"/>
        <w:gridCol w:w="2792"/>
        <w:gridCol w:w="11359"/>
      </w:tblGrid>
      <w:tr w:rsidR="000579F1" w:rsidRPr="008C6D4C" w:rsidTr="008C6D4C">
        <w:trPr>
          <w:trHeight w:val="285"/>
          <w:tblHeader/>
          <w:jc w:val="center"/>
        </w:trPr>
        <w:tc>
          <w:tcPr>
            <w:tcW w:w="531" w:type="dxa"/>
            <w:tcBorders>
              <w:top w:val="single" w:sz="4" w:space="0" w:color="auto"/>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b/>
                <w:bCs/>
                <w:kern w:val="0"/>
                <w:szCs w:val="21"/>
              </w:rPr>
            </w:pPr>
            <w:r w:rsidRPr="008C6D4C">
              <w:rPr>
                <w:rFonts w:ascii="宋体" w:hAnsi="宋体" w:cs="宋体" w:hint="eastAsia"/>
                <w:b/>
                <w:bCs/>
                <w:kern w:val="0"/>
                <w:szCs w:val="21"/>
              </w:rPr>
              <w:t>序号</w:t>
            </w:r>
          </w:p>
        </w:tc>
        <w:tc>
          <w:tcPr>
            <w:tcW w:w="2792" w:type="dxa"/>
            <w:tcBorders>
              <w:top w:val="single" w:sz="4" w:space="0" w:color="auto"/>
              <w:left w:val="nil"/>
              <w:bottom w:val="single" w:sz="4" w:space="0" w:color="auto"/>
              <w:right w:val="single" w:sz="4" w:space="0" w:color="auto"/>
            </w:tcBorders>
            <w:noWrap/>
            <w:vAlign w:val="center"/>
          </w:tcPr>
          <w:p w:rsidR="000579F1" w:rsidRPr="008C6D4C" w:rsidRDefault="000579F1" w:rsidP="008C6D4C">
            <w:pPr>
              <w:widowControl/>
              <w:jc w:val="center"/>
              <w:rPr>
                <w:rFonts w:ascii="宋体" w:cs="宋体"/>
                <w:b/>
                <w:bCs/>
                <w:kern w:val="0"/>
                <w:szCs w:val="21"/>
              </w:rPr>
            </w:pPr>
            <w:r w:rsidRPr="008C6D4C">
              <w:rPr>
                <w:rFonts w:ascii="宋体" w:hAnsi="宋体" w:cs="宋体" w:hint="eastAsia"/>
                <w:b/>
                <w:bCs/>
                <w:kern w:val="0"/>
                <w:szCs w:val="21"/>
              </w:rPr>
              <w:t>文</w:t>
            </w:r>
            <w:r w:rsidRPr="008C6D4C">
              <w:rPr>
                <w:rFonts w:ascii="宋体" w:hAnsi="宋体" w:cs="宋体"/>
                <w:b/>
                <w:bCs/>
                <w:kern w:val="0"/>
                <w:szCs w:val="21"/>
              </w:rPr>
              <w:t xml:space="preserve">  </w:t>
            </w:r>
            <w:r w:rsidRPr="008C6D4C">
              <w:rPr>
                <w:rFonts w:ascii="宋体" w:hAnsi="宋体" w:cs="宋体" w:hint="eastAsia"/>
                <w:b/>
                <w:bCs/>
                <w:kern w:val="0"/>
                <w:szCs w:val="21"/>
              </w:rPr>
              <w:t>号</w:t>
            </w:r>
          </w:p>
        </w:tc>
        <w:tc>
          <w:tcPr>
            <w:tcW w:w="11359" w:type="dxa"/>
            <w:tcBorders>
              <w:top w:val="single" w:sz="4" w:space="0" w:color="auto"/>
              <w:left w:val="nil"/>
              <w:bottom w:val="single" w:sz="4" w:space="0" w:color="auto"/>
              <w:right w:val="single" w:sz="4" w:space="0" w:color="auto"/>
            </w:tcBorders>
            <w:noWrap/>
            <w:vAlign w:val="center"/>
          </w:tcPr>
          <w:p w:rsidR="000579F1" w:rsidRPr="008C6D4C" w:rsidRDefault="000579F1" w:rsidP="008C6D4C">
            <w:pPr>
              <w:widowControl/>
              <w:jc w:val="center"/>
              <w:rPr>
                <w:rFonts w:ascii="宋体" w:cs="宋体"/>
                <w:b/>
                <w:bCs/>
                <w:kern w:val="0"/>
                <w:szCs w:val="21"/>
              </w:rPr>
            </w:pPr>
            <w:r w:rsidRPr="008C6D4C">
              <w:rPr>
                <w:rFonts w:ascii="宋体" w:hAnsi="宋体" w:cs="宋体" w:hint="eastAsia"/>
                <w:b/>
                <w:bCs/>
                <w:kern w:val="0"/>
                <w:szCs w:val="21"/>
              </w:rPr>
              <w:t>文</w:t>
            </w:r>
            <w:r w:rsidRPr="008C6D4C">
              <w:rPr>
                <w:rFonts w:ascii="宋体" w:hAnsi="宋体" w:cs="宋体"/>
                <w:b/>
                <w:bCs/>
                <w:kern w:val="0"/>
                <w:szCs w:val="21"/>
              </w:rPr>
              <w:t xml:space="preserve">    </w:t>
            </w:r>
            <w:r w:rsidRPr="008C6D4C">
              <w:rPr>
                <w:rFonts w:ascii="宋体" w:hAnsi="宋体" w:cs="宋体" w:hint="eastAsia"/>
                <w:b/>
                <w:bCs/>
                <w:kern w:val="0"/>
                <w:szCs w:val="21"/>
              </w:rPr>
              <w:t>件</w:t>
            </w:r>
            <w:r w:rsidRPr="008C6D4C">
              <w:rPr>
                <w:rFonts w:ascii="宋体" w:hAnsi="宋体" w:cs="宋体"/>
                <w:b/>
                <w:bCs/>
                <w:kern w:val="0"/>
                <w:szCs w:val="21"/>
              </w:rPr>
              <w:t xml:space="preserve">    </w:t>
            </w:r>
            <w:r w:rsidRPr="008C6D4C">
              <w:rPr>
                <w:rFonts w:ascii="宋体" w:hAnsi="宋体" w:cs="宋体" w:hint="eastAsia"/>
                <w:b/>
                <w:bCs/>
                <w:kern w:val="0"/>
                <w:szCs w:val="21"/>
              </w:rPr>
              <w:t>名</w:t>
            </w:r>
            <w:r w:rsidRPr="008C6D4C">
              <w:rPr>
                <w:rFonts w:ascii="宋体" w:hAnsi="宋体" w:cs="宋体"/>
                <w:b/>
                <w:bCs/>
                <w:kern w:val="0"/>
                <w:szCs w:val="21"/>
              </w:rPr>
              <w:t xml:space="preserve">    </w:t>
            </w:r>
            <w:r w:rsidRPr="008C6D4C">
              <w:rPr>
                <w:rFonts w:ascii="宋体" w:hAnsi="宋体" w:cs="宋体" w:hint="eastAsia"/>
                <w:b/>
                <w:bCs/>
                <w:kern w:val="0"/>
                <w:szCs w:val="21"/>
              </w:rPr>
              <w:t>称</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1996</w:t>
            </w:r>
            <w:r w:rsidRPr="008C6D4C">
              <w:rPr>
                <w:rFonts w:ascii="宋体" w:hAnsi="宋体" w:cs="宋体" w:hint="eastAsia"/>
                <w:kern w:val="0"/>
                <w:szCs w:val="21"/>
              </w:rPr>
              <w:t>〕</w:t>
            </w:r>
            <w:r w:rsidRPr="008C6D4C">
              <w:rPr>
                <w:rFonts w:ascii="宋体" w:hAnsi="宋体" w:cs="宋体"/>
                <w:kern w:val="0"/>
                <w:szCs w:val="21"/>
              </w:rPr>
              <w:t>41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关于印发《昌吉市城市市容环境卫生实行区域三包管理暂行规定》的通知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2002</w:t>
            </w:r>
            <w:r w:rsidRPr="008C6D4C">
              <w:rPr>
                <w:rFonts w:ascii="宋体" w:hAnsi="宋体" w:cs="宋体" w:hint="eastAsia"/>
                <w:kern w:val="0"/>
                <w:szCs w:val="21"/>
              </w:rPr>
              <w:t>〕</w:t>
            </w:r>
            <w:r w:rsidRPr="008C6D4C">
              <w:rPr>
                <w:rFonts w:ascii="宋体" w:hAnsi="宋体" w:cs="宋体"/>
                <w:kern w:val="0"/>
                <w:szCs w:val="21"/>
              </w:rPr>
              <w:t>13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关于印发《昌吉市城市绿化管理规定》的通知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2003</w:t>
            </w:r>
            <w:r w:rsidRPr="008C6D4C">
              <w:rPr>
                <w:rFonts w:ascii="宋体" w:hAnsi="宋体" w:cs="宋体" w:hint="eastAsia"/>
                <w:kern w:val="0"/>
                <w:szCs w:val="21"/>
              </w:rPr>
              <w:t>〕</w:t>
            </w:r>
            <w:r w:rsidRPr="008C6D4C">
              <w:rPr>
                <w:rFonts w:ascii="宋体" w:hAnsi="宋体" w:cs="宋体"/>
                <w:kern w:val="0"/>
                <w:szCs w:val="21"/>
              </w:rPr>
              <w:t>45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关于批转市建委《昌吉市异地绿化管理暂行办法》的通知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2003</w:t>
            </w:r>
            <w:r w:rsidRPr="008C6D4C">
              <w:rPr>
                <w:rFonts w:ascii="宋体" w:hAnsi="宋体" w:cs="宋体" w:hint="eastAsia"/>
                <w:kern w:val="0"/>
                <w:szCs w:val="21"/>
              </w:rPr>
              <w:t>〕</w:t>
            </w:r>
            <w:r w:rsidRPr="008C6D4C">
              <w:rPr>
                <w:rFonts w:ascii="宋体" w:hAnsi="宋体" w:cs="宋体"/>
                <w:kern w:val="0"/>
                <w:szCs w:val="21"/>
              </w:rPr>
              <w:t>82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关于印发《昌吉市基准地价定期更新制度》的通知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2003</w:t>
            </w:r>
            <w:r w:rsidRPr="008C6D4C">
              <w:rPr>
                <w:rFonts w:ascii="宋体" w:hAnsi="宋体" w:cs="宋体" w:hint="eastAsia"/>
                <w:kern w:val="0"/>
                <w:szCs w:val="21"/>
              </w:rPr>
              <w:t>〕</w:t>
            </w:r>
            <w:r w:rsidRPr="008C6D4C">
              <w:rPr>
                <w:rFonts w:ascii="宋体" w:hAnsi="宋体" w:cs="宋体"/>
                <w:kern w:val="0"/>
                <w:szCs w:val="21"/>
              </w:rPr>
              <w:t>87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关于印发《昌吉市土地审批集体决策制度》的通知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2003</w:t>
            </w:r>
            <w:r w:rsidRPr="008C6D4C">
              <w:rPr>
                <w:rFonts w:ascii="宋体" w:hAnsi="宋体" w:cs="宋体" w:hint="eastAsia"/>
                <w:kern w:val="0"/>
                <w:szCs w:val="21"/>
              </w:rPr>
              <w:t>〕</w:t>
            </w:r>
            <w:r w:rsidRPr="008C6D4C">
              <w:rPr>
                <w:rFonts w:ascii="宋体" w:hAnsi="宋体" w:cs="宋体"/>
                <w:kern w:val="0"/>
                <w:szCs w:val="21"/>
              </w:rPr>
              <w:t>92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关于印发《昌吉市土地审批管理制度》的通知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2003</w:t>
            </w:r>
            <w:r w:rsidRPr="008C6D4C">
              <w:rPr>
                <w:rFonts w:ascii="宋体" w:hAnsi="宋体" w:cs="宋体" w:hint="eastAsia"/>
                <w:kern w:val="0"/>
                <w:szCs w:val="21"/>
              </w:rPr>
              <w:t>〕</w:t>
            </w:r>
            <w:r w:rsidRPr="008C6D4C">
              <w:rPr>
                <w:rFonts w:ascii="宋体" w:hAnsi="宋体" w:cs="宋体"/>
                <w:kern w:val="0"/>
                <w:szCs w:val="21"/>
              </w:rPr>
              <w:t>96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关于印发《昌吉市城镇住房用地登记发证办法》的通知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2003</w:t>
            </w:r>
            <w:r w:rsidRPr="008C6D4C">
              <w:rPr>
                <w:rFonts w:ascii="宋体" w:hAnsi="宋体" w:cs="宋体" w:hint="eastAsia"/>
                <w:kern w:val="0"/>
                <w:szCs w:val="21"/>
              </w:rPr>
              <w:t>〕</w:t>
            </w:r>
            <w:r w:rsidRPr="008C6D4C">
              <w:rPr>
                <w:rFonts w:ascii="宋体" w:hAnsi="宋体" w:cs="宋体"/>
                <w:kern w:val="0"/>
                <w:szCs w:val="21"/>
              </w:rPr>
              <w:t>72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昌吉市关于加快推进动物免疫标识制度</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2004</w:t>
            </w:r>
            <w:r w:rsidRPr="008C6D4C">
              <w:rPr>
                <w:rFonts w:ascii="宋体" w:hAnsi="宋体" w:cs="宋体" w:hint="eastAsia"/>
                <w:kern w:val="0"/>
                <w:szCs w:val="21"/>
              </w:rPr>
              <w:t>〕</w:t>
            </w:r>
            <w:r w:rsidRPr="008C6D4C">
              <w:rPr>
                <w:rFonts w:ascii="宋体" w:hAnsi="宋体" w:cs="宋体"/>
                <w:kern w:val="0"/>
                <w:szCs w:val="21"/>
              </w:rPr>
              <w:t>51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关于第一批确认由市人民政府所属部门和法律法规制授权的组织实施的行政许可事项的通知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2004</w:t>
            </w:r>
            <w:r w:rsidRPr="008C6D4C">
              <w:rPr>
                <w:rFonts w:ascii="宋体" w:hAnsi="宋体" w:cs="宋体" w:hint="eastAsia"/>
                <w:kern w:val="0"/>
                <w:szCs w:val="21"/>
              </w:rPr>
              <w:t>〕</w:t>
            </w:r>
            <w:r w:rsidRPr="008C6D4C">
              <w:rPr>
                <w:rFonts w:ascii="宋体" w:hAnsi="宋体" w:cs="宋体"/>
                <w:kern w:val="0"/>
                <w:szCs w:val="21"/>
              </w:rPr>
              <w:t>92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转发教育局关于将民办幼儿园纳入社区教育意见的通知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2005</w:t>
            </w:r>
            <w:r w:rsidRPr="008C6D4C">
              <w:rPr>
                <w:rFonts w:ascii="宋体" w:hAnsi="宋体" w:cs="宋体" w:hint="eastAsia"/>
                <w:kern w:val="0"/>
                <w:szCs w:val="21"/>
              </w:rPr>
              <w:t>〕</w:t>
            </w:r>
            <w:r w:rsidRPr="008C6D4C">
              <w:rPr>
                <w:rFonts w:ascii="宋体" w:hAnsi="宋体" w:cs="宋体"/>
                <w:kern w:val="0"/>
                <w:szCs w:val="21"/>
              </w:rPr>
              <w:t>20</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关于第二批确认由市人民政府所属部门和法律法规法令组织实施的行政许可事项的通知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2005</w:t>
            </w:r>
            <w:r w:rsidRPr="008C6D4C">
              <w:rPr>
                <w:rFonts w:ascii="宋体" w:hAnsi="宋体" w:cs="宋体" w:hint="eastAsia"/>
                <w:kern w:val="0"/>
                <w:szCs w:val="21"/>
              </w:rPr>
              <w:t>〕</w:t>
            </w:r>
            <w:r w:rsidRPr="008C6D4C">
              <w:rPr>
                <w:rFonts w:ascii="宋体" w:hAnsi="宋体" w:cs="宋体"/>
                <w:kern w:val="0"/>
                <w:szCs w:val="21"/>
              </w:rPr>
              <w:t>26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关于印发《昌吉市重大行政处罚决定备案制度》的通知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2005</w:t>
            </w:r>
            <w:r w:rsidRPr="008C6D4C">
              <w:rPr>
                <w:rFonts w:ascii="宋体" w:hAnsi="宋体" w:cs="宋体" w:hint="eastAsia"/>
                <w:kern w:val="0"/>
                <w:szCs w:val="21"/>
              </w:rPr>
              <w:t>〕</w:t>
            </w:r>
            <w:r w:rsidRPr="008C6D4C">
              <w:rPr>
                <w:rFonts w:ascii="宋体" w:hAnsi="宋体" w:cs="宋体"/>
                <w:kern w:val="0"/>
                <w:szCs w:val="21"/>
              </w:rPr>
              <w:t>44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关于印发《昌吉市办理城市规划区内村翻建危房规划手续暂行规定》的通知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2005</w:t>
            </w:r>
            <w:r w:rsidRPr="008C6D4C">
              <w:rPr>
                <w:rFonts w:ascii="宋体" w:hAnsi="宋体" w:cs="宋体" w:hint="eastAsia"/>
                <w:kern w:val="0"/>
                <w:szCs w:val="21"/>
              </w:rPr>
              <w:t>〕</w:t>
            </w:r>
            <w:r w:rsidRPr="008C6D4C">
              <w:rPr>
                <w:rFonts w:ascii="宋体" w:hAnsi="宋体" w:cs="宋体"/>
                <w:kern w:val="0"/>
                <w:szCs w:val="21"/>
              </w:rPr>
              <w:t>120</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关于印发《进一步加强和改进教育督导工作意见》的通知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2005</w:t>
            </w:r>
            <w:r w:rsidRPr="008C6D4C">
              <w:rPr>
                <w:rFonts w:ascii="宋体" w:hAnsi="宋体" w:cs="宋体" w:hint="eastAsia"/>
                <w:kern w:val="0"/>
                <w:szCs w:val="21"/>
              </w:rPr>
              <w:t>〕</w:t>
            </w:r>
            <w:r w:rsidRPr="008C6D4C">
              <w:rPr>
                <w:rFonts w:ascii="宋体" w:hAnsi="宋体" w:cs="宋体"/>
                <w:kern w:val="0"/>
                <w:szCs w:val="21"/>
              </w:rPr>
              <w:t>128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关于印发《昌吉市城市地下管线工程档案管理办法》的通知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2006</w:t>
            </w:r>
            <w:r w:rsidRPr="008C6D4C">
              <w:rPr>
                <w:rFonts w:ascii="宋体" w:hAnsi="宋体" w:cs="宋体" w:hint="eastAsia"/>
                <w:color w:val="000000"/>
                <w:kern w:val="0"/>
                <w:szCs w:val="21"/>
              </w:rPr>
              <w:t>〕</w:t>
            </w:r>
            <w:r w:rsidRPr="008C6D4C">
              <w:rPr>
                <w:rFonts w:ascii="宋体" w:hAnsi="宋体" w:cs="宋体"/>
                <w:color w:val="000000"/>
                <w:kern w:val="0"/>
                <w:szCs w:val="21"/>
              </w:rPr>
              <w:t>16</w:t>
            </w:r>
            <w:r w:rsidRPr="008C6D4C">
              <w:rPr>
                <w:rFonts w:ascii="宋体" w:hAnsi="宋体" w:cs="宋体" w:hint="eastAsia"/>
                <w:color w:val="000000"/>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color w:val="000000"/>
                <w:kern w:val="0"/>
                <w:szCs w:val="21"/>
              </w:rPr>
            </w:pPr>
            <w:r w:rsidRPr="008C6D4C">
              <w:rPr>
                <w:rFonts w:ascii="宋体" w:hAnsi="宋体" w:cs="宋体" w:hint="eastAsia"/>
                <w:color w:val="000000"/>
                <w:kern w:val="0"/>
                <w:szCs w:val="21"/>
              </w:rPr>
              <w:t>关于印发《昌吉市人民政府办理政协委员提案办法》的通知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17</w:t>
            </w:r>
          </w:p>
        </w:tc>
        <w:tc>
          <w:tcPr>
            <w:tcW w:w="2792" w:type="dxa"/>
            <w:tcBorders>
              <w:top w:val="nil"/>
              <w:left w:val="nil"/>
              <w:bottom w:val="single" w:sz="4" w:space="0" w:color="auto"/>
              <w:right w:val="single" w:sz="4" w:space="0" w:color="auto"/>
            </w:tcBorders>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2006</w:t>
            </w:r>
            <w:r w:rsidRPr="008C6D4C">
              <w:rPr>
                <w:rFonts w:ascii="宋体" w:hAnsi="宋体" w:cs="宋体" w:hint="eastAsia"/>
                <w:color w:val="000000"/>
                <w:kern w:val="0"/>
                <w:szCs w:val="21"/>
              </w:rPr>
              <w:t>〕</w:t>
            </w:r>
            <w:r w:rsidRPr="008C6D4C">
              <w:rPr>
                <w:rFonts w:ascii="宋体" w:hAnsi="宋体" w:cs="宋体"/>
                <w:color w:val="000000"/>
                <w:kern w:val="0"/>
                <w:szCs w:val="21"/>
              </w:rPr>
              <w:t>17</w:t>
            </w:r>
            <w:r w:rsidRPr="008C6D4C">
              <w:rPr>
                <w:rFonts w:ascii="宋体" w:hAnsi="宋体" w:cs="宋体" w:hint="eastAsia"/>
                <w:color w:val="000000"/>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color w:val="000000"/>
                <w:kern w:val="0"/>
                <w:szCs w:val="21"/>
              </w:rPr>
            </w:pPr>
            <w:r w:rsidRPr="008C6D4C">
              <w:rPr>
                <w:rFonts w:ascii="宋体" w:hAnsi="宋体" w:cs="宋体" w:hint="eastAsia"/>
                <w:color w:val="000000"/>
                <w:kern w:val="0"/>
                <w:szCs w:val="21"/>
              </w:rPr>
              <w:t>关于印发《昌吉市人民政府办理人大代表议案和建议、批评、意见办法》的通知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61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关于印发《昌吉市殡葬管理办法》的通知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76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关于印发《昌吉市农村居民最低生活保障实施办法》和《昌吉市城乡居民最低生活保障对象参加公益劳动规定》的通知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81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《关于解决我市农村土地承包有关问题的意见》</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105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关于印发《昌吉市医疗废物集中处置管理办法》的通知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2007</w:t>
            </w:r>
            <w:r w:rsidRPr="008C6D4C">
              <w:rPr>
                <w:rFonts w:ascii="宋体" w:hAnsi="宋体" w:cs="宋体" w:hint="eastAsia"/>
                <w:kern w:val="0"/>
                <w:szCs w:val="21"/>
              </w:rPr>
              <w:t>〕</w:t>
            </w:r>
            <w:r w:rsidRPr="008C6D4C">
              <w:rPr>
                <w:rFonts w:ascii="宋体" w:hAnsi="宋体" w:cs="宋体"/>
                <w:kern w:val="0"/>
                <w:szCs w:val="21"/>
              </w:rPr>
              <w:t>26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关于印发《昌吉市招标拍买挂牌出让国有土地使用权工作规程》和《昌吉市国有资产处置工作规程》的通知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2007</w:t>
            </w:r>
            <w:r w:rsidRPr="008C6D4C">
              <w:rPr>
                <w:rFonts w:ascii="宋体" w:hAnsi="宋体" w:cs="宋体" w:hint="eastAsia"/>
                <w:kern w:val="0"/>
                <w:szCs w:val="21"/>
              </w:rPr>
              <w:t>〕</w:t>
            </w:r>
            <w:r w:rsidRPr="008C6D4C">
              <w:rPr>
                <w:rFonts w:ascii="宋体" w:hAnsi="宋体" w:cs="宋体"/>
                <w:kern w:val="0"/>
                <w:szCs w:val="21"/>
              </w:rPr>
              <w:t>29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关于进一步做好城中村村民房屋建设管理工作的通知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2007</w:t>
            </w:r>
            <w:r w:rsidRPr="008C6D4C">
              <w:rPr>
                <w:rFonts w:ascii="宋体" w:hAnsi="宋体" w:cs="宋体" w:hint="eastAsia"/>
                <w:kern w:val="0"/>
                <w:szCs w:val="21"/>
              </w:rPr>
              <w:t>〕</w:t>
            </w:r>
            <w:r w:rsidRPr="008C6D4C">
              <w:rPr>
                <w:rFonts w:ascii="宋体" w:hAnsi="宋体" w:cs="宋体"/>
                <w:kern w:val="0"/>
                <w:szCs w:val="21"/>
              </w:rPr>
              <w:t>34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关于印发《昌吉市城中村建房标准及享受优惠政策的意见》的通知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2007</w:t>
            </w:r>
            <w:r w:rsidRPr="008C6D4C">
              <w:rPr>
                <w:rFonts w:ascii="宋体" w:hAnsi="宋体" w:cs="宋体" w:hint="eastAsia"/>
                <w:kern w:val="0"/>
                <w:szCs w:val="21"/>
              </w:rPr>
              <w:t>〕</w:t>
            </w:r>
            <w:r w:rsidRPr="008C6D4C">
              <w:rPr>
                <w:rFonts w:ascii="宋体" w:hAnsi="宋体" w:cs="宋体"/>
                <w:kern w:val="0"/>
                <w:szCs w:val="21"/>
              </w:rPr>
              <w:t>45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关于印发《昌吉市城市卫生费收费管理办法》的通知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2007</w:t>
            </w:r>
            <w:r w:rsidRPr="008C6D4C">
              <w:rPr>
                <w:rFonts w:ascii="宋体" w:hAnsi="宋体" w:cs="宋体" w:hint="eastAsia"/>
                <w:kern w:val="0"/>
                <w:szCs w:val="21"/>
              </w:rPr>
              <w:t>〕</w:t>
            </w:r>
            <w:r w:rsidRPr="008C6D4C">
              <w:rPr>
                <w:rFonts w:ascii="宋体" w:hAnsi="宋体" w:cs="宋体"/>
                <w:kern w:val="0"/>
                <w:szCs w:val="21"/>
              </w:rPr>
              <w:t>94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关于印发《昌吉市人民政府规范性文件制定办法》的通知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关于印发《昌吉市城市规划设施及建设项目公示制》的通知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26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关于批转《昌吉市经济适用房管理暂行办法》的通知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27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关于批转昌吉市经济适用住房管理暂行实施方案的通知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58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关于印发《昌吉市动物防疫工作管理办法》的通知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80</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关于印发《昌吉市农村集体经济组织投标法管理办法》的通知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172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关于印发《昌吉市烟花爆竹安全管理规定》的通知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214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关于印发《昌吉市乡财市管乡用工作实施细则》的通知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2009</w:t>
            </w:r>
            <w:r w:rsidRPr="008C6D4C">
              <w:rPr>
                <w:rFonts w:ascii="宋体" w:hAnsi="宋体" w:cs="宋体" w:hint="eastAsia"/>
                <w:kern w:val="0"/>
                <w:szCs w:val="21"/>
              </w:rPr>
              <w:t>〕</w:t>
            </w:r>
            <w:r w:rsidRPr="008C6D4C">
              <w:rPr>
                <w:rFonts w:ascii="宋体" w:hAnsi="宋体" w:cs="宋体"/>
                <w:kern w:val="0"/>
                <w:szCs w:val="21"/>
              </w:rPr>
              <w:t>18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关于印发《昌吉市寄宿制学校管理暂行办法》的通知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2009</w:t>
            </w:r>
            <w:r w:rsidRPr="008C6D4C">
              <w:rPr>
                <w:rFonts w:ascii="宋体" w:hAnsi="宋体" w:cs="宋体" w:hint="eastAsia"/>
                <w:kern w:val="0"/>
                <w:szCs w:val="21"/>
              </w:rPr>
              <w:t>〕</w:t>
            </w:r>
            <w:r w:rsidRPr="008C6D4C">
              <w:rPr>
                <w:rFonts w:ascii="宋体" w:hAnsi="宋体" w:cs="宋体"/>
                <w:kern w:val="0"/>
                <w:szCs w:val="21"/>
              </w:rPr>
              <w:t>18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关于印发《昌吉市人民政府工作规则》的通知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2009</w:t>
            </w:r>
            <w:r w:rsidRPr="008C6D4C">
              <w:rPr>
                <w:rFonts w:ascii="宋体" w:hAnsi="宋体" w:cs="宋体" w:hint="eastAsia"/>
                <w:kern w:val="0"/>
                <w:szCs w:val="21"/>
              </w:rPr>
              <w:t>〕</w:t>
            </w:r>
            <w:r w:rsidRPr="008C6D4C">
              <w:rPr>
                <w:rFonts w:ascii="宋体" w:hAnsi="宋体" w:cs="宋体"/>
                <w:kern w:val="0"/>
                <w:szCs w:val="21"/>
              </w:rPr>
              <w:t>59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关于第三批确认、变更由市人民政府所属部门和法律法规授权的组织实施的行政许可事项的通知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2009</w:t>
            </w:r>
            <w:r w:rsidRPr="008C6D4C">
              <w:rPr>
                <w:rFonts w:ascii="宋体" w:hAnsi="宋体" w:cs="宋体" w:hint="eastAsia"/>
                <w:kern w:val="0"/>
                <w:szCs w:val="21"/>
              </w:rPr>
              <w:t>〕</w:t>
            </w:r>
            <w:r w:rsidRPr="008C6D4C">
              <w:rPr>
                <w:rFonts w:ascii="宋体" w:hAnsi="宋体" w:cs="宋体"/>
                <w:kern w:val="0"/>
                <w:szCs w:val="21"/>
              </w:rPr>
              <w:t>37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关于印发《昌吉市授予荣誉市民称号评选办法》的通知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2009</w:t>
            </w:r>
            <w:r w:rsidRPr="008C6D4C">
              <w:rPr>
                <w:rFonts w:ascii="宋体" w:hAnsi="宋体" w:cs="宋体" w:hint="eastAsia"/>
                <w:kern w:val="0"/>
                <w:szCs w:val="21"/>
              </w:rPr>
              <w:t>〕</w:t>
            </w:r>
            <w:r w:rsidRPr="008C6D4C">
              <w:rPr>
                <w:rFonts w:ascii="宋体" w:hAnsi="宋体" w:cs="宋体"/>
                <w:kern w:val="0"/>
                <w:szCs w:val="21"/>
              </w:rPr>
              <w:t>77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关于印发《昌吉市人民政府办理人大代表建议和政协委员提案联系工作制度》的通知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2009</w:t>
            </w:r>
            <w:r w:rsidRPr="008C6D4C">
              <w:rPr>
                <w:rFonts w:ascii="宋体" w:hAnsi="宋体" w:cs="宋体" w:hint="eastAsia"/>
                <w:kern w:val="0"/>
                <w:szCs w:val="21"/>
              </w:rPr>
              <w:t>〕</w:t>
            </w:r>
            <w:r w:rsidRPr="008C6D4C">
              <w:rPr>
                <w:rFonts w:ascii="宋体" w:hAnsi="宋体" w:cs="宋体"/>
                <w:kern w:val="0"/>
                <w:szCs w:val="21"/>
              </w:rPr>
              <w:t>78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关于印发《昌吉市人民政府办理人大代表建议和政协委员提案督查工作制度》的通知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2009</w:t>
            </w:r>
            <w:r w:rsidRPr="008C6D4C">
              <w:rPr>
                <w:rFonts w:ascii="宋体" w:hAnsi="宋体" w:cs="宋体" w:hint="eastAsia"/>
                <w:kern w:val="0"/>
                <w:szCs w:val="21"/>
              </w:rPr>
              <w:t>〕</w:t>
            </w:r>
            <w:r w:rsidRPr="008C6D4C">
              <w:rPr>
                <w:rFonts w:ascii="宋体" w:hAnsi="宋体" w:cs="宋体"/>
                <w:kern w:val="0"/>
                <w:szCs w:val="21"/>
              </w:rPr>
              <w:t>169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关于印发《昌吉市人民政府重大事项科学民主决策规定》的通知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39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关于第四批确认由市人民政府所属部门和法律法规授权的组织实施的行政许可事项的通知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75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关于印发《昌吉市免费婚前医学检查工作实施方案》</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76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关于印发昌吉市事业单位专业技术岗位聘任管理办法和昌吉市事业单位工勤技能岗位聘任管理办法的通知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94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关于印发《昌吉市进一步规范和提升社区建设工作实施方案》的通知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95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关于印发《昌吉市社区办公经费管理办法》的通知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2010</w:t>
            </w:r>
            <w:r w:rsidRPr="008C6D4C">
              <w:rPr>
                <w:rFonts w:ascii="宋体" w:hAnsi="宋体" w:cs="宋体" w:hint="eastAsia"/>
                <w:color w:val="000000"/>
                <w:kern w:val="0"/>
                <w:szCs w:val="21"/>
              </w:rPr>
              <w:t>〕</w:t>
            </w:r>
            <w:r w:rsidRPr="008C6D4C">
              <w:rPr>
                <w:rFonts w:ascii="宋体" w:hAnsi="宋体" w:cs="宋体"/>
                <w:color w:val="000000"/>
                <w:kern w:val="0"/>
                <w:szCs w:val="21"/>
              </w:rPr>
              <w:t>110</w:t>
            </w:r>
            <w:r w:rsidRPr="008C6D4C">
              <w:rPr>
                <w:rFonts w:ascii="宋体" w:hAnsi="宋体" w:cs="宋体" w:hint="eastAsia"/>
                <w:color w:val="000000"/>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color w:val="000000"/>
                <w:kern w:val="0"/>
                <w:szCs w:val="21"/>
              </w:rPr>
            </w:pPr>
            <w:r w:rsidRPr="008C6D4C">
              <w:rPr>
                <w:rFonts w:ascii="宋体" w:hAnsi="宋体" w:cs="宋体" w:hint="eastAsia"/>
                <w:color w:val="000000"/>
                <w:kern w:val="0"/>
                <w:szCs w:val="21"/>
              </w:rPr>
              <w:t>关于印发昌吉市行政机关、行政复议机构与人民法院联席会议制度的通知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148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关于印发《昌吉市人民政府重大行政决策听证制度》的通知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167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关于印发《昌吉市公共卫生与基层医疗卫生事业单位绩效工资实施办法》的通知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关于取消部分行政许可事项的通知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61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关于印发《昌吉市旧城（棚户区）及城中村改造实施意见（试行）》的通知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66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关于印发《昌吉市集体林权制度改革工作实施方案》的通知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73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关于印发《昌吉市行政机关规范性文件备案规定》的通知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2011</w:t>
            </w:r>
            <w:r w:rsidRPr="008C6D4C">
              <w:rPr>
                <w:rFonts w:ascii="宋体" w:hAnsi="宋体" w:cs="宋体" w:hint="eastAsia"/>
                <w:color w:val="000000"/>
                <w:kern w:val="0"/>
                <w:szCs w:val="21"/>
              </w:rPr>
              <w:t>〕</w:t>
            </w:r>
            <w:r w:rsidRPr="008C6D4C">
              <w:rPr>
                <w:rFonts w:ascii="宋体" w:hAnsi="宋体" w:cs="宋体"/>
                <w:color w:val="000000"/>
                <w:kern w:val="0"/>
                <w:szCs w:val="21"/>
              </w:rPr>
              <w:t>124</w:t>
            </w:r>
            <w:r w:rsidRPr="008C6D4C">
              <w:rPr>
                <w:rFonts w:ascii="宋体" w:hAnsi="宋体" w:cs="宋体" w:hint="eastAsia"/>
                <w:color w:val="000000"/>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color w:val="000000"/>
                <w:kern w:val="0"/>
                <w:szCs w:val="21"/>
              </w:rPr>
            </w:pPr>
            <w:r w:rsidRPr="008C6D4C">
              <w:rPr>
                <w:rFonts w:ascii="宋体" w:hAnsi="宋体" w:cs="宋体" w:hint="eastAsia"/>
                <w:color w:val="000000"/>
                <w:kern w:val="0"/>
                <w:szCs w:val="21"/>
              </w:rPr>
              <w:t>关于取消和确认行政许可事项的通知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2011</w:t>
            </w:r>
            <w:r w:rsidRPr="008C6D4C">
              <w:rPr>
                <w:rFonts w:ascii="宋体" w:hAnsi="宋体" w:cs="宋体" w:hint="eastAsia"/>
                <w:color w:val="000000"/>
                <w:kern w:val="0"/>
                <w:szCs w:val="21"/>
              </w:rPr>
              <w:t>）</w:t>
            </w:r>
            <w:r w:rsidRPr="008C6D4C">
              <w:rPr>
                <w:rFonts w:ascii="宋体" w:hAnsi="宋体" w:cs="宋体"/>
                <w:color w:val="000000"/>
                <w:kern w:val="0"/>
                <w:szCs w:val="21"/>
              </w:rPr>
              <w:t>167</w:t>
            </w:r>
            <w:r w:rsidRPr="008C6D4C">
              <w:rPr>
                <w:rFonts w:ascii="宋体" w:hAnsi="宋体" w:cs="宋体" w:hint="eastAsia"/>
                <w:color w:val="000000"/>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color w:val="000000"/>
                <w:kern w:val="0"/>
                <w:szCs w:val="21"/>
              </w:rPr>
            </w:pPr>
            <w:r w:rsidRPr="008C6D4C">
              <w:rPr>
                <w:rFonts w:ascii="宋体" w:hAnsi="宋体" w:cs="宋体" w:hint="eastAsia"/>
                <w:color w:val="000000"/>
                <w:kern w:val="0"/>
                <w:szCs w:val="21"/>
              </w:rPr>
              <w:t>关于印发《昌吉市公共卫生与基层医疗卫生事业单位绩效工资实施办法》的通知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转发《关于昌吉市加强和改进基础教育教学研究工作》的通知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转发《关于昌吉市深化基础教育课程改革进一步推进素质教育实施方案》的通知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12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关于印发《昌吉市民政社会救助资金发放管理实施细则（试行）》的通知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13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转发关于《昌吉市全员人口信息资源交换和共享工作实施细则（试行）的通知》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33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关于印发《昌吉市开发建设项目水土保持方案审批管理办法》的通知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54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关于印发《昌吉市优抚对象医疗保障实施细则》的通知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121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昌吉市人民政府办公室关于印发《昌吉市安全生产监督管理责任追究暂行办法》的通知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123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关于印发《昌吉市贯彻落实中华人民共和国农村土地承包经营纠纷调解仲裁法实施意见》的通知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140</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昌吉市人民政府办公室关于印发《昌吉市气象应急准备工作认证实施细则》的通知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2013</w:t>
            </w:r>
            <w:r w:rsidRPr="008C6D4C">
              <w:rPr>
                <w:rFonts w:ascii="宋体" w:hAnsi="宋体" w:cs="宋体" w:hint="eastAsia"/>
                <w:kern w:val="0"/>
                <w:szCs w:val="21"/>
              </w:rPr>
              <w:t>〕</w:t>
            </w:r>
            <w:r w:rsidRPr="008C6D4C">
              <w:rPr>
                <w:rFonts w:ascii="宋体" w:hAnsi="宋体" w:cs="宋体"/>
                <w:kern w:val="0"/>
                <w:szCs w:val="21"/>
              </w:rPr>
              <w:t>56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昌吉市人民政府办公室关于印发《昌吉市社会保险基金监督管理办法（暂行）》的通知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2013</w:t>
            </w:r>
            <w:r w:rsidRPr="008C6D4C">
              <w:rPr>
                <w:rFonts w:ascii="宋体" w:hAnsi="宋体" w:cs="宋体" w:hint="eastAsia"/>
                <w:color w:val="000000"/>
                <w:kern w:val="0"/>
                <w:szCs w:val="21"/>
              </w:rPr>
              <w:t>〕</w:t>
            </w:r>
            <w:r w:rsidRPr="008C6D4C">
              <w:rPr>
                <w:rFonts w:ascii="宋体" w:hAnsi="宋体" w:cs="宋体"/>
                <w:color w:val="000000"/>
                <w:kern w:val="0"/>
                <w:szCs w:val="21"/>
              </w:rPr>
              <w:t>52</w:t>
            </w:r>
            <w:r w:rsidRPr="008C6D4C">
              <w:rPr>
                <w:rFonts w:ascii="宋体" w:hAnsi="宋体" w:cs="宋体" w:hint="eastAsia"/>
                <w:color w:val="000000"/>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color w:val="000000"/>
                <w:kern w:val="0"/>
                <w:szCs w:val="21"/>
              </w:rPr>
            </w:pPr>
            <w:r w:rsidRPr="008C6D4C">
              <w:rPr>
                <w:rFonts w:ascii="宋体" w:hAnsi="宋体" w:cs="宋体" w:hint="eastAsia"/>
                <w:color w:val="000000"/>
                <w:kern w:val="0"/>
                <w:szCs w:val="21"/>
              </w:rPr>
              <w:t>昌吉市人民政府关于印发昌吉市行政审批制度改革实施方案的通知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2013</w:t>
            </w:r>
            <w:r w:rsidRPr="008C6D4C">
              <w:rPr>
                <w:rFonts w:ascii="宋体" w:hAnsi="宋体" w:cs="宋体" w:hint="eastAsia"/>
                <w:color w:val="000000"/>
                <w:kern w:val="0"/>
                <w:szCs w:val="21"/>
              </w:rPr>
              <w:t>〕</w:t>
            </w:r>
            <w:r w:rsidRPr="008C6D4C">
              <w:rPr>
                <w:rFonts w:ascii="宋体" w:hAnsi="宋体" w:cs="宋体"/>
                <w:color w:val="000000"/>
                <w:kern w:val="0"/>
                <w:szCs w:val="21"/>
              </w:rPr>
              <w:t>64</w:t>
            </w:r>
            <w:r w:rsidRPr="008C6D4C">
              <w:rPr>
                <w:rFonts w:ascii="宋体" w:hAnsi="宋体" w:cs="宋体" w:hint="eastAsia"/>
                <w:color w:val="000000"/>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color w:val="000000"/>
                <w:kern w:val="0"/>
                <w:szCs w:val="21"/>
              </w:rPr>
            </w:pPr>
            <w:r w:rsidRPr="008C6D4C">
              <w:rPr>
                <w:rFonts w:ascii="宋体" w:hAnsi="宋体" w:cs="宋体" w:hint="eastAsia"/>
                <w:color w:val="000000"/>
                <w:kern w:val="0"/>
                <w:szCs w:val="21"/>
              </w:rPr>
              <w:t>昌吉市人民政府关于取消、合并、调整和确认行政许可事项的通知</w:t>
            </w:r>
          </w:p>
        </w:tc>
      </w:tr>
      <w:tr w:rsidR="000579F1" w:rsidRPr="008C6D4C" w:rsidTr="008D5B06">
        <w:trPr>
          <w:trHeight w:hRule="exact" w:val="56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2013</w:t>
            </w:r>
            <w:r w:rsidRPr="008C6D4C">
              <w:rPr>
                <w:rFonts w:ascii="宋体" w:hAnsi="宋体" w:cs="宋体" w:hint="eastAsia"/>
                <w:kern w:val="0"/>
                <w:szCs w:val="21"/>
              </w:rPr>
              <w:t>〕</w:t>
            </w:r>
            <w:r w:rsidRPr="008C6D4C">
              <w:rPr>
                <w:rFonts w:ascii="宋体" w:hAnsi="宋体" w:cs="宋体"/>
                <w:kern w:val="0"/>
                <w:szCs w:val="21"/>
              </w:rPr>
              <w:t>66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vAlign w:val="center"/>
          </w:tcPr>
          <w:p w:rsidR="000579F1" w:rsidRPr="008C6D4C" w:rsidRDefault="000579F1" w:rsidP="008D5B06">
            <w:pPr>
              <w:widowControl/>
              <w:spacing w:line="240" w:lineRule="exact"/>
              <w:jc w:val="left"/>
              <w:rPr>
                <w:rFonts w:ascii="宋体" w:cs="宋体"/>
                <w:kern w:val="0"/>
                <w:szCs w:val="21"/>
              </w:rPr>
            </w:pPr>
            <w:r w:rsidRPr="008C6D4C">
              <w:rPr>
                <w:rFonts w:ascii="宋体" w:hAnsi="宋体" w:cs="宋体" w:hint="eastAsia"/>
                <w:kern w:val="0"/>
                <w:szCs w:val="21"/>
              </w:rPr>
              <w:t>昌吉市人民政府办公室关于印发昌吉市贯彻执行《自治州贯彻执行</w:t>
            </w:r>
            <w:r w:rsidRPr="008C6D4C">
              <w:rPr>
                <w:rFonts w:ascii="宋体" w:hAnsi="宋体" w:cs="宋体"/>
                <w:kern w:val="0"/>
                <w:szCs w:val="21"/>
              </w:rPr>
              <w:t>&lt;</w:t>
            </w:r>
            <w:r w:rsidRPr="008C6D4C">
              <w:rPr>
                <w:rFonts w:ascii="宋体" w:hAnsi="宋体" w:cs="宋体" w:hint="eastAsia"/>
                <w:kern w:val="0"/>
                <w:szCs w:val="21"/>
              </w:rPr>
              <w:t>新疆维吾尔自治区妇女发展纲要（</w:t>
            </w:r>
            <w:r w:rsidRPr="008C6D4C">
              <w:rPr>
                <w:rFonts w:ascii="宋体" w:hAnsi="宋体" w:cs="宋体"/>
                <w:kern w:val="0"/>
                <w:szCs w:val="21"/>
              </w:rPr>
              <w:t>2011—2020</w:t>
            </w:r>
            <w:r w:rsidRPr="008C6D4C">
              <w:rPr>
                <w:rFonts w:ascii="宋体" w:hAnsi="宋体" w:cs="宋体" w:hint="eastAsia"/>
                <w:kern w:val="0"/>
                <w:szCs w:val="21"/>
              </w:rPr>
              <w:t>年）</w:t>
            </w:r>
            <w:r w:rsidRPr="008C6D4C">
              <w:rPr>
                <w:rFonts w:ascii="宋体" w:hAnsi="宋体" w:cs="宋体"/>
                <w:kern w:val="0"/>
                <w:szCs w:val="21"/>
              </w:rPr>
              <w:t>&gt;</w:t>
            </w:r>
            <w:r w:rsidRPr="008C6D4C">
              <w:rPr>
                <w:rFonts w:ascii="宋体" w:hAnsi="宋体" w:cs="宋体" w:hint="eastAsia"/>
                <w:kern w:val="0"/>
                <w:szCs w:val="21"/>
              </w:rPr>
              <w:t>实施意见》《自治州贯彻执行</w:t>
            </w:r>
            <w:r w:rsidRPr="008C6D4C">
              <w:rPr>
                <w:rFonts w:ascii="宋体" w:hAnsi="宋体" w:cs="宋体"/>
                <w:kern w:val="0"/>
                <w:szCs w:val="21"/>
              </w:rPr>
              <w:t>&lt;</w:t>
            </w:r>
            <w:r w:rsidRPr="008C6D4C">
              <w:rPr>
                <w:rFonts w:ascii="宋体" w:hAnsi="宋体" w:cs="宋体" w:hint="eastAsia"/>
                <w:kern w:val="0"/>
                <w:szCs w:val="21"/>
              </w:rPr>
              <w:t>新疆维吾尔自治区儿童发展纲要（</w:t>
            </w:r>
            <w:r w:rsidRPr="008C6D4C">
              <w:rPr>
                <w:rFonts w:ascii="宋体" w:hAnsi="宋体" w:cs="宋体"/>
                <w:kern w:val="0"/>
                <w:szCs w:val="21"/>
              </w:rPr>
              <w:t>2011—2020</w:t>
            </w:r>
            <w:r w:rsidRPr="008C6D4C">
              <w:rPr>
                <w:rFonts w:ascii="宋体" w:hAnsi="宋体" w:cs="宋体" w:hint="eastAsia"/>
                <w:kern w:val="0"/>
                <w:szCs w:val="21"/>
              </w:rPr>
              <w:t>年）</w:t>
            </w:r>
            <w:r w:rsidRPr="008C6D4C">
              <w:rPr>
                <w:rFonts w:ascii="宋体" w:hAnsi="宋体" w:cs="宋体"/>
                <w:kern w:val="0"/>
                <w:szCs w:val="21"/>
              </w:rPr>
              <w:t>&gt;</w:t>
            </w:r>
            <w:r w:rsidRPr="008C6D4C">
              <w:rPr>
                <w:rFonts w:ascii="宋体" w:hAnsi="宋体" w:cs="宋体" w:hint="eastAsia"/>
                <w:kern w:val="0"/>
                <w:szCs w:val="21"/>
              </w:rPr>
              <w:t>实施意见》实施办法的通知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2013</w:t>
            </w:r>
            <w:r w:rsidRPr="008C6D4C">
              <w:rPr>
                <w:rFonts w:ascii="宋体" w:hAnsi="宋体" w:cs="宋体" w:hint="eastAsia"/>
                <w:kern w:val="0"/>
                <w:szCs w:val="21"/>
              </w:rPr>
              <w:t>〕</w:t>
            </w:r>
            <w:r w:rsidRPr="008C6D4C">
              <w:rPr>
                <w:rFonts w:ascii="宋体" w:hAnsi="宋体" w:cs="宋体"/>
                <w:kern w:val="0"/>
                <w:szCs w:val="21"/>
              </w:rPr>
              <w:t>88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昌吉市人民政府办公室关于印发《昌吉市行政处罚自由裁量权基准制度》的通知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13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昌吉市人民政府办公室关于印发《昌吉市重大行政决策风险评估办法》的通知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55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昌吉市人民政府办公室关于印发《昌吉市棚户区改造工程项目和专项资金管理实施意见》的通知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103</w:t>
            </w:r>
            <w:r w:rsidRPr="008C6D4C">
              <w:rPr>
                <w:rFonts w:ascii="宋体" w:hAnsi="宋体" w:cs="宋体" w:hint="eastAsia"/>
                <w:kern w:val="0"/>
                <w:szCs w:val="21"/>
              </w:rPr>
              <w:t>号</w:t>
            </w:r>
            <w:r w:rsidRPr="008C6D4C">
              <w:rPr>
                <w:rFonts w:ascii="宋体" w:hAnsi="宋体" w:cs="宋体"/>
                <w:kern w:val="0"/>
                <w:szCs w:val="21"/>
              </w:rPr>
              <w:t xml:space="preserve"> </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昌吉市人民政府关于印发《昌吉市农业水权水价综合改革方案》的通知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12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昌吉市人民政府办公室关于印发《昌吉市民办幼儿园审批管理办法》的通知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22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昌吉市人民政府办公室关于印发《昌吉市城市规划管理若干规定（试行）》的通知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42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昌吉市人民政府办公室关于印发《昌吉市义务教育学校控制“大额班”管理暂行办法（试行）》的通知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43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昌吉市人民政府办公室关于印发《昌吉市行政事业单位增收节支管理办法》的通知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46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昌吉市人民政府办公室关于进一步加强标准地名标志设置工作的通知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56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昌吉市人民政府办公室印发《关于进一步做好外来务工人员随迁子女接受义务教育工作的意见》的通知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57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昌吉市人民政府办公室关于印发《昌吉市关于做好关爱留守儿儿童工作的指导意见》的通知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58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昌吉市人民政府办公室关于印发《昌吉市关于扶持和促进中华民族医药事业发展的实施方案》的通知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66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昌吉市人民政府办公室关于印发《昌吉市落实井电双控控制取用地下水实施方案》的通知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82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昌吉市人民政府办公室关于印发《昌吉市市级非物质文化遗产保护项目代表性传承人认定与管理暂行办法》的通知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2014</w:t>
            </w:r>
            <w:r w:rsidRPr="008C6D4C">
              <w:rPr>
                <w:rFonts w:ascii="宋体" w:hAnsi="宋体" w:cs="宋体" w:hint="eastAsia"/>
                <w:kern w:val="0"/>
                <w:szCs w:val="21"/>
              </w:rPr>
              <w:t>〕</w:t>
            </w:r>
            <w:r w:rsidRPr="008C6D4C">
              <w:rPr>
                <w:rFonts w:ascii="宋体" w:hAnsi="宋体" w:cs="宋体"/>
                <w:kern w:val="0"/>
                <w:szCs w:val="21"/>
              </w:rPr>
              <w:t>83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昌吉市人民政府办公室关于印发《昌吉市规范国有种植业用地管理暂行办法》的通知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14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昌吉市人民政府办公室关于印发《昌吉市突发事件应急预案管理办法、突发事件信息接报及协调处置工作规程》的通知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21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昌吉市人民政府办公室关于印发《昌吉市深入推进行政审批制度改革实施方案》的通知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59</w:t>
            </w:r>
            <w:r w:rsidRPr="008C6D4C">
              <w:rPr>
                <w:rFonts w:ascii="宋体" w:hAnsi="宋体" w:cs="宋体" w:hint="eastAsia"/>
                <w:kern w:val="0"/>
                <w:szCs w:val="21"/>
              </w:rPr>
              <w:t>号</w:t>
            </w:r>
            <w:r w:rsidRPr="008C6D4C">
              <w:rPr>
                <w:rFonts w:ascii="宋体" w:hAnsi="宋体" w:cs="宋体"/>
                <w:kern w:val="0"/>
                <w:szCs w:val="21"/>
              </w:rPr>
              <w:t xml:space="preserve"> </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昌吉市人民政府办公室关于印发《昌吉市文化产业发展专项资金扶持奖励办法》的通知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63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昌吉市人民政府办公室关于印发《昌吉市财政专项资金管理暂行办法》的通知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73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昌吉市人民政府办公室关于印发《昌吉市非农业生产自备水源井管理暂行办法》的通知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81</w:t>
            </w:r>
            <w:r w:rsidRPr="008C6D4C">
              <w:rPr>
                <w:rFonts w:ascii="宋体" w:hAnsi="宋体" w:cs="宋体" w:hint="eastAsia"/>
                <w:kern w:val="0"/>
                <w:szCs w:val="21"/>
              </w:rPr>
              <w:t>号</w:t>
            </w:r>
            <w:r w:rsidRPr="008C6D4C">
              <w:rPr>
                <w:rFonts w:ascii="宋体" w:hAnsi="宋体" w:cs="宋体"/>
                <w:kern w:val="0"/>
                <w:szCs w:val="21"/>
              </w:rPr>
              <w:t xml:space="preserve"> </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昌吉市人民政府办公室关于印发《昌吉市地下水取水管理办法》的通知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84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昌吉市人民政府办公室关于进一步规范使用语言文字的通知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101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昌吉市人民政府关于取消、承接和调整一批行政审批事项的通知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128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昌吉市人民政府关于印发昌吉市全面推行依法行政加快建设法治政府实施方案》的通知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2015</w:t>
            </w:r>
            <w:r w:rsidRPr="008C6D4C">
              <w:rPr>
                <w:rFonts w:ascii="宋体" w:hAnsi="宋体" w:cs="宋体" w:hint="eastAsia"/>
                <w:kern w:val="0"/>
                <w:szCs w:val="21"/>
              </w:rPr>
              <w:t>〕</w:t>
            </w:r>
            <w:r w:rsidRPr="008C6D4C">
              <w:rPr>
                <w:rFonts w:ascii="宋体" w:hAnsi="宋体" w:cs="宋体"/>
                <w:kern w:val="0"/>
                <w:szCs w:val="21"/>
              </w:rPr>
              <w:t>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rPr>
                <w:rFonts w:ascii="宋体" w:cs="宋体"/>
                <w:kern w:val="0"/>
                <w:szCs w:val="21"/>
              </w:rPr>
            </w:pPr>
            <w:r w:rsidRPr="008C6D4C">
              <w:rPr>
                <w:rFonts w:ascii="宋体" w:hAnsi="宋体" w:cs="宋体" w:hint="eastAsia"/>
                <w:kern w:val="0"/>
                <w:szCs w:val="21"/>
              </w:rPr>
              <w:t>昌吉市人民政府办公室</w:t>
            </w:r>
            <w:r w:rsidRPr="008C6D4C">
              <w:rPr>
                <w:rFonts w:ascii="宋体" w:hAnsi="宋体" w:cs="宋体"/>
                <w:kern w:val="0"/>
                <w:szCs w:val="21"/>
              </w:rPr>
              <w:t xml:space="preserve"> </w:t>
            </w:r>
            <w:r w:rsidRPr="008C6D4C">
              <w:rPr>
                <w:rFonts w:ascii="宋体" w:hAnsi="宋体" w:cs="宋体" w:hint="eastAsia"/>
                <w:kern w:val="0"/>
                <w:szCs w:val="21"/>
              </w:rPr>
              <w:t>关于印发《昌吉市公共租赁住房管理实施细则》的通知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昌吉市人民政府办公室关于印发昌吉市无人认领尸体处理暂行办法的通知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12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昌吉市人民政府办公室关于印发《昌吉市巩固国家卫生城市工作标准及职责分工》的通知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25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昌吉市人民政府办公室关于印发昌吉市政府投资项目中介机构管理办法的通知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34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昌吉市人民政府办公室关于印发昌吉市政府投资类项目资金审批流程暂行规定的通知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51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昌吉市人民政府办公室关于印发昌吉市“十三五”农村贫困残疾人危房改造项目实施方案的通知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52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昌吉市人民政府办公室关于印发昌吉市公益广告促进和管理实施暂行办法的通知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55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昌吉市人民政府办公室关于印发昌吉市分级诊疗工作实施方案（试行）的通知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61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昌吉市人民政府办公室关于印发《昌吉市困难残疾人生活补贴和重度残疾人护理补贴制度实施办法》的通知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62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昌吉市人民政府办公室关于印发《昌吉市户籍制度改革实施意见（试行）》的通知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63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昌吉市人民政府办公室关于印发《昌吉市调划和新建社区方案》的通知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64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昌吉市人民政府办公室关于印发《昌吉市临时救助实施办法（暂行）》的通知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67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昌吉市人民政府办公室关于印发昌吉市关于进一步加强计划生育特殊家庭扶助关怀工作实施意见的通知</w:t>
            </w:r>
          </w:p>
        </w:tc>
      </w:tr>
      <w:tr w:rsidR="000579F1" w:rsidRPr="008C6D4C" w:rsidTr="008D5B06">
        <w:trPr>
          <w:trHeight w:hRule="exact" w:val="56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78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spacing w:line="240" w:lineRule="exact"/>
              <w:jc w:val="left"/>
              <w:rPr>
                <w:rFonts w:ascii="宋体" w:cs="宋体"/>
                <w:kern w:val="0"/>
                <w:szCs w:val="21"/>
              </w:rPr>
            </w:pPr>
            <w:r w:rsidRPr="008C6D4C">
              <w:rPr>
                <w:rFonts w:ascii="宋体" w:hAnsi="宋体" w:cs="宋体" w:hint="eastAsia"/>
                <w:kern w:val="0"/>
                <w:szCs w:val="21"/>
              </w:rPr>
              <w:t>昌吉市人民政府办公室关于印发昌吉市鼓励科研机构集聚、促进科研成果转化、加快国家创新型试点城市建设的若干政策的通知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29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昌吉市人民政府办公室关于印发昌吉市城市集中供热临时接管应急预案的通知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关于调整昌吉市高污染燃料禁燃区的通知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30</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昌吉市人民政府办公室关于印发昌吉市城市供热管理（试行）办法的通知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32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昌吉市人民政府办公室关于印发昌吉市商标品牌战略实施意见的通知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28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昌吉市人民政府办公室关于印发昌吉市农村公益性墓地管理办法（试行）</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36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昌吉市人民政府办公室源于印发《昌吉市乡镇（街道）村、（社区）综合文化服务中心建设实施方案》的通知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38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昌吉市人民政府办公室关于印发《昌吉市畜禽养殖禁养区限养区划分实施方案》的通知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39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昌吉市人民政府办公室关于印发《昌吉市政府投资建设项目及全过程跟踪项目审计实施办法（试行）》的通知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49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昌吉市人民政府关于印发昌吉市突发事件应急处置流程的通知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65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昌吉市人民政府办公室关于印发《昌吉市农业水价综合改革实施方案》的通知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74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昌吉市人民政府办公室关于印发《昌吉市人民政府网站信息发布管理制度（试行）》的通知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77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关于印发《昌吉市乡镇村财政资金管理制度》的通知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73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D5B06">
            <w:pPr>
              <w:widowControl/>
              <w:jc w:val="left"/>
              <w:rPr>
                <w:rFonts w:ascii="宋体" w:cs="宋体"/>
                <w:kern w:val="0"/>
                <w:szCs w:val="21"/>
              </w:rPr>
            </w:pPr>
            <w:r w:rsidRPr="008C6D4C">
              <w:rPr>
                <w:rFonts w:ascii="宋体" w:hAnsi="宋体" w:cs="宋体" w:hint="eastAsia"/>
                <w:kern w:val="0"/>
                <w:szCs w:val="21"/>
              </w:rPr>
              <w:t>昌吉市人民政府办公室关于印发《昌吉市国土资源违法线索举报奖励暂行办法》的通知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2017</w:t>
            </w:r>
            <w:r w:rsidRPr="008C6D4C">
              <w:rPr>
                <w:rFonts w:ascii="宋体" w:hAnsi="宋体" w:cs="宋体" w:hint="eastAsia"/>
                <w:kern w:val="0"/>
                <w:szCs w:val="21"/>
              </w:rPr>
              <w:t>）</w:t>
            </w:r>
            <w:r w:rsidRPr="008C6D4C">
              <w:rPr>
                <w:rFonts w:ascii="宋体" w:hAnsi="宋体" w:cs="宋体"/>
                <w:kern w:val="0"/>
                <w:szCs w:val="21"/>
              </w:rPr>
              <w:t>77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昌吉市人民政府办公室关于印发《昌吉市义务兵家庭、现役军人及退役士兵有待实施意见》的通知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7</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昌吉市人民政府关于取消、调整一批行政许可事项及动态调整部门权责清单的决定</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w:t>
            </w:r>
            <w:r>
              <w:rPr>
                <w:rFonts w:ascii="宋体" w:hAnsi="宋体" w:cs="宋体" w:hint="eastAsia"/>
                <w:kern w:val="0"/>
                <w:szCs w:val="21"/>
              </w:rPr>
              <w:t>办</w:t>
            </w:r>
            <w:r w:rsidRPr="008C6D4C">
              <w:rPr>
                <w:rFonts w:ascii="宋体" w:hAnsi="宋体" w:cs="宋体" w:hint="eastAsia"/>
                <w:kern w:val="0"/>
                <w:szCs w:val="21"/>
              </w:rPr>
              <w:t>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昌吉市政府购买棚户区改造服务管理办法</w:t>
            </w:r>
            <w:r>
              <w:rPr>
                <w:rFonts w:ascii="宋体" w:hAnsi="宋体" w:cs="宋体" w:hint="eastAsia"/>
                <w:kern w:val="0"/>
                <w:szCs w:val="21"/>
              </w:rPr>
              <w:t>（暂行）</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14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昌吉市人民政府关于公布昌吉市行政调解事项及依据清单的公告</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23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昌吉市政府办公室关于印发《昌吉市强化村集体经济组织资金管理的实施方案》的通知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22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昌吉市人民政府办公室关于印发《昌吉市大面积停电时间应急预案》的通知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25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昌吉市人民政府办公室关于印发《昌吉市城镇人口密集区危险化学品生产企业搬迁改造实施方案》的通知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33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昌吉市人民政府办公室关于印发《昌吉市关于做好政府向社会力量购买公共文化服务的实施方案》的通知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34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昌吉市人民政府办公室关于印发《昌吉市群众文体团队奖励扶持办法》的通知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50</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昌吉市人民政府办公室关于印发《昌吉市安全生产约谈实施办法（试行）》的通知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55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昌吉市人民政府办公室关于印发《昌吉市严重精神障碍患者医疗救治救助资金管理办法》的通知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56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昌吉市人民政府办公室关于印发《昌吉市医疗废物监督管理办法（试行）》的通知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58</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昌吉市人民政府办公室关于印发《昌吉市乡镇《涉农街道）生态林是建设和管护办法（试行）的通知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2018</w:t>
            </w:r>
            <w:r w:rsidRPr="008C6D4C">
              <w:rPr>
                <w:rFonts w:ascii="宋体" w:hAnsi="宋体" w:cs="宋体" w:hint="eastAsia"/>
                <w:kern w:val="0"/>
                <w:szCs w:val="21"/>
              </w:rPr>
              <w:t>）</w:t>
            </w:r>
            <w:r w:rsidRPr="008C6D4C">
              <w:rPr>
                <w:rFonts w:ascii="宋体" w:hAnsi="宋体" w:cs="宋体"/>
                <w:kern w:val="0"/>
                <w:szCs w:val="21"/>
              </w:rPr>
              <w:t>69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昌吉市人民政府办公室关于印发《昌吉市综合防灾减灾“十三五”规划的通知》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2019</w:t>
            </w:r>
            <w:r w:rsidRPr="008C6D4C">
              <w:rPr>
                <w:rFonts w:ascii="宋体" w:hAnsi="宋体" w:cs="宋体" w:hint="eastAsia"/>
                <w:kern w:val="0"/>
                <w:szCs w:val="21"/>
              </w:rPr>
              <w:t>）</w:t>
            </w:r>
            <w:r w:rsidRPr="008C6D4C">
              <w:rPr>
                <w:rFonts w:ascii="宋体" w:hAnsi="宋体" w:cs="宋体"/>
                <w:kern w:val="0"/>
                <w:szCs w:val="21"/>
              </w:rPr>
              <w:t>21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昌吉市人民政府办公室关于印发《昌吉市城市冰雪清</w:t>
            </w:r>
            <w:r>
              <w:rPr>
                <w:rFonts w:ascii="宋体" w:hAnsi="宋体" w:cs="宋体" w:hint="eastAsia"/>
                <w:kern w:val="0"/>
                <w:szCs w:val="21"/>
              </w:rPr>
              <w:t>除</w:t>
            </w:r>
            <w:r w:rsidRPr="008C6D4C">
              <w:rPr>
                <w:rFonts w:ascii="宋体" w:hAnsi="宋体" w:cs="宋体" w:hint="eastAsia"/>
                <w:kern w:val="0"/>
                <w:szCs w:val="21"/>
              </w:rPr>
              <w:t>责任追究办法》的通知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134</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2019</w:t>
            </w:r>
            <w:r w:rsidRPr="008C6D4C">
              <w:rPr>
                <w:rFonts w:ascii="宋体" w:hAnsi="宋体" w:cs="宋体" w:hint="eastAsia"/>
                <w:kern w:val="0"/>
                <w:szCs w:val="21"/>
              </w:rPr>
              <w:t>）</w:t>
            </w:r>
            <w:r w:rsidRPr="008C6D4C">
              <w:rPr>
                <w:rFonts w:ascii="宋体" w:hAnsi="宋体" w:cs="宋体"/>
                <w:kern w:val="0"/>
                <w:szCs w:val="21"/>
              </w:rPr>
              <w:t>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昌吉市人民政府办公室关于印发《昌吉市全民科学素质行动计划纲要实施方案》的通知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135</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2019</w:t>
            </w:r>
            <w:r w:rsidRPr="008C6D4C">
              <w:rPr>
                <w:rFonts w:ascii="宋体" w:hAnsi="宋体" w:cs="宋体" w:hint="eastAsia"/>
                <w:kern w:val="0"/>
                <w:szCs w:val="21"/>
              </w:rPr>
              <w:t>）</w:t>
            </w:r>
            <w:r w:rsidRPr="008C6D4C">
              <w:rPr>
                <w:rFonts w:ascii="宋体" w:hAnsi="宋体" w:cs="宋体"/>
                <w:kern w:val="0"/>
                <w:szCs w:val="21"/>
              </w:rPr>
              <w:t>15</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昌吉市人民政府办公室关于印发《昌吉市牧区四季转场生产生活设施管理办法（试行）》的通知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136</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2019</w:t>
            </w:r>
            <w:r w:rsidRPr="008C6D4C">
              <w:rPr>
                <w:rFonts w:ascii="宋体" w:hAnsi="宋体" w:cs="宋体" w:hint="eastAsia"/>
                <w:kern w:val="0"/>
                <w:szCs w:val="21"/>
              </w:rPr>
              <w:t>）</w:t>
            </w:r>
            <w:r w:rsidRPr="008C6D4C">
              <w:rPr>
                <w:rFonts w:ascii="宋体" w:hAnsi="宋体" w:cs="宋体"/>
                <w:kern w:val="0"/>
                <w:szCs w:val="21"/>
              </w:rPr>
              <w:t>2</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昌吉市人民政府办公室关于废止昌吉市政办发（</w:t>
            </w:r>
            <w:r w:rsidRPr="008C6D4C">
              <w:rPr>
                <w:rFonts w:ascii="宋体" w:hAnsi="宋体" w:cs="宋体"/>
                <w:kern w:val="0"/>
                <w:szCs w:val="21"/>
              </w:rPr>
              <w:t>2012</w:t>
            </w:r>
            <w:r w:rsidRPr="008C6D4C">
              <w:rPr>
                <w:rFonts w:ascii="宋体" w:hAnsi="宋体" w:cs="宋体" w:hint="eastAsia"/>
                <w:kern w:val="0"/>
                <w:szCs w:val="21"/>
              </w:rPr>
              <w:t>）</w:t>
            </w:r>
            <w:r w:rsidRPr="008C6D4C">
              <w:rPr>
                <w:rFonts w:ascii="宋体" w:hAnsi="宋体" w:cs="宋体"/>
                <w:kern w:val="0"/>
                <w:szCs w:val="21"/>
              </w:rPr>
              <w:t>129</w:t>
            </w:r>
            <w:r w:rsidRPr="008C6D4C">
              <w:rPr>
                <w:rFonts w:ascii="宋体" w:hAnsi="宋体" w:cs="宋体" w:hint="eastAsia"/>
                <w:kern w:val="0"/>
                <w:szCs w:val="21"/>
              </w:rPr>
              <w:t>号（</w:t>
            </w:r>
            <w:r w:rsidRPr="008C6D4C">
              <w:rPr>
                <w:rFonts w:ascii="宋体" w:hAnsi="宋体" w:cs="宋体"/>
                <w:kern w:val="0"/>
                <w:szCs w:val="21"/>
              </w:rPr>
              <w:t>2016</w:t>
            </w:r>
            <w:r w:rsidRPr="008C6D4C">
              <w:rPr>
                <w:rFonts w:ascii="宋体" w:hAnsi="宋体" w:cs="宋体" w:hint="eastAsia"/>
                <w:kern w:val="0"/>
                <w:szCs w:val="21"/>
              </w:rPr>
              <w:t>）</w:t>
            </w:r>
            <w:r w:rsidRPr="008C6D4C">
              <w:rPr>
                <w:rFonts w:ascii="宋体" w:hAnsi="宋体" w:cs="宋体"/>
                <w:kern w:val="0"/>
                <w:szCs w:val="21"/>
              </w:rPr>
              <w:t>27</w:t>
            </w:r>
            <w:r w:rsidRPr="008C6D4C">
              <w:rPr>
                <w:rFonts w:ascii="宋体" w:hAnsi="宋体" w:cs="宋体" w:hint="eastAsia"/>
                <w:kern w:val="0"/>
                <w:szCs w:val="21"/>
              </w:rPr>
              <w:t>号文件的通知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137</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2019</w:t>
            </w:r>
            <w:r w:rsidRPr="008C6D4C">
              <w:rPr>
                <w:rFonts w:ascii="宋体" w:hAnsi="宋体" w:cs="宋体" w:hint="eastAsia"/>
                <w:kern w:val="0"/>
                <w:szCs w:val="21"/>
              </w:rPr>
              <w:t>）</w:t>
            </w:r>
            <w:r w:rsidRPr="008C6D4C">
              <w:rPr>
                <w:rFonts w:ascii="宋体" w:hAnsi="宋体" w:cs="宋体"/>
                <w:kern w:val="0"/>
                <w:szCs w:val="21"/>
              </w:rPr>
              <w:t>3</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昌吉市人民政府办公室关于废止和宣布失效部分规范性文件的通知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138</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2019</w:t>
            </w:r>
            <w:r w:rsidRPr="008C6D4C">
              <w:rPr>
                <w:rFonts w:ascii="宋体" w:hAnsi="宋体" w:cs="宋体" w:hint="eastAsia"/>
                <w:kern w:val="0"/>
                <w:szCs w:val="21"/>
              </w:rPr>
              <w:t>）</w:t>
            </w:r>
            <w:r w:rsidRPr="008C6D4C">
              <w:rPr>
                <w:rFonts w:ascii="宋体" w:hAnsi="宋体" w:cs="宋体"/>
                <w:kern w:val="0"/>
                <w:szCs w:val="21"/>
              </w:rPr>
              <w:t>14</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昌吉市人民政府办公室关于印发《昌吉市经济适用房上市交易管理暂行办法》的通知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139</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2019</w:t>
            </w:r>
            <w:r w:rsidRPr="008C6D4C">
              <w:rPr>
                <w:rFonts w:ascii="宋体" w:hAnsi="宋体" w:cs="宋体" w:hint="eastAsia"/>
                <w:kern w:val="0"/>
                <w:szCs w:val="21"/>
              </w:rPr>
              <w:t>）</w:t>
            </w:r>
            <w:r w:rsidRPr="008C6D4C">
              <w:rPr>
                <w:rFonts w:ascii="宋体" w:hAnsi="宋体" w:cs="宋体"/>
                <w:kern w:val="0"/>
                <w:szCs w:val="21"/>
              </w:rPr>
              <w:t>16</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关于印发《昌吉市人民政府常务会议事规则》《昌吉市人民政府市长办公会议事规则》的通知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140</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2019</w:t>
            </w:r>
            <w:r w:rsidRPr="008C6D4C">
              <w:rPr>
                <w:rFonts w:ascii="宋体" w:hAnsi="宋体" w:cs="宋体" w:hint="eastAsia"/>
                <w:kern w:val="0"/>
                <w:szCs w:val="21"/>
              </w:rPr>
              <w:t>）</w:t>
            </w:r>
            <w:r w:rsidRPr="008C6D4C">
              <w:rPr>
                <w:rFonts w:ascii="宋体" w:hAnsi="宋体" w:cs="宋体"/>
                <w:kern w:val="0"/>
                <w:szCs w:val="21"/>
              </w:rPr>
              <w:t>19</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昌吉市人民政府办公室关于印发《关于推进昌吉市开展相对集中行政许可权改革试点的实施意见》的通知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141</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昌市政告（</w:t>
            </w:r>
            <w:r w:rsidRPr="008C6D4C">
              <w:rPr>
                <w:rFonts w:ascii="宋体" w:hAnsi="宋体" w:cs="宋体"/>
                <w:kern w:val="0"/>
                <w:szCs w:val="21"/>
              </w:rPr>
              <w:t>2019</w:t>
            </w:r>
            <w:r w:rsidRPr="008C6D4C">
              <w:rPr>
                <w:rFonts w:ascii="宋体" w:hAnsi="宋体" w:cs="宋体" w:hint="eastAsia"/>
                <w:kern w:val="0"/>
                <w:szCs w:val="21"/>
              </w:rPr>
              <w:t>）</w:t>
            </w:r>
            <w:r w:rsidRPr="008C6D4C">
              <w:rPr>
                <w:rFonts w:ascii="宋体" w:hAnsi="宋体" w:cs="宋体"/>
                <w:kern w:val="0"/>
                <w:szCs w:val="21"/>
              </w:rPr>
              <w:t>1</w:t>
            </w:r>
            <w:r w:rsidRPr="008C6D4C">
              <w:rPr>
                <w:rFonts w:ascii="宋体" w:hAnsi="宋体" w:cs="宋体" w:hint="eastAsia"/>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昌吉市人民政府关于公布行政规范性文件制定主体的通告</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142</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2019</w:t>
            </w:r>
            <w:r w:rsidRPr="008C6D4C">
              <w:rPr>
                <w:rFonts w:ascii="宋体" w:hAnsi="宋体" w:cs="宋体" w:hint="eastAsia"/>
                <w:color w:val="000000"/>
                <w:kern w:val="0"/>
                <w:szCs w:val="21"/>
              </w:rPr>
              <w:t>）</w:t>
            </w:r>
            <w:r w:rsidRPr="008C6D4C">
              <w:rPr>
                <w:rFonts w:ascii="宋体" w:hAnsi="宋体" w:cs="宋体"/>
                <w:color w:val="000000"/>
                <w:kern w:val="0"/>
                <w:szCs w:val="21"/>
              </w:rPr>
              <w:t>20</w:t>
            </w:r>
            <w:r w:rsidRPr="008C6D4C">
              <w:rPr>
                <w:rFonts w:ascii="宋体" w:hAnsi="宋体" w:cs="宋体" w:hint="eastAsia"/>
                <w:color w:val="000000"/>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昌吉市人民政府关于进一步落实落户工作的通知</w:t>
            </w:r>
          </w:p>
        </w:tc>
      </w:tr>
      <w:tr w:rsidR="000579F1" w:rsidRPr="008C6D4C" w:rsidTr="008D5B06">
        <w:trPr>
          <w:trHeight w:hRule="exact" w:val="397"/>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143</w:t>
            </w:r>
          </w:p>
        </w:tc>
        <w:tc>
          <w:tcPr>
            <w:tcW w:w="2792"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2019</w:t>
            </w:r>
            <w:r w:rsidRPr="008C6D4C">
              <w:rPr>
                <w:rFonts w:ascii="宋体" w:hAnsi="宋体" w:cs="宋体" w:hint="eastAsia"/>
                <w:color w:val="000000"/>
                <w:kern w:val="0"/>
                <w:szCs w:val="21"/>
              </w:rPr>
              <w:t>）</w:t>
            </w:r>
            <w:r w:rsidRPr="008C6D4C">
              <w:rPr>
                <w:rFonts w:ascii="宋体" w:hAnsi="宋体" w:cs="宋体"/>
                <w:color w:val="000000"/>
                <w:kern w:val="0"/>
                <w:szCs w:val="21"/>
              </w:rPr>
              <w:t>13</w:t>
            </w:r>
            <w:r w:rsidRPr="008C6D4C">
              <w:rPr>
                <w:rFonts w:ascii="宋体" w:hAnsi="宋体" w:cs="宋体" w:hint="eastAsia"/>
                <w:color w:val="000000"/>
                <w:kern w:val="0"/>
                <w:szCs w:val="21"/>
              </w:rPr>
              <w:t>号</w:t>
            </w:r>
          </w:p>
        </w:tc>
        <w:tc>
          <w:tcPr>
            <w:tcW w:w="11359"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昌吉市人民政府关于宣布一批失效文件的通知</w:t>
            </w:r>
          </w:p>
        </w:tc>
      </w:tr>
    </w:tbl>
    <w:p w:rsidR="000579F1" w:rsidRDefault="000579F1" w:rsidP="000579F1">
      <w:pPr>
        <w:spacing w:line="560" w:lineRule="exact"/>
        <w:ind w:firstLineChars="112" w:firstLine="31680"/>
        <w:rPr>
          <w:rFonts w:ascii="黑体" w:eastAsia="黑体" w:hAnsi="黑体" w:cs="宋体"/>
          <w:kern w:val="0"/>
          <w:sz w:val="32"/>
          <w:szCs w:val="32"/>
        </w:rPr>
      </w:pPr>
    </w:p>
    <w:p w:rsidR="000579F1" w:rsidRPr="008C6D4C" w:rsidRDefault="000579F1" w:rsidP="00566DB8">
      <w:pPr>
        <w:spacing w:line="560" w:lineRule="exact"/>
        <w:ind w:firstLineChars="112" w:firstLine="31680"/>
        <w:rPr>
          <w:rFonts w:ascii="方正仿宋_GBK" w:eastAsia="方正仿宋_GBK" w:hAnsi="方正仿宋_GBK" w:cs="方正仿宋_GBK"/>
          <w:sz w:val="32"/>
          <w:szCs w:val="32"/>
        </w:rPr>
      </w:pPr>
      <w:r w:rsidRPr="008C6D4C">
        <w:rPr>
          <w:rFonts w:ascii="黑体" w:eastAsia="黑体" w:hAnsi="黑体" w:cs="宋体" w:hint="eastAsia"/>
          <w:kern w:val="0"/>
          <w:sz w:val="32"/>
          <w:szCs w:val="32"/>
        </w:rPr>
        <w:t>附件</w:t>
      </w:r>
      <w:r w:rsidRPr="008C6D4C">
        <w:rPr>
          <w:rFonts w:ascii="黑体" w:eastAsia="黑体" w:hAnsi="黑体" w:cs="宋体"/>
          <w:kern w:val="0"/>
          <w:sz w:val="32"/>
          <w:szCs w:val="32"/>
        </w:rPr>
        <w:t>2</w:t>
      </w:r>
    </w:p>
    <w:p w:rsidR="000579F1" w:rsidRPr="00D8747B" w:rsidRDefault="000579F1" w:rsidP="008C6D4C">
      <w:pPr>
        <w:snapToGrid w:val="0"/>
        <w:jc w:val="center"/>
        <w:rPr>
          <w:rFonts w:ascii="方正仿宋_GBK" w:eastAsia="方正仿宋_GBK" w:hAnsi="方正仿宋_GBK" w:cs="方正仿宋_GBK"/>
          <w:sz w:val="40"/>
          <w:szCs w:val="40"/>
        </w:rPr>
      </w:pPr>
      <w:r w:rsidRPr="00D8747B">
        <w:rPr>
          <w:rFonts w:ascii="方正小标宋简体" w:eastAsia="方正小标宋简体" w:hAnsi="宋体" w:cs="宋体" w:hint="eastAsia"/>
          <w:kern w:val="0"/>
          <w:sz w:val="40"/>
          <w:szCs w:val="40"/>
        </w:rPr>
        <w:t>昌吉市人民政府废止、失效的规范性文件目录</w:t>
      </w:r>
    </w:p>
    <w:tbl>
      <w:tblPr>
        <w:tblW w:w="14707" w:type="dxa"/>
        <w:jc w:val="center"/>
        <w:tblLook w:val="0000"/>
      </w:tblPr>
      <w:tblGrid>
        <w:gridCol w:w="531"/>
        <w:gridCol w:w="2810"/>
        <w:gridCol w:w="11366"/>
      </w:tblGrid>
      <w:tr w:rsidR="000579F1" w:rsidRPr="008C6D4C" w:rsidTr="008C6D4C">
        <w:trPr>
          <w:trHeight w:val="285"/>
          <w:tblHeader/>
          <w:jc w:val="center"/>
        </w:trPr>
        <w:tc>
          <w:tcPr>
            <w:tcW w:w="531" w:type="dxa"/>
            <w:tcBorders>
              <w:top w:val="single" w:sz="4" w:space="0" w:color="auto"/>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b/>
                <w:bCs/>
                <w:kern w:val="0"/>
                <w:szCs w:val="21"/>
              </w:rPr>
            </w:pPr>
            <w:r w:rsidRPr="008C6D4C">
              <w:rPr>
                <w:rFonts w:ascii="宋体" w:hAnsi="宋体" w:cs="宋体" w:hint="eastAsia"/>
                <w:b/>
                <w:bCs/>
                <w:kern w:val="0"/>
                <w:szCs w:val="21"/>
              </w:rPr>
              <w:t>序号</w:t>
            </w:r>
          </w:p>
        </w:tc>
        <w:tc>
          <w:tcPr>
            <w:tcW w:w="2810" w:type="dxa"/>
            <w:tcBorders>
              <w:top w:val="single" w:sz="4" w:space="0" w:color="auto"/>
              <w:left w:val="nil"/>
              <w:bottom w:val="single" w:sz="4" w:space="0" w:color="auto"/>
              <w:right w:val="single" w:sz="4" w:space="0" w:color="auto"/>
            </w:tcBorders>
            <w:noWrap/>
            <w:vAlign w:val="center"/>
          </w:tcPr>
          <w:p w:rsidR="000579F1" w:rsidRPr="008C6D4C" w:rsidRDefault="000579F1" w:rsidP="008C6D4C">
            <w:pPr>
              <w:widowControl/>
              <w:jc w:val="center"/>
              <w:rPr>
                <w:rFonts w:ascii="宋体" w:cs="宋体"/>
                <w:b/>
                <w:bCs/>
                <w:kern w:val="0"/>
                <w:szCs w:val="21"/>
              </w:rPr>
            </w:pPr>
            <w:r w:rsidRPr="008C6D4C">
              <w:rPr>
                <w:rFonts w:ascii="宋体" w:hAnsi="宋体" w:cs="宋体" w:hint="eastAsia"/>
                <w:b/>
                <w:bCs/>
                <w:kern w:val="0"/>
                <w:szCs w:val="21"/>
              </w:rPr>
              <w:t>文</w:t>
            </w:r>
            <w:r w:rsidRPr="008C6D4C">
              <w:rPr>
                <w:rFonts w:ascii="宋体" w:hAnsi="宋体" w:cs="宋体"/>
                <w:b/>
                <w:bCs/>
                <w:kern w:val="0"/>
                <w:szCs w:val="21"/>
              </w:rPr>
              <w:t xml:space="preserve">  </w:t>
            </w:r>
            <w:r w:rsidRPr="008C6D4C">
              <w:rPr>
                <w:rFonts w:ascii="宋体" w:hAnsi="宋体" w:cs="宋体" w:hint="eastAsia"/>
                <w:b/>
                <w:bCs/>
                <w:kern w:val="0"/>
                <w:szCs w:val="21"/>
              </w:rPr>
              <w:t>号</w:t>
            </w:r>
          </w:p>
        </w:tc>
        <w:tc>
          <w:tcPr>
            <w:tcW w:w="11366" w:type="dxa"/>
            <w:tcBorders>
              <w:top w:val="single" w:sz="4" w:space="0" w:color="auto"/>
              <w:left w:val="nil"/>
              <w:bottom w:val="single" w:sz="4" w:space="0" w:color="auto"/>
              <w:right w:val="single" w:sz="4" w:space="0" w:color="auto"/>
            </w:tcBorders>
            <w:noWrap/>
            <w:vAlign w:val="center"/>
          </w:tcPr>
          <w:p w:rsidR="000579F1" w:rsidRPr="008C6D4C" w:rsidRDefault="000579F1" w:rsidP="008C6D4C">
            <w:pPr>
              <w:widowControl/>
              <w:jc w:val="center"/>
              <w:rPr>
                <w:rFonts w:ascii="宋体" w:cs="宋体"/>
                <w:b/>
                <w:bCs/>
                <w:kern w:val="0"/>
                <w:szCs w:val="21"/>
              </w:rPr>
            </w:pPr>
            <w:r w:rsidRPr="008C6D4C">
              <w:rPr>
                <w:rFonts w:ascii="宋体" w:hAnsi="宋体" w:cs="宋体" w:hint="eastAsia"/>
                <w:b/>
                <w:bCs/>
                <w:kern w:val="0"/>
                <w:szCs w:val="21"/>
              </w:rPr>
              <w:t>文</w:t>
            </w:r>
            <w:r w:rsidRPr="008C6D4C">
              <w:rPr>
                <w:rFonts w:ascii="宋体" w:hAnsi="宋体" w:cs="宋体"/>
                <w:b/>
                <w:bCs/>
                <w:kern w:val="0"/>
                <w:szCs w:val="21"/>
              </w:rPr>
              <w:t xml:space="preserve">    </w:t>
            </w:r>
            <w:r w:rsidRPr="008C6D4C">
              <w:rPr>
                <w:rFonts w:ascii="宋体" w:hAnsi="宋体" w:cs="宋体" w:hint="eastAsia"/>
                <w:b/>
                <w:bCs/>
                <w:kern w:val="0"/>
                <w:szCs w:val="21"/>
              </w:rPr>
              <w:t>件</w:t>
            </w:r>
            <w:r w:rsidRPr="008C6D4C">
              <w:rPr>
                <w:rFonts w:ascii="宋体" w:hAnsi="宋体" w:cs="宋体"/>
                <w:b/>
                <w:bCs/>
                <w:kern w:val="0"/>
                <w:szCs w:val="21"/>
              </w:rPr>
              <w:t xml:space="preserve">    </w:t>
            </w:r>
            <w:r w:rsidRPr="008C6D4C">
              <w:rPr>
                <w:rFonts w:ascii="宋体" w:hAnsi="宋体" w:cs="宋体" w:hint="eastAsia"/>
                <w:b/>
                <w:bCs/>
                <w:kern w:val="0"/>
                <w:szCs w:val="21"/>
              </w:rPr>
              <w:t>名</w:t>
            </w:r>
            <w:r w:rsidRPr="008C6D4C">
              <w:rPr>
                <w:rFonts w:ascii="宋体" w:hAnsi="宋体" w:cs="宋体"/>
                <w:b/>
                <w:bCs/>
                <w:kern w:val="0"/>
                <w:szCs w:val="21"/>
              </w:rPr>
              <w:t xml:space="preserve">    </w:t>
            </w:r>
            <w:r w:rsidRPr="008C6D4C">
              <w:rPr>
                <w:rFonts w:ascii="宋体" w:hAnsi="宋体" w:cs="宋体" w:hint="eastAsia"/>
                <w:b/>
                <w:bCs/>
                <w:kern w:val="0"/>
                <w:szCs w:val="21"/>
              </w:rPr>
              <w:t>称</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2000</w:t>
            </w:r>
            <w:r w:rsidRPr="008C6D4C">
              <w:rPr>
                <w:rFonts w:ascii="宋体" w:hAnsi="宋体" w:cs="宋体" w:hint="eastAsia"/>
                <w:kern w:val="0"/>
                <w:szCs w:val="21"/>
              </w:rPr>
              <w:t>〕</w:t>
            </w:r>
            <w:r w:rsidRPr="008C6D4C">
              <w:rPr>
                <w:rFonts w:ascii="宋体" w:hAnsi="宋体" w:cs="宋体"/>
                <w:kern w:val="0"/>
                <w:szCs w:val="21"/>
              </w:rPr>
              <w:t>07</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关于印发《昌吉市成人职业教育管理办法（暂行）》的通知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2003</w:t>
            </w:r>
            <w:r w:rsidRPr="008C6D4C">
              <w:rPr>
                <w:rFonts w:ascii="宋体" w:hAnsi="宋体" w:cs="宋体" w:hint="eastAsia"/>
                <w:kern w:val="0"/>
                <w:szCs w:val="21"/>
              </w:rPr>
              <w:t>〕</w:t>
            </w:r>
            <w:r w:rsidRPr="008C6D4C">
              <w:rPr>
                <w:rFonts w:ascii="宋体" w:hAnsi="宋体" w:cs="宋体"/>
                <w:kern w:val="0"/>
                <w:szCs w:val="21"/>
              </w:rPr>
              <w:t>10</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关于印发昌吉市教育局推行行政执法责任制和错案追究制实施方案的通知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2003</w:t>
            </w:r>
            <w:r w:rsidRPr="008C6D4C">
              <w:rPr>
                <w:rFonts w:ascii="宋体" w:hAnsi="宋体" w:cs="宋体" w:hint="eastAsia"/>
                <w:kern w:val="0"/>
                <w:szCs w:val="21"/>
              </w:rPr>
              <w:t>〕</w:t>
            </w:r>
            <w:r w:rsidRPr="008C6D4C">
              <w:rPr>
                <w:rFonts w:ascii="宋体" w:hAnsi="宋体" w:cs="宋体"/>
                <w:kern w:val="0"/>
                <w:szCs w:val="21"/>
              </w:rPr>
              <w:t>73</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关于印发《昌吉市人民政府关于乡镇、学校普及九年义务教育责任追究暂行规定》的通知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2004</w:t>
            </w:r>
            <w:r w:rsidRPr="008C6D4C">
              <w:rPr>
                <w:rFonts w:ascii="宋体" w:hAnsi="宋体" w:cs="宋体" w:hint="eastAsia"/>
                <w:kern w:val="0"/>
                <w:szCs w:val="21"/>
              </w:rPr>
              <w:t>〕</w:t>
            </w:r>
            <w:r w:rsidRPr="008C6D4C">
              <w:rPr>
                <w:rFonts w:ascii="宋体" w:hAnsi="宋体" w:cs="宋体"/>
                <w:kern w:val="0"/>
                <w:szCs w:val="21"/>
              </w:rPr>
              <w:t>108</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关于印发《昌吉市鼓励城镇退役士兵自谋职业的暂行办法》的通知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2005</w:t>
            </w:r>
            <w:r w:rsidRPr="008C6D4C">
              <w:rPr>
                <w:rFonts w:ascii="宋体" w:hAnsi="宋体" w:cs="宋体" w:hint="eastAsia"/>
                <w:kern w:val="0"/>
                <w:szCs w:val="21"/>
              </w:rPr>
              <w:t>〕</w:t>
            </w:r>
            <w:r w:rsidRPr="008C6D4C">
              <w:rPr>
                <w:rFonts w:ascii="宋体" w:hAnsi="宋体" w:cs="宋体"/>
                <w:kern w:val="0"/>
                <w:szCs w:val="21"/>
              </w:rPr>
              <w:t>5</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关于进一步完善义务教育管理体制切实加强基础教育工作实施意见</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2005</w:t>
            </w:r>
            <w:r w:rsidRPr="008C6D4C">
              <w:rPr>
                <w:rFonts w:ascii="宋体" w:hAnsi="宋体" w:cs="宋体" w:hint="eastAsia"/>
                <w:kern w:val="0"/>
                <w:szCs w:val="21"/>
              </w:rPr>
              <w:t>〕</w:t>
            </w:r>
            <w:r w:rsidRPr="008C6D4C">
              <w:rPr>
                <w:rFonts w:ascii="宋体" w:hAnsi="宋体" w:cs="宋体"/>
                <w:kern w:val="0"/>
                <w:szCs w:val="21"/>
              </w:rPr>
              <w:t>29</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关于批转昌吉市教育局与乡镇、街道办事处实行教育工作联席会议制度的通知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2005</w:t>
            </w:r>
            <w:r w:rsidRPr="008C6D4C">
              <w:rPr>
                <w:rFonts w:ascii="宋体" w:hAnsi="宋体" w:cs="宋体" w:hint="eastAsia"/>
                <w:kern w:val="0"/>
                <w:szCs w:val="21"/>
              </w:rPr>
              <w:t>〕</w:t>
            </w:r>
            <w:r w:rsidRPr="008C6D4C">
              <w:rPr>
                <w:rFonts w:ascii="宋体" w:hAnsi="宋体" w:cs="宋体"/>
                <w:kern w:val="0"/>
                <w:szCs w:val="21"/>
              </w:rPr>
              <w:t>51</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关于印发《昌吉市使用国农开发银行贷款管理试行办法》的通知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2005</w:t>
            </w:r>
            <w:r w:rsidRPr="008C6D4C">
              <w:rPr>
                <w:rFonts w:ascii="宋体" w:hAnsi="宋体" w:cs="宋体" w:hint="eastAsia"/>
                <w:kern w:val="0"/>
                <w:szCs w:val="21"/>
              </w:rPr>
              <w:t>〕</w:t>
            </w:r>
            <w:r w:rsidRPr="008C6D4C">
              <w:rPr>
                <w:rFonts w:ascii="宋体" w:hAnsi="宋体" w:cs="宋体"/>
                <w:kern w:val="0"/>
                <w:szCs w:val="21"/>
              </w:rPr>
              <w:t>90</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关于对全市义务教育阶段学生实行“两免一补”政策的通知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67</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关于印发《昌吉市政府采购管理暂行办法》和《昌吉市政府采购实施细则》的通知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63</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关于印发《昌吉市人民政府突发公共事件总体应急预案》的通知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92</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关于印发《昌吉市劳动用工管理办法》的通知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118</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关于印发《昌吉市科学技术进步奖奖励办法》的通知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129</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关于印发《昌吉市事业单位基本养老保险暂行办法》和《昌吉市事业单位基本养老保险暂行办法实施细则》的通知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14</w:t>
            </w:r>
          </w:p>
        </w:tc>
        <w:tc>
          <w:tcPr>
            <w:tcW w:w="2810" w:type="dxa"/>
            <w:tcBorders>
              <w:top w:val="nil"/>
              <w:left w:val="nil"/>
              <w:bottom w:val="single" w:sz="4" w:space="0" w:color="auto"/>
              <w:right w:val="single" w:sz="4" w:space="0" w:color="auto"/>
            </w:tcBorders>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155</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关于印发《昌吉市集中供热基础设施配套费征收使用管理办法》的通知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15</w:t>
            </w:r>
          </w:p>
        </w:tc>
        <w:tc>
          <w:tcPr>
            <w:tcW w:w="2810" w:type="dxa"/>
            <w:tcBorders>
              <w:top w:val="nil"/>
              <w:left w:val="nil"/>
              <w:bottom w:val="single" w:sz="4" w:space="0" w:color="auto"/>
              <w:right w:val="single" w:sz="4" w:space="0" w:color="auto"/>
            </w:tcBorders>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178</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关于印发《昌吉市国农开发银行贷款项目开发储备管理暂行办法》的通知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179</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关于印发《昌吉市国农开发银行贷款项目资金筹集和管理暂行办法》的通知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180</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关于印发《昌吉市国家开展银行贷款项目风险控制管理暂行办法》的通知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181</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关于印发《昌吉市国家开发银行贷款项目贷款评审管理暂行办法》的通知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182</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关于印发《昌吉市国家开发银行贷款项目贷款审议及审批管理暂行办法》的通知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183</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关于印发《昌吉市国家开发银行贷款项目信贷管理暂行办法》的通知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2006</w:t>
            </w:r>
            <w:r w:rsidRPr="008C6D4C">
              <w:rPr>
                <w:rFonts w:ascii="宋体" w:hAnsi="宋体" w:cs="宋体" w:hint="eastAsia"/>
                <w:kern w:val="0"/>
                <w:szCs w:val="21"/>
              </w:rPr>
              <w:t>〕</w:t>
            </w:r>
            <w:r w:rsidRPr="008C6D4C">
              <w:rPr>
                <w:rFonts w:ascii="宋体" w:hAnsi="宋体" w:cs="宋体"/>
                <w:kern w:val="0"/>
                <w:szCs w:val="21"/>
              </w:rPr>
              <w:t>184</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关于印发《昌吉市国家开发银行贷款项目审计监督暂行办法》的通知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2007</w:t>
            </w:r>
            <w:r w:rsidRPr="008C6D4C">
              <w:rPr>
                <w:rFonts w:ascii="宋体" w:hAnsi="宋体" w:cs="宋体" w:hint="eastAsia"/>
                <w:kern w:val="0"/>
                <w:szCs w:val="21"/>
              </w:rPr>
              <w:t>〕</w:t>
            </w:r>
            <w:r w:rsidRPr="008C6D4C">
              <w:rPr>
                <w:rFonts w:ascii="宋体" w:hAnsi="宋体" w:cs="宋体"/>
                <w:kern w:val="0"/>
                <w:szCs w:val="21"/>
              </w:rPr>
              <w:t>83</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关于批转《昌吉市就业再就业资金使用管理办法》的通知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2007</w:t>
            </w:r>
            <w:r w:rsidRPr="008C6D4C">
              <w:rPr>
                <w:rFonts w:ascii="宋体" w:hAnsi="宋体" w:cs="宋体" w:hint="eastAsia"/>
                <w:kern w:val="0"/>
                <w:szCs w:val="21"/>
              </w:rPr>
              <w:t>〕</w:t>
            </w:r>
            <w:r w:rsidRPr="008C6D4C">
              <w:rPr>
                <w:rFonts w:ascii="宋体" w:hAnsi="宋体" w:cs="宋体"/>
                <w:kern w:val="0"/>
                <w:szCs w:val="21"/>
              </w:rPr>
              <w:t>85</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关于印发《昌吉市城市市政公用基础设施配套费征收使用办法》的通知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28</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关于批转《昌吉市廉租住房管理暂行办法》的通知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25</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29</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关于批转昌吉市廉租住房建设管理实施方案的通知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30</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关于批转《昌吉市廉租住房申请、审核、轮候及退出管理暂行规则》的通知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31</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关于批转《昌吉市廉租住房租金补贴暂行规定》的通知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2008</w:t>
            </w:r>
            <w:r w:rsidRPr="008C6D4C">
              <w:rPr>
                <w:rFonts w:ascii="宋体" w:hAnsi="宋体" w:cs="宋体" w:hint="eastAsia"/>
                <w:kern w:val="0"/>
                <w:szCs w:val="21"/>
              </w:rPr>
              <w:t>〕</w:t>
            </w:r>
            <w:r w:rsidRPr="008C6D4C">
              <w:rPr>
                <w:rFonts w:ascii="宋体" w:hAnsi="宋体" w:cs="宋体"/>
                <w:kern w:val="0"/>
                <w:szCs w:val="21"/>
              </w:rPr>
              <w:t>37</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关于批转《昌吉市名师、名校长暂行管理办法》的通知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29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2009</w:t>
            </w:r>
            <w:r w:rsidRPr="008C6D4C">
              <w:rPr>
                <w:rFonts w:ascii="宋体" w:hAnsi="宋体" w:cs="宋体" w:hint="eastAsia"/>
                <w:kern w:val="0"/>
                <w:szCs w:val="21"/>
              </w:rPr>
              <w:t>〕</w:t>
            </w:r>
            <w:r w:rsidRPr="008C6D4C">
              <w:rPr>
                <w:rFonts w:ascii="宋体" w:hAnsi="宋体" w:cs="宋体"/>
                <w:kern w:val="0"/>
                <w:szCs w:val="21"/>
              </w:rPr>
              <w:t>38</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关于印发《昌吉市城市节约用水管理暂行办法》的通知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2009</w:t>
            </w:r>
            <w:r w:rsidRPr="008C6D4C">
              <w:rPr>
                <w:rFonts w:ascii="宋体" w:hAnsi="宋体" w:cs="宋体" w:hint="eastAsia"/>
                <w:kern w:val="0"/>
                <w:szCs w:val="21"/>
              </w:rPr>
              <w:t>〕</w:t>
            </w:r>
            <w:r w:rsidRPr="008C6D4C">
              <w:rPr>
                <w:rFonts w:ascii="宋体" w:hAnsi="宋体" w:cs="宋体"/>
                <w:kern w:val="0"/>
                <w:szCs w:val="21"/>
              </w:rPr>
              <w:t>102</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关于印发《昌吉市突发公共事件信息报告制度》的通知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129</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关于批转《昌吉市城市旧城区改造优惠政策暂行办法》的通知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162</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关于印发昌吉市加快推进农产品品牌建设工作实施意见的通知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163</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关于印发《昌吉市农产品品牌创建活动评比表彰奖励暂行办法》的通知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2010</w:t>
            </w:r>
            <w:r w:rsidRPr="008C6D4C">
              <w:rPr>
                <w:rFonts w:ascii="宋体" w:hAnsi="宋体" w:cs="宋体" w:hint="eastAsia"/>
                <w:kern w:val="0"/>
                <w:szCs w:val="21"/>
              </w:rPr>
              <w:t>〕</w:t>
            </w:r>
            <w:r w:rsidRPr="008C6D4C">
              <w:rPr>
                <w:rFonts w:ascii="宋体" w:hAnsi="宋体" w:cs="宋体"/>
                <w:kern w:val="0"/>
                <w:szCs w:val="21"/>
              </w:rPr>
              <w:t>174</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关于印发《昌吉市关于鼓励和扶持企业上市工作实施意见》的通知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35</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15</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关于印发《昌吉市人民政府积极推进义务教育均衡发展实施方案》的通知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48</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关于印发《昌吉市义务教育阶段学校标准化建设实施方案》的通知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67</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关于印发《昌吉市公益事业建设项目征收补偿方案》的通知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73</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关于印发《昌吉市行政机关规范性文件备案规定》的通知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39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74</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关于印发《昌吉市公共租赁住房管理暂行办法》的通知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76</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关于印发《进一步加强昌吉市物业管理工作实施意见》的通知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135</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关于印发《昌吉市突发性气象灾害应急预案》的通知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115</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关于印发《昌吉市重特大农机事故应急处置救援预案》的通知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121</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关于印发《昌吉市生产领域突发食品质量安全事件应急预案》的通知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昌市政办发〔</w:t>
            </w:r>
            <w:r w:rsidRPr="008C6D4C">
              <w:rPr>
                <w:rFonts w:ascii="宋体" w:hAnsi="宋体" w:cs="宋体"/>
                <w:kern w:val="0"/>
                <w:szCs w:val="21"/>
              </w:rPr>
              <w:t>2011</w:t>
            </w:r>
            <w:r w:rsidRPr="008C6D4C">
              <w:rPr>
                <w:rFonts w:ascii="宋体" w:hAnsi="宋体" w:cs="宋体" w:hint="eastAsia"/>
                <w:kern w:val="0"/>
                <w:szCs w:val="21"/>
              </w:rPr>
              <w:t>〕</w:t>
            </w:r>
            <w:r w:rsidRPr="008C6D4C">
              <w:rPr>
                <w:rFonts w:ascii="宋体" w:hAnsi="宋体" w:cs="宋体"/>
                <w:kern w:val="0"/>
                <w:szCs w:val="21"/>
              </w:rPr>
              <w:t>124</w:t>
            </w:r>
            <w:r w:rsidRPr="008C6D4C">
              <w:rPr>
                <w:rFonts w:ascii="宋体" w:hAnsi="宋体" w:cs="宋体" w:hint="eastAsia"/>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kern w:val="0"/>
                <w:szCs w:val="21"/>
              </w:rPr>
            </w:pPr>
            <w:r w:rsidRPr="008C6D4C">
              <w:rPr>
                <w:rFonts w:ascii="宋体" w:hAnsi="宋体" w:cs="宋体" w:hint="eastAsia"/>
                <w:kern w:val="0"/>
                <w:szCs w:val="21"/>
              </w:rPr>
              <w:t>关于印发《昌吉市重大食品安全事故应急预案》的通知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45</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2011</w:t>
            </w:r>
            <w:r w:rsidRPr="008C6D4C">
              <w:rPr>
                <w:rFonts w:ascii="宋体" w:hAnsi="宋体" w:cs="宋体" w:hint="eastAsia"/>
                <w:color w:val="000000"/>
                <w:kern w:val="0"/>
                <w:szCs w:val="21"/>
              </w:rPr>
              <w:t>〕</w:t>
            </w:r>
            <w:r w:rsidRPr="008C6D4C">
              <w:rPr>
                <w:rFonts w:ascii="宋体" w:hAnsi="宋体" w:cs="宋体"/>
                <w:color w:val="000000"/>
                <w:kern w:val="0"/>
                <w:szCs w:val="21"/>
              </w:rPr>
              <w:t>132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关于印发《昌吉市特种设备重特大事故应急预案》的通知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2011</w:t>
            </w:r>
            <w:r w:rsidRPr="008C6D4C">
              <w:rPr>
                <w:rFonts w:ascii="宋体" w:hAnsi="宋体" w:cs="宋体" w:hint="eastAsia"/>
                <w:color w:val="000000"/>
                <w:kern w:val="0"/>
                <w:szCs w:val="21"/>
              </w:rPr>
              <w:t>〕</w:t>
            </w:r>
            <w:r w:rsidRPr="008C6D4C">
              <w:rPr>
                <w:rFonts w:ascii="宋体" w:hAnsi="宋体" w:cs="宋体"/>
                <w:color w:val="000000"/>
                <w:kern w:val="0"/>
                <w:szCs w:val="21"/>
              </w:rPr>
              <w:t>138</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关于印发《昌吉市药品医疗器械安全应急预案》的通知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2011</w:t>
            </w:r>
            <w:r w:rsidRPr="008C6D4C">
              <w:rPr>
                <w:rFonts w:ascii="宋体" w:hAnsi="宋体" w:cs="宋体" w:hint="eastAsia"/>
                <w:color w:val="000000"/>
                <w:kern w:val="0"/>
                <w:szCs w:val="21"/>
              </w:rPr>
              <w:t>〕</w:t>
            </w:r>
            <w:r w:rsidRPr="008C6D4C">
              <w:rPr>
                <w:rFonts w:ascii="宋体" w:hAnsi="宋体" w:cs="宋体"/>
                <w:color w:val="000000"/>
                <w:kern w:val="0"/>
                <w:szCs w:val="21"/>
              </w:rPr>
              <w:t>154</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关于印发《昌吉市“三无人员”供养暂行方法》的通知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22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关于印发《昌吉市加快推进现代种业发展意见》的通知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49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24</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关于印发《昌吉市消防事故应急预案》的通知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29</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关于印发《昌吉市推进旅游业跨越式发展实施意见》的通知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42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关于印发《昌吉市道路交通事故应急预案》的通知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115</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关于印发《昌吉市自然灾害救助应急预案》的通知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126</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关于印发《昌吉市突发事件应急预案管理办法》的通知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129</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昌吉市人民政府办公室关于印发《昌吉市政府投资项目跟踪审计管理办法》的通知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55</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142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关于印发《昌吉市保障粮食供应安全应急预案》的通知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156</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昌吉市人民政府办公室关于印发《昌吉市“双语”教育发展规划（</w:t>
            </w:r>
            <w:r w:rsidRPr="008C6D4C">
              <w:rPr>
                <w:rFonts w:ascii="宋体" w:hAnsi="宋体" w:cs="宋体"/>
                <w:color w:val="000000"/>
                <w:kern w:val="0"/>
                <w:szCs w:val="21"/>
              </w:rPr>
              <w:t>2011—2020</w:t>
            </w:r>
            <w:r w:rsidRPr="008C6D4C">
              <w:rPr>
                <w:rFonts w:ascii="宋体" w:hAnsi="宋体" w:cs="宋体" w:hint="eastAsia"/>
                <w:color w:val="000000"/>
                <w:kern w:val="0"/>
                <w:szCs w:val="21"/>
              </w:rPr>
              <w:t>年）》的通知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2012</w:t>
            </w:r>
            <w:r w:rsidRPr="008C6D4C">
              <w:rPr>
                <w:rFonts w:ascii="宋体" w:hAnsi="宋体" w:cs="宋体" w:hint="eastAsia"/>
                <w:color w:val="000000"/>
                <w:kern w:val="0"/>
                <w:szCs w:val="21"/>
              </w:rPr>
              <w:t>〕</w:t>
            </w:r>
            <w:r w:rsidRPr="008C6D4C">
              <w:rPr>
                <w:rFonts w:ascii="宋体" w:hAnsi="宋体" w:cs="宋体"/>
                <w:color w:val="000000"/>
                <w:kern w:val="0"/>
                <w:szCs w:val="21"/>
              </w:rPr>
              <w:t>157</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昌吉市人民政府办公室关于印发《昌吉市创建教育强市工作规划》的通知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2013</w:t>
            </w:r>
            <w:r w:rsidRPr="008C6D4C">
              <w:rPr>
                <w:rFonts w:ascii="宋体" w:hAnsi="宋体" w:cs="宋体" w:hint="eastAsia"/>
                <w:color w:val="000000"/>
                <w:kern w:val="0"/>
                <w:szCs w:val="21"/>
              </w:rPr>
              <w:t>〕</w:t>
            </w:r>
            <w:r w:rsidRPr="008C6D4C">
              <w:rPr>
                <w:rFonts w:ascii="宋体" w:hAnsi="宋体" w:cs="宋体"/>
                <w:color w:val="000000"/>
                <w:kern w:val="0"/>
                <w:szCs w:val="21"/>
              </w:rPr>
              <w:t>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关于印发《昌吉市重大沙尘暴灾害应急预案》的通知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59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2013</w:t>
            </w:r>
            <w:r w:rsidRPr="008C6D4C">
              <w:rPr>
                <w:rFonts w:ascii="宋体" w:hAnsi="宋体" w:cs="宋体" w:hint="eastAsia"/>
                <w:color w:val="000000"/>
                <w:kern w:val="0"/>
                <w:szCs w:val="21"/>
              </w:rPr>
              <w:t>〕</w:t>
            </w:r>
            <w:r w:rsidRPr="008C6D4C">
              <w:rPr>
                <w:rFonts w:ascii="宋体" w:hAnsi="宋体" w:cs="宋体"/>
                <w:color w:val="000000"/>
                <w:kern w:val="0"/>
                <w:szCs w:val="21"/>
              </w:rPr>
              <w:t>39</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昌吉市人民政府办公室关于印发《昌吉市应急演练管理制度》的通知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2013</w:t>
            </w:r>
            <w:r w:rsidRPr="008C6D4C">
              <w:rPr>
                <w:rFonts w:ascii="宋体" w:hAnsi="宋体" w:cs="宋体" w:hint="eastAsia"/>
                <w:color w:val="000000"/>
                <w:kern w:val="0"/>
                <w:szCs w:val="21"/>
              </w:rPr>
              <w:t>〕</w:t>
            </w:r>
            <w:r w:rsidRPr="008C6D4C">
              <w:rPr>
                <w:rFonts w:ascii="宋体" w:hAnsi="宋体" w:cs="宋体"/>
                <w:color w:val="000000"/>
                <w:kern w:val="0"/>
                <w:szCs w:val="21"/>
              </w:rPr>
              <w:t>9</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昌吉市人民政府办公室关于印发《昌吉州（市）集中统一协同办公系统应用管理规定（修订）》的通知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2013</w:t>
            </w:r>
            <w:r w:rsidRPr="008C6D4C">
              <w:rPr>
                <w:rFonts w:ascii="宋体" w:hAnsi="宋体" w:cs="宋体" w:hint="eastAsia"/>
                <w:color w:val="000000"/>
                <w:kern w:val="0"/>
                <w:szCs w:val="21"/>
              </w:rPr>
              <w:t>〕</w:t>
            </w:r>
            <w:r w:rsidRPr="008C6D4C">
              <w:rPr>
                <w:rFonts w:ascii="宋体" w:hAnsi="宋体" w:cs="宋体"/>
                <w:color w:val="000000"/>
                <w:kern w:val="0"/>
                <w:szCs w:val="21"/>
              </w:rPr>
              <w:t>51</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昌吉市人民政府办公室关于印发《昌吉市公共场所控制吸烟管理办法》的通知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2013</w:t>
            </w:r>
            <w:r w:rsidRPr="008C6D4C">
              <w:rPr>
                <w:rFonts w:ascii="宋体" w:hAnsi="宋体" w:cs="宋体" w:hint="eastAsia"/>
                <w:color w:val="000000"/>
                <w:kern w:val="0"/>
                <w:szCs w:val="21"/>
              </w:rPr>
              <w:t>〕</w:t>
            </w:r>
            <w:r w:rsidRPr="008C6D4C">
              <w:rPr>
                <w:rFonts w:ascii="宋体" w:hAnsi="宋体" w:cs="宋体"/>
                <w:color w:val="000000"/>
                <w:kern w:val="0"/>
                <w:szCs w:val="21"/>
              </w:rPr>
              <w:t>69</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关于印发《昌吉市小型农田水利工程管护体制机制改革方案》的通知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2013</w:t>
            </w:r>
            <w:r w:rsidRPr="008C6D4C">
              <w:rPr>
                <w:rFonts w:ascii="宋体" w:hAnsi="宋体" w:cs="宋体" w:hint="eastAsia"/>
                <w:color w:val="000000"/>
                <w:kern w:val="0"/>
                <w:szCs w:val="21"/>
              </w:rPr>
              <w:t>〕</w:t>
            </w:r>
            <w:r w:rsidRPr="008C6D4C">
              <w:rPr>
                <w:rFonts w:ascii="宋体" w:hAnsi="宋体" w:cs="宋体"/>
                <w:color w:val="000000"/>
                <w:kern w:val="0"/>
                <w:szCs w:val="21"/>
              </w:rPr>
              <w:t>70</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关于印发《昌吉市全社会节水、市县水资源合理利用实施方案》的通知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2013</w:t>
            </w:r>
            <w:r w:rsidRPr="008C6D4C">
              <w:rPr>
                <w:rFonts w:ascii="宋体" w:hAnsi="宋体" w:cs="宋体" w:hint="eastAsia"/>
                <w:color w:val="000000"/>
                <w:kern w:val="0"/>
                <w:szCs w:val="21"/>
              </w:rPr>
              <w:t>〕</w:t>
            </w:r>
            <w:r w:rsidRPr="008C6D4C">
              <w:rPr>
                <w:rFonts w:ascii="宋体" w:hAnsi="宋体" w:cs="宋体"/>
                <w:color w:val="000000"/>
                <w:kern w:val="0"/>
                <w:szCs w:val="21"/>
              </w:rPr>
              <w:t>82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昌吉市人民政府办公室关于印发《昌吉市地震应急预案》的通知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65</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3</w:t>
            </w:r>
            <w:r w:rsidRPr="008C6D4C">
              <w:rPr>
                <w:rFonts w:ascii="宋体" w:hAnsi="宋体" w:cs="宋体" w:hint="eastAsia"/>
                <w:color w:val="000000"/>
                <w:kern w:val="0"/>
                <w:szCs w:val="21"/>
              </w:rPr>
              <w:t>号</w:t>
            </w:r>
            <w:r w:rsidRPr="008C6D4C">
              <w:rPr>
                <w:rFonts w:ascii="宋体" w:hAnsi="宋体" w:cs="宋体"/>
                <w:color w:val="000000"/>
                <w:kern w:val="0"/>
                <w:szCs w:val="21"/>
              </w:rPr>
              <w:t xml:space="preserve"> </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昌吉市人民政府办公室关于印发《监察机关参加安全生产事故调查处理的暂行规定》的通知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47</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昌吉市人民政府办公室关于印发《昌吉市突发公共事件卫生应急处置多部门协调联动机制》的通知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41</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昌吉市人民政府办公室关于印发《昌吉市突发地质灾害应急预案》的通知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48</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昌吉市人民政府办公室关于印发《昌吉市突发公共事件应急预案》的通知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69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76</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昌吉市人民政府办公室印发关于《昌吉市开展新型农牧区合作医疗大病保险实施方案》的通知</w:t>
            </w:r>
          </w:p>
        </w:tc>
      </w:tr>
      <w:tr w:rsidR="000579F1" w:rsidRPr="008C6D4C" w:rsidTr="008D5B06">
        <w:trPr>
          <w:trHeight w:hRule="exact" w:val="680"/>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77</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昌吉市人民政府办公室关于印发《昌吉市无障碍设施建设“十二五”实施方案和昌吉市无障碍设施建设和使用管理实施细则》的通知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79</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昌吉市人民政府办公室关于印发《昌吉市预防建设领域拖欠农民工工资管理暂行办法》的通知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81</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w:t>
            </w:r>
            <w:r w:rsidRPr="008C6D4C">
              <w:rPr>
                <w:rFonts w:ascii="宋体" w:hAnsi="宋体" w:cs="宋体"/>
                <w:color w:val="000000"/>
                <w:kern w:val="0"/>
                <w:szCs w:val="21"/>
              </w:rPr>
              <w:t xml:space="preserve"> </w:t>
            </w:r>
            <w:r w:rsidRPr="008C6D4C">
              <w:rPr>
                <w:rFonts w:ascii="宋体" w:hAnsi="宋体" w:cs="宋体" w:hint="eastAsia"/>
                <w:color w:val="000000"/>
                <w:kern w:val="0"/>
                <w:szCs w:val="21"/>
              </w:rPr>
              <w:t>关于印发《昌吉市业余文体队伍管理发展奖励办法》的通知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84</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昌吉市人民政府办公室关于印发《昌吉市处置森林火灾应急预案》的通知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2014</w:t>
            </w:r>
            <w:r w:rsidRPr="008C6D4C">
              <w:rPr>
                <w:rFonts w:ascii="宋体" w:hAnsi="宋体" w:cs="宋体" w:hint="eastAsia"/>
                <w:color w:val="000000"/>
                <w:kern w:val="0"/>
                <w:szCs w:val="21"/>
              </w:rPr>
              <w:t>〕</w:t>
            </w:r>
            <w:r w:rsidRPr="008C6D4C">
              <w:rPr>
                <w:rFonts w:ascii="宋体" w:hAnsi="宋体" w:cs="宋体"/>
                <w:color w:val="000000"/>
                <w:kern w:val="0"/>
                <w:szCs w:val="21"/>
              </w:rPr>
              <w:t>85</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昌吉市人民政府办公室关于印发《昌吉市旅游景区突发事件应急预案》的通知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75</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2015</w:t>
            </w:r>
            <w:r w:rsidRPr="008C6D4C">
              <w:rPr>
                <w:rFonts w:ascii="宋体" w:hAnsi="宋体" w:cs="宋体" w:hint="eastAsia"/>
                <w:color w:val="000000"/>
                <w:kern w:val="0"/>
                <w:szCs w:val="21"/>
              </w:rPr>
              <w:t>〕</w:t>
            </w:r>
            <w:r w:rsidRPr="008C6D4C">
              <w:rPr>
                <w:rFonts w:ascii="宋体" w:hAnsi="宋体" w:cs="宋体"/>
                <w:color w:val="000000"/>
                <w:kern w:val="0"/>
                <w:szCs w:val="21"/>
              </w:rPr>
              <w:t>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w:t>
            </w:r>
            <w:r w:rsidRPr="008C6D4C">
              <w:rPr>
                <w:rFonts w:ascii="宋体" w:hAnsi="宋体" w:cs="宋体"/>
                <w:color w:val="000000"/>
                <w:kern w:val="0"/>
                <w:szCs w:val="21"/>
              </w:rPr>
              <w:t xml:space="preserve"> </w:t>
            </w:r>
            <w:r w:rsidRPr="008C6D4C">
              <w:rPr>
                <w:rFonts w:ascii="宋体" w:hAnsi="宋体" w:cs="宋体" w:hint="eastAsia"/>
                <w:color w:val="000000"/>
                <w:kern w:val="0"/>
                <w:szCs w:val="21"/>
              </w:rPr>
              <w:t>关于印发《昌吉市辖区学校重点区域房屋建设及管理暂行办法》的通知</w:t>
            </w:r>
          </w:p>
        </w:tc>
      </w:tr>
      <w:tr w:rsidR="000579F1" w:rsidRPr="008C6D4C" w:rsidTr="008D5B06">
        <w:trPr>
          <w:trHeight w:hRule="exact" w:val="680"/>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2015</w:t>
            </w:r>
            <w:r w:rsidRPr="008C6D4C">
              <w:rPr>
                <w:rFonts w:ascii="宋体" w:hAnsi="宋体" w:cs="宋体" w:hint="eastAsia"/>
                <w:color w:val="000000"/>
                <w:kern w:val="0"/>
                <w:szCs w:val="21"/>
              </w:rPr>
              <w:t>〕</w:t>
            </w:r>
            <w:r w:rsidRPr="008C6D4C">
              <w:rPr>
                <w:rFonts w:ascii="宋体" w:hAnsi="宋体" w:cs="宋体"/>
                <w:color w:val="000000"/>
                <w:kern w:val="0"/>
                <w:szCs w:val="21"/>
              </w:rPr>
              <w:t>3</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昌吉市人民政府办公室关于印发《昌吉市自主创业和灵活就业残疾人参加灵活就业人员基本养老保险和基本医疗保险补贴暂行办法》的通知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2015</w:t>
            </w:r>
            <w:r w:rsidRPr="008C6D4C">
              <w:rPr>
                <w:rFonts w:ascii="宋体" w:hAnsi="宋体" w:cs="宋体" w:hint="eastAsia"/>
                <w:color w:val="000000"/>
                <w:kern w:val="0"/>
                <w:szCs w:val="21"/>
              </w:rPr>
              <w:t>〕</w:t>
            </w:r>
            <w:r w:rsidRPr="008C6D4C">
              <w:rPr>
                <w:rFonts w:ascii="宋体" w:hAnsi="宋体" w:cs="宋体"/>
                <w:color w:val="000000"/>
                <w:kern w:val="0"/>
                <w:szCs w:val="21"/>
              </w:rPr>
              <w:t>53</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昌吉市人民政府办公室关于印发《昌吉住房和城乡建设系统安全事故应急预案》的通知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2015</w:t>
            </w:r>
            <w:r w:rsidRPr="008C6D4C">
              <w:rPr>
                <w:rFonts w:ascii="宋体" w:hAnsi="宋体" w:cs="宋体" w:hint="eastAsia"/>
                <w:color w:val="000000"/>
                <w:kern w:val="0"/>
                <w:szCs w:val="21"/>
              </w:rPr>
              <w:t>〕</w:t>
            </w:r>
            <w:r w:rsidRPr="008C6D4C">
              <w:rPr>
                <w:rFonts w:ascii="宋体" w:hAnsi="宋体" w:cs="宋体"/>
                <w:color w:val="000000"/>
                <w:kern w:val="0"/>
                <w:szCs w:val="21"/>
              </w:rPr>
              <w:t>54</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昌吉市人民政府办公室关于印发《昌吉煤矿安全生产事故应急预案》的通知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79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2015</w:t>
            </w:r>
            <w:r w:rsidRPr="008C6D4C">
              <w:rPr>
                <w:rFonts w:ascii="宋体" w:hAnsi="宋体" w:cs="宋体" w:hint="eastAsia"/>
                <w:color w:val="000000"/>
                <w:kern w:val="0"/>
                <w:szCs w:val="21"/>
              </w:rPr>
              <w:t>〕</w:t>
            </w:r>
            <w:r w:rsidRPr="008C6D4C">
              <w:rPr>
                <w:rFonts w:ascii="宋体" w:hAnsi="宋体" w:cs="宋体"/>
                <w:color w:val="000000"/>
                <w:kern w:val="0"/>
                <w:szCs w:val="21"/>
              </w:rPr>
              <w:t>55</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昌吉市人民政府办公室关于印发《昌吉市统筹城乡低保、城市三无人员和农村五保户供养标准实施意见》的通知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2015</w:t>
            </w:r>
            <w:r w:rsidRPr="008C6D4C">
              <w:rPr>
                <w:rFonts w:ascii="宋体" w:hAnsi="宋体" w:cs="宋体" w:hint="eastAsia"/>
                <w:color w:val="000000"/>
                <w:kern w:val="0"/>
                <w:szCs w:val="21"/>
              </w:rPr>
              <w:t>〕</w:t>
            </w:r>
            <w:r w:rsidRPr="008C6D4C">
              <w:rPr>
                <w:rFonts w:ascii="宋体" w:hAnsi="宋体" w:cs="宋体"/>
                <w:color w:val="000000"/>
                <w:kern w:val="0"/>
                <w:szCs w:val="21"/>
              </w:rPr>
              <w:t>66</w:t>
            </w:r>
            <w:r w:rsidRPr="008C6D4C">
              <w:rPr>
                <w:rFonts w:ascii="宋体" w:hAnsi="宋体" w:cs="宋体" w:hint="eastAsia"/>
                <w:color w:val="000000"/>
                <w:kern w:val="0"/>
                <w:szCs w:val="21"/>
              </w:rPr>
              <w:t>号</w:t>
            </w:r>
            <w:r w:rsidRPr="008C6D4C">
              <w:rPr>
                <w:rFonts w:ascii="宋体" w:hAnsi="宋体" w:cs="宋体"/>
                <w:color w:val="000000"/>
                <w:kern w:val="0"/>
                <w:szCs w:val="21"/>
              </w:rPr>
              <w:t xml:space="preserve"> </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rPr>
                <w:rFonts w:ascii="宋体" w:cs="宋体"/>
                <w:color w:val="000000"/>
                <w:kern w:val="0"/>
                <w:szCs w:val="21"/>
              </w:rPr>
            </w:pPr>
            <w:r w:rsidRPr="008C6D4C">
              <w:rPr>
                <w:rFonts w:ascii="宋体" w:hAnsi="宋体" w:cs="宋体" w:hint="eastAsia"/>
                <w:color w:val="000000"/>
                <w:kern w:val="0"/>
                <w:szCs w:val="21"/>
              </w:rPr>
              <w:t>昌吉市人民政府办公室关于印发《昌吉市重污染天气应急预案、处置环境污染与破坏事故应急预案》的通知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2016</w:t>
            </w:r>
            <w:r w:rsidRPr="008C6D4C">
              <w:rPr>
                <w:rFonts w:ascii="宋体" w:hAnsi="宋体" w:cs="宋体" w:hint="eastAsia"/>
                <w:color w:val="000000"/>
                <w:kern w:val="0"/>
                <w:szCs w:val="21"/>
              </w:rPr>
              <w:t>〕</w:t>
            </w:r>
            <w:r w:rsidRPr="008C6D4C">
              <w:rPr>
                <w:rFonts w:ascii="宋体" w:hAnsi="宋体" w:cs="宋体"/>
                <w:color w:val="000000"/>
                <w:kern w:val="0"/>
                <w:szCs w:val="21"/>
              </w:rPr>
              <w:t>68</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昌吉市人民政府办公室关于印发《昌吉市宠物管理规定》的通知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2016</w:t>
            </w:r>
            <w:r w:rsidRPr="008C6D4C">
              <w:rPr>
                <w:rFonts w:ascii="宋体" w:hAnsi="宋体" w:cs="宋体" w:hint="eastAsia"/>
                <w:color w:val="000000"/>
                <w:kern w:val="0"/>
                <w:szCs w:val="21"/>
              </w:rPr>
              <w:t>〕</w:t>
            </w:r>
            <w:r w:rsidRPr="008C6D4C">
              <w:rPr>
                <w:rFonts w:ascii="宋体" w:hAnsi="宋体" w:cs="宋体"/>
                <w:color w:val="000000"/>
                <w:kern w:val="0"/>
                <w:szCs w:val="21"/>
              </w:rPr>
              <w:t>77</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昌吉市人民政府办公室关于印发昌吉市生产安全事故灾难应急救援预案的通知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2016</w:t>
            </w:r>
            <w:r w:rsidRPr="008C6D4C">
              <w:rPr>
                <w:rFonts w:ascii="宋体" w:hAnsi="宋体" w:cs="宋体" w:hint="eastAsia"/>
                <w:color w:val="000000"/>
                <w:kern w:val="0"/>
                <w:szCs w:val="21"/>
              </w:rPr>
              <w:t>〕</w:t>
            </w:r>
            <w:r w:rsidRPr="008C6D4C">
              <w:rPr>
                <w:rFonts w:ascii="宋体" w:hAnsi="宋体" w:cs="宋体"/>
                <w:color w:val="000000"/>
                <w:kern w:val="0"/>
                <w:szCs w:val="21"/>
              </w:rPr>
              <w:t>76</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昌吉市人民政府办公室关于印发昌吉市危险化学品事故应急救援预案的通知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2016</w:t>
            </w:r>
            <w:r w:rsidRPr="008C6D4C">
              <w:rPr>
                <w:rFonts w:ascii="宋体" w:hAnsi="宋体" w:cs="宋体" w:hint="eastAsia"/>
                <w:color w:val="000000"/>
                <w:kern w:val="0"/>
                <w:szCs w:val="21"/>
              </w:rPr>
              <w:t>〕</w:t>
            </w:r>
            <w:r w:rsidRPr="008C6D4C">
              <w:rPr>
                <w:rFonts w:ascii="宋体" w:hAnsi="宋体" w:cs="宋体"/>
                <w:color w:val="000000"/>
                <w:kern w:val="0"/>
                <w:szCs w:val="21"/>
              </w:rPr>
              <w:t>84</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昌吉市人民政府办公室关于印发昌吉市政府向社会力量购买养老服务实施方案通知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85</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2016</w:t>
            </w:r>
            <w:r w:rsidRPr="008C6D4C">
              <w:rPr>
                <w:rFonts w:ascii="宋体" w:hAnsi="宋体" w:cs="宋体" w:hint="eastAsia"/>
                <w:color w:val="000000"/>
                <w:kern w:val="0"/>
                <w:szCs w:val="21"/>
              </w:rPr>
              <w:t>〕</w:t>
            </w:r>
            <w:r w:rsidRPr="008C6D4C">
              <w:rPr>
                <w:rFonts w:ascii="宋体" w:hAnsi="宋体" w:cs="宋体"/>
                <w:color w:val="000000"/>
                <w:kern w:val="0"/>
                <w:szCs w:val="21"/>
              </w:rPr>
              <w:t>85</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昌吉市人民政府办公室关于印发昌吉市加快推进居家养老服务工作实施意见的通知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2016</w:t>
            </w:r>
            <w:r w:rsidRPr="008C6D4C">
              <w:rPr>
                <w:rFonts w:ascii="宋体" w:hAnsi="宋体" w:cs="宋体" w:hint="eastAsia"/>
                <w:color w:val="000000"/>
                <w:kern w:val="0"/>
                <w:szCs w:val="21"/>
              </w:rPr>
              <w:t>〕</w:t>
            </w:r>
            <w:r w:rsidRPr="008C6D4C">
              <w:rPr>
                <w:rFonts w:ascii="宋体" w:hAnsi="宋体" w:cs="宋体"/>
                <w:color w:val="000000"/>
                <w:kern w:val="0"/>
                <w:szCs w:val="21"/>
              </w:rPr>
              <w:t>96</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昌吉市人民政府关于规范性文件清理结果的公告</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昌市政告〔</w:t>
            </w:r>
            <w:r w:rsidRPr="008C6D4C">
              <w:rPr>
                <w:rFonts w:ascii="宋体" w:hAnsi="宋体" w:cs="宋体"/>
                <w:color w:val="000000"/>
                <w:kern w:val="0"/>
                <w:szCs w:val="21"/>
              </w:rPr>
              <w:t>2017</w:t>
            </w:r>
            <w:r w:rsidRPr="008C6D4C">
              <w:rPr>
                <w:rFonts w:ascii="宋体" w:hAnsi="宋体" w:cs="宋体" w:hint="eastAsia"/>
                <w:color w:val="000000"/>
                <w:kern w:val="0"/>
                <w:szCs w:val="21"/>
              </w:rPr>
              <w:t>〕</w:t>
            </w:r>
            <w:r w:rsidRPr="008C6D4C">
              <w:rPr>
                <w:rFonts w:ascii="宋体" w:hAnsi="宋体" w:cs="宋体"/>
                <w:color w:val="000000"/>
                <w:kern w:val="0"/>
                <w:szCs w:val="21"/>
              </w:rPr>
              <w:t>1</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关于加强餐饮业油烟及噪声污染整治的通告</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昌市政告（</w:t>
            </w:r>
            <w:r w:rsidRPr="008C6D4C">
              <w:rPr>
                <w:rFonts w:ascii="宋体" w:hAnsi="宋体" w:cs="宋体"/>
                <w:color w:val="000000"/>
                <w:kern w:val="0"/>
                <w:szCs w:val="21"/>
              </w:rPr>
              <w:t>2017</w:t>
            </w:r>
            <w:r w:rsidRPr="008C6D4C">
              <w:rPr>
                <w:rFonts w:ascii="宋体" w:hAnsi="宋体" w:cs="宋体" w:hint="eastAsia"/>
                <w:color w:val="000000"/>
                <w:kern w:val="0"/>
                <w:szCs w:val="21"/>
              </w:rPr>
              <w:t>）</w:t>
            </w:r>
            <w:r w:rsidRPr="008C6D4C">
              <w:rPr>
                <w:rFonts w:ascii="宋体" w:hAnsi="宋体" w:cs="宋体"/>
                <w:color w:val="000000"/>
                <w:kern w:val="0"/>
                <w:szCs w:val="21"/>
              </w:rPr>
              <w:t>3</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关于划定昌吉市禁止燃放烟花爆竹区域的通告</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89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2017</w:t>
            </w:r>
            <w:r w:rsidRPr="008C6D4C">
              <w:rPr>
                <w:rFonts w:ascii="宋体" w:hAnsi="宋体" w:cs="宋体" w:hint="eastAsia"/>
                <w:color w:val="000000"/>
                <w:kern w:val="0"/>
                <w:szCs w:val="21"/>
              </w:rPr>
              <w:t>）</w:t>
            </w:r>
            <w:r w:rsidRPr="008C6D4C">
              <w:rPr>
                <w:rFonts w:ascii="宋体" w:hAnsi="宋体" w:cs="宋体"/>
                <w:color w:val="000000"/>
                <w:kern w:val="0"/>
                <w:szCs w:val="21"/>
              </w:rPr>
              <w:t>13</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昌吉市全民健身实施计划</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2017</w:t>
            </w:r>
            <w:r w:rsidRPr="008C6D4C">
              <w:rPr>
                <w:rFonts w:ascii="宋体" w:hAnsi="宋体" w:cs="宋体" w:hint="eastAsia"/>
                <w:color w:val="000000"/>
                <w:kern w:val="0"/>
                <w:szCs w:val="21"/>
              </w:rPr>
              <w:t>）</w:t>
            </w:r>
            <w:r w:rsidRPr="008C6D4C">
              <w:rPr>
                <w:rFonts w:ascii="宋体" w:hAnsi="宋体" w:cs="宋体"/>
                <w:color w:val="000000"/>
                <w:kern w:val="0"/>
                <w:szCs w:val="21"/>
              </w:rPr>
              <w:t>31</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昌吉市人民政府办公室关于印发昌吉市全</w:t>
            </w:r>
            <w:r>
              <w:rPr>
                <w:rFonts w:ascii="宋体" w:hAnsi="宋体" w:cs="宋体" w:hint="eastAsia"/>
                <w:color w:val="000000"/>
                <w:kern w:val="0"/>
                <w:szCs w:val="21"/>
              </w:rPr>
              <w:t>域</w:t>
            </w:r>
            <w:r w:rsidRPr="008C6D4C">
              <w:rPr>
                <w:rFonts w:ascii="宋体" w:hAnsi="宋体" w:cs="宋体" w:hint="eastAsia"/>
                <w:color w:val="000000"/>
                <w:kern w:val="0"/>
                <w:szCs w:val="21"/>
              </w:rPr>
              <w:t>旅游发展实施意见的通知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2017</w:t>
            </w:r>
            <w:r w:rsidRPr="008C6D4C">
              <w:rPr>
                <w:rFonts w:ascii="宋体" w:hAnsi="宋体" w:cs="宋体" w:hint="eastAsia"/>
                <w:color w:val="000000"/>
                <w:kern w:val="0"/>
                <w:szCs w:val="21"/>
              </w:rPr>
              <w:t>）</w:t>
            </w:r>
            <w:r w:rsidRPr="008C6D4C">
              <w:rPr>
                <w:rFonts w:ascii="宋体" w:hAnsi="宋体" w:cs="宋体"/>
                <w:color w:val="000000"/>
                <w:kern w:val="0"/>
                <w:szCs w:val="21"/>
              </w:rPr>
              <w:t>69</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昌吉市人民政府办公室关于印发昌吉市防汛抗旱应急救援预案的通知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2017</w:t>
            </w:r>
            <w:r w:rsidRPr="008C6D4C">
              <w:rPr>
                <w:rFonts w:ascii="宋体" w:hAnsi="宋体" w:cs="宋体" w:hint="eastAsia"/>
                <w:color w:val="000000"/>
                <w:kern w:val="0"/>
                <w:szCs w:val="21"/>
              </w:rPr>
              <w:t>）</w:t>
            </w:r>
            <w:r w:rsidRPr="008C6D4C">
              <w:rPr>
                <w:rFonts w:ascii="宋体" w:hAnsi="宋体" w:cs="宋体"/>
                <w:color w:val="000000"/>
                <w:kern w:val="0"/>
                <w:szCs w:val="21"/>
              </w:rPr>
              <w:t>72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昌吉市人民政府办公室关于印发《昌吉市重污染天气应急预案》的通知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2017</w:t>
            </w:r>
            <w:r w:rsidRPr="008C6D4C">
              <w:rPr>
                <w:rFonts w:ascii="宋体" w:hAnsi="宋体" w:cs="宋体" w:hint="eastAsia"/>
                <w:color w:val="000000"/>
                <w:kern w:val="0"/>
                <w:szCs w:val="21"/>
              </w:rPr>
              <w:t>）</w:t>
            </w:r>
            <w:r w:rsidRPr="008C6D4C">
              <w:rPr>
                <w:rFonts w:ascii="宋体" w:hAnsi="宋体" w:cs="宋体"/>
                <w:color w:val="000000"/>
                <w:kern w:val="0"/>
                <w:szCs w:val="21"/>
              </w:rPr>
              <w:t>83</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昌吉市人民政府办公室关于印发《昌吉市禁止燃放烟花爆竹区域管理办法》的通知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2017</w:t>
            </w:r>
            <w:r w:rsidRPr="008C6D4C">
              <w:rPr>
                <w:rFonts w:ascii="宋体" w:hAnsi="宋体" w:cs="宋体" w:hint="eastAsia"/>
                <w:color w:val="000000"/>
                <w:kern w:val="0"/>
                <w:szCs w:val="21"/>
              </w:rPr>
              <w:t>）</w:t>
            </w:r>
            <w:r w:rsidRPr="008C6D4C">
              <w:rPr>
                <w:rFonts w:ascii="宋体" w:hAnsi="宋体" w:cs="宋体"/>
                <w:color w:val="000000"/>
                <w:kern w:val="0"/>
                <w:szCs w:val="21"/>
              </w:rPr>
              <w:t>18</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昌吉市人民政府办公室关于印发昌吉市环境保护网格化管理工作实施方案的通知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95</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昌市政告（</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1</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关于做好冬季冰雪清除工作的通告</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96</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昌市政办发（</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昌吉市突发重大动物疫情应急预案</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97</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6</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w:t>
            </w:r>
            <w:r w:rsidRPr="008C6D4C">
              <w:rPr>
                <w:rFonts w:ascii="宋体" w:hAnsi="宋体" w:cs="宋体"/>
                <w:color w:val="000000"/>
                <w:kern w:val="0"/>
                <w:szCs w:val="21"/>
              </w:rPr>
              <w:t>2018</w:t>
            </w:r>
            <w:r w:rsidRPr="008C6D4C">
              <w:rPr>
                <w:rFonts w:ascii="宋体" w:hAnsi="宋体" w:cs="宋体" w:hint="eastAsia"/>
                <w:color w:val="000000"/>
                <w:kern w:val="0"/>
                <w:szCs w:val="21"/>
              </w:rPr>
              <w:t>年地质灾害防治方案的通知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98</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昌市政告（</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昌吉市人民政府关于严肃查处违法生育已发证受社会抚养费的通告</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99</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17</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昌吉市人民政府办公室关于印发昌吉市特种设备应急预案的通知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100</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26</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昌吉市人民政府办公室关于印发昌吉市地震应急预案的通知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101</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70</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昌吉市人民政府办公室关于印发《昌吉市自然灾害救助应急预案》的通知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102</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72</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昌吉市人民政府办公室关于印发昌吉市辐射事故应急预案的通知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103</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73</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昌吉市人民政府办公室关于印发昌吉市突发环境事件应急预案的通知</w:t>
            </w:r>
          </w:p>
        </w:tc>
      </w:tr>
      <w:tr w:rsidR="000579F1" w:rsidRPr="008C6D4C" w:rsidTr="008D5B06">
        <w:trPr>
          <w:trHeight w:hRule="exact" w:val="454"/>
          <w:jc w:val="center"/>
        </w:trPr>
        <w:tc>
          <w:tcPr>
            <w:tcW w:w="531" w:type="dxa"/>
            <w:tcBorders>
              <w:top w:val="nil"/>
              <w:left w:val="single" w:sz="4" w:space="0" w:color="auto"/>
              <w:bottom w:val="single" w:sz="4" w:space="0" w:color="auto"/>
              <w:right w:val="single" w:sz="4" w:space="0" w:color="auto"/>
            </w:tcBorders>
            <w:noWrap/>
            <w:vAlign w:val="center"/>
          </w:tcPr>
          <w:p w:rsidR="000579F1" w:rsidRPr="008C6D4C" w:rsidRDefault="000579F1" w:rsidP="008C6D4C">
            <w:pPr>
              <w:widowControl/>
              <w:jc w:val="center"/>
              <w:rPr>
                <w:rFonts w:ascii="宋体" w:cs="宋体"/>
                <w:kern w:val="0"/>
                <w:szCs w:val="21"/>
              </w:rPr>
            </w:pPr>
            <w:r w:rsidRPr="008C6D4C">
              <w:rPr>
                <w:rFonts w:ascii="宋体" w:hAnsi="宋体" w:cs="宋体"/>
                <w:kern w:val="0"/>
                <w:szCs w:val="21"/>
              </w:rPr>
              <w:t>104</w:t>
            </w:r>
          </w:p>
        </w:tc>
        <w:tc>
          <w:tcPr>
            <w:tcW w:w="2810"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昌市政发（</w:t>
            </w:r>
            <w:r w:rsidRPr="008C6D4C">
              <w:rPr>
                <w:rFonts w:ascii="宋体" w:hAnsi="宋体" w:cs="宋体"/>
                <w:color w:val="000000"/>
                <w:kern w:val="0"/>
                <w:szCs w:val="21"/>
              </w:rPr>
              <w:t>2018</w:t>
            </w:r>
            <w:r w:rsidRPr="008C6D4C">
              <w:rPr>
                <w:rFonts w:ascii="宋体" w:hAnsi="宋体" w:cs="宋体" w:hint="eastAsia"/>
                <w:color w:val="000000"/>
                <w:kern w:val="0"/>
                <w:szCs w:val="21"/>
              </w:rPr>
              <w:t>）</w:t>
            </w:r>
            <w:r w:rsidRPr="008C6D4C">
              <w:rPr>
                <w:rFonts w:ascii="宋体" w:hAnsi="宋体" w:cs="宋体"/>
                <w:color w:val="000000"/>
                <w:kern w:val="0"/>
                <w:szCs w:val="21"/>
              </w:rPr>
              <w:t>74</w:t>
            </w:r>
            <w:r w:rsidRPr="008C6D4C">
              <w:rPr>
                <w:rFonts w:ascii="宋体" w:hAnsi="宋体" w:cs="宋体" w:hint="eastAsia"/>
                <w:color w:val="000000"/>
                <w:kern w:val="0"/>
                <w:szCs w:val="21"/>
              </w:rPr>
              <w:t>号</w:t>
            </w:r>
          </w:p>
        </w:tc>
        <w:tc>
          <w:tcPr>
            <w:tcW w:w="11366" w:type="dxa"/>
            <w:tcBorders>
              <w:top w:val="nil"/>
              <w:left w:val="nil"/>
              <w:bottom w:val="single" w:sz="4" w:space="0" w:color="auto"/>
              <w:right w:val="single" w:sz="4" w:space="0" w:color="auto"/>
            </w:tcBorders>
            <w:noWrap/>
            <w:vAlign w:val="center"/>
          </w:tcPr>
          <w:p w:rsidR="000579F1" w:rsidRPr="008C6D4C" w:rsidRDefault="000579F1" w:rsidP="008C6D4C">
            <w:pPr>
              <w:widowControl/>
              <w:jc w:val="left"/>
              <w:rPr>
                <w:rFonts w:ascii="宋体" w:cs="宋体"/>
                <w:color w:val="000000"/>
                <w:kern w:val="0"/>
                <w:szCs w:val="21"/>
              </w:rPr>
            </w:pPr>
            <w:r w:rsidRPr="008C6D4C">
              <w:rPr>
                <w:rFonts w:ascii="宋体" w:hAnsi="宋体" w:cs="宋体" w:hint="eastAsia"/>
                <w:color w:val="000000"/>
                <w:kern w:val="0"/>
                <w:szCs w:val="21"/>
              </w:rPr>
              <w:t>昌吉市人民政府办公室关于印发昌吉市重大林业有害生物灾害和外来生物入侵突发事件应急预案的通知</w:t>
            </w:r>
          </w:p>
        </w:tc>
      </w:tr>
    </w:tbl>
    <w:p w:rsidR="000579F1" w:rsidRDefault="000579F1" w:rsidP="000579F1">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1D7DDF">
      <w:pPr>
        <w:spacing w:line="560" w:lineRule="exact"/>
        <w:ind w:firstLineChars="1462" w:firstLine="31680"/>
        <w:jc w:val="center"/>
        <w:rPr>
          <w:rFonts w:ascii="方正仿宋_GBK" w:eastAsia="方正仿宋_GBK" w:hAnsi="方正仿宋_GBK" w:cs="方正仿宋_GBK"/>
          <w:sz w:val="32"/>
          <w:szCs w:val="32"/>
        </w:rPr>
        <w:sectPr w:rsidR="000579F1" w:rsidSect="008D5B06">
          <w:footerReference w:type="default" r:id="rId9"/>
          <w:pgSz w:w="16838" w:h="11906" w:orient="landscape" w:code="9"/>
          <w:pgMar w:top="1418" w:right="567" w:bottom="1247" w:left="567" w:header="851" w:footer="1021" w:gutter="0"/>
          <w:pgNumType w:fmt="numberInDash" w:start="3"/>
          <w:cols w:space="425"/>
          <w:docGrid w:type="lines" w:linePitch="312"/>
        </w:sect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spacing w:line="560" w:lineRule="exact"/>
        <w:ind w:firstLineChars="1462" w:firstLine="31680"/>
        <w:jc w:val="center"/>
        <w:rPr>
          <w:rFonts w:ascii="方正仿宋_GBK" w:eastAsia="方正仿宋_GBK" w:hAnsi="方正仿宋_GBK" w:cs="方正仿宋_GBK"/>
          <w:sz w:val="32"/>
          <w:szCs w:val="32"/>
        </w:rPr>
      </w:pPr>
    </w:p>
    <w:p w:rsidR="000579F1" w:rsidRDefault="000579F1" w:rsidP="00566DB8">
      <w:pPr>
        <w:pStyle w:val="BodyTextFirstIndent"/>
        <w:adjustRightInd w:val="0"/>
        <w:snapToGrid w:val="0"/>
        <w:spacing w:line="240" w:lineRule="exact"/>
        <w:ind w:firstLineChars="95" w:firstLine="31680"/>
      </w:pPr>
    </w:p>
    <w:p w:rsidR="000579F1" w:rsidRDefault="000579F1" w:rsidP="00566DB8">
      <w:pPr>
        <w:pStyle w:val="BodyTextFirstIndent"/>
        <w:adjustRightInd w:val="0"/>
        <w:snapToGrid w:val="0"/>
        <w:spacing w:line="240" w:lineRule="exact"/>
        <w:ind w:firstLineChars="95" w:firstLine="31680"/>
      </w:pPr>
    </w:p>
    <w:p w:rsidR="000579F1" w:rsidRDefault="000579F1" w:rsidP="00566DB8">
      <w:pPr>
        <w:pStyle w:val="BodyTextFirstIndent"/>
        <w:adjustRightInd w:val="0"/>
        <w:snapToGrid w:val="0"/>
        <w:spacing w:line="240" w:lineRule="exact"/>
        <w:ind w:firstLineChars="95" w:firstLine="31680"/>
      </w:pPr>
    </w:p>
    <w:p w:rsidR="000579F1" w:rsidRPr="00334F8A" w:rsidRDefault="000579F1" w:rsidP="00566DB8">
      <w:pPr>
        <w:adjustRightInd w:val="0"/>
        <w:snapToGrid w:val="0"/>
        <w:spacing w:line="560" w:lineRule="exact"/>
        <w:ind w:leftChars="100" w:left="31680" w:rightChars="100" w:right="31680"/>
        <w:rPr>
          <w:rFonts w:ascii="方正仿宋_GBK" w:eastAsia="方正仿宋_GBK"/>
          <w:sz w:val="28"/>
          <w:szCs w:val="28"/>
        </w:rPr>
      </w:pPr>
      <w:r>
        <w:rPr>
          <w:noProof/>
        </w:rPr>
        <w:pict>
          <v:line id="直线 7" o:spid="_x0000_s1026" style="position:absolute;left:0;text-align:left;z-index:251657728" from="0,3.1pt" to="441pt,3.1pt" strokeweight="1.25pt"/>
        </w:pict>
      </w:r>
      <w:r w:rsidRPr="00334F8A">
        <w:rPr>
          <w:rFonts w:ascii="方正仿宋_GBK" w:eastAsia="方正仿宋_GBK" w:hint="eastAsia"/>
          <w:sz w:val="28"/>
          <w:szCs w:val="28"/>
        </w:rPr>
        <w:t>抄送：存档。</w:t>
      </w:r>
    </w:p>
    <w:p w:rsidR="000579F1" w:rsidRPr="00334F8A" w:rsidRDefault="000579F1" w:rsidP="001D7DDF">
      <w:pPr>
        <w:pBdr>
          <w:bottom w:val="single" w:sz="4" w:space="31" w:color="FFFFFF"/>
        </w:pBdr>
        <w:tabs>
          <w:tab w:val="left" w:pos="0"/>
        </w:tabs>
        <w:adjustRightInd w:val="0"/>
        <w:snapToGrid w:val="0"/>
        <w:spacing w:line="560" w:lineRule="exact"/>
        <w:ind w:leftChars="100" w:left="31680" w:right="100"/>
        <w:rPr>
          <w:rFonts w:ascii="方正仿宋_GBK" w:eastAsia="方正仿宋_GBK" w:hAnsi="方正仿宋_GBK" w:cs="方正仿宋_GBK"/>
          <w:sz w:val="32"/>
          <w:szCs w:val="32"/>
        </w:rPr>
      </w:pPr>
      <w:r>
        <w:rPr>
          <w:noProof/>
        </w:rPr>
        <w:pict>
          <v:line id="直线 6" o:spid="_x0000_s1027" style="position:absolute;left:0;text-align:left;z-index:251656704" from="0,36.45pt" to="441pt,36.45pt" strokeweight="1.25pt"/>
        </w:pict>
      </w:r>
      <w:r>
        <w:rPr>
          <w:noProof/>
        </w:rPr>
        <w:pict>
          <v:line id="直线 8" o:spid="_x0000_s1028" style="position:absolute;left:0;text-align:left;z-index:251658752" from="0,5.25pt" to="441pt,5.25pt"/>
        </w:pict>
      </w:r>
      <w:r w:rsidRPr="00334F8A">
        <w:rPr>
          <w:rFonts w:ascii="方正仿宋_GBK" w:eastAsia="方正仿宋_GBK" w:hint="eastAsia"/>
          <w:sz w:val="28"/>
          <w:szCs w:val="28"/>
        </w:rPr>
        <w:t>昌吉市人民政府办公室</w:t>
      </w:r>
      <w:r w:rsidRPr="00334F8A">
        <w:rPr>
          <w:rFonts w:ascii="方正仿宋_GBK" w:eastAsia="方正仿宋_GBK"/>
          <w:sz w:val="28"/>
          <w:szCs w:val="28"/>
        </w:rPr>
        <w:t xml:space="preserve">                     2020</w:t>
      </w:r>
      <w:r w:rsidRPr="00334F8A">
        <w:rPr>
          <w:rFonts w:ascii="方正仿宋_GBK" w:eastAsia="方正仿宋_GBK" w:hint="eastAsia"/>
          <w:sz w:val="28"/>
          <w:szCs w:val="28"/>
        </w:rPr>
        <w:t>年</w:t>
      </w:r>
      <w:r w:rsidRPr="00334F8A">
        <w:rPr>
          <w:rFonts w:ascii="方正仿宋_GBK" w:eastAsia="方正仿宋_GBK"/>
          <w:sz w:val="28"/>
          <w:szCs w:val="28"/>
        </w:rPr>
        <w:t>9</w:t>
      </w:r>
      <w:r w:rsidRPr="00334F8A">
        <w:rPr>
          <w:rFonts w:ascii="方正仿宋_GBK" w:eastAsia="方正仿宋_GBK" w:hint="eastAsia"/>
          <w:sz w:val="28"/>
          <w:szCs w:val="28"/>
        </w:rPr>
        <w:t>月</w:t>
      </w:r>
      <w:r w:rsidRPr="00334F8A">
        <w:rPr>
          <w:rFonts w:ascii="方正仿宋_GBK" w:eastAsia="方正仿宋_GBK"/>
          <w:sz w:val="28"/>
          <w:szCs w:val="28"/>
        </w:rPr>
        <w:t>1</w:t>
      </w:r>
      <w:r w:rsidRPr="00334F8A">
        <w:rPr>
          <w:rFonts w:ascii="方正仿宋_GBK" w:eastAsia="方正仿宋_GBK" w:hint="eastAsia"/>
          <w:sz w:val="28"/>
          <w:szCs w:val="28"/>
        </w:rPr>
        <w:t>日印制</w:t>
      </w:r>
    </w:p>
    <w:sectPr w:rsidR="000579F1" w:rsidRPr="00334F8A" w:rsidSect="008D5B06">
      <w:footerReference w:type="default" r:id="rId10"/>
      <w:pgSz w:w="11906" w:h="16838" w:code="9"/>
      <w:pgMar w:top="2098" w:right="1531" w:bottom="1985"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9F1" w:rsidRDefault="000579F1">
      <w:r>
        <w:separator/>
      </w:r>
    </w:p>
  </w:endnote>
  <w:endnote w:type="continuationSeparator" w:id="0">
    <w:p w:rsidR="000579F1" w:rsidRDefault="00057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F1" w:rsidRDefault="000579F1" w:rsidP="00E30EC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579F1" w:rsidRDefault="000579F1" w:rsidP="00D8747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F1" w:rsidRPr="00D8747B" w:rsidRDefault="000579F1" w:rsidP="001D7DDF">
    <w:pPr>
      <w:pStyle w:val="Footer"/>
      <w:framePr w:wrap="around" w:vAnchor="text" w:hAnchor="margin" w:xAlign="outside" w:y="1"/>
      <w:ind w:leftChars="100" w:left="31680" w:rightChars="100" w:right="31680"/>
      <w:rPr>
        <w:rStyle w:val="PageNumber"/>
        <w:rFonts w:ascii="方正仿宋_GBK" w:eastAsia="方正仿宋_GBK"/>
        <w:sz w:val="28"/>
        <w:szCs w:val="28"/>
      </w:rPr>
    </w:pPr>
    <w:r w:rsidRPr="00D8747B">
      <w:rPr>
        <w:rStyle w:val="PageNumber"/>
        <w:rFonts w:ascii="方正仿宋_GBK" w:eastAsia="方正仿宋_GBK"/>
        <w:sz w:val="28"/>
        <w:szCs w:val="28"/>
      </w:rPr>
      <w:fldChar w:fldCharType="begin"/>
    </w:r>
    <w:r w:rsidRPr="00D8747B">
      <w:rPr>
        <w:rStyle w:val="PageNumber"/>
        <w:rFonts w:ascii="方正仿宋_GBK" w:eastAsia="方正仿宋_GBK"/>
        <w:sz w:val="28"/>
        <w:szCs w:val="28"/>
      </w:rPr>
      <w:instrText xml:space="preserve">PAGE  </w:instrText>
    </w:r>
    <w:r w:rsidRPr="00D8747B">
      <w:rPr>
        <w:rStyle w:val="PageNumber"/>
        <w:rFonts w:ascii="方正仿宋_GBK" w:eastAsia="方正仿宋_GBK"/>
        <w:sz w:val="28"/>
        <w:szCs w:val="28"/>
      </w:rPr>
      <w:fldChar w:fldCharType="separate"/>
    </w:r>
    <w:r>
      <w:rPr>
        <w:rStyle w:val="PageNumber"/>
        <w:rFonts w:ascii="方正仿宋_GBK" w:eastAsia="方正仿宋_GBK"/>
        <w:noProof/>
        <w:sz w:val="28"/>
        <w:szCs w:val="28"/>
      </w:rPr>
      <w:t>- 2 -</w:t>
    </w:r>
    <w:r w:rsidRPr="00D8747B">
      <w:rPr>
        <w:rStyle w:val="PageNumber"/>
        <w:rFonts w:ascii="方正仿宋_GBK" w:eastAsia="方正仿宋_GBK"/>
        <w:sz w:val="28"/>
        <w:szCs w:val="28"/>
      </w:rPr>
      <w:fldChar w:fldCharType="end"/>
    </w:r>
  </w:p>
  <w:p w:rsidR="000579F1" w:rsidRDefault="000579F1" w:rsidP="00D8747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F1" w:rsidRPr="00D8747B" w:rsidRDefault="000579F1" w:rsidP="001D7DDF">
    <w:pPr>
      <w:pStyle w:val="Footer"/>
      <w:framePr w:wrap="around" w:vAnchor="text" w:hAnchor="margin" w:xAlign="center" w:y="1"/>
      <w:ind w:leftChars="100" w:left="31680" w:rightChars="100" w:right="31680"/>
      <w:jc w:val="center"/>
      <w:rPr>
        <w:rStyle w:val="PageNumber"/>
        <w:rFonts w:ascii="方正仿宋_GBK" w:eastAsia="方正仿宋_GBK"/>
        <w:sz w:val="28"/>
        <w:szCs w:val="28"/>
      </w:rPr>
    </w:pPr>
    <w:r w:rsidRPr="00D8747B">
      <w:rPr>
        <w:rStyle w:val="PageNumber"/>
        <w:rFonts w:ascii="方正仿宋_GBK" w:eastAsia="方正仿宋_GBK"/>
        <w:sz w:val="28"/>
        <w:szCs w:val="28"/>
      </w:rPr>
      <w:fldChar w:fldCharType="begin"/>
    </w:r>
    <w:r w:rsidRPr="00D8747B">
      <w:rPr>
        <w:rStyle w:val="PageNumber"/>
        <w:rFonts w:ascii="方正仿宋_GBK" w:eastAsia="方正仿宋_GBK"/>
        <w:sz w:val="28"/>
        <w:szCs w:val="28"/>
      </w:rPr>
      <w:instrText xml:space="preserve">PAGE  </w:instrText>
    </w:r>
    <w:r w:rsidRPr="00D8747B">
      <w:rPr>
        <w:rStyle w:val="PageNumber"/>
        <w:rFonts w:ascii="方正仿宋_GBK" w:eastAsia="方正仿宋_GBK"/>
        <w:sz w:val="28"/>
        <w:szCs w:val="28"/>
      </w:rPr>
      <w:fldChar w:fldCharType="separate"/>
    </w:r>
    <w:r>
      <w:rPr>
        <w:rStyle w:val="PageNumber"/>
        <w:rFonts w:ascii="方正仿宋_GBK" w:eastAsia="方正仿宋_GBK"/>
        <w:noProof/>
        <w:sz w:val="28"/>
        <w:szCs w:val="28"/>
      </w:rPr>
      <w:t>- 3 -</w:t>
    </w:r>
    <w:r w:rsidRPr="00D8747B">
      <w:rPr>
        <w:rStyle w:val="PageNumber"/>
        <w:rFonts w:ascii="方正仿宋_GBK" w:eastAsia="方正仿宋_GBK"/>
        <w:sz w:val="28"/>
        <w:szCs w:val="28"/>
      </w:rPr>
      <w:fldChar w:fldCharType="end"/>
    </w:r>
  </w:p>
  <w:p w:rsidR="000579F1" w:rsidRDefault="000579F1" w:rsidP="00D8747B">
    <w:pPr>
      <w:pStyle w:val="Footer"/>
      <w:ind w:right="360"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F1" w:rsidRPr="00D8747B" w:rsidRDefault="000579F1" w:rsidP="001D7DDF">
    <w:pPr>
      <w:pStyle w:val="Footer"/>
      <w:framePr w:wrap="around" w:vAnchor="text" w:hAnchor="margin" w:xAlign="outside" w:y="1"/>
      <w:ind w:leftChars="100" w:left="31680" w:rightChars="100" w:right="31680"/>
      <w:jc w:val="center"/>
      <w:rPr>
        <w:rStyle w:val="PageNumber"/>
        <w:rFonts w:ascii="方正仿宋_GBK" w:eastAsia="方正仿宋_GBK"/>
        <w:sz w:val="28"/>
        <w:szCs w:val="28"/>
      </w:rPr>
    </w:pPr>
    <w:r w:rsidRPr="00D8747B">
      <w:rPr>
        <w:rStyle w:val="PageNumber"/>
        <w:rFonts w:ascii="方正仿宋_GBK" w:eastAsia="方正仿宋_GBK"/>
        <w:sz w:val="28"/>
        <w:szCs w:val="28"/>
      </w:rPr>
      <w:fldChar w:fldCharType="begin"/>
    </w:r>
    <w:r w:rsidRPr="00D8747B">
      <w:rPr>
        <w:rStyle w:val="PageNumber"/>
        <w:rFonts w:ascii="方正仿宋_GBK" w:eastAsia="方正仿宋_GBK"/>
        <w:sz w:val="28"/>
        <w:szCs w:val="28"/>
      </w:rPr>
      <w:instrText xml:space="preserve">PAGE  </w:instrText>
    </w:r>
    <w:r w:rsidRPr="00D8747B">
      <w:rPr>
        <w:rStyle w:val="PageNumber"/>
        <w:rFonts w:ascii="方正仿宋_GBK" w:eastAsia="方正仿宋_GBK"/>
        <w:sz w:val="28"/>
        <w:szCs w:val="28"/>
      </w:rPr>
      <w:fldChar w:fldCharType="separate"/>
    </w:r>
    <w:r>
      <w:rPr>
        <w:rStyle w:val="PageNumber"/>
        <w:rFonts w:ascii="方正仿宋_GBK" w:eastAsia="方正仿宋_GBK"/>
        <w:noProof/>
        <w:sz w:val="28"/>
        <w:szCs w:val="28"/>
      </w:rPr>
      <w:t>- 16 -</w:t>
    </w:r>
    <w:r w:rsidRPr="00D8747B">
      <w:rPr>
        <w:rStyle w:val="PageNumber"/>
        <w:rFonts w:ascii="方正仿宋_GBK" w:eastAsia="方正仿宋_GBK"/>
        <w:sz w:val="28"/>
        <w:szCs w:val="28"/>
      </w:rPr>
      <w:fldChar w:fldCharType="end"/>
    </w:r>
  </w:p>
  <w:p w:rsidR="000579F1" w:rsidRDefault="000579F1" w:rsidP="00D8747B">
    <w:pPr>
      <w:pStyle w:val="Foote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9F1" w:rsidRDefault="000579F1">
      <w:r>
        <w:separator/>
      </w:r>
    </w:p>
  </w:footnote>
  <w:footnote w:type="continuationSeparator" w:id="0">
    <w:p w:rsidR="000579F1" w:rsidRDefault="00057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464B19"/>
    <w:multiLevelType w:val="singleLevel"/>
    <w:tmpl w:val="E5464B19"/>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BDD72E8"/>
    <w:rsid w:val="000460FD"/>
    <w:rsid w:val="000579F1"/>
    <w:rsid w:val="001D7DDF"/>
    <w:rsid w:val="00231355"/>
    <w:rsid w:val="00262E7B"/>
    <w:rsid w:val="00334F8A"/>
    <w:rsid w:val="00360BB8"/>
    <w:rsid w:val="003F2293"/>
    <w:rsid w:val="00566DB8"/>
    <w:rsid w:val="006F4322"/>
    <w:rsid w:val="008C6D4C"/>
    <w:rsid w:val="008D5B06"/>
    <w:rsid w:val="00920A75"/>
    <w:rsid w:val="0092364A"/>
    <w:rsid w:val="009C3604"/>
    <w:rsid w:val="00B344B2"/>
    <w:rsid w:val="00CD46D3"/>
    <w:rsid w:val="00D8747B"/>
    <w:rsid w:val="00E30EC2"/>
    <w:rsid w:val="00F95DEF"/>
    <w:rsid w:val="00FE534C"/>
    <w:rsid w:val="00FE61D1"/>
    <w:rsid w:val="14AF223C"/>
    <w:rsid w:val="1BDD72E8"/>
    <w:rsid w:val="44A33D28"/>
    <w:rsid w:val="646366E5"/>
    <w:rsid w:val="696C6D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E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C6D4C"/>
    <w:pPr>
      <w:ind w:leftChars="2500" w:left="100"/>
    </w:pPr>
  </w:style>
  <w:style w:type="character" w:customStyle="1" w:styleId="DateChar">
    <w:name w:val="Date Char"/>
    <w:basedOn w:val="DefaultParagraphFont"/>
    <w:link w:val="Date"/>
    <w:uiPriority w:val="99"/>
    <w:semiHidden/>
    <w:locked/>
    <w:rsid w:val="00231355"/>
    <w:rPr>
      <w:rFonts w:ascii="Calibri" w:hAnsi="Calibri" w:cs="Times New Roman"/>
      <w:sz w:val="24"/>
      <w:szCs w:val="24"/>
    </w:rPr>
  </w:style>
  <w:style w:type="paragraph" w:styleId="BodyText">
    <w:name w:val="Body Text"/>
    <w:basedOn w:val="Normal"/>
    <w:link w:val="BodyTextChar"/>
    <w:uiPriority w:val="99"/>
    <w:rsid w:val="008C6D4C"/>
    <w:pPr>
      <w:spacing w:after="120"/>
    </w:pPr>
  </w:style>
  <w:style w:type="character" w:customStyle="1" w:styleId="BodyTextChar">
    <w:name w:val="Body Text Char"/>
    <w:basedOn w:val="DefaultParagraphFont"/>
    <w:link w:val="BodyText"/>
    <w:uiPriority w:val="99"/>
    <w:semiHidden/>
    <w:locked/>
    <w:rsid w:val="00231355"/>
    <w:rPr>
      <w:rFonts w:ascii="Calibri" w:hAnsi="Calibri" w:cs="Times New Roman"/>
      <w:sz w:val="24"/>
      <w:szCs w:val="24"/>
    </w:rPr>
  </w:style>
  <w:style w:type="paragraph" w:styleId="BodyTextFirstIndent">
    <w:name w:val="Body Text First Indent"/>
    <w:basedOn w:val="BodyText"/>
    <w:link w:val="BodyTextFirstIndentChar"/>
    <w:uiPriority w:val="99"/>
    <w:rsid w:val="008C6D4C"/>
    <w:pPr>
      <w:spacing w:after="0"/>
      <w:ind w:firstLineChars="200" w:firstLine="200"/>
    </w:pPr>
  </w:style>
  <w:style w:type="character" w:customStyle="1" w:styleId="BodyTextFirstIndentChar">
    <w:name w:val="Body Text First Indent Char"/>
    <w:basedOn w:val="BodyTextChar"/>
    <w:link w:val="BodyTextFirstIndent"/>
    <w:uiPriority w:val="99"/>
    <w:semiHidden/>
    <w:locked/>
    <w:rsid w:val="00231355"/>
  </w:style>
  <w:style w:type="paragraph" w:styleId="Footer">
    <w:name w:val="footer"/>
    <w:basedOn w:val="Normal"/>
    <w:link w:val="FooterChar"/>
    <w:uiPriority w:val="99"/>
    <w:rsid w:val="00D874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31355"/>
    <w:rPr>
      <w:rFonts w:ascii="Calibri" w:hAnsi="Calibri" w:cs="Times New Roman"/>
      <w:sz w:val="18"/>
      <w:szCs w:val="18"/>
    </w:rPr>
  </w:style>
  <w:style w:type="character" w:styleId="PageNumber">
    <w:name w:val="page number"/>
    <w:basedOn w:val="DefaultParagraphFont"/>
    <w:uiPriority w:val="99"/>
    <w:rsid w:val="00D8747B"/>
    <w:rPr>
      <w:rFonts w:cs="Times New Roman"/>
    </w:rPr>
  </w:style>
  <w:style w:type="paragraph" w:styleId="Header">
    <w:name w:val="header"/>
    <w:basedOn w:val="Normal"/>
    <w:link w:val="HeaderChar"/>
    <w:uiPriority w:val="99"/>
    <w:rsid w:val="00D874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31355"/>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01596677">
      <w:marLeft w:val="0"/>
      <w:marRight w:val="0"/>
      <w:marTop w:val="0"/>
      <w:marBottom w:val="0"/>
      <w:divBdr>
        <w:top w:val="none" w:sz="0" w:space="0" w:color="auto"/>
        <w:left w:val="none" w:sz="0" w:space="0" w:color="auto"/>
        <w:bottom w:val="none" w:sz="0" w:space="0" w:color="auto"/>
        <w:right w:val="none" w:sz="0" w:space="0" w:color="auto"/>
      </w:divBdr>
    </w:div>
    <w:div w:id="201596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16</Pages>
  <Words>2015</Words>
  <Characters>11489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昌市政发〔2020〕号</dc:title>
  <dc:subject/>
  <dc:creator>fzb</dc:creator>
  <cp:keywords/>
  <dc:description/>
  <cp:lastModifiedBy>微软用户</cp:lastModifiedBy>
  <cp:revision>5</cp:revision>
  <cp:lastPrinted>2020-09-04T02:45:00Z</cp:lastPrinted>
  <dcterms:created xsi:type="dcterms:W3CDTF">2020-09-01T04:01:00Z</dcterms:created>
  <dcterms:modified xsi:type="dcterms:W3CDTF">2020-09-04T02:45:00Z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