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hint="eastAsia" w:ascii="黑体" w:hAnsi="黑体" w:eastAsia="黑体"/>
          <w:sz w:val="32"/>
          <w:szCs w:val="32"/>
        </w:rPr>
      </w:pPr>
      <w:r>
        <w:rPr>
          <w:rFonts w:hint="eastAsia" w:ascii="黑体" w:hAnsi="黑体" w:eastAsia="黑体"/>
          <w:sz w:val="32"/>
          <w:szCs w:val="32"/>
        </w:rPr>
        <w:t>附件1：</w:t>
      </w:r>
    </w:p>
    <w:p>
      <w:pPr>
        <w:spacing w:line="540" w:lineRule="exact"/>
        <w:rPr>
          <w:rFonts w:hint="eastAsia" w:ascii="黑体" w:hAnsi="黑体" w:eastAsia="黑体"/>
          <w:sz w:val="32"/>
          <w:szCs w:val="32"/>
        </w:rPr>
      </w:pPr>
    </w:p>
    <w:p>
      <w:pPr>
        <w:spacing w:line="540" w:lineRule="exact"/>
        <w:jc w:val="center"/>
        <w:rPr>
          <w:rFonts w:hint="eastAsia" w:ascii="方正小标宋_GBK" w:hAnsi="宋体" w:eastAsia="方正小标宋_GBK"/>
          <w:sz w:val="44"/>
          <w:szCs w:val="44"/>
        </w:rPr>
      </w:pPr>
      <w:r>
        <w:rPr>
          <w:rFonts w:hint="eastAsia" w:ascii="方正小标宋_GBK" w:hAnsi="宋体" w:eastAsia="方正小标宋_GBK" w:cs="Times New Roman"/>
          <w:sz w:val="44"/>
          <w:szCs w:val="44"/>
        </w:rPr>
        <w:t>2018年昌吉市阿什里哈萨克民族乡双语幼儿园决算公开</w:t>
      </w:r>
      <w:r>
        <w:rPr>
          <w:rFonts w:hint="eastAsia" w:ascii="方正小标宋_GBK" w:hAnsi="宋体" w:eastAsia="方正小标宋_GBK"/>
          <w:sz w:val="44"/>
          <w:szCs w:val="44"/>
        </w:rPr>
        <w:t>说明</w:t>
      </w:r>
    </w:p>
    <w:p>
      <w:pPr>
        <w:spacing w:line="540" w:lineRule="exact"/>
        <w:jc w:val="center"/>
        <w:rPr>
          <w:rFonts w:hint="eastAsia" w:ascii="方正小标宋_GBK" w:hAnsi="宋体" w:eastAsia="方正小标宋_GBK"/>
          <w:sz w:val="44"/>
          <w:szCs w:val="44"/>
        </w:rPr>
      </w:pPr>
    </w:p>
    <w:p>
      <w:pPr>
        <w:spacing w:line="540" w:lineRule="exact"/>
        <w:jc w:val="center"/>
        <w:rPr>
          <w:rFonts w:hint="eastAsia" w:ascii="黑体" w:hAnsi="黑体" w:eastAsia="黑体"/>
          <w:b w:val="0"/>
          <w:bCs/>
          <w:kern w:val="0"/>
          <w:sz w:val="32"/>
          <w:szCs w:val="32"/>
        </w:rPr>
      </w:pPr>
      <w:r>
        <w:rPr>
          <w:rFonts w:hint="eastAsia" w:ascii="黑体" w:hAnsi="黑体" w:eastAsia="黑体"/>
          <w:b w:val="0"/>
          <w:bCs/>
          <w:kern w:val="0"/>
          <w:sz w:val="32"/>
          <w:szCs w:val="32"/>
        </w:rPr>
        <w:t>目  录</w:t>
      </w:r>
    </w:p>
    <w:p>
      <w:pPr>
        <w:spacing w:line="540" w:lineRule="exact"/>
        <w:ind w:firstLine="0" w:firstLineChars="0"/>
        <w:rPr>
          <w:rFonts w:hint="eastAsia" w:ascii="仿宋_GB2312" w:hAnsi="宋体" w:eastAsia="仿宋_GB2312"/>
          <w:b/>
          <w:kern w:val="0"/>
          <w:sz w:val="32"/>
          <w:szCs w:val="32"/>
        </w:rPr>
      </w:pP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第一部分 部门单位概况</w:t>
      </w:r>
    </w:p>
    <w:p>
      <w:pPr>
        <w:spacing w:line="540" w:lineRule="exact"/>
        <w:ind w:firstLine="640" w:firstLineChars="200"/>
        <w:rPr>
          <w:rFonts w:hint="eastAsia" w:ascii="仿宋_GB2312" w:hAnsi="宋体" w:eastAsia="仿宋_GB2312"/>
          <w:kern w:val="0"/>
          <w:sz w:val="32"/>
          <w:szCs w:val="32"/>
        </w:rPr>
      </w:pPr>
      <w:r>
        <w:rPr>
          <w:rFonts w:hint="eastAsia" w:ascii="仿宋_GB2312" w:hAnsi="宋体" w:eastAsia="仿宋_GB2312"/>
          <w:kern w:val="0"/>
          <w:sz w:val="32"/>
          <w:szCs w:val="32"/>
        </w:rPr>
        <w:t>一、主要职能</w:t>
      </w:r>
    </w:p>
    <w:p>
      <w:pPr>
        <w:spacing w:line="540" w:lineRule="exact"/>
        <w:ind w:firstLine="640" w:firstLineChars="200"/>
        <w:rPr>
          <w:rFonts w:hint="eastAsia" w:ascii="仿宋_GB2312" w:hAnsi="宋体" w:eastAsia="仿宋_GB2312"/>
          <w:kern w:val="0"/>
          <w:sz w:val="32"/>
          <w:szCs w:val="32"/>
        </w:rPr>
      </w:pPr>
      <w:r>
        <w:rPr>
          <w:rFonts w:hint="eastAsia" w:ascii="仿宋_GB2312" w:hAnsi="宋体" w:eastAsia="仿宋_GB2312"/>
          <w:kern w:val="0"/>
          <w:sz w:val="32"/>
          <w:szCs w:val="32"/>
        </w:rPr>
        <w:t>二、</w:t>
      </w:r>
      <w:r>
        <w:rPr>
          <w:rFonts w:hint="eastAsia" w:ascii="仿宋_GB2312" w:eastAsia="仿宋_GB2312"/>
          <w:sz w:val="32"/>
          <w:szCs w:val="32"/>
        </w:rPr>
        <w:t>机构设置情况</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第二部分 部门决算情况说明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一、部门收支总体情况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（一）部门收入支出决算总体情况说明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（二）部门收入总体情况说明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（三）部门支出总体情况说明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二、部门财政拨款收支情况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（一）财政拨款收支总体情况说明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（二）一般公共预算收支决算情况说明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（三）政府性基金预算收支决算情况说明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三、部门结转结余情况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四、一般公共预算“三公”经费支出情况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五、机关运行经费支出情况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六、政府采购情况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七、其他重要事项的情况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（一）国有资产占用情况说明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（二）预算绩效情况的说明</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第三部分 专业名词解释</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第四部分 部</w:t>
      </w:r>
      <w:r>
        <w:rPr>
          <w:rFonts w:hint="eastAsia" w:ascii="黑体" w:hAnsi="黑体" w:eastAsia="黑体"/>
          <w:sz w:val="32"/>
          <w:szCs w:val="32"/>
        </w:rPr>
        <w:t>门决算公开的8张报表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《收入支出决算总表》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《收入决算表》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《财政拨款收入支出决算总表》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《一般公共预算财政拨款基本支出决算表》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《一般公共预算财政拨款“三公”经费支出决算表》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《政府性基金预算财政拨款收入支出决算表》</w:t>
      </w:r>
    </w:p>
    <w:p>
      <w:pPr>
        <w:spacing w:line="540" w:lineRule="exact"/>
        <w:ind w:firstLine="640" w:firstLineChars="200"/>
        <w:rPr>
          <w:rFonts w:hint="eastAsia" w:ascii="仿宋_GB2312" w:eastAsia="仿宋_GB2312"/>
          <w:sz w:val="32"/>
          <w:szCs w:val="32"/>
        </w:rPr>
      </w:pPr>
    </w:p>
    <w:p>
      <w:pPr>
        <w:spacing w:line="540" w:lineRule="exact"/>
        <w:jc w:val="center"/>
        <w:rPr>
          <w:rFonts w:hint="eastAsia" w:ascii="黑体" w:hAnsi="黑体" w:eastAsia="黑体" w:cs="Times New Roman"/>
          <w:sz w:val="32"/>
          <w:szCs w:val="32"/>
        </w:rPr>
      </w:pPr>
      <w:r>
        <w:rPr>
          <w:rFonts w:hint="eastAsia" w:ascii="黑体" w:hAnsi="黑体" w:eastAsia="黑体" w:cs="Times New Roman"/>
          <w:sz w:val="32"/>
          <w:szCs w:val="32"/>
        </w:rPr>
        <w:t>第一部分 部门单位概况</w:t>
      </w:r>
    </w:p>
    <w:p>
      <w:pPr>
        <w:widowControl w:val="0"/>
        <w:spacing w:line="540" w:lineRule="exact"/>
        <w:ind w:firstLine="640" w:firstLineChars="200"/>
        <w:jc w:val="both"/>
        <w:rPr>
          <w:rFonts w:hint="eastAsia" w:ascii="黑体" w:hAnsi="黑体" w:eastAsia="黑体" w:cs="宋体"/>
          <w:bCs/>
          <w:kern w:val="0"/>
          <w:sz w:val="32"/>
          <w:szCs w:val="32"/>
        </w:rPr>
      </w:pPr>
      <w:r>
        <w:rPr>
          <w:rFonts w:hint="eastAsia" w:ascii="黑体" w:hAnsi="黑体" w:eastAsia="黑体" w:cs="宋体"/>
          <w:bCs/>
          <w:kern w:val="0"/>
          <w:sz w:val="32"/>
          <w:szCs w:val="32"/>
        </w:rPr>
        <w:t>一、主要职能。</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昌吉市阿什里乡双语幼儿园无下属预算单位，下设 2 个处室，分别是：保教处、总务处，我园的编制数 3人，特岗教师13人，政府购买服务人员20人，主要职能为学龄前儿童提供保育和教育服务。</w:t>
      </w:r>
      <w:bookmarkStart w:id="0" w:name="_GoBack"/>
      <w:bookmarkEnd w:id="0"/>
    </w:p>
    <w:p>
      <w:pPr>
        <w:widowControl w:val="0"/>
        <w:spacing w:line="540" w:lineRule="exact"/>
        <w:ind w:firstLine="640" w:firstLineChars="200"/>
        <w:jc w:val="both"/>
        <w:rPr>
          <w:rFonts w:hint="eastAsia" w:ascii="黑体" w:hAnsi="黑体" w:eastAsia="黑体" w:cs="宋体"/>
          <w:bCs/>
          <w:kern w:val="0"/>
          <w:sz w:val="32"/>
          <w:szCs w:val="32"/>
          <w:lang w:eastAsia="zh-CN"/>
        </w:rPr>
      </w:pPr>
      <w:r>
        <w:rPr>
          <w:rFonts w:hint="eastAsia" w:ascii="黑体" w:hAnsi="黑体" w:eastAsia="黑体" w:cs="宋体"/>
          <w:bCs/>
          <w:kern w:val="0"/>
          <w:sz w:val="32"/>
          <w:szCs w:val="32"/>
        </w:rPr>
        <w:t>二、</w:t>
      </w:r>
      <w:r>
        <w:rPr>
          <w:rFonts w:hint="eastAsia" w:ascii="黑体" w:hAnsi="黑体" w:eastAsia="黑体" w:cs="宋体"/>
          <w:bCs/>
          <w:kern w:val="0"/>
          <w:sz w:val="32"/>
          <w:szCs w:val="32"/>
          <w:lang w:val="en-US" w:eastAsia="zh-CN"/>
        </w:rPr>
        <w:t>机构设置情况</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从决算单位构成看，昌吉市阿什里双语幼儿园部门决算包括：昌吉市阿什里双语幼儿园部门本级决算。</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纳入昌吉市阿什里双语幼儿园2018年部门决算编制范围的单位名单见下表：</w:t>
      </w:r>
    </w:p>
    <w:tbl>
      <w:tblPr>
        <w:tblStyle w:val="4"/>
        <w:tblW w:w="8160" w:type="dxa"/>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
      <w:tblGrid>
        <w:gridCol w:w="1524"/>
        <w:gridCol w:w="5159"/>
        <w:gridCol w:w="1477"/>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152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序号</w:t>
            </w:r>
          </w:p>
        </w:tc>
        <w:tc>
          <w:tcPr>
            <w:tcW w:w="515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单位名称</w:t>
            </w:r>
          </w:p>
        </w:tc>
        <w:tc>
          <w:tcPr>
            <w:tcW w:w="147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备注</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152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1</w:t>
            </w:r>
          </w:p>
        </w:tc>
        <w:tc>
          <w:tcPr>
            <w:tcW w:w="515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昌吉市阿什里双语幼儿园本级</w:t>
            </w:r>
          </w:p>
        </w:tc>
        <w:tc>
          <w:tcPr>
            <w:tcW w:w="147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val="0"/>
              <w:spacing w:line="540" w:lineRule="exact"/>
              <w:ind w:firstLine="640" w:firstLineChars="200"/>
              <w:jc w:val="both"/>
              <w:rPr>
                <w:rFonts w:hint="eastAsia" w:ascii="仿宋_GB2312" w:hAnsi="Times New Roman" w:eastAsia="仿宋_GB2312" w:cs="Times New Roman"/>
                <w:sz w:val="32"/>
                <w:szCs w:val="32"/>
              </w:rPr>
            </w:pPr>
          </w:p>
        </w:tc>
      </w:tr>
    </w:tbl>
    <w:p>
      <w:pPr>
        <w:spacing w:line="540" w:lineRule="exact"/>
        <w:jc w:val="center"/>
        <w:rPr>
          <w:rFonts w:hint="eastAsia" w:ascii="黑体" w:hAnsi="黑体" w:eastAsia="黑体" w:cs="Times New Roman"/>
          <w:sz w:val="32"/>
          <w:szCs w:val="32"/>
        </w:rPr>
      </w:pPr>
      <w:r>
        <w:rPr>
          <w:rFonts w:hint="eastAsia" w:ascii="黑体" w:hAnsi="黑体" w:eastAsia="黑体" w:cs="Times New Roman"/>
          <w:sz w:val="32"/>
          <w:szCs w:val="32"/>
        </w:rPr>
        <w:t>第二部分 部门决算情况说明</w:t>
      </w:r>
    </w:p>
    <w:p>
      <w:pPr>
        <w:widowControl w:val="0"/>
        <w:spacing w:line="540" w:lineRule="exact"/>
        <w:ind w:firstLine="640" w:firstLineChars="200"/>
        <w:jc w:val="both"/>
        <w:rPr>
          <w:rFonts w:hint="eastAsia" w:ascii="黑体" w:hAnsi="黑体" w:eastAsia="黑体" w:cs="宋体"/>
          <w:bCs/>
          <w:kern w:val="0"/>
          <w:sz w:val="32"/>
          <w:szCs w:val="32"/>
        </w:rPr>
      </w:pPr>
      <w:r>
        <w:rPr>
          <w:rFonts w:hint="eastAsia" w:ascii="黑体" w:hAnsi="黑体" w:eastAsia="黑体" w:cs="宋体"/>
          <w:bCs/>
          <w:kern w:val="0"/>
          <w:sz w:val="32"/>
          <w:szCs w:val="32"/>
        </w:rPr>
        <w:t>一、部门收支总体情况</w:t>
      </w:r>
    </w:p>
    <w:p>
      <w:pPr>
        <w:spacing w:line="540" w:lineRule="exact"/>
        <w:ind w:firstLine="643" w:firstLineChars="200"/>
        <w:rPr>
          <w:rFonts w:hint="eastAsia" w:ascii="楷体_GB2312" w:hAnsi="Times New Roman" w:eastAsia="楷体_GB2312" w:cs="Times New Roman"/>
          <w:b/>
          <w:bCs/>
          <w:sz w:val="32"/>
          <w:szCs w:val="32"/>
        </w:rPr>
      </w:pPr>
      <w:r>
        <w:rPr>
          <w:rFonts w:hint="eastAsia" w:ascii="楷体_GB2312" w:hAnsi="Times New Roman" w:eastAsia="楷体_GB2312" w:cs="Times New Roman"/>
          <w:b/>
          <w:bCs/>
          <w:sz w:val="32"/>
          <w:szCs w:val="32"/>
        </w:rPr>
        <w:t>（一）部门收入支出决算总体情况说明</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2018年度收入439.37万元,与上年相比，增加233.77万元，增长</w:t>
      </w:r>
      <w:r>
        <w:rPr>
          <w:rFonts w:hint="eastAsia" w:ascii="仿宋_GB2312" w:hAnsi="Times New Roman" w:eastAsia="仿宋_GB2312" w:cs="Times New Roman"/>
          <w:sz w:val="32"/>
          <w:szCs w:val="32"/>
          <w:lang w:val="en-US" w:eastAsia="zh-CN"/>
        </w:rPr>
        <w:t>113.7</w:t>
      </w:r>
      <w:r>
        <w:rPr>
          <w:rFonts w:hint="eastAsia" w:ascii="仿宋_GB2312" w:hAnsi="Times New Roman" w:eastAsia="仿宋_GB2312" w:cs="Times New Roman"/>
          <w:sz w:val="32"/>
          <w:szCs w:val="32"/>
        </w:rPr>
        <w:t>%，增减变化主要原因是：新成立两个分园红沟幼儿园和胡阿根幼儿园，招聘特岗老师，2017年特岗6人，2018年特岗4人，2018年招聘政府服务人员20人；支出449.29万元,与上年相比，增加172.</w:t>
      </w:r>
      <w:r>
        <w:rPr>
          <w:rFonts w:hint="eastAsia" w:ascii="仿宋_GB2312" w:hAnsi="Times New Roman" w:eastAsia="仿宋_GB2312" w:cs="Times New Roman"/>
          <w:sz w:val="32"/>
          <w:szCs w:val="32"/>
          <w:lang w:val="en-US" w:eastAsia="zh-CN"/>
        </w:rPr>
        <w:t>49</w:t>
      </w:r>
      <w:r>
        <w:rPr>
          <w:rFonts w:hint="eastAsia" w:ascii="仿宋_GB2312" w:hAnsi="Times New Roman" w:eastAsia="仿宋_GB2312" w:cs="Times New Roman"/>
          <w:sz w:val="32"/>
          <w:szCs w:val="32"/>
        </w:rPr>
        <w:t>万元，增长</w:t>
      </w:r>
      <w:r>
        <w:rPr>
          <w:rFonts w:hint="eastAsia" w:ascii="仿宋_GB2312" w:hAnsi="Times New Roman" w:eastAsia="仿宋_GB2312" w:cs="Times New Roman"/>
          <w:sz w:val="32"/>
          <w:szCs w:val="32"/>
          <w:lang w:val="en-US" w:eastAsia="zh-CN"/>
        </w:rPr>
        <w:t>62.32</w:t>
      </w:r>
      <w:r>
        <w:rPr>
          <w:rFonts w:hint="eastAsia" w:ascii="仿宋_GB2312" w:hAnsi="Times New Roman" w:eastAsia="仿宋_GB2312" w:cs="Times New Roman"/>
          <w:sz w:val="32"/>
          <w:szCs w:val="32"/>
        </w:rPr>
        <w:t>%，增长变化主要原因是：新成立两个分园红沟幼儿园和胡阿根幼儿园，招聘特岗老师，2017年特岗6人，2018年特岗4人，2018年招聘政府服务人员20人；结余7.22万元，与上年相比，减少9.9</w:t>
      </w:r>
      <w:r>
        <w:rPr>
          <w:rFonts w:hint="eastAsia" w:ascii="仿宋_GB2312" w:hAnsi="Times New Roman" w:eastAsia="仿宋_GB2312" w:cs="Times New Roman"/>
          <w:sz w:val="32"/>
          <w:szCs w:val="32"/>
          <w:lang w:val="en-US" w:eastAsia="zh-CN"/>
        </w:rPr>
        <w:t>3</w:t>
      </w:r>
      <w:r>
        <w:rPr>
          <w:rFonts w:hint="eastAsia" w:ascii="仿宋_GB2312" w:hAnsi="Times New Roman" w:eastAsia="仿宋_GB2312" w:cs="Times New Roman"/>
          <w:sz w:val="32"/>
          <w:szCs w:val="32"/>
        </w:rPr>
        <w:t>万元，降低57.</w:t>
      </w:r>
      <w:r>
        <w:rPr>
          <w:rFonts w:hint="eastAsia" w:ascii="仿宋_GB2312" w:hAnsi="Times New Roman" w:eastAsia="仿宋_GB2312" w:cs="Times New Roman"/>
          <w:sz w:val="32"/>
          <w:szCs w:val="32"/>
          <w:lang w:val="en-US" w:eastAsia="zh-CN"/>
        </w:rPr>
        <w:t>9</w:t>
      </w:r>
      <w:r>
        <w:rPr>
          <w:rFonts w:hint="eastAsia" w:ascii="仿宋_GB2312" w:hAnsi="Times New Roman" w:eastAsia="仿宋_GB2312" w:cs="Times New Roman"/>
          <w:sz w:val="32"/>
          <w:szCs w:val="32"/>
        </w:rPr>
        <w:t>%。减少变化主要原因是：严格执行预算按实际发生支出。</w:t>
      </w:r>
    </w:p>
    <w:p>
      <w:pPr>
        <w:spacing w:line="540" w:lineRule="exact"/>
        <w:ind w:firstLine="643" w:firstLineChars="200"/>
        <w:rPr>
          <w:rFonts w:hint="eastAsia" w:ascii="楷体_GB2312" w:hAnsi="Times New Roman" w:eastAsia="楷体_GB2312" w:cs="Times New Roman"/>
          <w:b/>
          <w:bCs/>
          <w:sz w:val="32"/>
          <w:szCs w:val="32"/>
        </w:rPr>
      </w:pPr>
      <w:r>
        <w:rPr>
          <w:rFonts w:hint="eastAsia" w:ascii="楷体_GB2312" w:hAnsi="Times New Roman" w:eastAsia="楷体_GB2312" w:cs="Times New Roman"/>
          <w:b/>
          <w:bCs/>
          <w:sz w:val="32"/>
          <w:szCs w:val="32"/>
        </w:rPr>
        <w:t>（二）部门收入总体情况说明</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本年收入合计439.37万元，其中：财政拨款收入439.37万元，占100%；上级补助收入0万元，占0%；事业收入0万元，占0%；经营收入0万元，占0%；附属单位缴款0万元，占0%；其他收入0万元，占0%。</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本年收入年初预算数173.47万元，决算数439.37万元，预决算差异率153.28%，差异主要原因是;新成立两个分园红沟幼儿园和胡阿根幼儿园，招聘特岗老师，2017年特岗6人，2018年特岗4人，2018年招聘政府服务人员20人。</w:t>
      </w:r>
    </w:p>
    <w:p>
      <w:pPr>
        <w:spacing w:line="540" w:lineRule="exact"/>
        <w:ind w:firstLine="643" w:firstLineChars="200"/>
        <w:rPr>
          <w:rFonts w:hint="eastAsia" w:ascii="楷体_GB2312" w:hAnsi="Times New Roman" w:eastAsia="楷体_GB2312" w:cs="Times New Roman"/>
          <w:b/>
          <w:bCs/>
          <w:sz w:val="32"/>
          <w:szCs w:val="32"/>
        </w:rPr>
      </w:pPr>
      <w:r>
        <w:rPr>
          <w:rFonts w:hint="eastAsia" w:ascii="楷体_GB2312" w:hAnsi="Times New Roman" w:eastAsia="楷体_GB2312" w:cs="Times New Roman"/>
          <w:b/>
          <w:bCs/>
          <w:sz w:val="32"/>
          <w:szCs w:val="32"/>
        </w:rPr>
        <w:t>（三）部门支出总体情况说明</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本年支出合计449.29万元，其中：基本支出449.29万元，占100%；项目支出0万元，占0%；上缴上级支出0万元，占0%；经营支出0万元，占0%；对附属单位补助支出0万元，占0%。</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本年支出年初预算数173.47万元，决算数449.29万元，预决算差异率159%，差异主要原因是：新成立两个分园红沟幼儿园和胡阿根幼儿园，招聘特岗老师，2017年特岗6人，2018年特岗4人，2018年招聘政府服务人员20人。</w:t>
      </w:r>
    </w:p>
    <w:p>
      <w:pPr>
        <w:widowControl w:val="0"/>
        <w:spacing w:line="540" w:lineRule="exact"/>
        <w:ind w:firstLine="640" w:firstLineChars="200"/>
        <w:jc w:val="both"/>
        <w:rPr>
          <w:rFonts w:hint="eastAsia" w:ascii="黑体" w:hAnsi="黑体" w:eastAsia="黑体" w:cs="宋体"/>
          <w:bCs/>
          <w:kern w:val="0"/>
          <w:sz w:val="32"/>
          <w:szCs w:val="32"/>
        </w:rPr>
      </w:pPr>
      <w:r>
        <w:rPr>
          <w:rFonts w:hint="eastAsia" w:ascii="黑体" w:hAnsi="黑体" w:eastAsia="黑体" w:cs="宋体"/>
          <w:bCs/>
          <w:kern w:val="0"/>
          <w:sz w:val="32"/>
          <w:szCs w:val="32"/>
        </w:rPr>
        <w:t>二、部门财政拨款收支情况</w:t>
      </w:r>
    </w:p>
    <w:p>
      <w:pPr>
        <w:spacing w:line="540" w:lineRule="exact"/>
        <w:ind w:firstLine="643" w:firstLineChars="200"/>
        <w:rPr>
          <w:rFonts w:hint="eastAsia" w:ascii="楷体_GB2312" w:hAnsi="Times New Roman" w:eastAsia="楷体_GB2312" w:cs="Times New Roman"/>
          <w:b/>
          <w:bCs/>
          <w:sz w:val="32"/>
          <w:szCs w:val="32"/>
        </w:rPr>
      </w:pPr>
      <w:r>
        <w:rPr>
          <w:rFonts w:hint="eastAsia" w:ascii="楷体_GB2312" w:hAnsi="Times New Roman" w:eastAsia="楷体_GB2312" w:cs="Times New Roman"/>
          <w:b/>
          <w:bCs/>
          <w:sz w:val="32"/>
          <w:szCs w:val="32"/>
        </w:rPr>
        <w:t>（一）财政拨款收支总体情况说明</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2018年度财政拨款收入439.37万元，与上年相比，增加233.37万元，增长</w:t>
      </w:r>
      <w:r>
        <w:rPr>
          <w:rFonts w:hint="eastAsia" w:ascii="仿宋_GB2312" w:hAnsi="Times New Roman" w:eastAsia="仿宋_GB2312" w:cs="Times New Roman"/>
          <w:sz w:val="32"/>
          <w:szCs w:val="32"/>
          <w:lang w:val="en-US" w:eastAsia="zh-CN"/>
        </w:rPr>
        <w:t>113.7</w:t>
      </w:r>
      <w:r>
        <w:rPr>
          <w:rFonts w:hint="eastAsia" w:ascii="仿宋_GB2312" w:hAnsi="Times New Roman" w:eastAsia="仿宋_GB2312" w:cs="Times New Roman"/>
          <w:sz w:val="32"/>
          <w:szCs w:val="32"/>
        </w:rPr>
        <w:t>%。增减变化的主要原因是：新成立两个分园红沟幼儿园和胡阿根幼儿园，招聘特岗老师，2017年特岗6人，2018年特岗4人，2018年招聘政府服务人员20人。</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财政拨款支出449.29万元，与上年相比，增加172.49万元，增长</w:t>
      </w:r>
      <w:r>
        <w:rPr>
          <w:rFonts w:hint="eastAsia" w:ascii="仿宋_GB2312" w:hAnsi="Times New Roman" w:eastAsia="仿宋_GB2312" w:cs="Times New Roman"/>
          <w:sz w:val="32"/>
          <w:szCs w:val="32"/>
          <w:lang w:val="en-US" w:eastAsia="zh-CN"/>
        </w:rPr>
        <w:t>62.32</w:t>
      </w:r>
      <w:r>
        <w:rPr>
          <w:rFonts w:hint="eastAsia" w:ascii="仿宋_GB2312" w:hAnsi="Times New Roman" w:eastAsia="仿宋_GB2312" w:cs="Times New Roman"/>
          <w:sz w:val="32"/>
          <w:szCs w:val="32"/>
        </w:rPr>
        <w:t>%，增减变化的主要原因是：新成立两个分园红沟幼儿园和胡阿根幼儿园，招聘特岗老师，17年特岗6人，18年特岗4人，政府服务人员增加20人。其中：基本支出449.29万元，项目支出0万元。财政拨款结转结余7.22万元，与上年相比，减少9.9</w:t>
      </w:r>
      <w:r>
        <w:rPr>
          <w:rFonts w:hint="eastAsia" w:ascii="仿宋_GB2312" w:hAnsi="Times New Roman" w:eastAsia="仿宋_GB2312" w:cs="Times New Roman"/>
          <w:sz w:val="32"/>
          <w:szCs w:val="32"/>
          <w:lang w:val="en-US" w:eastAsia="zh-CN"/>
        </w:rPr>
        <w:t>3</w:t>
      </w:r>
      <w:r>
        <w:rPr>
          <w:rFonts w:hint="eastAsia" w:ascii="仿宋_GB2312" w:hAnsi="Times New Roman" w:eastAsia="仿宋_GB2312" w:cs="Times New Roman"/>
          <w:sz w:val="32"/>
          <w:szCs w:val="32"/>
        </w:rPr>
        <w:t>万元，降低57.</w:t>
      </w:r>
      <w:r>
        <w:rPr>
          <w:rFonts w:hint="eastAsia" w:ascii="仿宋_GB2312" w:hAnsi="Times New Roman" w:eastAsia="仿宋_GB2312" w:cs="Times New Roman"/>
          <w:sz w:val="32"/>
          <w:szCs w:val="32"/>
          <w:lang w:val="en-US" w:eastAsia="zh-CN"/>
        </w:rPr>
        <w:t>9</w:t>
      </w:r>
      <w:r>
        <w:rPr>
          <w:rFonts w:hint="eastAsia" w:ascii="仿宋_GB2312" w:hAnsi="Times New Roman" w:eastAsia="仿宋_GB2312" w:cs="Times New Roman"/>
          <w:sz w:val="32"/>
          <w:szCs w:val="32"/>
        </w:rPr>
        <w:t>%。减少变化的主要原因是：严格执行预算按实际发生支出。</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财政拨款收入年初预算数173.47万元，决算数439.37万元，预决算差异率153.28%，差异主要原因：新成立了两个分园红沟幼儿园和胡阿根幼儿园，招聘了特岗老师，17年特岗6人，18年特岗4人，政府服务人员增加20人。财政拨款支出年初预算数173.47万元，决算数449.29万元，预决算差异率159%，差异主要原因;新成立两个分园红沟幼儿园和胡阿根幼儿园，招聘特岗老师，2017年特岗6人，2018年特岗4人，2018年招聘政府服务人员20人。</w:t>
      </w:r>
    </w:p>
    <w:p>
      <w:pPr>
        <w:spacing w:line="540" w:lineRule="exact"/>
        <w:ind w:firstLine="643" w:firstLineChars="200"/>
        <w:rPr>
          <w:rFonts w:hint="eastAsia" w:ascii="楷体_GB2312" w:hAnsi="Times New Roman" w:eastAsia="楷体_GB2312" w:cs="Times New Roman"/>
          <w:b/>
          <w:bCs/>
          <w:sz w:val="32"/>
          <w:szCs w:val="32"/>
        </w:rPr>
      </w:pPr>
      <w:r>
        <w:rPr>
          <w:rFonts w:hint="eastAsia" w:ascii="楷体_GB2312" w:hAnsi="Times New Roman" w:eastAsia="楷体_GB2312" w:cs="Times New Roman"/>
          <w:b/>
          <w:bCs/>
          <w:sz w:val="32"/>
          <w:szCs w:val="32"/>
        </w:rPr>
        <w:t>（二）一般公共预算收支决算情况说明</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2018年度一般公共预算财政拨款收入439.37万元。与上年相比，增加</w:t>
      </w:r>
      <w:r>
        <w:rPr>
          <w:rFonts w:hint="eastAsia" w:ascii="仿宋_GB2312" w:hAnsi="Times New Roman" w:eastAsia="仿宋_GB2312" w:cs="Times New Roman"/>
          <w:sz w:val="32"/>
          <w:szCs w:val="32"/>
          <w:lang w:val="en-US" w:eastAsia="zh-CN"/>
        </w:rPr>
        <w:t>233.37</w:t>
      </w:r>
      <w:r>
        <w:rPr>
          <w:rFonts w:hint="eastAsia" w:ascii="仿宋_GB2312" w:hAnsi="Times New Roman" w:eastAsia="仿宋_GB2312" w:cs="Times New Roman"/>
          <w:sz w:val="32"/>
          <w:szCs w:val="32"/>
        </w:rPr>
        <w:t>万元，增长</w:t>
      </w:r>
      <w:r>
        <w:rPr>
          <w:rFonts w:hint="eastAsia" w:ascii="仿宋_GB2312" w:hAnsi="Times New Roman" w:eastAsia="仿宋_GB2312" w:cs="Times New Roman"/>
          <w:sz w:val="32"/>
          <w:szCs w:val="32"/>
          <w:lang w:val="en-US" w:eastAsia="zh-CN"/>
        </w:rPr>
        <w:t>113.7</w:t>
      </w:r>
      <w:r>
        <w:rPr>
          <w:rFonts w:hint="eastAsia" w:ascii="仿宋_GB2312" w:hAnsi="Times New Roman" w:eastAsia="仿宋_GB2312" w:cs="Times New Roman"/>
          <w:sz w:val="32"/>
          <w:szCs w:val="32"/>
        </w:rPr>
        <w:t>%。增减变化的主要原因是：幼儿人数增加，老师增加，人员经费增加。一般公共预算财政拨款支出449.29万元。与上年相比，增加</w:t>
      </w:r>
      <w:r>
        <w:rPr>
          <w:rFonts w:hint="eastAsia" w:ascii="仿宋_GB2312" w:hAnsi="Times New Roman" w:eastAsia="仿宋_GB2312" w:cs="Times New Roman"/>
          <w:sz w:val="32"/>
          <w:szCs w:val="32"/>
          <w:lang w:val="en-US" w:eastAsia="zh-CN"/>
        </w:rPr>
        <w:t>233.37</w:t>
      </w:r>
      <w:r>
        <w:rPr>
          <w:rFonts w:hint="eastAsia" w:ascii="仿宋_GB2312" w:hAnsi="Times New Roman" w:eastAsia="仿宋_GB2312" w:cs="Times New Roman"/>
          <w:sz w:val="32"/>
          <w:szCs w:val="32"/>
        </w:rPr>
        <w:t>万元，增长</w:t>
      </w:r>
      <w:r>
        <w:rPr>
          <w:rFonts w:hint="eastAsia" w:ascii="仿宋_GB2312" w:hAnsi="Times New Roman" w:eastAsia="仿宋_GB2312" w:cs="Times New Roman"/>
          <w:sz w:val="32"/>
          <w:szCs w:val="32"/>
          <w:lang w:val="en-US" w:eastAsia="zh-CN"/>
        </w:rPr>
        <w:t>62.32</w:t>
      </w:r>
      <w:r>
        <w:rPr>
          <w:rFonts w:hint="eastAsia" w:ascii="仿宋_GB2312" w:hAnsi="Times New Roman" w:eastAsia="仿宋_GB2312" w:cs="Times New Roman"/>
          <w:sz w:val="32"/>
          <w:szCs w:val="32"/>
        </w:rPr>
        <w:t>%。增减变化的主要原因是：幼儿人数增加，老师增加，人员经费增加。其中：按功能分类科目，205（类）教育支出447.76万元，208（类）社会保障和就业支出1.53万元。按经济分类科目，301工资福利支出282.52万元，302商品和服务支出70.67万元，303对个人和家庭补助支出93.19万元，310资本性支出2.92万元。</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一般公共预算财政拨款收入年初预算数173.47万元，决算数439.37万元，预决算差异率153.28%，差异主要原因：新成立两个分园红沟幼儿园和胡阿根幼儿园，招聘特岗老师，2017年特岗6人，2018年特岗4人，2018年招聘政府服务人员20人。一般公共预算财政拨款支出年初预算数173.47万元，决算数449.29万元，预决算差异率159%，差异主要原因：新成立两个分园红沟幼儿园和胡阿根幼儿园，招聘特岗老师，2017年特岗6人，2018年特岗4人，2018年招聘政府服务人员增加20人。</w:t>
      </w:r>
    </w:p>
    <w:p>
      <w:pPr>
        <w:spacing w:line="540" w:lineRule="exact"/>
        <w:ind w:firstLine="643" w:firstLineChars="200"/>
        <w:rPr>
          <w:rFonts w:hint="eastAsia" w:ascii="楷体_GB2312" w:hAnsi="Times New Roman" w:eastAsia="楷体_GB2312" w:cs="Times New Roman"/>
          <w:b/>
          <w:bCs/>
          <w:sz w:val="32"/>
          <w:szCs w:val="32"/>
        </w:rPr>
      </w:pPr>
      <w:r>
        <w:rPr>
          <w:rFonts w:hint="eastAsia" w:ascii="楷体_GB2312" w:hAnsi="Times New Roman" w:eastAsia="楷体_GB2312" w:cs="Times New Roman"/>
          <w:b/>
          <w:bCs/>
          <w:sz w:val="32"/>
          <w:szCs w:val="32"/>
        </w:rPr>
        <w:t>（三）政府性基金预算收支决算情况说明</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政府性基金预算财政拨款收入0万元，与上年相比，增加0万元，增长0%。增减变化的主要原因是：预算未安排。政府性基金预算财政拨款支出0万元，与上年相比，增加0万元，增长0%。增减变化的主要原因是：预算未安排。其中：按功能分类科目（按类级科目公开），0支出0万元，0支出0万元。按经济分类科目（按类级科目公开），0支出0万元，0支出0万元。</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政府性基金预算财政拨款收入年初预算数0万元，决算数0万元，预决算差异率0%，差异主要原因：预算未安排。政府性基金预算财政拨款支出年初预算数0万元，决算数0万元，预决算差异率0%，差异主要原因：预算未安排。</w:t>
      </w:r>
    </w:p>
    <w:p>
      <w:pPr>
        <w:widowControl w:val="0"/>
        <w:spacing w:line="540" w:lineRule="exact"/>
        <w:ind w:firstLine="640" w:firstLineChars="200"/>
        <w:jc w:val="both"/>
        <w:rPr>
          <w:rFonts w:hint="eastAsia" w:ascii="黑体" w:hAnsi="黑体" w:eastAsia="黑体" w:cs="宋体"/>
          <w:bCs/>
          <w:kern w:val="0"/>
          <w:sz w:val="32"/>
          <w:szCs w:val="32"/>
        </w:rPr>
      </w:pPr>
      <w:r>
        <w:rPr>
          <w:rFonts w:hint="eastAsia" w:ascii="黑体" w:hAnsi="黑体" w:eastAsia="黑体" w:cs="宋体"/>
          <w:bCs/>
          <w:kern w:val="0"/>
          <w:sz w:val="32"/>
          <w:szCs w:val="32"/>
        </w:rPr>
        <w:t>三、部门结转结余情况</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年末结转结余7.22万元。与上年相比，减少9.9</w:t>
      </w:r>
      <w:r>
        <w:rPr>
          <w:rFonts w:hint="eastAsia" w:ascii="仿宋_GB2312" w:hAnsi="Times New Roman" w:eastAsia="仿宋_GB2312" w:cs="Times New Roman"/>
          <w:sz w:val="32"/>
          <w:szCs w:val="32"/>
          <w:lang w:val="en-US" w:eastAsia="zh-CN"/>
        </w:rPr>
        <w:t>3</w:t>
      </w:r>
      <w:r>
        <w:rPr>
          <w:rFonts w:hint="eastAsia" w:ascii="仿宋_GB2312" w:hAnsi="Times New Roman" w:eastAsia="仿宋_GB2312" w:cs="Times New Roman"/>
          <w:sz w:val="32"/>
          <w:szCs w:val="32"/>
        </w:rPr>
        <w:t>万元，降低57.</w:t>
      </w:r>
      <w:r>
        <w:rPr>
          <w:rFonts w:hint="eastAsia" w:ascii="仿宋_GB2312" w:hAnsi="Times New Roman" w:eastAsia="仿宋_GB2312" w:cs="Times New Roman"/>
          <w:sz w:val="32"/>
          <w:szCs w:val="32"/>
          <w:lang w:val="en-US" w:eastAsia="zh-CN"/>
        </w:rPr>
        <w:t>9</w:t>
      </w:r>
      <w:r>
        <w:rPr>
          <w:rFonts w:hint="eastAsia" w:ascii="仿宋_GB2312" w:hAnsi="Times New Roman" w:eastAsia="仿宋_GB2312" w:cs="Times New Roman"/>
          <w:sz w:val="32"/>
          <w:szCs w:val="32"/>
        </w:rPr>
        <w:t>%。</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其中财政拨款结转结余7.22万元。与上年相比，减少</w:t>
      </w:r>
      <w:r>
        <w:rPr>
          <w:rFonts w:hint="eastAsia" w:ascii="仿宋_GB2312" w:hAnsi="Times New Roman" w:eastAsia="仿宋_GB2312" w:cs="Times New Roman"/>
          <w:sz w:val="32"/>
          <w:szCs w:val="32"/>
          <w:lang w:val="en-US" w:eastAsia="zh-CN"/>
        </w:rPr>
        <w:t>9.93</w:t>
      </w:r>
      <w:r>
        <w:rPr>
          <w:rFonts w:hint="eastAsia" w:ascii="仿宋_GB2312" w:hAnsi="Times New Roman" w:eastAsia="仿宋_GB2312" w:cs="Times New Roman"/>
          <w:sz w:val="32"/>
          <w:szCs w:val="32"/>
        </w:rPr>
        <w:t>万元，降低57.</w:t>
      </w:r>
      <w:r>
        <w:rPr>
          <w:rFonts w:hint="eastAsia" w:ascii="仿宋_GB2312" w:hAnsi="Times New Roman" w:eastAsia="仿宋_GB2312" w:cs="Times New Roman"/>
          <w:sz w:val="32"/>
          <w:szCs w:val="32"/>
          <w:lang w:val="en-US" w:eastAsia="zh-CN"/>
        </w:rPr>
        <w:t>9</w:t>
      </w:r>
      <w:r>
        <w:rPr>
          <w:rFonts w:hint="eastAsia" w:ascii="仿宋_GB2312" w:hAnsi="Times New Roman" w:eastAsia="仿宋_GB2312" w:cs="Times New Roman"/>
          <w:sz w:val="32"/>
          <w:szCs w:val="32"/>
        </w:rPr>
        <w:t>%。</w:t>
      </w:r>
    </w:p>
    <w:p>
      <w:pPr>
        <w:widowControl w:val="0"/>
        <w:spacing w:line="540" w:lineRule="exact"/>
        <w:ind w:firstLine="640" w:firstLineChars="200"/>
        <w:jc w:val="both"/>
        <w:rPr>
          <w:rFonts w:hint="eastAsia" w:ascii="黑体" w:hAnsi="黑体" w:eastAsia="黑体" w:cs="宋体"/>
          <w:bCs/>
          <w:kern w:val="0"/>
          <w:sz w:val="32"/>
          <w:szCs w:val="32"/>
        </w:rPr>
      </w:pPr>
      <w:r>
        <w:rPr>
          <w:rFonts w:hint="eastAsia" w:ascii="黑体" w:hAnsi="黑体" w:eastAsia="黑体" w:cs="宋体"/>
          <w:bCs/>
          <w:kern w:val="0"/>
          <w:sz w:val="32"/>
          <w:szCs w:val="32"/>
        </w:rPr>
        <w:t>四、一般公共预算“三公”经费支出情况</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一般公共预算“三公”经费支出决算0万元，比上年增加0万元，增长0%，增加原因是：预算未安排。其中，因公出国（境）费支出0万元，占0%，比上年增加0万元，增长0%，增加原因是：预算未安排；公务用车购置及运行维护费支出0万元，占0%，比上年增加0万元，增长0%，增加原因是：预算未安排；公务接待费支出0万元，占0%，比上年增加0万元，增长0%，增加原因是：未安排支出。具体情况如下：</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因公出国（境）费支出0万元。阿什里双语幼儿园全年使用一般公共预算财政拨款安排的出国（境）团组0个，累计0人次。开支内容包括：预算未安排。</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公务用车购置及运行维护费0万元,其中，公务用车购置0万元，公务用车运行维护费0万元。单位一般公共财政拨款安排的公务用车购置量0辆，保有量为0辆。</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公务接待费0万元。具体是：国内公务接待支出0万元，主要是无。昌吉市阿什里双语幼儿园国内公务接待0批次，0人次。</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一般公共预算“三公”经费支出年初预算数0万元，决算数0万元，预决算差异率0%，差异主要原因：预算未安排。其中：因公出国（境）费预算数0万元，决算数0万元，预决算差异率0%，差异主要原因：预算未安排；公务用车购置预算数0万元，决算数0万元，预决算差异率0%，差异主要原因：预算未安排；公务用车运行费预算数0万元，决算数0万元，预决算差异率0%，差异主要原因：预算未安排；公务接待费预算数0万元，决算数0万元，预决算差异率0%，差异主要原因:未安排支出。</w:t>
      </w:r>
    </w:p>
    <w:p>
      <w:pPr>
        <w:widowControl w:val="0"/>
        <w:spacing w:line="540" w:lineRule="exact"/>
        <w:ind w:firstLine="640" w:firstLineChars="200"/>
        <w:jc w:val="both"/>
        <w:rPr>
          <w:rFonts w:hint="eastAsia" w:ascii="黑体" w:hAnsi="黑体" w:eastAsia="黑体" w:cs="宋体"/>
          <w:bCs/>
          <w:kern w:val="0"/>
          <w:sz w:val="32"/>
          <w:szCs w:val="32"/>
        </w:rPr>
      </w:pPr>
      <w:r>
        <w:rPr>
          <w:rFonts w:hint="eastAsia" w:ascii="黑体" w:hAnsi="黑体" w:eastAsia="黑体" w:cs="宋体"/>
          <w:bCs/>
          <w:kern w:val="0"/>
          <w:sz w:val="32"/>
          <w:szCs w:val="32"/>
        </w:rPr>
        <w:t>五、机关运行经费支出情况</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2018年昌吉市阿什里乡双语幼儿园日常公用经费支出73.59万元，比上年增加7.86万元，增长10.68%，主要原因是:幼儿人数增加，公用经费增加。</w:t>
      </w:r>
    </w:p>
    <w:p>
      <w:pPr>
        <w:widowControl w:val="0"/>
        <w:spacing w:line="540" w:lineRule="exact"/>
        <w:ind w:firstLine="640" w:firstLineChars="200"/>
        <w:jc w:val="both"/>
        <w:rPr>
          <w:rFonts w:hint="eastAsia" w:ascii="黑体" w:hAnsi="黑体" w:eastAsia="黑体" w:cs="宋体"/>
          <w:bCs/>
          <w:kern w:val="0"/>
          <w:sz w:val="32"/>
          <w:szCs w:val="32"/>
        </w:rPr>
      </w:pPr>
      <w:r>
        <w:rPr>
          <w:rFonts w:hint="eastAsia" w:ascii="黑体" w:hAnsi="黑体" w:eastAsia="黑体" w:cs="宋体"/>
          <w:bCs/>
          <w:kern w:val="0"/>
          <w:sz w:val="32"/>
          <w:szCs w:val="32"/>
        </w:rPr>
        <w:t>六、政府采购情况</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2018年度政府采购支出总额0万元，其中：政府采购货物支出0万元、政府采购工程支出0万元、政府采购服务支出0万元。</w:t>
      </w:r>
    </w:p>
    <w:p>
      <w:pPr>
        <w:widowControl w:val="0"/>
        <w:spacing w:line="540" w:lineRule="exact"/>
        <w:ind w:firstLine="640" w:firstLineChars="200"/>
        <w:jc w:val="both"/>
        <w:rPr>
          <w:rFonts w:hint="eastAsia" w:ascii="黑体" w:hAnsi="黑体" w:eastAsia="黑体" w:cs="宋体"/>
          <w:bCs/>
          <w:kern w:val="0"/>
          <w:sz w:val="32"/>
          <w:szCs w:val="32"/>
        </w:rPr>
      </w:pPr>
      <w:r>
        <w:rPr>
          <w:rFonts w:hint="eastAsia" w:ascii="黑体" w:hAnsi="黑体" w:eastAsia="黑体" w:cs="宋体"/>
          <w:bCs/>
          <w:kern w:val="0"/>
          <w:sz w:val="32"/>
          <w:szCs w:val="32"/>
        </w:rPr>
        <w:t>七、其他重要事项的情况</w:t>
      </w:r>
    </w:p>
    <w:p>
      <w:pPr>
        <w:spacing w:line="540" w:lineRule="exact"/>
        <w:ind w:firstLine="643" w:firstLineChars="200"/>
        <w:rPr>
          <w:rFonts w:hint="eastAsia" w:ascii="楷体_GB2312" w:hAnsi="Times New Roman" w:eastAsia="楷体_GB2312" w:cs="Times New Roman"/>
          <w:b/>
          <w:bCs/>
          <w:sz w:val="32"/>
          <w:szCs w:val="32"/>
        </w:rPr>
      </w:pPr>
      <w:r>
        <w:rPr>
          <w:rFonts w:hint="eastAsia" w:ascii="楷体_GB2312" w:hAnsi="Times New Roman" w:eastAsia="楷体_GB2312" w:cs="Times New Roman"/>
          <w:b/>
          <w:bCs/>
          <w:sz w:val="32"/>
          <w:szCs w:val="32"/>
        </w:rPr>
        <w:t>（一）国有资产占用情况说明</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截至2018年12月31日，单位共有车辆0辆，价值0万元，其中：部级领导干部用车0辆、主要领导干部用车0辆、机要通信用车0辆、应急保障用车0辆、执法执勤用车0辆、特种专业技术用车0辆、离退休干部用车0辆、其他用车0辆；单位价值50万元以上通用设备0台（套）、单位价值100万元以上专用设备0台（套），其他固定资产价值12.91万元。</w:t>
      </w:r>
    </w:p>
    <w:p>
      <w:pPr>
        <w:spacing w:line="540" w:lineRule="exact"/>
        <w:ind w:firstLine="643" w:firstLineChars="200"/>
        <w:rPr>
          <w:rFonts w:hint="eastAsia" w:ascii="楷体_GB2312" w:hAnsi="Times New Roman" w:eastAsia="楷体_GB2312" w:cs="Times New Roman"/>
          <w:b/>
          <w:bCs/>
          <w:sz w:val="32"/>
          <w:szCs w:val="32"/>
        </w:rPr>
      </w:pPr>
      <w:r>
        <w:rPr>
          <w:rFonts w:hint="eastAsia" w:ascii="楷体_GB2312" w:hAnsi="Times New Roman" w:eastAsia="楷体_GB2312" w:cs="Times New Roman"/>
          <w:b/>
          <w:bCs/>
          <w:sz w:val="32"/>
          <w:szCs w:val="32"/>
        </w:rPr>
        <w:t>（二）预算绩效情况的说明</w:t>
      </w:r>
    </w:p>
    <w:p>
      <w:pPr>
        <w:widowControl w:val="0"/>
        <w:spacing w:line="540" w:lineRule="exact"/>
        <w:ind w:firstLine="640" w:firstLineChars="200"/>
        <w:jc w:val="both"/>
        <w:rPr>
          <w:rFonts w:hint="eastAsia" w:ascii="仿宋_GB2312" w:hAnsi="Times New Roman" w:eastAsia="仿宋_GB2312" w:cs="Times New Roman"/>
          <w:sz w:val="32"/>
          <w:szCs w:val="32"/>
          <w:lang w:eastAsia="zh-CN"/>
        </w:rPr>
      </w:pPr>
      <w:r>
        <w:rPr>
          <w:rFonts w:hint="eastAsia" w:ascii="仿宋_GB2312" w:hAnsi="Times New Roman" w:eastAsia="仿宋_GB2312" w:cs="Times New Roman"/>
          <w:sz w:val="32"/>
          <w:szCs w:val="32"/>
        </w:rPr>
        <w:t>2018年度，昌吉市阿什里哈萨克民族乡双语幼儿园预算绩效自评情况：无项目支出、无预算绩效自评</w:t>
      </w:r>
      <w:r>
        <w:rPr>
          <w:rFonts w:hint="eastAsia" w:ascii="仿宋_GB2312" w:hAnsi="Times New Roman" w:eastAsia="仿宋_GB2312" w:cs="Times New Roman"/>
          <w:sz w:val="32"/>
          <w:szCs w:val="32"/>
          <w:lang w:eastAsia="zh-CN"/>
        </w:rPr>
        <w:t>。</w:t>
      </w:r>
    </w:p>
    <w:p>
      <w:pPr>
        <w:spacing w:line="540" w:lineRule="exact"/>
        <w:jc w:val="center"/>
        <w:rPr>
          <w:rFonts w:hint="eastAsia" w:ascii="黑体" w:hAnsi="黑体" w:eastAsia="黑体" w:cs="Times New Roman"/>
          <w:sz w:val="32"/>
          <w:szCs w:val="32"/>
        </w:rPr>
      </w:pPr>
      <w:r>
        <w:rPr>
          <w:rFonts w:hint="eastAsia" w:ascii="黑体" w:hAnsi="黑体" w:eastAsia="黑体" w:cs="Times New Roman"/>
          <w:sz w:val="32"/>
          <w:szCs w:val="32"/>
        </w:rPr>
        <w:t>第三部分 专业名词解释</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财政拨款收入：指同级财政当年拨付的资金。</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上级补助收入：指事业单位从主管部门和上级单位取得的非财政补助收入。</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事业收入：指事业单位开展专业业务活动及其辅助活动所取得的收入。</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经营收入：指事业单位在专业业务活动及其辅助活动之外开展非独立核算经营活动取得的收入。</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附属单位上缴收入：指事业单位附属的独立核算单位按有关规定上缴的收入。</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其他收入：指除上述“财政拨款收入”、“事业收入”、“经营收入”、“附属单位上缴收入”等之外取得的收入。</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结余分配：反映单位当年结余的分配情况。</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基本支出：指为保障机构正常运转、完成日常工作任务而发生的人员支出和公用支出。</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项目支出：指在基本支出之外为完成特定行政任务和事业发展目标所发生的支出。</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经营支出：指事业单位在专业业务活动及其辅助活动之外开展非独立核算经营活动发生的支出。</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对附属单位补助支出：指事业单位发生的用非财政预算资金对附属单位的补助支出。</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本单位支出功能分类说明。205（类）02（款）01（项）：指学前教育。205（类）02（款）99（项）：指其他普通教育支出。208（类）05（款）05（项）:机关事业单位基本养老保险缴费支出。</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其他有关说明内容。</w:t>
      </w:r>
    </w:p>
    <w:p>
      <w:pPr>
        <w:spacing w:line="540" w:lineRule="exact"/>
        <w:jc w:val="center"/>
        <w:rPr>
          <w:rFonts w:hint="eastAsia" w:ascii="黑体" w:hAnsi="黑体" w:eastAsia="黑体" w:cs="Times New Roman"/>
          <w:sz w:val="32"/>
          <w:szCs w:val="32"/>
        </w:rPr>
      </w:pPr>
      <w:r>
        <w:rPr>
          <w:rFonts w:hint="eastAsia" w:ascii="黑体" w:hAnsi="黑体" w:eastAsia="黑体" w:cs="Times New Roman"/>
          <w:sz w:val="32"/>
          <w:szCs w:val="32"/>
        </w:rPr>
        <w:t>第四部分 部门决算公开的8张报表（见附表）</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一、《收入支出决算总表》</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二、《收入决算表》</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三、《支出决算表》</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四、《财政拨款收入支出决算总表》</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五、《一般公共预算财政拨款支出决算明细表》</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六、《一般公共预算财政拨款基本支出决算明细表》</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七、《一般公共预算财政拨款“三公”经费支出决算表》</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八、《政府性基金预算财政拨款收入支出决算表》</w:t>
      </w:r>
    </w:p>
    <w:p>
      <w:pPr>
        <w:widowControl w:val="0"/>
        <w:spacing w:line="540" w:lineRule="exact"/>
        <w:ind w:firstLine="640" w:firstLineChars="200"/>
        <w:jc w:val="both"/>
        <w:rPr>
          <w:rFonts w:hint="eastAsia" w:ascii="仿宋_GB2312" w:hAnsi="Times New Roman" w:eastAsia="仿宋_GB2312" w:cs="Times New Roman"/>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å®‹ä½“">
    <w:altName w:val="宋体"/>
    <w:panose1 w:val="00000000000000000000"/>
    <w:charset w:val="86"/>
    <w:family w:val="roma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方正小标宋_GBK">
    <w:altName w:val="Arial Unicode MS"/>
    <w:panose1 w:val="03000509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518D"/>
    <w:rsid w:val="006F7514"/>
    <w:rsid w:val="009C518D"/>
    <w:rsid w:val="00BC1547"/>
    <w:rsid w:val="11340572"/>
    <w:rsid w:val="206B2445"/>
    <w:rsid w:val="26051261"/>
    <w:rsid w:val="27E96F33"/>
    <w:rsid w:val="32F0172C"/>
    <w:rsid w:val="49F01286"/>
    <w:rsid w:val="549255F0"/>
    <w:rsid w:val="7D6F38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uiPriority="99" w:name="Balloon Text"/>
    <w:lsdException w:unhideWhenUsed="0" w:uiPriority="3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7"/>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5">
    <w:name w:val="Default Paragraph Font"/>
    <w:semiHidden/>
    <w:unhideWhenUsed/>
    <w:qFormat/>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3">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6">
    <w:name w:val="Hyperlink"/>
    <w:basedOn w:val="5"/>
    <w:semiHidden/>
    <w:unhideWhenUsed/>
    <w:qFormat/>
    <w:uiPriority w:val="99"/>
    <w:rPr>
      <w:color w:val="0000FF"/>
      <w:u w:val="single"/>
    </w:rPr>
  </w:style>
  <w:style w:type="character" w:customStyle="1" w:styleId="7">
    <w:name w:val="标题 2 字符"/>
    <w:basedOn w:val="5"/>
    <w:link w:val="2"/>
    <w:qFormat/>
    <w:uiPriority w:val="9"/>
    <w:rPr>
      <w:rFonts w:ascii="宋体" w:hAnsi="宋体" w:eastAsia="宋体" w:cs="宋体"/>
      <w:b/>
      <w:bCs/>
      <w:kern w:val="0"/>
      <w:sz w:val="36"/>
      <w:szCs w:val="36"/>
    </w:rPr>
  </w:style>
  <w:style w:type="character" w:customStyle="1" w:styleId="8">
    <w:name w:val="pages_print_font"/>
    <w:basedOn w:val="5"/>
    <w:qFormat/>
    <w:uiPriority w:val="0"/>
  </w:style>
  <w:style w:type="character" w:customStyle="1" w:styleId="9">
    <w:name w:val="am-margin-right-sm"/>
    <w:basedOn w:val="5"/>
    <w:qFormat/>
    <w:uiPriority w:val="0"/>
  </w:style>
  <w:style w:type="character" w:customStyle="1" w:styleId="10">
    <w:name w:val="pointer"/>
    <w:basedOn w:val="5"/>
    <w:qFormat/>
    <w:uiPriority w:val="0"/>
  </w:style>
  <w:style w:type="character" w:customStyle="1" w:styleId="11">
    <w:name w:val="btnprint"/>
    <w:basedOn w:val="5"/>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764</Words>
  <Characters>4360</Characters>
  <Lines>36</Lines>
  <Paragraphs>10</Paragraphs>
  <TotalTime>1</TotalTime>
  <ScaleCrop>false</ScaleCrop>
  <LinksUpToDate>false</LinksUpToDate>
  <CharactersWithSpaces>5114</CharactersWithSpaces>
  <Application>WPS Office_11.8.2.8276_F1E327BC-269C-435d-A152-05C5408002CA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2021-05-21T12:07:00Z</dcterms:created>
  <dc:creator>Lenovo</dc:creator>
  <cp:lastModifiedBy>Administrator</cp:lastModifiedBy>
  <dcterms:modified xsi:type="dcterms:W3CDTF">2021-05-31T05:00:49Z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2052-11.8.2.8276</vt:lpwstr>
  </property>
  <property fmtid="{D5CDD505-2E9C-101B-9397-08002B2CF9AE}" pid="3" name="ICV">
    <vt:lpwstr>93D361EF9630473E8B51665E033B2BE1</vt:lpwstr>
  </property>
</Properties>
</file>