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center"/>
        <w:rPr>
          <w:rFonts w:hint="eastAsia" w:ascii="方正小标宋简体" w:hAnsi="黑体" w:eastAsia="方正小标宋简体" w:cs="黑体"/>
          <w:bCs/>
          <w:color w:val="auto"/>
          <w:sz w:val="48"/>
          <w:szCs w:val="48"/>
        </w:rPr>
      </w:pPr>
      <w:r>
        <w:rPr>
          <w:rFonts w:hint="default" w:ascii="方正小标宋简体" w:hAnsi="黑体" w:eastAsia="方正小标宋简体" w:cs="黑体"/>
          <w:bCs/>
          <w:color w:val="auto"/>
          <w:sz w:val="48"/>
          <w:szCs w:val="48"/>
          <w:lang w:val="en-US" w:eastAsia="zh-CN"/>
        </w:rPr>
        <w:t>昌吉市</w:t>
      </w:r>
      <w:r>
        <w:rPr>
          <w:rFonts w:hint="eastAsia" w:ascii="方正小标宋简体" w:hAnsi="黑体" w:eastAsia="方正小标宋简体" w:cs="黑体"/>
          <w:bCs/>
          <w:color w:val="auto"/>
          <w:sz w:val="48"/>
          <w:szCs w:val="48"/>
          <w:lang w:val="en-US" w:eastAsia="zh-CN"/>
        </w:rPr>
        <w:t>妇女联合会2022年</w:t>
      </w:r>
      <w:r>
        <w:rPr>
          <w:rFonts w:hint="eastAsia" w:ascii="方正小标宋简体" w:hAnsi="黑体" w:eastAsia="方正小标宋简体" w:cs="黑体"/>
          <w:bCs/>
          <w:color w:val="auto"/>
          <w:sz w:val="48"/>
          <w:szCs w:val="48"/>
        </w:rPr>
        <w:t>纪念“三八”国际妇女节112周年系列活动工作经费项目支出绩效评价报告</w:t>
      </w:r>
    </w:p>
    <w:p>
      <w:pPr>
        <w:pStyle w:val="5"/>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leftChars="0" w:right="0" w:firstLine="600" w:firstLineChars="200"/>
        <w:jc w:val="both"/>
        <w:rPr>
          <w:rFonts w:hint="default" w:ascii="黑体" w:hAnsi="黑体" w:eastAsia="黑体" w:cs="宋体"/>
          <w:sz w:val="30"/>
          <w:szCs w:val="30"/>
          <w:lang w:val="en-US" w:eastAsia="zh-CN"/>
        </w:rPr>
      </w:pPr>
      <w:r>
        <w:rPr>
          <w:rFonts w:hint="eastAsia" w:ascii="黑体" w:hAnsi="黑体" w:eastAsia="黑体" w:cs="宋体"/>
          <w:sz w:val="30"/>
          <w:szCs w:val="30"/>
          <w:lang w:val="en-US" w:eastAsia="zh-CN"/>
        </w:rPr>
        <w:t>项目名称：</w:t>
      </w:r>
      <w:bookmarkStart w:id="0" w:name="_Hlk68780987"/>
      <w:r>
        <w:rPr>
          <w:rFonts w:hint="eastAsia" w:ascii="黑体" w:hAnsi="黑体" w:eastAsia="黑体" w:cs="宋体"/>
          <w:sz w:val="30"/>
          <w:szCs w:val="30"/>
          <w:lang w:val="en-US" w:eastAsia="zh-CN"/>
        </w:rPr>
        <w:t>2022年纪念“三八”国际妇女节112周年系列活动工作经费</w:t>
      </w:r>
      <w:r>
        <w:rPr>
          <w:rFonts w:hint="default" w:ascii="黑体" w:hAnsi="黑体" w:eastAsia="黑体" w:cs="宋体"/>
          <w:sz w:val="30"/>
          <w:szCs w:val="30"/>
          <w:lang w:val="en-US" w:eastAsia="zh-CN"/>
        </w:rPr>
        <w:t>项目</w:t>
      </w:r>
    </w:p>
    <w:bookmarkEnd w:id="0"/>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项目单位：</w:t>
      </w:r>
      <w:r>
        <w:rPr>
          <w:rFonts w:hint="eastAsia" w:ascii="黑体" w:eastAsia="黑体"/>
          <w:color w:val="auto"/>
          <w:sz w:val="30"/>
          <w:szCs w:val="30"/>
          <w:lang w:eastAsia="zh-CN"/>
        </w:rPr>
        <w:t>昌吉市妇女联合会</w:t>
      </w:r>
    </w:p>
    <w:p>
      <w:pPr>
        <w:ind w:left="0" w:leftChars="0" w:firstLine="0" w:firstLineChars="0"/>
        <w:rPr>
          <w:rFonts w:hint="eastAsia" w:ascii="黑体" w:eastAsia="黑体"/>
          <w:color w:val="auto"/>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主管部门：</w:t>
      </w:r>
      <w:r>
        <w:rPr>
          <w:rFonts w:hint="eastAsia" w:ascii="黑体" w:eastAsia="黑体"/>
          <w:color w:val="auto"/>
          <w:sz w:val="30"/>
          <w:szCs w:val="30"/>
          <w:lang w:eastAsia="zh-CN"/>
        </w:rPr>
        <w:t>昌吉市妇女联合会</w:t>
      </w:r>
    </w:p>
    <w:p>
      <w:pPr>
        <w:ind w:left="0" w:leftChars="0" w:firstLine="600" w:firstLineChars="200"/>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许小红</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7</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5"/>
        <w:spacing w:line="600" w:lineRule="exact"/>
        <w:ind w:firstLine="643"/>
        <w:rPr>
          <w:sz w:val="32"/>
        </w:rPr>
      </w:pPr>
      <w:r>
        <w:rPr>
          <w:rFonts w:hint="eastAsia"/>
          <w:sz w:val="32"/>
        </w:rPr>
        <w:t>1.项目背景</w:t>
      </w:r>
    </w:p>
    <w:p>
      <w:pPr>
        <w:spacing w:line="600" w:lineRule="exact"/>
        <w:ind w:firstLine="640"/>
        <w:rPr>
          <w:rFonts w:hint="default" w:eastAsia="仿宋_GB2312"/>
          <w:color w:val="FF0000"/>
          <w:sz w:val="32"/>
          <w:szCs w:val="32"/>
          <w:lang w:val="en-US" w:eastAsia="zh-CN"/>
        </w:rPr>
      </w:pPr>
      <w:r>
        <w:rPr>
          <w:rFonts w:hint="eastAsia" w:ascii="Times New Roman" w:hAnsi="Times New Roman" w:cs="Times New Roman"/>
          <w:color w:val="auto"/>
          <w:sz w:val="32"/>
          <w:szCs w:val="32"/>
          <w:lang w:val="en-US" w:eastAsia="zh-CN"/>
        </w:rPr>
        <w:t>为迎接和纪念“三八”国际妇女节112周年，全面展示新时代女性良好的精神风貌和妇女儿童事业发展成就，我单位申报实施了纪念“三八”国际妇女节112周年系列活动工作经费</w:t>
      </w:r>
      <w:r>
        <w:rPr>
          <w:rFonts w:hint="default" w:ascii="Times New Roman" w:hAnsi="Times New Roman" w:cs="Times New Roman"/>
          <w:color w:val="auto"/>
          <w:sz w:val="32"/>
          <w:szCs w:val="32"/>
          <w:lang w:val="en-US" w:eastAsia="zh-CN"/>
        </w:rPr>
        <w:t>项目</w:t>
      </w:r>
      <w:r>
        <w:rPr>
          <w:rFonts w:hint="eastAsia" w:ascii="Times New Roman" w:hAnsi="Times New Roman" w:cs="Times New Roman"/>
          <w:color w:val="auto"/>
          <w:sz w:val="32"/>
          <w:szCs w:val="32"/>
          <w:lang w:val="en-US" w:eastAsia="zh-CN"/>
        </w:rPr>
        <w:t>。同时，</w:t>
      </w:r>
      <w:r>
        <w:rPr>
          <w:rFonts w:hint="eastAsia" w:ascii="Times New Roman" w:hAnsi="Times New Roman" w:cs="Times New Roman"/>
          <w:color w:val="auto"/>
          <w:sz w:val="32"/>
          <w:szCs w:val="32"/>
          <w:lang w:eastAsia="zh-Hans"/>
        </w:rPr>
        <w:t>为了确保该项目的顺利实施，</w:t>
      </w:r>
      <w:r>
        <w:rPr>
          <w:rFonts w:hint="eastAsia" w:ascii="Times New Roman" w:hAnsi="Times New Roman" w:cs="Times New Roman"/>
          <w:color w:val="auto"/>
          <w:sz w:val="32"/>
          <w:szCs w:val="32"/>
          <w:lang w:val="en-US" w:eastAsia="zh-CN"/>
        </w:rPr>
        <w:t>我单位于2022年制定了昌吉市2022年</w:t>
      </w:r>
      <w:r>
        <w:rPr>
          <w:rFonts w:hint="eastAsia" w:ascii="Times New Roman" w:hAnsi="Times New Roman" w:cs="Times New Roman"/>
          <w:color w:val="auto"/>
          <w:sz w:val="32"/>
          <w:szCs w:val="32"/>
          <w:lang w:eastAsia="zh-Hans"/>
        </w:rPr>
        <w:t>纪念“三八”国际妇女节</w:t>
      </w:r>
      <w:r>
        <w:rPr>
          <w:rFonts w:hint="eastAsia" w:ascii="Times New Roman" w:hAnsi="Times New Roman" w:cs="Times New Roman"/>
          <w:color w:val="auto"/>
          <w:sz w:val="32"/>
          <w:szCs w:val="32"/>
          <w:lang w:val="en-US" w:eastAsia="zh-CN"/>
        </w:rPr>
        <w:t>112周年系列</w:t>
      </w:r>
      <w:r>
        <w:rPr>
          <w:rFonts w:hint="eastAsia" w:ascii="Times New Roman" w:hAnsi="Times New Roman" w:cs="Times New Roman"/>
          <w:color w:val="auto"/>
          <w:sz w:val="32"/>
          <w:szCs w:val="32"/>
          <w:lang w:eastAsia="zh-Hans"/>
        </w:rPr>
        <w:t>活动</w:t>
      </w:r>
      <w:r>
        <w:rPr>
          <w:rFonts w:hint="eastAsia" w:ascii="Times New Roman" w:hAnsi="Times New Roman" w:cs="Times New Roman"/>
          <w:color w:val="auto"/>
          <w:sz w:val="32"/>
          <w:szCs w:val="32"/>
          <w:lang w:eastAsia="zh-CN"/>
        </w:rPr>
        <w:t>方案。</w:t>
      </w:r>
    </w:p>
    <w:p>
      <w:pPr>
        <w:pStyle w:val="5"/>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spacing w:line="600" w:lineRule="exact"/>
        <w:ind w:firstLine="640"/>
        <w:rPr>
          <w:rFonts w:hint="eastAsia" w:ascii="Times New Roman" w:hAnsi="Times New Roman" w:cs="Times New Roman"/>
          <w:color w:val="auto"/>
          <w:sz w:val="32"/>
          <w:szCs w:val="32"/>
          <w:lang w:eastAsia="zh-Hans"/>
        </w:rPr>
      </w:pPr>
      <w:r>
        <w:rPr>
          <w:rFonts w:hint="eastAsia" w:ascii="Times New Roman" w:hAnsi="Times New Roman" w:cs="Times New Roman"/>
          <w:color w:val="auto"/>
          <w:sz w:val="32"/>
          <w:szCs w:val="32"/>
          <w:lang w:eastAsia="zh-Hans"/>
        </w:rPr>
        <w:t>本项目于</w:t>
      </w:r>
      <w:r>
        <w:rPr>
          <w:rFonts w:hint="eastAsia" w:ascii="Times New Roman" w:hAnsi="Times New Roman" w:cs="Times New Roman"/>
          <w:color w:val="auto"/>
          <w:sz w:val="32"/>
          <w:szCs w:val="32"/>
          <w:lang w:val="en-US" w:eastAsia="zh-CN"/>
        </w:rPr>
        <w:t>2022</w:t>
      </w:r>
      <w:r>
        <w:rPr>
          <w:rFonts w:hint="eastAsia" w:ascii="Times New Roman" w:hAnsi="Times New Roman" w:cs="Times New Roman"/>
          <w:color w:val="auto"/>
          <w:sz w:val="32"/>
          <w:szCs w:val="32"/>
          <w:lang w:eastAsia="zh-Hans"/>
        </w:rPr>
        <w:t>年</w:t>
      </w:r>
      <w:r>
        <w:rPr>
          <w:rFonts w:hint="eastAsia" w:ascii="Times New Roman" w:hAnsi="Times New Roman" w:cs="Times New Roman"/>
          <w:color w:val="auto"/>
          <w:sz w:val="32"/>
          <w:szCs w:val="32"/>
          <w:lang w:val="en-US" w:eastAsia="zh-CN"/>
        </w:rPr>
        <w:t>3</w:t>
      </w:r>
      <w:r>
        <w:rPr>
          <w:rFonts w:hint="eastAsia" w:ascii="Times New Roman" w:hAnsi="Times New Roman" w:cs="Times New Roman"/>
          <w:color w:val="auto"/>
          <w:sz w:val="32"/>
          <w:szCs w:val="32"/>
          <w:lang w:eastAsia="zh-Hans"/>
        </w:rPr>
        <w:t>月开始实施，截止</w:t>
      </w:r>
      <w:r>
        <w:rPr>
          <w:rFonts w:hint="eastAsia" w:ascii="Times New Roman" w:hAnsi="Times New Roman" w:cs="Times New Roman"/>
          <w:color w:val="auto"/>
          <w:sz w:val="32"/>
          <w:szCs w:val="32"/>
          <w:lang w:val="en-US" w:eastAsia="zh-CN"/>
        </w:rPr>
        <w:t>2022</w:t>
      </w:r>
      <w:r>
        <w:rPr>
          <w:rFonts w:hint="eastAsia" w:ascii="Times New Roman" w:hAnsi="Times New Roman" w:cs="Times New Roman"/>
          <w:color w:val="auto"/>
          <w:sz w:val="32"/>
          <w:szCs w:val="32"/>
          <w:lang w:eastAsia="zh-Hans"/>
        </w:rPr>
        <w:t>年</w:t>
      </w:r>
      <w:r>
        <w:rPr>
          <w:rFonts w:hint="eastAsia" w:ascii="Times New Roman" w:hAnsi="Times New Roman" w:cs="Times New Roman"/>
          <w:color w:val="auto"/>
          <w:sz w:val="32"/>
          <w:szCs w:val="32"/>
          <w:lang w:val="en-US" w:eastAsia="zh-CN"/>
        </w:rPr>
        <w:t>12</w:t>
      </w:r>
      <w:r>
        <w:rPr>
          <w:rFonts w:hint="eastAsia" w:ascii="Times New Roman" w:hAnsi="Times New Roman" w:cs="Times New Roman"/>
          <w:color w:val="auto"/>
          <w:sz w:val="32"/>
          <w:szCs w:val="32"/>
          <w:lang w:eastAsia="zh-Hans"/>
        </w:rPr>
        <w:t>月已全部完成，通过本项目的实施，</w:t>
      </w:r>
      <w:r>
        <w:rPr>
          <w:rFonts w:hint="eastAsia" w:ascii="Times New Roman" w:hAnsi="Times New Roman" w:cs="Times New Roman"/>
          <w:color w:val="auto"/>
          <w:sz w:val="32"/>
          <w:szCs w:val="32"/>
          <w:lang w:val="en-US" w:eastAsia="zh-CN"/>
        </w:rPr>
        <w:t>举办了丰富多彩的2022年</w:t>
      </w:r>
      <w:r>
        <w:rPr>
          <w:rFonts w:hint="eastAsia" w:ascii="Times New Roman" w:hAnsi="Times New Roman" w:cs="Times New Roman"/>
          <w:color w:val="auto"/>
          <w:sz w:val="32"/>
          <w:szCs w:val="32"/>
          <w:lang w:eastAsia="zh-Hans"/>
        </w:rPr>
        <w:t>纪念“三八”国际妇女节</w:t>
      </w:r>
      <w:r>
        <w:rPr>
          <w:rFonts w:hint="eastAsia" w:ascii="Times New Roman" w:hAnsi="Times New Roman" w:cs="Times New Roman"/>
          <w:color w:val="auto"/>
          <w:sz w:val="32"/>
          <w:szCs w:val="32"/>
          <w:lang w:val="en-US" w:eastAsia="zh-CN"/>
        </w:rPr>
        <w:t>112周年系列</w:t>
      </w:r>
      <w:r>
        <w:rPr>
          <w:rFonts w:hint="eastAsia" w:ascii="Times New Roman" w:hAnsi="Times New Roman" w:cs="Times New Roman"/>
          <w:color w:val="auto"/>
          <w:sz w:val="32"/>
          <w:szCs w:val="32"/>
          <w:lang w:eastAsia="zh-Hans"/>
        </w:rPr>
        <w:t>活动</w:t>
      </w:r>
      <w:r>
        <w:rPr>
          <w:rFonts w:hint="eastAsia" w:ascii="Times New Roman" w:hAnsi="Times New Roman" w:cs="Times New Roman"/>
          <w:color w:val="auto"/>
          <w:sz w:val="32"/>
          <w:szCs w:val="32"/>
          <w:lang w:eastAsia="zh-CN"/>
        </w:rPr>
        <w:t>，</w:t>
      </w:r>
      <w:r>
        <w:rPr>
          <w:rFonts w:hint="eastAsia" w:ascii="Times New Roman" w:hAnsi="Times New Roman" w:cs="Times New Roman"/>
          <w:color w:val="auto"/>
          <w:sz w:val="32"/>
          <w:szCs w:val="32"/>
          <w:lang w:val="en-US" w:eastAsia="zh-CN"/>
        </w:rPr>
        <w:t>展示了昌吉市新时代女性昂扬向上、奋发有为的靓丽风采和妇女儿童事业发展成就。</w:t>
      </w:r>
    </w:p>
    <w:p>
      <w:pPr>
        <w:pStyle w:val="5"/>
        <w:spacing w:line="600" w:lineRule="exact"/>
        <w:ind w:firstLine="643"/>
        <w:rPr>
          <w:sz w:val="32"/>
        </w:rPr>
      </w:pPr>
      <w:r>
        <w:rPr>
          <w:rFonts w:hint="eastAsia"/>
          <w:sz w:val="32"/>
        </w:rPr>
        <w:t>3.项目实施主体</w:t>
      </w:r>
    </w:p>
    <w:p>
      <w:pPr>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纪念“三八”国际妇女节112周年系列活动工作经费</w:t>
      </w:r>
      <w:r>
        <w:rPr>
          <w:rFonts w:hint="default" w:ascii="仿宋_GB2312" w:hAnsi="仿宋_GB2312" w:cs="仿宋_GB2312"/>
          <w:color w:val="000000" w:themeColor="text1"/>
          <w:sz w:val="32"/>
          <w:szCs w:val="32"/>
          <w:lang w:val="en-US" w:eastAsia="zh-CN"/>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的实施主体为</w:t>
      </w:r>
      <w:r>
        <w:rPr>
          <w:rFonts w:hint="eastAsia" w:ascii="仿宋_GB2312" w:hAnsi="仿宋_GB2312" w:cs="仿宋_GB2312"/>
          <w:color w:val="000000" w:themeColor="text1"/>
          <w:sz w:val="32"/>
          <w:szCs w:val="32"/>
          <w:lang w:val="en-US" w:eastAsia="zh-CN"/>
          <w14:textFill>
            <w14:solidFill>
              <w14:schemeClr w14:val="tx1"/>
            </w14:solidFill>
          </w14:textFill>
        </w:rPr>
        <w:t>昌吉市妇女联合会</w:t>
      </w:r>
      <w:r>
        <w:rPr>
          <w:rFonts w:hint="eastAsia" w:ascii="仿宋_GB2312" w:hAnsi="仿宋_GB2312" w:cs="仿宋_GB2312"/>
          <w:color w:val="000000" w:themeColor="text1"/>
          <w:sz w:val="32"/>
          <w:szCs w:val="32"/>
          <w:lang w:eastAsia="zh-Hans"/>
          <w14:textFill>
            <w14:solidFill>
              <w14:schemeClr w14:val="tx1"/>
            </w14:solidFill>
          </w14:textFill>
        </w:rPr>
        <w:t>，该</w:t>
      </w:r>
      <w:r>
        <w:rPr>
          <w:rFonts w:hint="eastAsia" w:ascii="仿宋_GB2312" w:hAnsi="仿宋_GB2312" w:cs="仿宋_GB2312"/>
          <w:color w:val="000000" w:themeColor="text1"/>
          <w:sz w:val="32"/>
          <w:szCs w:val="32"/>
          <w:lang w:val="en-US" w:eastAsia="zh-CN"/>
          <w14:textFill>
            <w14:solidFill>
              <w14:schemeClr w14:val="tx1"/>
            </w14:solidFill>
          </w14:textFill>
        </w:rPr>
        <w:t>单位</w:t>
      </w:r>
      <w:r>
        <w:rPr>
          <w:rFonts w:hint="eastAsia" w:ascii="仿宋_GB2312" w:hAnsi="仿宋_GB2312" w:cs="仿宋_GB2312"/>
          <w:color w:val="000000" w:themeColor="text1"/>
          <w:sz w:val="32"/>
          <w:szCs w:val="32"/>
          <w:lang w:eastAsia="zh-Hans"/>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年部门决算编制范围的有</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个办公室：办公室和妇儿工委办公室。编制数9人，</w:t>
      </w:r>
      <w:r>
        <w:rPr>
          <w:rFonts w:hint="eastAsia" w:ascii="仿宋_GB2312" w:hAnsi="仿宋_GB2312" w:cs="仿宋_GB2312"/>
          <w:color w:val="000000" w:themeColor="text1"/>
          <w:sz w:val="32"/>
          <w:szCs w:val="32"/>
          <w:lang w:eastAsia="zh-CN"/>
          <w14:textFill>
            <w14:solidFill>
              <w14:schemeClr w14:val="tx1"/>
            </w14:solidFill>
          </w14:textFill>
        </w:rPr>
        <w:t>在岗人数</w:t>
      </w:r>
      <w:r>
        <w:rPr>
          <w:rFonts w:hint="eastAsia" w:ascii="仿宋_GB2312" w:hAnsi="仿宋_GB2312" w:cs="仿宋_GB2312"/>
          <w:color w:val="000000" w:themeColor="text1"/>
          <w:sz w:val="32"/>
          <w:szCs w:val="32"/>
          <w:lang w:val="en-US" w:eastAsia="zh-CN"/>
          <w14:textFill>
            <w14:solidFill>
              <w14:schemeClr w14:val="tx1"/>
            </w14:solidFill>
          </w14:textFill>
        </w:rPr>
        <w:t>8人，</w:t>
      </w:r>
      <w:r>
        <w:rPr>
          <w:rFonts w:hint="eastAsia" w:ascii="仿宋_GB2312" w:hAnsi="仿宋_GB2312" w:cs="仿宋_GB2312"/>
          <w:color w:val="000000" w:themeColor="text1"/>
          <w:sz w:val="32"/>
          <w:szCs w:val="32"/>
          <w:lang w:eastAsia="zh-Hans"/>
          <w14:textFill>
            <w14:solidFill>
              <w14:schemeClr w14:val="tx1"/>
            </w14:solidFill>
          </w14:textFill>
        </w:rPr>
        <w:t>其中：</w:t>
      </w:r>
      <w:r>
        <w:rPr>
          <w:rFonts w:hint="eastAsia" w:ascii="仿宋_GB2312" w:hAnsi="仿宋_GB2312" w:cs="仿宋_GB2312"/>
          <w:color w:val="000000" w:themeColor="text1"/>
          <w:sz w:val="32"/>
          <w:szCs w:val="32"/>
          <w:lang w:eastAsia="zh-CN"/>
          <w14:textFill>
            <w14:solidFill>
              <w14:schemeClr w14:val="tx1"/>
            </w14:solidFill>
          </w14:textFill>
        </w:rPr>
        <w:t>行政</w:t>
      </w:r>
      <w:r>
        <w:rPr>
          <w:rFonts w:hint="eastAsia" w:ascii="仿宋_GB2312" w:hAnsi="仿宋_GB2312" w:cs="仿宋_GB2312"/>
          <w:color w:val="000000" w:themeColor="text1"/>
          <w:sz w:val="32"/>
          <w:szCs w:val="32"/>
          <w:lang w:val="en-US" w:eastAsia="zh-CN"/>
          <w14:textFill>
            <w14:solidFill>
              <w14:schemeClr w14:val="tx1"/>
            </w14:solidFill>
          </w14:textFill>
        </w:rPr>
        <w:t>4人</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事业</w:t>
      </w:r>
      <w:r>
        <w:rPr>
          <w:rFonts w:hint="eastAsia" w:ascii="仿宋_GB2312" w:hAnsi="仿宋_GB2312" w:cs="仿宋_GB2312"/>
          <w:color w:val="000000" w:themeColor="text1"/>
          <w:sz w:val="32"/>
          <w:szCs w:val="32"/>
          <w:lang w:val="en-US" w:eastAsia="zh-CN"/>
          <w14:textFill>
            <w14:solidFill>
              <w14:schemeClr w14:val="tx1"/>
            </w14:solidFill>
          </w14:textFill>
        </w:rPr>
        <w:t>4人</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离退休人员8人，其中</w:t>
      </w:r>
      <w:r>
        <w:rPr>
          <w:rFonts w:hint="eastAsia" w:ascii="仿宋_GB2312" w:hAnsi="仿宋_GB2312" w:cs="仿宋_GB2312"/>
          <w:color w:val="000000" w:themeColor="text1"/>
          <w:sz w:val="32"/>
          <w:szCs w:val="32"/>
          <w:lang w:eastAsia="zh-Hans"/>
          <w14:textFill>
            <w14:solidFill>
              <w14:schemeClr w14:val="tx1"/>
            </w14:solidFill>
          </w14:textFill>
        </w:rPr>
        <w:t>行政退休人员</w:t>
      </w:r>
      <w:r>
        <w:rPr>
          <w:rFonts w:hint="eastAsia" w:ascii="仿宋_GB2312" w:hAnsi="仿宋_GB2312" w:cs="仿宋_GB2312"/>
          <w:color w:val="000000" w:themeColor="text1"/>
          <w:sz w:val="32"/>
          <w:szCs w:val="32"/>
          <w:lang w:val="en-US" w:eastAsia="zh-CN"/>
          <w14:textFill>
            <w14:solidFill>
              <w14:schemeClr w14:val="tx1"/>
            </w14:solidFill>
          </w14:textFill>
        </w:rPr>
        <w:t>7</w:t>
      </w:r>
      <w:r>
        <w:rPr>
          <w:rFonts w:hint="eastAsia" w:ascii="仿宋_GB2312" w:hAnsi="仿宋_GB2312" w:cs="仿宋_GB2312"/>
          <w:color w:val="000000" w:themeColor="text1"/>
          <w:sz w:val="32"/>
          <w:szCs w:val="32"/>
          <w:lang w:eastAsia="zh-Hans"/>
          <w14:textFill>
            <w14:solidFill>
              <w14:schemeClr w14:val="tx1"/>
            </w14:solidFill>
          </w14:textFill>
        </w:rPr>
        <w:t>人、事业退休</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lang w:eastAsia="zh-Hans"/>
          <w14:textFill>
            <w14:solidFill>
              <w14:schemeClr w14:val="tx1"/>
            </w14:solidFill>
          </w14:textFill>
        </w:rPr>
        <w:t>人。</w:t>
      </w:r>
    </w:p>
    <w:p>
      <w:pPr>
        <w:ind w:firstLine="640"/>
        <w:rPr>
          <w:rFonts w:hint="eastAsia" w:ascii="仿宋_GB2312" w:hAnsi="仿宋_GB2312" w:eastAsia="仿宋_GB2312" w:cs="Times New Roman"/>
          <w:b/>
          <w:bCs/>
          <w:kern w:val="0"/>
          <w:sz w:val="32"/>
          <w:szCs w:val="32"/>
          <w:lang w:val="en-US" w:eastAsia="zh-CN" w:bidi="ar-SA"/>
        </w:rPr>
      </w:pPr>
      <w:r>
        <w:rPr>
          <w:rFonts w:hint="eastAsia" w:ascii="仿宋_GB2312" w:hAnsi="仿宋_GB2312" w:eastAsia="仿宋_GB2312" w:cs="Times New Roman"/>
          <w:b/>
          <w:bCs/>
          <w:kern w:val="0"/>
          <w:sz w:val="32"/>
          <w:szCs w:val="32"/>
          <w:lang w:val="en-US" w:eastAsia="zh-CN" w:bidi="ar-SA"/>
        </w:rPr>
        <w:t>4.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cs="仿宋_GB2312"/>
          <w:sz w:val="32"/>
          <w:szCs w:val="32"/>
          <w:lang w:eastAsia="zh-Hans"/>
        </w:rPr>
      </w:pPr>
      <w:r>
        <w:rPr>
          <w:rFonts w:hint="eastAsia" w:ascii="仿宋_GB2312" w:hAnsi="仿宋_GB2312" w:cs="仿宋_GB2312"/>
          <w:sz w:val="32"/>
          <w:szCs w:val="32"/>
          <w:lang w:eastAsia="zh-Hans"/>
        </w:rPr>
        <w:t>根</w:t>
      </w:r>
      <w:r>
        <w:rPr>
          <w:rFonts w:hint="eastAsia" w:ascii="Times New Roman" w:hAnsi="Times New Roman" w:cs="Times New Roman"/>
          <w:sz w:val="32"/>
          <w:szCs w:val="32"/>
          <w:lang w:eastAsia="zh-Hans"/>
        </w:rPr>
        <w:t>据《关于拨付纪念“三八”国际妇女节112周年系列活动工作经费的通知</w:t>
      </w:r>
      <w:r>
        <w:rPr>
          <w:rFonts w:hint="eastAsia" w:ascii="Times New Roman" w:hAnsi="Times New Roman" w:cs="Times New Roman"/>
          <w:sz w:val="32"/>
          <w:szCs w:val="32"/>
        </w:rPr>
        <w:t>》</w:t>
      </w:r>
      <w:r>
        <w:rPr>
          <w:rFonts w:hint="eastAsia" w:ascii="仿宋_GB2312" w:hAnsi="仿宋_GB2312" w:cs="仿宋_GB2312"/>
          <w:sz w:val="32"/>
          <w:szCs w:val="32"/>
          <w:lang w:eastAsia="zh-Hans"/>
        </w:rPr>
        <w:t>文件，纪念“三八”国际妇女节112周年系列活动工作经费项目</w:t>
      </w:r>
      <w:r>
        <w:rPr>
          <w:rFonts w:hint="eastAsia" w:ascii="仿宋_GB2312" w:hAnsi="仿宋_GB2312" w:cs="仿宋_GB2312"/>
          <w:sz w:val="32"/>
          <w:szCs w:val="32"/>
          <w:lang w:eastAsia="zh-Hans"/>
        </w:rPr>
        <w:t>预算安排资金</w:t>
      </w:r>
      <w:r>
        <w:rPr>
          <w:rFonts w:hint="eastAsia" w:ascii="仿宋_GB2312" w:hAnsi="仿宋_GB2312" w:cs="仿宋_GB2312"/>
          <w:sz w:val="32"/>
          <w:szCs w:val="32"/>
          <w:lang w:eastAsia="zh-Hans"/>
        </w:rPr>
        <w:t>总额</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万元，</w:t>
      </w:r>
      <w:r>
        <w:rPr>
          <w:rFonts w:hint="eastAsia" w:ascii="仿宋_GB2312" w:hAnsi="仿宋_GB2312" w:cs="仿宋_GB2312"/>
          <w:sz w:val="32"/>
          <w:szCs w:val="32"/>
          <w:lang w:eastAsia="zh-Hans"/>
        </w:rPr>
        <w:t>其中财政资金</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万元、其他资金</w:t>
      </w:r>
      <w:r>
        <w:rPr>
          <w:rFonts w:hint="eastAsia" w:ascii="仿宋_GB2312" w:hAnsi="仿宋_GB2312" w:cs="仿宋_GB2312"/>
          <w:sz w:val="32"/>
          <w:szCs w:val="32"/>
          <w:lang w:val="en-US" w:eastAsia="zh-CN"/>
        </w:rPr>
        <w:t>0</w:t>
      </w:r>
      <w:r>
        <w:rPr>
          <w:rFonts w:hint="eastAsia" w:ascii="仿宋_GB2312" w:hAnsi="仿宋_GB2312" w:cs="仿宋_GB2312"/>
          <w:sz w:val="32"/>
          <w:szCs w:val="32"/>
          <w:lang w:eastAsia="zh-Hans"/>
        </w:rPr>
        <w:t>万元，20</w:t>
      </w:r>
      <w:r>
        <w:rPr>
          <w:rFonts w:hint="eastAsia" w:ascii="仿宋_GB2312" w:hAnsi="仿宋_GB2312" w:cs="仿宋_GB2312"/>
          <w:sz w:val="32"/>
          <w:szCs w:val="32"/>
          <w:lang w:val="en-US" w:eastAsia="zh-CN"/>
        </w:rPr>
        <w:t>22</w:t>
      </w:r>
      <w:r>
        <w:rPr>
          <w:rFonts w:hint="eastAsia" w:ascii="仿宋_GB2312" w:hAnsi="仿宋_GB2312" w:cs="仿宋_GB2312"/>
          <w:sz w:val="32"/>
          <w:szCs w:val="32"/>
          <w:lang w:eastAsia="zh-Hans"/>
        </w:rPr>
        <w:t>年实际收到预算资金</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万元，预算资金到位率为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hAnsi="仿宋_GB2312" w:cs="仿宋_GB2312"/>
          <w:sz w:val="32"/>
          <w:szCs w:val="32"/>
          <w:lang w:eastAsia="zh-Hans"/>
        </w:rPr>
      </w:pPr>
      <w:r>
        <w:rPr>
          <w:rFonts w:hint="eastAsia" w:ascii="仿宋_GB2312" w:hAnsi="仿宋_GB2312" w:cs="仿宋_GB2312"/>
          <w:sz w:val="32"/>
          <w:szCs w:val="32"/>
          <w:lang w:eastAsia="zh-Hans"/>
        </w:rPr>
        <w:t>截至202</w:t>
      </w:r>
      <w:r>
        <w:rPr>
          <w:rFonts w:hint="eastAsia" w:ascii="仿宋_GB2312" w:hAnsi="仿宋_GB2312" w:cs="仿宋_GB2312"/>
          <w:sz w:val="32"/>
          <w:szCs w:val="32"/>
          <w:lang w:val="en-US" w:eastAsia="zh-CN"/>
        </w:rPr>
        <w:t>2</w:t>
      </w:r>
      <w:r>
        <w:rPr>
          <w:rFonts w:hint="eastAsia" w:ascii="仿宋_GB2312" w:hAnsi="仿宋_GB2312" w:cs="仿宋_GB2312"/>
          <w:sz w:val="32"/>
          <w:szCs w:val="32"/>
          <w:lang w:eastAsia="zh-Hans"/>
        </w:rPr>
        <w:t>年12月31日，本项目实际支付资金</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万元，预算执行率</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%，项目资金主要用于支付</w:t>
      </w:r>
      <w:r>
        <w:rPr>
          <w:rFonts w:hint="eastAsia" w:ascii="仿宋_GB2312" w:hAnsi="仿宋_GB2312" w:cs="仿宋_GB2312"/>
          <w:sz w:val="32"/>
          <w:szCs w:val="32"/>
          <w:lang w:val="en-US" w:eastAsia="zh-CN"/>
        </w:rPr>
        <w:t>设备、服装租赁</w:t>
      </w:r>
      <w:r>
        <w:rPr>
          <w:rFonts w:hint="eastAsia" w:ascii="仿宋_GB2312" w:hAnsi="仿宋_GB2312" w:cs="仿宋_GB2312"/>
          <w:sz w:val="32"/>
          <w:szCs w:val="32"/>
          <w:lang w:eastAsia="zh-Hans"/>
        </w:rPr>
        <w:t>费用</w:t>
      </w:r>
      <w:r>
        <w:rPr>
          <w:rFonts w:hint="eastAsia" w:ascii="仿宋_GB2312" w:hAnsi="仿宋_GB2312" w:cs="仿宋_GB2312"/>
          <w:sz w:val="32"/>
          <w:szCs w:val="32"/>
          <w:lang w:val="en-US" w:eastAsia="zh-CN"/>
        </w:rPr>
        <w:t>2</w:t>
      </w:r>
      <w:r>
        <w:rPr>
          <w:rFonts w:hint="eastAsia" w:ascii="仿宋_GB2312" w:hAnsi="仿宋_GB2312" w:cs="仿宋_GB2312"/>
          <w:sz w:val="32"/>
          <w:szCs w:val="32"/>
          <w:lang w:eastAsia="zh-Hans"/>
        </w:rPr>
        <w:t>万元、</w:t>
      </w:r>
      <w:r>
        <w:rPr>
          <w:rFonts w:hint="eastAsia" w:ascii="仿宋_GB2312" w:hAnsi="仿宋_GB2312" w:cs="仿宋_GB2312"/>
          <w:sz w:val="32"/>
          <w:szCs w:val="32"/>
          <w:lang w:val="en-US" w:eastAsia="zh-CN"/>
        </w:rPr>
        <w:t>网络直播、视频制作</w:t>
      </w:r>
      <w:r>
        <w:rPr>
          <w:rFonts w:hint="eastAsia" w:ascii="仿宋_GB2312" w:hAnsi="仿宋_GB2312" w:cs="仿宋_GB2312"/>
          <w:sz w:val="32"/>
          <w:szCs w:val="32"/>
          <w:lang w:eastAsia="zh-Hans"/>
        </w:rPr>
        <w:t>费用</w:t>
      </w:r>
      <w:r>
        <w:rPr>
          <w:rFonts w:hint="eastAsia" w:ascii="仿宋_GB2312" w:hAnsi="仿宋_GB2312" w:cs="仿宋_GB2312"/>
          <w:sz w:val="32"/>
          <w:szCs w:val="32"/>
          <w:lang w:val="en-US" w:eastAsia="zh-CN"/>
        </w:rPr>
        <w:t>0.5</w:t>
      </w:r>
      <w:r>
        <w:rPr>
          <w:rFonts w:hint="eastAsia" w:ascii="仿宋_GB2312" w:hAnsi="仿宋_GB2312" w:cs="仿宋_GB2312"/>
          <w:sz w:val="32"/>
          <w:szCs w:val="32"/>
          <w:lang w:eastAsia="zh-Hans"/>
        </w:rPr>
        <w:t>万元</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鲜花、绶带、奖牌、宣传资料等费用2.5万元</w:t>
      </w:r>
      <w:r>
        <w:rPr>
          <w:rFonts w:hint="eastAsia" w:ascii="仿宋_GB2312" w:hAnsi="仿宋_GB2312" w:cs="仿宋_GB2312"/>
          <w:sz w:val="32"/>
          <w:szCs w:val="32"/>
          <w:lang w:eastAsia="zh-Hans"/>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5"/>
        <w:spacing w:line="600" w:lineRule="exact"/>
        <w:ind w:firstLine="643"/>
        <w:rPr>
          <w:sz w:val="32"/>
        </w:rPr>
      </w:pPr>
      <w:r>
        <w:rPr>
          <w:rFonts w:hint="eastAsia"/>
          <w:sz w:val="32"/>
        </w:rPr>
        <w:t>1.总体目标</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pPr>
      <w:r>
        <w:rPr>
          <w:rFonts w:hint="eastAsia" w:ascii="仿宋_GB2312" w:hAnsi="仿宋_GB2312" w:eastAsia="仿宋_GB2312" w:cs="仿宋_GB2312"/>
          <w:sz w:val="32"/>
          <w:szCs w:val="32"/>
          <w:lang w:val="en-US" w:eastAsia="zh-CN"/>
        </w:rPr>
        <w:t>为</w:t>
      </w:r>
      <w:r>
        <w:rPr>
          <w:rFonts w:hint="default" w:ascii="仿宋_GB2312" w:hAnsi="仿宋_GB2312" w:eastAsia="仿宋_GB2312" w:cs="仿宋_GB2312"/>
          <w:sz w:val="32"/>
          <w:szCs w:val="32"/>
          <w:lang w:val="en-US" w:eastAsia="zh-CN"/>
        </w:rPr>
        <w:t>庆祝</w:t>
      </w:r>
      <w:r>
        <w:rPr>
          <w:rFonts w:hint="eastAsia" w:ascii="仿宋_GB2312" w:hAnsi="仿宋_GB2312" w:eastAsia="仿宋_GB2312" w:cs="仿宋_GB2312"/>
          <w:sz w:val="32"/>
          <w:szCs w:val="32"/>
          <w:lang w:val="en-US" w:eastAsia="zh-CN"/>
        </w:rPr>
        <w:t>和纪念“三八”国际妇女节，昌吉市妇联以“奋斗新征程  建功新时代”</w:t>
      </w:r>
      <w:r>
        <w:rPr>
          <w:rFonts w:hint="eastAsia" w:ascii="仿宋_GB2312" w:hAnsi="仿宋_GB2312" w:eastAsia="仿宋_GB2312" w:cs="仿宋_GB2312"/>
          <w:sz w:val="32"/>
          <w:szCs w:val="32"/>
          <w:lang w:val="en-US" w:eastAsia="zh-CN"/>
        </w:rPr>
        <w:t>为主题，开展纪念“三八”国际妇女节112周年系列活动</w:t>
      </w:r>
      <w:r>
        <w:rPr>
          <w:rFonts w:hint="eastAsia" w:ascii="仿宋_GB2312" w:hAnsi="仿宋_GB2312" w:cs="仿宋_GB2312"/>
          <w:sz w:val="32"/>
          <w:szCs w:val="32"/>
          <w:lang w:val="en-US" w:eastAsia="zh-CN"/>
        </w:rPr>
        <w:t>，</w:t>
      </w:r>
      <w:r>
        <w:rPr>
          <w:rFonts w:hint="eastAsia" w:ascii="仿宋_GB2312" w:hAnsi="仿宋_GB2312" w:eastAsia="仿宋_GB2312" w:cs="仿宋_GB2312"/>
          <w:b w:val="0"/>
          <w:bCs w:val="0"/>
          <w:i w:val="0"/>
          <w:iCs w:val="0"/>
          <w:caps w:val="0"/>
          <w:color w:val="000000" w:themeColor="text1"/>
          <w:spacing w:val="0"/>
          <w:kern w:val="0"/>
          <w:sz w:val="32"/>
          <w:szCs w:val="32"/>
          <w:lang w:val="en-US" w:eastAsia="zh-CN" w:bidi="ar"/>
          <w14:textFill>
            <w14:solidFill>
              <w14:schemeClr w14:val="tx1"/>
            </w14:solidFill>
          </w14:textFill>
        </w:rPr>
        <w:t>展示昌吉市新时代女性昂扬向上、奋发有为的靓丽风采和妇女儿童事业发展成就。</w:t>
      </w:r>
    </w:p>
    <w:p>
      <w:pPr>
        <w:pStyle w:val="5"/>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val="en-US" w:eastAsia="zh-CN"/>
        </w:rPr>
        <w:t>涉及乡镇（街道）数量</w:t>
      </w:r>
      <w:r>
        <w:rPr>
          <w:rFonts w:hint="eastAsia"/>
          <w:color w:val="auto"/>
          <w:sz w:val="32"/>
          <w:szCs w:val="32"/>
        </w:rPr>
        <w:t>”指标，预期指标值为“</w:t>
      </w:r>
      <w:r>
        <w:rPr>
          <w:rFonts w:hint="eastAsia" w:ascii="仿宋_GB2312"/>
          <w:color w:val="auto"/>
          <w:sz w:val="32"/>
          <w:szCs w:val="32"/>
          <w:lang w:val="en-US" w:eastAsia="zh-CN"/>
        </w:rPr>
        <w:t>=16个</w:t>
      </w:r>
      <w:r>
        <w:rPr>
          <w:rFonts w:hint="eastAsia"/>
          <w:color w:val="auto"/>
          <w:sz w:val="32"/>
          <w:szCs w:val="32"/>
        </w:rPr>
        <w:t>”</w:t>
      </w:r>
      <w:r>
        <w:rPr>
          <w:rFonts w:hint="eastAsia"/>
          <w:color w:val="auto"/>
          <w:sz w:val="32"/>
          <w:szCs w:val="32"/>
          <w:lang w:eastAsia="zh-CN"/>
        </w:rPr>
        <w:t>。</w:t>
      </w:r>
    </w:p>
    <w:p>
      <w:pPr>
        <w:spacing w:line="600" w:lineRule="exact"/>
        <w:ind w:firstLine="640"/>
        <w:rPr>
          <w:sz w:val="32"/>
          <w:szCs w:val="32"/>
        </w:rPr>
      </w:pPr>
      <w:r>
        <w:rPr>
          <w:rFonts w:hint="eastAsia"/>
          <w:sz w:val="32"/>
          <w:szCs w:val="32"/>
        </w:rPr>
        <w:t>②质量指标</w:t>
      </w:r>
    </w:p>
    <w:p>
      <w:pPr>
        <w:spacing w:line="600" w:lineRule="exact"/>
        <w:ind w:firstLine="640"/>
        <w:rPr>
          <w:rFonts w:hint="eastAsia" w:ascii="仿宋_GB2312" w:hAnsi="Times New Roman" w:cs="Times New Roman"/>
          <w:color w:val="auto"/>
          <w:sz w:val="32"/>
          <w:szCs w:val="32"/>
          <w:lang w:val="en-US" w:eastAsia="zh-CN"/>
        </w:rPr>
      </w:pPr>
      <w:r>
        <w:rPr>
          <w:rFonts w:hint="eastAsia" w:ascii="仿宋_GB2312" w:hAnsi="Times New Roman" w:cs="Times New Roman"/>
          <w:color w:val="auto"/>
          <w:sz w:val="32"/>
          <w:szCs w:val="32"/>
          <w:lang w:val="en-US" w:eastAsia="zh-CN"/>
        </w:rPr>
        <w:t>“纪念‘三八’系列活动完成率”指标，预期指标值为“&gt;=98.00%”。</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ascii="仿宋_GB2312" w:hAnsi="Times New Roman" w:cs="Times New Roman"/>
          <w:color w:val="auto"/>
          <w:sz w:val="32"/>
          <w:szCs w:val="32"/>
          <w:lang w:val="en-US" w:eastAsia="zh-CN"/>
        </w:rPr>
      </w:pPr>
      <w:r>
        <w:rPr>
          <w:rFonts w:hint="eastAsia" w:ascii="仿宋_GB2312" w:hAnsi="Times New Roman" w:cs="Times New Roman"/>
          <w:color w:val="auto"/>
          <w:sz w:val="32"/>
          <w:szCs w:val="32"/>
          <w:lang w:val="en-US" w:eastAsia="zh-CN"/>
        </w:rPr>
        <w:t>“</w:t>
      </w:r>
      <w:r>
        <w:rPr>
          <w:rFonts w:hint="eastAsia" w:ascii="仿宋_GB2312" w:hAnsi="Times New Roman" w:cs="Times New Roman"/>
          <w:color w:val="auto"/>
          <w:sz w:val="32"/>
          <w:szCs w:val="32"/>
          <w:lang w:val="en-US" w:eastAsia="zh-Hans"/>
        </w:rPr>
        <w:t>资金支付及时率</w:t>
      </w:r>
      <w:r>
        <w:rPr>
          <w:rFonts w:hint="eastAsia" w:ascii="仿宋_GB2312" w:hAnsi="Times New Roman" w:cs="Times New Roman"/>
          <w:color w:val="auto"/>
          <w:sz w:val="32"/>
          <w:szCs w:val="32"/>
          <w:lang w:val="en-US" w:eastAsia="zh-CN"/>
        </w:rPr>
        <w:t>”指标，预期指标值为“</w:t>
      </w:r>
      <w:r>
        <w:rPr>
          <w:rFonts w:hint="eastAsia" w:ascii="仿宋_GB2312" w:hAnsi="Times New Roman" w:cs="Times New Roman"/>
          <w:color w:val="auto"/>
          <w:sz w:val="32"/>
          <w:szCs w:val="32"/>
          <w:lang w:val="en-US" w:eastAsia="zh-Hans"/>
        </w:rPr>
        <w:t>=100.00%</w:t>
      </w:r>
      <w:r>
        <w:rPr>
          <w:rFonts w:hint="eastAsia" w:ascii="仿宋_GB2312" w:hAnsi="Times New Roman" w:cs="Times New Roman"/>
          <w:color w:val="auto"/>
          <w:sz w:val="32"/>
          <w:szCs w:val="32"/>
          <w:lang w:val="en-US" w:eastAsia="zh-CN"/>
        </w:rPr>
        <w:t>”。</w:t>
      </w:r>
    </w:p>
    <w:p>
      <w:pPr>
        <w:spacing w:line="600" w:lineRule="exact"/>
        <w:ind w:firstLine="640"/>
        <w:rPr>
          <w:rFonts w:hint="eastAsia" w:ascii="仿宋_GB2312" w:hAnsi="Times New Roman" w:cs="Times New Roman"/>
          <w:color w:val="auto"/>
          <w:sz w:val="32"/>
          <w:szCs w:val="32"/>
          <w:lang w:val="en-US" w:eastAsia="zh-CN"/>
        </w:rPr>
      </w:pPr>
      <w:r>
        <w:rPr>
          <w:rFonts w:hint="eastAsia" w:ascii="仿宋_GB2312" w:hAnsi="Times New Roman" w:cs="Times New Roman"/>
          <w:color w:val="auto"/>
          <w:sz w:val="32"/>
          <w:szCs w:val="32"/>
          <w:lang w:val="en-US" w:eastAsia="zh-CN"/>
        </w:rPr>
        <w:t>④成本指标</w:t>
      </w:r>
    </w:p>
    <w:p>
      <w:pPr>
        <w:spacing w:line="600" w:lineRule="exact"/>
        <w:ind w:firstLine="640"/>
        <w:rPr>
          <w:rFonts w:hint="eastAsia" w:ascii="仿宋_GB2312" w:hAnsi="Times New Roman" w:cs="Times New Roman"/>
          <w:color w:val="auto"/>
          <w:sz w:val="32"/>
          <w:szCs w:val="32"/>
          <w:lang w:val="en-US" w:eastAsia="zh-CN"/>
        </w:rPr>
      </w:pPr>
      <w:r>
        <w:rPr>
          <w:rFonts w:hint="eastAsia" w:ascii="仿宋_GB2312" w:hAnsi="Times New Roman" w:cs="Times New Roman"/>
          <w:color w:val="auto"/>
          <w:sz w:val="32"/>
          <w:szCs w:val="32"/>
          <w:lang w:val="en-US" w:eastAsia="zh-CN"/>
        </w:rPr>
        <w:t>“</w:t>
      </w:r>
      <w:r>
        <w:rPr>
          <w:rFonts w:hint="eastAsia" w:ascii="仿宋_GB2312" w:hAnsi="Times New Roman" w:cs="Times New Roman"/>
          <w:color w:val="auto"/>
          <w:sz w:val="32"/>
          <w:szCs w:val="32"/>
          <w:lang w:val="en-US" w:eastAsia="zh-Hans"/>
        </w:rPr>
        <w:t>纪念“三八”国际妇女节112周年系列活动工作经费</w:t>
      </w:r>
      <w:r>
        <w:rPr>
          <w:rFonts w:hint="eastAsia" w:ascii="仿宋_GB2312" w:hAnsi="Times New Roman" w:cs="Times New Roman"/>
          <w:color w:val="auto"/>
          <w:sz w:val="32"/>
          <w:szCs w:val="32"/>
          <w:lang w:val="en-US" w:eastAsia="zh-CN"/>
        </w:rPr>
        <w:t>”指标，预期指标值为“</w:t>
      </w:r>
      <w:r>
        <w:rPr>
          <w:rFonts w:hint="eastAsia" w:ascii="仿宋_GB2312" w:hAnsi="Times New Roman" w:cs="Times New Roman"/>
          <w:color w:val="auto"/>
          <w:sz w:val="32"/>
          <w:szCs w:val="32"/>
          <w:lang w:val="en-US" w:eastAsia="zh-Hans"/>
        </w:rPr>
        <w:t>&lt;=2.00万元</w:t>
      </w:r>
      <w:r>
        <w:rPr>
          <w:rFonts w:hint="eastAsia" w:ascii="仿宋_GB2312" w:hAnsi="Times New Roman" w:cs="Times New Roman"/>
          <w:color w:val="auto"/>
          <w:sz w:val="32"/>
          <w:szCs w:val="32"/>
          <w:lang w:val="en-US" w:eastAsia="zh-CN"/>
        </w:rPr>
        <w:t>”；</w:t>
      </w:r>
    </w:p>
    <w:p>
      <w:pPr>
        <w:spacing w:line="600" w:lineRule="exact"/>
        <w:ind w:firstLine="640"/>
        <w:rPr>
          <w:rFonts w:hint="eastAsia" w:ascii="仿宋_GB2312" w:hAnsi="Times New Roman" w:cs="Times New Roman"/>
          <w:color w:val="auto"/>
          <w:sz w:val="32"/>
          <w:szCs w:val="32"/>
          <w:lang w:val="en-US" w:eastAsia="zh-CN"/>
        </w:rPr>
      </w:pPr>
      <w:r>
        <w:rPr>
          <w:rFonts w:hint="eastAsia" w:ascii="仿宋_GB2312" w:hAnsi="Times New Roman" w:cs="Times New Roman"/>
          <w:color w:val="auto"/>
          <w:sz w:val="32"/>
          <w:szCs w:val="32"/>
          <w:lang w:val="en-US" w:eastAsia="zh-CN"/>
        </w:rPr>
        <w:t>“</w:t>
      </w:r>
      <w:r>
        <w:rPr>
          <w:rFonts w:hint="eastAsia" w:ascii="仿宋_GB2312" w:hAnsi="Times New Roman" w:cs="Times New Roman"/>
          <w:color w:val="auto"/>
          <w:sz w:val="32"/>
          <w:szCs w:val="32"/>
          <w:lang w:val="en-US" w:eastAsia="zh-Hans"/>
        </w:rPr>
        <w:t>印制《家庭教育促进法》、《反家庭暴力法》等宣传资料</w:t>
      </w:r>
      <w:r>
        <w:rPr>
          <w:rFonts w:hint="eastAsia" w:ascii="仿宋_GB2312" w:hAnsi="Times New Roman" w:cs="Times New Roman"/>
          <w:color w:val="auto"/>
          <w:sz w:val="32"/>
          <w:szCs w:val="32"/>
          <w:lang w:val="en-US" w:eastAsia="zh-CN"/>
        </w:rPr>
        <w:t>”指标，预期指标值为“</w:t>
      </w:r>
      <w:r>
        <w:rPr>
          <w:rFonts w:hint="eastAsia" w:ascii="仿宋_GB2312" w:hAnsi="Times New Roman" w:cs="Times New Roman"/>
          <w:color w:val="auto"/>
          <w:sz w:val="32"/>
          <w:szCs w:val="32"/>
          <w:lang w:val="en-US" w:eastAsia="zh-Hans"/>
        </w:rPr>
        <w:t>&lt;=3.00万元</w:t>
      </w:r>
      <w:r>
        <w:rPr>
          <w:rFonts w:hint="eastAsia" w:ascii="仿宋_GB2312" w:hAnsi="Times New Roman" w:cs="Times New Roman"/>
          <w:color w:val="auto"/>
          <w:sz w:val="32"/>
          <w:szCs w:val="32"/>
          <w:lang w:val="en-US" w:eastAsia="zh-CN"/>
        </w:rPr>
        <w:t>”。</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ind w:firstLine="960" w:firstLineChars="300"/>
        <w:rPr>
          <w:sz w:val="32"/>
          <w:szCs w:val="32"/>
        </w:rPr>
      </w:pPr>
      <w:r>
        <w:rPr>
          <w:rFonts w:hint="eastAsia"/>
          <w:color w:val="auto"/>
          <w:sz w:val="32"/>
          <w:szCs w:val="32"/>
        </w:rPr>
        <w:t>无此项指标。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②社会效益指标</w:t>
      </w:r>
    </w:p>
    <w:p>
      <w:pPr>
        <w:spacing w:line="600" w:lineRule="exact"/>
        <w:ind w:firstLine="640"/>
        <w:rPr>
          <w:rFonts w:hint="eastAsia" w:ascii="Times New Roman" w:hAnsi="Times New Roman" w:cs="Times New Roman"/>
          <w:sz w:val="32"/>
          <w:szCs w:val="32"/>
          <w:lang w:eastAsia="zh-CN"/>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全面展示新时代女性良好的精神风貌</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eastAsia="zh-Hans"/>
        </w:rPr>
        <w:t>全面展示</w:t>
      </w:r>
      <w:r>
        <w:rPr>
          <w:rFonts w:hint="eastAsia" w:ascii="Times New Roman" w:hAnsi="Times New Roman" w:cs="Times New Roman"/>
          <w:sz w:val="32"/>
          <w:szCs w:val="32"/>
        </w:rPr>
        <w:t>”</w:t>
      </w:r>
      <w:r>
        <w:rPr>
          <w:rFonts w:hint="eastAsia" w:ascii="Times New Roman" w:hAnsi="Times New Roman" w:cs="Times New Roman"/>
          <w:sz w:val="32"/>
          <w:szCs w:val="32"/>
          <w:lang w:eastAsia="zh-CN"/>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③生态效益指标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无此项指标。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④可持续影响指标</w:t>
      </w:r>
    </w:p>
    <w:p>
      <w:pPr>
        <w:spacing w:line="600" w:lineRule="exact"/>
        <w:ind w:firstLine="640"/>
        <w:rPr>
          <w:rFonts w:hint="eastAsia" w:ascii="Times New Roman" w:hAnsi="Times New Roman" w:cs="Times New Roman"/>
          <w:sz w:val="32"/>
          <w:szCs w:val="32"/>
          <w:lang w:eastAsia="zh-CN"/>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持续展现新时代女性良好风貌</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eastAsia="zh-Hans"/>
        </w:rPr>
        <w:t>持续展现</w:t>
      </w:r>
      <w:r>
        <w:rPr>
          <w:rFonts w:hint="eastAsia" w:ascii="Times New Roman" w:hAnsi="Times New Roman" w:cs="Times New Roman"/>
          <w:sz w:val="32"/>
          <w:szCs w:val="32"/>
        </w:rPr>
        <w:t>”</w:t>
      </w:r>
      <w:r>
        <w:rPr>
          <w:rFonts w:hint="eastAsia" w:ascii="Times New Roman" w:hAnsi="Times New Roman" w:cs="Times New Roman"/>
          <w:sz w:val="32"/>
          <w:szCs w:val="32"/>
          <w:lang w:eastAsia="zh-CN"/>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（3）相关满意度目标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群众满意度</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eastAsia="zh-Hans"/>
        </w:rPr>
        <w:t>&gt;=98.00%</w:t>
      </w:r>
      <w:r>
        <w:rPr>
          <w:rFonts w:hint="eastAsia" w:ascii="Times New Roman" w:hAnsi="Times New Roman" w:cs="Times New Roman"/>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169_WPSOffice_Level2"/>
      <w:bookmarkStart w:id="2" w:name="_Toc5258"/>
      <w:bookmarkStart w:id="3" w:name="_Toc12868"/>
      <w:bookmarkStart w:id="4" w:name="_Toc480473081"/>
      <w:bookmarkStart w:id="5" w:name="_Toc22922"/>
      <w:bookmarkStart w:id="6" w:name="_Toc21664"/>
      <w:bookmarkStart w:id="7" w:name="_Toc5462343"/>
      <w:bookmarkStart w:id="8" w:name="_Toc2663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spacing w:line="600" w:lineRule="exact"/>
        <w:ind w:firstLine="640"/>
        <w:rPr>
          <w:rFonts w:hint="eastAsia" w:ascii="仿宋_GB2312" w:hAnsi="Times New Roman" w:cs="Times New Roman"/>
          <w:color w:val="000000" w:themeColor="text1"/>
          <w:sz w:val="32"/>
          <w:szCs w:val="32"/>
          <w14:textFill>
            <w14:solidFill>
              <w14:schemeClr w14:val="tx1"/>
            </w14:solidFill>
          </w14:textFill>
        </w:rPr>
      </w:pPr>
      <w:r>
        <w:rPr>
          <w:rFonts w:hint="eastAsia" w:ascii="仿宋_GB2312" w:hAnsi="Times New Roman" w:cs="Times New Roman"/>
          <w:color w:val="000000" w:themeColor="text1"/>
          <w:sz w:val="32"/>
          <w:szCs w:val="32"/>
          <w14:textFill>
            <w14:solidFill>
              <w14:schemeClr w14:val="tx1"/>
            </w14:solidFill>
          </w14:textFill>
        </w:rPr>
        <w:t>本次绩效评价遵循财政部《关于印发&lt;项目支出绩效评价管理办法&gt;的通知》（财预〔2020〕10号）</w:t>
      </w:r>
      <w:r>
        <w:rPr>
          <w:rFonts w:hint="eastAsia" w:ascii="仿宋_GB2312" w:hAnsi="Times New Roman" w:cs="Times New Roman"/>
          <w:color w:val="000000" w:themeColor="text1"/>
          <w:sz w:val="32"/>
          <w:szCs w:val="32"/>
          <w:lang w:eastAsia="zh-Hans"/>
          <w14:textFill>
            <w14:solidFill>
              <w14:schemeClr w14:val="tx1"/>
            </w14:solidFill>
          </w14:textFill>
        </w:rPr>
        <w:t>以及</w:t>
      </w:r>
      <w:r>
        <w:rPr>
          <w:rFonts w:hint="eastAsia" w:ascii="仿宋_GB2312" w:hAnsi="Times New Roman" w:cs="Times New Roman"/>
          <w:color w:val="000000" w:themeColor="text1"/>
          <w:sz w:val="32"/>
          <w:szCs w:val="32"/>
          <w14:textFill>
            <w14:solidFill>
              <w14:schemeClr w14:val="tx1"/>
            </w14:solidFill>
          </w14:textFill>
        </w:rPr>
        <w:t>自治区财政厅《自治区财政支出绩效评价管理暂行办法》（新财预〔2018〕189号）等文件规定，对202</w:t>
      </w:r>
      <w:r>
        <w:rPr>
          <w:rFonts w:hint="eastAsia" w:ascii="仿宋_GB2312" w:hAnsi="Times New Roman" w:cs="Times New Roman"/>
          <w:color w:val="000000" w:themeColor="text1"/>
          <w:sz w:val="32"/>
          <w:szCs w:val="32"/>
          <w:lang w:val="en-US" w:eastAsia="zh-CN"/>
          <w14:textFill>
            <w14:solidFill>
              <w14:schemeClr w14:val="tx1"/>
            </w14:solidFill>
          </w14:textFill>
        </w:rPr>
        <w:t>2</w:t>
      </w:r>
      <w:r>
        <w:rPr>
          <w:rFonts w:hint="eastAsia" w:ascii="仿宋_GB2312" w:hAnsi="Times New Roman" w:cs="Times New Roman"/>
          <w:color w:val="000000" w:themeColor="text1"/>
          <w:sz w:val="32"/>
          <w:szCs w:val="32"/>
          <w14:textFill>
            <w14:solidFill>
              <w14:schemeClr w14:val="tx1"/>
            </w14:solidFill>
          </w14:textFill>
        </w:rPr>
        <w:t>年度我单位实施的</w:t>
      </w:r>
      <w:r>
        <w:rPr>
          <w:rFonts w:hint="eastAsia" w:ascii="仿宋_GB2312" w:hAnsi="Times New Roman" w:cs="Times New Roman"/>
          <w:color w:val="000000" w:themeColor="text1"/>
          <w:sz w:val="32"/>
          <w:szCs w:val="32"/>
          <w:lang w:val="en-US" w:eastAsia="zh-CN"/>
          <w14:textFill>
            <w14:solidFill>
              <w14:schemeClr w14:val="tx1"/>
            </w14:solidFill>
          </w14:textFill>
        </w:rPr>
        <w:t>纪念“三八”国际妇女节112周年系列活动工作经费</w:t>
      </w:r>
      <w:r>
        <w:rPr>
          <w:rFonts w:hint="eastAsia" w:ascii="仿宋_GB2312" w:hAnsi="Times New Roman" w:cs="Times New Roman"/>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5"/>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Times New Roman" w:cs="Times New Roman"/>
          <w:color w:val="000000" w:themeColor="text1"/>
          <w:sz w:val="32"/>
          <w:szCs w:val="32"/>
          <w:lang w:val="en-US" w:eastAsia="zh-CN"/>
          <w14:textFill>
            <w14:solidFill>
              <w14:schemeClr w14:val="tx1"/>
            </w14:solidFill>
          </w14:textFill>
        </w:rPr>
        <w:t>纪念“三八”国际妇女节112周年系列活动工作经费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5"/>
        <w:spacing w:line="600" w:lineRule="exact"/>
        <w:ind w:firstLine="643"/>
        <w:rPr>
          <w:sz w:val="32"/>
        </w:rPr>
      </w:pPr>
      <w:bookmarkStart w:id="9" w:name="_Toc428278230"/>
      <w:bookmarkStart w:id="10" w:name="_Toc419984722"/>
      <w:bookmarkStart w:id="11" w:name="_Toc1913"/>
      <w:bookmarkStart w:id="12" w:name="_Toc26131"/>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lang w:val="en-US" w:eastAsia="zh-CN"/>
        </w:rPr>
        <w:t>市妇联党组副书记、主席施永宏</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lang w:val="en-US" w:eastAsia="zh-CN"/>
        </w:rPr>
        <w:t>市妇联党组成员、副主席胡娟</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市妇联干部刘娜、马静、许小红、李娜新、赵瀛</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hAnsi="Times New Roman" w:cs="Times New Roman"/>
          <w:color w:val="000000" w:themeColor="text1"/>
          <w:sz w:val="32"/>
          <w:szCs w:val="32"/>
          <w:lang w:val="en-US" w:eastAsia="zh-CN"/>
          <w14:textFill>
            <w14:solidFill>
              <w14:schemeClr w14:val="tx1"/>
            </w14:solidFill>
          </w14:textFill>
        </w:rPr>
        <w:t>纪念“三八”国际妇女节112周年系列活动工作经费</w:t>
      </w:r>
      <w:r>
        <w:rPr>
          <w:rFonts w:hint="eastAsia"/>
          <w:sz w:val="32"/>
          <w:szCs w:val="32"/>
        </w:rPr>
        <w:t>项目</w:t>
      </w:r>
      <w:r>
        <w:rPr>
          <w:rFonts w:hint="eastAsia" w:ascii="仿宋_GB2312"/>
          <w:sz w:val="32"/>
          <w:szCs w:val="32"/>
        </w:rPr>
        <w:t>的实施，</w:t>
      </w:r>
      <w:r>
        <w:rPr>
          <w:rFonts w:hint="eastAsia" w:ascii="仿宋_GB2312" w:hAnsi="仿宋_GB2312" w:eastAsia="仿宋_GB2312" w:cs="仿宋_GB2312"/>
          <w:b w:val="0"/>
          <w:bCs w:val="0"/>
          <w:i w:val="0"/>
          <w:iCs w:val="0"/>
          <w:caps w:val="0"/>
          <w:color w:val="000000" w:themeColor="text1"/>
          <w:spacing w:val="0"/>
          <w:kern w:val="0"/>
          <w:sz w:val="32"/>
          <w:szCs w:val="32"/>
          <w:lang w:val="en-US" w:eastAsia="zh-CN" w:bidi="ar"/>
          <w14:textFill>
            <w14:solidFill>
              <w14:schemeClr w14:val="tx1"/>
            </w14:solidFill>
          </w14:textFill>
        </w:rPr>
        <w:t>展示</w:t>
      </w:r>
      <w:r>
        <w:rPr>
          <w:rFonts w:hint="eastAsia" w:ascii="仿宋_GB2312" w:hAnsi="仿宋_GB2312" w:cs="仿宋_GB2312"/>
          <w:b w:val="0"/>
          <w:bCs w:val="0"/>
          <w:i w:val="0"/>
          <w:iCs w:val="0"/>
          <w:caps w:val="0"/>
          <w:color w:val="000000" w:themeColor="text1"/>
          <w:spacing w:val="0"/>
          <w:kern w:val="0"/>
          <w:sz w:val="32"/>
          <w:szCs w:val="32"/>
          <w:lang w:val="en-US" w:eastAsia="zh-CN" w:bidi="ar"/>
          <w14:textFill>
            <w14:solidFill>
              <w14:schemeClr w14:val="tx1"/>
            </w14:solidFill>
          </w14:textFill>
        </w:rPr>
        <w:t>了</w:t>
      </w:r>
      <w:r>
        <w:rPr>
          <w:rFonts w:hint="eastAsia" w:ascii="仿宋_GB2312" w:hAnsi="仿宋_GB2312" w:eastAsia="仿宋_GB2312" w:cs="仿宋_GB2312"/>
          <w:b w:val="0"/>
          <w:bCs w:val="0"/>
          <w:i w:val="0"/>
          <w:iCs w:val="0"/>
          <w:caps w:val="0"/>
          <w:color w:val="000000" w:themeColor="text1"/>
          <w:spacing w:val="0"/>
          <w:kern w:val="0"/>
          <w:sz w:val="32"/>
          <w:szCs w:val="32"/>
          <w:lang w:val="en-US" w:eastAsia="zh-CN" w:bidi="ar"/>
          <w14:textFill>
            <w14:solidFill>
              <w14:schemeClr w14:val="tx1"/>
            </w14:solidFill>
          </w14:textFill>
        </w:rPr>
        <w:t>昌吉市新时代女性昂扬向上、奋发有为的靓丽风采和妇女儿童事业发展成就。</w:t>
      </w:r>
      <w:r>
        <w:rPr>
          <w:rFonts w:hint="eastAsia" w:ascii="仿宋_GB2312"/>
          <w:sz w:val="32"/>
          <w:szCs w:val="32"/>
        </w:rPr>
        <w:t>该项目预算执行</w:t>
      </w:r>
      <w:r>
        <w:rPr>
          <w:rFonts w:hint="eastAsia" w:ascii="仿宋_GB2312" w:hAnsi="Times New Roman" w:cs="Times New Roman"/>
          <w:sz w:val="32"/>
          <w:szCs w:val="32"/>
        </w:rPr>
        <w:t>率达</w:t>
      </w:r>
      <w:r>
        <w:rPr>
          <w:rFonts w:hint="eastAsia" w:ascii="仿宋_GB2312" w:hAnsi="Times New Roman" w:cs="Times New Roman"/>
          <w:sz w:val="32"/>
          <w:szCs w:val="32"/>
          <w:lang w:val="en-US" w:eastAsia="zh-CN"/>
        </w:rPr>
        <w:t>100</w:t>
      </w:r>
      <w:r>
        <w:rPr>
          <w:rFonts w:hint="eastAsia" w:ascii="仿宋_GB2312" w:hAnsi="Times New Roman" w:cs="Times New Roman"/>
          <w:sz w:val="32"/>
          <w:szCs w:val="32"/>
        </w:rPr>
        <w:t>%，项</w:t>
      </w:r>
      <w:r>
        <w:rPr>
          <w:rFonts w:hint="eastAsia" w:ascii="仿宋_GB2312"/>
          <w:sz w:val="32"/>
          <w:szCs w:val="32"/>
        </w:rPr>
        <w:t>目预期绩效目标及各项具体指标均已全部达成。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Times New Roman" w:cs="Times New Roman"/>
          <w:color w:val="000000" w:themeColor="text1"/>
          <w:sz w:val="32"/>
          <w:szCs w:val="32"/>
          <w:lang w:val="en-US" w:eastAsia="zh-CN"/>
          <w14:textFill>
            <w14:solidFill>
              <w14:schemeClr w14:val="tx1"/>
            </w14:solidFill>
          </w14:textFill>
        </w:rPr>
        <w:t>纪念“三八”国际妇女节112周年系列活动工作经费</w:t>
      </w:r>
      <w:r>
        <w:rPr>
          <w:rFonts w:hint="eastAsia" w:ascii="仿宋_GB2312"/>
          <w:sz w:val="32"/>
          <w:szCs w:val="32"/>
        </w:rPr>
        <w:t>项目的绩效目标和各项具体绩效</w:t>
      </w:r>
      <w:r>
        <w:rPr>
          <w:rFonts w:hint="eastAsia" w:ascii="仿宋_GB2312" w:hAnsi="Times New Roman" w:cs="Times New Roman"/>
          <w:sz w:val="32"/>
          <w:szCs w:val="32"/>
        </w:rPr>
        <w:t>指标实现情况进行了客观评价，最终评分为</w:t>
      </w:r>
      <w:r>
        <w:rPr>
          <w:rFonts w:hint="eastAsia" w:ascii="仿宋_GB2312" w:hAnsi="Times New Roman" w:cs="Times New Roman"/>
          <w:sz w:val="32"/>
          <w:szCs w:val="32"/>
          <w:lang w:val="en-US" w:eastAsia="zh-CN"/>
        </w:rPr>
        <w:t>100</w:t>
      </w:r>
      <w:r>
        <w:rPr>
          <w:rFonts w:hint="eastAsia" w:ascii="仿宋_GB2312" w:hAnsi="Times New Roman" w:cs="Times New Roman"/>
          <w:sz w:val="32"/>
          <w:szCs w:val="32"/>
        </w:rPr>
        <w:t>分。绩效评级为“</w:t>
      </w:r>
      <w:r>
        <w:rPr>
          <w:rFonts w:hint="eastAsia" w:ascii="仿宋_GB2312" w:hAnsi="Times New Roman" w:cs="Times New Roman"/>
          <w:sz w:val="32"/>
          <w:szCs w:val="32"/>
          <w:lang w:val="en-US" w:eastAsia="zh-CN"/>
        </w:rPr>
        <w:t>优</w:t>
      </w:r>
      <w:r>
        <w:rPr>
          <w:rFonts w:hint="eastAsia" w:ascii="仿宋_GB2312" w:hAnsi="Times New Roman" w:cs="Times New Roman"/>
          <w:sz w:val="32"/>
          <w:szCs w:val="32"/>
        </w:rPr>
        <w:t>”，具体得分情况为：项目决策</w:t>
      </w:r>
      <w:r>
        <w:rPr>
          <w:rFonts w:hint="eastAsia" w:ascii="仿宋_GB2312" w:hAnsi="Times New Roman" w:cs="Times New Roman"/>
          <w:sz w:val="32"/>
          <w:szCs w:val="32"/>
          <w:lang w:val="en-US" w:eastAsia="zh-CN"/>
        </w:rPr>
        <w:t>20</w:t>
      </w:r>
      <w:r>
        <w:rPr>
          <w:rFonts w:hint="eastAsia" w:ascii="仿宋_GB2312" w:hAnsi="Times New Roman" w:cs="Times New Roman"/>
          <w:sz w:val="32"/>
          <w:szCs w:val="32"/>
        </w:rPr>
        <w:t>分、项目过程</w:t>
      </w:r>
      <w:r>
        <w:rPr>
          <w:rFonts w:hint="eastAsia" w:ascii="仿宋_GB2312" w:hAnsi="Times New Roman" w:cs="Times New Roman"/>
          <w:sz w:val="32"/>
          <w:szCs w:val="32"/>
          <w:lang w:val="en-US" w:eastAsia="zh-CN"/>
        </w:rPr>
        <w:t>20</w:t>
      </w:r>
      <w:r>
        <w:rPr>
          <w:rFonts w:hint="eastAsia" w:ascii="仿宋_GB2312" w:hAnsi="Times New Roman" w:cs="Times New Roman"/>
          <w:sz w:val="32"/>
          <w:szCs w:val="32"/>
        </w:rPr>
        <w:t>分、项目产出</w:t>
      </w:r>
      <w:r>
        <w:rPr>
          <w:rFonts w:hint="eastAsia" w:ascii="仿宋_GB2312" w:hAnsi="Times New Roman" w:cs="Times New Roman"/>
          <w:sz w:val="32"/>
          <w:szCs w:val="32"/>
          <w:lang w:val="en-US" w:eastAsia="zh-CN"/>
        </w:rPr>
        <w:t>30</w:t>
      </w:r>
      <w:r>
        <w:rPr>
          <w:rFonts w:hint="eastAsia" w:ascii="仿宋_GB2312" w:hAnsi="Times New Roman" w:cs="Times New Roman"/>
          <w:sz w:val="32"/>
          <w:szCs w:val="32"/>
        </w:rPr>
        <w:t>分、项目效益</w:t>
      </w:r>
      <w:r>
        <w:rPr>
          <w:rFonts w:hint="eastAsia" w:ascii="仿宋_GB2312" w:hAnsi="Times New Roman" w:cs="Times New Roman"/>
          <w:sz w:val="32"/>
          <w:szCs w:val="32"/>
          <w:lang w:val="en-US" w:eastAsia="zh-CN"/>
        </w:rPr>
        <w:t>30</w:t>
      </w:r>
      <w:r>
        <w:rPr>
          <w:rFonts w:hint="eastAsia" w:ascii="仿宋_GB2312" w:hAnsi="Times New Roman" w:cs="Times New Roman"/>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hint="eastAsia"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p>
    <w:p>
      <w:pPr>
        <w:pStyle w:val="24"/>
        <w:numPr>
          <w:numId w:val="0"/>
        </w:numPr>
        <w:spacing w:line="600" w:lineRule="exact"/>
        <w:ind w:firstLine="667" w:firstLineChars="200"/>
        <w:rPr>
          <w:rFonts w:hint="eastAsia" w:cs="仿宋_GB2312"/>
          <w:color w:val="000000" w:themeColor="text1"/>
          <w14:textFill>
            <w14:solidFill>
              <w14:schemeClr w14:val="tx1"/>
            </w14:solidFill>
          </w14:textFill>
        </w:rPr>
      </w:pPr>
      <w:r>
        <w:rPr>
          <w:rFonts w:hint="eastAsia" w:cs="仿宋_GB2312"/>
          <w:b/>
          <w:bCs/>
          <w:lang w:val="en-US" w:eastAsia="zh-CN"/>
        </w:rPr>
        <w:t>1.</w:t>
      </w:r>
      <w:r>
        <w:rPr>
          <w:rFonts w:hint="eastAsia" w:cs="仿宋_GB2312"/>
          <w:b/>
          <w:bCs/>
        </w:rPr>
        <w:t>立项依据充分性：</w:t>
      </w:r>
      <w:r>
        <w:rPr>
          <w:rFonts w:hint="eastAsia" w:hAnsi="仿宋_GB2312" w:cs="仿宋_GB2312"/>
          <w:spacing w:val="0"/>
          <w:lang w:eastAsia="zh-Hans"/>
        </w:rPr>
        <w:t>本项目是由</w:t>
      </w:r>
      <w:r>
        <w:rPr>
          <w:rFonts w:hint="eastAsia" w:hAnsi="仿宋_GB2312" w:cs="仿宋_GB2312"/>
          <w:spacing w:val="0"/>
          <w:lang w:val="en-US" w:eastAsia="zh-CN"/>
        </w:rPr>
        <w:t>昌吉市妇女联合会</w:t>
      </w:r>
      <w:r>
        <w:rPr>
          <w:rFonts w:hint="eastAsia" w:hAnsi="仿宋_GB2312" w:cs="仿宋_GB2312"/>
          <w:spacing w:val="0"/>
          <w:lang w:eastAsia="zh-Hans"/>
        </w:rPr>
        <w:t>提出申报，于</w:t>
      </w:r>
      <w:r>
        <w:rPr>
          <w:rFonts w:hint="eastAsia" w:hAnsi="仿宋_GB2312" w:cs="仿宋_GB2312"/>
          <w:spacing w:val="0"/>
          <w:lang w:val="en-US" w:eastAsia="zh-CN"/>
        </w:rPr>
        <w:t>2022</w:t>
      </w:r>
      <w:r>
        <w:rPr>
          <w:rFonts w:hint="eastAsia" w:hAnsi="仿宋_GB2312" w:cs="仿宋_GB2312"/>
          <w:spacing w:val="0"/>
          <w:lang w:eastAsia="zh-Hans"/>
        </w:rPr>
        <w:t>年</w:t>
      </w:r>
      <w:r>
        <w:rPr>
          <w:rFonts w:hint="eastAsia" w:hAnsi="仿宋_GB2312" w:cs="仿宋_GB2312"/>
          <w:spacing w:val="0"/>
          <w:lang w:val="en-US" w:eastAsia="zh-CN"/>
        </w:rPr>
        <w:t>2</w:t>
      </w:r>
      <w:r>
        <w:rPr>
          <w:rFonts w:hint="eastAsia" w:hAnsi="仿宋_GB2312" w:cs="仿宋_GB2312"/>
          <w:spacing w:val="0"/>
          <w:lang w:eastAsia="zh-Hans"/>
        </w:rPr>
        <w:t>月批复设立，202</w:t>
      </w:r>
      <w:r>
        <w:rPr>
          <w:rFonts w:hint="eastAsia" w:hAnsi="仿宋_GB2312" w:cs="仿宋_GB2312"/>
          <w:spacing w:val="0"/>
          <w:lang w:val="en-US" w:eastAsia="zh-CN"/>
        </w:rPr>
        <w:t>2</w:t>
      </w:r>
      <w:r>
        <w:rPr>
          <w:rFonts w:hint="eastAsia" w:hAnsi="仿宋_GB2312" w:cs="仿宋_GB2312"/>
          <w:spacing w:val="0"/>
          <w:lang w:eastAsia="zh-Hans"/>
        </w:rPr>
        <w:t>年我单位根据《关于拨付纪念“三八”国际妇女节112周年系列活动工作经费的通知》文件要求组织实施该项目。</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4"/>
        <w:numPr>
          <w:numId w:val="0"/>
        </w:numPr>
        <w:spacing w:line="600" w:lineRule="exact"/>
        <w:ind w:firstLine="667" w:firstLineChars="200"/>
        <w:rPr>
          <w:rFonts w:hint="eastAsia" w:ascii="仿宋_GB2312" w:hAnsi="Times New Roman" w:eastAsia="仿宋_GB2312" w:cs="仿宋_GB2312"/>
          <w:color w:val="auto"/>
          <w:spacing w:val="0"/>
          <w:kern w:val="2"/>
          <w:sz w:val="32"/>
          <w:szCs w:val="32"/>
          <w:lang w:val="en-US" w:eastAsia="zh-Hans" w:bidi="ar-SA"/>
        </w:rPr>
      </w:pPr>
      <w:r>
        <w:rPr>
          <w:rFonts w:hint="eastAsia" w:cs="仿宋_GB2312"/>
          <w:b/>
          <w:bCs/>
        </w:rPr>
        <w:t>2.立项程序规范性：</w:t>
      </w:r>
      <w:r>
        <w:rPr>
          <w:rFonts w:hint="eastAsia" w:ascii="仿宋_GB2312" w:hAnsi="Times New Roman" w:eastAsia="仿宋_GB2312" w:cs="仿宋_GB2312"/>
          <w:color w:val="auto"/>
          <w:spacing w:val="0"/>
          <w:kern w:val="2"/>
          <w:sz w:val="32"/>
          <w:szCs w:val="32"/>
          <w:lang w:val="en-US" w:eastAsia="zh-Hans" w:bidi="ar-SA"/>
        </w:rPr>
        <w:t>根据决策依据编制工作计划和经费预算，经过与部门市政府分管领导进行沟通、筛选确定经费预算计划，上</w:t>
      </w:r>
      <w:r>
        <w:rPr>
          <w:rFonts w:hint="eastAsia" w:ascii="仿宋_GB2312" w:hAnsi="Times New Roman" w:eastAsia="仿宋_GB2312" w:cs="仿宋_GB2312"/>
          <w:color w:val="auto"/>
          <w:spacing w:val="0"/>
          <w:kern w:val="2"/>
          <w:sz w:val="32"/>
          <w:szCs w:val="32"/>
          <w:lang w:val="en-US" w:eastAsia="zh-CN" w:bidi="ar-SA"/>
        </w:rPr>
        <w:t>党组</w:t>
      </w:r>
      <w:r>
        <w:rPr>
          <w:rFonts w:hint="eastAsia" w:ascii="仿宋_GB2312" w:hAnsi="Times New Roman" w:eastAsia="仿宋_GB2312" w:cs="仿宋_GB2312"/>
          <w:color w:val="auto"/>
          <w:spacing w:val="0"/>
          <w:kern w:val="2"/>
          <w:sz w:val="32"/>
          <w:szCs w:val="32"/>
          <w:lang w:val="en-US" w:eastAsia="zh-Hans" w:bidi="ar-SA"/>
        </w:rPr>
        <w:t>会研究确定最终预算方案。根据评分标准，该指标</w:t>
      </w:r>
      <w:r>
        <w:rPr>
          <w:rFonts w:hint="eastAsia" w:hAnsi="Times New Roman" w:cs="仿宋_GB2312"/>
          <w:color w:val="auto"/>
          <w:spacing w:val="0"/>
          <w:kern w:val="2"/>
          <w:sz w:val="32"/>
          <w:szCs w:val="32"/>
          <w:lang w:val="en-US" w:eastAsia="zh-CN" w:bidi="ar-SA"/>
        </w:rPr>
        <w:t>3</w:t>
      </w:r>
      <w:r>
        <w:rPr>
          <w:rFonts w:hint="eastAsia" w:ascii="仿宋_GB2312" w:hAnsi="Times New Roman" w:eastAsia="仿宋_GB2312" w:cs="仿宋_GB2312"/>
          <w:color w:val="auto"/>
          <w:spacing w:val="0"/>
          <w:kern w:val="2"/>
          <w:sz w:val="32"/>
          <w:szCs w:val="32"/>
          <w:lang w:val="en-US" w:eastAsia="zh-Hans" w:bidi="ar-SA"/>
        </w:rPr>
        <w:t>分，得</w:t>
      </w:r>
      <w:r>
        <w:rPr>
          <w:rFonts w:hint="eastAsia" w:hAnsi="Times New Roman" w:cs="仿宋_GB2312"/>
          <w:color w:val="auto"/>
          <w:spacing w:val="0"/>
          <w:kern w:val="2"/>
          <w:sz w:val="32"/>
          <w:szCs w:val="32"/>
          <w:lang w:val="en-US" w:eastAsia="zh-CN" w:bidi="ar-SA"/>
        </w:rPr>
        <w:t>3</w:t>
      </w:r>
      <w:r>
        <w:rPr>
          <w:rFonts w:hint="eastAsia" w:ascii="仿宋_GB2312" w:hAnsi="Times New Roman" w:eastAsia="仿宋_GB2312" w:cs="仿宋_GB2312"/>
          <w:color w:val="auto"/>
          <w:spacing w:val="0"/>
          <w:kern w:val="2"/>
          <w:sz w:val="32"/>
          <w:szCs w:val="32"/>
          <w:lang w:val="en-US" w:eastAsia="zh-Hans" w:bidi="ar-SA"/>
        </w:rPr>
        <w:t>分。</w:t>
      </w:r>
    </w:p>
    <w:p>
      <w:pPr>
        <w:spacing w:line="600" w:lineRule="exact"/>
        <w:ind w:firstLine="643"/>
        <w:rPr>
          <w:rFonts w:hint="eastAsia" w:ascii="仿宋_GB2312" w:hAnsi="Times New Roman" w:cs="仿宋_GB2312"/>
          <w:sz w:val="32"/>
          <w:szCs w:val="32"/>
          <w:lang w:eastAsia="zh-Hans"/>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Times New Roman" w:cs="仿宋_GB2312"/>
          <w:sz w:val="32"/>
          <w:szCs w:val="32"/>
          <w:lang w:eastAsia="zh-Hans"/>
        </w:rPr>
        <w:t>本项目制定了项目支出绩效目标，明确了项目总体思路及总目标、并对项目任务进行了详细分解，对目标进行了细化。根据评分标准，该指标3分，得3分。</w:t>
      </w:r>
    </w:p>
    <w:p>
      <w:pPr>
        <w:spacing w:line="600" w:lineRule="exact"/>
        <w:ind w:firstLine="643"/>
        <w:rPr>
          <w:rFonts w:hint="eastAsia" w:ascii="仿宋_GB2312" w:hAnsi="Times New Roman" w:cs="仿宋_GB2312"/>
          <w:sz w:val="32"/>
          <w:szCs w:val="32"/>
          <w:lang w:eastAsia="zh-Hans"/>
        </w:rPr>
      </w:pPr>
      <w:r>
        <w:rPr>
          <w:rFonts w:hint="eastAsia" w:ascii="仿宋_GB2312" w:cs="仿宋_GB2312"/>
          <w:b/>
          <w:bCs/>
          <w:sz w:val="32"/>
          <w:szCs w:val="32"/>
        </w:rPr>
        <w:t>4.绩效指标明确性：</w:t>
      </w:r>
      <w:r>
        <w:rPr>
          <w:rFonts w:hint="eastAsia" w:ascii="仿宋_GB2312" w:hAnsi="Times New Roman" w:cs="仿宋_GB2312"/>
          <w:sz w:val="32"/>
          <w:szCs w:val="32"/>
          <w:lang w:eastAsia="zh-Hans"/>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Times New Roman" w:cs="仿宋_GB2312"/>
          <w:sz w:val="32"/>
          <w:szCs w:val="32"/>
          <w:lang w:eastAsia="zh-Hans"/>
        </w:rPr>
      </w:pPr>
      <w:r>
        <w:rPr>
          <w:rFonts w:hint="eastAsia" w:ascii="仿宋_GB2312" w:cs="仿宋_GB2312"/>
          <w:b/>
          <w:bCs/>
          <w:sz w:val="32"/>
          <w:szCs w:val="32"/>
        </w:rPr>
        <w:t>5.预算编制科学性：</w:t>
      </w:r>
      <w:r>
        <w:rPr>
          <w:rFonts w:hint="eastAsia" w:ascii="仿宋_GB2312" w:hAnsi="Times New Roman" w:cs="仿宋_GB2312"/>
          <w:sz w:val="32"/>
          <w:szCs w:val="32"/>
          <w:lang w:eastAsia="zh-Hans"/>
        </w:rPr>
        <w:t>预算编制经过科学论证，内容与项目内容匹配，项目投资额与工作任务相匹配，根据评分标准，该指标5分，得5分。</w:t>
      </w:r>
    </w:p>
    <w:p>
      <w:pPr>
        <w:spacing w:line="600" w:lineRule="exact"/>
        <w:ind w:firstLine="643"/>
        <w:rPr>
          <w:rFonts w:hint="eastAsia" w:ascii="仿宋_GB2312" w:hAnsi="Times New Roman" w:cs="仿宋_GB2312"/>
          <w:sz w:val="32"/>
          <w:szCs w:val="32"/>
        </w:rPr>
      </w:pPr>
      <w:r>
        <w:rPr>
          <w:rFonts w:hint="eastAsia" w:ascii="仿宋_GB2312" w:cs="仿宋_GB2312"/>
          <w:b/>
          <w:bCs/>
          <w:sz w:val="32"/>
          <w:szCs w:val="32"/>
        </w:rPr>
        <w:t>6.资金分配合理性：</w:t>
      </w:r>
      <w:r>
        <w:rPr>
          <w:rFonts w:hint="eastAsia" w:ascii="仿宋_GB2312" w:hAnsi="Times New Roman" w:cs="仿宋_GB2312"/>
          <w:sz w:val="32"/>
          <w:szCs w:val="32"/>
          <w:lang w:eastAsia="zh-Hans"/>
        </w:rPr>
        <w:t>本项目</w:t>
      </w:r>
      <w:r>
        <w:rPr>
          <w:rFonts w:hint="eastAsia" w:ascii="仿宋_GB2312" w:hAnsi="Times New Roman" w:cs="仿宋_GB2312"/>
          <w:sz w:val="32"/>
          <w:szCs w:val="32"/>
        </w:rPr>
        <w:t>资金分配依据充分，资金分配额度合理，与项目地方实际相适应。根据评分标准，该指标</w:t>
      </w:r>
      <w:r>
        <w:rPr>
          <w:rFonts w:hint="eastAsia" w:ascii="仿宋_GB2312" w:hAnsi="Times New Roman" w:cs="仿宋_GB2312"/>
          <w:sz w:val="32"/>
          <w:szCs w:val="32"/>
          <w:lang w:val="en-US" w:eastAsia="zh-CN"/>
        </w:rPr>
        <w:t>2</w:t>
      </w:r>
      <w:r>
        <w:rPr>
          <w:rFonts w:hint="eastAsia" w:ascii="仿宋_GB2312" w:hAnsi="Times New Roman" w:cs="仿宋_GB2312"/>
          <w:sz w:val="32"/>
          <w:szCs w:val="32"/>
        </w:rPr>
        <w:t>分，得</w:t>
      </w:r>
      <w:r>
        <w:rPr>
          <w:rFonts w:hint="eastAsia" w:ascii="仿宋_GB2312" w:hAnsi="Times New Roman" w:cs="仿宋_GB2312"/>
          <w:sz w:val="32"/>
          <w:szCs w:val="32"/>
          <w:lang w:val="en-US" w:eastAsia="zh-CN"/>
        </w:rPr>
        <w:t>2</w:t>
      </w:r>
      <w:r>
        <w:rPr>
          <w:rFonts w:hint="eastAsia" w:ascii="仿宋_GB2312" w:hAnsi="Times New Roman" w:cs="仿宋_GB2312"/>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w:t>
      </w:r>
      <w:r>
        <w:rPr>
          <w:rFonts w:hint="eastAsia" w:ascii="仿宋_GB2312" w:cs="仿宋_GB2312"/>
          <w:color w:val="auto"/>
          <w:sz w:val="32"/>
          <w:szCs w:val="32"/>
        </w:rPr>
        <w:t>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5</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hint="eastAsia"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Times New Roman" w:hAnsi="Times New Roman" w:cs="Times New Roman"/>
          <w:color w:val="auto"/>
          <w:sz w:val="32"/>
          <w:szCs w:val="32"/>
          <w:lang w:val="zh-TW" w:eastAsia="zh-TW"/>
        </w:rPr>
        <w:t>严格按照昌市政办发[2015]63号《昌吉市财政专项资金暂行管理办法》等相关专项资金、项目管理办法执行，按比例按资金用途使用，实行专款专用、严禁挤占挪用。确保资金安全、项目发挥效益。</w:t>
      </w:r>
      <w:r>
        <w:rPr>
          <w:rFonts w:hint="eastAsia" w:ascii="仿宋_GB2312" w:cs="仿宋_GB2312"/>
          <w:color w:val="auto"/>
          <w:sz w:val="32"/>
          <w:szCs w:val="32"/>
        </w:rPr>
        <w:t>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昌吉市妇联</w:t>
      </w:r>
      <w:r>
        <w:rPr>
          <w:rFonts w:hint="eastAsia" w:ascii="仿宋_GB2312" w:cs="仿宋_GB2312"/>
          <w:color w:val="auto"/>
          <w:sz w:val="32"/>
          <w:szCs w:val="32"/>
        </w:rPr>
        <w:t>财务管理制度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hint="eastAsia" w:ascii="仿宋_GB2312" w:cs="仿宋_GB2312"/>
          <w:color w:val="auto"/>
          <w:sz w:val="32"/>
          <w:szCs w:val="32"/>
          <w:lang w:val="en-US" w:eastAsia="zh-CN"/>
        </w:rPr>
        <w:t>党组</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5</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50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50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“涉及乡镇（街道）数量”指标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=16.00个</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2022年“三八”活动总结</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完成涉及乡镇（街道）数量16个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纪念“三八”系列活动完成率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&gt;=98.00%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2022年“三八”活动总结</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开展了系列活动</w:t>
      </w:r>
      <w:r>
        <w:rPr>
          <w:rFonts w:hint="eastAsia" w:ascii="仿宋_GB2312" w:hAnsi="仿宋_GB2312" w:cs="仿宋_GB2312"/>
          <w:color w:val="auto"/>
          <w:sz w:val="32"/>
          <w:szCs w:val="32"/>
        </w:rPr>
        <w:t>，</w:t>
      </w:r>
      <w:r>
        <w:rPr>
          <w:rFonts w:hint="eastAsia" w:ascii="仿宋_GB2312" w:hAnsi="仿宋_GB2312" w:eastAsia="仿宋_GB2312" w:cs="仿宋_GB2312"/>
          <w:b w:val="0"/>
          <w:bCs w:val="0"/>
          <w:i w:val="0"/>
          <w:iCs w:val="0"/>
          <w:caps w:val="0"/>
          <w:color w:val="auto"/>
          <w:spacing w:val="0"/>
          <w:kern w:val="0"/>
          <w:sz w:val="32"/>
          <w:szCs w:val="32"/>
          <w:lang w:val="en-US" w:eastAsia="zh-CN" w:bidi="ar"/>
        </w:rPr>
        <w:t>展示</w:t>
      </w:r>
      <w:r>
        <w:rPr>
          <w:rFonts w:hint="eastAsia" w:ascii="仿宋_GB2312" w:hAnsi="仿宋_GB2312" w:cs="仿宋_GB2312"/>
          <w:b w:val="0"/>
          <w:bCs w:val="0"/>
          <w:i w:val="0"/>
          <w:iCs w:val="0"/>
          <w:caps w:val="0"/>
          <w:color w:val="auto"/>
          <w:spacing w:val="0"/>
          <w:kern w:val="0"/>
          <w:sz w:val="32"/>
          <w:szCs w:val="32"/>
          <w:lang w:val="en-US" w:eastAsia="zh-CN" w:bidi="ar"/>
        </w:rPr>
        <w:t>了</w:t>
      </w:r>
      <w:r>
        <w:rPr>
          <w:rFonts w:hint="eastAsia" w:ascii="仿宋_GB2312" w:hAnsi="仿宋_GB2312" w:eastAsia="仿宋_GB2312" w:cs="仿宋_GB2312"/>
          <w:b w:val="0"/>
          <w:bCs w:val="0"/>
          <w:i w:val="0"/>
          <w:iCs w:val="0"/>
          <w:caps w:val="0"/>
          <w:color w:val="auto"/>
          <w:spacing w:val="0"/>
          <w:kern w:val="0"/>
          <w:sz w:val="32"/>
          <w:szCs w:val="32"/>
          <w:lang w:val="en-US" w:eastAsia="zh-CN" w:bidi="ar"/>
        </w:rPr>
        <w:t>昌吉市新时代女性昂扬向上、奋发有为的靓丽风采和妇女儿童事业发展成就</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7"/>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7"/>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纪念“三八”国际妇女节112周年系列活动工作经费</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&lt;=2.00万元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活动</w:t>
      </w:r>
      <w:r>
        <w:rPr>
          <w:rFonts w:hint="eastAsia" w:ascii="仿宋_GB2312" w:cs="仿宋_GB2312"/>
          <w:color w:val="auto"/>
          <w:sz w:val="32"/>
          <w:szCs w:val="32"/>
        </w:rPr>
        <w:t>款</w:t>
      </w:r>
      <w:r>
        <w:rPr>
          <w:rFonts w:hint="eastAsia" w:ascii="仿宋_GB2312" w:cs="仿宋_GB2312"/>
          <w:color w:val="auto"/>
          <w:sz w:val="32"/>
          <w:szCs w:val="32"/>
          <w:lang w:val="en-US" w:eastAsia="zh-CN"/>
        </w:rPr>
        <w:t>1.83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2"/>
        <w:rPr>
          <w:rFonts w:hint="eastAsia" w:ascii="仿宋_GB2312" w:hAnsi="Times New Roman" w:eastAsia="仿宋_GB2312" w:cs="仿宋_GB2312"/>
          <w:b w:val="0"/>
          <w:bCs w:val="0"/>
          <w:color w:val="auto"/>
          <w:kern w:val="2"/>
          <w:sz w:val="32"/>
          <w:szCs w:val="32"/>
          <w:lang w:val="en-US" w:eastAsia="zh-CN" w:bidi="ar-SA"/>
        </w:rPr>
      </w:pPr>
      <w:r>
        <w:rPr>
          <w:rFonts w:hint="eastAsia" w:ascii="仿宋_GB2312" w:hAnsi="Times New Roman" w:eastAsia="仿宋_GB2312" w:cs="仿宋_GB2312"/>
          <w:b w:val="0"/>
          <w:bCs w:val="0"/>
          <w:color w:val="auto"/>
          <w:kern w:val="2"/>
          <w:sz w:val="32"/>
          <w:szCs w:val="32"/>
          <w:lang w:val="en-US" w:eastAsia="zh-Hans" w:bidi="ar-SA"/>
        </w:rPr>
        <w:t>“</w:t>
      </w:r>
      <w:r>
        <w:rPr>
          <w:rFonts w:hint="eastAsia" w:ascii="仿宋_GB2312" w:hAnsi="Times New Roman" w:eastAsia="仿宋_GB2312" w:cs="仿宋_GB2312"/>
          <w:b w:val="0"/>
          <w:bCs w:val="0"/>
          <w:color w:val="auto"/>
          <w:kern w:val="2"/>
          <w:sz w:val="32"/>
          <w:szCs w:val="32"/>
          <w:lang w:val="en-US" w:eastAsia="zh-CN" w:bidi="ar-SA"/>
        </w:rPr>
        <w:t>印制《家庭教育促进法》、《反家庭暴力法》等宣传资料</w:t>
      </w:r>
      <w:r>
        <w:rPr>
          <w:rFonts w:hint="eastAsia" w:ascii="仿宋_GB2312" w:hAnsi="Times New Roman" w:eastAsia="仿宋_GB2312" w:cs="仿宋_GB2312"/>
          <w:b w:val="0"/>
          <w:bCs w:val="0"/>
          <w:color w:val="auto"/>
          <w:kern w:val="2"/>
          <w:sz w:val="32"/>
          <w:szCs w:val="32"/>
          <w:lang w:val="en-US" w:eastAsia="zh-Hans" w:bidi="ar-SA"/>
        </w:rPr>
        <w:t>”指标，预期指标值为“&lt;=3.00万元”，根据项目合同和资金支付凭证显示，本</w:t>
      </w:r>
      <w:r>
        <w:rPr>
          <w:rFonts w:hint="eastAsia" w:ascii="仿宋_GB2312" w:hAnsi="Times New Roman" w:eastAsia="仿宋_GB2312" w:cs="仿宋_GB2312"/>
          <w:b w:val="0"/>
          <w:bCs w:val="0"/>
          <w:color w:val="auto"/>
          <w:kern w:val="2"/>
          <w:sz w:val="32"/>
          <w:szCs w:val="32"/>
          <w:lang w:val="en-US" w:eastAsia="zh-CN" w:bidi="ar-SA"/>
        </w:rPr>
        <w:t>项目2022年共计支付</w:t>
      </w:r>
      <w:r>
        <w:rPr>
          <w:rFonts w:hint="eastAsia" w:ascii="仿宋_GB2312" w:hAnsi="Times New Roman" w:eastAsia="仿宋_GB2312" w:cs="仿宋_GB2312"/>
          <w:b w:val="0"/>
          <w:bCs w:val="0"/>
          <w:color w:val="auto"/>
          <w:kern w:val="2"/>
          <w:sz w:val="32"/>
          <w:szCs w:val="32"/>
          <w:lang w:val="en-US" w:eastAsia="zh-CN" w:bidi="ar-SA"/>
        </w:rPr>
        <w:t>活动款2</w:t>
      </w:r>
      <w:r>
        <w:rPr>
          <w:rFonts w:hint="eastAsia" w:ascii="仿宋_GB2312" w:hAnsi="Times New Roman" w:cs="仿宋_GB2312"/>
          <w:b w:val="0"/>
          <w:bCs w:val="0"/>
          <w:color w:val="auto"/>
          <w:kern w:val="2"/>
          <w:sz w:val="32"/>
          <w:szCs w:val="32"/>
          <w:lang w:val="en-US" w:eastAsia="zh-CN" w:bidi="ar-SA"/>
        </w:rPr>
        <w:t>.2</w:t>
      </w:r>
      <w:r>
        <w:rPr>
          <w:rFonts w:hint="eastAsia" w:ascii="仿宋_GB2312" w:hAnsi="Times New Roman" w:eastAsia="仿宋_GB2312" w:cs="仿宋_GB2312"/>
          <w:b w:val="0"/>
          <w:bCs w:val="0"/>
          <w:color w:val="auto"/>
          <w:kern w:val="2"/>
          <w:sz w:val="32"/>
          <w:szCs w:val="32"/>
          <w:lang w:val="en-US" w:eastAsia="zh-Hans" w:bidi="ar-SA"/>
        </w:rPr>
        <w:t>万</w:t>
      </w:r>
      <w:r>
        <w:rPr>
          <w:rFonts w:hint="eastAsia" w:ascii="仿宋_GB2312" w:hAnsi="Times New Roman" w:eastAsia="仿宋_GB2312" w:cs="仿宋_GB2312"/>
          <w:b w:val="0"/>
          <w:bCs w:val="0"/>
          <w:color w:val="auto"/>
          <w:kern w:val="2"/>
          <w:sz w:val="32"/>
          <w:szCs w:val="32"/>
          <w:lang w:val="en-US" w:eastAsia="zh-Hans" w:bidi="ar-SA"/>
        </w:rPr>
        <w:t>元，</w:t>
      </w:r>
      <w:r>
        <w:rPr>
          <w:rFonts w:hint="eastAsia" w:ascii="仿宋_GB2312" w:hAnsi="Times New Roman" w:eastAsia="仿宋_GB2312" w:cs="仿宋_GB2312"/>
          <w:b w:val="0"/>
          <w:bCs w:val="0"/>
          <w:color w:val="auto"/>
          <w:kern w:val="2"/>
          <w:sz w:val="32"/>
          <w:szCs w:val="32"/>
          <w:lang w:val="en-US" w:eastAsia="zh-CN" w:bidi="ar-SA"/>
        </w:rPr>
        <w:t>经费支出能够控制在绩效目标范围内，根据评分标准，该指标</w:t>
      </w:r>
      <w:r>
        <w:rPr>
          <w:rFonts w:hint="eastAsia" w:ascii="仿宋_GB2312" w:hAnsi="Times New Roman" w:cs="仿宋_GB2312"/>
          <w:b w:val="0"/>
          <w:bCs w:val="0"/>
          <w:color w:val="auto"/>
          <w:kern w:val="2"/>
          <w:sz w:val="32"/>
          <w:szCs w:val="32"/>
          <w:lang w:val="en-US" w:eastAsia="zh-CN" w:bidi="ar-SA"/>
        </w:rPr>
        <w:t>4</w:t>
      </w:r>
      <w:r>
        <w:rPr>
          <w:rFonts w:hint="eastAsia" w:ascii="仿宋_GB2312" w:hAnsi="Times New Roman" w:eastAsia="仿宋_GB2312" w:cs="仿宋_GB2312"/>
          <w:b w:val="0"/>
          <w:bCs w:val="0"/>
          <w:color w:val="auto"/>
          <w:kern w:val="2"/>
          <w:sz w:val="32"/>
          <w:szCs w:val="32"/>
          <w:lang w:val="en-US" w:eastAsia="zh-CN" w:bidi="ar-SA"/>
        </w:rPr>
        <w:t>分，得</w:t>
      </w:r>
      <w:r>
        <w:rPr>
          <w:rFonts w:hint="eastAsia" w:ascii="仿宋_GB2312" w:hAnsi="Times New Roman" w:cs="仿宋_GB2312"/>
          <w:b w:val="0"/>
          <w:bCs w:val="0"/>
          <w:color w:val="auto"/>
          <w:kern w:val="2"/>
          <w:sz w:val="32"/>
          <w:szCs w:val="32"/>
          <w:lang w:val="en-US" w:eastAsia="zh-CN" w:bidi="ar-SA"/>
        </w:rPr>
        <w:t>4</w:t>
      </w:r>
      <w:r>
        <w:rPr>
          <w:rFonts w:hint="eastAsia" w:ascii="仿宋_GB2312" w:hAnsi="Times New Roman" w:eastAsia="仿宋_GB2312" w:cs="仿宋_GB2312"/>
          <w:b w:val="0"/>
          <w:bCs w:val="0"/>
          <w:color w:val="auto"/>
          <w:kern w:val="2"/>
          <w:sz w:val="32"/>
          <w:szCs w:val="32"/>
          <w:lang w:val="en-US" w:eastAsia="zh-CN" w:bidi="ar-SA"/>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40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40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全面展示新时代女性良好的精神风貌</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“全面展示”，</w:t>
      </w:r>
      <w:r>
        <w:rPr>
          <w:rFonts w:hint="eastAsia"/>
          <w:color w:val="auto"/>
          <w:sz w:val="32"/>
          <w:szCs w:val="32"/>
        </w:rPr>
        <w:t>根据</w:t>
      </w:r>
      <w:r>
        <w:rPr>
          <w:rFonts w:hint="eastAsia" w:ascii="仿宋_GB2312"/>
          <w:color w:val="auto"/>
          <w:sz w:val="32"/>
          <w:szCs w:val="32"/>
          <w:lang w:eastAsia="zh-Hans"/>
        </w:rPr>
        <w:t>本单位</w:t>
      </w:r>
      <w:r>
        <w:rPr>
          <w:rFonts w:hint="eastAsia" w:ascii="仿宋_GB2312"/>
          <w:color w:val="auto"/>
          <w:sz w:val="32"/>
          <w:szCs w:val="32"/>
          <w:lang w:val="en-US" w:eastAsia="zh-CN"/>
        </w:rPr>
        <w:t>三八活动总结</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持续展现新时代女性良好风貌</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“持续展现”，根据本单位</w:t>
      </w:r>
      <w:r>
        <w:rPr>
          <w:rFonts w:hint="eastAsia" w:ascii="仿宋_GB2312"/>
          <w:color w:val="auto"/>
          <w:sz w:val="32"/>
          <w:szCs w:val="32"/>
          <w:lang w:val="en-US" w:eastAsia="zh-CN"/>
        </w:rPr>
        <w:t>三八活动总结</w:t>
      </w:r>
      <w:r>
        <w:rPr>
          <w:rFonts w:hint="eastAsia" w:ascii="仿宋_GB2312"/>
          <w:color w:val="auto"/>
          <w:sz w:val="32"/>
          <w:szCs w:val="32"/>
          <w:lang w:eastAsia="zh-Hans"/>
        </w:rPr>
        <w:t>显示，该</w:t>
      </w:r>
      <w:r>
        <w:rPr>
          <w:rFonts w:hint="eastAsia" w:ascii="仿宋_GB2312"/>
          <w:color w:val="auto"/>
          <w:sz w:val="32"/>
          <w:szCs w:val="32"/>
          <w:lang w:val="en-US" w:eastAsia="zh-CN"/>
        </w:rPr>
        <w:t>项目达到了预期的目标</w:t>
      </w:r>
      <w:r>
        <w:rPr>
          <w:rFonts w:ascii="仿宋_GB2312"/>
          <w:color w:val="auto"/>
          <w:sz w:val="32"/>
          <w:szCs w:val="32"/>
          <w:lang w:eastAsia="zh-Hans"/>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1"/>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群众满意度”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&gt;=98.00%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val="en-US" w:eastAsia="zh-CN"/>
        </w:rPr>
        <w:t>参加“三八”系列活动的妇女群众</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8</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ascii="仿宋_GB2312"/>
          <w:color w:val="auto"/>
          <w:sz w:val="32"/>
          <w:szCs w:val="32"/>
          <w:lang w:eastAsia="zh-Hans"/>
        </w:rPr>
      </w:pPr>
      <w:r>
        <w:rPr>
          <w:rFonts w:hint="eastAsia" w:ascii="仿宋_GB2312" w:hAnsi="Times New Roman" w:cs="Times New Roman"/>
          <w:color w:val="auto"/>
          <w:sz w:val="32"/>
          <w:szCs w:val="32"/>
          <w:lang w:val="en-US" w:eastAsia="zh-CN"/>
        </w:rPr>
        <w:t>纪念“三八”国际妇女节112周年系列活动工作经费</w:t>
      </w:r>
      <w:r>
        <w:rPr>
          <w:rFonts w:hint="eastAsia" w:ascii="仿宋_GB2312"/>
          <w:color w:val="auto"/>
          <w:sz w:val="32"/>
          <w:szCs w:val="32"/>
        </w:rPr>
        <w:t>项目</w:t>
      </w:r>
      <w:r>
        <w:rPr>
          <w:rFonts w:hint="eastAsia" w:ascii="仿宋_GB2312"/>
          <w:color w:val="auto"/>
          <w:sz w:val="32"/>
          <w:szCs w:val="32"/>
          <w:lang w:eastAsia="zh-Hans"/>
        </w:rPr>
        <w:t>项目预算金额</w:t>
      </w:r>
      <w:r>
        <w:rPr>
          <w:rFonts w:hint="eastAsia" w:ascii="仿宋_GB2312"/>
          <w:color w:val="auto"/>
          <w:sz w:val="32"/>
          <w:szCs w:val="32"/>
          <w:lang w:val="en-US" w:eastAsia="zh-CN"/>
        </w:rPr>
        <w:t>5</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5</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5</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hAnsi="Times New Roman" w:cs="Times New Roman"/>
          <w:color w:val="auto"/>
          <w:sz w:val="32"/>
          <w:szCs w:val="32"/>
          <w:lang w:val="en-US" w:eastAsia="zh-CN"/>
        </w:rPr>
        <w:t>纪念“三八”国际妇女节112周年系列活动工作经费</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1"/>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昌吉市</w:t>
      </w:r>
      <w:r>
        <w:rPr>
          <w:rFonts w:hint="eastAsia" w:ascii="仿宋_GB2312" w:hAnsi="仿宋_GB2312" w:cs="仿宋_GB2312"/>
          <w:color w:val="auto"/>
          <w:sz w:val="32"/>
          <w:szCs w:val="32"/>
        </w:rPr>
        <w:t>关于绩效管理工作档案资料归档的相关要求，强化收</w:t>
      </w:r>
      <w:r>
        <w:rPr>
          <w:rFonts w:hint="eastAsia" w:ascii="仿宋_GB2312" w:hAnsi="仿宋_GB2312" w:cs="仿宋_GB2312"/>
          <w:sz w:val="32"/>
          <w:szCs w:val="32"/>
        </w:rPr>
        <w:t>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 高度重视，加强领导</w:t>
      </w:r>
    </w:p>
    <w:p>
      <w:pPr>
        <w:pStyle w:val="21"/>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w:t>
      </w:r>
      <w:bookmarkStart w:id="19" w:name="_GoBack"/>
      <w:bookmarkEnd w:id="19"/>
      <w:r>
        <w:rPr>
          <w:rFonts w:hint="eastAsia" w:ascii="仿宋_GB2312"/>
          <w:sz w:val="32"/>
          <w:szCs w:val="32"/>
        </w:rPr>
        <w:t>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1"/>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script"/>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MS Sans Serif">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ZGQ5ZWQ1MmJhMGZkNmYwMjg3MjM4MGI4MGE3YjQ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DC83A03"/>
    <w:rsid w:val="12F1313F"/>
    <w:rsid w:val="14C447F8"/>
    <w:rsid w:val="15DC6CEA"/>
    <w:rsid w:val="17884917"/>
    <w:rsid w:val="214B0FAD"/>
    <w:rsid w:val="2329689A"/>
    <w:rsid w:val="245E1E24"/>
    <w:rsid w:val="29C26B70"/>
    <w:rsid w:val="2E483E7E"/>
    <w:rsid w:val="33944516"/>
    <w:rsid w:val="33D77C4D"/>
    <w:rsid w:val="34D348B8"/>
    <w:rsid w:val="3B816234"/>
    <w:rsid w:val="4ED60DD5"/>
    <w:rsid w:val="623F023C"/>
    <w:rsid w:val="670B3C5D"/>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uiPriority w:val="3"/>
    <w:rPr>
      <w:rFonts w:eastAsia="仿宋_GB2312"/>
      <w:sz w:val="28"/>
      <w:szCs w:val="28"/>
    </w:rPr>
  </w:style>
  <w:style w:type="paragraph" w:customStyle="1" w:styleId="27">
    <w:name w:val="Char"/>
    <w:basedOn w:val="1"/>
    <w:qFormat/>
    <w:uiPriority w:val="99"/>
    <w:pPr>
      <w:widowControl/>
      <w:spacing w:line="240" w:lineRule="exact"/>
      <w:jc w:val="left"/>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1315</Words>
  <Characters>7499</Characters>
  <Lines>1</Lines>
  <Paragraphs>1</Paragraphs>
  <TotalTime>0</TotalTime>
  <ScaleCrop>false</ScaleCrop>
  <LinksUpToDate>false</LinksUpToDate>
  <CharactersWithSpaces>8797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许小红</cp:lastModifiedBy>
  <cp:lastPrinted>2021-03-03T03:49:00Z</cp:lastPrinted>
  <dcterms:modified xsi:type="dcterms:W3CDTF">2023-04-17T05:24:04Z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E67A3384E5B6446E9D88B2770B4C1167_12</vt:lpwstr>
  </property>
</Properties>
</file>