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C08846" w14:textId="77777777" w:rsidR="008C2421" w:rsidRDefault="008C2421">
      <w:pPr>
        <w:rPr>
          <w:rFonts w:ascii="黑体" w:eastAsia="黑体" w:hAnsi="黑体" w:hint="eastAsia"/>
          <w:sz w:val="32"/>
          <w:szCs w:val="32"/>
        </w:rPr>
      </w:pPr>
    </w:p>
    <w:p w14:paraId="5738B142" w14:textId="77777777" w:rsidR="008C2421" w:rsidRDefault="008C2421">
      <w:pPr>
        <w:jc w:val="center"/>
        <w:rPr>
          <w:rFonts w:ascii="方正小标宋_GBK" w:eastAsia="方正小标宋_GBK" w:hAnsi="宋体" w:hint="eastAsia"/>
          <w:sz w:val="44"/>
          <w:szCs w:val="44"/>
        </w:rPr>
      </w:pPr>
    </w:p>
    <w:p w14:paraId="706BCC0B" w14:textId="77777777" w:rsidR="004D4B58" w:rsidRDefault="00000000" w:rsidP="004D4B58">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昌吉市第五中学2023年度部门决算</w:t>
      </w:r>
    </w:p>
    <w:p w14:paraId="36A4517F" w14:textId="14648C6C" w:rsidR="008C2421" w:rsidRDefault="00000000" w:rsidP="004D4B58">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58D74A07" w14:textId="77777777" w:rsidR="008C2421"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563FE707" w14:textId="77777777" w:rsidR="008C2421"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6C8ED460" w14:textId="77777777" w:rsidR="008C2421"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8C2421">
          <w:rPr>
            <w:rFonts w:ascii="仿宋_GB2312" w:eastAsia="仿宋_GB2312" w:hAnsi="仿宋_GB2312" w:cs="仿宋_GB2312" w:hint="eastAsia"/>
            <w:b/>
            <w:bCs/>
            <w:sz w:val="32"/>
            <w:szCs w:val="32"/>
          </w:rPr>
          <w:t>第一部分 单位概况</w:t>
        </w:r>
      </w:hyperlink>
    </w:p>
    <w:p w14:paraId="3E76691A" w14:textId="77777777" w:rsidR="008C2421" w:rsidRDefault="008C2421">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5FAAD898" w14:textId="77777777" w:rsidR="008C2421" w:rsidRDefault="008C2421">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38442A5E" w14:textId="77777777" w:rsidR="008C2421" w:rsidRDefault="008C2421">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2A1A2840" w14:textId="77777777" w:rsidR="008C2421" w:rsidRDefault="008C2421">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4886D965" w14:textId="77777777" w:rsidR="008C2421" w:rsidRDefault="008C2421">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784ECFBB" w14:textId="77777777" w:rsidR="008C2421" w:rsidRDefault="008C2421">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02842330" w14:textId="77777777" w:rsidR="008C2421" w:rsidRDefault="008C2421">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22468B6E" w14:textId="77777777" w:rsidR="008C2421" w:rsidRDefault="008C2421">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075FCE23" w14:textId="77777777" w:rsidR="008C2421" w:rsidRDefault="008C2421">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0173D0A9" w14:textId="77777777" w:rsidR="008C2421" w:rsidRDefault="008C2421">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5318A2DC" w14:textId="77777777" w:rsidR="008C2421" w:rsidRDefault="008C2421">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732CA5FD" w14:textId="77777777" w:rsidR="008C2421" w:rsidRDefault="008C2421">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12E8DEF0" w14:textId="77777777" w:rsidR="008C2421" w:rsidRDefault="008C2421">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0ABD52C4" w14:textId="77777777" w:rsidR="008C2421" w:rsidRDefault="008C2421">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1C1CD7D0" w14:textId="77777777" w:rsidR="008C2421" w:rsidRDefault="008C2421">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198FF94B" w14:textId="77777777" w:rsidR="008C2421" w:rsidRDefault="008C2421">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435B6499" w14:textId="77777777" w:rsidR="008C2421" w:rsidRDefault="008C2421">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242F1DD2" w14:textId="77777777" w:rsidR="008C2421"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3E97CBC5" w14:textId="77777777" w:rsidR="008C2421" w:rsidRDefault="008C2421">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60710D2C" w14:textId="77777777" w:rsidR="008C2421" w:rsidRDefault="008C2421">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6C132B32" w14:textId="77777777" w:rsidR="008C2421" w:rsidRDefault="008C2421">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366D11AE" w14:textId="77777777" w:rsidR="008C2421" w:rsidRDefault="008C2421">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114C0513" w14:textId="77777777" w:rsidR="008C2421" w:rsidRDefault="008C2421">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2C6B5A9B" w14:textId="77777777" w:rsidR="008C2421" w:rsidRDefault="008C2421">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2D7FC8B2" w14:textId="77777777" w:rsidR="008C2421" w:rsidRDefault="008C2421">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1A432D15" w14:textId="77777777" w:rsidR="008C2421" w:rsidRDefault="008C2421">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1E253EFF" w14:textId="77777777" w:rsidR="008C2421" w:rsidRDefault="008C2421">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15EE713D" w14:textId="77777777" w:rsidR="008C2421" w:rsidRDefault="008C2421">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777AF844" w14:textId="77777777" w:rsidR="008C2421"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43933101" w14:textId="77777777" w:rsidR="008C2421" w:rsidRDefault="00000000">
      <w:r>
        <w:rPr>
          <w:rFonts w:ascii="仿宋_GB2312" w:eastAsia="仿宋_GB2312" w:hAnsi="仿宋_GB2312" w:cs="仿宋_GB2312" w:hint="eastAsia"/>
          <w:sz w:val="32"/>
          <w:szCs w:val="32"/>
        </w:rPr>
        <w:fldChar w:fldCharType="end"/>
      </w:r>
    </w:p>
    <w:p w14:paraId="00CBC736" w14:textId="77777777" w:rsidR="008C2421" w:rsidRDefault="00000000">
      <w:pPr>
        <w:rPr>
          <w:rFonts w:ascii="仿宋_GB2312" w:eastAsia="仿宋_GB2312"/>
          <w:sz w:val="32"/>
          <w:szCs w:val="32"/>
        </w:rPr>
      </w:pPr>
      <w:r>
        <w:rPr>
          <w:rFonts w:ascii="仿宋_GB2312" w:eastAsia="仿宋_GB2312" w:hint="eastAsia"/>
          <w:sz w:val="32"/>
          <w:szCs w:val="32"/>
        </w:rPr>
        <w:br w:type="page"/>
      </w:r>
    </w:p>
    <w:p w14:paraId="24A61FE9" w14:textId="77777777" w:rsidR="008C2421"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1422F774" w14:textId="77777777" w:rsidR="008C2421"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1C7BD8E6" w14:textId="77777777" w:rsidR="008C2421" w:rsidRDefault="00000000">
      <w:pPr>
        <w:ind w:firstLineChars="200" w:firstLine="640"/>
        <w:outlineLvl w:val="1"/>
        <w:rPr>
          <w:rFonts w:ascii="仿宋_GB2312" w:eastAsia="仿宋_GB2312"/>
          <w:sz w:val="32"/>
          <w:szCs w:val="32"/>
        </w:rPr>
      </w:pPr>
      <w:bookmarkStart w:id="4" w:name="_Toc31238"/>
      <w:bookmarkStart w:id="5" w:name="_Toc2151"/>
      <w:r>
        <w:rPr>
          <w:rFonts w:ascii="仿宋_GB2312" w:eastAsia="仿宋_GB2312" w:hint="eastAsia"/>
          <w:sz w:val="32"/>
          <w:szCs w:val="32"/>
        </w:rPr>
        <w:t>1.坚持社会主义办学方向，全面贯彻执行国家教育法律、法规、政策、全面提高教育教学质量。</w:t>
      </w:r>
    </w:p>
    <w:p w14:paraId="563CB0C7" w14:textId="77777777" w:rsidR="008C2421" w:rsidRDefault="00000000">
      <w:pPr>
        <w:ind w:firstLineChars="200" w:firstLine="640"/>
        <w:outlineLvl w:val="1"/>
        <w:rPr>
          <w:rFonts w:ascii="仿宋_GB2312" w:eastAsia="仿宋_GB2312"/>
          <w:sz w:val="32"/>
          <w:szCs w:val="32"/>
        </w:rPr>
      </w:pPr>
      <w:r>
        <w:rPr>
          <w:rFonts w:ascii="仿宋_GB2312" w:eastAsia="仿宋_GB2312" w:hint="eastAsia"/>
          <w:sz w:val="32"/>
          <w:szCs w:val="32"/>
        </w:rPr>
        <w:t>2.制定和实施本校教育发展规定和教育教学计划，加强学校教职工队伍建设。</w:t>
      </w:r>
    </w:p>
    <w:p w14:paraId="7156B3D8" w14:textId="77777777" w:rsidR="008C2421" w:rsidRDefault="00000000">
      <w:pPr>
        <w:ind w:firstLineChars="200" w:firstLine="640"/>
        <w:outlineLvl w:val="1"/>
        <w:rPr>
          <w:rFonts w:ascii="仿宋_GB2312" w:eastAsia="仿宋_GB2312"/>
          <w:sz w:val="32"/>
          <w:szCs w:val="32"/>
        </w:rPr>
      </w:pPr>
      <w:r>
        <w:rPr>
          <w:rFonts w:ascii="仿宋_GB2312" w:eastAsia="仿宋_GB2312" w:hint="eastAsia"/>
          <w:sz w:val="32"/>
          <w:szCs w:val="32"/>
        </w:rPr>
        <w:t>3.筹措并管好、用好教育经费，继续改善办学条件，密切学校与家庭、社会的联系；树立良好的校风、教风、学风，使学校成为建设社会主义精神文明的重要阵地。</w:t>
      </w:r>
    </w:p>
    <w:p w14:paraId="263E5D0E" w14:textId="77777777" w:rsidR="008C2421" w:rsidRDefault="00000000">
      <w:pPr>
        <w:ind w:firstLineChars="200" w:firstLine="640"/>
        <w:outlineLvl w:val="1"/>
        <w:rPr>
          <w:rFonts w:ascii="仿宋_GB2312" w:eastAsia="仿宋_GB2312"/>
          <w:sz w:val="32"/>
          <w:szCs w:val="32"/>
        </w:rPr>
      </w:pPr>
      <w:r>
        <w:rPr>
          <w:rFonts w:ascii="仿宋_GB2312" w:eastAsia="仿宋_GB2312" w:hint="eastAsia"/>
          <w:sz w:val="32"/>
          <w:szCs w:val="32"/>
        </w:rPr>
        <w:t>4.落实上级党委、教育局工委和教育行政主管部门下达的工作目标和工作任务。</w:t>
      </w:r>
    </w:p>
    <w:p w14:paraId="4184B807" w14:textId="77777777" w:rsidR="008C2421"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1B94CB7F" w14:textId="77777777" w:rsidR="008C2421"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昌吉市第五中学2023年度，实有人数</w:t>
      </w:r>
      <w:r>
        <w:rPr>
          <w:rFonts w:ascii="仿宋_GB2312" w:eastAsia="仿宋_GB2312" w:hint="eastAsia"/>
          <w:sz w:val="32"/>
          <w:szCs w:val="32"/>
          <w:lang w:val="zh-CN"/>
        </w:rPr>
        <w:t>117</w:t>
      </w:r>
      <w:r>
        <w:rPr>
          <w:rFonts w:ascii="仿宋_GB2312" w:eastAsia="仿宋_GB2312" w:hint="eastAsia"/>
          <w:sz w:val="32"/>
          <w:szCs w:val="32"/>
        </w:rPr>
        <w:t>人，其中：在职人员</w:t>
      </w:r>
      <w:r>
        <w:rPr>
          <w:rFonts w:ascii="仿宋_GB2312" w:eastAsia="仿宋_GB2312" w:hint="eastAsia"/>
          <w:sz w:val="32"/>
          <w:szCs w:val="32"/>
          <w:lang w:val="zh-CN"/>
        </w:rPr>
        <w:t>59</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58</w:t>
      </w:r>
      <w:r>
        <w:rPr>
          <w:rFonts w:ascii="仿宋_GB2312" w:eastAsia="仿宋_GB2312" w:hint="eastAsia"/>
          <w:sz w:val="32"/>
          <w:szCs w:val="32"/>
        </w:rPr>
        <w:t>人。</w:t>
      </w:r>
    </w:p>
    <w:p w14:paraId="364F90A4" w14:textId="77777777" w:rsidR="008C2421" w:rsidRDefault="00000000">
      <w:pPr>
        <w:ind w:firstLineChars="200" w:firstLine="640"/>
        <w:rPr>
          <w:rFonts w:ascii="仿宋_GB2312" w:eastAsia="仿宋_GB2312" w:hAnsi="宋体" w:cs="宋体" w:hint="eastAsia"/>
          <w:kern w:val="0"/>
          <w:sz w:val="32"/>
          <w:szCs w:val="32"/>
        </w:rPr>
        <w:sectPr w:rsidR="008C2421">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单位无下属预算单位，下设5个处室，分别是：办公室、教务处、德育处、教研室、总务处</w:t>
      </w:r>
      <w:r>
        <w:rPr>
          <w:rFonts w:ascii="仿宋_GB2312" w:eastAsia="仿宋_GB2312" w:hAnsi="宋体" w:cs="宋体" w:hint="eastAsia"/>
          <w:kern w:val="0"/>
          <w:sz w:val="32"/>
          <w:szCs w:val="32"/>
        </w:rPr>
        <w:t>。</w:t>
      </w:r>
    </w:p>
    <w:p w14:paraId="256CC4B0" w14:textId="77777777" w:rsidR="008C2421"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58C256FF" w14:textId="77777777" w:rsidR="008C2421"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2906448" w14:textId="77777777" w:rsidR="008C2421"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2023年度收入总计1,700.84万元，其中：本年收入合计1,662.61万元，使用非财政拨款结余0.00万元，年初结转和结余38.23万元。</w:t>
      </w:r>
    </w:p>
    <w:p w14:paraId="6863EA5B" w14:textId="77777777" w:rsidR="008C2421"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2023年度支出总计1,700.84万元，其中：本年支出合计1,616.99万元，结余分配0.00万元，年末结转和结余83.85万元。</w:t>
      </w:r>
    </w:p>
    <w:p w14:paraId="5C229AD8" w14:textId="1AFB4FCF" w:rsidR="008C2421"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减少44.27万元</w:t>
      </w:r>
      <w:r>
        <w:rPr>
          <w:rFonts w:ascii="仿宋_GB2312" w:eastAsia="仿宋_GB2312" w:hint="eastAsia"/>
          <w:sz w:val="32"/>
          <w:szCs w:val="32"/>
        </w:rPr>
        <w:t>，下降2.54%，主要原因是：单位本年减少校舍安全长效机制</w:t>
      </w:r>
      <w:r w:rsidR="004D4B58">
        <w:rPr>
          <w:rFonts w:ascii="仿宋_GB2312" w:eastAsia="仿宋_GB2312" w:hint="eastAsia"/>
          <w:sz w:val="32"/>
          <w:szCs w:val="32"/>
        </w:rPr>
        <w:t>项目</w:t>
      </w:r>
      <w:r>
        <w:rPr>
          <w:rFonts w:ascii="仿宋_GB2312" w:eastAsia="仿宋_GB2312" w:hint="eastAsia"/>
          <w:sz w:val="32"/>
          <w:szCs w:val="32"/>
        </w:rPr>
        <w:t>、</w:t>
      </w:r>
      <w:r w:rsidR="004D4B58">
        <w:rPr>
          <w:rFonts w:ascii="仿宋_GB2312" w:eastAsia="仿宋_GB2312" w:hint="eastAsia"/>
          <w:sz w:val="32"/>
          <w:szCs w:val="32"/>
        </w:rPr>
        <w:t>校园</w:t>
      </w:r>
      <w:r>
        <w:rPr>
          <w:rFonts w:ascii="仿宋_GB2312" w:eastAsia="仿宋_GB2312" w:hint="eastAsia"/>
          <w:sz w:val="32"/>
          <w:szCs w:val="32"/>
        </w:rPr>
        <w:t>校舍维修项目经费，薄弱环节改造与能力提升</w:t>
      </w:r>
      <w:r w:rsidR="004D4B58">
        <w:rPr>
          <w:rFonts w:ascii="仿宋_GB2312" w:eastAsia="仿宋_GB2312" w:hint="eastAsia"/>
          <w:sz w:val="32"/>
          <w:szCs w:val="32"/>
        </w:rPr>
        <w:t>项目</w:t>
      </w:r>
      <w:r>
        <w:rPr>
          <w:rFonts w:ascii="仿宋_GB2312" w:eastAsia="仿宋_GB2312" w:hint="eastAsia"/>
          <w:sz w:val="32"/>
          <w:szCs w:val="32"/>
        </w:rPr>
        <w:t>、阶梯教室音响设备项目经费。</w:t>
      </w:r>
    </w:p>
    <w:p w14:paraId="369B3EFD" w14:textId="77777777" w:rsidR="008C2421"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7CCC46AC" w14:textId="77777777" w:rsidR="008C2421"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本年收入1,662.61万元，其中：财政拨款收入</w:t>
      </w:r>
      <w:r>
        <w:rPr>
          <w:rFonts w:ascii="仿宋_GB2312" w:eastAsia="仿宋_GB2312" w:hint="eastAsia"/>
          <w:sz w:val="32"/>
          <w:szCs w:val="32"/>
          <w:lang w:val="zh-CN"/>
        </w:rPr>
        <w:t>1,588.95</w:t>
      </w:r>
      <w:r>
        <w:rPr>
          <w:rFonts w:ascii="仿宋_GB2312" w:eastAsia="仿宋_GB2312" w:hint="eastAsia"/>
          <w:sz w:val="32"/>
          <w:szCs w:val="32"/>
        </w:rPr>
        <w:t>万元，占</w:t>
      </w:r>
      <w:r>
        <w:rPr>
          <w:rFonts w:ascii="仿宋_GB2312" w:eastAsia="仿宋_GB2312" w:hint="eastAsia"/>
          <w:sz w:val="32"/>
          <w:szCs w:val="32"/>
          <w:lang w:val="zh-CN"/>
        </w:rPr>
        <w:t>95.57%</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73.66</w:t>
      </w:r>
      <w:r>
        <w:rPr>
          <w:rFonts w:ascii="仿宋_GB2312" w:eastAsia="仿宋_GB2312" w:hint="eastAsia"/>
          <w:sz w:val="32"/>
          <w:szCs w:val="32"/>
        </w:rPr>
        <w:t>万元，占</w:t>
      </w:r>
      <w:r>
        <w:rPr>
          <w:rFonts w:ascii="仿宋_GB2312" w:eastAsia="仿宋_GB2312" w:hint="eastAsia"/>
          <w:sz w:val="32"/>
          <w:szCs w:val="32"/>
          <w:lang w:val="zh-CN"/>
        </w:rPr>
        <w:t>4.43%</w:t>
      </w:r>
      <w:r>
        <w:rPr>
          <w:rFonts w:ascii="仿宋_GB2312" w:eastAsia="仿宋_GB2312" w:hint="eastAsia"/>
          <w:sz w:val="32"/>
          <w:szCs w:val="32"/>
        </w:rPr>
        <w:t>。</w:t>
      </w:r>
    </w:p>
    <w:p w14:paraId="43C041B9" w14:textId="77777777" w:rsidR="008C2421"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41A63F2F" w14:textId="77777777" w:rsidR="008C242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本年支出1,616.99万元，其中：基本支出1,611.46万元，占99.66%；项目支出5.54万元，占0.34%；上缴上级支出0.00万元，占0.00%；经营支出0.00万元，占0.00%；</w:t>
      </w:r>
      <w:r>
        <w:rPr>
          <w:rFonts w:ascii="仿宋_GB2312" w:eastAsia="仿宋_GB2312" w:hAnsi="仿宋_GB2312" w:cs="仿宋_GB2312" w:hint="eastAsia"/>
          <w:sz w:val="32"/>
          <w:szCs w:val="32"/>
          <w:lang w:val="zh-CN"/>
        </w:rPr>
        <w:lastRenderedPageBreak/>
        <w:t>对附属单位补助支出0.00万元，占0.00%。</w:t>
      </w:r>
    </w:p>
    <w:p w14:paraId="21D2B3E9" w14:textId="77777777" w:rsidR="008C2421"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2B4CB036" w14:textId="77777777" w:rsidR="008C2421"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1,627.18</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38.23</w:t>
      </w:r>
      <w:r>
        <w:rPr>
          <w:rFonts w:ascii="仿宋_GB2312" w:eastAsia="仿宋_GB2312" w:hint="eastAsia"/>
          <w:sz w:val="32"/>
          <w:szCs w:val="32"/>
        </w:rPr>
        <w:t>万元，本年财政拨款收入</w:t>
      </w:r>
      <w:r>
        <w:rPr>
          <w:rFonts w:ascii="仿宋_GB2312" w:eastAsia="仿宋_GB2312" w:hint="eastAsia"/>
          <w:sz w:val="32"/>
          <w:szCs w:val="32"/>
          <w:lang w:val="zh-CN"/>
        </w:rPr>
        <w:t>1,588.95</w:t>
      </w:r>
      <w:r>
        <w:rPr>
          <w:rFonts w:ascii="仿宋_GB2312" w:eastAsia="仿宋_GB2312" w:hint="eastAsia"/>
          <w:sz w:val="32"/>
          <w:szCs w:val="32"/>
        </w:rPr>
        <w:t>万元。财政拨款支出总计</w:t>
      </w:r>
      <w:r>
        <w:rPr>
          <w:rFonts w:ascii="仿宋_GB2312" w:eastAsia="仿宋_GB2312" w:hint="eastAsia"/>
          <w:sz w:val="32"/>
          <w:szCs w:val="32"/>
          <w:lang w:val="zh-CN"/>
        </w:rPr>
        <w:t>1,627.18</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65.81</w:t>
      </w:r>
      <w:r>
        <w:rPr>
          <w:rFonts w:ascii="仿宋_GB2312" w:eastAsia="仿宋_GB2312" w:hint="eastAsia"/>
          <w:sz w:val="32"/>
          <w:szCs w:val="32"/>
        </w:rPr>
        <w:t>万元，本年财政拨款支出</w:t>
      </w:r>
      <w:r>
        <w:rPr>
          <w:rFonts w:ascii="仿宋_GB2312" w:eastAsia="仿宋_GB2312" w:hint="eastAsia"/>
          <w:sz w:val="32"/>
          <w:szCs w:val="32"/>
          <w:lang w:val="zh-CN"/>
        </w:rPr>
        <w:t>1,561.37</w:t>
      </w:r>
      <w:r>
        <w:rPr>
          <w:rFonts w:ascii="仿宋_GB2312" w:eastAsia="仿宋_GB2312" w:hint="eastAsia"/>
          <w:sz w:val="32"/>
          <w:szCs w:val="32"/>
        </w:rPr>
        <w:t>万元。</w:t>
      </w:r>
    </w:p>
    <w:p w14:paraId="3810D4CB" w14:textId="6013FAD0" w:rsidR="008C2421"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减少117.93万元</w:t>
      </w:r>
      <w:r>
        <w:rPr>
          <w:rFonts w:ascii="仿宋_GB2312" w:eastAsia="仿宋_GB2312" w:hint="eastAsia"/>
          <w:sz w:val="32"/>
          <w:szCs w:val="32"/>
        </w:rPr>
        <w:t>，下降6.76%,主要原因是：</w:t>
      </w:r>
      <w:r w:rsidR="004D4B58">
        <w:rPr>
          <w:rFonts w:ascii="仿宋_GB2312" w:eastAsia="仿宋_GB2312" w:hint="eastAsia"/>
          <w:sz w:val="32"/>
          <w:szCs w:val="32"/>
        </w:rPr>
        <w:t>单位本年减少校舍安全长效机制项目、校园校舍维修项目经费，薄弱环节改造与能力提升项目、阶梯教室音响设备项目经费</w:t>
      </w:r>
      <w:r>
        <w:rPr>
          <w:rFonts w:ascii="仿宋_GB2312" w:eastAsia="仿宋_GB2312" w:hint="eastAsia"/>
          <w:sz w:val="32"/>
          <w:szCs w:val="32"/>
        </w:rPr>
        <w:t>。与年初预算相比，年初预算数</w:t>
      </w:r>
      <w:r>
        <w:rPr>
          <w:rFonts w:ascii="仿宋_GB2312" w:eastAsia="仿宋_GB2312" w:hint="eastAsia"/>
          <w:sz w:val="32"/>
          <w:szCs w:val="32"/>
          <w:lang w:val="zh-CN"/>
        </w:rPr>
        <w:t>1,327.39</w:t>
      </w:r>
      <w:r>
        <w:rPr>
          <w:rFonts w:ascii="仿宋_GB2312" w:eastAsia="仿宋_GB2312" w:hint="eastAsia"/>
          <w:sz w:val="32"/>
          <w:szCs w:val="32"/>
        </w:rPr>
        <w:t>万元，决算数</w:t>
      </w:r>
      <w:r>
        <w:rPr>
          <w:rFonts w:ascii="仿宋_GB2312" w:eastAsia="仿宋_GB2312" w:hint="eastAsia"/>
          <w:sz w:val="32"/>
          <w:szCs w:val="32"/>
          <w:lang w:val="zh-CN"/>
        </w:rPr>
        <w:t>1,627.18</w:t>
      </w:r>
      <w:r>
        <w:rPr>
          <w:rFonts w:ascii="仿宋_GB2312" w:eastAsia="仿宋_GB2312" w:hint="eastAsia"/>
          <w:sz w:val="32"/>
          <w:szCs w:val="32"/>
        </w:rPr>
        <w:t>万元，预决算差异率22.58%，主要原因是：单位本年人员工资调增，年中追加人员工资、津贴补贴、奖金等人员经费。</w:t>
      </w:r>
    </w:p>
    <w:p w14:paraId="78C04D07" w14:textId="77777777" w:rsidR="008C2421"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04580B38" w14:textId="77777777" w:rsidR="008C2421"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40B3189E" w14:textId="48724ACF" w:rsidR="008C2421"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2023年度一般公共预算财政拨款支出1,561.37万元，占本年支出合计的</w:t>
      </w:r>
      <w:r>
        <w:rPr>
          <w:rFonts w:ascii="仿宋_GB2312" w:eastAsia="仿宋_GB2312" w:hint="eastAsia"/>
          <w:sz w:val="32"/>
          <w:szCs w:val="32"/>
          <w:lang w:val="zh-CN"/>
        </w:rPr>
        <w:t>96.56%</w:t>
      </w:r>
      <w:r>
        <w:rPr>
          <w:rFonts w:ascii="仿宋_GB2312" w:eastAsia="仿宋_GB2312" w:hint="eastAsia"/>
          <w:sz w:val="32"/>
          <w:szCs w:val="32"/>
        </w:rPr>
        <w:t>。与上年相比，</w:t>
      </w:r>
      <w:r>
        <w:rPr>
          <w:rFonts w:ascii="仿宋_GB2312" w:eastAsia="仿宋_GB2312" w:hint="eastAsia"/>
          <w:sz w:val="32"/>
          <w:szCs w:val="32"/>
          <w:lang w:val="zh-CN"/>
        </w:rPr>
        <w:t>减少145.51万元</w:t>
      </w:r>
      <w:r>
        <w:rPr>
          <w:rFonts w:ascii="仿宋_GB2312" w:eastAsia="仿宋_GB2312" w:hint="eastAsia"/>
          <w:sz w:val="32"/>
          <w:szCs w:val="32"/>
        </w:rPr>
        <w:t>，下降8.52%,主要原因是：</w:t>
      </w:r>
      <w:r w:rsidR="004D4B58">
        <w:rPr>
          <w:rFonts w:ascii="仿宋_GB2312" w:eastAsia="仿宋_GB2312" w:hint="eastAsia"/>
          <w:sz w:val="32"/>
          <w:szCs w:val="32"/>
        </w:rPr>
        <w:t>单位本年减少校舍安全长效机制项目、校园校舍维修项目经费，薄弱环节改造与能力提升项目、阶梯教室音响设备项目经费</w:t>
      </w:r>
      <w:r>
        <w:rPr>
          <w:rFonts w:ascii="仿宋_GB2312" w:eastAsia="仿宋_GB2312" w:hint="eastAsia"/>
          <w:sz w:val="32"/>
          <w:szCs w:val="32"/>
        </w:rPr>
        <w:t>。与年初预算相比，年初预算数</w:t>
      </w:r>
      <w:r>
        <w:rPr>
          <w:rFonts w:ascii="仿宋_GB2312" w:eastAsia="仿宋_GB2312" w:hint="eastAsia"/>
          <w:sz w:val="32"/>
          <w:szCs w:val="32"/>
          <w:lang w:val="zh-CN"/>
        </w:rPr>
        <w:t>1,327.39</w:t>
      </w:r>
      <w:r>
        <w:rPr>
          <w:rFonts w:ascii="仿宋_GB2312" w:eastAsia="仿宋_GB2312" w:hint="eastAsia"/>
          <w:sz w:val="32"/>
          <w:szCs w:val="32"/>
        </w:rPr>
        <w:t>万元，决算数</w:t>
      </w:r>
      <w:r>
        <w:rPr>
          <w:rFonts w:ascii="仿宋_GB2312" w:eastAsia="仿宋_GB2312" w:hint="eastAsia"/>
          <w:sz w:val="32"/>
          <w:szCs w:val="32"/>
          <w:lang w:val="zh-CN"/>
        </w:rPr>
        <w:t>1,561.37</w:t>
      </w:r>
      <w:r>
        <w:rPr>
          <w:rFonts w:ascii="仿宋_GB2312" w:eastAsia="仿宋_GB2312" w:hint="eastAsia"/>
          <w:sz w:val="32"/>
          <w:szCs w:val="32"/>
        </w:rPr>
        <w:t>万元，预决算差异率</w:t>
      </w:r>
      <w:r>
        <w:rPr>
          <w:rFonts w:ascii="仿宋_GB2312" w:eastAsia="仿宋_GB2312" w:hint="eastAsia"/>
          <w:sz w:val="32"/>
          <w:szCs w:val="32"/>
          <w:lang w:val="zh-CN"/>
        </w:rPr>
        <w:lastRenderedPageBreak/>
        <w:t>17.63%</w:t>
      </w:r>
      <w:r>
        <w:rPr>
          <w:rFonts w:ascii="仿宋_GB2312" w:eastAsia="仿宋_GB2312" w:hint="eastAsia"/>
          <w:sz w:val="32"/>
          <w:szCs w:val="32"/>
        </w:rPr>
        <w:t>，主要原因是：单位本年人员工资调增，年中追加人员工资、津贴补贴、奖金等人员经费。</w:t>
      </w:r>
    </w:p>
    <w:p w14:paraId="31C444DC" w14:textId="77777777" w:rsidR="008C2421"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51926F22" w14:textId="77777777" w:rsidR="008C2421"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1</w:t>
      </w:r>
      <w:r>
        <w:rPr>
          <w:rFonts w:ascii="仿宋_GB2312" w:eastAsia="仿宋_GB2312"/>
          <w:kern w:val="2"/>
          <w:sz w:val="32"/>
          <w:szCs w:val="32"/>
          <w:lang w:val="zh-CN"/>
        </w:rPr>
        <w:t>.教育支出（类）</w:t>
      </w:r>
      <w:r>
        <w:rPr>
          <w:rFonts w:ascii="仿宋_GB2312" w:eastAsia="仿宋_GB2312" w:hint="eastAsia"/>
          <w:kern w:val="2"/>
          <w:sz w:val="32"/>
          <w:szCs w:val="32"/>
          <w:lang w:val="zh-CN"/>
        </w:rPr>
        <w:t>1,499.06</w:t>
      </w:r>
      <w:r>
        <w:rPr>
          <w:rFonts w:ascii="仿宋_GB2312" w:eastAsia="仿宋_GB2312"/>
          <w:kern w:val="2"/>
          <w:sz w:val="32"/>
          <w:szCs w:val="32"/>
          <w:lang w:val="zh-CN"/>
        </w:rPr>
        <w:t>万元，占</w:t>
      </w:r>
      <w:r>
        <w:rPr>
          <w:rFonts w:ascii="仿宋_GB2312" w:eastAsia="仿宋_GB2312" w:hint="eastAsia"/>
          <w:kern w:val="2"/>
          <w:sz w:val="32"/>
          <w:szCs w:val="32"/>
          <w:lang w:val="zh-CN"/>
        </w:rPr>
        <w:t>96.01%</w:t>
      </w:r>
      <w:r>
        <w:rPr>
          <w:rFonts w:ascii="仿宋_GB2312" w:eastAsia="仿宋_GB2312"/>
          <w:kern w:val="2"/>
          <w:sz w:val="32"/>
          <w:szCs w:val="32"/>
          <w:lang w:val="zh-CN"/>
        </w:rPr>
        <w:t>；</w:t>
      </w:r>
    </w:p>
    <w:p w14:paraId="79BE4291" w14:textId="77777777" w:rsidR="008C2421"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62.31</w:t>
      </w:r>
      <w:r>
        <w:rPr>
          <w:rFonts w:ascii="仿宋_GB2312" w:eastAsia="仿宋_GB2312"/>
          <w:kern w:val="2"/>
          <w:sz w:val="32"/>
          <w:szCs w:val="32"/>
          <w:lang w:val="zh-CN"/>
        </w:rPr>
        <w:t>万元，占</w:t>
      </w:r>
      <w:r>
        <w:rPr>
          <w:rFonts w:ascii="仿宋_GB2312" w:eastAsia="仿宋_GB2312" w:hint="eastAsia"/>
          <w:kern w:val="2"/>
          <w:sz w:val="32"/>
          <w:szCs w:val="32"/>
          <w:lang w:val="zh-CN"/>
        </w:rPr>
        <w:t>3.99%。</w:t>
      </w:r>
    </w:p>
    <w:p w14:paraId="130C9F01" w14:textId="77777777" w:rsidR="008C2421"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663C933F" w14:textId="3F0207D4" w:rsidR="008C2421"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1.社会保障和就业支出（类）企业改革补助（款）其他企业改革发展补助（项）:支出决算数为1.69万元，比上年决算减少7.02万元，下降80.60%，主要原因是：</w:t>
      </w:r>
      <w:r>
        <w:rPr>
          <w:rFonts w:ascii="仿宋_GB2312" w:eastAsia="仿宋_GB2312" w:hint="eastAsia"/>
          <w:sz w:val="32"/>
          <w:szCs w:val="32"/>
        </w:rPr>
        <w:t>单位本年减少校舍安全长效机制</w:t>
      </w:r>
      <w:r w:rsidR="004D4B58">
        <w:rPr>
          <w:rFonts w:ascii="仿宋_GB2312" w:eastAsia="仿宋_GB2312" w:hint="eastAsia"/>
          <w:sz w:val="32"/>
          <w:szCs w:val="32"/>
        </w:rPr>
        <w:t>项目</w:t>
      </w:r>
      <w:r>
        <w:rPr>
          <w:rFonts w:ascii="仿宋_GB2312" w:eastAsia="仿宋_GB2312" w:hint="eastAsia"/>
          <w:sz w:val="32"/>
          <w:szCs w:val="32"/>
        </w:rPr>
        <w:t>、</w:t>
      </w:r>
      <w:r w:rsidR="004D4B58">
        <w:rPr>
          <w:rFonts w:ascii="仿宋_GB2312" w:eastAsia="仿宋_GB2312" w:hint="eastAsia"/>
          <w:sz w:val="32"/>
          <w:szCs w:val="32"/>
        </w:rPr>
        <w:t>校园</w:t>
      </w:r>
      <w:r>
        <w:rPr>
          <w:rFonts w:ascii="仿宋_GB2312" w:eastAsia="仿宋_GB2312" w:hint="eastAsia"/>
          <w:sz w:val="32"/>
          <w:szCs w:val="32"/>
        </w:rPr>
        <w:t>校舍维修项目经费</w:t>
      </w:r>
      <w:r>
        <w:rPr>
          <w:rFonts w:ascii="仿宋_GB2312" w:eastAsia="仿宋_GB2312" w:hAnsi="仿宋_GB2312" w:cs="仿宋_GB2312" w:hint="eastAsia"/>
          <w:sz w:val="32"/>
          <w:szCs w:val="32"/>
        </w:rPr>
        <w:t>。</w:t>
      </w:r>
    </w:p>
    <w:p w14:paraId="3CE9C655" w14:textId="4A2F2D04" w:rsidR="008C242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2.教育支出（类）普通教育（款）初中教育（项）:支出决算数为1,499.06万元，比上年决算减少154.91万元，下降9.37%，主要原因是：</w:t>
      </w:r>
      <w:r>
        <w:rPr>
          <w:rFonts w:ascii="仿宋_GB2312" w:eastAsia="仿宋_GB2312" w:hAnsi="仿宋_GB2312" w:cs="仿宋_GB2312" w:hint="eastAsia"/>
          <w:sz w:val="32"/>
          <w:szCs w:val="32"/>
          <w:lang w:val="zh-CN"/>
        </w:rPr>
        <w:t>单位本年减少</w:t>
      </w:r>
      <w:r>
        <w:rPr>
          <w:rFonts w:ascii="仿宋_GB2312" w:eastAsia="仿宋_GB2312" w:hint="eastAsia"/>
          <w:sz w:val="32"/>
          <w:szCs w:val="32"/>
        </w:rPr>
        <w:t>薄弱环节改造与能力提升</w:t>
      </w:r>
      <w:r w:rsidR="004D4B58">
        <w:rPr>
          <w:rFonts w:ascii="仿宋_GB2312" w:eastAsia="仿宋_GB2312" w:hint="eastAsia"/>
          <w:sz w:val="32"/>
          <w:szCs w:val="32"/>
        </w:rPr>
        <w:t>项目</w:t>
      </w:r>
      <w:r>
        <w:rPr>
          <w:rFonts w:ascii="仿宋_GB2312" w:eastAsia="仿宋_GB2312" w:hint="eastAsia"/>
          <w:sz w:val="32"/>
          <w:szCs w:val="32"/>
        </w:rPr>
        <w:t>、阶梯教室音响设备项目经费</w:t>
      </w:r>
      <w:r>
        <w:rPr>
          <w:rFonts w:ascii="仿宋_GB2312" w:eastAsia="仿宋_GB2312" w:hAnsi="仿宋_GB2312" w:cs="仿宋_GB2312" w:hint="eastAsia"/>
          <w:sz w:val="32"/>
          <w:szCs w:val="32"/>
          <w:lang w:val="zh-CN"/>
        </w:rPr>
        <w:t>。</w:t>
      </w:r>
    </w:p>
    <w:p w14:paraId="6F6A7AAD" w14:textId="1C2BB001" w:rsidR="008C242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3.社会保障和就业支出（类）行政事业单位养老支出（款）机关事业单位职业年金缴费支出（项）:支出决算数为60.62万元，比上年决算增加21.51万元，增长5</w:t>
      </w:r>
      <w:r w:rsidR="009E6675">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.00%，主要原因是：</w:t>
      </w:r>
      <w:r>
        <w:rPr>
          <w:rFonts w:ascii="仿宋_GB2312" w:eastAsia="仿宋_GB2312" w:hAnsi="仿宋_GB2312" w:cs="仿宋_GB2312" w:hint="eastAsia"/>
          <w:sz w:val="32"/>
          <w:szCs w:val="32"/>
          <w:lang w:val="zh-CN"/>
        </w:rPr>
        <w:t>单位本年补缴以前年度职业年金费用。</w:t>
      </w:r>
    </w:p>
    <w:p w14:paraId="62F129D8" w14:textId="5748DD36" w:rsidR="008C242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4.社会保障和就业支出（类）行政事业单位养老支出（款）事业单位离退休（项）:支出决算数为0.00万元，比上年决算减少5.09万元，下降100%，主要原因是：</w:t>
      </w:r>
      <w:r w:rsidR="004D4B58" w:rsidRPr="004D4B58">
        <w:rPr>
          <w:rFonts w:ascii="仿宋_GB2312" w:eastAsia="仿宋_GB2312" w:hAnsi="仿宋_GB2312" w:cs="仿宋_GB2312" w:hint="eastAsia"/>
          <w:sz w:val="32"/>
          <w:szCs w:val="32"/>
        </w:rPr>
        <w:t>单位本年功能科目调整，此科目本年合并至主款科目反映，导致此</w:t>
      </w:r>
      <w:r w:rsidR="004D4B58" w:rsidRPr="004D4B58">
        <w:rPr>
          <w:rFonts w:ascii="仿宋_GB2312" w:eastAsia="仿宋_GB2312" w:hAnsi="仿宋_GB2312" w:cs="仿宋_GB2312" w:hint="eastAsia"/>
          <w:sz w:val="32"/>
          <w:szCs w:val="32"/>
        </w:rPr>
        <w:lastRenderedPageBreak/>
        <w:t>经费减少</w:t>
      </w:r>
      <w:r>
        <w:rPr>
          <w:rFonts w:ascii="仿宋_GB2312" w:eastAsia="仿宋_GB2312" w:hAnsi="仿宋_GB2312" w:cs="仿宋_GB2312" w:hint="eastAsia"/>
          <w:sz w:val="32"/>
          <w:szCs w:val="32"/>
          <w:lang w:val="zh-CN"/>
        </w:rPr>
        <w:t>。</w:t>
      </w:r>
    </w:p>
    <w:p w14:paraId="58DF2BFE" w14:textId="77777777" w:rsidR="008C2421"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04A79807" w14:textId="77777777" w:rsidR="008C2421"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1,558.94万元，其中：人员经费1,378.41万元，包括：基本工资、津贴补贴、奖金、绩效工资、机关事业单位基本养老保险缴费、职业年金缴费、职工基本医疗保险缴费、其他社会保障缴费、住房公积金、其他工资福利支出、退休费、抚恤金、生活补助、助学金、奖励金。</w:t>
      </w:r>
    </w:p>
    <w:p w14:paraId="2C7FF579" w14:textId="77777777" w:rsidR="008C2421"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公用经费180.53万元，包括：办公费、印刷费、手续费、水费、电费、邮电费、取暖费、物业管理费、维修（护）费、专用材料费、劳务费、公务用车运行维护费、其他交通费用。</w:t>
      </w:r>
    </w:p>
    <w:p w14:paraId="43F8EDE3" w14:textId="77777777" w:rsidR="008C2421"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3FCAE984" w14:textId="77777777" w:rsidR="008C242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“三公”经费支出1.40万元，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主要原因是：与上年</w:t>
      </w:r>
      <w:r>
        <w:rPr>
          <w:rFonts w:ascii="仿宋_GB2312" w:eastAsia="仿宋_GB2312" w:hint="eastAsia"/>
          <w:sz w:val="32"/>
          <w:szCs w:val="32"/>
        </w:rPr>
        <w:t>对比无差异</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单位本年无此项经费</w:t>
      </w:r>
      <w:r>
        <w:rPr>
          <w:rFonts w:ascii="仿宋_GB2312" w:eastAsia="仿宋_GB2312" w:hint="eastAsia"/>
          <w:sz w:val="32"/>
          <w:szCs w:val="32"/>
          <w:lang w:val="zh-CN"/>
        </w:rPr>
        <w:t>；公务用车购置及运行维护费支出1.40万元，占100.00%，比上年增加0.00万元，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主要原因是：与上年对比无差异；公务接待费支出0.00万元，占0.00%，比上年增加0.00万元，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666D54CD" w14:textId="77777777" w:rsidR="008C242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具体情况如下：</w:t>
      </w:r>
    </w:p>
    <w:p w14:paraId="0B5B333D" w14:textId="77777777" w:rsidR="008C242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Pr>
          <w:rFonts w:ascii="仿宋_GB2312" w:eastAsia="仿宋_GB2312" w:hint="eastAsia"/>
          <w:sz w:val="32"/>
          <w:szCs w:val="32"/>
        </w:rPr>
        <w:t>单位本年无此项经费</w:t>
      </w:r>
      <w:r>
        <w:rPr>
          <w:rFonts w:ascii="仿宋_GB2312" w:eastAsia="仿宋_GB2312" w:hint="eastAsia"/>
          <w:sz w:val="32"/>
          <w:szCs w:val="32"/>
          <w:lang w:val="zh-CN"/>
        </w:rPr>
        <w:t>。单位全年安排的因公出国（境）团组0个，因公出国（境）0人次。</w:t>
      </w:r>
    </w:p>
    <w:p w14:paraId="44C95AD1" w14:textId="77777777" w:rsidR="008C2421"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1.40万元，其中：公务用车购置费0.00万元，公务用车运行维护费1.40万元。公务用车运行维护费开支内容包括公务用车燃油费、保险费、过路费等。公务用车购置数0辆，公务用车保有量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Pr>
          <w:rFonts w:ascii="仿宋_GB2312" w:eastAsia="仿宋_GB2312" w:hint="eastAsia"/>
          <w:sz w:val="32"/>
          <w:szCs w:val="32"/>
        </w:rPr>
        <w:t>本单位固定资产车辆与公务用车保有量一致无差异</w:t>
      </w:r>
      <w:r>
        <w:rPr>
          <w:rFonts w:ascii="仿宋_GB2312" w:eastAsia="仿宋_GB2312" w:hint="eastAsia"/>
          <w:sz w:val="32"/>
          <w:szCs w:val="32"/>
          <w:lang w:val="zh-CN"/>
        </w:rPr>
        <w:t>。</w:t>
      </w:r>
    </w:p>
    <w:p w14:paraId="7BADCB7B" w14:textId="77777777" w:rsidR="008C242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Pr>
          <w:rFonts w:ascii="仿宋_GB2312" w:eastAsia="仿宋_GB2312" w:hint="eastAsia"/>
          <w:sz w:val="32"/>
          <w:szCs w:val="32"/>
        </w:rPr>
        <w:t>单位本年无此项经费</w:t>
      </w:r>
      <w:r>
        <w:rPr>
          <w:rFonts w:ascii="仿宋_GB2312" w:eastAsia="仿宋_GB2312" w:hint="eastAsia"/>
          <w:sz w:val="32"/>
          <w:szCs w:val="32"/>
          <w:lang w:val="zh-CN"/>
        </w:rPr>
        <w:t>。单位全年安排的国内公务接待0批次，0人次。</w:t>
      </w:r>
    </w:p>
    <w:p w14:paraId="5564196E" w14:textId="4BC77229" w:rsidR="008C242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预算数2.40万元，决算数1.40万元，预决算差异率-41.67%，主要原因是：</w:t>
      </w:r>
      <w:r w:rsidR="004D4B58" w:rsidRPr="004D4B58">
        <w:rPr>
          <w:rFonts w:ascii="仿宋_GB2312" w:eastAsia="仿宋_GB2312" w:hint="eastAsia"/>
          <w:sz w:val="32"/>
          <w:szCs w:val="32"/>
          <w:lang w:val="zh-CN"/>
        </w:rPr>
        <w:t>较预算减少车辆燃油费、维修费等经费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预算数2.40万元，决算数1.40万元，预决算差异率-41.67%，主要原因是：</w:t>
      </w:r>
      <w:r w:rsidR="004D4B58" w:rsidRPr="004D4B58">
        <w:rPr>
          <w:rFonts w:ascii="仿宋_GB2312" w:eastAsia="仿宋_GB2312" w:hint="eastAsia"/>
          <w:sz w:val="32"/>
          <w:szCs w:val="32"/>
          <w:lang w:val="zh-CN"/>
        </w:rPr>
        <w:t>较预算减少车辆燃油</w:t>
      </w:r>
      <w:r w:rsidR="004D4B58" w:rsidRPr="004D4B58">
        <w:rPr>
          <w:rFonts w:ascii="仿宋_GB2312" w:eastAsia="仿宋_GB2312" w:hint="eastAsia"/>
          <w:sz w:val="32"/>
          <w:szCs w:val="32"/>
          <w:lang w:val="zh-CN"/>
        </w:rPr>
        <w:lastRenderedPageBreak/>
        <w:t>费、维修费等经费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w:t>
      </w:r>
    </w:p>
    <w:p w14:paraId="7C307297" w14:textId="77777777" w:rsidR="008C2421"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69A8FEB1" w14:textId="77777777" w:rsidR="008C2421"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133FC59D" w14:textId="77777777" w:rsidR="008C2421"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108CCE70" w14:textId="77777777" w:rsidR="008C2421"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04D84D39" w14:textId="77777777" w:rsidR="008C2421"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79172F76" w14:textId="77777777" w:rsidR="008C2421" w:rsidRDefault="00000000">
      <w:pPr>
        <w:ind w:firstLineChars="200" w:firstLine="640"/>
        <w:jc w:val="left"/>
        <w:outlineLvl w:val="2"/>
        <w:rPr>
          <w:rFonts w:ascii="黑体" w:eastAsia="黑体" w:hAnsi="黑体" w:hint="eastAsia"/>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14:paraId="0984C512" w14:textId="77777777" w:rsidR="008C2421"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昌吉市第五中学（事业单位）公用经费支出180.53万元，</w:t>
      </w:r>
      <w:r>
        <w:rPr>
          <w:rFonts w:ascii="仿宋_GB2312" w:eastAsia="仿宋_GB2312" w:hAnsi="仿宋_GB2312" w:cs="仿宋_GB2312" w:hint="eastAsia"/>
          <w:sz w:val="32"/>
          <w:szCs w:val="32"/>
          <w:lang w:val="zh-CN"/>
        </w:rPr>
        <w:t>比上年增加64.17万元，增长55.15%，主要原因是：</w:t>
      </w:r>
      <w:r>
        <w:rPr>
          <w:rFonts w:ascii="仿宋_GB2312" w:eastAsia="仿宋_GB2312" w:hAnsi="仿宋_GB2312" w:cs="仿宋_GB2312" w:hint="eastAsia"/>
          <w:sz w:val="32"/>
          <w:szCs w:val="32"/>
        </w:rPr>
        <w:t>单位本年办公费、取暖费、维修费较上年增加</w:t>
      </w:r>
      <w:r>
        <w:rPr>
          <w:rFonts w:ascii="仿宋_GB2312" w:eastAsia="仿宋_GB2312" w:hAnsi="仿宋_GB2312" w:cs="仿宋_GB2312" w:hint="eastAsia"/>
          <w:sz w:val="32"/>
          <w:szCs w:val="32"/>
          <w:lang w:val="zh-CN"/>
        </w:rPr>
        <w:t>。</w:t>
      </w:r>
    </w:p>
    <w:p w14:paraId="4588F91D" w14:textId="77777777" w:rsidR="008C2421"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32C9A281" w14:textId="77777777" w:rsidR="008C242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2023年度政府采购支出总额49.24万元，其中：政府采购货物支出9.65万元、政府采购工程支出0.00万元、政府采购服务支出39.59万元。</w:t>
      </w:r>
    </w:p>
    <w:p w14:paraId="7C6C07F3" w14:textId="77777777" w:rsidR="008C2421"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授予中小企业合同金额49.24万元，占政府采购支出总额的100.00%，其中：授予小微企业合同金额49.24万元，</w:t>
      </w:r>
      <w:r>
        <w:rPr>
          <w:rFonts w:ascii="仿宋_GB2312" w:eastAsia="仿宋_GB2312" w:hAnsi="仿宋_GB2312" w:cs="仿宋_GB2312" w:hint="eastAsia"/>
          <w:sz w:val="32"/>
          <w:szCs w:val="32"/>
          <w:lang w:val="zh-CN"/>
        </w:rPr>
        <w:lastRenderedPageBreak/>
        <w:t>占政府采购支出总额的100.00%</w:t>
      </w:r>
      <w:r>
        <w:rPr>
          <w:rFonts w:ascii="仿宋_GB2312" w:eastAsia="仿宋_GB2312" w:hAnsi="仿宋_GB2312" w:cs="仿宋_GB2312" w:hint="eastAsia"/>
          <w:sz w:val="32"/>
          <w:szCs w:val="32"/>
        </w:rPr>
        <w:t>。</w:t>
      </w:r>
    </w:p>
    <w:p w14:paraId="5779F45B" w14:textId="77777777" w:rsidR="008C2421"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7CA0234B" w14:textId="77777777" w:rsidR="008C242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2,194.04</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屋8,767.43平方米，价值1,160.19万元。车辆1辆，价值10.40万元，其中：副部（省）级及以上领导用车0辆、主要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用车0辆、其他用车1辆，其他用车主要是：校车；单价100万元（含）以上设备（不含车辆）0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2676E517" w14:textId="77777777" w:rsidR="008C2421"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3A3F6C1D" w14:textId="77777777" w:rsidR="008C2421"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预算总额1,700.84万元，实际执行总额1,617.00万元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1个，全年预算数3.00万元，全年执行数3.00万元。预算绩效管理取得的成效：一是制订专项资金管理制度，各专项资金建立了专账，制订了项目实施方案；二是切实确保专项资金都做到了专款专用。专项资金的使用符合国家法规和财务管理制度，专项资金拨付有完整的审批程序和手续，符合项目预算批复或合同规定的用途，不存在截留、挤占、挪用、虚列支出等情况。发现的问题及原因：一是部门职能不明确，个别工作分工不清晰，且人员培训和绩效考核制度不够完善，考核方案部分内容和人员名单更新滞后；二是预算编制科学性</w:t>
      </w:r>
      <w:r>
        <w:rPr>
          <w:rFonts w:ascii="仿宋_GB2312" w:eastAsia="仿宋_GB2312" w:hint="eastAsia"/>
          <w:sz w:val="32"/>
          <w:szCs w:val="32"/>
        </w:rPr>
        <w:lastRenderedPageBreak/>
        <w:t>的问题。首先预算编制之合理性相对不足，主要表现在预算调整数较大，年度目标与长期规划衔接的紧密程度需要增强，部门整体绩效指标应从单位全局高度出发，围绕部门单位履职的核心任务，分析提炼部门单位年度目标，再细化为具体的三级指标，以结果性、效益性指标为主。下一步改进措施：一是单位整体项目支出严格按照绩效目标及时支出；二是加强财务管理，严格财务审核，在费用报账支付时，按照预算规定的费用项目和用途进行资金使用审核、财务核算等，杜绝超支现象发生。具体项目自评情况附绩效自评表及自评报告。</w:t>
      </w:r>
    </w:p>
    <w:tbl>
      <w:tblPr>
        <w:tblW w:w="5156" w:type="pct"/>
        <w:jc w:val="center"/>
        <w:tblLayout w:type="fixed"/>
        <w:tblLook w:val="04A0" w:firstRow="1" w:lastRow="0" w:firstColumn="1" w:lastColumn="0" w:noHBand="0" w:noVBand="1"/>
      </w:tblPr>
      <w:tblGrid>
        <w:gridCol w:w="1244"/>
        <w:gridCol w:w="992"/>
        <w:gridCol w:w="1419"/>
        <w:gridCol w:w="1304"/>
        <w:gridCol w:w="1265"/>
        <w:gridCol w:w="795"/>
        <w:gridCol w:w="882"/>
        <w:gridCol w:w="887"/>
      </w:tblGrid>
      <w:tr w:rsidR="008C2421" w14:paraId="1CB37410" w14:textId="77777777">
        <w:trPr>
          <w:trHeight w:val="522"/>
          <w:jc w:val="center"/>
        </w:trPr>
        <w:tc>
          <w:tcPr>
            <w:tcW w:w="8789"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235653"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部门（单位）整体支出绩效目标自评表</w:t>
            </w:r>
          </w:p>
        </w:tc>
      </w:tr>
      <w:tr w:rsidR="008C2421" w14:paraId="4188D263" w14:textId="77777777">
        <w:trPr>
          <w:trHeight w:val="360"/>
          <w:jc w:val="center"/>
        </w:trPr>
        <w:tc>
          <w:tcPr>
            <w:tcW w:w="8789"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784F59"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（2023年度）</w:t>
            </w:r>
          </w:p>
        </w:tc>
      </w:tr>
      <w:tr w:rsidR="008C2421" w14:paraId="79D1DE09" w14:textId="77777777">
        <w:trPr>
          <w:trHeight w:val="660"/>
          <w:jc w:val="center"/>
        </w:trPr>
        <w:tc>
          <w:tcPr>
            <w:tcW w:w="12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FBFDA0"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部门（单位）名称</w:t>
            </w:r>
          </w:p>
        </w:tc>
        <w:tc>
          <w:tcPr>
            <w:tcW w:w="7544" w:type="dxa"/>
            <w:gridSpan w:val="7"/>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3DBEEA"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昌吉市第五中学</w:t>
            </w:r>
          </w:p>
        </w:tc>
      </w:tr>
      <w:tr w:rsidR="008C2421" w14:paraId="12E53482" w14:textId="77777777">
        <w:trPr>
          <w:trHeight w:val="570"/>
          <w:jc w:val="center"/>
        </w:trPr>
        <w:tc>
          <w:tcPr>
            <w:tcW w:w="12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34006F8"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部门资金（万元）</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5809C5"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资金来源</w:t>
            </w:r>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7BB4D2"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年初预算数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D49622"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全年预算数</w:t>
            </w:r>
          </w:p>
        </w:tc>
        <w:tc>
          <w:tcPr>
            <w:tcW w:w="12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9078E2"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全年执行数</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7A4A78"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分值权重</w:t>
            </w:r>
          </w:p>
        </w:tc>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87CBA9"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执行率</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9D0C14"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8C2421" w14:paraId="7B30A735" w14:textId="77777777">
        <w:trPr>
          <w:trHeight w:val="880"/>
          <w:jc w:val="center"/>
        </w:trPr>
        <w:tc>
          <w:tcPr>
            <w:tcW w:w="12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1C1F83" w14:textId="77777777" w:rsidR="008C2421" w:rsidRDefault="008C2421">
            <w:pPr>
              <w:jc w:val="center"/>
              <w:rPr>
                <w:rFonts w:ascii="宋体" w:hAnsi="宋体" w:cs="宋体" w:hint="eastAsia"/>
                <w:color w:val="000000"/>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F1DEF3"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中央安排</w:t>
            </w:r>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02DB95"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AEABA9"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2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FC45A4"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0876DA"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C44D9B"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95.07%</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E206ED"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9.5</w:t>
            </w:r>
          </w:p>
        </w:tc>
      </w:tr>
      <w:tr w:rsidR="008C2421" w14:paraId="6F2C78A2" w14:textId="77777777">
        <w:trPr>
          <w:trHeight w:val="880"/>
          <w:jc w:val="center"/>
        </w:trPr>
        <w:tc>
          <w:tcPr>
            <w:tcW w:w="12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8B98DD" w14:textId="77777777" w:rsidR="008C2421" w:rsidRDefault="008C2421">
            <w:pPr>
              <w:jc w:val="center"/>
              <w:rPr>
                <w:rFonts w:ascii="宋体" w:hAnsi="宋体" w:cs="宋体" w:hint="eastAsia"/>
                <w:color w:val="000000"/>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740C75"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自治区安排</w:t>
            </w:r>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0ECADB"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89120C"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2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860BB6"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7C052E"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F9B2A"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5071D8"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8C2421" w14:paraId="0AB9E2D5" w14:textId="77777777">
        <w:trPr>
          <w:trHeight w:val="880"/>
          <w:jc w:val="center"/>
        </w:trPr>
        <w:tc>
          <w:tcPr>
            <w:tcW w:w="12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1CC0C9" w14:textId="77777777" w:rsidR="008C2421" w:rsidRDefault="008C2421">
            <w:pPr>
              <w:jc w:val="center"/>
              <w:rPr>
                <w:rFonts w:ascii="宋体" w:hAnsi="宋体" w:cs="宋体" w:hint="eastAsia"/>
                <w:color w:val="000000"/>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1CA215"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地（州、市）安排</w:t>
            </w:r>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82C8E9"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12.30</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625ED9"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5.54</w:t>
            </w:r>
          </w:p>
        </w:tc>
        <w:tc>
          <w:tcPr>
            <w:tcW w:w="12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DD7A42"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5.54</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A7FE22" w14:textId="77777777" w:rsidR="008C2421"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CD351F" w14:textId="77777777" w:rsidR="008C2421"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7BA6C7" w14:textId="77777777" w:rsidR="008C2421"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r>
      <w:tr w:rsidR="008C2421" w14:paraId="32623F6D" w14:textId="77777777">
        <w:trPr>
          <w:trHeight w:val="880"/>
          <w:jc w:val="center"/>
        </w:trPr>
        <w:tc>
          <w:tcPr>
            <w:tcW w:w="12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3FC43F" w14:textId="77777777" w:rsidR="008C2421" w:rsidRDefault="008C2421">
            <w:pPr>
              <w:jc w:val="center"/>
              <w:rPr>
                <w:rFonts w:ascii="宋体" w:hAnsi="宋体" w:cs="宋体" w:hint="eastAsia"/>
                <w:color w:val="000000"/>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86792"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县（市、区）安排</w:t>
            </w:r>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8A3F35"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1,315.09</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A78EB3"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1,695.30</w:t>
            </w:r>
          </w:p>
        </w:tc>
        <w:tc>
          <w:tcPr>
            <w:tcW w:w="12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A3695"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1,611.46</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ACA587" w14:textId="77777777" w:rsidR="008C2421" w:rsidRDefault="00000000">
            <w:pPr>
              <w:jc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571D1B" w14:textId="77777777" w:rsidR="008C2421" w:rsidRDefault="00000000">
            <w:pPr>
              <w:jc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0498AF" w14:textId="77777777" w:rsidR="008C2421" w:rsidRDefault="00000000">
            <w:pPr>
              <w:jc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r>
      <w:tr w:rsidR="008C2421" w14:paraId="1DA70B86" w14:textId="77777777">
        <w:trPr>
          <w:trHeight w:val="880"/>
          <w:jc w:val="center"/>
        </w:trPr>
        <w:tc>
          <w:tcPr>
            <w:tcW w:w="12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2807DE" w14:textId="77777777" w:rsidR="008C2421" w:rsidRDefault="008C2421">
            <w:pPr>
              <w:jc w:val="center"/>
              <w:rPr>
                <w:rFonts w:ascii="宋体" w:hAnsi="宋体" w:cs="宋体" w:hint="eastAsia"/>
                <w:color w:val="000000"/>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C2D698"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其他资金</w:t>
            </w:r>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AF644E"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A7CB12"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2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263700"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18BD17" w14:textId="77777777" w:rsidR="008C2421" w:rsidRDefault="00000000">
            <w:pPr>
              <w:jc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AD6C7" w14:textId="77777777" w:rsidR="008C2421" w:rsidRDefault="00000000">
            <w:pPr>
              <w:jc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AE4558" w14:textId="77777777" w:rsidR="008C2421" w:rsidRDefault="00000000">
            <w:pPr>
              <w:jc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r>
      <w:tr w:rsidR="008C2421" w14:paraId="2D38032C" w14:textId="77777777">
        <w:trPr>
          <w:trHeight w:val="880"/>
          <w:jc w:val="center"/>
        </w:trPr>
        <w:tc>
          <w:tcPr>
            <w:tcW w:w="12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71E341" w14:textId="77777777" w:rsidR="008C2421" w:rsidRDefault="008C2421">
            <w:pPr>
              <w:jc w:val="center"/>
              <w:rPr>
                <w:rFonts w:ascii="宋体" w:hAnsi="宋体" w:cs="宋体" w:hint="eastAsia"/>
                <w:color w:val="000000"/>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80AB5"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合计</w:t>
            </w:r>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2F9048"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1,327.39</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BEDB6B"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1,700.84</w:t>
            </w:r>
          </w:p>
        </w:tc>
        <w:tc>
          <w:tcPr>
            <w:tcW w:w="12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F479BB"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1,617.00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EEB71A"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F334D1"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3DFDA1"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8C2421" w14:paraId="7CF13E2C" w14:textId="77777777">
        <w:trPr>
          <w:trHeight w:val="705"/>
          <w:jc w:val="center"/>
        </w:trPr>
        <w:tc>
          <w:tcPr>
            <w:tcW w:w="12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8DE8839"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年度总体目标</w:t>
            </w:r>
          </w:p>
        </w:tc>
        <w:tc>
          <w:tcPr>
            <w:tcW w:w="371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1CD95B"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预期目标</w:t>
            </w:r>
          </w:p>
        </w:tc>
        <w:tc>
          <w:tcPr>
            <w:tcW w:w="3829"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CB726B"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实际完成情况</w:t>
            </w:r>
          </w:p>
        </w:tc>
      </w:tr>
      <w:tr w:rsidR="008C2421" w14:paraId="330DF3B3" w14:textId="77777777">
        <w:trPr>
          <w:trHeight w:val="2000"/>
          <w:jc w:val="center"/>
        </w:trPr>
        <w:tc>
          <w:tcPr>
            <w:tcW w:w="12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EB0CE1" w14:textId="77777777" w:rsidR="008C2421" w:rsidRDefault="008C2421">
            <w:pPr>
              <w:jc w:val="center"/>
              <w:rPr>
                <w:rFonts w:ascii="宋体" w:hAnsi="宋体" w:cs="宋体" w:hint="eastAsia"/>
                <w:color w:val="000000"/>
                <w:sz w:val="20"/>
                <w:szCs w:val="20"/>
              </w:rPr>
            </w:pPr>
          </w:p>
        </w:tc>
        <w:tc>
          <w:tcPr>
            <w:tcW w:w="371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D59E6FC"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 xml:space="preserve">目标1:保障部门单位人员283人，发放工资福利1248.70万元，办公经费72.56万元，使教育教学得到保障； </w:t>
            </w:r>
            <w:r>
              <w:rPr>
                <w:rFonts w:ascii="宋体" w:hAnsi="宋体" w:cs="宋体" w:hint="eastAsia"/>
                <w:color w:val="000000"/>
                <w:kern w:val="0"/>
                <w:sz w:val="20"/>
                <w:szCs w:val="20"/>
                <w:lang w:bidi="ar"/>
              </w:rPr>
              <w:br/>
              <w:t xml:space="preserve">目标2:通过完成在校学生教育976人，提高昌吉市教育水平。 </w:t>
            </w:r>
            <w:r>
              <w:rPr>
                <w:rFonts w:ascii="宋体" w:hAnsi="宋体" w:cs="宋体" w:hint="eastAsia"/>
                <w:color w:val="000000"/>
                <w:kern w:val="0"/>
                <w:sz w:val="20"/>
                <w:szCs w:val="20"/>
                <w:lang w:bidi="ar"/>
              </w:rPr>
              <w:br/>
              <w:t xml:space="preserve">目标3:通过完成学年内中学结业学生196人，达成义务教育的目标，解决升学问题。 </w:t>
            </w:r>
            <w:r>
              <w:rPr>
                <w:rFonts w:ascii="宋体" w:hAnsi="宋体" w:cs="宋体" w:hint="eastAsia"/>
                <w:color w:val="000000"/>
                <w:kern w:val="0"/>
                <w:sz w:val="20"/>
                <w:szCs w:val="20"/>
                <w:lang w:bidi="ar"/>
              </w:rPr>
              <w:br/>
              <w:t>目标4：通过完成学年内新入学学生268人，达成义务教育的目的，解决就学问题。</w:t>
            </w:r>
          </w:p>
        </w:tc>
        <w:tc>
          <w:tcPr>
            <w:tcW w:w="382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CFF23D2"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截止评价日，昌吉市第五中学已完成年度工资福利发放，合理合规使用办公经费，有效保障了教育教学活动的开展。</w:t>
            </w:r>
          </w:p>
        </w:tc>
      </w:tr>
      <w:tr w:rsidR="008C2421" w14:paraId="7800F1D2" w14:textId="77777777">
        <w:trPr>
          <w:trHeight w:val="580"/>
          <w:jc w:val="center"/>
        </w:trPr>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4AEDA6"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一级指标</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BC80F"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二级指标</w:t>
            </w:r>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869741"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三级指标</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656E1B"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预期指标值</w:t>
            </w:r>
          </w:p>
        </w:tc>
        <w:tc>
          <w:tcPr>
            <w:tcW w:w="12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3DE551"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指标值设定依据</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93104C"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分值权重</w:t>
            </w:r>
          </w:p>
        </w:tc>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4EC1B"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实际完成指标值</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42A000"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8C2421" w14:paraId="259E30B6" w14:textId="77777777">
        <w:trPr>
          <w:trHeight w:val="740"/>
          <w:jc w:val="center"/>
        </w:trPr>
        <w:tc>
          <w:tcPr>
            <w:tcW w:w="12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749EC9D"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运行成本</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A072F75"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B46EFA"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保障办公人员数量</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122DA1"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&gt;=64人</w:t>
            </w:r>
          </w:p>
        </w:tc>
        <w:tc>
          <w:tcPr>
            <w:tcW w:w="12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6D7E43"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91A515"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77012D"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65人</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75006C"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r>
      <w:tr w:rsidR="008C2421" w14:paraId="67F17250" w14:textId="77777777">
        <w:trPr>
          <w:trHeight w:val="740"/>
          <w:jc w:val="center"/>
        </w:trPr>
        <w:tc>
          <w:tcPr>
            <w:tcW w:w="12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BF8B29" w14:textId="77777777" w:rsidR="008C2421" w:rsidRDefault="008C2421">
            <w:pPr>
              <w:jc w:val="center"/>
              <w:rPr>
                <w:rFonts w:ascii="宋体" w:hAnsi="宋体" w:cs="宋体" w:hint="eastAsia"/>
                <w:color w:val="000000"/>
                <w:sz w:val="20"/>
                <w:szCs w:val="20"/>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4A83F5" w14:textId="77777777" w:rsidR="008C2421" w:rsidRDefault="008C2421">
            <w:pPr>
              <w:jc w:val="center"/>
              <w:rPr>
                <w:rFonts w:ascii="宋体" w:hAnsi="宋体" w:cs="宋体" w:hint="eastAsia"/>
                <w:color w:val="000000"/>
                <w:sz w:val="20"/>
                <w:szCs w:val="20"/>
              </w:rPr>
            </w:pPr>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B4FC3C"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公务保障用车数量</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3D6669"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=1辆</w:t>
            </w:r>
          </w:p>
        </w:tc>
        <w:tc>
          <w:tcPr>
            <w:tcW w:w="12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8E911A"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616CCE"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981D49"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1辆</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A85C80"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r>
      <w:tr w:rsidR="008C2421" w14:paraId="00730E1B" w14:textId="77777777">
        <w:trPr>
          <w:trHeight w:val="740"/>
          <w:jc w:val="center"/>
        </w:trPr>
        <w:tc>
          <w:tcPr>
            <w:tcW w:w="12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BB62C5" w14:textId="77777777" w:rsidR="008C2421" w:rsidRDefault="008C2421">
            <w:pPr>
              <w:jc w:val="center"/>
              <w:rPr>
                <w:rFonts w:ascii="宋体" w:hAnsi="宋体" w:cs="宋体" w:hint="eastAsia"/>
                <w:color w:val="000000"/>
                <w:sz w:val="20"/>
                <w:szCs w:val="20"/>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C8F523" w14:textId="77777777" w:rsidR="008C2421" w:rsidRDefault="008C2421">
            <w:pPr>
              <w:jc w:val="center"/>
              <w:rPr>
                <w:rFonts w:ascii="宋体" w:hAnsi="宋体" w:cs="宋体" w:hint="eastAsia"/>
                <w:color w:val="000000"/>
                <w:sz w:val="20"/>
                <w:szCs w:val="20"/>
              </w:rPr>
            </w:pPr>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7103D4"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房屋建筑物供暖面积</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C93C3"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&gt;=9166.68平方米</w:t>
            </w:r>
          </w:p>
        </w:tc>
        <w:tc>
          <w:tcPr>
            <w:tcW w:w="12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AD7F12"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采暖合同</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F0D092"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E54C6"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9166.68平方米</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6DA56"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8C2421" w14:paraId="12B1CB8D" w14:textId="77777777">
        <w:trPr>
          <w:trHeight w:val="740"/>
          <w:jc w:val="center"/>
        </w:trPr>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F0D4D5"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管理效率</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21E3F8"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33784F"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资金使用合规率</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9B5905"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2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B30B6E"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资金管理办法</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A430A"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7ACCCC"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0F72BE"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8C2421" w14:paraId="439251C4" w14:textId="77777777">
        <w:trPr>
          <w:trHeight w:val="740"/>
          <w:jc w:val="center"/>
        </w:trPr>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DAA29C"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履职效能</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39D11F6"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C6FBA9"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完成在校学生教育数量</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B14E73"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=976人</w:t>
            </w:r>
          </w:p>
        </w:tc>
        <w:tc>
          <w:tcPr>
            <w:tcW w:w="12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B5344"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562819"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4D4377"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1063人</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21F3CA"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8C2421" w14:paraId="295E9755" w14:textId="77777777">
        <w:trPr>
          <w:trHeight w:val="740"/>
          <w:jc w:val="center"/>
        </w:trPr>
        <w:tc>
          <w:tcPr>
            <w:tcW w:w="12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57ADAF"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社会效益</w:t>
            </w: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AEF87A" w14:textId="77777777" w:rsidR="008C2421" w:rsidRDefault="008C2421">
            <w:pPr>
              <w:jc w:val="center"/>
              <w:rPr>
                <w:rFonts w:ascii="宋体" w:hAnsi="宋体" w:cs="宋体" w:hint="eastAsia"/>
                <w:color w:val="000000"/>
                <w:sz w:val="20"/>
                <w:szCs w:val="20"/>
              </w:rPr>
            </w:pPr>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7F3B5B"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完成学年内中学结业学生人数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15067F"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=350人</w:t>
            </w:r>
          </w:p>
        </w:tc>
        <w:tc>
          <w:tcPr>
            <w:tcW w:w="12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A71A78"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AF2962"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392DC"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330人</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B5B7F1"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8C2421" w14:paraId="7CBC55E1" w14:textId="77777777">
        <w:trPr>
          <w:trHeight w:val="740"/>
          <w:jc w:val="center"/>
        </w:trPr>
        <w:tc>
          <w:tcPr>
            <w:tcW w:w="12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E0583E" w14:textId="77777777" w:rsidR="008C2421" w:rsidRDefault="008C2421">
            <w:pPr>
              <w:jc w:val="center"/>
              <w:rPr>
                <w:rFonts w:ascii="宋体" w:hAnsi="宋体" w:cs="宋体" w:hint="eastAsia"/>
                <w:color w:val="000000"/>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A61D7D"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C60B84"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结业完成率</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B4AF42"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2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B42476"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E78029"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2C6EB3"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9F9FA4"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8C2421" w14:paraId="77527158" w14:textId="77777777">
        <w:trPr>
          <w:trHeight w:val="740"/>
          <w:jc w:val="center"/>
        </w:trPr>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3789F4"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可持续发展能力</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B4412A"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34B4D6"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学年内新入学学生人数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0A41A5"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=310人</w:t>
            </w:r>
          </w:p>
        </w:tc>
        <w:tc>
          <w:tcPr>
            <w:tcW w:w="12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8530DC"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B01A32"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E9EBCB"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381人</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07BFB5"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8C2421" w14:paraId="34BBB782" w14:textId="77777777">
        <w:trPr>
          <w:trHeight w:val="740"/>
          <w:jc w:val="center"/>
        </w:trPr>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D34112"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服务对象满意度</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740C02" w14:textId="77777777" w:rsidR="008C2421" w:rsidRDefault="008C2421">
            <w:pPr>
              <w:jc w:val="center"/>
              <w:rPr>
                <w:rFonts w:ascii="宋体" w:hAnsi="宋体" w:cs="宋体" w:hint="eastAsia"/>
                <w:color w:val="000000"/>
                <w:sz w:val="20"/>
                <w:szCs w:val="20"/>
              </w:rPr>
            </w:pPr>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FD729C" w14:textId="77777777" w:rsidR="008C2421" w:rsidRDefault="008C2421">
            <w:pPr>
              <w:jc w:val="center"/>
              <w:rPr>
                <w:rFonts w:ascii="宋体" w:hAnsi="宋体" w:cs="宋体" w:hint="eastAsia"/>
                <w:color w:val="000000"/>
                <w:sz w:val="20"/>
                <w:szCs w:val="20"/>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2281E4" w14:textId="77777777" w:rsidR="008C2421" w:rsidRDefault="008C2421">
            <w:pPr>
              <w:jc w:val="center"/>
              <w:rPr>
                <w:rFonts w:ascii="宋体" w:hAnsi="宋体" w:cs="宋体" w:hint="eastAsia"/>
                <w:color w:val="000000"/>
                <w:sz w:val="20"/>
                <w:szCs w:val="20"/>
              </w:rPr>
            </w:pPr>
          </w:p>
        </w:tc>
        <w:tc>
          <w:tcPr>
            <w:tcW w:w="12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DE0303" w14:textId="77777777" w:rsidR="008C2421" w:rsidRDefault="008C2421">
            <w:pPr>
              <w:jc w:val="center"/>
              <w:rPr>
                <w:rFonts w:ascii="宋体" w:hAnsi="宋体" w:cs="宋体" w:hint="eastAsia"/>
                <w:color w:val="000000"/>
                <w:sz w:val="20"/>
                <w:szCs w:val="20"/>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26553F" w14:textId="77777777" w:rsidR="008C2421" w:rsidRDefault="008C2421">
            <w:pPr>
              <w:jc w:val="center"/>
              <w:rPr>
                <w:rFonts w:ascii="宋体" w:hAnsi="宋体" w:cs="宋体" w:hint="eastAsia"/>
                <w:color w:val="000000"/>
                <w:sz w:val="20"/>
                <w:szCs w:val="20"/>
              </w:rPr>
            </w:pPr>
          </w:p>
        </w:tc>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A10C7B" w14:textId="77777777" w:rsidR="008C2421" w:rsidRDefault="008C2421">
            <w:pPr>
              <w:jc w:val="center"/>
              <w:rPr>
                <w:rFonts w:ascii="宋体" w:hAnsi="宋体" w:cs="宋体" w:hint="eastAsia"/>
                <w:color w:val="00000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68A62B" w14:textId="77777777" w:rsidR="008C2421" w:rsidRDefault="008C2421">
            <w:pPr>
              <w:jc w:val="center"/>
              <w:rPr>
                <w:rFonts w:ascii="宋体" w:hAnsi="宋体" w:cs="宋体" w:hint="eastAsia"/>
                <w:color w:val="000000"/>
                <w:sz w:val="20"/>
                <w:szCs w:val="20"/>
              </w:rPr>
            </w:pPr>
          </w:p>
        </w:tc>
      </w:tr>
    </w:tbl>
    <w:p w14:paraId="207BC1AE" w14:textId="77777777" w:rsidR="008C2421" w:rsidRDefault="008C2421">
      <w:pPr>
        <w:ind w:firstLineChars="200" w:firstLine="640"/>
        <w:jc w:val="left"/>
        <w:rPr>
          <w:rFonts w:ascii="黑体" w:eastAsia="黑体" w:hAnsi="黑体" w:cs="宋体" w:hint="eastAsia"/>
          <w:bCs/>
          <w:kern w:val="0"/>
          <w:sz w:val="32"/>
          <w:szCs w:val="32"/>
        </w:rPr>
      </w:pPr>
    </w:p>
    <w:tbl>
      <w:tblPr>
        <w:tblW w:w="5000" w:type="pct"/>
        <w:jc w:val="center"/>
        <w:tblLook w:val="04A0" w:firstRow="1" w:lastRow="0" w:firstColumn="1" w:lastColumn="0" w:noHBand="0" w:noVBand="1"/>
      </w:tblPr>
      <w:tblGrid>
        <w:gridCol w:w="491"/>
        <w:gridCol w:w="492"/>
        <w:gridCol w:w="616"/>
        <w:gridCol w:w="1080"/>
        <w:gridCol w:w="1005"/>
        <w:gridCol w:w="542"/>
        <w:gridCol w:w="894"/>
        <w:gridCol w:w="787"/>
        <w:gridCol w:w="240"/>
        <w:gridCol w:w="405"/>
        <w:gridCol w:w="251"/>
        <w:gridCol w:w="564"/>
        <w:gridCol w:w="398"/>
        <w:gridCol w:w="757"/>
      </w:tblGrid>
      <w:tr w:rsidR="008C2421" w14:paraId="1C870C37" w14:textId="77777777">
        <w:trPr>
          <w:trHeight w:val="405"/>
          <w:jc w:val="center"/>
        </w:trPr>
        <w:tc>
          <w:tcPr>
            <w:tcW w:w="8522" w:type="dxa"/>
            <w:gridSpan w:val="14"/>
            <w:tcBorders>
              <w:top w:val="nil"/>
              <w:left w:val="nil"/>
              <w:bottom w:val="nil"/>
              <w:right w:val="nil"/>
            </w:tcBorders>
            <w:shd w:val="clear" w:color="auto" w:fill="auto"/>
            <w:vAlign w:val="center"/>
          </w:tcPr>
          <w:p w14:paraId="46C206AE" w14:textId="77777777" w:rsidR="008C2421" w:rsidRDefault="00000000">
            <w:pPr>
              <w:widowControl/>
              <w:jc w:val="center"/>
              <w:textAlignment w:val="center"/>
              <w:rPr>
                <w:rFonts w:ascii="宋体" w:hAnsi="宋体" w:cs="宋体" w:hint="eastAsia"/>
                <w:b/>
                <w:bCs/>
                <w:color w:val="000000"/>
                <w:sz w:val="32"/>
                <w:szCs w:val="32"/>
              </w:rPr>
            </w:pPr>
            <w:r>
              <w:rPr>
                <w:rFonts w:ascii="宋体" w:hAnsi="宋体" w:cs="宋体" w:hint="eastAsia"/>
                <w:b/>
                <w:bCs/>
                <w:color w:val="000000"/>
                <w:kern w:val="0"/>
                <w:sz w:val="32"/>
                <w:szCs w:val="32"/>
                <w:lang w:bidi="ar"/>
              </w:rPr>
              <w:t>项目支出绩效自评表</w:t>
            </w:r>
          </w:p>
        </w:tc>
      </w:tr>
      <w:tr w:rsidR="008C2421" w14:paraId="201E7CBB" w14:textId="77777777">
        <w:trPr>
          <w:trHeight w:val="270"/>
          <w:jc w:val="center"/>
        </w:trPr>
        <w:tc>
          <w:tcPr>
            <w:tcW w:w="8522" w:type="dxa"/>
            <w:gridSpan w:val="14"/>
            <w:tcBorders>
              <w:top w:val="nil"/>
              <w:left w:val="nil"/>
              <w:bottom w:val="nil"/>
              <w:right w:val="nil"/>
            </w:tcBorders>
            <w:shd w:val="clear" w:color="auto" w:fill="auto"/>
            <w:vAlign w:val="center"/>
          </w:tcPr>
          <w:p w14:paraId="03EC6D01"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(2023年度)</w:t>
            </w:r>
          </w:p>
        </w:tc>
      </w:tr>
      <w:tr w:rsidR="008C2421" w14:paraId="2F0BCC91" w14:textId="77777777">
        <w:trPr>
          <w:trHeight w:val="270"/>
          <w:jc w:val="center"/>
        </w:trPr>
        <w:tc>
          <w:tcPr>
            <w:tcW w:w="9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A3E2B5"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项目名称</w:t>
            </w:r>
          </w:p>
        </w:tc>
        <w:tc>
          <w:tcPr>
            <w:tcW w:w="753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463D0C40"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2023年教育系统州级人才工作室和“庭州名师”育才专项经费</w:t>
            </w:r>
          </w:p>
        </w:tc>
      </w:tr>
      <w:tr w:rsidR="008C2421" w14:paraId="344B969B" w14:textId="77777777">
        <w:trPr>
          <w:trHeight w:val="270"/>
          <w:jc w:val="center"/>
        </w:trPr>
        <w:tc>
          <w:tcPr>
            <w:tcW w:w="9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B39DEE"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主管部门</w:t>
            </w:r>
          </w:p>
        </w:tc>
        <w:tc>
          <w:tcPr>
            <w:tcW w:w="4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FBEA9B2"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昌吉市第五中学</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8103C9"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实施单位</w:t>
            </w:r>
          </w:p>
        </w:tc>
        <w:tc>
          <w:tcPr>
            <w:tcW w:w="237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07ADBB5"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昌吉市第五中学</w:t>
            </w:r>
          </w:p>
        </w:tc>
      </w:tr>
      <w:tr w:rsidR="008C2421" w14:paraId="1212E0AA" w14:textId="77777777">
        <w:trPr>
          <w:trHeight w:val="480"/>
          <w:jc w:val="center"/>
        </w:trPr>
        <w:tc>
          <w:tcPr>
            <w:tcW w:w="98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2DD943F"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项目资金</w:t>
            </w:r>
            <w:r>
              <w:rPr>
                <w:rFonts w:ascii="宋体" w:hAnsi="宋体" w:cs="宋体" w:hint="eastAsia"/>
                <w:color w:val="000000"/>
                <w:kern w:val="0"/>
                <w:sz w:val="20"/>
                <w:szCs w:val="20"/>
                <w:lang w:bidi="ar"/>
              </w:rPr>
              <w:br/>
              <w:t>（万元）</w:t>
            </w:r>
          </w:p>
        </w:tc>
        <w:tc>
          <w:tcPr>
            <w:tcW w:w="1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8D09DC" w14:textId="77777777" w:rsidR="008C2421" w:rsidRDefault="008C2421">
            <w:pPr>
              <w:jc w:val="center"/>
              <w:rPr>
                <w:rFonts w:ascii="宋体" w:hAnsi="宋体" w:cs="宋体" w:hint="eastAsia"/>
                <w:color w:val="000000"/>
                <w:sz w:val="20"/>
                <w:szCs w:val="20"/>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BFEFA6"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年初预算数</w:t>
            </w:r>
          </w:p>
        </w:tc>
        <w:tc>
          <w:tcPr>
            <w:tcW w:w="14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598C06"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全年预算数</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5D780E"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全年执行数</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D37B91"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w:t>
            </w:r>
          </w:p>
        </w:tc>
        <w:tc>
          <w:tcPr>
            <w:tcW w:w="9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383247"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执行率</w:t>
            </w:r>
          </w:p>
        </w:tc>
        <w:tc>
          <w:tcPr>
            <w:tcW w:w="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DCE5E"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8C2421" w14:paraId="5433529C" w14:textId="77777777">
        <w:trPr>
          <w:trHeight w:val="440"/>
          <w:jc w:val="center"/>
        </w:trPr>
        <w:tc>
          <w:tcPr>
            <w:tcW w:w="98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419E8A" w14:textId="77777777" w:rsidR="008C2421" w:rsidRDefault="008C2421">
            <w:pPr>
              <w:jc w:val="center"/>
              <w:rPr>
                <w:rFonts w:ascii="宋体" w:hAnsi="宋体" w:cs="宋体" w:hint="eastAsia"/>
                <w:color w:val="000000"/>
                <w:sz w:val="20"/>
                <w:szCs w:val="20"/>
              </w:rPr>
            </w:pPr>
          </w:p>
        </w:tc>
        <w:tc>
          <w:tcPr>
            <w:tcW w:w="1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6C0A98"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年度资金总额</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DF49CC"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3.00</w:t>
            </w:r>
          </w:p>
        </w:tc>
        <w:tc>
          <w:tcPr>
            <w:tcW w:w="14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1F1C7C"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3.00</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9480CF"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3.00</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1E7524"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9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80CE28"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100.00%</w:t>
            </w:r>
          </w:p>
        </w:tc>
        <w:tc>
          <w:tcPr>
            <w:tcW w:w="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719379"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w:t>
            </w:r>
          </w:p>
        </w:tc>
      </w:tr>
      <w:tr w:rsidR="008C2421" w14:paraId="502E2B99" w14:textId="77777777">
        <w:trPr>
          <w:trHeight w:val="440"/>
          <w:jc w:val="center"/>
        </w:trPr>
        <w:tc>
          <w:tcPr>
            <w:tcW w:w="98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F519B7" w14:textId="77777777" w:rsidR="008C2421" w:rsidRDefault="008C2421">
            <w:pPr>
              <w:jc w:val="center"/>
              <w:rPr>
                <w:rFonts w:ascii="宋体" w:hAnsi="宋体" w:cs="宋体" w:hint="eastAsia"/>
                <w:color w:val="000000"/>
                <w:sz w:val="20"/>
                <w:szCs w:val="20"/>
              </w:rPr>
            </w:pPr>
          </w:p>
        </w:tc>
        <w:tc>
          <w:tcPr>
            <w:tcW w:w="1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E862AB"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其中：当年财政拨款</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DDDC9"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3.00</w:t>
            </w:r>
          </w:p>
        </w:tc>
        <w:tc>
          <w:tcPr>
            <w:tcW w:w="14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D2538A"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3.00</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DBC812"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3.00</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974CCE"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6A54C0"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422264"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8C2421" w14:paraId="64D00B0F" w14:textId="77777777">
        <w:trPr>
          <w:trHeight w:val="440"/>
          <w:jc w:val="center"/>
        </w:trPr>
        <w:tc>
          <w:tcPr>
            <w:tcW w:w="98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4B5B2F" w14:textId="77777777" w:rsidR="008C2421" w:rsidRDefault="008C2421">
            <w:pPr>
              <w:jc w:val="center"/>
              <w:rPr>
                <w:rFonts w:ascii="宋体" w:hAnsi="宋体" w:cs="宋体" w:hint="eastAsia"/>
                <w:color w:val="000000"/>
                <w:sz w:val="20"/>
                <w:szCs w:val="20"/>
              </w:rPr>
            </w:pPr>
          </w:p>
        </w:tc>
        <w:tc>
          <w:tcPr>
            <w:tcW w:w="1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F5E24E"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 xml:space="preserve">  其他资金</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F7A812" w14:textId="77777777" w:rsidR="008C2421" w:rsidRDefault="00000000">
            <w:pPr>
              <w:jc w:val="center"/>
              <w:rPr>
                <w:rFonts w:ascii="宋体" w:hAnsi="宋体" w:cs="宋体" w:hint="eastAsia"/>
                <w:color w:val="000000"/>
                <w:sz w:val="20"/>
                <w:szCs w:val="20"/>
              </w:rPr>
            </w:pPr>
            <w:r>
              <w:rPr>
                <w:rFonts w:ascii="宋体" w:hAnsi="宋体" w:cs="宋体" w:hint="eastAsia"/>
                <w:color w:val="000000"/>
                <w:sz w:val="20"/>
                <w:szCs w:val="20"/>
              </w:rPr>
              <w:t>0.00</w:t>
            </w:r>
          </w:p>
        </w:tc>
        <w:tc>
          <w:tcPr>
            <w:tcW w:w="14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F79D4C"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5A2FAB" w14:textId="77777777" w:rsidR="008C2421" w:rsidRDefault="00000000">
            <w:pPr>
              <w:jc w:val="center"/>
              <w:rPr>
                <w:rFonts w:ascii="宋体" w:hAnsi="宋体" w:cs="宋体" w:hint="eastAsia"/>
                <w:color w:val="000000"/>
                <w:sz w:val="20"/>
                <w:szCs w:val="20"/>
              </w:rPr>
            </w:pPr>
            <w:r>
              <w:rPr>
                <w:rFonts w:ascii="宋体" w:hAnsi="宋体" w:cs="宋体" w:hint="eastAsia"/>
                <w:color w:val="000000"/>
                <w:sz w:val="20"/>
                <w:szCs w:val="20"/>
              </w:rPr>
              <w:t>0.00</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E3A2C3"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E8058F"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9F607"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8C2421" w14:paraId="0D4B666F" w14:textId="77777777">
        <w:trPr>
          <w:trHeight w:val="270"/>
          <w:jc w:val="center"/>
        </w:trPr>
        <w:tc>
          <w:tcPr>
            <w:tcW w:w="4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C453836"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年度总体目标</w:t>
            </w:r>
          </w:p>
        </w:tc>
        <w:tc>
          <w:tcPr>
            <w:tcW w:w="462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68A37DA"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预期目标</w:t>
            </w:r>
          </w:p>
        </w:tc>
        <w:tc>
          <w:tcPr>
            <w:tcW w:w="340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F8D5D92"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实际完成情况</w:t>
            </w:r>
          </w:p>
        </w:tc>
      </w:tr>
      <w:tr w:rsidR="008C2421" w14:paraId="34BFE060" w14:textId="77777777">
        <w:trPr>
          <w:trHeight w:val="54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A5733D" w14:textId="77777777" w:rsidR="008C2421" w:rsidRDefault="008C2421">
            <w:pPr>
              <w:jc w:val="center"/>
              <w:rPr>
                <w:rFonts w:ascii="宋体" w:hAnsi="宋体" w:cs="宋体" w:hint="eastAsia"/>
                <w:color w:val="000000"/>
                <w:sz w:val="20"/>
                <w:szCs w:val="20"/>
              </w:rPr>
            </w:pPr>
          </w:p>
        </w:tc>
        <w:tc>
          <w:tcPr>
            <w:tcW w:w="4629" w:type="dxa"/>
            <w:gridSpan w:val="6"/>
            <w:tcBorders>
              <w:top w:val="single" w:sz="4" w:space="0" w:color="000000"/>
              <w:left w:val="single" w:sz="4" w:space="0" w:color="000000"/>
              <w:bottom w:val="single" w:sz="4" w:space="0" w:color="000000"/>
              <w:right w:val="single" w:sz="4" w:space="0" w:color="000000"/>
            </w:tcBorders>
            <w:shd w:val="clear" w:color="auto" w:fill="auto"/>
          </w:tcPr>
          <w:p w14:paraId="0642A682" w14:textId="77777777" w:rsidR="008C2421" w:rsidRDefault="00000000">
            <w:pPr>
              <w:widowControl/>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本项目拟投入资金3万元，为2023年教育系统州级人才工作室和“庭州名师”育才专项经费，主要用于培养教师人才（内含个人补助30%），另外购买办公设备等一批，项目的实施有助于促进昌吉市教育水平的提升。</w:t>
            </w:r>
          </w:p>
        </w:tc>
        <w:tc>
          <w:tcPr>
            <w:tcW w:w="3402" w:type="dxa"/>
            <w:gridSpan w:val="7"/>
            <w:tcBorders>
              <w:top w:val="single" w:sz="4" w:space="0" w:color="000000"/>
              <w:left w:val="single" w:sz="4" w:space="0" w:color="000000"/>
              <w:bottom w:val="single" w:sz="4" w:space="0" w:color="000000"/>
              <w:right w:val="single" w:sz="4" w:space="0" w:color="000000"/>
            </w:tcBorders>
            <w:shd w:val="clear" w:color="auto" w:fill="auto"/>
          </w:tcPr>
          <w:p w14:paraId="45FA774F" w14:textId="77777777" w:rsidR="008C2421" w:rsidRDefault="00000000">
            <w:pPr>
              <w:widowControl/>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 xml:space="preserve">  该项目截止2023年12月31日已完成，项目执行资金3万元，资金执行率100%。项目中培养教师人数达到1人，购买相关设备及办公设备达到1批，资金拨付及时率达到100%，项目完成及时率达到100%，项目的实施达到促进昌吉市教育水平的提升。</w:t>
            </w:r>
          </w:p>
        </w:tc>
      </w:tr>
      <w:tr w:rsidR="008C2421" w14:paraId="5A11E62C" w14:textId="77777777">
        <w:trPr>
          <w:trHeight w:val="312"/>
          <w:jc w:val="center"/>
        </w:trPr>
        <w:tc>
          <w:tcPr>
            <w:tcW w:w="4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00F9213" w14:textId="77777777" w:rsidR="008C2421" w:rsidRDefault="008C2421">
            <w:pPr>
              <w:jc w:val="center"/>
              <w:rPr>
                <w:rFonts w:ascii="宋体" w:hAnsi="宋体" w:cs="宋体" w:hint="eastAsia"/>
                <w:color w:val="000000"/>
                <w:sz w:val="20"/>
                <w:szCs w:val="20"/>
              </w:rPr>
            </w:pPr>
          </w:p>
        </w:tc>
        <w:tc>
          <w:tcPr>
            <w:tcW w:w="4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063BC85"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一级指标</w:t>
            </w:r>
          </w:p>
        </w:tc>
        <w:tc>
          <w:tcPr>
            <w:tcW w:w="6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D43F714"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二级指标</w:t>
            </w:r>
          </w:p>
        </w:tc>
        <w:tc>
          <w:tcPr>
            <w:tcW w:w="26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36AC662"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三级指标</w:t>
            </w:r>
          </w:p>
        </w:tc>
        <w:tc>
          <w:tcPr>
            <w:tcW w:w="89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2496ADB"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年度指标值</w:t>
            </w:r>
          </w:p>
        </w:tc>
        <w:tc>
          <w:tcPr>
            <w:tcW w:w="7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5951172"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实际完成值</w:t>
            </w:r>
          </w:p>
        </w:tc>
        <w:tc>
          <w:tcPr>
            <w:tcW w:w="64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2CB43F6"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w:t>
            </w:r>
          </w:p>
        </w:tc>
        <w:tc>
          <w:tcPr>
            <w:tcW w:w="81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AFB36D0"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c>
          <w:tcPr>
            <w:tcW w:w="115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272D2E9"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偏差原因分析及改进措施</w:t>
            </w:r>
          </w:p>
        </w:tc>
      </w:tr>
      <w:tr w:rsidR="008C2421" w14:paraId="18918F64" w14:textId="77777777">
        <w:trPr>
          <w:trHeight w:val="312"/>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B8024B" w14:textId="77777777" w:rsidR="008C2421" w:rsidRDefault="008C2421">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3CEF0E" w14:textId="77777777" w:rsidR="008C2421" w:rsidRDefault="008C2421">
            <w:pPr>
              <w:jc w:val="center"/>
              <w:rPr>
                <w:rFonts w:ascii="宋体" w:hAnsi="宋体" w:cs="宋体" w:hint="eastAsia"/>
                <w:color w:val="000000"/>
                <w:sz w:val="20"/>
                <w:szCs w:val="20"/>
              </w:rPr>
            </w:pPr>
          </w:p>
        </w:tc>
        <w:tc>
          <w:tcPr>
            <w:tcW w:w="6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ABD703" w14:textId="77777777" w:rsidR="008C2421" w:rsidRDefault="008C2421">
            <w:pPr>
              <w:jc w:val="center"/>
              <w:rPr>
                <w:rFonts w:ascii="宋体" w:hAnsi="宋体" w:cs="宋体" w:hint="eastAsia"/>
                <w:color w:val="000000"/>
                <w:sz w:val="20"/>
                <w:szCs w:val="20"/>
              </w:rPr>
            </w:pPr>
          </w:p>
        </w:tc>
        <w:tc>
          <w:tcPr>
            <w:tcW w:w="262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644949" w14:textId="77777777" w:rsidR="008C2421" w:rsidRDefault="008C2421">
            <w:pPr>
              <w:jc w:val="center"/>
              <w:rPr>
                <w:rFonts w:ascii="宋体" w:hAnsi="宋体" w:cs="宋体" w:hint="eastAsia"/>
                <w:color w:val="000000"/>
                <w:sz w:val="20"/>
                <w:szCs w:val="20"/>
              </w:rPr>
            </w:pPr>
          </w:p>
        </w:tc>
        <w:tc>
          <w:tcPr>
            <w:tcW w:w="8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5C3C08" w14:textId="77777777" w:rsidR="008C2421" w:rsidRDefault="008C2421">
            <w:pPr>
              <w:jc w:val="center"/>
              <w:rPr>
                <w:rFonts w:ascii="宋体" w:hAnsi="宋体" w:cs="宋体" w:hint="eastAsia"/>
                <w:color w:val="000000"/>
                <w:sz w:val="20"/>
                <w:szCs w:val="20"/>
              </w:rPr>
            </w:pP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77AF75" w14:textId="77777777" w:rsidR="008C2421" w:rsidRDefault="008C2421">
            <w:pPr>
              <w:jc w:val="center"/>
              <w:rPr>
                <w:rFonts w:ascii="宋体" w:hAnsi="宋体" w:cs="宋体" w:hint="eastAsia"/>
                <w:color w:val="000000"/>
                <w:sz w:val="20"/>
                <w:szCs w:val="20"/>
              </w:rPr>
            </w:pPr>
          </w:p>
        </w:tc>
        <w:tc>
          <w:tcPr>
            <w:tcW w:w="64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931051" w14:textId="77777777" w:rsidR="008C2421" w:rsidRDefault="008C2421">
            <w:pPr>
              <w:jc w:val="center"/>
              <w:rPr>
                <w:rFonts w:ascii="宋体" w:hAnsi="宋体" w:cs="宋体" w:hint="eastAsia"/>
                <w:color w:val="000000"/>
                <w:sz w:val="20"/>
                <w:szCs w:val="20"/>
              </w:rPr>
            </w:pPr>
          </w:p>
        </w:tc>
        <w:tc>
          <w:tcPr>
            <w:tcW w:w="81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E5D415" w14:textId="77777777" w:rsidR="008C2421" w:rsidRDefault="008C2421">
            <w:pPr>
              <w:jc w:val="center"/>
              <w:rPr>
                <w:rFonts w:ascii="宋体" w:hAnsi="宋体" w:cs="宋体" w:hint="eastAsia"/>
                <w:color w:val="000000"/>
                <w:sz w:val="20"/>
                <w:szCs w:val="20"/>
              </w:rPr>
            </w:pPr>
          </w:p>
        </w:tc>
        <w:tc>
          <w:tcPr>
            <w:tcW w:w="115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060F9C" w14:textId="77777777" w:rsidR="008C2421" w:rsidRDefault="008C2421">
            <w:pPr>
              <w:jc w:val="center"/>
              <w:rPr>
                <w:rFonts w:ascii="宋体" w:hAnsi="宋体" w:cs="宋体" w:hint="eastAsia"/>
                <w:color w:val="000000"/>
                <w:sz w:val="20"/>
                <w:szCs w:val="20"/>
              </w:rPr>
            </w:pPr>
          </w:p>
        </w:tc>
      </w:tr>
      <w:tr w:rsidR="008C2421" w14:paraId="543D0A19" w14:textId="77777777">
        <w:trPr>
          <w:trHeight w:val="400"/>
          <w:jc w:val="center"/>
        </w:trPr>
        <w:tc>
          <w:tcPr>
            <w:tcW w:w="4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336C041"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年度绩效指标完成情况</w:t>
            </w:r>
          </w:p>
        </w:tc>
        <w:tc>
          <w:tcPr>
            <w:tcW w:w="4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67A37B0"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产出指标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B705A6"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607950" w14:textId="77777777" w:rsidR="008C2421"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培养教师人数</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1ABAE5"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=1人</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80ABF3"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=1人</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514B11"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B99116"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FFBE87" w14:textId="77777777" w:rsidR="008C2421" w:rsidRDefault="008C2421">
            <w:pPr>
              <w:jc w:val="center"/>
              <w:rPr>
                <w:rFonts w:ascii="宋体" w:hAnsi="宋体" w:cs="宋体" w:hint="eastAsia"/>
                <w:color w:val="000000"/>
                <w:sz w:val="20"/>
                <w:szCs w:val="20"/>
              </w:rPr>
            </w:pPr>
          </w:p>
        </w:tc>
      </w:tr>
      <w:tr w:rsidR="008C2421" w14:paraId="2179F629"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B93EBE" w14:textId="77777777" w:rsidR="008C2421" w:rsidRDefault="008C2421">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A8DAD0" w14:textId="77777777" w:rsidR="008C2421" w:rsidRDefault="008C2421">
            <w:pPr>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DF2499"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8BBC8D" w14:textId="77777777" w:rsidR="008C2421"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购买相关设备及办公用品</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CD4531"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=1批</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E425B7"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=1批</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87D12C"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7049D8"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CDBA89" w14:textId="77777777" w:rsidR="008C2421" w:rsidRDefault="008C2421">
            <w:pPr>
              <w:jc w:val="center"/>
              <w:rPr>
                <w:rFonts w:ascii="宋体" w:hAnsi="宋体" w:cs="宋体" w:hint="eastAsia"/>
                <w:color w:val="000000"/>
                <w:sz w:val="20"/>
                <w:szCs w:val="20"/>
              </w:rPr>
            </w:pPr>
          </w:p>
        </w:tc>
      </w:tr>
      <w:tr w:rsidR="008C2421" w14:paraId="3759FBE7"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E534F2" w14:textId="77777777" w:rsidR="008C2421" w:rsidRDefault="008C2421">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2D0EA5" w14:textId="77777777" w:rsidR="008C2421" w:rsidRDefault="008C2421">
            <w:pPr>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97848A"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C48F9A" w14:textId="77777777" w:rsidR="008C2421"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资金拨付及时率（%）</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C5EF3F"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7817BB"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334496"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DB1EA9"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341017" w14:textId="77777777" w:rsidR="008C2421" w:rsidRDefault="008C2421">
            <w:pPr>
              <w:jc w:val="center"/>
              <w:rPr>
                <w:rFonts w:ascii="宋体" w:hAnsi="宋体" w:cs="宋体" w:hint="eastAsia"/>
                <w:color w:val="000000"/>
                <w:sz w:val="20"/>
                <w:szCs w:val="20"/>
              </w:rPr>
            </w:pPr>
          </w:p>
        </w:tc>
      </w:tr>
      <w:tr w:rsidR="008C2421" w14:paraId="159977B3"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219394" w14:textId="77777777" w:rsidR="008C2421" w:rsidRDefault="008C2421">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275342" w14:textId="77777777" w:rsidR="008C2421" w:rsidRDefault="008C2421">
            <w:pPr>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B1D12F"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B2D97B" w14:textId="77777777" w:rsidR="008C2421"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项目完成及时率（%）</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4E229E"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92E690"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A3C9A6"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7BCD02"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748830" w14:textId="77777777" w:rsidR="008C2421" w:rsidRDefault="008C2421">
            <w:pPr>
              <w:jc w:val="center"/>
              <w:rPr>
                <w:rFonts w:ascii="宋体" w:hAnsi="宋体" w:cs="宋体" w:hint="eastAsia"/>
                <w:color w:val="000000"/>
                <w:sz w:val="20"/>
                <w:szCs w:val="20"/>
              </w:rPr>
            </w:pPr>
          </w:p>
        </w:tc>
      </w:tr>
      <w:tr w:rsidR="008C2421" w14:paraId="1CFD7B53"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91D4D6" w14:textId="77777777" w:rsidR="008C2421" w:rsidRDefault="008C2421">
            <w:pPr>
              <w:jc w:val="center"/>
              <w:rPr>
                <w:rFonts w:ascii="宋体" w:hAnsi="宋体" w:cs="宋体" w:hint="eastAsia"/>
                <w:color w:val="000000"/>
                <w:sz w:val="20"/>
                <w:szCs w:val="20"/>
              </w:rPr>
            </w:pPr>
          </w:p>
        </w:tc>
        <w:tc>
          <w:tcPr>
            <w:tcW w:w="4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49EE22B"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成本指标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576FF3"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6E9F6F" w14:textId="77777777" w:rsidR="008C2421"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对个人补助金额</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E73D38"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&lt;=0.90万元</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4434B"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=0.9万元</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3665B1"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E82226"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72E664" w14:textId="77777777" w:rsidR="008C2421" w:rsidRDefault="008C2421">
            <w:pPr>
              <w:jc w:val="center"/>
              <w:rPr>
                <w:rFonts w:ascii="宋体" w:hAnsi="宋体" w:cs="宋体" w:hint="eastAsia"/>
                <w:color w:val="000000"/>
                <w:sz w:val="20"/>
                <w:szCs w:val="20"/>
              </w:rPr>
            </w:pPr>
          </w:p>
        </w:tc>
      </w:tr>
      <w:tr w:rsidR="008C2421" w14:paraId="4E28A05F"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70CF55" w14:textId="77777777" w:rsidR="008C2421" w:rsidRDefault="008C2421">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CEC1D9" w14:textId="77777777" w:rsidR="008C2421" w:rsidRDefault="008C2421">
            <w:pPr>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EF9718"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8457D2" w14:textId="77777777" w:rsidR="008C2421"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购买设备及办公用品</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2A06E8"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&lt;=2.10万元</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57B02C"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=2.1万元</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0E632B"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FF6AFF"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B89494" w14:textId="77777777" w:rsidR="008C2421" w:rsidRDefault="008C2421">
            <w:pPr>
              <w:jc w:val="center"/>
              <w:rPr>
                <w:rFonts w:ascii="宋体" w:hAnsi="宋体" w:cs="宋体" w:hint="eastAsia"/>
                <w:color w:val="000000"/>
                <w:sz w:val="20"/>
                <w:szCs w:val="20"/>
              </w:rPr>
            </w:pPr>
          </w:p>
        </w:tc>
      </w:tr>
      <w:tr w:rsidR="008C2421" w14:paraId="7AEF51DD"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9D359B" w14:textId="77777777" w:rsidR="008C2421" w:rsidRDefault="008C2421">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1E2DA9" w14:textId="77777777" w:rsidR="008C2421" w:rsidRDefault="008C2421">
            <w:pPr>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CA88A1"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E87955" w14:textId="77777777" w:rsidR="008C2421" w:rsidRDefault="008C2421">
            <w:pPr>
              <w:jc w:val="left"/>
              <w:rPr>
                <w:rFonts w:ascii="宋体" w:hAnsi="宋体" w:cs="宋体" w:hint="eastAsia"/>
                <w:color w:val="000000"/>
                <w:sz w:val="20"/>
                <w:szCs w:val="20"/>
              </w:rPr>
            </w:pP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837A7C" w14:textId="77777777" w:rsidR="008C2421" w:rsidRDefault="008C2421">
            <w:pPr>
              <w:jc w:val="center"/>
              <w:rPr>
                <w:rFonts w:ascii="宋体" w:hAnsi="宋体" w:cs="宋体" w:hint="eastAsia"/>
                <w:color w:val="000000"/>
                <w:sz w:val="20"/>
                <w:szCs w:val="20"/>
              </w:rPr>
            </w:pP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FEC142" w14:textId="77777777" w:rsidR="008C2421" w:rsidRDefault="008C2421">
            <w:pPr>
              <w:jc w:val="center"/>
              <w:rPr>
                <w:rFonts w:ascii="宋体" w:hAnsi="宋体" w:cs="宋体" w:hint="eastAsia"/>
                <w:color w:val="00000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48F57D" w14:textId="77777777" w:rsidR="008C2421" w:rsidRDefault="008C2421">
            <w:pPr>
              <w:jc w:val="center"/>
              <w:rPr>
                <w:rFonts w:ascii="宋体" w:hAnsi="宋体" w:cs="宋体" w:hint="eastAsia"/>
                <w:color w:val="000000"/>
                <w:sz w:val="20"/>
                <w:szCs w:val="20"/>
              </w:rPr>
            </w:pP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FEA78F" w14:textId="77777777" w:rsidR="008C2421" w:rsidRDefault="008C2421">
            <w:pPr>
              <w:jc w:val="center"/>
              <w:rPr>
                <w:rFonts w:ascii="宋体" w:hAnsi="宋体" w:cs="宋体" w:hint="eastAsia"/>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6EE90C" w14:textId="77777777" w:rsidR="008C2421" w:rsidRDefault="008C2421">
            <w:pPr>
              <w:jc w:val="center"/>
              <w:rPr>
                <w:rFonts w:ascii="宋体" w:hAnsi="宋体" w:cs="宋体" w:hint="eastAsia"/>
                <w:color w:val="000000"/>
                <w:sz w:val="20"/>
                <w:szCs w:val="20"/>
              </w:rPr>
            </w:pPr>
          </w:p>
        </w:tc>
      </w:tr>
      <w:tr w:rsidR="008C2421" w14:paraId="37D5C35B"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2489B0" w14:textId="77777777" w:rsidR="008C2421" w:rsidRDefault="008C2421">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C30F42" w14:textId="77777777" w:rsidR="008C2421" w:rsidRDefault="008C2421">
            <w:pPr>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2D4D84"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生态环境成本指标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038237" w14:textId="77777777" w:rsidR="008C2421" w:rsidRDefault="008C2421">
            <w:pPr>
              <w:jc w:val="left"/>
              <w:rPr>
                <w:rFonts w:ascii="宋体" w:hAnsi="宋体" w:cs="宋体" w:hint="eastAsia"/>
                <w:color w:val="000000"/>
                <w:sz w:val="20"/>
                <w:szCs w:val="20"/>
              </w:rPr>
            </w:pP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759D7" w14:textId="77777777" w:rsidR="008C2421" w:rsidRDefault="008C2421">
            <w:pPr>
              <w:jc w:val="center"/>
              <w:rPr>
                <w:rFonts w:ascii="宋体" w:hAnsi="宋体" w:cs="宋体" w:hint="eastAsia"/>
                <w:color w:val="000000"/>
                <w:sz w:val="20"/>
                <w:szCs w:val="20"/>
              </w:rPr>
            </w:pP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2E491F" w14:textId="77777777" w:rsidR="008C2421" w:rsidRDefault="008C2421">
            <w:pPr>
              <w:jc w:val="center"/>
              <w:rPr>
                <w:rFonts w:ascii="宋体" w:hAnsi="宋体" w:cs="宋体" w:hint="eastAsia"/>
                <w:color w:val="00000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B8170E" w14:textId="77777777" w:rsidR="008C2421" w:rsidRDefault="008C2421">
            <w:pPr>
              <w:jc w:val="center"/>
              <w:rPr>
                <w:rFonts w:ascii="宋体" w:hAnsi="宋体" w:cs="宋体" w:hint="eastAsia"/>
                <w:color w:val="000000"/>
                <w:sz w:val="20"/>
                <w:szCs w:val="20"/>
              </w:rPr>
            </w:pP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596A65" w14:textId="77777777" w:rsidR="008C2421" w:rsidRDefault="008C2421">
            <w:pPr>
              <w:jc w:val="center"/>
              <w:rPr>
                <w:rFonts w:ascii="宋体" w:hAnsi="宋体" w:cs="宋体" w:hint="eastAsia"/>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539DB4" w14:textId="77777777" w:rsidR="008C2421" w:rsidRDefault="008C2421">
            <w:pPr>
              <w:jc w:val="center"/>
              <w:rPr>
                <w:rFonts w:ascii="宋体" w:hAnsi="宋体" w:cs="宋体" w:hint="eastAsia"/>
                <w:color w:val="000000"/>
                <w:sz w:val="20"/>
                <w:szCs w:val="20"/>
              </w:rPr>
            </w:pPr>
          </w:p>
        </w:tc>
      </w:tr>
      <w:tr w:rsidR="008C2421" w14:paraId="4FB97847"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B4400B" w14:textId="77777777" w:rsidR="008C2421" w:rsidRDefault="008C2421">
            <w:pPr>
              <w:jc w:val="center"/>
              <w:rPr>
                <w:rFonts w:ascii="宋体" w:hAnsi="宋体" w:cs="宋体" w:hint="eastAsia"/>
                <w:color w:val="000000"/>
                <w:sz w:val="20"/>
                <w:szCs w:val="20"/>
              </w:rPr>
            </w:pPr>
          </w:p>
        </w:tc>
        <w:tc>
          <w:tcPr>
            <w:tcW w:w="4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409B280"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效益指标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119D70"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D1895C" w14:textId="77777777" w:rsidR="008C2421" w:rsidRDefault="008C2421">
            <w:pPr>
              <w:jc w:val="left"/>
              <w:rPr>
                <w:rFonts w:ascii="宋体" w:hAnsi="宋体" w:cs="宋体" w:hint="eastAsia"/>
                <w:color w:val="000000"/>
                <w:sz w:val="20"/>
                <w:szCs w:val="20"/>
              </w:rPr>
            </w:pP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8F66B0" w14:textId="77777777" w:rsidR="008C2421" w:rsidRDefault="008C2421">
            <w:pPr>
              <w:jc w:val="center"/>
              <w:rPr>
                <w:rFonts w:ascii="宋体" w:hAnsi="宋体" w:cs="宋体" w:hint="eastAsia"/>
                <w:color w:val="000000"/>
                <w:sz w:val="20"/>
                <w:szCs w:val="20"/>
              </w:rPr>
            </w:pP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635DBB" w14:textId="77777777" w:rsidR="008C2421" w:rsidRDefault="008C2421">
            <w:pPr>
              <w:jc w:val="center"/>
              <w:rPr>
                <w:rFonts w:ascii="宋体" w:hAnsi="宋体" w:cs="宋体" w:hint="eastAsia"/>
                <w:color w:val="00000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0FA913" w14:textId="77777777" w:rsidR="008C2421" w:rsidRDefault="008C2421">
            <w:pPr>
              <w:jc w:val="center"/>
              <w:rPr>
                <w:rFonts w:ascii="宋体" w:hAnsi="宋体" w:cs="宋体" w:hint="eastAsia"/>
                <w:color w:val="000000"/>
                <w:sz w:val="20"/>
                <w:szCs w:val="20"/>
              </w:rPr>
            </w:pP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D60515" w14:textId="77777777" w:rsidR="008C2421" w:rsidRDefault="008C2421">
            <w:pPr>
              <w:jc w:val="center"/>
              <w:rPr>
                <w:rFonts w:ascii="宋体" w:hAnsi="宋体" w:cs="宋体" w:hint="eastAsia"/>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8DE5E6" w14:textId="77777777" w:rsidR="008C2421" w:rsidRDefault="008C2421">
            <w:pPr>
              <w:jc w:val="center"/>
              <w:rPr>
                <w:rFonts w:ascii="宋体" w:hAnsi="宋体" w:cs="宋体" w:hint="eastAsia"/>
                <w:color w:val="000000"/>
                <w:sz w:val="20"/>
                <w:szCs w:val="20"/>
              </w:rPr>
            </w:pPr>
          </w:p>
        </w:tc>
      </w:tr>
      <w:tr w:rsidR="008C2421" w14:paraId="060E0F8E"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481FD3" w14:textId="77777777" w:rsidR="008C2421" w:rsidRDefault="008C2421">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F9A7EE" w14:textId="77777777" w:rsidR="008C2421" w:rsidRDefault="008C2421">
            <w:pPr>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C6433"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8CD36A" w14:textId="77777777" w:rsidR="008C2421"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促进昌吉市教育水平的提升</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977002"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有效促进</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B0E925"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有效促进</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ED2A59"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7E868D"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FCB08D" w14:textId="77777777" w:rsidR="008C2421" w:rsidRDefault="008C2421">
            <w:pPr>
              <w:jc w:val="center"/>
              <w:rPr>
                <w:rFonts w:ascii="宋体" w:hAnsi="宋体" w:cs="宋体" w:hint="eastAsia"/>
                <w:color w:val="000000"/>
                <w:sz w:val="20"/>
                <w:szCs w:val="20"/>
              </w:rPr>
            </w:pPr>
          </w:p>
        </w:tc>
      </w:tr>
      <w:tr w:rsidR="008C2421" w14:paraId="6A5ECF57"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7777A7" w14:textId="77777777" w:rsidR="008C2421" w:rsidRDefault="008C2421">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361CEE" w14:textId="77777777" w:rsidR="008C2421" w:rsidRDefault="008C2421">
            <w:pPr>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0B970"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生态效益指标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D6FBDE" w14:textId="77777777" w:rsidR="008C2421" w:rsidRDefault="008C2421">
            <w:pPr>
              <w:jc w:val="left"/>
              <w:rPr>
                <w:rFonts w:ascii="宋体" w:hAnsi="宋体" w:cs="宋体" w:hint="eastAsia"/>
                <w:color w:val="000000"/>
                <w:sz w:val="20"/>
                <w:szCs w:val="20"/>
              </w:rPr>
            </w:pP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948FE" w14:textId="77777777" w:rsidR="008C2421" w:rsidRDefault="008C2421">
            <w:pPr>
              <w:jc w:val="center"/>
              <w:rPr>
                <w:rFonts w:ascii="宋体" w:hAnsi="宋体" w:cs="宋体" w:hint="eastAsia"/>
                <w:color w:val="000000"/>
                <w:sz w:val="20"/>
                <w:szCs w:val="20"/>
              </w:rPr>
            </w:pP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20DD8" w14:textId="77777777" w:rsidR="008C2421" w:rsidRDefault="008C2421">
            <w:pPr>
              <w:jc w:val="center"/>
              <w:rPr>
                <w:rFonts w:ascii="宋体" w:hAnsi="宋体" w:cs="宋体" w:hint="eastAsia"/>
                <w:color w:val="00000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99DB93" w14:textId="77777777" w:rsidR="008C2421" w:rsidRDefault="008C2421">
            <w:pPr>
              <w:jc w:val="center"/>
              <w:rPr>
                <w:rFonts w:ascii="宋体" w:hAnsi="宋体" w:cs="宋体" w:hint="eastAsia"/>
                <w:color w:val="000000"/>
                <w:sz w:val="20"/>
                <w:szCs w:val="20"/>
              </w:rPr>
            </w:pP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899AE1" w14:textId="77777777" w:rsidR="008C2421" w:rsidRDefault="008C2421">
            <w:pPr>
              <w:jc w:val="center"/>
              <w:rPr>
                <w:rFonts w:ascii="宋体" w:hAnsi="宋体" w:cs="宋体" w:hint="eastAsia"/>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07629C" w14:textId="77777777" w:rsidR="008C2421" w:rsidRDefault="008C2421">
            <w:pPr>
              <w:jc w:val="center"/>
              <w:rPr>
                <w:rFonts w:ascii="宋体" w:hAnsi="宋体" w:cs="宋体" w:hint="eastAsia"/>
                <w:color w:val="000000"/>
                <w:sz w:val="20"/>
                <w:szCs w:val="20"/>
              </w:rPr>
            </w:pPr>
          </w:p>
        </w:tc>
      </w:tr>
      <w:tr w:rsidR="008C2421" w14:paraId="49D2A7A9"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45202F" w14:textId="77777777" w:rsidR="008C2421" w:rsidRDefault="008C2421">
            <w:pPr>
              <w:jc w:val="center"/>
              <w:rPr>
                <w:rFonts w:ascii="宋体" w:hAnsi="宋体" w:cs="宋体" w:hint="eastAsia"/>
                <w:color w:val="000000"/>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F09446"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满意度指标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751C2A"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满意度指标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C6762F" w14:textId="77777777" w:rsidR="008C2421" w:rsidRDefault="008C2421">
            <w:pPr>
              <w:jc w:val="left"/>
              <w:rPr>
                <w:rFonts w:ascii="宋体" w:hAnsi="宋体" w:cs="宋体" w:hint="eastAsia"/>
                <w:color w:val="000000"/>
                <w:sz w:val="20"/>
                <w:szCs w:val="20"/>
              </w:rPr>
            </w:pP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B0DDBD" w14:textId="77777777" w:rsidR="008C2421" w:rsidRDefault="008C2421">
            <w:pPr>
              <w:jc w:val="center"/>
              <w:rPr>
                <w:rFonts w:ascii="宋体" w:hAnsi="宋体" w:cs="宋体" w:hint="eastAsia"/>
                <w:color w:val="000000"/>
                <w:sz w:val="20"/>
                <w:szCs w:val="20"/>
              </w:rPr>
            </w:pP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376E75" w14:textId="77777777" w:rsidR="008C2421" w:rsidRDefault="008C2421">
            <w:pPr>
              <w:jc w:val="center"/>
              <w:rPr>
                <w:rFonts w:ascii="宋体" w:hAnsi="宋体" w:cs="宋体" w:hint="eastAsia"/>
                <w:color w:val="00000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954D54" w14:textId="77777777" w:rsidR="008C2421" w:rsidRDefault="008C2421">
            <w:pPr>
              <w:jc w:val="center"/>
              <w:rPr>
                <w:rFonts w:ascii="宋体" w:hAnsi="宋体" w:cs="宋体" w:hint="eastAsia"/>
                <w:color w:val="000000"/>
                <w:sz w:val="20"/>
                <w:szCs w:val="20"/>
              </w:rPr>
            </w:pP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C46CA6" w14:textId="77777777" w:rsidR="008C2421" w:rsidRDefault="008C2421">
            <w:pPr>
              <w:jc w:val="center"/>
              <w:rPr>
                <w:rFonts w:ascii="宋体" w:hAnsi="宋体" w:cs="宋体" w:hint="eastAsia"/>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89140A" w14:textId="77777777" w:rsidR="008C2421" w:rsidRDefault="008C2421">
            <w:pPr>
              <w:jc w:val="center"/>
              <w:rPr>
                <w:rFonts w:ascii="宋体" w:hAnsi="宋体" w:cs="宋体" w:hint="eastAsia"/>
                <w:color w:val="000000"/>
                <w:sz w:val="20"/>
                <w:szCs w:val="20"/>
              </w:rPr>
            </w:pPr>
          </w:p>
        </w:tc>
      </w:tr>
      <w:tr w:rsidR="008C2421" w14:paraId="1F2EFCAC" w14:textId="77777777">
        <w:trPr>
          <w:trHeight w:val="270"/>
          <w:jc w:val="center"/>
        </w:trPr>
        <w:tc>
          <w:tcPr>
            <w:tcW w:w="5907"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3176EB1E"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总分</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26A6E1"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DCDC6D" w14:textId="77777777" w:rsidR="008C2421"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100分</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0147DE" w14:textId="77777777" w:rsidR="008C2421" w:rsidRDefault="008C2421">
            <w:pPr>
              <w:jc w:val="center"/>
              <w:rPr>
                <w:rFonts w:ascii="宋体" w:hAnsi="宋体" w:cs="宋体" w:hint="eastAsia"/>
                <w:color w:val="000000"/>
                <w:sz w:val="20"/>
                <w:szCs w:val="20"/>
              </w:rPr>
            </w:pPr>
          </w:p>
        </w:tc>
      </w:tr>
    </w:tbl>
    <w:p w14:paraId="68A0110C" w14:textId="77777777" w:rsidR="008C2421" w:rsidRDefault="008C2421">
      <w:pPr>
        <w:jc w:val="left"/>
        <w:rPr>
          <w:rFonts w:ascii="黑体" w:eastAsia="黑体" w:hAnsi="黑体" w:cs="宋体" w:hint="eastAsia"/>
          <w:bCs/>
          <w:kern w:val="0"/>
          <w:sz w:val="32"/>
          <w:szCs w:val="32"/>
        </w:rPr>
      </w:pPr>
    </w:p>
    <w:p w14:paraId="5FBAECE6" w14:textId="77777777" w:rsidR="008C2421"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211F10D8" w14:textId="77777777" w:rsidR="008C2421"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3FD5E76A" w14:textId="77777777" w:rsidR="008C2421" w:rsidRDefault="00000000">
      <w:pPr>
        <w:jc w:val="center"/>
        <w:outlineLvl w:val="0"/>
        <w:rPr>
          <w:rFonts w:ascii="黑体" w:eastAsia="黑体" w:hAnsi="黑体" w:hint="eastAsia"/>
          <w:sz w:val="32"/>
          <w:szCs w:val="32"/>
        </w:rPr>
      </w:pPr>
      <w:bookmarkStart w:id="30" w:name="_Toc24143"/>
      <w:bookmarkStart w:id="31"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0C1BA926" w14:textId="77777777" w:rsidR="008C242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1C34CFE7" w14:textId="77777777" w:rsidR="008C242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31189421" w14:textId="77777777" w:rsidR="008C242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16F78D35" w14:textId="77777777" w:rsidR="008C242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31F0EE37" w14:textId="77777777" w:rsidR="008C242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02EF8428" w14:textId="77777777" w:rsidR="008C242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39ADB3A5" w14:textId="77777777" w:rsidR="008C242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57D194DD" w14:textId="77777777" w:rsidR="008C242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E48BD8D" w14:textId="77777777" w:rsidR="008C242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679C86D6" w14:textId="77777777" w:rsidR="008C242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7AEDBDEB" w14:textId="77777777" w:rsidR="008C2421"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0D9BDC15" w14:textId="77777777" w:rsidR="008C2421"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2F56C0E9" w14:textId="77777777" w:rsidR="008C2421"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E3375B9" w14:textId="77777777" w:rsidR="008C2421"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07381433" w14:textId="77777777" w:rsidR="008C2421"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0D6BA1C7" w14:textId="77777777" w:rsidR="008C2421" w:rsidRDefault="00000000">
      <w:pPr>
        <w:ind w:firstLineChars="200" w:firstLine="640"/>
        <w:outlineLvl w:val="1"/>
        <w:rPr>
          <w:rFonts w:ascii="黑体" w:eastAsia="仿宋_GB2312" w:hAnsi="黑体" w:cs="宋体" w:hint="eastAsia"/>
          <w:bCs/>
          <w:kern w:val="0"/>
          <w:sz w:val="32"/>
          <w:szCs w:val="32"/>
        </w:rPr>
      </w:pPr>
      <w:bookmarkStart w:id="32" w:name="_Toc2183"/>
      <w:bookmarkStart w:id="33" w:name="_Toc6062"/>
      <w:r>
        <w:rPr>
          <w:rFonts w:ascii="黑体" w:eastAsia="仿宋_GB2312" w:hAnsi="黑体" w:cs="宋体" w:hint="eastAsia"/>
          <w:bCs/>
          <w:kern w:val="0"/>
          <w:sz w:val="32"/>
          <w:szCs w:val="32"/>
        </w:rPr>
        <w:t>一、《收入支出决算总表》</w:t>
      </w:r>
      <w:bookmarkEnd w:id="32"/>
      <w:bookmarkEnd w:id="33"/>
    </w:p>
    <w:p w14:paraId="7529FA13" w14:textId="77777777" w:rsidR="008C2421" w:rsidRDefault="00000000">
      <w:pPr>
        <w:ind w:firstLineChars="200" w:firstLine="640"/>
        <w:outlineLvl w:val="1"/>
        <w:rPr>
          <w:rFonts w:ascii="黑体" w:eastAsia="仿宋_GB2312" w:hAnsi="黑体" w:cs="宋体" w:hint="eastAsia"/>
          <w:bCs/>
          <w:kern w:val="0"/>
          <w:sz w:val="32"/>
          <w:szCs w:val="32"/>
        </w:rPr>
      </w:pPr>
      <w:bookmarkStart w:id="34" w:name="_Toc30364"/>
      <w:bookmarkStart w:id="35" w:name="_Toc24532"/>
      <w:r>
        <w:rPr>
          <w:rFonts w:ascii="黑体" w:eastAsia="仿宋_GB2312" w:hAnsi="黑体" w:cs="宋体" w:hint="eastAsia"/>
          <w:bCs/>
          <w:kern w:val="0"/>
          <w:sz w:val="32"/>
          <w:szCs w:val="32"/>
        </w:rPr>
        <w:t>二、《收入决算表》</w:t>
      </w:r>
      <w:bookmarkEnd w:id="34"/>
      <w:bookmarkEnd w:id="35"/>
    </w:p>
    <w:p w14:paraId="666BA03D" w14:textId="77777777" w:rsidR="008C2421"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49EF2F62" w14:textId="77777777" w:rsidR="008C2421"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77F999AA" w14:textId="77777777" w:rsidR="008C2421" w:rsidRDefault="00000000">
      <w:pPr>
        <w:ind w:firstLineChars="200" w:firstLine="640"/>
        <w:outlineLvl w:val="1"/>
        <w:rPr>
          <w:rFonts w:ascii="黑体" w:eastAsia="仿宋_GB2312" w:hAnsi="黑体" w:cs="宋体" w:hint="eastAsia"/>
          <w:bCs/>
          <w:kern w:val="0"/>
          <w:sz w:val="32"/>
          <w:szCs w:val="32"/>
        </w:rPr>
      </w:pPr>
      <w:bookmarkStart w:id="40" w:name="_Toc14869"/>
      <w:bookmarkStart w:id="41" w:name="_Toc10347"/>
      <w:r>
        <w:rPr>
          <w:rFonts w:ascii="黑体" w:eastAsia="仿宋_GB2312" w:hAnsi="黑体" w:cs="宋体" w:hint="eastAsia"/>
          <w:bCs/>
          <w:kern w:val="0"/>
          <w:sz w:val="32"/>
          <w:szCs w:val="32"/>
        </w:rPr>
        <w:t>五、《一般公共预算财政拨款支出决算表》</w:t>
      </w:r>
      <w:bookmarkEnd w:id="40"/>
      <w:bookmarkEnd w:id="41"/>
    </w:p>
    <w:p w14:paraId="3D891182" w14:textId="77777777" w:rsidR="008C2421"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4E7180B7" w14:textId="77777777" w:rsidR="008C2421"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7363DA2C" w14:textId="77777777" w:rsidR="008C2421"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58B5C730" w14:textId="77777777" w:rsidR="008C2421"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50A76A5B" w14:textId="77777777" w:rsidR="008C2421" w:rsidRDefault="008C2421">
      <w:pPr>
        <w:ind w:firstLineChars="200" w:firstLine="640"/>
        <w:rPr>
          <w:rFonts w:ascii="仿宋_GB2312" w:eastAsia="仿宋_GB2312"/>
          <w:sz w:val="32"/>
          <w:szCs w:val="32"/>
        </w:rPr>
      </w:pPr>
    </w:p>
    <w:p w14:paraId="41A810CE" w14:textId="77777777" w:rsidR="008C2421" w:rsidRDefault="008C2421">
      <w:pPr>
        <w:ind w:firstLineChars="200" w:firstLine="640"/>
        <w:outlineLvl w:val="1"/>
        <w:rPr>
          <w:rFonts w:ascii="黑体" w:eastAsia="黑体" w:hAnsi="黑体" w:cs="宋体" w:hint="eastAsia"/>
          <w:bCs/>
          <w:kern w:val="0"/>
          <w:sz w:val="32"/>
          <w:szCs w:val="32"/>
        </w:rPr>
      </w:pPr>
    </w:p>
    <w:sectPr w:rsidR="008C242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54E23B" w14:textId="77777777" w:rsidR="006F776F" w:rsidRDefault="006F776F">
      <w:r>
        <w:separator/>
      </w:r>
    </w:p>
  </w:endnote>
  <w:endnote w:type="continuationSeparator" w:id="0">
    <w:p w14:paraId="405692C2" w14:textId="77777777" w:rsidR="006F776F" w:rsidRDefault="006F7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50162" w14:textId="77777777" w:rsidR="008C2421" w:rsidRDefault="00000000">
    <w:pPr>
      <w:pStyle w:val="a4"/>
    </w:pPr>
    <w:r>
      <w:rPr>
        <w:noProof/>
      </w:rPr>
      <mc:AlternateContent>
        <mc:Choice Requires="wps">
          <w:drawing>
            <wp:anchor distT="0" distB="0" distL="114300" distR="114300" simplePos="0" relativeHeight="251659264" behindDoc="0" locked="0" layoutInCell="1" allowOverlap="1" wp14:anchorId="62D9DCFF" wp14:editId="5B000564">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ADBB69B" w14:textId="77777777" w:rsidR="008C2421"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62D9DCFF"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2ADBB69B" w14:textId="77777777" w:rsidR="008C2421"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2DBC29" w14:textId="77777777" w:rsidR="006F776F" w:rsidRDefault="006F776F">
      <w:r>
        <w:separator/>
      </w:r>
    </w:p>
  </w:footnote>
  <w:footnote w:type="continuationSeparator" w:id="0">
    <w:p w14:paraId="3EDCFDF9" w14:textId="77777777" w:rsidR="006F776F" w:rsidRDefault="006F77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8085965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mYwYmJhZjc0NGViYWI2MzA4ODc2NzVjMTUwODc4MTAifQ=="/>
    <w:docVar w:name="KSO_WPS_MARK_KEY" w:val="41ee2a61-2d54-4f93-83be-afdb9a40d732"/>
  </w:docVars>
  <w:rsids>
    <w:rsidRoot w:val="00301F66"/>
    <w:rsid w:val="00020A01"/>
    <w:rsid w:val="001E221F"/>
    <w:rsid w:val="00213C59"/>
    <w:rsid w:val="00301F66"/>
    <w:rsid w:val="003210CE"/>
    <w:rsid w:val="003B7931"/>
    <w:rsid w:val="004D4B58"/>
    <w:rsid w:val="006F776F"/>
    <w:rsid w:val="00831E0D"/>
    <w:rsid w:val="008B7DE8"/>
    <w:rsid w:val="008C2421"/>
    <w:rsid w:val="0090346C"/>
    <w:rsid w:val="00906290"/>
    <w:rsid w:val="009D4384"/>
    <w:rsid w:val="009E6675"/>
    <w:rsid w:val="00A2142C"/>
    <w:rsid w:val="00B70D59"/>
    <w:rsid w:val="00F52A8D"/>
    <w:rsid w:val="00F935E5"/>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DC531D0"/>
    <w:rsid w:val="0E630F50"/>
    <w:rsid w:val="0E640559"/>
    <w:rsid w:val="0F1113DA"/>
    <w:rsid w:val="0F78534A"/>
    <w:rsid w:val="0F89358A"/>
    <w:rsid w:val="0F8C6D51"/>
    <w:rsid w:val="105B0B5E"/>
    <w:rsid w:val="112E58D0"/>
    <w:rsid w:val="11731CAC"/>
    <w:rsid w:val="119500A0"/>
    <w:rsid w:val="11C0733B"/>
    <w:rsid w:val="11D50D17"/>
    <w:rsid w:val="120E0809"/>
    <w:rsid w:val="127F665A"/>
    <w:rsid w:val="12F4576F"/>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5B065EF"/>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3F3EF8"/>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CC6846"/>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BE3D5B"/>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3763F7"/>
  <w15:docId w15:val="{11C615A4-BEBD-4C76-936F-B8EC434E5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18</Pages>
  <Words>1276</Words>
  <Characters>7276</Characters>
  <Application>Microsoft Office Word</Application>
  <DocSecurity>0</DocSecurity>
  <Lines>60</Lines>
  <Paragraphs>17</Paragraphs>
  <ScaleCrop>false</ScaleCrop>
  <Company/>
  <LinksUpToDate>false</LinksUpToDate>
  <CharactersWithSpaces>8535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5</cp:revision>
  <dcterms:created xsi:type="dcterms:W3CDTF">2014-10-29T12:08:00Z</dcterms:created>
  <dcterms:modified xsi:type="dcterms:W3CDTF">2024-12-27T07:22:00Z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