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5F93F" w14:textId="77777777" w:rsidR="00AF4DA2" w:rsidRDefault="00AF4DA2">
      <w:pPr>
        <w:rPr>
          <w:rFonts w:ascii="黑体" w:eastAsia="黑体" w:hAnsi="黑体" w:hint="eastAsia"/>
          <w:sz w:val="32"/>
          <w:szCs w:val="32"/>
        </w:rPr>
      </w:pPr>
    </w:p>
    <w:p w14:paraId="5727DBF9" w14:textId="77777777" w:rsidR="00AF4DA2" w:rsidRDefault="00AF4DA2">
      <w:pPr>
        <w:jc w:val="center"/>
        <w:rPr>
          <w:rFonts w:ascii="方正小标宋_GBK" w:eastAsia="方正小标宋_GBK" w:hAnsi="宋体" w:hint="eastAsia"/>
          <w:sz w:val="44"/>
          <w:szCs w:val="44"/>
        </w:rPr>
      </w:pPr>
    </w:p>
    <w:p w14:paraId="2F2EC37D" w14:textId="77777777" w:rsidR="00AF4DA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中国共产党昌吉市委员会党校</w:t>
      </w:r>
    </w:p>
    <w:p w14:paraId="300E58B2" w14:textId="77777777" w:rsidR="00AF4DA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316D66AD" w14:textId="77777777" w:rsidR="00AF4DA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D08D5A9" w14:textId="77777777" w:rsidR="00AF4DA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6F993ED" w14:textId="77777777" w:rsidR="00AF4DA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FACDBA5" w14:textId="77777777" w:rsidR="00AF4DA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F4DA2">
          <w:rPr>
            <w:rFonts w:ascii="仿宋_GB2312" w:eastAsia="仿宋_GB2312" w:hAnsi="仿宋_GB2312" w:cs="仿宋_GB2312" w:hint="eastAsia"/>
            <w:b/>
            <w:bCs/>
            <w:sz w:val="32"/>
            <w:szCs w:val="32"/>
          </w:rPr>
          <w:t>第一部分 单位概况</w:t>
        </w:r>
      </w:hyperlink>
    </w:p>
    <w:p w14:paraId="7572F5AC" w14:textId="77777777" w:rsidR="00AF4DA2" w:rsidRDefault="00AF4DA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647B22E" w14:textId="77777777" w:rsidR="00AF4DA2" w:rsidRDefault="00AF4DA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78B81BB" w14:textId="77777777" w:rsidR="00AF4DA2" w:rsidRDefault="00AF4DA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DFC8F71" w14:textId="77777777" w:rsidR="00AF4DA2" w:rsidRDefault="00AF4DA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D17B7D8" w14:textId="77777777" w:rsidR="00AF4DA2" w:rsidRDefault="00AF4DA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1F4B27C" w14:textId="77777777" w:rsidR="00AF4DA2" w:rsidRDefault="00AF4DA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37010CB" w14:textId="77777777" w:rsidR="00AF4DA2" w:rsidRDefault="00AF4DA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D411C1A" w14:textId="77777777" w:rsidR="00AF4DA2" w:rsidRDefault="00AF4DA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5E001E9" w14:textId="77777777" w:rsidR="00AF4DA2" w:rsidRDefault="00AF4DA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DB63A36" w14:textId="77777777" w:rsidR="00AF4DA2" w:rsidRDefault="00AF4DA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2E3F91E" w14:textId="77777777" w:rsidR="00AF4DA2" w:rsidRDefault="00AF4DA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ED8C306" w14:textId="77777777" w:rsidR="00AF4DA2" w:rsidRDefault="00AF4DA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CBE8FD4" w14:textId="77777777" w:rsidR="00AF4DA2" w:rsidRDefault="00AF4DA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5A078E7" w14:textId="77777777" w:rsidR="00AF4DA2" w:rsidRDefault="00AF4DA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84B1B4D" w14:textId="77777777" w:rsidR="00AF4DA2" w:rsidRDefault="00AF4DA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463033B" w14:textId="77777777" w:rsidR="00AF4DA2" w:rsidRDefault="00AF4DA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57FD95C" w14:textId="77777777" w:rsidR="00AF4DA2" w:rsidRDefault="00AF4DA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4C2599E" w14:textId="77777777" w:rsidR="00AF4DA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EF4C8E9" w14:textId="77777777" w:rsidR="00AF4DA2" w:rsidRDefault="00AF4DA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FCC4333" w14:textId="77777777" w:rsidR="00AF4DA2" w:rsidRDefault="00AF4DA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A3AC9FA" w14:textId="77777777" w:rsidR="00AF4DA2" w:rsidRDefault="00AF4DA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C635C7A" w14:textId="77777777" w:rsidR="00AF4DA2" w:rsidRDefault="00AF4DA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ADF9A4D" w14:textId="77777777" w:rsidR="00AF4DA2" w:rsidRDefault="00AF4DA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F2F379E" w14:textId="77777777" w:rsidR="00AF4DA2" w:rsidRDefault="00AF4DA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175725B" w14:textId="77777777" w:rsidR="00AF4DA2" w:rsidRDefault="00AF4DA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1B0CB40" w14:textId="77777777" w:rsidR="00AF4DA2" w:rsidRDefault="00AF4DA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67226F2" w14:textId="77777777" w:rsidR="00AF4DA2" w:rsidRDefault="00AF4DA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44D03CE" w14:textId="77777777" w:rsidR="00AF4DA2" w:rsidRDefault="00AF4DA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997D345" w14:textId="77777777" w:rsidR="00AF4DA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090EB50" w14:textId="77777777" w:rsidR="00AF4DA2" w:rsidRDefault="00000000">
      <w:r>
        <w:rPr>
          <w:rFonts w:ascii="仿宋_GB2312" w:eastAsia="仿宋_GB2312" w:hAnsi="仿宋_GB2312" w:cs="仿宋_GB2312" w:hint="eastAsia"/>
          <w:sz w:val="32"/>
          <w:szCs w:val="32"/>
        </w:rPr>
        <w:fldChar w:fldCharType="end"/>
      </w:r>
    </w:p>
    <w:p w14:paraId="42A02F75" w14:textId="77777777" w:rsidR="00AF4DA2" w:rsidRDefault="00000000">
      <w:pPr>
        <w:rPr>
          <w:rFonts w:ascii="仿宋_GB2312" w:eastAsia="仿宋_GB2312"/>
          <w:sz w:val="32"/>
          <w:szCs w:val="32"/>
        </w:rPr>
      </w:pPr>
      <w:r>
        <w:rPr>
          <w:rFonts w:ascii="仿宋_GB2312" w:eastAsia="仿宋_GB2312" w:hint="eastAsia"/>
          <w:sz w:val="32"/>
          <w:szCs w:val="32"/>
        </w:rPr>
        <w:br w:type="page"/>
      </w:r>
    </w:p>
    <w:p w14:paraId="16497BB7" w14:textId="77777777" w:rsidR="00AF4DA2"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1C1BD7A7" w14:textId="77777777" w:rsidR="00AF4DA2"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6E208CDB" w14:textId="77777777" w:rsidR="00FA1DFF" w:rsidRPr="00FA1DFF" w:rsidRDefault="00FA1DFF" w:rsidP="00FA1DFF">
      <w:pPr>
        <w:ind w:firstLineChars="200" w:firstLine="640"/>
        <w:jc w:val="left"/>
        <w:rPr>
          <w:rFonts w:ascii="仿宋_GB2312" w:eastAsia="仿宋_GB2312"/>
          <w:sz w:val="32"/>
          <w:szCs w:val="32"/>
        </w:rPr>
      </w:pPr>
      <w:r w:rsidRPr="00FA1DFF">
        <w:rPr>
          <w:rFonts w:ascii="仿宋_GB2312" w:eastAsia="仿宋_GB2312" w:hint="eastAsia"/>
          <w:sz w:val="32"/>
          <w:szCs w:val="32"/>
        </w:rPr>
        <w:t>1.宣传马克思列宁主义、毛泽东思想和中国特色社会主义理论体系,宣传习近平新时代中国特色社会主义思想,宣传党的路线、方针、政策；负责协同宣传部门开展党的政策理论及会议精神的宣讲工作。</w:t>
      </w:r>
    </w:p>
    <w:p w14:paraId="71C89D33" w14:textId="77777777" w:rsidR="00FA1DFF" w:rsidRPr="00FA1DFF" w:rsidRDefault="00FA1DFF" w:rsidP="00FA1DFF">
      <w:pPr>
        <w:ind w:firstLineChars="200" w:firstLine="640"/>
        <w:jc w:val="left"/>
        <w:rPr>
          <w:rFonts w:ascii="仿宋_GB2312" w:eastAsia="仿宋_GB2312"/>
          <w:sz w:val="32"/>
          <w:szCs w:val="32"/>
        </w:rPr>
      </w:pPr>
      <w:r w:rsidRPr="00FA1DFF">
        <w:rPr>
          <w:rFonts w:ascii="仿宋_GB2312" w:eastAsia="仿宋_GB2312" w:hint="eastAsia"/>
          <w:sz w:val="32"/>
          <w:szCs w:val="32"/>
        </w:rPr>
        <w:t>2.围绕党的中心任务和市委、市政府的重大决策和战略部署，对重大理论和现实问题开展科学研究，为教学和社会实践服务，为市委、市政府科学决策咨政服务。</w:t>
      </w:r>
    </w:p>
    <w:p w14:paraId="3843A03E" w14:textId="2B8D169D" w:rsidR="00FA1DFF" w:rsidRPr="00FA1DFF" w:rsidRDefault="00FA1DFF" w:rsidP="00FA1DFF">
      <w:pPr>
        <w:ind w:firstLineChars="200" w:firstLine="640"/>
        <w:jc w:val="left"/>
        <w:rPr>
          <w:rFonts w:ascii="仿宋_GB2312" w:eastAsia="仿宋_GB2312"/>
          <w:sz w:val="32"/>
          <w:szCs w:val="32"/>
        </w:rPr>
      </w:pPr>
      <w:r w:rsidRPr="00FA1DFF">
        <w:rPr>
          <w:rFonts w:ascii="仿宋_GB2312" w:eastAsia="仿宋_GB2312" w:hint="eastAsia"/>
          <w:sz w:val="32"/>
          <w:szCs w:val="32"/>
        </w:rPr>
        <w:t>3.负责全市科级领导干部、中青年后备干部、村（社区）党组织书记、非公有制企业及社会组织党支部书记的轮训工作</w:t>
      </w:r>
      <w:r>
        <w:rPr>
          <w:rFonts w:ascii="仿宋_GB2312" w:eastAsia="仿宋_GB2312" w:hint="eastAsia"/>
          <w:sz w:val="32"/>
          <w:szCs w:val="32"/>
        </w:rPr>
        <w:t>。</w:t>
      </w:r>
    </w:p>
    <w:p w14:paraId="156747F6" w14:textId="77777777" w:rsidR="00FA1DFF" w:rsidRPr="00FA1DFF" w:rsidRDefault="00FA1DFF" w:rsidP="00FA1DFF">
      <w:pPr>
        <w:ind w:firstLineChars="200" w:firstLine="640"/>
        <w:jc w:val="left"/>
        <w:rPr>
          <w:rFonts w:ascii="仿宋_GB2312" w:eastAsia="仿宋_GB2312"/>
          <w:sz w:val="32"/>
          <w:szCs w:val="32"/>
        </w:rPr>
      </w:pPr>
      <w:r w:rsidRPr="00FA1DFF">
        <w:rPr>
          <w:rFonts w:ascii="仿宋_GB2312" w:eastAsia="仿宋_GB2312" w:hint="eastAsia"/>
          <w:sz w:val="32"/>
          <w:szCs w:val="32"/>
        </w:rPr>
        <w:t>4.负责为党员干部提供短期培训服务（相关社会服务开展干部理论培训工作）。</w:t>
      </w:r>
    </w:p>
    <w:p w14:paraId="36406F40" w14:textId="1FF1E859" w:rsidR="00FA1DFF" w:rsidRPr="00FA1DFF" w:rsidRDefault="00FA1DFF" w:rsidP="00FA1DFF">
      <w:pPr>
        <w:ind w:firstLineChars="200" w:firstLine="640"/>
        <w:jc w:val="left"/>
        <w:rPr>
          <w:rFonts w:ascii="仿宋_GB2312" w:eastAsia="仿宋_GB2312"/>
          <w:sz w:val="32"/>
          <w:szCs w:val="32"/>
        </w:rPr>
      </w:pPr>
      <w:r w:rsidRPr="00FA1DFF">
        <w:rPr>
          <w:rFonts w:ascii="仿宋_GB2312" w:eastAsia="仿宋_GB2312" w:hint="eastAsia"/>
          <w:sz w:val="32"/>
          <w:szCs w:val="32"/>
        </w:rPr>
        <w:t>5.承办市委和政府以及相关部门举办的专题培训班（研讨）班</w:t>
      </w:r>
      <w:r>
        <w:rPr>
          <w:rFonts w:ascii="仿宋_GB2312" w:eastAsia="仿宋_GB2312" w:hint="eastAsia"/>
          <w:sz w:val="32"/>
          <w:szCs w:val="32"/>
        </w:rPr>
        <w:t>。</w:t>
      </w:r>
    </w:p>
    <w:p w14:paraId="732CCFAC" w14:textId="41904326" w:rsidR="00AF4DA2" w:rsidRDefault="00FA1DFF" w:rsidP="00FA1DFF">
      <w:pPr>
        <w:ind w:firstLineChars="200" w:firstLine="640"/>
        <w:jc w:val="left"/>
        <w:rPr>
          <w:rFonts w:ascii="仿宋_GB2312" w:eastAsia="仿宋_GB2312"/>
          <w:sz w:val="32"/>
          <w:szCs w:val="32"/>
        </w:rPr>
      </w:pPr>
      <w:r w:rsidRPr="00FA1DFF">
        <w:rPr>
          <w:rFonts w:ascii="仿宋_GB2312" w:eastAsia="仿宋_GB2312" w:hint="eastAsia"/>
          <w:sz w:val="32"/>
          <w:szCs w:val="32"/>
        </w:rPr>
        <w:t>6承办市委、市政府交办的其他工作。</w:t>
      </w:r>
    </w:p>
    <w:p w14:paraId="1927E78F" w14:textId="77777777" w:rsidR="00AF4DA2"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AEB05FC" w14:textId="77777777" w:rsidR="00AF4DA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中国共产党昌吉市委员会党校2023年度，实有人数</w:t>
      </w:r>
      <w:r>
        <w:rPr>
          <w:rFonts w:ascii="仿宋_GB2312" w:eastAsia="仿宋_GB2312" w:hint="eastAsia"/>
          <w:sz w:val="32"/>
          <w:szCs w:val="32"/>
          <w:lang w:val="zh-CN"/>
        </w:rPr>
        <w:t>38</w:t>
      </w:r>
      <w:r>
        <w:rPr>
          <w:rFonts w:ascii="仿宋_GB2312" w:eastAsia="仿宋_GB2312" w:hint="eastAsia"/>
          <w:sz w:val="32"/>
          <w:szCs w:val="32"/>
        </w:rPr>
        <w:t>人，其中：在职人员</w:t>
      </w:r>
      <w:r>
        <w:rPr>
          <w:rFonts w:ascii="仿宋_GB2312" w:eastAsia="仿宋_GB2312" w:hint="eastAsia"/>
          <w:sz w:val="32"/>
          <w:szCs w:val="32"/>
          <w:lang w:val="zh-CN"/>
        </w:rPr>
        <w:t>19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19</w:t>
      </w:r>
      <w:r>
        <w:rPr>
          <w:rFonts w:ascii="仿宋_GB2312" w:eastAsia="仿宋_GB2312" w:hint="eastAsia"/>
          <w:sz w:val="32"/>
          <w:szCs w:val="32"/>
        </w:rPr>
        <w:t>人。</w:t>
      </w:r>
    </w:p>
    <w:p w14:paraId="7DD7F3E1" w14:textId="1299771F" w:rsidR="00AF4DA2" w:rsidRDefault="00000000">
      <w:pPr>
        <w:ind w:firstLineChars="200" w:firstLine="640"/>
        <w:rPr>
          <w:rFonts w:ascii="仿宋_GB2312" w:eastAsia="仿宋_GB2312" w:hAnsi="宋体" w:cs="宋体" w:hint="eastAsia"/>
          <w:kern w:val="0"/>
          <w:sz w:val="32"/>
          <w:szCs w:val="32"/>
        </w:rPr>
        <w:sectPr w:rsidR="00AF4DA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FA1DFF">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sidR="00FA1DFF" w:rsidRPr="00FA1DFF">
        <w:rPr>
          <w:rFonts w:ascii="仿宋_GB2312" w:eastAsia="仿宋_GB2312" w:hAnsi="宋体" w:cs="宋体" w:hint="eastAsia"/>
          <w:kern w:val="0"/>
          <w:sz w:val="32"/>
          <w:szCs w:val="32"/>
        </w:rPr>
        <w:t>办公室、教务处、科研科、后勤管理科</w:t>
      </w:r>
      <w:r>
        <w:rPr>
          <w:rFonts w:ascii="仿宋_GB2312" w:eastAsia="仿宋_GB2312" w:hAnsi="宋体" w:cs="宋体" w:hint="eastAsia"/>
          <w:kern w:val="0"/>
          <w:sz w:val="32"/>
          <w:szCs w:val="32"/>
        </w:rPr>
        <w:t>。</w:t>
      </w:r>
    </w:p>
    <w:p w14:paraId="60B40B87" w14:textId="77777777" w:rsidR="00AF4DA2"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62B1F91" w14:textId="77777777" w:rsidR="00AF4DA2"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6F670299" w14:textId="77777777" w:rsidR="00AF4DA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2023年度收入总计486.94万元，其中：本年收入合计486.94万元，使用非财政拨款结余0.00万元，年初结转和结余0.00万元。</w:t>
      </w:r>
    </w:p>
    <w:p w14:paraId="5DDB8A69" w14:textId="77777777" w:rsidR="00AF4DA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2023年度支出总计486.94万元，其中：本年支出合计486.94万元，结余分配0.00万元，年末结转和结余0.00万元。</w:t>
      </w:r>
    </w:p>
    <w:p w14:paraId="4A59CE76" w14:textId="6CAA76E4" w:rsidR="00AF4DA2"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减少14.56万元</w:t>
      </w:r>
      <w:r>
        <w:rPr>
          <w:rFonts w:ascii="仿宋_GB2312" w:eastAsia="仿宋_GB2312" w:hint="eastAsia"/>
          <w:sz w:val="32"/>
          <w:szCs w:val="32"/>
        </w:rPr>
        <w:t>，下降2.90%，主要原因是：</w:t>
      </w:r>
      <w:bookmarkStart w:id="10" w:name="_Hlk177984000"/>
      <w:r w:rsidR="00FA1DFF">
        <w:rPr>
          <w:rFonts w:ascii="仿宋_GB2312" w:eastAsia="仿宋_GB2312" w:hint="eastAsia"/>
          <w:sz w:val="32"/>
          <w:szCs w:val="32"/>
        </w:rPr>
        <w:t>本年单位物业费、托管费、为民办实事业务经费较上年减少</w:t>
      </w:r>
      <w:bookmarkEnd w:id="10"/>
      <w:r>
        <w:rPr>
          <w:rFonts w:ascii="仿宋_GB2312" w:eastAsia="仿宋_GB2312" w:hint="eastAsia"/>
          <w:sz w:val="32"/>
          <w:szCs w:val="32"/>
        </w:rPr>
        <w:t>。</w:t>
      </w:r>
    </w:p>
    <w:p w14:paraId="7252696B" w14:textId="77777777" w:rsidR="00AF4DA2" w:rsidRDefault="00000000">
      <w:pPr>
        <w:ind w:firstLineChars="200" w:firstLine="640"/>
        <w:jc w:val="left"/>
        <w:outlineLvl w:val="1"/>
        <w:rPr>
          <w:rFonts w:ascii="黑体" w:eastAsia="黑体" w:hAnsi="黑体" w:cs="宋体" w:hint="eastAsia"/>
          <w:bCs/>
          <w:kern w:val="0"/>
          <w:sz w:val="32"/>
          <w:szCs w:val="32"/>
        </w:rPr>
      </w:pPr>
      <w:bookmarkStart w:id="11" w:name="_Toc12142"/>
      <w:bookmarkStart w:id="12" w:name="_Toc1979"/>
      <w:r>
        <w:rPr>
          <w:rFonts w:ascii="黑体" w:eastAsia="黑体" w:hAnsi="黑体" w:cs="宋体" w:hint="eastAsia"/>
          <w:bCs/>
          <w:kern w:val="0"/>
          <w:sz w:val="32"/>
          <w:szCs w:val="32"/>
        </w:rPr>
        <w:t>二、收入决算情况说明</w:t>
      </w:r>
      <w:bookmarkEnd w:id="11"/>
      <w:bookmarkEnd w:id="12"/>
    </w:p>
    <w:p w14:paraId="5EA324EE" w14:textId="77777777" w:rsidR="00AF4DA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本年收入486.94万元，其中：财政拨款收入</w:t>
      </w:r>
      <w:r>
        <w:rPr>
          <w:rFonts w:ascii="仿宋_GB2312" w:eastAsia="仿宋_GB2312" w:hint="eastAsia"/>
          <w:sz w:val="32"/>
          <w:szCs w:val="32"/>
          <w:lang w:val="zh-CN"/>
        </w:rPr>
        <w:t>486.94</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33CCB06E" w14:textId="77777777" w:rsidR="00AF4DA2" w:rsidRDefault="00000000">
      <w:pPr>
        <w:ind w:firstLineChars="200" w:firstLine="640"/>
        <w:jc w:val="left"/>
        <w:outlineLvl w:val="1"/>
        <w:rPr>
          <w:rFonts w:ascii="黑体" w:eastAsia="黑体" w:hAnsi="黑体" w:cs="宋体" w:hint="eastAsia"/>
          <w:bCs/>
          <w:kern w:val="0"/>
          <w:sz w:val="32"/>
          <w:szCs w:val="32"/>
        </w:rPr>
      </w:pPr>
      <w:bookmarkStart w:id="13" w:name="_Toc27961"/>
      <w:bookmarkStart w:id="14" w:name="_Toc13201"/>
      <w:r>
        <w:rPr>
          <w:rFonts w:ascii="黑体" w:eastAsia="黑体" w:hAnsi="黑体" w:cs="宋体" w:hint="eastAsia"/>
          <w:bCs/>
          <w:kern w:val="0"/>
          <w:sz w:val="32"/>
          <w:szCs w:val="32"/>
        </w:rPr>
        <w:t>三、支出决算情况说明</w:t>
      </w:r>
      <w:bookmarkEnd w:id="13"/>
      <w:bookmarkEnd w:id="14"/>
    </w:p>
    <w:p w14:paraId="4E992A00" w14:textId="77777777" w:rsidR="00AF4DA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本年支出486.94万元，其中：基本支出387.79万元，占79.64%；项目支出99.15万元，占20.36%；上缴上级支出0.00万元，占0.00%；经营支出0.00万元，占0.00%；对附属单位补助支出0.00万元，占0.00%。</w:t>
      </w:r>
    </w:p>
    <w:p w14:paraId="64ED2B1F" w14:textId="77777777" w:rsidR="00AF4DA2" w:rsidRDefault="00000000">
      <w:pPr>
        <w:ind w:firstLineChars="200" w:firstLine="640"/>
        <w:jc w:val="left"/>
        <w:outlineLvl w:val="1"/>
        <w:rPr>
          <w:rFonts w:ascii="黑体" w:eastAsia="黑体" w:hAnsi="黑体" w:cs="宋体" w:hint="eastAsia"/>
          <w:bCs/>
          <w:kern w:val="0"/>
          <w:sz w:val="32"/>
          <w:szCs w:val="32"/>
        </w:rPr>
      </w:pPr>
      <w:bookmarkStart w:id="15" w:name="_Toc26564"/>
      <w:bookmarkStart w:id="16" w:name="_Toc4393"/>
      <w:r>
        <w:rPr>
          <w:rFonts w:ascii="黑体" w:eastAsia="黑体" w:hAnsi="黑体" w:cs="宋体" w:hint="eastAsia"/>
          <w:bCs/>
          <w:kern w:val="0"/>
          <w:sz w:val="32"/>
          <w:szCs w:val="32"/>
        </w:rPr>
        <w:lastRenderedPageBreak/>
        <w:t>四、财政拨款收入支出决算总体情况说明</w:t>
      </w:r>
      <w:bookmarkEnd w:id="15"/>
      <w:bookmarkEnd w:id="16"/>
    </w:p>
    <w:p w14:paraId="799C3E64" w14:textId="77777777" w:rsidR="00AF4DA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486.94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486.94</w:t>
      </w:r>
      <w:r>
        <w:rPr>
          <w:rFonts w:ascii="仿宋_GB2312" w:eastAsia="仿宋_GB2312" w:hint="eastAsia"/>
          <w:sz w:val="32"/>
          <w:szCs w:val="32"/>
        </w:rPr>
        <w:t>万元。财政拨款支出总计</w:t>
      </w:r>
      <w:r>
        <w:rPr>
          <w:rFonts w:ascii="仿宋_GB2312" w:eastAsia="仿宋_GB2312" w:hint="eastAsia"/>
          <w:sz w:val="32"/>
          <w:szCs w:val="32"/>
          <w:lang w:val="zh-CN"/>
        </w:rPr>
        <w:t>486.94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486.94</w:t>
      </w:r>
      <w:r>
        <w:rPr>
          <w:rFonts w:ascii="仿宋_GB2312" w:eastAsia="仿宋_GB2312" w:hint="eastAsia"/>
          <w:sz w:val="32"/>
          <w:szCs w:val="32"/>
        </w:rPr>
        <w:t>万元。</w:t>
      </w:r>
    </w:p>
    <w:p w14:paraId="7A128560" w14:textId="2B74543F" w:rsidR="00AF4DA2"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减少14.56万元</w:t>
      </w:r>
      <w:r>
        <w:rPr>
          <w:rFonts w:ascii="仿宋_GB2312" w:eastAsia="仿宋_GB2312" w:hint="eastAsia"/>
          <w:sz w:val="32"/>
          <w:szCs w:val="32"/>
        </w:rPr>
        <w:t>，下降2.90%,主要原因是：</w:t>
      </w:r>
      <w:bookmarkStart w:id="17" w:name="_Hlk177984030"/>
      <w:r w:rsidR="00FA1DFF" w:rsidRPr="00FA1DFF">
        <w:rPr>
          <w:rFonts w:ascii="仿宋_GB2312" w:eastAsia="仿宋_GB2312" w:hint="eastAsia"/>
          <w:sz w:val="32"/>
          <w:szCs w:val="32"/>
        </w:rPr>
        <w:t>本年单位物业费、托管费、为民办实事业务经费较上年减少</w:t>
      </w:r>
      <w:bookmarkEnd w:id="17"/>
      <w:r>
        <w:rPr>
          <w:rFonts w:ascii="仿宋_GB2312" w:eastAsia="仿宋_GB2312" w:hint="eastAsia"/>
          <w:sz w:val="32"/>
          <w:szCs w:val="32"/>
        </w:rPr>
        <w:t>。与年初预算相比，年初预算数</w:t>
      </w:r>
      <w:r>
        <w:rPr>
          <w:rFonts w:ascii="仿宋_GB2312" w:eastAsia="仿宋_GB2312" w:hint="eastAsia"/>
          <w:sz w:val="32"/>
          <w:szCs w:val="32"/>
          <w:lang w:val="zh-CN"/>
        </w:rPr>
        <w:t>484.29</w:t>
      </w:r>
      <w:r>
        <w:rPr>
          <w:rFonts w:ascii="仿宋_GB2312" w:eastAsia="仿宋_GB2312" w:hint="eastAsia"/>
          <w:sz w:val="32"/>
          <w:szCs w:val="32"/>
        </w:rPr>
        <w:t>万元，决算数</w:t>
      </w:r>
      <w:r>
        <w:rPr>
          <w:rFonts w:ascii="仿宋_GB2312" w:eastAsia="仿宋_GB2312" w:hint="eastAsia"/>
          <w:sz w:val="32"/>
          <w:szCs w:val="32"/>
          <w:lang w:val="zh-CN"/>
        </w:rPr>
        <w:t>486.94</w:t>
      </w:r>
      <w:r>
        <w:rPr>
          <w:rFonts w:ascii="仿宋_GB2312" w:eastAsia="仿宋_GB2312" w:hint="eastAsia"/>
          <w:sz w:val="32"/>
          <w:szCs w:val="32"/>
        </w:rPr>
        <w:t>万元，预决算差异率0.55%，主要原因是：</w:t>
      </w:r>
      <w:r w:rsidR="00FA1DFF">
        <w:rPr>
          <w:rFonts w:ascii="仿宋_GB2312" w:eastAsia="仿宋_GB2312" w:hint="eastAsia"/>
          <w:sz w:val="32"/>
          <w:szCs w:val="32"/>
        </w:rPr>
        <w:t>年中追加人员工资、津补贴等人员经费</w:t>
      </w:r>
      <w:r>
        <w:rPr>
          <w:rFonts w:ascii="仿宋_GB2312" w:eastAsia="仿宋_GB2312" w:hint="eastAsia"/>
          <w:sz w:val="32"/>
          <w:szCs w:val="32"/>
        </w:rPr>
        <w:t>。</w:t>
      </w:r>
    </w:p>
    <w:p w14:paraId="3393A83D" w14:textId="77777777" w:rsidR="00AF4DA2" w:rsidRDefault="00000000">
      <w:pPr>
        <w:ind w:firstLineChars="200" w:firstLine="640"/>
        <w:jc w:val="left"/>
        <w:outlineLvl w:val="1"/>
        <w:rPr>
          <w:rFonts w:ascii="黑体" w:eastAsia="黑体" w:hAnsi="黑体" w:cs="宋体" w:hint="eastAsia"/>
          <w:bCs/>
          <w:kern w:val="0"/>
          <w:sz w:val="32"/>
          <w:szCs w:val="32"/>
        </w:rPr>
      </w:pPr>
      <w:bookmarkStart w:id="18" w:name="_Toc20360"/>
      <w:bookmarkStart w:id="19" w:name="_Toc13833"/>
      <w:r>
        <w:rPr>
          <w:rFonts w:ascii="黑体" w:eastAsia="黑体" w:hAnsi="黑体" w:cs="宋体" w:hint="eastAsia"/>
          <w:bCs/>
          <w:kern w:val="0"/>
          <w:sz w:val="32"/>
          <w:szCs w:val="32"/>
        </w:rPr>
        <w:t>五、一般公共预算财政拨款支出决算情况说明</w:t>
      </w:r>
      <w:bookmarkEnd w:id="18"/>
      <w:bookmarkEnd w:id="19"/>
    </w:p>
    <w:p w14:paraId="42AA0972" w14:textId="77777777" w:rsidR="00AF4DA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03939BA" w14:textId="7D284C6F" w:rsidR="00AF4DA2"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2023年度一般公共预算财政拨款支出486.94万元，占本年支出合计的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减少14.56万元</w:t>
      </w:r>
      <w:r>
        <w:rPr>
          <w:rFonts w:ascii="仿宋_GB2312" w:eastAsia="仿宋_GB2312" w:hint="eastAsia"/>
          <w:sz w:val="32"/>
          <w:szCs w:val="32"/>
        </w:rPr>
        <w:t>，下降2.90%,主要原因是：</w:t>
      </w:r>
      <w:r w:rsidR="00FA1DFF" w:rsidRPr="00FA1DFF">
        <w:rPr>
          <w:rFonts w:ascii="仿宋_GB2312" w:eastAsia="仿宋_GB2312" w:hint="eastAsia"/>
          <w:sz w:val="32"/>
          <w:szCs w:val="32"/>
        </w:rPr>
        <w:t>本年单位物业费、托管费、为民办实事业务经费较上年减少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484.29</w:t>
      </w:r>
      <w:r>
        <w:rPr>
          <w:rFonts w:ascii="仿宋_GB2312" w:eastAsia="仿宋_GB2312" w:hint="eastAsia"/>
          <w:sz w:val="32"/>
          <w:szCs w:val="32"/>
        </w:rPr>
        <w:t>万元，决算数</w:t>
      </w:r>
      <w:r>
        <w:rPr>
          <w:rFonts w:ascii="仿宋_GB2312" w:eastAsia="仿宋_GB2312" w:hint="eastAsia"/>
          <w:sz w:val="32"/>
          <w:szCs w:val="32"/>
          <w:lang w:val="zh-CN"/>
        </w:rPr>
        <w:t>486.94</w:t>
      </w:r>
      <w:r>
        <w:rPr>
          <w:rFonts w:ascii="仿宋_GB2312" w:eastAsia="仿宋_GB2312" w:hint="eastAsia"/>
          <w:sz w:val="32"/>
          <w:szCs w:val="32"/>
        </w:rPr>
        <w:t>万元，预决算差异率</w:t>
      </w:r>
      <w:r>
        <w:rPr>
          <w:rFonts w:ascii="仿宋_GB2312" w:eastAsia="仿宋_GB2312" w:hint="eastAsia"/>
          <w:sz w:val="32"/>
          <w:szCs w:val="32"/>
          <w:lang w:val="zh-CN"/>
        </w:rPr>
        <w:t>0.55%</w:t>
      </w:r>
      <w:r>
        <w:rPr>
          <w:rFonts w:ascii="仿宋_GB2312" w:eastAsia="仿宋_GB2312" w:hint="eastAsia"/>
          <w:sz w:val="32"/>
          <w:szCs w:val="32"/>
        </w:rPr>
        <w:t>，主要原因是：</w:t>
      </w:r>
      <w:r w:rsidR="00FA1DFF">
        <w:rPr>
          <w:rFonts w:ascii="仿宋_GB2312" w:eastAsia="仿宋_GB2312" w:hint="eastAsia"/>
          <w:sz w:val="32"/>
          <w:szCs w:val="32"/>
        </w:rPr>
        <w:t>年中追加人员工资、津补贴等人员经费</w:t>
      </w:r>
      <w:r>
        <w:rPr>
          <w:rFonts w:ascii="仿宋_GB2312" w:eastAsia="仿宋_GB2312" w:hint="eastAsia"/>
          <w:sz w:val="32"/>
          <w:szCs w:val="32"/>
        </w:rPr>
        <w:t>。</w:t>
      </w:r>
    </w:p>
    <w:p w14:paraId="7E6849D7" w14:textId="77777777" w:rsidR="00AF4DA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098D692" w14:textId="2EE71011" w:rsidR="00AF4DA2" w:rsidRDefault="00FA1DF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393.32</w:t>
      </w:r>
      <w:r>
        <w:rPr>
          <w:rFonts w:ascii="仿宋_GB2312" w:eastAsia="仿宋_GB2312"/>
          <w:kern w:val="2"/>
          <w:sz w:val="32"/>
          <w:szCs w:val="32"/>
          <w:lang w:val="zh-CN"/>
        </w:rPr>
        <w:t>万元，占</w:t>
      </w:r>
      <w:r>
        <w:rPr>
          <w:rFonts w:ascii="仿宋_GB2312" w:eastAsia="仿宋_GB2312" w:hint="eastAsia"/>
          <w:kern w:val="2"/>
          <w:sz w:val="32"/>
          <w:szCs w:val="32"/>
          <w:lang w:val="zh-CN"/>
        </w:rPr>
        <w:t>80.77%</w:t>
      </w:r>
      <w:r>
        <w:rPr>
          <w:rFonts w:ascii="仿宋_GB2312" w:eastAsia="仿宋_GB2312"/>
          <w:kern w:val="2"/>
          <w:sz w:val="32"/>
          <w:szCs w:val="32"/>
          <w:lang w:val="zh-CN"/>
        </w:rPr>
        <w:t>；</w:t>
      </w:r>
    </w:p>
    <w:p w14:paraId="0A9DEF9B" w14:textId="0EA11BB2" w:rsidR="00AF4DA2" w:rsidRDefault="00FA1DF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46.95</w:t>
      </w:r>
      <w:r>
        <w:rPr>
          <w:rFonts w:ascii="仿宋_GB2312" w:eastAsia="仿宋_GB2312"/>
          <w:kern w:val="2"/>
          <w:sz w:val="32"/>
          <w:szCs w:val="32"/>
          <w:lang w:val="zh-CN"/>
        </w:rPr>
        <w:t>万元，占</w:t>
      </w:r>
      <w:r>
        <w:rPr>
          <w:rFonts w:ascii="仿宋_GB2312" w:eastAsia="仿宋_GB2312" w:hint="eastAsia"/>
          <w:kern w:val="2"/>
          <w:sz w:val="32"/>
          <w:szCs w:val="32"/>
          <w:lang w:val="zh-CN"/>
        </w:rPr>
        <w:t>9.64%</w:t>
      </w:r>
      <w:r>
        <w:rPr>
          <w:rFonts w:ascii="仿宋_GB2312" w:eastAsia="仿宋_GB2312"/>
          <w:kern w:val="2"/>
          <w:sz w:val="32"/>
          <w:szCs w:val="32"/>
          <w:lang w:val="zh-CN"/>
        </w:rPr>
        <w:t>；</w:t>
      </w:r>
    </w:p>
    <w:p w14:paraId="67FDB445" w14:textId="6301CA44" w:rsidR="00AF4DA2" w:rsidRDefault="00FA1DF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20.62</w:t>
      </w:r>
      <w:r>
        <w:rPr>
          <w:rFonts w:ascii="仿宋_GB2312" w:eastAsia="仿宋_GB2312"/>
          <w:kern w:val="2"/>
          <w:sz w:val="32"/>
          <w:szCs w:val="32"/>
          <w:lang w:val="zh-CN"/>
        </w:rPr>
        <w:t>万元，占</w:t>
      </w:r>
      <w:r>
        <w:rPr>
          <w:rFonts w:ascii="仿宋_GB2312" w:eastAsia="仿宋_GB2312" w:hint="eastAsia"/>
          <w:kern w:val="2"/>
          <w:sz w:val="32"/>
          <w:szCs w:val="32"/>
          <w:lang w:val="zh-CN"/>
        </w:rPr>
        <w:t>4.23%</w:t>
      </w:r>
      <w:r>
        <w:rPr>
          <w:rFonts w:ascii="仿宋_GB2312" w:eastAsia="仿宋_GB2312"/>
          <w:kern w:val="2"/>
          <w:sz w:val="32"/>
          <w:szCs w:val="32"/>
          <w:lang w:val="zh-CN"/>
        </w:rPr>
        <w:t>；</w:t>
      </w:r>
    </w:p>
    <w:p w14:paraId="758F1840" w14:textId="71B5E224" w:rsidR="00AF4DA2" w:rsidRDefault="00FA1DF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26.04</w:t>
      </w:r>
      <w:r>
        <w:rPr>
          <w:rFonts w:ascii="仿宋_GB2312" w:eastAsia="仿宋_GB2312"/>
          <w:kern w:val="2"/>
          <w:sz w:val="32"/>
          <w:szCs w:val="32"/>
          <w:lang w:val="zh-CN"/>
        </w:rPr>
        <w:t>万元，占</w:t>
      </w:r>
      <w:r>
        <w:rPr>
          <w:rFonts w:ascii="仿宋_GB2312" w:eastAsia="仿宋_GB2312" w:hint="eastAsia"/>
          <w:kern w:val="2"/>
          <w:sz w:val="32"/>
          <w:szCs w:val="32"/>
          <w:lang w:val="zh-CN"/>
        </w:rPr>
        <w:t>5.35%。</w:t>
      </w:r>
    </w:p>
    <w:p w14:paraId="2C1CAEE5" w14:textId="77777777" w:rsidR="00AF4DA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36E5F4E" w14:textId="51738688" w:rsidR="00AF4D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1.教育支出（类）进修及培训（款）干部教育（项）:支出决算数为393.32万元，比上年决算减少2.42万元，下降0.61%，主要原因是：</w:t>
      </w:r>
      <w:r w:rsidR="008F7175" w:rsidRPr="008F7175">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14:paraId="1C4B248E" w14:textId="4F6AF19C" w:rsidR="00AF4D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2.卫生健康支出（类）行政事业单位医疗（款）其他行政事业单位医疗支出（项）:支出决算数为0.10万元，比上年决算减少0.01万元，下降</w:t>
      </w:r>
      <w:r w:rsidR="00F86219">
        <w:rPr>
          <w:rFonts w:ascii="仿宋_GB2312" w:eastAsia="仿宋_GB2312" w:hAnsi="仿宋_GB2312" w:cs="仿宋_GB2312" w:hint="eastAsia"/>
          <w:sz w:val="32"/>
          <w:szCs w:val="32"/>
        </w:rPr>
        <w:t>9.09</w:t>
      </w:r>
      <w:r>
        <w:rPr>
          <w:rFonts w:ascii="仿宋_GB2312" w:eastAsia="仿宋_GB2312" w:hAnsi="仿宋_GB2312" w:cs="仿宋_GB2312" w:hint="eastAsia"/>
          <w:sz w:val="32"/>
          <w:szCs w:val="32"/>
        </w:rPr>
        <w:t>%，主要原因是：</w:t>
      </w:r>
      <w:r w:rsidR="008F7175" w:rsidRPr="008F7175">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09C620AC" w14:textId="5F43B6CD" w:rsidR="00AF4D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3.卫生健康支出（类）行政事业单位医疗（款）行政单位医疗（项）:支出决算数为1.60万元，比上年决算减少0.27万元，下降14.</w:t>
      </w:r>
      <w:r w:rsidR="00F86219">
        <w:rPr>
          <w:rFonts w:ascii="仿宋_GB2312" w:eastAsia="仿宋_GB2312" w:hAnsi="仿宋_GB2312" w:cs="仿宋_GB2312" w:hint="eastAsia"/>
          <w:sz w:val="32"/>
          <w:szCs w:val="32"/>
        </w:rPr>
        <w:t>44</w:t>
      </w:r>
      <w:r>
        <w:rPr>
          <w:rFonts w:ascii="仿宋_GB2312" w:eastAsia="仿宋_GB2312" w:hAnsi="仿宋_GB2312" w:cs="仿宋_GB2312" w:hint="eastAsia"/>
          <w:sz w:val="32"/>
          <w:szCs w:val="32"/>
        </w:rPr>
        <w:t>%，主要原因是：</w:t>
      </w:r>
      <w:r w:rsidR="008F7175" w:rsidRPr="008F7175">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10E02C19" w14:textId="1EE0EEBA" w:rsidR="00AF4D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4.卫生健康支出（类）行政事业单位医疗（款）事业单位医疗（项）:支出决算数为16.97万元，比上年决算增加1.66万元，增长10.8</w:t>
      </w:r>
      <w:r w:rsidR="00F86219">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r w:rsidR="003E1BA0">
        <w:rPr>
          <w:rFonts w:ascii="仿宋_GB2312" w:eastAsia="仿宋_GB2312" w:hAnsi="仿宋_GB2312" w:cs="仿宋_GB2312" w:hint="eastAsia"/>
          <w:sz w:val="32"/>
          <w:szCs w:val="32"/>
          <w:lang w:val="zh-CN"/>
        </w:rPr>
        <w:t>医疗缴费基数调增，</w:t>
      </w:r>
      <w:r w:rsidR="003E1BA0" w:rsidRPr="003E1BA0">
        <w:rPr>
          <w:rFonts w:ascii="仿宋_GB2312" w:eastAsia="仿宋_GB2312" w:hAnsi="仿宋_GB2312" w:cs="仿宋_GB2312" w:hint="eastAsia"/>
          <w:sz w:val="32"/>
          <w:szCs w:val="32"/>
          <w:lang w:val="zh-CN"/>
        </w:rPr>
        <w:t>职工基本医疗保险缴费</w:t>
      </w:r>
      <w:r w:rsidR="003E1BA0">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030864BF" w14:textId="76F5B471" w:rsidR="00AF4D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w:t>
      </w:r>
      <w:bookmarkStart w:id="20" w:name="_Hlk177984393"/>
      <w:r>
        <w:rPr>
          <w:rFonts w:ascii="仿宋_GB2312" w:eastAsia="仿宋_GB2312" w:hAnsi="仿宋_GB2312" w:cs="仿宋_GB2312" w:hint="eastAsia"/>
          <w:sz w:val="32"/>
          <w:szCs w:val="32"/>
        </w:rPr>
        <w:t>公务员医疗补助</w:t>
      </w:r>
      <w:bookmarkEnd w:id="20"/>
      <w:r>
        <w:rPr>
          <w:rFonts w:ascii="仿宋_GB2312" w:eastAsia="仿宋_GB2312" w:hAnsi="仿宋_GB2312" w:cs="仿宋_GB2312" w:hint="eastAsia"/>
          <w:sz w:val="32"/>
          <w:szCs w:val="32"/>
        </w:rPr>
        <w:t>（项）:支出决算数为1.95万元，比上年决算减少3.4</w:t>
      </w:r>
      <w:r w:rsidR="00F86219">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万元，下降</w:t>
      </w:r>
      <w:r w:rsidR="00F86219">
        <w:rPr>
          <w:rFonts w:ascii="仿宋_GB2312" w:eastAsia="仿宋_GB2312" w:hAnsi="仿宋_GB2312" w:cs="仿宋_GB2312" w:hint="eastAsia"/>
          <w:sz w:val="32"/>
          <w:szCs w:val="32"/>
        </w:rPr>
        <w:t>64.09</w:t>
      </w:r>
      <w:r>
        <w:rPr>
          <w:rFonts w:ascii="仿宋_GB2312" w:eastAsia="仿宋_GB2312" w:hAnsi="仿宋_GB2312" w:cs="仿宋_GB2312" w:hint="eastAsia"/>
          <w:sz w:val="32"/>
          <w:szCs w:val="32"/>
        </w:rPr>
        <w:t>%，主要原因是：</w:t>
      </w:r>
      <w:r w:rsidR="008F7175" w:rsidRPr="008F7175">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740DA68F" w14:textId="3CD99F8D" w:rsidR="00AF4D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6.住房保障支出（类）住房改革支出（款）住房公积金（项）:支出决算数为26.04万元，比上年决算增加4.12万元，增长18.8</w:t>
      </w:r>
      <w:r w:rsidR="00F86219">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%，主要原因是：</w:t>
      </w:r>
      <w:bookmarkStart w:id="21" w:name="_Hlk177984516"/>
      <w:r w:rsidR="003E1BA0">
        <w:rPr>
          <w:rFonts w:ascii="仿宋_GB2312" w:eastAsia="仿宋_GB2312" w:hAnsi="仿宋_GB2312" w:cs="仿宋_GB2312" w:hint="eastAsia"/>
          <w:sz w:val="32"/>
          <w:szCs w:val="32"/>
          <w:lang w:val="zh-CN"/>
        </w:rPr>
        <w:t>住房公积金缴费基数调</w:t>
      </w:r>
      <w:r w:rsidR="002339DE">
        <w:rPr>
          <w:rFonts w:ascii="仿宋_GB2312" w:eastAsia="仿宋_GB2312" w:hAnsi="仿宋_GB2312" w:cs="仿宋_GB2312" w:hint="eastAsia"/>
          <w:sz w:val="32"/>
          <w:szCs w:val="32"/>
          <w:lang w:val="zh-CN"/>
        </w:rPr>
        <w:t>增</w:t>
      </w:r>
      <w:r w:rsidR="003E1BA0">
        <w:rPr>
          <w:rFonts w:ascii="仿宋_GB2312" w:eastAsia="仿宋_GB2312" w:hAnsi="仿宋_GB2312" w:cs="仿宋_GB2312" w:hint="eastAsia"/>
          <w:sz w:val="32"/>
          <w:szCs w:val="32"/>
          <w:lang w:val="zh-CN"/>
        </w:rPr>
        <w:t>，人员公积金缴费增加</w:t>
      </w:r>
      <w:bookmarkEnd w:id="21"/>
      <w:r>
        <w:rPr>
          <w:rFonts w:ascii="仿宋_GB2312" w:eastAsia="仿宋_GB2312" w:hAnsi="仿宋_GB2312" w:cs="仿宋_GB2312" w:hint="eastAsia"/>
          <w:sz w:val="32"/>
          <w:szCs w:val="32"/>
          <w:lang w:val="zh-CN"/>
        </w:rPr>
        <w:t>。</w:t>
      </w:r>
    </w:p>
    <w:p w14:paraId="4ABBBE7A" w14:textId="15C1A847" w:rsidR="00AF4D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7.社会保障和就业支出（类）行政事业单位养老支出（款）机关事业单位职业年金缴费支出（项）:支出决算数为9.31万元，比上年决算减少2.71万元，下降22.5</w:t>
      </w:r>
      <w:r w:rsidR="00F86219">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%，主要原因是：</w:t>
      </w:r>
      <w:r w:rsidR="003E1BA0">
        <w:rPr>
          <w:rFonts w:ascii="仿宋_GB2312" w:eastAsia="仿宋_GB2312" w:hAnsi="仿宋_GB2312" w:cs="仿宋_GB2312" w:hint="eastAsia"/>
          <w:sz w:val="32"/>
          <w:szCs w:val="32"/>
          <w:lang w:val="zh-CN"/>
        </w:rPr>
        <w:t>本年单位退休人员减少，人员职业年金缴费减少</w:t>
      </w:r>
      <w:r>
        <w:rPr>
          <w:rFonts w:ascii="仿宋_GB2312" w:eastAsia="仿宋_GB2312" w:hAnsi="仿宋_GB2312" w:cs="仿宋_GB2312" w:hint="eastAsia"/>
          <w:sz w:val="32"/>
          <w:szCs w:val="32"/>
          <w:lang w:val="zh-CN"/>
        </w:rPr>
        <w:t>。</w:t>
      </w:r>
    </w:p>
    <w:p w14:paraId="1F8728E9" w14:textId="51B2D32A" w:rsidR="00AF4D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8.社会保障和就业支出（类）行政事业单位养老支出（款）机关事业单位基本养老保险缴费支出（项）:支出决算数为37.64万元，比上年决算增加8.70万元，增长30.0</w:t>
      </w:r>
      <w:r w:rsidR="00F86219">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3E1BA0" w:rsidRPr="003E1BA0">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14:paraId="1F393D47" w14:textId="682EA904" w:rsidR="00AF4D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9.教育支出（类）进修及培训（款）其他进修及培训（项）:支出决算数为0.00万元，比上年决算减少5.60万元，下降100%，主要原因是：</w:t>
      </w:r>
      <w:r w:rsidR="00750C60">
        <w:rPr>
          <w:rFonts w:ascii="仿宋_GB2312" w:eastAsia="仿宋_GB2312" w:hAnsi="仿宋_GB2312" w:cs="仿宋_GB2312" w:hint="eastAsia"/>
          <w:sz w:val="32"/>
          <w:szCs w:val="32"/>
        </w:rPr>
        <w:t>本科目</w:t>
      </w:r>
      <w:r w:rsidR="00750C60">
        <w:rPr>
          <w:rFonts w:ascii="仿宋_GB2312" w:eastAsia="仿宋_GB2312" w:hAnsi="仿宋_GB2312" w:cs="仿宋_GB2312" w:hint="eastAsia"/>
          <w:sz w:val="32"/>
          <w:szCs w:val="32"/>
          <w:lang w:val="zh-CN"/>
        </w:rPr>
        <w:t>减少</w:t>
      </w:r>
      <w:r w:rsidR="00750C60" w:rsidRPr="00750C60">
        <w:rPr>
          <w:rFonts w:ascii="仿宋_GB2312" w:eastAsia="仿宋_GB2312" w:hAnsi="仿宋_GB2312" w:cs="仿宋_GB2312" w:hint="eastAsia"/>
          <w:sz w:val="32"/>
          <w:szCs w:val="32"/>
          <w:lang w:val="zh-CN"/>
        </w:rPr>
        <w:t>党代会会场音响设备租赁费</w:t>
      </w:r>
      <w:r w:rsidR="00750C60">
        <w:rPr>
          <w:rFonts w:ascii="仿宋_GB2312" w:eastAsia="仿宋_GB2312" w:hAnsi="仿宋_GB2312" w:cs="仿宋_GB2312" w:hint="eastAsia"/>
          <w:sz w:val="32"/>
          <w:szCs w:val="32"/>
          <w:lang w:val="zh-CN"/>
        </w:rPr>
        <w:t>、</w:t>
      </w:r>
      <w:r w:rsidR="00750C60" w:rsidRPr="00750C60">
        <w:rPr>
          <w:rFonts w:ascii="仿宋_GB2312" w:eastAsia="仿宋_GB2312" w:hAnsi="仿宋_GB2312" w:cs="仿宋_GB2312" w:hint="eastAsia"/>
          <w:sz w:val="32"/>
          <w:szCs w:val="32"/>
          <w:lang w:val="zh-CN"/>
        </w:rPr>
        <w:t>研究生试岗六个月以上生活补贴</w:t>
      </w:r>
      <w:r>
        <w:rPr>
          <w:rFonts w:ascii="仿宋_GB2312" w:eastAsia="仿宋_GB2312" w:hAnsi="仿宋_GB2312" w:cs="仿宋_GB2312" w:hint="eastAsia"/>
          <w:sz w:val="32"/>
          <w:szCs w:val="32"/>
          <w:lang w:val="zh-CN"/>
        </w:rPr>
        <w:t>。</w:t>
      </w:r>
    </w:p>
    <w:p w14:paraId="71F07CF8" w14:textId="342D486D" w:rsidR="00AF4D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10.社会保障和就业支出（类）行政事业单位养老支出（款）事业单位离退休（项）:支出决算数为0.00万元，比上年决算减少1.76万元，下降100%，主要原因是：</w:t>
      </w:r>
      <w:r w:rsidR="008F7175" w:rsidRPr="008F7175">
        <w:rPr>
          <w:rFonts w:ascii="仿宋_GB2312" w:eastAsia="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31F72E6E" w14:textId="65DD6713" w:rsidR="00AF4D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11.其他支出（类）其他支出（款）其他支出（项）:支出决算数为0.00万元，比上年决算减少12.80万元，下降100%，主要原因是：</w:t>
      </w:r>
      <w:r w:rsidR="008F7175">
        <w:rPr>
          <w:rFonts w:ascii="仿宋_GB2312" w:eastAsia="仿宋_GB2312" w:hAnsi="仿宋_GB2312" w:cs="仿宋_GB2312" w:hint="eastAsia"/>
          <w:sz w:val="32"/>
          <w:szCs w:val="32"/>
        </w:rPr>
        <w:t>单位</w:t>
      </w:r>
      <w:r w:rsidR="00750C60">
        <w:rPr>
          <w:rFonts w:ascii="仿宋_GB2312" w:eastAsia="仿宋_GB2312" w:hAnsi="仿宋_GB2312" w:cs="仿宋_GB2312" w:hint="eastAsia"/>
          <w:sz w:val="32"/>
          <w:szCs w:val="32"/>
          <w:lang w:val="zh-CN"/>
        </w:rPr>
        <w:t>本年减少为民办实事业务</w:t>
      </w:r>
      <w:r w:rsidR="008F7175">
        <w:rPr>
          <w:rFonts w:ascii="仿宋_GB2312" w:eastAsia="仿宋_GB2312" w:hAnsi="仿宋_GB2312" w:cs="仿宋_GB2312" w:hint="eastAsia"/>
          <w:sz w:val="32"/>
          <w:szCs w:val="32"/>
          <w:lang w:val="zh-CN"/>
        </w:rPr>
        <w:t>项目</w:t>
      </w:r>
      <w:r w:rsidR="00750C60">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72BD0102" w14:textId="77777777" w:rsidR="00AF4DA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7DC9BC4" w14:textId="266DC64C" w:rsidR="00AF4DA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387.79万元，其中：人员经费360.31万元，包括：基本工资、津贴补贴、奖金、机关事业单位基本养老保险缴费、职业年金缴费、职工基本医疗保险缴费、公务员医疗补助缴费、其他社会保障缴费、住房公积金、医疗费、退休费、其他对个人和家庭的补助。</w:t>
      </w:r>
    </w:p>
    <w:p w14:paraId="455099BA" w14:textId="7CA39498" w:rsidR="00AF4DA2"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公用经费27.47万元，包括：办公费、印刷费、咨询费、手续费、水费、电费、邮电费、取暖费、物业管理费、差旅费、公务用车运行维护费、其他交通费用</w:t>
      </w:r>
      <w:r w:rsidR="003E1BA0">
        <w:rPr>
          <w:rFonts w:ascii="仿宋_GB2312" w:eastAsia="仿宋_GB2312" w:hint="eastAsia"/>
          <w:sz w:val="32"/>
          <w:szCs w:val="32"/>
        </w:rPr>
        <w:t>。</w:t>
      </w:r>
    </w:p>
    <w:p w14:paraId="169E1AB6" w14:textId="77777777" w:rsidR="00AF4DA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A736BAB" w14:textId="1B420289" w:rsidR="00AF4DA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“三公”经费支出2.16万元，</w:t>
      </w:r>
      <w:r>
        <w:rPr>
          <w:rFonts w:ascii="仿宋_GB2312" w:eastAsia="仿宋_GB2312" w:hint="eastAsia"/>
          <w:sz w:val="32"/>
          <w:szCs w:val="32"/>
        </w:rPr>
        <w:t>比上年</w:t>
      </w:r>
      <w:r>
        <w:rPr>
          <w:rFonts w:ascii="仿宋_GB2312" w:eastAsia="仿宋_GB2312" w:hint="eastAsia"/>
          <w:sz w:val="32"/>
          <w:szCs w:val="32"/>
          <w:lang w:val="zh-CN"/>
        </w:rPr>
        <w:t>增加0.45万元，</w:t>
      </w:r>
      <w:r>
        <w:rPr>
          <w:rFonts w:ascii="仿宋_GB2312" w:eastAsia="仿宋_GB2312" w:hint="eastAsia"/>
          <w:sz w:val="32"/>
          <w:szCs w:val="32"/>
        </w:rPr>
        <w:t>增长26.32%,</w:t>
      </w:r>
      <w:r>
        <w:rPr>
          <w:rFonts w:ascii="仿宋_GB2312" w:eastAsia="仿宋_GB2312" w:hint="eastAsia"/>
          <w:sz w:val="32"/>
          <w:szCs w:val="32"/>
          <w:lang w:val="zh-CN"/>
        </w:rPr>
        <w:t>主要原因是：</w:t>
      </w:r>
      <w:r w:rsidR="003E1BA0" w:rsidRPr="003E1BA0">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E1BA0" w:rsidRPr="003E1BA0">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；公务用车购置及运行维护费支出2.16万元，占100.00%，比上年增加0.45万元，</w:t>
      </w:r>
      <w:r>
        <w:rPr>
          <w:rFonts w:ascii="仿宋_GB2312" w:eastAsia="仿宋_GB2312" w:hint="eastAsia"/>
          <w:sz w:val="32"/>
          <w:szCs w:val="32"/>
        </w:rPr>
        <w:t>增长26.32%,</w:t>
      </w:r>
      <w:r>
        <w:rPr>
          <w:rFonts w:ascii="仿宋_GB2312" w:eastAsia="仿宋_GB2312" w:hint="eastAsia"/>
          <w:sz w:val="32"/>
          <w:szCs w:val="32"/>
          <w:lang w:val="zh-CN"/>
        </w:rPr>
        <w:t>主要原因是：</w:t>
      </w:r>
      <w:r w:rsidR="003E1BA0" w:rsidRPr="003E1BA0">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；公务接待费支出0.00万元，占0.00%，比上年增</w:t>
      </w:r>
      <w:r>
        <w:rPr>
          <w:rFonts w:ascii="仿宋_GB2312" w:eastAsia="仿宋_GB2312" w:hint="eastAsia"/>
          <w:sz w:val="32"/>
          <w:szCs w:val="32"/>
          <w:lang w:val="zh-CN"/>
        </w:rPr>
        <w:lastRenderedPageBreak/>
        <w:t>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E1BA0" w:rsidRPr="003E1BA0">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48F657C3" w14:textId="77777777" w:rsidR="00AF4DA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D91A91C" w14:textId="4F884ED7" w:rsidR="00AF4DA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3E1BA0" w:rsidRPr="003E1BA0">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481165C6" w14:textId="66372FFC" w:rsidR="00AF4DA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公务用车购置及运行维护费2.16万元，其中：公务用车购置费0.00万元，公务用车运行维护费2.16万元。公务用车运行维护费开支内容包括</w:t>
      </w:r>
      <w:r w:rsidR="003E1BA0" w:rsidRPr="003E1BA0">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2" w:name="_Hlk181961318"/>
      <w:r w:rsidR="00750C60" w:rsidRPr="0005359B">
        <w:rPr>
          <w:rFonts w:ascii="仿宋_GB2312" w:eastAsia="仿宋_GB2312" w:hint="eastAsia"/>
          <w:sz w:val="32"/>
          <w:szCs w:val="32"/>
          <w:lang w:val="zh-CN"/>
        </w:rPr>
        <w:t>国有资产车辆与公务用车保有量无差异</w:t>
      </w:r>
      <w:bookmarkEnd w:id="22"/>
      <w:r>
        <w:rPr>
          <w:rFonts w:ascii="仿宋_GB2312" w:eastAsia="仿宋_GB2312" w:hint="eastAsia"/>
          <w:sz w:val="32"/>
          <w:szCs w:val="32"/>
          <w:lang w:val="zh-CN"/>
        </w:rPr>
        <w:t>。</w:t>
      </w:r>
    </w:p>
    <w:p w14:paraId="5E7A2529" w14:textId="2C9EBA0D" w:rsidR="00AF4DA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3E1BA0" w:rsidRPr="003E1BA0">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0EF073A2" w14:textId="505527B0" w:rsidR="00AF4DA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预算数2.16万元，决算数2.16万元，预决算差异率0.00%，主要原因是：</w:t>
      </w:r>
      <w:r w:rsidR="003E1BA0" w:rsidRPr="003E1BA0">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3E1BA0" w:rsidRPr="003E1BA0">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E1BA0" w:rsidRPr="003E1BA0">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预算数2.16万元，决算</w:t>
      </w:r>
      <w:r>
        <w:rPr>
          <w:rFonts w:ascii="仿宋_GB2312" w:eastAsia="仿宋_GB2312" w:hint="eastAsia"/>
          <w:sz w:val="32"/>
          <w:szCs w:val="32"/>
          <w:lang w:val="zh-CN"/>
        </w:rPr>
        <w:lastRenderedPageBreak/>
        <w:t>数2.16万元，预决算差异率0.00%，主要原因是：</w:t>
      </w:r>
      <w:r w:rsidR="003E1BA0" w:rsidRPr="003E1BA0">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E1BA0" w:rsidRPr="003E1BA0">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3990CA3F" w14:textId="77777777" w:rsidR="00AF4DA2" w:rsidRDefault="00000000">
      <w:pPr>
        <w:ind w:firstLineChars="200" w:firstLine="640"/>
        <w:jc w:val="left"/>
        <w:outlineLvl w:val="1"/>
        <w:rPr>
          <w:rFonts w:ascii="黑体" w:eastAsia="黑体" w:hAnsi="黑体" w:cs="宋体" w:hint="eastAsia"/>
          <w:bCs/>
          <w:kern w:val="0"/>
          <w:sz w:val="32"/>
          <w:szCs w:val="32"/>
        </w:rPr>
      </w:pPr>
      <w:bookmarkStart w:id="23" w:name="_Toc5810"/>
      <w:bookmarkStart w:id="24" w:name="_Toc7927"/>
      <w:r>
        <w:rPr>
          <w:rFonts w:ascii="黑体" w:eastAsia="黑体" w:hAnsi="黑体" w:cs="宋体" w:hint="eastAsia"/>
          <w:bCs/>
          <w:kern w:val="0"/>
          <w:sz w:val="32"/>
          <w:szCs w:val="32"/>
        </w:rPr>
        <w:t>八、政府性基金预算财政拨款收入支出决算情况说明</w:t>
      </w:r>
      <w:bookmarkEnd w:id="23"/>
      <w:bookmarkEnd w:id="24"/>
    </w:p>
    <w:p w14:paraId="0B9E94D2" w14:textId="77777777" w:rsidR="00AF4DA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B67997B" w14:textId="77777777" w:rsidR="00AF4DA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E9D3054" w14:textId="77777777" w:rsidR="00AF4DA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DEAB6FD" w14:textId="77777777" w:rsidR="00AF4DA2" w:rsidRDefault="00000000">
      <w:pPr>
        <w:ind w:firstLineChars="200" w:firstLine="640"/>
        <w:jc w:val="left"/>
        <w:outlineLvl w:val="1"/>
        <w:rPr>
          <w:rFonts w:ascii="黑体" w:eastAsia="黑体" w:hAnsi="黑体" w:cs="宋体" w:hint="eastAsia"/>
          <w:bCs/>
          <w:kern w:val="0"/>
          <w:sz w:val="32"/>
          <w:szCs w:val="32"/>
        </w:rPr>
      </w:pPr>
      <w:bookmarkStart w:id="25" w:name="_Toc1235"/>
      <w:bookmarkStart w:id="26" w:name="_Toc7314"/>
      <w:r>
        <w:rPr>
          <w:rFonts w:ascii="黑体" w:eastAsia="黑体" w:hAnsi="黑体" w:cs="宋体" w:hint="eastAsia"/>
          <w:bCs/>
          <w:kern w:val="0"/>
          <w:sz w:val="32"/>
          <w:szCs w:val="32"/>
        </w:rPr>
        <w:t>十、其他重要事项的情况说明</w:t>
      </w:r>
      <w:bookmarkEnd w:id="25"/>
      <w:bookmarkEnd w:id="26"/>
    </w:p>
    <w:p w14:paraId="407ADF47" w14:textId="77777777" w:rsidR="00AF4DA2" w:rsidRDefault="00000000">
      <w:pPr>
        <w:ind w:firstLineChars="200" w:firstLine="640"/>
        <w:jc w:val="left"/>
        <w:outlineLvl w:val="2"/>
        <w:rPr>
          <w:rFonts w:ascii="黑体" w:eastAsia="黑体" w:hAnsi="黑体" w:hint="eastAsia"/>
          <w:sz w:val="32"/>
          <w:szCs w:val="32"/>
        </w:rPr>
      </w:pPr>
      <w:bookmarkStart w:id="27" w:name="_Toc14519"/>
      <w:bookmarkStart w:id="28" w:name="_Toc13105"/>
      <w:r>
        <w:rPr>
          <w:rFonts w:ascii="黑体" w:eastAsia="黑体" w:hAnsi="黑体" w:hint="eastAsia"/>
          <w:sz w:val="32"/>
          <w:szCs w:val="32"/>
        </w:rPr>
        <w:t>（一）机关运行经费支出情况</w:t>
      </w:r>
      <w:bookmarkEnd w:id="27"/>
      <w:bookmarkEnd w:id="28"/>
    </w:p>
    <w:p w14:paraId="44D478B1" w14:textId="0DBE52B4" w:rsidR="00AF4DA2" w:rsidRDefault="00000000">
      <w:pPr>
        <w:ind w:firstLineChars="200" w:firstLine="640"/>
        <w:rPr>
          <w:rFonts w:ascii="仿宋_GB2312" w:eastAsia="仿宋_GB2312" w:hAnsi="仿宋_GB2312" w:cs="仿宋_GB2312" w:hint="eastAsia"/>
          <w:sz w:val="32"/>
          <w:szCs w:val="32"/>
          <w:lang w:val="zh-CN"/>
        </w:rPr>
      </w:pPr>
      <w:bookmarkStart w:id="29" w:name="_Toc227"/>
      <w:bookmarkStart w:id="30"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中国共产党昌吉市委员会党校（事业单位）公用经费支出27.47万元，</w:t>
      </w:r>
      <w:r>
        <w:rPr>
          <w:rFonts w:ascii="仿宋_GB2312" w:eastAsia="仿宋_GB2312" w:hAnsi="仿宋_GB2312" w:cs="仿宋_GB2312" w:hint="eastAsia"/>
          <w:sz w:val="32"/>
          <w:szCs w:val="32"/>
          <w:lang w:val="zh-CN"/>
        </w:rPr>
        <w:t>比上年增加3.23万元，增长13.33%，主要原因是：</w:t>
      </w:r>
      <w:r w:rsidR="003E1BA0">
        <w:rPr>
          <w:rFonts w:ascii="仿宋_GB2312" w:eastAsia="仿宋_GB2312" w:hAnsi="仿宋_GB2312" w:cs="仿宋_GB2312" w:hint="eastAsia"/>
          <w:sz w:val="32"/>
          <w:szCs w:val="32"/>
          <w:lang w:val="zh-CN"/>
        </w:rPr>
        <w:t>本年单位办公经费、车辆运行维护费等较上年增加</w:t>
      </w:r>
      <w:r>
        <w:rPr>
          <w:rFonts w:ascii="仿宋_GB2312" w:eastAsia="仿宋_GB2312" w:hAnsi="仿宋_GB2312" w:cs="仿宋_GB2312" w:hint="eastAsia"/>
          <w:sz w:val="32"/>
          <w:szCs w:val="32"/>
          <w:lang w:val="zh-CN"/>
        </w:rPr>
        <w:t>。</w:t>
      </w:r>
    </w:p>
    <w:p w14:paraId="3D5B4DA9" w14:textId="77777777" w:rsidR="00AF4DA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9"/>
      <w:bookmarkEnd w:id="30"/>
    </w:p>
    <w:p w14:paraId="72BF1945" w14:textId="77777777" w:rsidR="00AF4DA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2023年度政府采购支出总额19.09万元，其中：政府采购货物支出4.39万元、政府采购工程支出4.90万元、政府采购服务支出9.80万元。</w:t>
      </w:r>
    </w:p>
    <w:p w14:paraId="283953D8" w14:textId="77777777" w:rsidR="00AF4DA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lastRenderedPageBreak/>
        <w:t>授予中小企业合同金额19.09万元，占政府采购支出总额的100.00%，其中：授予小微企业合同金额14.44万元，占政府采购支出总额的75.64%</w:t>
      </w:r>
      <w:r>
        <w:rPr>
          <w:rFonts w:ascii="仿宋_GB2312" w:eastAsia="仿宋_GB2312" w:hAnsi="仿宋_GB2312" w:cs="仿宋_GB2312" w:hint="eastAsia"/>
          <w:sz w:val="32"/>
          <w:szCs w:val="32"/>
        </w:rPr>
        <w:t>。</w:t>
      </w:r>
    </w:p>
    <w:p w14:paraId="3A524EF9" w14:textId="77777777" w:rsidR="00AF4DA2" w:rsidRPr="003E1BA0" w:rsidRDefault="00000000" w:rsidP="003E1BA0">
      <w:pPr>
        <w:ind w:firstLineChars="200" w:firstLine="640"/>
        <w:jc w:val="left"/>
        <w:outlineLvl w:val="2"/>
        <w:rPr>
          <w:rFonts w:ascii="黑体" w:eastAsia="黑体" w:hAnsi="黑体" w:hint="eastAsia"/>
          <w:sz w:val="32"/>
          <w:szCs w:val="32"/>
        </w:rPr>
      </w:pPr>
      <w:bookmarkStart w:id="31" w:name="_Toc4591"/>
      <w:bookmarkStart w:id="32" w:name="_Toc8391"/>
      <w:r w:rsidRPr="003E1BA0">
        <w:rPr>
          <w:rFonts w:ascii="黑体" w:eastAsia="黑体" w:hAnsi="黑体" w:hint="eastAsia"/>
          <w:sz w:val="32"/>
          <w:szCs w:val="32"/>
        </w:rPr>
        <w:t>（三）国有资产占用情况说明</w:t>
      </w:r>
      <w:bookmarkEnd w:id="31"/>
      <w:bookmarkEnd w:id="32"/>
    </w:p>
    <w:p w14:paraId="02AC8791" w14:textId="45619570" w:rsidR="00AF4DA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94.78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屋1,047.00平方米，价值17.27万元。车辆1辆，价值14.61万元，其中：副部（省）级及以上领导用车0辆、主要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3E1BA0">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FD988BD" w14:textId="77777777" w:rsidR="00AF4DA2" w:rsidRDefault="00000000">
      <w:pPr>
        <w:ind w:firstLineChars="200" w:firstLine="640"/>
        <w:jc w:val="left"/>
        <w:outlineLvl w:val="1"/>
        <w:rPr>
          <w:rFonts w:ascii="黑体" w:eastAsia="黑体" w:hAnsi="黑体" w:cs="宋体" w:hint="eastAsia"/>
          <w:bCs/>
          <w:kern w:val="0"/>
          <w:sz w:val="32"/>
          <w:szCs w:val="32"/>
        </w:rPr>
      </w:pPr>
      <w:bookmarkStart w:id="33" w:name="_Toc435"/>
      <w:bookmarkStart w:id="34" w:name="_Toc11283"/>
      <w:r>
        <w:rPr>
          <w:rFonts w:ascii="黑体" w:eastAsia="黑体" w:hAnsi="黑体" w:cs="宋体" w:hint="eastAsia"/>
          <w:bCs/>
          <w:kern w:val="0"/>
          <w:sz w:val="32"/>
          <w:szCs w:val="32"/>
        </w:rPr>
        <w:t>十一、预算绩效的情况说明</w:t>
      </w:r>
      <w:bookmarkEnd w:id="33"/>
      <w:bookmarkEnd w:id="34"/>
    </w:p>
    <w:p w14:paraId="475F83F1" w14:textId="5986C32A" w:rsidR="00AF4DA2"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3E1BA0" w:rsidRPr="003E1BA0">
        <w:rPr>
          <w:rFonts w:ascii="仿宋_GB2312" w:eastAsia="仿宋_GB2312"/>
          <w:sz w:val="32"/>
          <w:szCs w:val="32"/>
        </w:rPr>
        <w:t>486.94</w:t>
      </w:r>
      <w:r>
        <w:rPr>
          <w:rFonts w:ascii="仿宋_GB2312" w:eastAsia="仿宋_GB2312" w:hint="eastAsia"/>
          <w:sz w:val="32"/>
          <w:szCs w:val="32"/>
        </w:rPr>
        <w:t>万元，实际执行总额</w:t>
      </w:r>
      <w:r w:rsidR="003E1BA0" w:rsidRPr="003E1BA0">
        <w:rPr>
          <w:rFonts w:ascii="仿宋_GB2312" w:eastAsia="仿宋_GB2312"/>
          <w:sz w:val="32"/>
          <w:szCs w:val="32"/>
        </w:rPr>
        <w:t>486.94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3E1BA0" w:rsidRPr="003E1BA0">
        <w:rPr>
          <w:rFonts w:ascii="仿宋_GB2312" w:eastAsia="仿宋_GB2312"/>
          <w:sz w:val="32"/>
          <w:szCs w:val="32"/>
        </w:rPr>
        <w:t>2</w:t>
      </w:r>
      <w:r>
        <w:rPr>
          <w:rFonts w:ascii="仿宋_GB2312" w:eastAsia="仿宋_GB2312" w:hint="eastAsia"/>
          <w:sz w:val="32"/>
          <w:szCs w:val="32"/>
        </w:rPr>
        <w:t>个，全年预算数</w:t>
      </w:r>
      <w:r w:rsidR="003E1BA0" w:rsidRPr="003E1BA0">
        <w:rPr>
          <w:rFonts w:ascii="仿宋_GB2312" w:eastAsia="仿宋_GB2312"/>
          <w:sz w:val="32"/>
          <w:szCs w:val="32"/>
        </w:rPr>
        <w:t>171.96</w:t>
      </w:r>
      <w:r>
        <w:rPr>
          <w:rFonts w:ascii="仿宋_GB2312" w:eastAsia="仿宋_GB2312" w:hint="eastAsia"/>
          <w:sz w:val="32"/>
          <w:szCs w:val="32"/>
        </w:rPr>
        <w:t>万元，全年执行数</w:t>
      </w:r>
      <w:r w:rsidR="003E1BA0" w:rsidRPr="003E1BA0">
        <w:rPr>
          <w:rFonts w:ascii="仿宋_GB2312" w:eastAsia="仿宋_GB2312"/>
          <w:sz w:val="32"/>
          <w:szCs w:val="32"/>
        </w:rPr>
        <w:t>99.15</w:t>
      </w:r>
      <w:r>
        <w:rPr>
          <w:rFonts w:ascii="仿宋_GB2312" w:eastAsia="仿宋_GB2312" w:hint="eastAsia"/>
          <w:sz w:val="32"/>
          <w:szCs w:val="32"/>
        </w:rPr>
        <w:t>万元。预算绩效管理取得的成效：</w:t>
      </w:r>
      <w:r w:rsidR="003E1BA0" w:rsidRPr="003E1BA0">
        <w:rPr>
          <w:rFonts w:ascii="仿宋_GB2312" w:eastAsia="仿宋_GB2312" w:hint="eastAsia"/>
          <w:sz w:val="32"/>
          <w:szCs w:val="32"/>
        </w:rPr>
        <w:t>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w:t>
      </w:r>
      <w:r w:rsidR="003E1BA0" w:rsidRPr="003E1BA0">
        <w:rPr>
          <w:rFonts w:ascii="仿宋_GB2312" w:eastAsia="仿宋_GB2312" w:hint="eastAsia"/>
          <w:sz w:val="32"/>
          <w:szCs w:val="32"/>
        </w:rPr>
        <w:lastRenderedPageBreak/>
        <w:t>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p w14:paraId="228607DF" w14:textId="636E2A33" w:rsidR="00184A49" w:rsidRPr="00EB08A3" w:rsidRDefault="00184A49" w:rsidP="00184A49">
      <w:pPr>
        <w:jc w:val="center"/>
        <w:rPr>
          <w:rFonts w:ascii="宋体" w:hAnsi="宋体" w:cs="宋体" w:hint="eastAsia"/>
          <w:b/>
          <w:bCs/>
          <w:kern w:val="0"/>
          <w:sz w:val="28"/>
          <w:szCs w:val="28"/>
        </w:rPr>
      </w:pPr>
      <w:bookmarkStart w:id="35" w:name="_Hlk174962300"/>
      <w:r w:rsidRPr="00EB08A3">
        <w:rPr>
          <w:rFonts w:ascii="宋体" w:hAnsi="宋体" w:cs="宋体" w:hint="eastAsia"/>
          <w:b/>
          <w:bCs/>
          <w:kern w:val="0"/>
          <w:sz w:val="28"/>
          <w:szCs w:val="28"/>
        </w:rPr>
        <w:t>部门（单位）整体支出绩效目标自评表</w:t>
      </w:r>
    </w:p>
    <w:p w14:paraId="0AE8B568" w14:textId="77777777" w:rsidR="00184A49" w:rsidRPr="00EB08A3" w:rsidRDefault="00184A49" w:rsidP="00184A49">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184A49" w:rsidRPr="008A51CD" w14:paraId="687DBC6B" w14:textId="77777777" w:rsidTr="00750C60">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3FD86" w14:textId="77777777" w:rsidR="00184A49" w:rsidRPr="008A51CD" w:rsidRDefault="00184A4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0EA1ADA3" w14:textId="77777777" w:rsidR="00184A49" w:rsidRDefault="00184A49" w:rsidP="00BD1B17">
            <w:pPr>
              <w:jc w:val="center"/>
            </w:pPr>
            <w:r>
              <w:rPr>
                <w:rFonts w:ascii="宋体" w:hAnsi="宋体"/>
                <w:sz w:val="18"/>
              </w:rPr>
              <w:t>中国共产党昌吉市委员会党校</w:t>
            </w:r>
          </w:p>
        </w:tc>
        <w:tc>
          <w:tcPr>
            <w:tcW w:w="284" w:type="dxa"/>
            <w:tcBorders>
              <w:top w:val="nil"/>
              <w:left w:val="nil"/>
              <w:bottom w:val="nil"/>
              <w:right w:val="nil"/>
            </w:tcBorders>
            <w:shd w:val="clear" w:color="auto" w:fill="auto"/>
            <w:noWrap/>
            <w:vAlign w:val="center"/>
            <w:hideMark/>
          </w:tcPr>
          <w:p w14:paraId="6B8F0347" w14:textId="77777777" w:rsidR="00184A49" w:rsidRPr="008A51CD" w:rsidRDefault="00184A49" w:rsidP="00BD1B17">
            <w:pPr>
              <w:widowControl/>
              <w:jc w:val="left"/>
              <w:rPr>
                <w:rFonts w:ascii="宋体" w:hAnsi="宋体" w:cs="宋体" w:hint="eastAsia"/>
                <w:b/>
                <w:bCs/>
                <w:kern w:val="0"/>
                <w:sz w:val="18"/>
                <w:szCs w:val="18"/>
              </w:rPr>
            </w:pPr>
          </w:p>
        </w:tc>
      </w:tr>
      <w:tr w:rsidR="00184A49" w:rsidRPr="008A51CD" w14:paraId="11A43E7F" w14:textId="77777777" w:rsidTr="00750C60">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B23800" w14:textId="77777777" w:rsidR="00184A49" w:rsidRPr="008A51CD" w:rsidRDefault="00184A4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621B3DC0" w14:textId="77777777" w:rsidR="00184A49" w:rsidRPr="008A51CD" w:rsidRDefault="00184A4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4A1CE237" w14:textId="77777777" w:rsidR="00184A49" w:rsidRPr="008A51CD" w:rsidRDefault="00184A4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511F2E4C" w14:textId="77777777" w:rsidR="00184A49" w:rsidRPr="008A51CD" w:rsidRDefault="00184A4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343FFD0A" w14:textId="77777777" w:rsidR="00184A49" w:rsidRPr="008A51CD" w:rsidRDefault="00184A4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15DB43E6" w14:textId="77777777" w:rsidR="00184A49" w:rsidRPr="008A51CD" w:rsidRDefault="00184A4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17C88B2D" w14:textId="77777777" w:rsidR="00184A49" w:rsidRPr="008A51CD" w:rsidRDefault="00184A4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38FEECE" w14:textId="77777777" w:rsidR="00184A49" w:rsidRPr="008A51CD" w:rsidRDefault="00184A4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3C903D1" w14:textId="77777777" w:rsidR="00184A49" w:rsidRPr="008A51CD" w:rsidRDefault="00184A49" w:rsidP="00BD1B17">
            <w:pPr>
              <w:widowControl/>
              <w:jc w:val="center"/>
              <w:rPr>
                <w:rFonts w:ascii="宋体" w:hAnsi="宋体" w:cs="宋体" w:hint="eastAsia"/>
                <w:b/>
                <w:bCs/>
                <w:kern w:val="0"/>
                <w:sz w:val="18"/>
                <w:szCs w:val="18"/>
              </w:rPr>
            </w:pPr>
          </w:p>
        </w:tc>
      </w:tr>
      <w:tr w:rsidR="00184A49" w:rsidRPr="008A51CD" w14:paraId="1B206DB1" w14:textId="77777777" w:rsidTr="00750C60">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4FE523F" w14:textId="77777777" w:rsidR="00184A49" w:rsidRPr="008A51CD" w:rsidRDefault="00184A49"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0BA61900" w14:textId="77777777" w:rsidR="00184A49" w:rsidRPr="008A51CD" w:rsidRDefault="00184A49"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7E19CDDE" w14:textId="77777777" w:rsidR="00184A49" w:rsidRDefault="00184A49"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EFBB8AE" w14:textId="77777777" w:rsidR="00184A49" w:rsidRDefault="00184A49" w:rsidP="00BD1B1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9E8CEF0" w14:textId="77777777" w:rsidR="00184A49" w:rsidRDefault="00184A49" w:rsidP="00BD1B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357C453" w14:textId="77777777" w:rsidR="00184A49" w:rsidRDefault="00184A49" w:rsidP="00BD1B1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691376A5" w14:textId="77777777" w:rsidR="00184A49" w:rsidRDefault="00184A49"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2ABB979F" w14:textId="77777777" w:rsidR="00184A49" w:rsidRDefault="00184A49" w:rsidP="00BD1B17">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79B47604" w14:textId="77777777" w:rsidR="00184A49" w:rsidRPr="008A51CD" w:rsidRDefault="00184A49" w:rsidP="00BD1B17">
            <w:pPr>
              <w:widowControl/>
              <w:jc w:val="center"/>
              <w:rPr>
                <w:rFonts w:ascii="宋体" w:hAnsi="宋体" w:cs="宋体" w:hint="eastAsia"/>
                <w:b/>
                <w:bCs/>
                <w:kern w:val="0"/>
                <w:sz w:val="18"/>
                <w:szCs w:val="18"/>
              </w:rPr>
            </w:pPr>
          </w:p>
        </w:tc>
      </w:tr>
      <w:tr w:rsidR="00184A49" w:rsidRPr="008A51CD" w14:paraId="62F4093E" w14:textId="77777777" w:rsidTr="00750C60">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61CEB0E" w14:textId="77777777" w:rsidR="00184A49" w:rsidRPr="008A51CD" w:rsidRDefault="00184A49"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E724410" w14:textId="77777777" w:rsidR="00184A49" w:rsidRPr="008A51CD" w:rsidRDefault="00184A49"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60A9FAB1" w14:textId="77777777" w:rsidR="00184A49" w:rsidRDefault="00184A49"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403532E" w14:textId="77777777" w:rsidR="00184A49" w:rsidRDefault="00184A49" w:rsidP="00BD1B1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E9B07B8" w14:textId="77777777" w:rsidR="00184A49" w:rsidRDefault="00184A49" w:rsidP="00BD1B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C83E8FF" w14:textId="77777777" w:rsidR="00184A49" w:rsidRPr="008A51CD" w:rsidRDefault="00184A49"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B8E5F98" w14:textId="77777777" w:rsidR="00184A49" w:rsidRPr="008A51CD" w:rsidRDefault="00184A49"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FF625B5" w14:textId="77777777" w:rsidR="00184A49" w:rsidRPr="008A51CD" w:rsidRDefault="00184A49"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1116247" w14:textId="77777777" w:rsidR="00184A49" w:rsidRPr="008A51CD" w:rsidRDefault="00184A49" w:rsidP="00BD1B17">
            <w:pPr>
              <w:widowControl/>
              <w:jc w:val="center"/>
              <w:rPr>
                <w:rFonts w:ascii="宋体" w:hAnsi="宋体" w:cs="宋体" w:hint="eastAsia"/>
                <w:kern w:val="0"/>
                <w:sz w:val="18"/>
                <w:szCs w:val="18"/>
              </w:rPr>
            </w:pPr>
          </w:p>
        </w:tc>
      </w:tr>
      <w:tr w:rsidR="00184A49" w:rsidRPr="008A51CD" w14:paraId="14DD011B" w14:textId="77777777" w:rsidTr="00750C60">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7138C5B" w14:textId="77777777" w:rsidR="00184A49" w:rsidRPr="008A51CD" w:rsidRDefault="00184A49"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3FC4A10" w14:textId="77777777" w:rsidR="00184A49" w:rsidRPr="008A51CD" w:rsidRDefault="00184A49"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10B21AD6" w14:textId="77777777" w:rsidR="00184A49" w:rsidRDefault="00184A49"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BBC411C" w14:textId="77777777" w:rsidR="00184A49" w:rsidRDefault="00184A49" w:rsidP="00BD1B1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201A9FF2" w14:textId="77777777" w:rsidR="00184A49" w:rsidRDefault="00184A49" w:rsidP="00BD1B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876D969" w14:textId="77777777" w:rsidR="00184A49" w:rsidRPr="008A51CD" w:rsidRDefault="00184A49"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27F6A76" w14:textId="77777777" w:rsidR="00184A49" w:rsidRPr="008A51CD" w:rsidRDefault="00184A49"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D23F820" w14:textId="77777777" w:rsidR="00184A49" w:rsidRPr="008A51CD" w:rsidRDefault="00184A49"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7F2B37F" w14:textId="77777777" w:rsidR="00184A49" w:rsidRPr="008A51CD" w:rsidRDefault="00184A49" w:rsidP="00BD1B17">
            <w:pPr>
              <w:widowControl/>
              <w:jc w:val="center"/>
              <w:rPr>
                <w:rFonts w:ascii="宋体" w:hAnsi="宋体" w:cs="宋体" w:hint="eastAsia"/>
                <w:kern w:val="0"/>
                <w:sz w:val="18"/>
                <w:szCs w:val="18"/>
              </w:rPr>
            </w:pPr>
          </w:p>
        </w:tc>
      </w:tr>
      <w:tr w:rsidR="00184A49" w:rsidRPr="008A51CD" w14:paraId="471A9FA5" w14:textId="77777777" w:rsidTr="00750C60">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D8026D9" w14:textId="77777777" w:rsidR="00184A49" w:rsidRPr="008A51CD" w:rsidRDefault="00184A49"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85F3BF5" w14:textId="77777777" w:rsidR="00184A49" w:rsidRPr="008A51CD" w:rsidRDefault="00184A49"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388BF9D9" w14:textId="77777777" w:rsidR="00184A49" w:rsidRDefault="00184A49" w:rsidP="00BD1B17">
            <w:pPr>
              <w:jc w:val="center"/>
            </w:pPr>
            <w:r>
              <w:rPr>
                <w:rFonts w:ascii="宋体" w:hAnsi="宋体"/>
                <w:sz w:val="18"/>
              </w:rPr>
              <w:t>484.29</w:t>
            </w:r>
          </w:p>
        </w:tc>
        <w:tc>
          <w:tcPr>
            <w:tcW w:w="1276" w:type="dxa"/>
            <w:tcBorders>
              <w:top w:val="nil"/>
              <w:left w:val="nil"/>
              <w:bottom w:val="single" w:sz="4" w:space="0" w:color="auto"/>
              <w:right w:val="single" w:sz="4" w:space="0" w:color="auto"/>
            </w:tcBorders>
            <w:shd w:val="clear" w:color="auto" w:fill="auto"/>
            <w:vAlign w:val="center"/>
          </w:tcPr>
          <w:p w14:paraId="6CFCDD7C" w14:textId="77777777" w:rsidR="00184A49" w:rsidRDefault="00184A49" w:rsidP="00BD1B17">
            <w:pPr>
              <w:jc w:val="center"/>
            </w:pPr>
            <w:r>
              <w:rPr>
                <w:rFonts w:ascii="宋体" w:hAnsi="宋体"/>
                <w:sz w:val="18"/>
              </w:rPr>
              <w:t>486.94</w:t>
            </w:r>
          </w:p>
        </w:tc>
        <w:tc>
          <w:tcPr>
            <w:tcW w:w="1701" w:type="dxa"/>
            <w:tcBorders>
              <w:top w:val="nil"/>
              <w:left w:val="nil"/>
              <w:bottom w:val="single" w:sz="4" w:space="0" w:color="auto"/>
              <w:right w:val="single" w:sz="4" w:space="0" w:color="auto"/>
            </w:tcBorders>
            <w:shd w:val="clear" w:color="auto" w:fill="auto"/>
            <w:vAlign w:val="center"/>
          </w:tcPr>
          <w:p w14:paraId="3BC9CE37" w14:textId="77777777" w:rsidR="00184A49" w:rsidRDefault="00184A49" w:rsidP="00BD1B17">
            <w:pPr>
              <w:jc w:val="center"/>
            </w:pPr>
            <w:r>
              <w:rPr>
                <w:rFonts w:ascii="宋体" w:hAnsi="宋体"/>
                <w:sz w:val="18"/>
              </w:rPr>
              <w:t>486.94</w:t>
            </w:r>
          </w:p>
        </w:tc>
        <w:tc>
          <w:tcPr>
            <w:tcW w:w="1134" w:type="dxa"/>
            <w:tcBorders>
              <w:top w:val="nil"/>
              <w:left w:val="nil"/>
              <w:bottom w:val="single" w:sz="4" w:space="0" w:color="auto"/>
              <w:right w:val="single" w:sz="4" w:space="0" w:color="auto"/>
            </w:tcBorders>
            <w:shd w:val="clear" w:color="auto" w:fill="auto"/>
            <w:vAlign w:val="center"/>
            <w:hideMark/>
          </w:tcPr>
          <w:p w14:paraId="47F8EAAC" w14:textId="77777777" w:rsidR="00184A49" w:rsidRPr="008A51CD" w:rsidRDefault="00184A49"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334FA865" w14:textId="77777777" w:rsidR="00184A49" w:rsidRPr="008A51CD" w:rsidRDefault="00184A49"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1FBF15A" w14:textId="77777777" w:rsidR="00184A49" w:rsidRPr="008A51CD" w:rsidRDefault="00184A49"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966C830" w14:textId="77777777" w:rsidR="00184A49" w:rsidRPr="008A51CD" w:rsidRDefault="00184A49" w:rsidP="00BD1B17">
            <w:pPr>
              <w:widowControl/>
              <w:jc w:val="center"/>
              <w:rPr>
                <w:rFonts w:ascii="宋体" w:hAnsi="宋体" w:cs="宋体" w:hint="eastAsia"/>
                <w:kern w:val="0"/>
                <w:sz w:val="18"/>
                <w:szCs w:val="18"/>
              </w:rPr>
            </w:pPr>
          </w:p>
        </w:tc>
      </w:tr>
      <w:tr w:rsidR="00184A49" w:rsidRPr="008A51CD" w14:paraId="735E2059" w14:textId="77777777" w:rsidTr="00750C60">
        <w:trPr>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36B5E59" w14:textId="77777777" w:rsidR="00184A49" w:rsidRPr="008A51CD" w:rsidRDefault="00184A49"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90F5B45" w14:textId="77777777" w:rsidR="00184A49" w:rsidRPr="008A51CD" w:rsidRDefault="00184A49"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4D2D1EDD" w14:textId="77777777" w:rsidR="00184A49" w:rsidRDefault="00184A49"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705D1FC" w14:textId="77777777" w:rsidR="00184A49" w:rsidRDefault="00184A49" w:rsidP="00BD1B1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5559840" w14:textId="77777777" w:rsidR="00184A49" w:rsidRDefault="00184A49" w:rsidP="00BD1B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0FBE91B7" w14:textId="77777777" w:rsidR="00184A49" w:rsidRPr="008A51CD" w:rsidRDefault="00184A49"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CE8D161" w14:textId="77777777" w:rsidR="00184A49" w:rsidRPr="008A51CD" w:rsidRDefault="00184A49"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AB53D0C" w14:textId="77777777" w:rsidR="00184A49" w:rsidRPr="008A51CD" w:rsidRDefault="00184A49"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5F3C1CA" w14:textId="77777777" w:rsidR="00184A49" w:rsidRPr="008A51CD" w:rsidRDefault="00184A49" w:rsidP="00BD1B17">
            <w:pPr>
              <w:widowControl/>
              <w:jc w:val="center"/>
              <w:rPr>
                <w:rFonts w:ascii="宋体" w:hAnsi="宋体" w:cs="宋体" w:hint="eastAsia"/>
                <w:kern w:val="0"/>
                <w:sz w:val="18"/>
                <w:szCs w:val="18"/>
              </w:rPr>
            </w:pPr>
          </w:p>
        </w:tc>
      </w:tr>
      <w:tr w:rsidR="00184A49" w:rsidRPr="008A51CD" w14:paraId="2E1912D2" w14:textId="77777777" w:rsidTr="00750C60">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D0BD87C" w14:textId="77777777" w:rsidR="00184A49" w:rsidRPr="008A51CD" w:rsidRDefault="00184A49"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A7D0B73" w14:textId="77777777" w:rsidR="00184A49" w:rsidRPr="008A51CD" w:rsidRDefault="00184A49"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3A2D251A" w14:textId="77777777" w:rsidR="00184A49" w:rsidRDefault="00184A49" w:rsidP="00BD1B17">
            <w:pPr>
              <w:jc w:val="center"/>
            </w:pPr>
            <w:r>
              <w:rPr>
                <w:rFonts w:ascii="宋体" w:hAnsi="宋体"/>
                <w:sz w:val="18"/>
              </w:rPr>
              <w:t>484.29</w:t>
            </w:r>
          </w:p>
        </w:tc>
        <w:tc>
          <w:tcPr>
            <w:tcW w:w="1276" w:type="dxa"/>
            <w:tcBorders>
              <w:top w:val="nil"/>
              <w:left w:val="nil"/>
              <w:bottom w:val="single" w:sz="4" w:space="0" w:color="auto"/>
              <w:right w:val="single" w:sz="4" w:space="0" w:color="auto"/>
            </w:tcBorders>
            <w:shd w:val="clear" w:color="auto" w:fill="auto"/>
            <w:vAlign w:val="center"/>
          </w:tcPr>
          <w:p w14:paraId="70F5269E" w14:textId="77777777" w:rsidR="00184A49" w:rsidRDefault="00184A49" w:rsidP="00BD1B17">
            <w:pPr>
              <w:jc w:val="center"/>
            </w:pPr>
            <w:r>
              <w:rPr>
                <w:rFonts w:ascii="宋体" w:hAnsi="宋体"/>
                <w:sz w:val="18"/>
              </w:rPr>
              <w:t>486.94</w:t>
            </w:r>
          </w:p>
        </w:tc>
        <w:tc>
          <w:tcPr>
            <w:tcW w:w="1701" w:type="dxa"/>
            <w:tcBorders>
              <w:top w:val="nil"/>
              <w:left w:val="nil"/>
              <w:bottom w:val="single" w:sz="4" w:space="0" w:color="auto"/>
              <w:right w:val="single" w:sz="4" w:space="0" w:color="auto"/>
            </w:tcBorders>
            <w:shd w:val="clear" w:color="auto" w:fill="auto"/>
            <w:vAlign w:val="center"/>
          </w:tcPr>
          <w:p w14:paraId="07D762E1" w14:textId="77777777" w:rsidR="00184A49" w:rsidRDefault="00184A49" w:rsidP="00BD1B17">
            <w:pPr>
              <w:jc w:val="center"/>
            </w:pPr>
            <w:r>
              <w:rPr>
                <w:rFonts w:ascii="宋体" w:hAnsi="宋体"/>
                <w:sz w:val="18"/>
              </w:rPr>
              <w:t>486.94</w:t>
            </w:r>
          </w:p>
        </w:tc>
        <w:tc>
          <w:tcPr>
            <w:tcW w:w="1134" w:type="dxa"/>
            <w:tcBorders>
              <w:top w:val="nil"/>
              <w:left w:val="nil"/>
              <w:bottom w:val="single" w:sz="4" w:space="0" w:color="auto"/>
              <w:right w:val="single" w:sz="4" w:space="0" w:color="auto"/>
            </w:tcBorders>
            <w:shd w:val="clear" w:color="auto" w:fill="auto"/>
            <w:vAlign w:val="center"/>
            <w:hideMark/>
          </w:tcPr>
          <w:p w14:paraId="6CF8FF5E" w14:textId="77777777" w:rsidR="00184A49" w:rsidRPr="008A51CD" w:rsidRDefault="00184A49"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769AABE" w14:textId="77777777" w:rsidR="00184A49" w:rsidRPr="008A51CD" w:rsidRDefault="00184A49"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BC7FC97" w14:textId="77777777" w:rsidR="00184A49" w:rsidRPr="008A51CD" w:rsidRDefault="00184A49"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231DDDB" w14:textId="77777777" w:rsidR="00184A49" w:rsidRPr="008A51CD" w:rsidRDefault="00184A49" w:rsidP="00BD1B17">
            <w:pPr>
              <w:widowControl/>
              <w:jc w:val="center"/>
              <w:rPr>
                <w:rFonts w:ascii="宋体" w:hAnsi="宋体" w:cs="宋体" w:hint="eastAsia"/>
                <w:kern w:val="0"/>
                <w:sz w:val="18"/>
                <w:szCs w:val="18"/>
              </w:rPr>
            </w:pPr>
          </w:p>
        </w:tc>
      </w:tr>
      <w:tr w:rsidR="00184A49" w:rsidRPr="008A51CD" w14:paraId="33733B73" w14:textId="77777777" w:rsidTr="00750C60">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F3CA39" w14:textId="77777777" w:rsidR="00184A49" w:rsidRPr="008A51CD" w:rsidRDefault="00184A4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2DA1AE92" w14:textId="77777777" w:rsidR="00184A49" w:rsidRPr="008A51CD" w:rsidRDefault="00184A4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2EB2E3EB" w14:textId="77777777" w:rsidR="00184A49" w:rsidRPr="008A51CD" w:rsidRDefault="00184A4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1FDE6FC9" w14:textId="77777777" w:rsidR="00184A49" w:rsidRPr="008A51CD" w:rsidRDefault="00184A49" w:rsidP="00BD1B17">
            <w:pPr>
              <w:widowControl/>
              <w:jc w:val="left"/>
              <w:rPr>
                <w:rFonts w:ascii="宋体" w:hAnsi="宋体" w:cs="宋体" w:hint="eastAsia"/>
                <w:b/>
                <w:bCs/>
                <w:kern w:val="0"/>
                <w:sz w:val="18"/>
                <w:szCs w:val="18"/>
              </w:rPr>
            </w:pPr>
          </w:p>
        </w:tc>
      </w:tr>
      <w:tr w:rsidR="00184A49" w:rsidRPr="008A51CD" w14:paraId="26DB832B" w14:textId="77777777" w:rsidTr="00750C60">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6BC84EA" w14:textId="77777777" w:rsidR="00184A49" w:rsidRPr="008A51CD" w:rsidRDefault="00184A49" w:rsidP="00BD1B17">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6943F28D" w14:textId="77777777" w:rsidR="00184A49" w:rsidRDefault="00184A49" w:rsidP="00BD1B17">
            <w:pPr>
              <w:jc w:val="left"/>
            </w:pPr>
            <w:r>
              <w:rPr>
                <w:rFonts w:ascii="宋体" w:hAnsi="宋体"/>
                <w:sz w:val="18"/>
              </w:rPr>
              <w:t>“目标1:保障部门单位人员34人，保障办公人员数量17人，退休人员17人；发放工资福利267.395709万元，对个人和家庭的补助发放18.667592万元，运转支出金额为39.26881万元，其中办公经费39.26881万元业务经费0万元；目标2：通过完成2023年物业费、托管费158.96万元，达成2023年度物业管理费、托管管理费、水电、采暖、基础维护支出等相关支出，保障单位正常运行。目标3：负责为党员干部提供短期培训任务（相关社会服务开展干部理论培训工作）。按昌吉市委、市组织部的要求，将认真落实全市干部教育培训工作，举办各类主体培训班；负责协同有关</w:t>
            </w:r>
            <w:r>
              <w:rPr>
                <w:rFonts w:ascii="宋体" w:hAnsi="宋体"/>
                <w:sz w:val="18"/>
              </w:rPr>
              <w:lastRenderedPageBreak/>
              <w:t>部门的培训工作及宣讲工作；负责建立以网络为载体的干部教育培训平台，为昌吉市党员干部提供在线培训。</w:t>
            </w:r>
          </w:p>
        </w:tc>
        <w:tc>
          <w:tcPr>
            <w:tcW w:w="4547" w:type="dxa"/>
            <w:gridSpan w:val="4"/>
            <w:tcBorders>
              <w:top w:val="single" w:sz="4" w:space="0" w:color="auto"/>
              <w:left w:val="nil"/>
              <w:bottom w:val="single" w:sz="4" w:space="0" w:color="auto"/>
              <w:right w:val="single" w:sz="4" w:space="0" w:color="auto"/>
            </w:tcBorders>
            <w:shd w:val="clear" w:color="auto" w:fill="auto"/>
          </w:tcPr>
          <w:p w14:paraId="6EBCFA7D" w14:textId="77777777" w:rsidR="00184A49" w:rsidRDefault="00184A49" w:rsidP="00BD1B17">
            <w:pPr>
              <w:jc w:val="left"/>
            </w:pPr>
            <w:r>
              <w:rPr>
                <w:rFonts w:ascii="宋体" w:hAnsi="宋体"/>
                <w:sz w:val="18"/>
              </w:rPr>
              <w:lastRenderedPageBreak/>
              <w:t>“目标1:保障部门单位人员37人，保障办公人员数量19人，退休人员19人；发放工资福利348.13万元，对个人和家庭的补助发放12.18万元，运转支出金额为24.47万元；目标2：完成2023年物业费、托管费99.15万元，达成2023年度物业管理费、托管管理费、水电、采暖、基础维护支出等相关支出，保障单位正常运行。目标3：负责为党员干部提供短期培训任务（相关社会服务开展干部理论培训工作）。按昌吉市委、市组织部的要求，将认真落实全市干部教育培训工作，举办各类主体培训班；负责协同有关部门的培训工作及宣讲工作；负责建立以网络为载体的干部教育培训平台，为昌吉市党员干部提供在线培训。</w:t>
            </w:r>
          </w:p>
        </w:tc>
        <w:tc>
          <w:tcPr>
            <w:tcW w:w="284" w:type="dxa"/>
            <w:tcBorders>
              <w:top w:val="nil"/>
              <w:left w:val="nil"/>
              <w:bottom w:val="nil"/>
              <w:right w:val="nil"/>
            </w:tcBorders>
            <w:shd w:val="clear" w:color="auto" w:fill="auto"/>
            <w:noWrap/>
            <w:vAlign w:val="center"/>
            <w:hideMark/>
          </w:tcPr>
          <w:p w14:paraId="62E2837F" w14:textId="77777777" w:rsidR="00184A49" w:rsidRPr="008A51CD" w:rsidRDefault="00184A49" w:rsidP="00BD1B17">
            <w:pPr>
              <w:widowControl/>
              <w:jc w:val="left"/>
              <w:rPr>
                <w:rFonts w:ascii="宋体" w:hAnsi="宋体" w:cs="宋体" w:hint="eastAsia"/>
                <w:kern w:val="0"/>
                <w:sz w:val="18"/>
                <w:szCs w:val="18"/>
              </w:rPr>
            </w:pPr>
          </w:p>
        </w:tc>
      </w:tr>
      <w:tr w:rsidR="00184A49" w:rsidRPr="008A51CD" w14:paraId="7E348035" w14:textId="77777777" w:rsidTr="00750C60">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3CEE7" w14:textId="77777777" w:rsidR="00184A49" w:rsidRPr="008A51CD" w:rsidRDefault="00184A4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1A655C4C" w14:textId="77777777" w:rsidR="00184A49" w:rsidRPr="008A51CD" w:rsidRDefault="00184A4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D92840F" w14:textId="77777777" w:rsidR="00184A49" w:rsidRPr="008A51CD" w:rsidRDefault="00184A4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38E112FC" w14:textId="77777777" w:rsidR="00184A49" w:rsidRPr="008A51CD" w:rsidRDefault="00184A4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2DA217BA" w14:textId="77777777" w:rsidR="00184A49" w:rsidRPr="008A51CD" w:rsidRDefault="00184A4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3E750DAB" w14:textId="77777777" w:rsidR="00184A49" w:rsidRPr="008A51CD" w:rsidRDefault="00184A4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2B9A1D75" w14:textId="77777777" w:rsidR="00184A49" w:rsidRPr="008A51CD" w:rsidRDefault="00184A4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5268DE28" w14:textId="77777777" w:rsidR="00184A49" w:rsidRPr="008A51CD" w:rsidRDefault="00184A49"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C1F7768" w14:textId="77777777" w:rsidR="00184A49" w:rsidRPr="008A51CD" w:rsidRDefault="00184A49" w:rsidP="00BD1B17">
            <w:pPr>
              <w:widowControl/>
              <w:jc w:val="left"/>
              <w:rPr>
                <w:rFonts w:ascii="宋体" w:hAnsi="宋体" w:cs="宋体" w:hint="eastAsia"/>
                <w:b/>
                <w:bCs/>
                <w:kern w:val="0"/>
                <w:sz w:val="18"/>
                <w:szCs w:val="18"/>
              </w:rPr>
            </w:pPr>
          </w:p>
        </w:tc>
      </w:tr>
      <w:tr w:rsidR="00184A49" w:rsidRPr="008A51CD" w14:paraId="6D85E1F2" w14:textId="77777777" w:rsidTr="00750C60">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F2770A2" w14:textId="77777777" w:rsidR="00184A49" w:rsidRDefault="00184A49" w:rsidP="00BD1B17">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718C899" w14:textId="77777777" w:rsidR="00184A49" w:rsidRDefault="00184A49"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CD475F1" w14:textId="77777777" w:rsidR="00184A49" w:rsidRDefault="00184A49" w:rsidP="00BD1B17">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3DBD68A8" w14:textId="77777777" w:rsidR="00184A49" w:rsidRDefault="00184A49" w:rsidP="00BD1B17">
            <w:pPr>
              <w:jc w:val="center"/>
            </w:pPr>
            <w:r>
              <w:rPr>
                <w:rFonts w:ascii="宋体" w:hAnsi="宋体"/>
                <w:sz w:val="18"/>
              </w:rPr>
              <w:t>=17人</w:t>
            </w:r>
          </w:p>
        </w:tc>
        <w:tc>
          <w:tcPr>
            <w:tcW w:w="1701" w:type="dxa"/>
            <w:tcBorders>
              <w:top w:val="nil"/>
              <w:left w:val="nil"/>
              <w:bottom w:val="single" w:sz="4" w:space="0" w:color="auto"/>
              <w:right w:val="single" w:sz="4" w:space="0" w:color="auto"/>
            </w:tcBorders>
            <w:shd w:val="clear" w:color="auto" w:fill="auto"/>
            <w:noWrap/>
            <w:vAlign w:val="center"/>
          </w:tcPr>
          <w:p w14:paraId="2664C129" w14:textId="77777777" w:rsidR="00184A49" w:rsidRDefault="00184A49" w:rsidP="00BD1B17">
            <w:pPr>
              <w:jc w:val="center"/>
            </w:pPr>
            <w:r>
              <w:rPr>
                <w:rFonts w:ascii="宋体" w:hAnsi="宋体"/>
                <w:sz w:val="18"/>
              </w:rPr>
              <w:t>编制机构核定人员数</w:t>
            </w:r>
          </w:p>
        </w:tc>
        <w:tc>
          <w:tcPr>
            <w:tcW w:w="1134" w:type="dxa"/>
            <w:tcBorders>
              <w:top w:val="nil"/>
              <w:left w:val="nil"/>
              <w:bottom w:val="single" w:sz="4" w:space="0" w:color="auto"/>
              <w:right w:val="single" w:sz="4" w:space="0" w:color="auto"/>
            </w:tcBorders>
            <w:shd w:val="clear" w:color="auto" w:fill="auto"/>
            <w:noWrap/>
            <w:vAlign w:val="center"/>
          </w:tcPr>
          <w:p w14:paraId="02530A5B" w14:textId="77777777" w:rsidR="00184A49" w:rsidRDefault="00184A49"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46C0EAF9" w14:textId="77777777" w:rsidR="00184A49" w:rsidRDefault="00184A49" w:rsidP="00BD1B17">
            <w:pPr>
              <w:jc w:val="center"/>
            </w:pPr>
            <w:r>
              <w:rPr>
                <w:rFonts w:ascii="宋体" w:hAnsi="宋体"/>
                <w:sz w:val="18"/>
              </w:rPr>
              <w:t>=17人</w:t>
            </w:r>
          </w:p>
        </w:tc>
        <w:tc>
          <w:tcPr>
            <w:tcW w:w="720" w:type="dxa"/>
            <w:tcBorders>
              <w:top w:val="nil"/>
              <w:left w:val="nil"/>
              <w:bottom w:val="single" w:sz="4" w:space="0" w:color="auto"/>
              <w:right w:val="single" w:sz="4" w:space="0" w:color="auto"/>
            </w:tcBorders>
            <w:shd w:val="clear" w:color="auto" w:fill="auto"/>
            <w:noWrap/>
            <w:vAlign w:val="center"/>
          </w:tcPr>
          <w:p w14:paraId="720328D9" w14:textId="77777777" w:rsidR="00184A49" w:rsidRDefault="00184A49"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hideMark/>
          </w:tcPr>
          <w:p w14:paraId="7E430E3B" w14:textId="77777777" w:rsidR="00184A49" w:rsidRPr="008A51CD" w:rsidRDefault="00184A49" w:rsidP="00BD1B17">
            <w:pPr>
              <w:widowControl/>
              <w:jc w:val="center"/>
              <w:rPr>
                <w:rFonts w:ascii="宋体" w:hAnsi="宋体" w:cs="宋体" w:hint="eastAsia"/>
                <w:kern w:val="0"/>
                <w:sz w:val="18"/>
                <w:szCs w:val="18"/>
              </w:rPr>
            </w:pPr>
          </w:p>
        </w:tc>
      </w:tr>
      <w:tr w:rsidR="00184A49" w:rsidRPr="008A51CD" w14:paraId="594FC185" w14:textId="77777777" w:rsidTr="00750C60">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439EC23" w14:textId="77777777" w:rsidR="00184A49" w:rsidRPr="008A51CD" w:rsidRDefault="00184A49" w:rsidP="00BD1B1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D24D1DA" w14:textId="77777777" w:rsidR="00184A49" w:rsidRPr="008A51CD" w:rsidRDefault="00184A49" w:rsidP="00BD1B1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893A1EB" w14:textId="77777777" w:rsidR="00184A49" w:rsidRDefault="00184A49" w:rsidP="00BD1B17">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22B76274" w14:textId="77777777" w:rsidR="00184A49" w:rsidRDefault="00184A49" w:rsidP="00BD1B17">
            <w:pPr>
              <w:jc w:val="center"/>
            </w:pPr>
            <w:r>
              <w:rPr>
                <w:rFonts w:ascii="宋体" w:hAnsi="宋体"/>
                <w:sz w:val="18"/>
              </w:rPr>
              <w:t>=1辆</w:t>
            </w:r>
          </w:p>
        </w:tc>
        <w:tc>
          <w:tcPr>
            <w:tcW w:w="1701" w:type="dxa"/>
            <w:tcBorders>
              <w:top w:val="nil"/>
              <w:left w:val="nil"/>
              <w:bottom w:val="single" w:sz="4" w:space="0" w:color="auto"/>
              <w:right w:val="single" w:sz="4" w:space="0" w:color="auto"/>
            </w:tcBorders>
            <w:shd w:val="clear" w:color="auto" w:fill="auto"/>
            <w:noWrap/>
            <w:vAlign w:val="center"/>
          </w:tcPr>
          <w:p w14:paraId="7048CAD0" w14:textId="77777777" w:rsidR="00184A49" w:rsidRDefault="00184A49" w:rsidP="00BD1B17">
            <w:pPr>
              <w:jc w:val="center"/>
            </w:pPr>
            <w:r>
              <w:rPr>
                <w:rFonts w:ascii="宋体" w:hAnsi="宋体"/>
                <w:sz w:val="18"/>
              </w:rPr>
              <w:t>财政核定用车数量</w:t>
            </w:r>
          </w:p>
        </w:tc>
        <w:tc>
          <w:tcPr>
            <w:tcW w:w="1134" w:type="dxa"/>
            <w:tcBorders>
              <w:top w:val="nil"/>
              <w:left w:val="nil"/>
              <w:bottom w:val="single" w:sz="4" w:space="0" w:color="auto"/>
              <w:right w:val="single" w:sz="4" w:space="0" w:color="auto"/>
            </w:tcBorders>
            <w:shd w:val="clear" w:color="auto" w:fill="auto"/>
            <w:noWrap/>
            <w:vAlign w:val="center"/>
          </w:tcPr>
          <w:p w14:paraId="33998320" w14:textId="77777777" w:rsidR="00184A49" w:rsidRDefault="00184A49"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23483C51" w14:textId="77777777" w:rsidR="00184A49" w:rsidRDefault="00184A49" w:rsidP="00BD1B17">
            <w:pPr>
              <w:jc w:val="center"/>
            </w:pPr>
            <w:r>
              <w:rPr>
                <w:rFonts w:ascii="宋体" w:hAnsi="宋体"/>
                <w:sz w:val="18"/>
              </w:rPr>
              <w:t>=1辆</w:t>
            </w:r>
          </w:p>
        </w:tc>
        <w:tc>
          <w:tcPr>
            <w:tcW w:w="720" w:type="dxa"/>
            <w:tcBorders>
              <w:top w:val="nil"/>
              <w:left w:val="nil"/>
              <w:bottom w:val="single" w:sz="4" w:space="0" w:color="auto"/>
              <w:right w:val="single" w:sz="4" w:space="0" w:color="auto"/>
            </w:tcBorders>
            <w:shd w:val="clear" w:color="auto" w:fill="auto"/>
            <w:noWrap/>
            <w:vAlign w:val="center"/>
          </w:tcPr>
          <w:p w14:paraId="253EB32A" w14:textId="77777777" w:rsidR="00184A49" w:rsidRDefault="00184A49"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716C0D86" w14:textId="77777777" w:rsidR="00184A49" w:rsidRPr="008A51CD" w:rsidRDefault="00184A49" w:rsidP="00BD1B17">
            <w:pPr>
              <w:widowControl/>
              <w:jc w:val="center"/>
              <w:rPr>
                <w:rFonts w:ascii="宋体" w:hAnsi="宋体" w:cs="宋体" w:hint="eastAsia"/>
                <w:kern w:val="0"/>
                <w:sz w:val="18"/>
                <w:szCs w:val="18"/>
              </w:rPr>
            </w:pPr>
          </w:p>
        </w:tc>
      </w:tr>
      <w:tr w:rsidR="00184A49" w:rsidRPr="008A51CD" w14:paraId="0E9B7D79" w14:textId="77777777" w:rsidTr="00750C60">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3BFDE43" w14:textId="77777777" w:rsidR="00184A49" w:rsidRPr="008A51CD" w:rsidRDefault="00184A49" w:rsidP="00BD1B1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2BE8D1A" w14:textId="77777777" w:rsidR="00184A49" w:rsidRPr="008A51CD" w:rsidRDefault="00184A49" w:rsidP="00BD1B1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337F356" w14:textId="77777777" w:rsidR="00184A49" w:rsidRDefault="00184A49" w:rsidP="00BD1B17">
            <w:pPr>
              <w:jc w:val="center"/>
            </w:pPr>
            <w:r>
              <w:rPr>
                <w:rFonts w:ascii="宋体" w:hAnsi="宋体"/>
                <w:sz w:val="18"/>
              </w:rPr>
              <w:t>房屋建筑物供暖面积</w:t>
            </w:r>
          </w:p>
        </w:tc>
        <w:tc>
          <w:tcPr>
            <w:tcW w:w="1276" w:type="dxa"/>
            <w:tcBorders>
              <w:top w:val="nil"/>
              <w:left w:val="nil"/>
              <w:bottom w:val="single" w:sz="4" w:space="0" w:color="auto"/>
              <w:right w:val="single" w:sz="4" w:space="0" w:color="auto"/>
            </w:tcBorders>
            <w:shd w:val="clear" w:color="auto" w:fill="auto"/>
            <w:noWrap/>
            <w:vAlign w:val="center"/>
          </w:tcPr>
          <w:p w14:paraId="447F22BA" w14:textId="77777777" w:rsidR="00184A49" w:rsidRDefault="00184A49" w:rsidP="00BD1B17">
            <w:pPr>
              <w:jc w:val="center"/>
            </w:pPr>
            <w:r>
              <w:rPr>
                <w:rFonts w:ascii="宋体" w:hAnsi="宋体"/>
                <w:sz w:val="18"/>
              </w:rPr>
              <w:t>=1047平方米</w:t>
            </w:r>
          </w:p>
        </w:tc>
        <w:tc>
          <w:tcPr>
            <w:tcW w:w="1701" w:type="dxa"/>
            <w:tcBorders>
              <w:top w:val="nil"/>
              <w:left w:val="nil"/>
              <w:bottom w:val="single" w:sz="4" w:space="0" w:color="auto"/>
              <w:right w:val="single" w:sz="4" w:space="0" w:color="auto"/>
            </w:tcBorders>
            <w:shd w:val="clear" w:color="auto" w:fill="auto"/>
            <w:noWrap/>
            <w:vAlign w:val="center"/>
          </w:tcPr>
          <w:p w14:paraId="5C641668" w14:textId="77777777" w:rsidR="00184A49" w:rsidRDefault="00184A49" w:rsidP="00BD1B17">
            <w:pPr>
              <w:jc w:val="center"/>
            </w:pPr>
            <w:r>
              <w:rPr>
                <w:rFonts w:ascii="宋体" w:hAnsi="宋体"/>
                <w:sz w:val="18"/>
              </w:rPr>
              <w:t>供暖协议</w:t>
            </w:r>
          </w:p>
        </w:tc>
        <w:tc>
          <w:tcPr>
            <w:tcW w:w="1134" w:type="dxa"/>
            <w:tcBorders>
              <w:top w:val="nil"/>
              <w:left w:val="nil"/>
              <w:bottom w:val="single" w:sz="4" w:space="0" w:color="auto"/>
              <w:right w:val="single" w:sz="4" w:space="0" w:color="auto"/>
            </w:tcBorders>
            <w:shd w:val="clear" w:color="auto" w:fill="auto"/>
            <w:noWrap/>
            <w:vAlign w:val="center"/>
          </w:tcPr>
          <w:p w14:paraId="06BC6FA6" w14:textId="77777777" w:rsidR="00184A49" w:rsidRDefault="00184A49"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613DAF2" w14:textId="77777777" w:rsidR="00184A49" w:rsidRDefault="00184A49" w:rsidP="00BD1B17">
            <w:pPr>
              <w:jc w:val="center"/>
            </w:pPr>
            <w:r>
              <w:rPr>
                <w:rFonts w:ascii="宋体" w:hAnsi="宋体"/>
                <w:sz w:val="18"/>
              </w:rPr>
              <w:t>=1047平方米</w:t>
            </w:r>
          </w:p>
        </w:tc>
        <w:tc>
          <w:tcPr>
            <w:tcW w:w="720" w:type="dxa"/>
            <w:tcBorders>
              <w:top w:val="nil"/>
              <w:left w:val="nil"/>
              <w:bottom w:val="single" w:sz="4" w:space="0" w:color="auto"/>
              <w:right w:val="single" w:sz="4" w:space="0" w:color="auto"/>
            </w:tcBorders>
            <w:shd w:val="clear" w:color="auto" w:fill="auto"/>
            <w:noWrap/>
            <w:vAlign w:val="center"/>
          </w:tcPr>
          <w:p w14:paraId="42C32CC3" w14:textId="77777777" w:rsidR="00184A49" w:rsidRDefault="00184A49"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4990D2E" w14:textId="77777777" w:rsidR="00184A49" w:rsidRPr="008A51CD" w:rsidRDefault="00184A49" w:rsidP="00BD1B17">
            <w:pPr>
              <w:widowControl/>
              <w:jc w:val="center"/>
              <w:rPr>
                <w:rFonts w:ascii="宋体" w:hAnsi="宋体" w:cs="宋体" w:hint="eastAsia"/>
                <w:kern w:val="0"/>
                <w:sz w:val="18"/>
                <w:szCs w:val="18"/>
              </w:rPr>
            </w:pPr>
          </w:p>
        </w:tc>
      </w:tr>
      <w:tr w:rsidR="00184A49" w:rsidRPr="008A51CD" w14:paraId="4C72A23A" w14:textId="77777777" w:rsidTr="00750C60">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2943AD" w14:textId="77777777" w:rsidR="00184A49" w:rsidRDefault="00184A49" w:rsidP="00BD1B17">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101630F2" w14:textId="77777777" w:rsidR="00184A49" w:rsidRDefault="00184A49" w:rsidP="00BD1B17">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3E60795F" w14:textId="77777777" w:rsidR="00184A49" w:rsidRDefault="00184A49" w:rsidP="00BD1B17">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14:paraId="161D19F7" w14:textId="77777777" w:rsidR="00184A49" w:rsidRDefault="00184A49" w:rsidP="00BD1B17">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7579D425" w14:textId="77777777" w:rsidR="00184A49" w:rsidRDefault="00184A49" w:rsidP="00BD1B17">
            <w:pPr>
              <w:jc w:val="center"/>
            </w:pPr>
            <w:r>
              <w:rPr>
                <w:rFonts w:ascii="宋体" w:hAnsi="宋体"/>
                <w:sz w:val="18"/>
              </w:rPr>
              <w:t>财政资金使用管理规定</w:t>
            </w:r>
          </w:p>
        </w:tc>
        <w:tc>
          <w:tcPr>
            <w:tcW w:w="1134" w:type="dxa"/>
            <w:tcBorders>
              <w:top w:val="nil"/>
              <w:left w:val="nil"/>
              <w:bottom w:val="single" w:sz="4" w:space="0" w:color="auto"/>
              <w:right w:val="single" w:sz="4" w:space="0" w:color="auto"/>
            </w:tcBorders>
            <w:shd w:val="clear" w:color="auto" w:fill="auto"/>
            <w:noWrap/>
            <w:vAlign w:val="center"/>
          </w:tcPr>
          <w:p w14:paraId="5DCC9137" w14:textId="77777777" w:rsidR="00184A49" w:rsidRDefault="00184A49"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BEBDBE7" w14:textId="77777777" w:rsidR="00184A49" w:rsidRDefault="00184A49"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25FD620" w14:textId="77777777" w:rsidR="00184A49" w:rsidRDefault="00184A49"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61A68614" w14:textId="77777777" w:rsidR="00184A49" w:rsidRPr="008A51CD" w:rsidRDefault="00184A49" w:rsidP="00BD1B17">
            <w:pPr>
              <w:widowControl/>
              <w:jc w:val="center"/>
              <w:rPr>
                <w:rFonts w:ascii="宋体" w:hAnsi="宋体" w:cs="宋体" w:hint="eastAsia"/>
                <w:kern w:val="0"/>
                <w:sz w:val="18"/>
                <w:szCs w:val="18"/>
              </w:rPr>
            </w:pPr>
          </w:p>
        </w:tc>
      </w:tr>
      <w:tr w:rsidR="00184A49" w:rsidRPr="008A51CD" w14:paraId="3E0EE5C9" w14:textId="77777777" w:rsidTr="00750C60">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4C679AA" w14:textId="77777777" w:rsidR="00184A49" w:rsidRDefault="00184A49" w:rsidP="00BD1B17">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D364C7F" w14:textId="77777777" w:rsidR="00184A49" w:rsidRDefault="00184A49"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7216088" w14:textId="77777777" w:rsidR="00184A49" w:rsidRDefault="00184A49" w:rsidP="00BD1B17">
            <w:pPr>
              <w:jc w:val="center"/>
            </w:pPr>
            <w:r>
              <w:rPr>
                <w:rFonts w:ascii="宋体" w:hAnsi="宋体"/>
                <w:sz w:val="18"/>
              </w:rPr>
              <w:t>各类各期培训班次完成量期</w:t>
            </w:r>
          </w:p>
        </w:tc>
        <w:tc>
          <w:tcPr>
            <w:tcW w:w="1276" w:type="dxa"/>
            <w:tcBorders>
              <w:top w:val="nil"/>
              <w:left w:val="nil"/>
              <w:bottom w:val="single" w:sz="4" w:space="0" w:color="auto"/>
              <w:right w:val="single" w:sz="4" w:space="0" w:color="auto"/>
            </w:tcBorders>
            <w:shd w:val="clear" w:color="auto" w:fill="auto"/>
            <w:noWrap/>
            <w:vAlign w:val="center"/>
          </w:tcPr>
          <w:p w14:paraId="76810450" w14:textId="77777777" w:rsidR="00184A49" w:rsidRDefault="00184A49" w:rsidP="00BD1B17">
            <w:pPr>
              <w:jc w:val="center"/>
            </w:pPr>
            <w:r>
              <w:rPr>
                <w:rFonts w:ascii="宋体" w:hAnsi="宋体"/>
                <w:sz w:val="18"/>
              </w:rPr>
              <w:t>&gt;=15期</w:t>
            </w:r>
          </w:p>
        </w:tc>
        <w:tc>
          <w:tcPr>
            <w:tcW w:w="1701" w:type="dxa"/>
            <w:tcBorders>
              <w:top w:val="nil"/>
              <w:left w:val="nil"/>
              <w:bottom w:val="single" w:sz="4" w:space="0" w:color="auto"/>
              <w:right w:val="single" w:sz="4" w:space="0" w:color="auto"/>
            </w:tcBorders>
            <w:shd w:val="clear" w:color="auto" w:fill="auto"/>
            <w:noWrap/>
            <w:vAlign w:val="center"/>
          </w:tcPr>
          <w:p w14:paraId="4E8F7922" w14:textId="77777777" w:rsidR="00184A49" w:rsidRDefault="00184A49" w:rsidP="00BD1B17">
            <w:pPr>
              <w:jc w:val="center"/>
            </w:pPr>
            <w:r>
              <w:rPr>
                <w:rFonts w:ascii="宋体" w:hAnsi="宋体"/>
                <w:sz w:val="18"/>
              </w:rPr>
              <w:t>说明</w:t>
            </w:r>
          </w:p>
        </w:tc>
        <w:tc>
          <w:tcPr>
            <w:tcW w:w="1134" w:type="dxa"/>
            <w:tcBorders>
              <w:top w:val="nil"/>
              <w:left w:val="nil"/>
              <w:bottom w:val="single" w:sz="4" w:space="0" w:color="auto"/>
              <w:right w:val="single" w:sz="4" w:space="0" w:color="auto"/>
            </w:tcBorders>
            <w:shd w:val="clear" w:color="auto" w:fill="auto"/>
            <w:noWrap/>
            <w:vAlign w:val="center"/>
          </w:tcPr>
          <w:p w14:paraId="7126E1CB" w14:textId="77777777" w:rsidR="00184A49" w:rsidRDefault="00184A49"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BB11DC8" w14:textId="77777777" w:rsidR="00184A49" w:rsidRDefault="00184A49" w:rsidP="00BD1B17">
            <w:pPr>
              <w:jc w:val="center"/>
            </w:pPr>
            <w:r>
              <w:rPr>
                <w:rFonts w:ascii="宋体" w:hAnsi="宋体"/>
                <w:sz w:val="18"/>
              </w:rPr>
              <w:t>=29期</w:t>
            </w:r>
          </w:p>
        </w:tc>
        <w:tc>
          <w:tcPr>
            <w:tcW w:w="720" w:type="dxa"/>
            <w:tcBorders>
              <w:top w:val="nil"/>
              <w:left w:val="nil"/>
              <w:bottom w:val="single" w:sz="4" w:space="0" w:color="auto"/>
              <w:right w:val="single" w:sz="4" w:space="0" w:color="auto"/>
            </w:tcBorders>
            <w:shd w:val="clear" w:color="auto" w:fill="auto"/>
            <w:noWrap/>
            <w:vAlign w:val="center"/>
          </w:tcPr>
          <w:p w14:paraId="54D0775E" w14:textId="77777777" w:rsidR="00184A49" w:rsidRDefault="00184A49"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C8038C6" w14:textId="77777777" w:rsidR="00184A49" w:rsidRPr="008A51CD" w:rsidRDefault="00184A49" w:rsidP="00BD1B17">
            <w:pPr>
              <w:widowControl/>
              <w:jc w:val="center"/>
              <w:rPr>
                <w:rFonts w:ascii="宋体" w:hAnsi="宋体" w:cs="宋体" w:hint="eastAsia"/>
                <w:kern w:val="0"/>
                <w:sz w:val="18"/>
                <w:szCs w:val="18"/>
              </w:rPr>
            </w:pPr>
          </w:p>
        </w:tc>
      </w:tr>
      <w:tr w:rsidR="00184A49" w:rsidRPr="008A51CD" w14:paraId="4AC13373" w14:textId="77777777" w:rsidTr="00750C60">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C923266" w14:textId="77777777" w:rsidR="00184A49" w:rsidRPr="008A51CD" w:rsidRDefault="00184A49" w:rsidP="00BD1B1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FA45FD9" w14:textId="77777777" w:rsidR="00184A49" w:rsidRPr="008A51CD" w:rsidRDefault="00184A49" w:rsidP="00BD1B1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FFDFE26" w14:textId="77777777" w:rsidR="00184A49" w:rsidRDefault="00184A49" w:rsidP="00BD1B17">
            <w:pPr>
              <w:jc w:val="center"/>
            </w:pPr>
            <w:r>
              <w:rPr>
                <w:rFonts w:ascii="宋体" w:hAnsi="宋体"/>
                <w:sz w:val="18"/>
              </w:rPr>
              <w:t>完成党的理论宣讲场次</w:t>
            </w:r>
          </w:p>
        </w:tc>
        <w:tc>
          <w:tcPr>
            <w:tcW w:w="1276" w:type="dxa"/>
            <w:tcBorders>
              <w:top w:val="nil"/>
              <w:left w:val="nil"/>
              <w:bottom w:val="single" w:sz="4" w:space="0" w:color="auto"/>
              <w:right w:val="single" w:sz="4" w:space="0" w:color="auto"/>
            </w:tcBorders>
            <w:shd w:val="clear" w:color="auto" w:fill="auto"/>
            <w:noWrap/>
            <w:vAlign w:val="center"/>
          </w:tcPr>
          <w:p w14:paraId="1E0BA417" w14:textId="77777777" w:rsidR="00184A49" w:rsidRDefault="00184A49" w:rsidP="00BD1B17">
            <w:pPr>
              <w:jc w:val="center"/>
            </w:pPr>
            <w:r>
              <w:rPr>
                <w:rFonts w:ascii="宋体" w:hAnsi="宋体"/>
                <w:sz w:val="18"/>
              </w:rPr>
              <w:t>≥20场次</w:t>
            </w:r>
          </w:p>
        </w:tc>
        <w:tc>
          <w:tcPr>
            <w:tcW w:w="1701" w:type="dxa"/>
            <w:tcBorders>
              <w:top w:val="nil"/>
              <w:left w:val="nil"/>
              <w:bottom w:val="single" w:sz="4" w:space="0" w:color="auto"/>
              <w:right w:val="single" w:sz="4" w:space="0" w:color="auto"/>
            </w:tcBorders>
            <w:shd w:val="clear" w:color="auto" w:fill="auto"/>
            <w:noWrap/>
            <w:vAlign w:val="center"/>
          </w:tcPr>
          <w:p w14:paraId="3FA2C73E" w14:textId="77777777" w:rsidR="00184A49" w:rsidRDefault="00184A49" w:rsidP="00BD1B17">
            <w:pPr>
              <w:jc w:val="center"/>
            </w:pPr>
            <w:r>
              <w:rPr>
                <w:rFonts w:ascii="宋体" w:hAnsi="宋体"/>
                <w:sz w:val="18"/>
              </w:rPr>
              <w:t>说明</w:t>
            </w:r>
          </w:p>
        </w:tc>
        <w:tc>
          <w:tcPr>
            <w:tcW w:w="1134" w:type="dxa"/>
            <w:tcBorders>
              <w:top w:val="nil"/>
              <w:left w:val="nil"/>
              <w:bottom w:val="single" w:sz="4" w:space="0" w:color="auto"/>
              <w:right w:val="single" w:sz="4" w:space="0" w:color="auto"/>
            </w:tcBorders>
            <w:shd w:val="clear" w:color="auto" w:fill="auto"/>
            <w:noWrap/>
            <w:vAlign w:val="center"/>
          </w:tcPr>
          <w:p w14:paraId="62C27AE6" w14:textId="77777777" w:rsidR="00184A49" w:rsidRDefault="00184A49"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59F1C08A" w14:textId="77777777" w:rsidR="00184A49" w:rsidRDefault="00184A49" w:rsidP="00BD1B17">
            <w:pPr>
              <w:jc w:val="center"/>
            </w:pPr>
            <w:r>
              <w:rPr>
                <w:rFonts w:ascii="宋体" w:hAnsi="宋体"/>
                <w:sz w:val="18"/>
              </w:rPr>
              <w:t>=25场次</w:t>
            </w:r>
          </w:p>
        </w:tc>
        <w:tc>
          <w:tcPr>
            <w:tcW w:w="720" w:type="dxa"/>
            <w:tcBorders>
              <w:top w:val="nil"/>
              <w:left w:val="nil"/>
              <w:bottom w:val="single" w:sz="4" w:space="0" w:color="auto"/>
              <w:right w:val="single" w:sz="4" w:space="0" w:color="auto"/>
            </w:tcBorders>
            <w:shd w:val="clear" w:color="auto" w:fill="auto"/>
            <w:noWrap/>
            <w:vAlign w:val="center"/>
          </w:tcPr>
          <w:p w14:paraId="2A74590F" w14:textId="77777777" w:rsidR="00184A49" w:rsidRDefault="00184A49"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4C894FA4" w14:textId="77777777" w:rsidR="00184A49" w:rsidRPr="008A51CD" w:rsidRDefault="00184A49" w:rsidP="00BD1B17">
            <w:pPr>
              <w:widowControl/>
              <w:jc w:val="center"/>
              <w:rPr>
                <w:rFonts w:ascii="宋体" w:hAnsi="宋体" w:cs="宋体" w:hint="eastAsia"/>
                <w:kern w:val="0"/>
                <w:sz w:val="18"/>
                <w:szCs w:val="18"/>
              </w:rPr>
            </w:pPr>
          </w:p>
        </w:tc>
      </w:tr>
    </w:tbl>
    <w:p w14:paraId="2564BA53" w14:textId="77777777" w:rsidR="00184A49" w:rsidRDefault="00184A49" w:rsidP="00184A49">
      <w:pPr>
        <w:jc w:val="center"/>
        <w:rPr>
          <w:rFonts w:ascii="宋体" w:hAnsi="宋体" w:cs="宋体" w:hint="eastAsia"/>
          <w:b/>
          <w:bCs/>
          <w:kern w:val="0"/>
          <w:sz w:val="28"/>
          <w:szCs w:val="28"/>
        </w:rPr>
      </w:pPr>
    </w:p>
    <w:p w14:paraId="70DF99B1" w14:textId="3A067935" w:rsidR="00184A49" w:rsidRPr="00EB08A3" w:rsidRDefault="00184A49" w:rsidP="00184A49">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4D18101D" w14:textId="77777777" w:rsidR="00184A49" w:rsidRPr="00EB08A3" w:rsidRDefault="00184A49" w:rsidP="00184A49">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84A49" w:rsidRPr="00EB08A3" w14:paraId="5D6C5830"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2F0945"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A8362A6" w14:textId="77777777" w:rsidR="00184A49" w:rsidRDefault="00184A49" w:rsidP="00BD1B17">
            <w:pPr>
              <w:jc w:val="center"/>
            </w:pPr>
            <w:r>
              <w:rPr>
                <w:rFonts w:ascii="宋体" w:hAnsi="宋体"/>
                <w:sz w:val="18"/>
              </w:rPr>
              <w:t>2023年“为民办实事”驻村（社区）工作经费</w:t>
            </w:r>
          </w:p>
        </w:tc>
      </w:tr>
      <w:tr w:rsidR="00184A49" w:rsidRPr="00EB08A3" w14:paraId="442EE3F3"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801A22"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6D774505" w14:textId="77777777" w:rsidR="00184A49" w:rsidRDefault="00184A49" w:rsidP="00BD1B17">
            <w:pPr>
              <w:jc w:val="center"/>
            </w:pPr>
            <w:r>
              <w:rPr>
                <w:rFonts w:ascii="宋体" w:hAnsi="宋体"/>
                <w:sz w:val="18"/>
              </w:rPr>
              <w:t>中国共产党昌吉市委员会党校</w:t>
            </w:r>
          </w:p>
        </w:tc>
        <w:tc>
          <w:tcPr>
            <w:tcW w:w="1275" w:type="dxa"/>
            <w:gridSpan w:val="2"/>
            <w:tcBorders>
              <w:top w:val="nil"/>
              <w:left w:val="nil"/>
              <w:bottom w:val="single" w:sz="4" w:space="0" w:color="auto"/>
              <w:right w:val="single" w:sz="4" w:space="0" w:color="000000"/>
            </w:tcBorders>
            <w:shd w:val="clear" w:color="auto" w:fill="auto"/>
            <w:vAlign w:val="center"/>
          </w:tcPr>
          <w:p w14:paraId="139FB346" w14:textId="77777777" w:rsidR="00184A49" w:rsidRPr="00EB08A3" w:rsidRDefault="00184A49" w:rsidP="00BD1B1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0AD51FA" w14:textId="77777777" w:rsidR="00184A49" w:rsidRDefault="00184A49" w:rsidP="00BD1B17">
            <w:pPr>
              <w:jc w:val="center"/>
            </w:pPr>
            <w:r>
              <w:rPr>
                <w:rFonts w:ascii="宋体" w:hAnsi="宋体"/>
                <w:sz w:val="18"/>
              </w:rPr>
              <w:t>中国共产党昌吉市委员会党校</w:t>
            </w:r>
          </w:p>
        </w:tc>
      </w:tr>
      <w:tr w:rsidR="00184A49" w:rsidRPr="00EB08A3" w14:paraId="04073ABB" w14:textId="77777777"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EBAC21"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D37596F" w14:textId="77777777" w:rsidR="00184A49" w:rsidRPr="00EB08A3" w:rsidRDefault="00184A49" w:rsidP="00BD1B1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F6EE34B"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3C12AAA2"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3328E264"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281F27D"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E408F4A"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DC5B03F"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184A49" w:rsidRPr="00EB08A3" w14:paraId="729B11E6"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464C33F" w14:textId="77777777" w:rsidR="00184A49" w:rsidRPr="00EB08A3" w:rsidRDefault="00184A49"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8A2FAEA"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F80B13C" w14:textId="77777777" w:rsidR="00184A49" w:rsidRDefault="00184A49" w:rsidP="00BD1B17">
            <w:pPr>
              <w:jc w:val="center"/>
            </w:pPr>
            <w:r>
              <w:rPr>
                <w:rFonts w:ascii="宋体" w:hAnsi="宋体"/>
                <w:sz w:val="18"/>
              </w:rPr>
              <w:t>13.00</w:t>
            </w:r>
          </w:p>
        </w:tc>
        <w:tc>
          <w:tcPr>
            <w:tcW w:w="1125" w:type="dxa"/>
            <w:tcBorders>
              <w:top w:val="nil"/>
              <w:left w:val="nil"/>
              <w:bottom w:val="single" w:sz="4" w:space="0" w:color="auto"/>
              <w:right w:val="single" w:sz="4" w:space="0" w:color="auto"/>
            </w:tcBorders>
            <w:shd w:val="clear" w:color="auto" w:fill="auto"/>
            <w:noWrap/>
            <w:vAlign w:val="center"/>
          </w:tcPr>
          <w:p w14:paraId="771C168C" w14:textId="77777777" w:rsidR="00184A49" w:rsidRDefault="00184A49" w:rsidP="00BD1B17">
            <w:pPr>
              <w:jc w:val="center"/>
            </w:pPr>
            <w:r>
              <w:rPr>
                <w:rFonts w:ascii="宋体" w:hAnsi="宋体"/>
                <w:sz w:val="18"/>
              </w:rPr>
              <w:t>13.00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B99EB34" w14:textId="77777777" w:rsidR="00184A49" w:rsidRDefault="00184A49"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AE0E490" w14:textId="77777777" w:rsidR="00184A49" w:rsidRDefault="00184A49"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0AD2469" w14:textId="77777777" w:rsidR="00184A49" w:rsidRDefault="00184A49" w:rsidP="00BD1B17">
            <w:pPr>
              <w:jc w:val="center"/>
            </w:pPr>
            <w:r>
              <w:rPr>
                <w:rFonts w:ascii="宋体" w:hAnsi="宋体"/>
                <w:sz w:val="18"/>
              </w:rPr>
              <w:t>0.00%</w:t>
            </w:r>
          </w:p>
        </w:tc>
        <w:tc>
          <w:tcPr>
            <w:tcW w:w="1275" w:type="dxa"/>
            <w:tcBorders>
              <w:top w:val="nil"/>
              <w:left w:val="nil"/>
              <w:bottom w:val="single" w:sz="4" w:space="0" w:color="auto"/>
              <w:right w:val="single" w:sz="4" w:space="0" w:color="auto"/>
            </w:tcBorders>
            <w:shd w:val="clear" w:color="auto" w:fill="auto"/>
            <w:vAlign w:val="center"/>
          </w:tcPr>
          <w:p w14:paraId="5D5A772E" w14:textId="77777777" w:rsidR="00184A49" w:rsidRDefault="00184A49" w:rsidP="00BD1B17">
            <w:pPr>
              <w:jc w:val="center"/>
            </w:pPr>
            <w:r>
              <w:rPr>
                <w:rFonts w:ascii="宋体" w:hAnsi="宋体"/>
                <w:sz w:val="18"/>
              </w:rPr>
              <w:t>0.00</w:t>
            </w:r>
          </w:p>
        </w:tc>
      </w:tr>
      <w:tr w:rsidR="00184A49" w:rsidRPr="00EB08A3" w14:paraId="40DF29F5"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20A9DDD" w14:textId="77777777" w:rsidR="00184A49" w:rsidRPr="00EB08A3" w:rsidRDefault="00184A49"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C57041F"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45F520" w14:textId="77777777" w:rsidR="00184A49" w:rsidRDefault="00184A49" w:rsidP="00BD1B17">
            <w:pPr>
              <w:jc w:val="center"/>
            </w:pPr>
            <w:r>
              <w:rPr>
                <w:rFonts w:ascii="宋体" w:hAnsi="宋体"/>
                <w:sz w:val="18"/>
              </w:rPr>
              <w:t>13.00</w:t>
            </w:r>
          </w:p>
        </w:tc>
        <w:tc>
          <w:tcPr>
            <w:tcW w:w="1125" w:type="dxa"/>
            <w:tcBorders>
              <w:top w:val="nil"/>
              <w:left w:val="nil"/>
              <w:bottom w:val="single" w:sz="4" w:space="0" w:color="auto"/>
              <w:right w:val="single" w:sz="4" w:space="0" w:color="auto"/>
            </w:tcBorders>
            <w:shd w:val="clear" w:color="auto" w:fill="auto"/>
            <w:noWrap/>
            <w:vAlign w:val="center"/>
          </w:tcPr>
          <w:p w14:paraId="13D99AA1" w14:textId="77777777" w:rsidR="00184A49" w:rsidRDefault="00184A49" w:rsidP="00BD1B17">
            <w:pPr>
              <w:jc w:val="center"/>
            </w:pPr>
            <w:r>
              <w:rPr>
                <w:rFonts w:ascii="宋体" w:hAnsi="宋体"/>
                <w:sz w:val="18"/>
              </w:rPr>
              <w:t>13.00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E0DC957" w14:textId="77777777" w:rsidR="00184A49" w:rsidRDefault="00184A49"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1F1C096" w14:textId="77777777" w:rsidR="00184A49" w:rsidRPr="00EB08A3" w:rsidRDefault="00184A49"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275F3E4" w14:textId="77777777" w:rsidR="00184A49" w:rsidRPr="00EB08A3" w:rsidRDefault="00184A49"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21A2A8E" w14:textId="77777777" w:rsidR="00184A49" w:rsidRPr="00EB08A3" w:rsidRDefault="00184A49"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184A49" w:rsidRPr="00EB08A3" w14:paraId="5AEECD68"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C597876" w14:textId="77777777" w:rsidR="00184A49" w:rsidRPr="00EB08A3" w:rsidRDefault="00184A49"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F6F1E9C"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4F6150D" w14:textId="77777777" w:rsidR="00184A49" w:rsidRDefault="00184A49"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F92470C" w14:textId="77777777" w:rsidR="00184A49" w:rsidRDefault="00184A49"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9BC8175" w14:textId="77777777" w:rsidR="00184A49" w:rsidRDefault="00184A49"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FBF4723" w14:textId="77777777" w:rsidR="00184A49" w:rsidRPr="00EB08A3" w:rsidRDefault="00184A49"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818D731" w14:textId="77777777" w:rsidR="00184A49" w:rsidRPr="00EB08A3" w:rsidRDefault="00184A49"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C044599" w14:textId="77777777" w:rsidR="00184A49" w:rsidRPr="00EB08A3" w:rsidRDefault="00184A49"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184A49" w:rsidRPr="00EB08A3" w14:paraId="0B8AC7A1" w14:textId="77777777"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64AEBEC"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534967BE"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421DC7E7"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184A49" w:rsidRPr="00EB08A3" w14:paraId="79100C23" w14:textId="77777777"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61935BD" w14:textId="77777777" w:rsidR="00184A49" w:rsidRPr="00EB08A3" w:rsidRDefault="00184A49" w:rsidP="00BD1B17">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702F9416" w14:textId="77777777" w:rsidR="00184A49" w:rsidRDefault="00184A49" w:rsidP="00BD1B17">
            <w:pPr>
              <w:jc w:val="left"/>
            </w:pPr>
            <w:r>
              <w:rPr>
                <w:rFonts w:ascii="宋体" w:hAnsi="宋体"/>
                <w:sz w:val="18"/>
              </w:rPr>
              <w:t>本项目拟使用13万元，按照服务对象，社区为民办实事经费10万元，第一书记为民办实事经费2万元，工作队工作经费1万元标准安排，资金用于访惠聚工作队为民办实事、办好事工作队办公支出；发挥驻村工作队作用，促进民族团结；有效保障访惠聚工作队的正常开支，解决实际困难，促进访惠聚工作队更好的发展，使群众满意度达到95%。</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6C50F691" w14:textId="77777777" w:rsidR="00184A49" w:rsidRDefault="00184A49" w:rsidP="00BD1B17">
            <w:pPr>
              <w:jc w:val="left"/>
            </w:pPr>
            <w:r>
              <w:rPr>
                <w:rFonts w:ascii="宋体" w:hAnsi="宋体"/>
                <w:sz w:val="18"/>
              </w:rPr>
              <w:t>本项目已开展，完成社区工作队1个，第一书记工作队1个,访惠聚工作队1个，促进工作队工作更好的开展，使群众满意度达到95%。</w:t>
            </w:r>
          </w:p>
        </w:tc>
      </w:tr>
      <w:tr w:rsidR="00184A49" w:rsidRPr="00EB08A3" w14:paraId="62B7166D" w14:textId="77777777"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7AE9778" w14:textId="77777777" w:rsidR="00184A49" w:rsidRPr="00EB08A3" w:rsidRDefault="00184A49" w:rsidP="00BD1B1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FF5C110"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1FC875D"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E1BAB4"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31C43C8B"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50538054"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6EFC92"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DC2FA6"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1CDF81"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184A49" w:rsidRPr="00EB08A3" w14:paraId="3D168A0A" w14:textId="77777777"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4E44724" w14:textId="77777777" w:rsidR="00184A49" w:rsidRPr="00EB08A3" w:rsidRDefault="00184A49" w:rsidP="00BD1B1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489E700" w14:textId="77777777" w:rsidR="00184A49" w:rsidRPr="00EB08A3" w:rsidRDefault="00184A49" w:rsidP="00BD1B1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96FCA50" w14:textId="77777777" w:rsidR="00184A49" w:rsidRPr="00EB08A3" w:rsidRDefault="00184A49" w:rsidP="00BD1B1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0B11455" w14:textId="77777777" w:rsidR="00184A49" w:rsidRPr="00EB08A3" w:rsidRDefault="00184A49" w:rsidP="00BD1B17">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546606B3" w14:textId="77777777" w:rsidR="00184A49" w:rsidRPr="00EB08A3" w:rsidRDefault="00184A49" w:rsidP="00BD1B17">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691BEAC0" w14:textId="77777777" w:rsidR="00184A49" w:rsidRPr="00EB08A3" w:rsidRDefault="00184A49" w:rsidP="00BD1B17">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6F09ACE7" w14:textId="77777777" w:rsidR="00184A49" w:rsidRPr="00EB08A3" w:rsidRDefault="00184A49" w:rsidP="00BD1B17">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3AFBFF" w14:textId="77777777" w:rsidR="00184A49" w:rsidRPr="00EB08A3" w:rsidRDefault="00184A49" w:rsidP="00BD1B17">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2EE25D00" w14:textId="77777777" w:rsidR="00184A49" w:rsidRPr="00EB08A3" w:rsidRDefault="00184A49" w:rsidP="00BD1B17">
            <w:pPr>
              <w:widowControl/>
              <w:jc w:val="left"/>
              <w:rPr>
                <w:rFonts w:ascii="宋体" w:hAnsi="宋体" w:cs="宋体" w:hint="eastAsia"/>
                <w:color w:val="000000"/>
                <w:kern w:val="0"/>
                <w:sz w:val="18"/>
                <w:szCs w:val="18"/>
              </w:rPr>
            </w:pPr>
          </w:p>
        </w:tc>
      </w:tr>
      <w:tr w:rsidR="00184A49" w:rsidRPr="00EB08A3" w14:paraId="1F62EC5C" w14:textId="77777777"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4BA6E96" w14:textId="77777777" w:rsidR="00184A49" w:rsidRDefault="00184A49"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F3138E0" w14:textId="77777777" w:rsidR="00184A49" w:rsidRDefault="00184A49"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E5FAEAF" w14:textId="77777777" w:rsidR="00184A49" w:rsidRDefault="00184A49"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BD4A16" w14:textId="77777777" w:rsidR="00184A49" w:rsidRDefault="00184A49" w:rsidP="00BD1B17">
            <w:pPr>
              <w:jc w:val="center"/>
            </w:pPr>
            <w:r>
              <w:rPr>
                <w:rFonts w:ascii="宋体" w:hAnsi="宋体"/>
                <w:sz w:val="18"/>
              </w:rPr>
              <w:t>社区工作队</w:t>
            </w:r>
          </w:p>
        </w:tc>
        <w:tc>
          <w:tcPr>
            <w:tcW w:w="1125" w:type="dxa"/>
            <w:tcBorders>
              <w:top w:val="nil"/>
              <w:left w:val="nil"/>
              <w:bottom w:val="single" w:sz="4" w:space="0" w:color="auto"/>
              <w:right w:val="single" w:sz="4" w:space="0" w:color="auto"/>
            </w:tcBorders>
            <w:shd w:val="clear" w:color="auto" w:fill="auto"/>
            <w:vAlign w:val="center"/>
          </w:tcPr>
          <w:p w14:paraId="33D01804" w14:textId="77777777" w:rsidR="00184A49" w:rsidRDefault="00184A49" w:rsidP="00BD1B17">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51362C31" w14:textId="77777777" w:rsidR="00184A49" w:rsidRDefault="00184A49" w:rsidP="00BD1B17">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64A2C5E" w14:textId="77777777" w:rsidR="00184A49" w:rsidRDefault="00184A49"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694E074" w14:textId="77777777" w:rsidR="00184A49" w:rsidRDefault="00184A49"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8736E80" w14:textId="77777777" w:rsidR="00184A49" w:rsidRDefault="00184A49" w:rsidP="00BD1B17">
            <w:pPr>
              <w:jc w:val="center"/>
            </w:pPr>
          </w:p>
        </w:tc>
      </w:tr>
      <w:tr w:rsidR="00184A49" w:rsidRPr="00EB08A3" w14:paraId="35706EC9"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124051" w14:textId="77777777" w:rsidR="00184A49" w:rsidRPr="00EB08A3" w:rsidRDefault="00184A49"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3A346D" w14:textId="77777777" w:rsidR="00184A49" w:rsidRPr="00EB08A3" w:rsidRDefault="00184A49"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7F9FAA2" w14:textId="77777777" w:rsidR="00184A49" w:rsidRDefault="00184A49"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110C2A" w14:textId="77777777" w:rsidR="00184A49" w:rsidRDefault="00184A49" w:rsidP="00BD1B17">
            <w:pPr>
              <w:jc w:val="center"/>
            </w:pPr>
            <w:r>
              <w:rPr>
                <w:rFonts w:ascii="宋体" w:hAnsi="宋体"/>
                <w:sz w:val="18"/>
              </w:rPr>
              <w:t>第一书记工作队</w:t>
            </w:r>
          </w:p>
        </w:tc>
        <w:tc>
          <w:tcPr>
            <w:tcW w:w="1125" w:type="dxa"/>
            <w:tcBorders>
              <w:top w:val="nil"/>
              <w:left w:val="nil"/>
              <w:bottom w:val="single" w:sz="4" w:space="0" w:color="auto"/>
              <w:right w:val="single" w:sz="4" w:space="0" w:color="auto"/>
            </w:tcBorders>
            <w:shd w:val="clear" w:color="auto" w:fill="auto"/>
            <w:vAlign w:val="center"/>
          </w:tcPr>
          <w:p w14:paraId="350C9601" w14:textId="77777777" w:rsidR="00184A49" w:rsidRDefault="00184A49" w:rsidP="00BD1B17">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3EE369D2" w14:textId="77777777" w:rsidR="00184A49" w:rsidRDefault="00184A49" w:rsidP="00BD1B17">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55F85BD" w14:textId="77777777" w:rsidR="00184A49" w:rsidRDefault="00184A49"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C9A8571" w14:textId="77777777" w:rsidR="00184A49" w:rsidRDefault="00184A49"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EFE1B77" w14:textId="77777777" w:rsidR="00184A49" w:rsidRDefault="00184A49" w:rsidP="00BD1B17">
            <w:pPr>
              <w:jc w:val="center"/>
            </w:pPr>
          </w:p>
        </w:tc>
      </w:tr>
      <w:tr w:rsidR="00184A49" w:rsidRPr="00EB08A3" w14:paraId="0B3728F8"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556E498" w14:textId="77777777" w:rsidR="00184A49" w:rsidRPr="00EB08A3" w:rsidRDefault="00184A49"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8C714F" w14:textId="77777777" w:rsidR="00184A49" w:rsidRPr="00EB08A3" w:rsidRDefault="00184A49"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3E3D896" w14:textId="77777777" w:rsidR="00184A49" w:rsidRDefault="00184A49"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F8DA1E" w14:textId="77777777" w:rsidR="00184A49" w:rsidRDefault="00184A49" w:rsidP="00BD1B17">
            <w:pPr>
              <w:jc w:val="center"/>
            </w:pPr>
            <w:r>
              <w:rPr>
                <w:rFonts w:ascii="宋体" w:hAnsi="宋体"/>
                <w:sz w:val="18"/>
              </w:rPr>
              <w:t>访惠聚工作队</w:t>
            </w:r>
          </w:p>
        </w:tc>
        <w:tc>
          <w:tcPr>
            <w:tcW w:w="1125" w:type="dxa"/>
            <w:tcBorders>
              <w:top w:val="nil"/>
              <w:left w:val="nil"/>
              <w:bottom w:val="single" w:sz="4" w:space="0" w:color="auto"/>
              <w:right w:val="single" w:sz="4" w:space="0" w:color="auto"/>
            </w:tcBorders>
            <w:shd w:val="clear" w:color="auto" w:fill="auto"/>
            <w:vAlign w:val="center"/>
          </w:tcPr>
          <w:p w14:paraId="03D492C2" w14:textId="77777777" w:rsidR="00184A49" w:rsidRDefault="00184A49" w:rsidP="00BD1B17">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0D0ED87F" w14:textId="77777777" w:rsidR="00184A49" w:rsidRDefault="00184A49" w:rsidP="00BD1B17">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D944693" w14:textId="77777777" w:rsidR="00184A49" w:rsidRDefault="00184A49"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C641EFE" w14:textId="77777777" w:rsidR="00184A49" w:rsidRDefault="00184A49"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05A27A" w14:textId="77777777" w:rsidR="00184A49" w:rsidRDefault="00184A49" w:rsidP="00BD1B17">
            <w:pPr>
              <w:jc w:val="center"/>
            </w:pPr>
          </w:p>
        </w:tc>
      </w:tr>
      <w:tr w:rsidR="00184A49" w:rsidRPr="00EB08A3" w14:paraId="64B158CD"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E2B754E" w14:textId="77777777" w:rsidR="00184A49" w:rsidRPr="00EB08A3" w:rsidRDefault="00184A49"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440088D" w14:textId="77777777" w:rsidR="00184A49" w:rsidRPr="00EB08A3" w:rsidRDefault="00184A49"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794F38B" w14:textId="77777777" w:rsidR="00184A49" w:rsidRDefault="00184A49"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501208" w14:textId="77777777" w:rsidR="00184A49" w:rsidRDefault="00184A49" w:rsidP="00BD1B17">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14:paraId="12D0A463" w14:textId="77777777" w:rsidR="00184A49" w:rsidRDefault="00184A49"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93F1785" w14:textId="77777777" w:rsidR="00184A49" w:rsidRDefault="00184A49" w:rsidP="00BD1B17">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47633F1" w14:textId="77777777" w:rsidR="00184A49" w:rsidRDefault="00184A49"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5B36A3C" w14:textId="77777777" w:rsidR="00184A49" w:rsidRDefault="00184A49" w:rsidP="00BD1B17">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EFF56CA" w14:textId="77777777" w:rsidR="00184A49" w:rsidRDefault="00184A49" w:rsidP="00BD1B17">
            <w:pPr>
              <w:jc w:val="center"/>
            </w:pPr>
            <w:r>
              <w:rPr>
                <w:rFonts w:ascii="宋体" w:hAnsi="宋体"/>
                <w:sz w:val="18"/>
              </w:rPr>
              <w:t>该项目已开展，因年底支付平台关闭，未能按期完成支付，影响绩效目标实现程度。</w:t>
            </w:r>
          </w:p>
        </w:tc>
      </w:tr>
      <w:tr w:rsidR="00184A49" w:rsidRPr="00EB08A3" w14:paraId="3210DE7A"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2A88D03" w14:textId="77777777" w:rsidR="00184A49" w:rsidRPr="00EB08A3" w:rsidRDefault="00184A49"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366C15" w14:textId="77777777" w:rsidR="00184A49" w:rsidRPr="00EB08A3" w:rsidRDefault="00184A49"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DDD19C1" w14:textId="77777777" w:rsidR="00184A49" w:rsidRDefault="00184A49"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31CD77" w14:textId="77777777" w:rsidR="00184A49" w:rsidRDefault="00184A49" w:rsidP="00BD1B17">
            <w:pPr>
              <w:jc w:val="center"/>
            </w:pPr>
            <w:r>
              <w:rPr>
                <w:rFonts w:ascii="宋体" w:hAnsi="宋体"/>
                <w:sz w:val="18"/>
              </w:rPr>
              <w:t>工作按时完成及时率</w:t>
            </w:r>
          </w:p>
        </w:tc>
        <w:tc>
          <w:tcPr>
            <w:tcW w:w="1125" w:type="dxa"/>
            <w:tcBorders>
              <w:top w:val="nil"/>
              <w:left w:val="nil"/>
              <w:bottom w:val="single" w:sz="4" w:space="0" w:color="auto"/>
              <w:right w:val="single" w:sz="4" w:space="0" w:color="auto"/>
            </w:tcBorders>
            <w:shd w:val="clear" w:color="auto" w:fill="auto"/>
            <w:vAlign w:val="center"/>
          </w:tcPr>
          <w:p w14:paraId="7FA42B96" w14:textId="77777777" w:rsidR="00184A49" w:rsidRDefault="00184A49"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58292622" w14:textId="77777777" w:rsidR="00184A49" w:rsidRDefault="00184A49" w:rsidP="00BD1B17">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DA8BDF1" w14:textId="77777777" w:rsidR="00184A49" w:rsidRDefault="00184A49"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D8BAD5B" w14:textId="77777777" w:rsidR="00184A49" w:rsidRDefault="00184A49"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28637A0" w14:textId="77777777" w:rsidR="00184A49" w:rsidRDefault="00184A49" w:rsidP="00BD1B17">
            <w:pPr>
              <w:jc w:val="center"/>
            </w:pPr>
          </w:p>
        </w:tc>
      </w:tr>
      <w:tr w:rsidR="00184A49" w:rsidRPr="00EB08A3" w14:paraId="7E8AABC5"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33B0A2" w14:textId="77777777" w:rsidR="00184A49" w:rsidRPr="00EB08A3" w:rsidRDefault="00184A49" w:rsidP="00BD1B1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60C072C" w14:textId="77777777" w:rsidR="00184A49" w:rsidRDefault="00184A49"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67C1866" w14:textId="77777777" w:rsidR="00184A49" w:rsidRDefault="00184A49"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C0CCCF" w14:textId="77777777" w:rsidR="00184A49" w:rsidRDefault="00184A49" w:rsidP="00BD1B17">
            <w:pPr>
              <w:jc w:val="center"/>
            </w:pPr>
            <w:r>
              <w:rPr>
                <w:rFonts w:ascii="宋体" w:hAnsi="宋体"/>
                <w:sz w:val="18"/>
              </w:rPr>
              <w:t>社区为民办实事经费</w:t>
            </w:r>
          </w:p>
        </w:tc>
        <w:tc>
          <w:tcPr>
            <w:tcW w:w="1125" w:type="dxa"/>
            <w:tcBorders>
              <w:top w:val="nil"/>
              <w:left w:val="nil"/>
              <w:bottom w:val="single" w:sz="4" w:space="0" w:color="auto"/>
              <w:right w:val="single" w:sz="4" w:space="0" w:color="auto"/>
            </w:tcBorders>
            <w:shd w:val="clear" w:color="auto" w:fill="auto"/>
            <w:vAlign w:val="center"/>
          </w:tcPr>
          <w:p w14:paraId="7C7DED2C" w14:textId="77777777" w:rsidR="00184A49" w:rsidRDefault="00184A49" w:rsidP="00BD1B17">
            <w:pPr>
              <w:jc w:val="center"/>
            </w:pPr>
            <w:r>
              <w:rPr>
                <w:rFonts w:ascii="宋体" w:hAnsi="宋体"/>
                <w:sz w:val="18"/>
              </w:rPr>
              <w:t>&lt;=10万元</w:t>
            </w:r>
          </w:p>
        </w:tc>
        <w:tc>
          <w:tcPr>
            <w:tcW w:w="1229" w:type="dxa"/>
            <w:tcBorders>
              <w:top w:val="nil"/>
              <w:left w:val="nil"/>
              <w:bottom w:val="single" w:sz="4" w:space="0" w:color="auto"/>
              <w:right w:val="single" w:sz="4" w:space="0" w:color="auto"/>
            </w:tcBorders>
            <w:shd w:val="clear" w:color="auto" w:fill="auto"/>
            <w:vAlign w:val="center"/>
          </w:tcPr>
          <w:p w14:paraId="0600B83C" w14:textId="77777777" w:rsidR="00184A49" w:rsidRDefault="00184A49" w:rsidP="00BD1B17">
            <w:pPr>
              <w:jc w:val="center"/>
            </w:pPr>
            <w:r>
              <w:rPr>
                <w:rFonts w:ascii="宋体" w:hAnsi="宋体"/>
                <w:sz w:val="18"/>
              </w:rPr>
              <w:t>=0万元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4A88407" w14:textId="77777777" w:rsidR="00184A49" w:rsidRDefault="00184A49"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FDDDD28" w14:textId="77777777" w:rsidR="00184A49" w:rsidRDefault="00184A49" w:rsidP="00BD1B17">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D7A0E7C" w14:textId="77777777" w:rsidR="00184A49" w:rsidRDefault="00184A49" w:rsidP="00BD1B17">
            <w:pPr>
              <w:jc w:val="center"/>
            </w:pPr>
            <w:r>
              <w:rPr>
                <w:rFonts w:ascii="宋体" w:hAnsi="宋体"/>
                <w:sz w:val="18"/>
              </w:rPr>
              <w:t>该项目已开展，因年底支付平台关闭，未能按期完成支付，影响绩效目标实现程度。</w:t>
            </w:r>
          </w:p>
        </w:tc>
      </w:tr>
      <w:tr w:rsidR="00184A49" w:rsidRPr="00EB08A3" w14:paraId="448D35E1"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8ECA72B" w14:textId="77777777" w:rsidR="00184A49" w:rsidRPr="00EB08A3" w:rsidRDefault="00184A49"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D5E72D" w14:textId="77777777" w:rsidR="00184A49" w:rsidRPr="00EB08A3" w:rsidRDefault="00184A49"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E1278EC" w14:textId="77777777" w:rsidR="00184A49" w:rsidRDefault="00184A49"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B5CBD3" w14:textId="77777777" w:rsidR="00184A49" w:rsidRDefault="00184A49" w:rsidP="00BD1B17">
            <w:pPr>
              <w:jc w:val="center"/>
            </w:pPr>
            <w:r>
              <w:rPr>
                <w:rFonts w:ascii="宋体" w:hAnsi="宋体"/>
                <w:sz w:val="18"/>
              </w:rPr>
              <w:t>第一书记为民办实事经费</w:t>
            </w:r>
          </w:p>
        </w:tc>
        <w:tc>
          <w:tcPr>
            <w:tcW w:w="1125" w:type="dxa"/>
            <w:tcBorders>
              <w:top w:val="nil"/>
              <w:left w:val="nil"/>
              <w:bottom w:val="single" w:sz="4" w:space="0" w:color="auto"/>
              <w:right w:val="single" w:sz="4" w:space="0" w:color="auto"/>
            </w:tcBorders>
            <w:shd w:val="clear" w:color="auto" w:fill="auto"/>
            <w:vAlign w:val="center"/>
          </w:tcPr>
          <w:p w14:paraId="0A59528B" w14:textId="77777777" w:rsidR="00184A49" w:rsidRDefault="00184A49" w:rsidP="00BD1B17">
            <w:pPr>
              <w:jc w:val="center"/>
            </w:pPr>
            <w:r>
              <w:rPr>
                <w:rFonts w:ascii="宋体" w:hAnsi="宋体"/>
                <w:sz w:val="18"/>
              </w:rPr>
              <w:t>&lt;=2万元</w:t>
            </w:r>
          </w:p>
        </w:tc>
        <w:tc>
          <w:tcPr>
            <w:tcW w:w="1229" w:type="dxa"/>
            <w:tcBorders>
              <w:top w:val="nil"/>
              <w:left w:val="nil"/>
              <w:bottom w:val="single" w:sz="4" w:space="0" w:color="auto"/>
              <w:right w:val="single" w:sz="4" w:space="0" w:color="auto"/>
            </w:tcBorders>
            <w:shd w:val="clear" w:color="auto" w:fill="auto"/>
            <w:vAlign w:val="center"/>
          </w:tcPr>
          <w:p w14:paraId="1FC05FC3" w14:textId="77777777" w:rsidR="00184A49" w:rsidRDefault="00184A49" w:rsidP="00BD1B17">
            <w:pPr>
              <w:jc w:val="center"/>
            </w:pPr>
            <w:r>
              <w:rPr>
                <w:rFonts w:ascii="宋体" w:hAnsi="宋体"/>
                <w:sz w:val="18"/>
              </w:rPr>
              <w:t>=0万元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2267756" w14:textId="77777777" w:rsidR="00184A49" w:rsidRDefault="00184A49" w:rsidP="00BD1B17">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8BCDA43" w14:textId="77777777" w:rsidR="00184A49" w:rsidRDefault="00184A49" w:rsidP="00BD1B17">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00E02C6" w14:textId="77777777" w:rsidR="00184A49" w:rsidRDefault="00184A49" w:rsidP="00BD1B17">
            <w:pPr>
              <w:jc w:val="center"/>
            </w:pPr>
            <w:r>
              <w:rPr>
                <w:rFonts w:ascii="宋体" w:hAnsi="宋体"/>
                <w:sz w:val="18"/>
              </w:rPr>
              <w:t>该项目已开展，因年底支付平台关闭，未能按期完成支付，影响绩效目标实现程度。</w:t>
            </w:r>
          </w:p>
        </w:tc>
      </w:tr>
      <w:tr w:rsidR="00184A49" w:rsidRPr="00EB08A3" w14:paraId="3F49C393"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858CB4E" w14:textId="77777777" w:rsidR="00184A49" w:rsidRPr="00EB08A3" w:rsidRDefault="00184A49"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7C75FC" w14:textId="77777777" w:rsidR="00184A49" w:rsidRPr="00EB08A3" w:rsidRDefault="00184A49"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EC707C3" w14:textId="77777777" w:rsidR="00184A49" w:rsidRDefault="00184A49"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8174B1" w14:textId="77777777" w:rsidR="00184A49" w:rsidRDefault="00184A49" w:rsidP="00BD1B17">
            <w:pPr>
              <w:jc w:val="center"/>
            </w:pPr>
            <w:r>
              <w:rPr>
                <w:rFonts w:ascii="宋体" w:hAnsi="宋体"/>
                <w:sz w:val="18"/>
              </w:rPr>
              <w:t>工作队工作经费</w:t>
            </w:r>
          </w:p>
        </w:tc>
        <w:tc>
          <w:tcPr>
            <w:tcW w:w="1125" w:type="dxa"/>
            <w:tcBorders>
              <w:top w:val="nil"/>
              <w:left w:val="nil"/>
              <w:bottom w:val="single" w:sz="4" w:space="0" w:color="auto"/>
              <w:right w:val="single" w:sz="4" w:space="0" w:color="auto"/>
            </w:tcBorders>
            <w:shd w:val="clear" w:color="auto" w:fill="auto"/>
            <w:vAlign w:val="center"/>
          </w:tcPr>
          <w:p w14:paraId="0566A021" w14:textId="77777777" w:rsidR="00184A49" w:rsidRDefault="00184A49" w:rsidP="00BD1B17">
            <w:pPr>
              <w:jc w:val="center"/>
            </w:pPr>
            <w:r>
              <w:rPr>
                <w:rFonts w:ascii="宋体" w:hAnsi="宋体"/>
                <w:sz w:val="18"/>
              </w:rPr>
              <w:t>&lt;=1万元</w:t>
            </w:r>
          </w:p>
        </w:tc>
        <w:tc>
          <w:tcPr>
            <w:tcW w:w="1229" w:type="dxa"/>
            <w:tcBorders>
              <w:top w:val="nil"/>
              <w:left w:val="nil"/>
              <w:bottom w:val="single" w:sz="4" w:space="0" w:color="auto"/>
              <w:right w:val="single" w:sz="4" w:space="0" w:color="auto"/>
            </w:tcBorders>
            <w:shd w:val="clear" w:color="auto" w:fill="auto"/>
            <w:vAlign w:val="center"/>
          </w:tcPr>
          <w:p w14:paraId="4D19CA7C" w14:textId="77777777" w:rsidR="00184A49" w:rsidRDefault="00184A49" w:rsidP="00BD1B17">
            <w:pPr>
              <w:jc w:val="center"/>
            </w:pPr>
            <w:r>
              <w:rPr>
                <w:rFonts w:ascii="宋体" w:hAnsi="宋体"/>
                <w:sz w:val="18"/>
              </w:rPr>
              <w:t>=0万元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179CF3C" w14:textId="77777777" w:rsidR="00184A49" w:rsidRDefault="00184A49" w:rsidP="00BD1B17">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91028FB" w14:textId="77777777" w:rsidR="00184A49" w:rsidRDefault="00184A49" w:rsidP="00BD1B17">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C010C83" w14:textId="77777777" w:rsidR="00184A49" w:rsidRDefault="00184A49" w:rsidP="00BD1B17">
            <w:pPr>
              <w:jc w:val="center"/>
            </w:pPr>
            <w:r>
              <w:rPr>
                <w:rFonts w:ascii="宋体" w:hAnsi="宋体"/>
                <w:sz w:val="18"/>
              </w:rPr>
              <w:t>该项目已开展，因年底支付平台关闭，未能按期完成支付，影响绩效目标实现程度。</w:t>
            </w:r>
          </w:p>
        </w:tc>
      </w:tr>
      <w:tr w:rsidR="00184A49" w:rsidRPr="00EB08A3" w14:paraId="6098AE11"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BE0AAE8" w14:textId="77777777" w:rsidR="00184A49" w:rsidRPr="00EB08A3" w:rsidRDefault="00184A49"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5094B37" w14:textId="77777777" w:rsidR="00184A49" w:rsidRDefault="00184A49"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0975B05" w14:textId="77777777" w:rsidR="00184A49" w:rsidRDefault="00184A49"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8B80B9" w14:textId="77777777" w:rsidR="00184A49" w:rsidRDefault="00184A49" w:rsidP="00BD1B17">
            <w:pPr>
              <w:jc w:val="center"/>
            </w:pPr>
            <w:r>
              <w:rPr>
                <w:rFonts w:ascii="宋体" w:hAnsi="宋体"/>
                <w:sz w:val="18"/>
              </w:rPr>
              <w:t>保障工作队工作有序开展</w:t>
            </w:r>
          </w:p>
        </w:tc>
        <w:tc>
          <w:tcPr>
            <w:tcW w:w="1125" w:type="dxa"/>
            <w:tcBorders>
              <w:top w:val="nil"/>
              <w:left w:val="nil"/>
              <w:bottom w:val="single" w:sz="4" w:space="0" w:color="auto"/>
              <w:right w:val="single" w:sz="4" w:space="0" w:color="auto"/>
            </w:tcBorders>
            <w:shd w:val="clear" w:color="auto" w:fill="auto"/>
            <w:vAlign w:val="center"/>
          </w:tcPr>
          <w:p w14:paraId="17D5EBA3" w14:textId="77777777" w:rsidR="00184A49" w:rsidRDefault="00184A49" w:rsidP="00BD1B17">
            <w:pPr>
              <w:jc w:val="center"/>
            </w:pPr>
            <w:r>
              <w:rPr>
                <w:rFonts w:ascii="宋体" w:hAnsi="宋体"/>
                <w:sz w:val="18"/>
              </w:rPr>
              <w:t>有序开展</w:t>
            </w:r>
          </w:p>
        </w:tc>
        <w:tc>
          <w:tcPr>
            <w:tcW w:w="1229" w:type="dxa"/>
            <w:tcBorders>
              <w:top w:val="nil"/>
              <w:left w:val="nil"/>
              <w:bottom w:val="single" w:sz="4" w:space="0" w:color="auto"/>
              <w:right w:val="single" w:sz="4" w:space="0" w:color="auto"/>
            </w:tcBorders>
            <w:shd w:val="clear" w:color="auto" w:fill="auto"/>
            <w:vAlign w:val="center"/>
          </w:tcPr>
          <w:p w14:paraId="04BD8910" w14:textId="77777777" w:rsidR="00184A49" w:rsidRDefault="00184A49" w:rsidP="00BD1B17">
            <w:pPr>
              <w:jc w:val="center"/>
            </w:pPr>
            <w:r>
              <w:rPr>
                <w:rFonts w:ascii="宋体" w:hAnsi="宋体"/>
                <w:sz w:val="18"/>
              </w:rPr>
              <w:t>有序开展</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63FCACE" w14:textId="77777777" w:rsidR="00184A49" w:rsidRDefault="00184A49"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854302F" w14:textId="77777777" w:rsidR="00184A49" w:rsidRDefault="00184A49"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C92B8E" w14:textId="77777777" w:rsidR="00184A49" w:rsidRDefault="00184A49" w:rsidP="00BD1B17">
            <w:pPr>
              <w:jc w:val="center"/>
            </w:pPr>
          </w:p>
        </w:tc>
      </w:tr>
      <w:tr w:rsidR="00184A49" w:rsidRPr="00EB08A3" w14:paraId="2185800B"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C5AA6F4" w14:textId="77777777" w:rsidR="00184A49" w:rsidRPr="00EB08A3" w:rsidRDefault="00184A49"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CC3C43F" w14:textId="77777777" w:rsidR="00184A49" w:rsidRDefault="00184A49"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D4C640E" w14:textId="77777777" w:rsidR="00184A49" w:rsidRDefault="00184A49"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A72549" w14:textId="77777777" w:rsidR="00184A49" w:rsidRDefault="00184A49" w:rsidP="00BD1B17">
            <w:pPr>
              <w:jc w:val="center"/>
            </w:pPr>
            <w:r>
              <w:rPr>
                <w:rFonts w:ascii="宋体" w:hAnsi="宋体"/>
                <w:sz w:val="18"/>
              </w:rPr>
              <w:t>满意度指标</w:t>
            </w:r>
          </w:p>
        </w:tc>
        <w:tc>
          <w:tcPr>
            <w:tcW w:w="1125" w:type="dxa"/>
            <w:tcBorders>
              <w:top w:val="nil"/>
              <w:left w:val="nil"/>
              <w:bottom w:val="single" w:sz="4" w:space="0" w:color="auto"/>
              <w:right w:val="single" w:sz="4" w:space="0" w:color="auto"/>
            </w:tcBorders>
            <w:shd w:val="clear" w:color="auto" w:fill="auto"/>
            <w:vAlign w:val="center"/>
          </w:tcPr>
          <w:p w14:paraId="254E1DD7" w14:textId="77777777" w:rsidR="00184A49" w:rsidRDefault="00184A49" w:rsidP="00BD1B17">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0DB7D0C" w14:textId="77777777" w:rsidR="00184A49" w:rsidRDefault="00184A49" w:rsidP="00BD1B17">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591B30" w14:textId="77777777" w:rsidR="00184A49" w:rsidRDefault="00184A49"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874D482" w14:textId="77777777" w:rsidR="00184A49" w:rsidRDefault="00184A49" w:rsidP="00BD1B17">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509516D" w14:textId="77777777" w:rsidR="00184A49" w:rsidRDefault="00184A49" w:rsidP="00BD1B17">
            <w:pPr>
              <w:jc w:val="center"/>
            </w:pPr>
            <w:r>
              <w:rPr>
                <w:rFonts w:ascii="宋体" w:hAnsi="宋体"/>
                <w:sz w:val="18"/>
              </w:rPr>
              <w:t>该项目已开展，因年底支付平台关闭，未能按期完成支付，影响绩效目标实现程度。</w:t>
            </w:r>
          </w:p>
        </w:tc>
      </w:tr>
      <w:tr w:rsidR="00184A49" w:rsidRPr="00EB08A3" w14:paraId="19ADDB06" w14:textId="77777777"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98DD760" w14:textId="77777777" w:rsidR="00184A49" w:rsidRDefault="00184A49"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18C4C3F" w14:textId="77777777" w:rsidR="00184A49" w:rsidRDefault="00184A49"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E560CF1" w14:textId="77777777" w:rsidR="00184A49" w:rsidRDefault="00184A49" w:rsidP="00BD1B17">
            <w:pPr>
              <w:jc w:val="center"/>
            </w:pPr>
            <w:r>
              <w:rPr>
                <w:rFonts w:ascii="宋体" w:hAnsi="宋体"/>
                <w:sz w:val="18"/>
              </w:rPr>
              <w:t>52分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63B3D5D" w14:textId="77777777" w:rsidR="00184A49" w:rsidRDefault="00184A49" w:rsidP="00BD1B17">
            <w:pPr>
              <w:jc w:val="center"/>
            </w:pPr>
          </w:p>
        </w:tc>
      </w:tr>
      <w:bookmarkEnd w:id="35"/>
    </w:tbl>
    <w:p w14:paraId="3D0B9C75" w14:textId="77777777" w:rsidR="00184A49" w:rsidRDefault="00184A49" w:rsidP="00184A49">
      <w:pPr>
        <w:jc w:val="center"/>
        <w:rPr>
          <w:rFonts w:ascii="宋体" w:hAnsi="宋体" w:cs="宋体" w:hint="eastAsia"/>
          <w:b/>
          <w:bCs/>
          <w:kern w:val="0"/>
          <w:sz w:val="28"/>
          <w:szCs w:val="28"/>
        </w:rPr>
      </w:pPr>
    </w:p>
    <w:p w14:paraId="3DB83E89" w14:textId="327B3E23" w:rsidR="00184A49" w:rsidRPr="00EB08A3" w:rsidRDefault="00184A49" w:rsidP="00184A49">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6043E0F0" w14:textId="77777777" w:rsidR="00184A49" w:rsidRPr="00EB08A3" w:rsidRDefault="00184A49" w:rsidP="00184A49">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184A49" w:rsidRPr="00EB08A3" w14:paraId="547EBF9A"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1948DB"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00CC218" w14:textId="77777777" w:rsidR="00184A49" w:rsidRDefault="00184A49" w:rsidP="00BD1B17">
            <w:pPr>
              <w:jc w:val="center"/>
            </w:pPr>
            <w:r>
              <w:rPr>
                <w:rFonts w:ascii="宋体" w:hAnsi="宋体"/>
                <w:sz w:val="18"/>
              </w:rPr>
              <w:t>2023年物业费、托管费</w:t>
            </w:r>
          </w:p>
        </w:tc>
      </w:tr>
      <w:tr w:rsidR="00184A49" w:rsidRPr="00EB08A3" w14:paraId="351B2987"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894938"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36CAADC1" w14:textId="77777777" w:rsidR="00184A49" w:rsidRDefault="00184A49" w:rsidP="00BD1B17">
            <w:pPr>
              <w:jc w:val="center"/>
            </w:pPr>
            <w:r>
              <w:rPr>
                <w:rFonts w:ascii="宋体" w:hAnsi="宋体"/>
                <w:sz w:val="18"/>
              </w:rPr>
              <w:t>中国共产党昌吉市委员会党校</w:t>
            </w:r>
          </w:p>
        </w:tc>
        <w:tc>
          <w:tcPr>
            <w:tcW w:w="1276" w:type="dxa"/>
            <w:gridSpan w:val="2"/>
            <w:tcBorders>
              <w:top w:val="nil"/>
              <w:left w:val="nil"/>
              <w:bottom w:val="single" w:sz="4" w:space="0" w:color="auto"/>
              <w:right w:val="single" w:sz="4" w:space="0" w:color="000000"/>
            </w:tcBorders>
            <w:shd w:val="clear" w:color="auto" w:fill="auto"/>
            <w:vAlign w:val="center"/>
          </w:tcPr>
          <w:p w14:paraId="187898BC" w14:textId="77777777" w:rsidR="00184A49" w:rsidRPr="00EB08A3" w:rsidRDefault="00184A49" w:rsidP="00BD1B1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588330B" w14:textId="77777777" w:rsidR="00184A49" w:rsidRDefault="00184A49" w:rsidP="00BD1B17">
            <w:pPr>
              <w:jc w:val="center"/>
            </w:pPr>
            <w:r>
              <w:rPr>
                <w:rFonts w:ascii="宋体" w:hAnsi="宋体"/>
                <w:sz w:val="18"/>
              </w:rPr>
              <w:t>中国共产党昌吉市委员会党校</w:t>
            </w:r>
          </w:p>
        </w:tc>
      </w:tr>
      <w:tr w:rsidR="00184A49" w:rsidRPr="00EB08A3" w14:paraId="149896D3" w14:textId="77777777"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14F589"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51C6C46" w14:textId="77777777" w:rsidR="00184A49" w:rsidRPr="00EB08A3" w:rsidRDefault="00184A49" w:rsidP="00BD1B1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E729BAA"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DCA8141"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4CCD72CE"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0BA1AA9"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E9D865B"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7C383D67"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184A49" w:rsidRPr="00EB08A3" w14:paraId="0015FCB4"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CDEE09D" w14:textId="77777777" w:rsidR="00184A49" w:rsidRPr="00EB08A3" w:rsidRDefault="00184A49"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D5BB735"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9053BB" w14:textId="77777777" w:rsidR="00184A49" w:rsidRDefault="00184A49" w:rsidP="00BD1B17">
            <w:pPr>
              <w:jc w:val="center"/>
            </w:pPr>
            <w:r>
              <w:rPr>
                <w:rFonts w:ascii="宋体" w:hAnsi="宋体"/>
                <w:sz w:val="18"/>
              </w:rPr>
              <w:t>158.96</w:t>
            </w:r>
          </w:p>
        </w:tc>
        <w:tc>
          <w:tcPr>
            <w:tcW w:w="1266" w:type="dxa"/>
            <w:tcBorders>
              <w:top w:val="nil"/>
              <w:left w:val="nil"/>
              <w:bottom w:val="single" w:sz="4" w:space="0" w:color="auto"/>
              <w:right w:val="single" w:sz="4" w:space="0" w:color="auto"/>
            </w:tcBorders>
            <w:shd w:val="clear" w:color="auto" w:fill="auto"/>
            <w:noWrap/>
            <w:vAlign w:val="center"/>
          </w:tcPr>
          <w:p w14:paraId="05E900DB" w14:textId="77777777" w:rsidR="00184A49" w:rsidRDefault="00184A49" w:rsidP="00BD1B17">
            <w:pPr>
              <w:jc w:val="center"/>
            </w:pPr>
            <w:r>
              <w:rPr>
                <w:rFonts w:ascii="宋体" w:hAnsi="宋体"/>
                <w:sz w:val="18"/>
              </w:rPr>
              <w:t>158.96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6D295D1" w14:textId="77777777" w:rsidR="00184A49" w:rsidRDefault="00184A49" w:rsidP="00BD1B17">
            <w:pPr>
              <w:jc w:val="center"/>
            </w:pPr>
            <w:r>
              <w:rPr>
                <w:rFonts w:ascii="宋体" w:hAnsi="宋体"/>
                <w:sz w:val="18"/>
              </w:rPr>
              <w:t>99.15</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7CA5EF8" w14:textId="77777777" w:rsidR="00184A49" w:rsidRDefault="00184A49"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9AA4D73" w14:textId="77777777" w:rsidR="00184A49" w:rsidRDefault="00184A49" w:rsidP="00BD1B17">
            <w:pPr>
              <w:jc w:val="center"/>
            </w:pPr>
            <w:r>
              <w:rPr>
                <w:rFonts w:ascii="宋体" w:hAnsi="宋体"/>
                <w:sz w:val="18"/>
              </w:rPr>
              <w:t>62.37%</w:t>
            </w:r>
          </w:p>
        </w:tc>
        <w:tc>
          <w:tcPr>
            <w:tcW w:w="1417" w:type="dxa"/>
            <w:tcBorders>
              <w:top w:val="nil"/>
              <w:left w:val="nil"/>
              <w:bottom w:val="single" w:sz="4" w:space="0" w:color="auto"/>
              <w:right w:val="single" w:sz="4" w:space="0" w:color="auto"/>
            </w:tcBorders>
            <w:shd w:val="clear" w:color="auto" w:fill="auto"/>
            <w:vAlign w:val="center"/>
          </w:tcPr>
          <w:p w14:paraId="756A0A31" w14:textId="77777777" w:rsidR="00184A49" w:rsidRDefault="00184A49" w:rsidP="00BD1B17">
            <w:pPr>
              <w:jc w:val="center"/>
            </w:pPr>
            <w:r>
              <w:rPr>
                <w:rFonts w:ascii="宋体" w:hAnsi="宋体"/>
                <w:sz w:val="18"/>
              </w:rPr>
              <w:t>0.59</w:t>
            </w:r>
          </w:p>
        </w:tc>
      </w:tr>
      <w:tr w:rsidR="00184A49" w:rsidRPr="00EB08A3" w14:paraId="559F7070"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68C4574" w14:textId="77777777" w:rsidR="00184A49" w:rsidRPr="00EB08A3" w:rsidRDefault="00184A49"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E515899"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1C0A473" w14:textId="77777777" w:rsidR="00184A49" w:rsidRDefault="00184A49" w:rsidP="00BD1B17">
            <w:pPr>
              <w:jc w:val="center"/>
            </w:pPr>
            <w:r>
              <w:rPr>
                <w:rFonts w:ascii="宋体" w:hAnsi="宋体"/>
                <w:sz w:val="18"/>
              </w:rPr>
              <w:t>158.96</w:t>
            </w:r>
          </w:p>
        </w:tc>
        <w:tc>
          <w:tcPr>
            <w:tcW w:w="1266" w:type="dxa"/>
            <w:tcBorders>
              <w:top w:val="nil"/>
              <w:left w:val="nil"/>
              <w:bottom w:val="single" w:sz="4" w:space="0" w:color="auto"/>
              <w:right w:val="single" w:sz="4" w:space="0" w:color="auto"/>
            </w:tcBorders>
            <w:shd w:val="clear" w:color="auto" w:fill="auto"/>
            <w:noWrap/>
            <w:vAlign w:val="center"/>
          </w:tcPr>
          <w:p w14:paraId="56719276" w14:textId="77777777" w:rsidR="00184A49" w:rsidRDefault="00184A49" w:rsidP="00BD1B17">
            <w:pPr>
              <w:jc w:val="center"/>
            </w:pPr>
            <w:r>
              <w:rPr>
                <w:rFonts w:ascii="宋体" w:hAnsi="宋体"/>
                <w:sz w:val="18"/>
              </w:rPr>
              <w:t>158.96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E0CAC08" w14:textId="77777777" w:rsidR="00184A49" w:rsidRDefault="00184A49" w:rsidP="00BD1B17">
            <w:pPr>
              <w:jc w:val="center"/>
            </w:pPr>
            <w:r>
              <w:rPr>
                <w:rFonts w:ascii="宋体" w:hAnsi="宋体"/>
                <w:sz w:val="18"/>
              </w:rPr>
              <w:t>99.15</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730A6B8" w14:textId="77777777" w:rsidR="00184A49" w:rsidRPr="00EB08A3" w:rsidRDefault="00184A49"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078A555" w14:textId="77777777" w:rsidR="00184A49" w:rsidRPr="00EB08A3" w:rsidRDefault="00184A49"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F6B621A" w14:textId="77777777" w:rsidR="00184A49" w:rsidRPr="00EB08A3" w:rsidRDefault="00184A49"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184A49" w:rsidRPr="00EB08A3" w14:paraId="70211438"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0A94F3A" w14:textId="77777777" w:rsidR="00184A49" w:rsidRPr="00EB08A3" w:rsidRDefault="00184A49"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A515C67"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52D0AD" w14:textId="77777777" w:rsidR="00184A49" w:rsidRDefault="00184A49"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4A1C8751" w14:textId="77777777" w:rsidR="00184A49" w:rsidRDefault="00184A49"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37FFBAD" w14:textId="77777777" w:rsidR="00184A49" w:rsidRDefault="00184A49"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FE7001B" w14:textId="77777777" w:rsidR="00184A49" w:rsidRPr="00EB08A3" w:rsidRDefault="00184A49"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BFBC0A1" w14:textId="77777777" w:rsidR="00184A49" w:rsidRPr="00EB08A3" w:rsidRDefault="00184A49"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0419E2DE" w14:textId="77777777" w:rsidR="00184A49" w:rsidRPr="00EB08A3" w:rsidRDefault="00184A49"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184A49" w:rsidRPr="00EB08A3" w14:paraId="63C35D16" w14:textId="77777777"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011A3AD"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7FC0FD15"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29BA1BA5"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184A49" w:rsidRPr="00EB08A3" w14:paraId="34D67BF0" w14:textId="77777777"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8D6EE28" w14:textId="77777777" w:rsidR="00184A49" w:rsidRPr="00EB08A3" w:rsidRDefault="00184A49" w:rsidP="00BD1B1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487B5437" w14:textId="77777777" w:rsidR="00184A49" w:rsidRDefault="00184A49" w:rsidP="00BD1B17">
            <w:pPr>
              <w:jc w:val="left"/>
            </w:pPr>
            <w:r>
              <w:rPr>
                <w:rFonts w:ascii="宋体" w:hAnsi="宋体"/>
                <w:sz w:val="18"/>
              </w:rPr>
              <w:t>完成2021年度物业管理费、托管管理费、水电、采暖、基础维护等相关支出158.96万元</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3E5A9A19" w14:textId="77777777" w:rsidR="00184A49" w:rsidRDefault="00184A49" w:rsidP="00BD1B17">
            <w:pPr>
              <w:jc w:val="left"/>
            </w:pPr>
            <w:r>
              <w:rPr>
                <w:rFonts w:ascii="宋体" w:hAnsi="宋体"/>
                <w:sz w:val="18"/>
              </w:rPr>
              <w:t>截止自评日已完成99.15万元，项目完成了2023年度物业管理费支付金额84万元，水电、采暖、基础维护支出15.15万元。</w:t>
            </w:r>
          </w:p>
        </w:tc>
      </w:tr>
      <w:tr w:rsidR="00184A49" w:rsidRPr="00EB08A3" w14:paraId="06E90351" w14:textId="77777777"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35D6B46" w14:textId="77777777" w:rsidR="00184A49" w:rsidRPr="00EB08A3" w:rsidRDefault="00184A49" w:rsidP="00BD1B1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1E9220A"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7CBA9A7"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386B92"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1E839C47"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3A0F1A46"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6FB808"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F40B7D"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696233" w14:textId="77777777" w:rsidR="00184A49" w:rsidRPr="00EB08A3" w:rsidRDefault="00184A49"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184A49" w:rsidRPr="00EB08A3" w14:paraId="279F567B" w14:textId="77777777"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430E429" w14:textId="77777777" w:rsidR="00184A49" w:rsidRPr="00EB08A3" w:rsidRDefault="00184A49" w:rsidP="00BD1B1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2ADD967" w14:textId="77777777" w:rsidR="00184A49" w:rsidRPr="00EB08A3" w:rsidRDefault="00184A49" w:rsidP="00BD1B1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27A1C75" w14:textId="77777777" w:rsidR="00184A49" w:rsidRPr="00EB08A3" w:rsidRDefault="00184A49" w:rsidP="00BD1B1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1A29EC0" w14:textId="77777777" w:rsidR="00184A49" w:rsidRPr="00EB08A3" w:rsidRDefault="00184A49" w:rsidP="00BD1B1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66B11B77" w14:textId="77777777" w:rsidR="00184A49" w:rsidRPr="00EB08A3" w:rsidRDefault="00184A49" w:rsidP="00BD1B1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33779DC4" w14:textId="77777777" w:rsidR="00184A49" w:rsidRPr="00EB08A3" w:rsidRDefault="00184A49" w:rsidP="00BD1B1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EEC3382" w14:textId="77777777" w:rsidR="00184A49" w:rsidRPr="00EB08A3" w:rsidRDefault="00184A49" w:rsidP="00BD1B1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680CAC3" w14:textId="77777777" w:rsidR="00184A49" w:rsidRPr="00EB08A3" w:rsidRDefault="00184A49" w:rsidP="00BD1B1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5EF47B8" w14:textId="77777777" w:rsidR="00184A49" w:rsidRPr="00EB08A3" w:rsidRDefault="00184A49" w:rsidP="00BD1B17">
            <w:pPr>
              <w:widowControl/>
              <w:jc w:val="left"/>
              <w:rPr>
                <w:rFonts w:ascii="宋体" w:hAnsi="宋体" w:cs="宋体" w:hint="eastAsia"/>
                <w:color w:val="000000"/>
                <w:kern w:val="0"/>
                <w:sz w:val="18"/>
                <w:szCs w:val="18"/>
              </w:rPr>
            </w:pPr>
          </w:p>
        </w:tc>
      </w:tr>
      <w:tr w:rsidR="00184A49" w:rsidRPr="00EB08A3" w14:paraId="5585347F" w14:textId="77777777"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6C57118" w14:textId="77777777" w:rsidR="00184A49" w:rsidRDefault="00184A49"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F907956" w14:textId="77777777" w:rsidR="00184A49" w:rsidRDefault="00184A49"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48BCD5A" w14:textId="77777777" w:rsidR="00184A49" w:rsidRDefault="00184A49"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51F24D" w14:textId="77777777" w:rsidR="00184A49" w:rsidRDefault="00184A49" w:rsidP="00BD1B17">
            <w:pPr>
              <w:jc w:val="center"/>
            </w:pPr>
            <w:r>
              <w:rPr>
                <w:rFonts w:ascii="宋体" w:hAnsi="宋体"/>
                <w:sz w:val="18"/>
              </w:rPr>
              <w:t>完成托管、物业费、水电、采暖、基础维护支出</w:t>
            </w:r>
          </w:p>
        </w:tc>
        <w:tc>
          <w:tcPr>
            <w:tcW w:w="1266" w:type="dxa"/>
            <w:tcBorders>
              <w:top w:val="nil"/>
              <w:left w:val="nil"/>
              <w:bottom w:val="single" w:sz="4" w:space="0" w:color="auto"/>
              <w:right w:val="single" w:sz="4" w:space="0" w:color="auto"/>
            </w:tcBorders>
            <w:shd w:val="clear" w:color="auto" w:fill="auto"/>
            <w:vAlign w:val="center"/>
          </w:tcPr>
          <w:p w14:paraId="7CC9506E" w14:textId="77777777" w:rsidR="00184A49" w:rsidRDefault="00184A49" w:rsidP="00BD1B17">
            <w:pPr>
              <w:jc w:val="center"/>
            </w:pPr>
            <w:r>
              <w:rPr>
                <w:rFonts w:ascii="宋体" w:hAnsi="宋体"/>
                <w:sz w:val="18"/>
              </w:rPr>
              <w:t>=5项</w:t>
            </w:r>
          </w:p>
        </w:tc>
        <w:tc>
          <w:tcPr>
            <w:tcW w:w="1088" w:type="dxa"/>
            <w:tcBorders>
              <w:top w:val="nil"/>
              <w:left w:val="nil"/>
              <w:bottom w:val="single" w:sz="4" w:space="0" w:color="auto"/>
              <w:right w:val="single" w:sz="4" w:space="0" w:color="auto"/>
            </w:tcBorders>
            <w:shd w:val="clear" w:color="auto" w:fill="auto"/>
            <w:vAlign w:val="center"/>
          </w:tcPr>
          <w:p w14:paraId="521F91B5" w14:textId="77777777" w:rsidR="00184A49" w:rsidRDefault="00184A49" w:rsidP="00BD1B17">
            <w:pPr>
              <w:jc w:val="center"/>
            </w:pPr>
            <w:r>
              <w:rPr>
                <w:rFonts w:ascii="宋体" w:hAnsi="宋体"/>
                <w:sz w:val="18"/>
              </w:rPr>
              <w:t>=5项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25AF70" w14:textId="77777777" w:rsidR="00184A49" w:rsidRDefault="00184A49" w:rsidP="00BD1B17">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C817A1" w14:textId="77777777" w:rsidR="00184A49" w:rsidRDefault="00184A49" w:rsidP="00BD1B17">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3F6150" w14:textId="77777777" w:rsidR="00184A49" w:rsidRDefault="00184A49" w:rsidP="00BD1B17">
            <w:pPr>
              <w:jc w:val="center"/>
            </w:pPr>
          </w:p>
        </w:tc>
      </w:tr>
      <w:tr w:rsidR="00184A49" w:rsidRPr="00EB08A3" w14:paraId="29738A27"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23BBE7B" w14:textId="77777777" w:rsidR="00184A49" w:rsidRPr="00EB08A3" w:rsidRDefault="00184A49"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07666C" w14:textId="77777777" w:rsidR="00184A49" w:rsidRPr="00EB08A3" w:rsidRDefault="00184A49"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BF1333F" w14:textId="77777777" w:rsidR="00184A49" w:rsidRDefault="00184A49"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47D505" w14:textId="77777777" w:rsidR="00184A49" w:rsidRDefault="00184A49" w:rsidP="00BD1B17">
            <w:pPr>
              <w:jc w:val="center"/>
            </w:pPr>
            <w:r>
              <w:rPr>
                <w:rFonts w:ascii="宋体" w:hAnsi="宋体"/>
                <w:sz w:val="18"/>
              </w:rPr>
              <w:t>资金使用合规率</w:t>
            </w:r>
          </w:p>
        </w:tc>
        <w:tc>
          <w:tcPr>
            <w:tcW w:w="1266" w:type="dxa"/>
            <w:tcBorders>
              <w:top w:val="nil"/>
              <w:left w:val="nil"/>
              <w:bottom w:val="single" w:sz="4" w:space="0" w:color="auto"/>
              <w:right w:val="single" w:sz="4" w:space="0" w:color="auto"/>
            </w:tcBorders>
            <w:shd w:val="clear" w:color="auto" w:fill="auto"/>
            <w:vAlign w:val="center"/>
          </w:tcPr>
          <w:p w14:paraId="61C4188D" w14:textId="77777777" w:rsidR="00184A49" w:rsidRDefault="00184A49"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AEEBD1A" w14:textId="77777777" w:rsidR="00184A49" w:rsidRDefault="00184A49"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D96D27" w14:textId="77777777" w:rsidR="00184A49" w:rsidRDefault="00184A49" w:rsidP="00BD1B17">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3D61C8" w14:textId="77777777" w:rsidR="00184A49" w:rsidRDefault="00184A49" w:rsidP="00BD1B17">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DD3629" w14:textId="77777777" w:rsidR="00184A49" w:rsidRDefault="00184A49" w:rsidP="00BD1B17">
            <w:pPr>
              <w:jc w:val="center"/>
            </w:pPr>
          </w:p>
        </w:tc>
      </w:tr>
      <w:tr w:rsidR="00184A49" w:rsidRPr="00EB08A3" w14:paraId="14B6CE6D"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087CA0A" w14:textId="77777777" w:rsidR="00184A49" w:rsidRPr="00EB08A3" w:rsidRDefault="00184A49"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5ED39A" w14:textId="77777777" w:rsidR="00184A49" w:rsidRPr="00EB08A3" w:rsidRDefault="00184A49"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E878FC" w14:textId="77777777" w:rsidR="00184A49" w:rsidRDefault="00184A49"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7644AC" w14:textId="77777777" w:rsidR="00184A49" w:rsidRDefault="00184A49" w:rsidP="00BD1B17">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45354E41" w14:textId="77777777" w:rsidR="00184A49" w:rsidRDefault="00184A49"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907F04D" w14:textId="77777777" w:rsidR="00184A49" w:rsidRDefault="00184A49"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9A87E6" w14:textId="77777777" w:rsidR="00184A49" w:rsidRDefault="00184A49"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5C58CC" w14:textId="77777777" w:rsidR="00184A49" w:rsidRDefault="00184A49"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C76691" w14:textId="77777777" w:rsidR="00184A49" w:rsidRDefault="00184A49" w:rsidP="00BD1B17">
            <w:pPr>
              <w:jc w:val="center"/>
            </w:pPr>
          </w:p>
        </w:tc>
      </w:tr>
      <w:tr w:rsidR="00184A49" w:rsidRPr="00EB08A3" w14:paraId="7194C90D"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419E7EA" w14:textId="77777777" w:rsidR="00184A49" w:rsidRPr="00EB08A3" w:rsidRDefault="00184A49" w:rsidP="00BD1B1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0E2DE51" w14:textId="77777777" w:rsidR="00184A49" w:rsidRDefault="00184A49"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A7788E5" w14:textId="77777777" w:rsidR="00184A49" w:rsidRDefault="00184A49"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CB66E6" w14:textId="77777777" w:rsidR="00184A49" w:rsidRDefault="00184A49" w:rsidP="00BD1B17">
            <w:pPr>
              <w:jc w:val="center"/>
            </w:pPr>
            <w:r>
              <w:rPr>
                <w:rFonts w:ascii="宋体" w:hAnsi="宋体"/>
                <w:sz w:val="18"/>
              </w:rPr>
              <w:t>完成2023年物业费支出成本</w:t>
            </w:r>
          </w:p>
        </w:tc>
        <w:tc>
          <w:tcPr>
            <w:tcW w:w="1266" w:type="dxa"/>
            <w:tcBorders>
              <w:top w:val="nil"/>
              <w:left w:val="nil"/>
              <w:bottom w:val="single" w:sz="4" w:space="0" w:color="auto"/>
              <w:right w:val="single" w:sz="4" w:space="0" w:color="auto"/>
            </w:tcBorders>
            <w:shd w:val="clear" w:color="auto" w:fill="auto"/>
            <w:vAlign w:val="center"/>
          </w:tcPr>
          <w:p w14:paraId="643757C0" w14:textId="77777777" w:rsidR="00184A49" w:rsidRDefault="00184A49" w:rsidP="00BD1B17">
            <w:pPr>
              <w:jc w:val="center"/>
            </w:pPr>
            <w:r>
              <w:rPr>
                <w:rFonts w:ascii="宋体" w:hAnsi="宋体"/>
                <w:sz w:val="18"/>
              </w:rPr>
              <w:t>&lt;=84万元</w:t>
            </w:r>
          </w:p>
        </w:tc>
        <w:tc>
          <w:tcPr>
            <w:tcW w:w="1088" w:type="dxa"/>
            <w:tcBorders>
              <w:top w:val="nil"/>
              <w:left w:val="nil"/>
              <w:bottom w:val="single" w:sz="4" w:space="0" w:color="auto"/>
              <w:right w:val="single" w:sz="4" w:space="0" w:color="auto"/>
            </w:tcBorders>
            <w:shd w:val="clear" w:color="auto" w:fill="auto"/>
            <w:vAlign w:val="center"/>
          </w:tcPr>
          <w:p w14:paraId="3A2E448E" w14:textId="77777777" w:rsidR="00184A49" w:rsidRDefault="00184A49" w:rsidP="00BD1B17">
            <w:pPr>
              <w:jc w:val="center"/>
            </w:pPr>
            <w:r>
              <w:rPr>
                <w:rFonts w:ascii="宋体" w:hAnsi="宋体"/>
                <w:sz w:val="18"/>
              </w:rPr>
              <w:t>=84万元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08D354" w14:textId="77777777" w:rsidR="00184A49" w:rsidRDefault="00184A49"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A00BE5" w14:textId="77777777" w:rsidR="00184A49" w:rsidRDefault="00184A49"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F50385" w14:textId="77777777" w:rsidR="00184A49" w:rsidRDefault="00184A49" w:rsidP="00BD1B17">
            <w:pPr>
              <w:jc w:val="center"/>
            </w:pPr>
          </w:p>
        </w:tc>
      </w:tr>
      <w:tr w:rsidR="00184A49" w:rsidRPr="00EB08A3" w14:paraId="1186CC28"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F1D95A" w14:textId="77777777" w:rsidR="00184A49" w:rsidRPr="00EB08A3" w:rsidRDefault="00184A49"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2C459D" w14:textId="77777777" w:rsidR="00184A49" w:rsidRPr="00EB08A3" w:rsidRDefault="00184A49"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D774B82" w14:textId="77777777" w:rsidR="00184A49" w:rsidRDefault="00184A49"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98B243" w14:textId="77777777" w:rsidR="00184A49" w:rsidRDefault="00184A49" w:rsidP="00BD1B17">
            <w:pPr>
              <w:jc w:val="center"/>
            </w:pPr>
            <w:r>
              <w:rPr>
                <w:rFonts w:ascii="宋体" w:hAnsi="宋体"/>
                <w:sz w:val="18"/>
              </w:rPr>
              <w:t>完成2023年托管管理费支出成本</w:t>
            </w:r>
          </w:p>
        </w:tc>
        <w:tc>
          <w:tcPr>
            <w:tcW w:w="1266" w:type="dxa"/>
            <w:tcBorders>
              <w:top w:val="nil"/>
              <w:left w:val="nil"/>
              <w:bottom w:val="single" w:sz="4" w:space="0" w:color="auto"/>
              <w:right w:val="single" w:sz="4" w:space="0" w:color="auto"/>
            </w:tcBorders>
            <w:shd w:val="clear" w:color="auto" w:fill="auto"/>
            <w:vAlign w:val="center"/>
          </w:tcPr>
          <w:p w14:paraId="30FB8DBB" w14:textId="77777777" w:rsidR="00184A49" w:rsidRDefault="00184A49" w:rsidP="00BD1B17">
            <w:pPr>
              <w:jc w:val="center"/>
            </w:pPr>
            <w:r>
              <w:rPr>
                <w:rFonts w:ascii="宋体" w:hAnsi="宋体"/>
                <w:sz w:val="18"/>
              </w:rPr>
              <w:t>&lt;=33万</w:t>
            </w:r>
          </w:p>
        </w:tc>
        <w:tc>
          <w:tcPr>
            <w:tcW w:w="1088" w:type="dxa"/>
            <w:tcBorders>
              <w:top w:val="nil"/>
              <w:left w:val="nil"/>
              <w:bottom w:val="single" w:sz="4" w:space="0" w:color="auto"/>
              <w:right w:val="single" w:sz="4" w:space="0" w:color="auto"/>
            </w:tcBorders>
            <w:shd w:val="clear" w:color="auto" w:fill="auto"/>
            <w:vAlign w:val="center"/>
          </w:tcPr>
          <w:p w14:paraId="3D790D29" w14:textId="77777777" w:rsidR="00184A49" w:rsidRDefault="00184A49" w:rsidP="00BD1B17">
            <w:pPr>
              <w:jc w:val="center"/>
            </w:pPr>
            <w:r>
              <w:rPr>
                <w:rFonts w:ascii="宋体" w:hAnsi="宋体"/>
                <w:sz w:val="18"/>
              </w:rPr>
              <w:t>未达成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FAA9A5" w14:textId="77777777" w:rsidR="00184A49" w:rsidRDefault="00184A49" w:rsidP="00BD1B1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4B1149" w14:textId="77777777" w:rsidR="00184A49" w:rsidRDefault="00184A49" w:rsidP="00BD1B1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E2D80A" w14:textId="77777777" w:rsidR="00184A49" w:rsidRDefault="00184A49" w:rsidP="00BD1B17">
            <w:pPr>
              <w:jc w:val="center"/>
            </w:pPr>
            <w:r>
              <w:rPr>
                <w:rFonts w:ascii="宋体" w:hAnsi="宋体"/>
                <w:sz w:val="18"/>
              </w:rPr>
              <w:t>根据昌州党财[2016]6号文件《州党委财经领导小组2016年第6次会议纪要》文件精神，随着州市党校办学条件日益成熟，办班量增加，园林宾馆在当年度盈利逐步增加，根据当年文件精神要求，经州市党校研究决定，2023年起不再支付给园林宾馆托管管理费用。</w:t>
            </w:r>
          </w:p>
        </w:tc>
      </w:tr>
      <w:tr w:rsidR="00184A49" w:rsidRPr="00EB08A3" w14:paraId="1B7EBAF4"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B52C9CF" w14:textId="77777777" w:rsidR="00184A49" w:rsidRPr="00EB08A3" w:rsidRDefault="00184A49"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14FBA4" w14:textId="77777777" w:rsidR="00184A49" w:rsidRPr="00EB08A3" w:rsidRDefault="00184A49"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A069CB7" w14:textId="77777777" w:rsidR="00184A49" w:rsidRDefault="00184A49"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B70607" w14:textId="77777777" w:rsidR="00184A49" w:rsidRDefault="00184A49" w:rsidP="00BD1B17">
            <w:pPr>
              <w:jc w:val="center"/>
            </w:pPr>
            <w:r>
              <w:rPr>
                <w:rFonts w:ascii="宋体" w:hAnsi="宋体"/>
                <w:sz w:val="18"/>
              </w:rPr>
              <w:t>完成水电费、采暖费、基础维护等其他支出成本</w:t>
            </w:r>
          </w:p>
        </w:tc>
        <w:tc>
          <w:tcPr>
            <w:tcW w:w="1266" w:type="dxa"/>
            <w:tcBorders>
              <w:top w:val="nil"/>
              <w:left w:val="nil"/>
              <w:bottom w:val="single" w:sz="4" w:space="0" w:color="auto"/>
              <w:right w:val="single" w:sz="4" w:space="0" w:color="auto"/>
            </w:tcBorders>
            <w:shd w:val="clear" w:color="auto" w:fill="auto"/>
            <w:vAlign w:val="center"/>
          </w:tcPr>
          <w:p w14:paraId="7A6F0372" w14:textId="77777777" w:rsidR="00184A49" w:rsidRDefault="00184A49" w:rsidP="00BD1B17">
            <w:pPr>
              <w:jc w:val="center"/>
            </w:pPr>
            <w:r>
              <w:rPr>
                <w:rFonts w:ascii="宋体" w:hAnsi="宋体"/>
                <w:sz w:val="18"/>
              </w:rPr>
              <w:t>&lt;=41.96万元</w:t>
            </w:r>
          </w:p>
        </w:tc>
        <w:tc>
          <w:tcPr>
            <w:tcW w:w="1088" w:type="dxa"/>
            <w:tcBorders>
              <w:top w:val="nil"/>
              <w:left w:val="nil"/>
              <w:bottom w:val="single" w:sz="4" w:space="0" w:color="auto"/>
              <w:right w:val="single" w:sz="4" w:space="0" w:color="auto"/>
            </w:tcBorders>
            <w:shd w:val="clear" w:color="auto" w:fill="auto"/>
            <w:vAlign w:val="center"/>
          </w:tcPr>
          <w:p w14:paraId="0FE42281" w14:textId="77777777" w:rsidR="00184A49" w:rsidRDefault="00184A49" w:rsidP="00BD1B17">
            <w:pPr>
              <w:jc w:val="center"/>
            </w:pPr>
            <w:r>
              <w:rPr>
                <w:rFonts w:ascii="宋体" w:hAnsi="宋体"/>
                <w:sz w:val="18"/>
              </w:rPr>
              <w:t>=15.15万元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0C6C88" w14:textId="77777777" w:rsidR="00184A49" w:rsidRDefault="00184A49" w:rsidP="00BD1B1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AC63B0" w14:textId="77777777" w:rsidR="00184A49" w:rsidRDefault="00184A49" w:rsidP="00BD1B1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793F50" w14:textId="77777777" w:rsidR="00184A49" w:rsidRDefault="00184A49" w:rsidP="00BD1B17">
            <w:pPr>
              <w:jc w:val="center"/>
            </w:pPr>
            <w:r>
              <w:rPr>
                <w:rFonts w:ascii="宋体" w:hAnsi="宋体"/>
                <w:sz w:val="18"/>
              </w:rPr>
              <w:t>该项指标中采暖费已支付。</w:t>
            </w:r>
          </w:p>
        </w:tc>
      </w:tr>
      <w:tr w:rsidR="00184A49" w:rsidRPr="00EB08A3" w14:paraId="150AADAC"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7D6E2C7" w14:textId="77777777" w:rsidR="00184A49" w:rsidRPr="00EB08A3" w:rsidRDefault="00184A49"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9C6D8B7" w14:textId="77777777" w:rsidR="00184A49" w:rsidRDefault="00184A49"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C74B7F4" w14:textId="77777777" w:rsidR="00184A49" w:rsidRDefault="00184A49"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C1CC74" w14:textId="77777777" w:rsidR="00184A49" w:rsidRDefault="00184A49" w:rsidP="00BD1B17">
            <w:pPr>
              <w:jc w:val="center"/>
            </w:pPr>
            <w:r>
              <w:rPr>
                <w:rFonts w:ascii="宋体" w:hAnsi="宋体"/>
                <w:sz w:val="18"/>
              </w:rPr>
              <w:t>为干部培训提供良好的环境和后勤服务保障</w:t>
            </w:r>
          </w:p>
        </w:tc>
        <w:tc>
          <w:tcPr>
            <w:tcW w:w="1266" w:type="dxa"/>
            <w:tcBorders>
              <w:top w:val="nil"/>
              <w:left w:val="nil"/>
              <w:bottom w:val="single" w:sz="4" w:space="0" w:color="auto"/>
              <w:right w:val="single" w:sz="4" w:space="0" w:color="auto"/>
            </w:tcBorders>
            <w:shd w:val="clear" w:color="auto" w:fill="auto"/>
            <w:vAlign w:val="center"/>
          </w:tcPr>
          <w:p w14:paraId="59CD5C8D" w14:textId="77777777" w:rsidR="00184A49" w:rsidRDefault="00184A49" w:rsidP="00BD1B17">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366461F8" w14:textId="77777777" w:rsidR="00184A49" w:rsidRDefault="00184A49" w:rsidP="00BD1B17">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0F2B47" w14:textId="77777777" w:rsidR="00184A49" w:rsidRDefault="00184A49"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FC27E0" w14:textId="77777777" w:rsidR="00184A49" w:rsidRDefault="00184A49"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927120" w14:textId="77777777" w:rsidR="00184A49" w:rsidRDefault="00184A49" w:rsidP="00BD1B17">
            <w:pPr>
              <w:jc w:val="center"/>
            </w:pPr>
          </w:p>
        </w:tc>
      </w:tr>
      <w:tr w:rsidR="00184A49" w:rsidRPr="00EB08A3" w14:paraId="28A57529"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B5592E" w14:textId="77777777" w:rsidR="00184A49" w:rsidRPr="00EB08A3" w:rsidRDefault="00184A49"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92B0E4F" w14:textId="77777777" w:rsidR="00184A49" w:rsidRDefault="00184A49"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3D0A2F2" w14:textId="77777777" w:rsidR="00184A49" w:rsidRDefault="00184A49"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080B3D" w14:textId="77777777" w:rsidR="00184A49" w:rsidRDefault="00184A49" w:rsidP="00BD1B17">
            <w:pPr>
              <w:jc w:val="center"/>
            </w:pPr>
            <w:r>
              <w:rPr>
                <w:rFonts w:ascii="宋体" w:hAnsi="宋体"/>
                <w:sz w:val="18"/>
              </w:rPr>
              <w:t>受训学员满意度</w:t>
            </w:r>
          </w:p>
        </w:tc>
        <w:tc>
          <w:tcPr>
            <w:tcW w:w="1266" w:type="dxa"/>
            <w:tcBorders>
              <w:top w:val="nil"/>
              <w:left w:val="nil"/>
              <w:bottom w:val="single" w:sz="4" w:space="0" w:color="auto"/>
              <w:right w:val="single" w:sz="4" w:space="0" w:color="auto"/>
            </w:tcBorders>
            <w:shd w:val="clear" w:color="auto" w:fill="auto"/>
            <w:vAlign w:val="center"/>
          </w:tcPr>
          <w:p w14:paraId="1DA3D73D" w14:textId="77777777" w:rsidR="00184A49" w:rsidRDefault="00184A49" w:rsidP="00BD1B17">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3184FBDA" w14:textId="77777777" w:rsidR="00184A49" w:rsidRDefault="00184A49" w:rsidP="00BD1B1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BEB8FB" w14:textId="77777777" w:rsidR="00184A49" w:rsidRDefault="00184A49"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CB4669" w14:textId="77777777" w:rsidR="00184A49" w:rsidRDefault="00184A49"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58D9B9" w14:textId="77777777" w:rsidR="00184A49" w:rsidRDefault="00184A49" w:rsidP="00BD1B17">
            <w:pPr>
              <w:jc w:val="center"/>
            </w:pPr>
          </w:p>
        </w:tc>
      </w:tr>
      <w:tr w:rsidR="00184A49" w:rsidRPr="00EB08A3" w14:paraId="38F5D4E4" w14:textId="77777777"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E8C6F66" w14:textId="77777777" w:rsidR="00184A49" w:rsidRDefault="00184A49"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C9A7D2A" w14:textId="77777777" w:rsidR="00184A49" w:rsidRDefault="00184A49"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DC07751" w14:textId="77777777" w:rsidR="00184A49" w:rsidRDefault="00184A49" w:rsidP="00BD1B17">
            <w:pPr>
              <w:jc w:val="center"/>
            </w:pPr>
            <w:r>
              <w:rPr>
                <w:rFonts w:ascii="宋体" w:hAnsi="宋体"/>
                <w:sz w:val="18"/>
              </w:rPr>
              <w:t>80.59分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AE4E13" w14:textId="77777777" w:rsidR="00184A49" w:rsidRDefault="00184A49" w:rsidP="00BD1B17">
            <w:pPr>
              <w:jc w:val="center"/>
            </w:pPr>
          </w:p>
        </w:tc>
      </w:tr>
    </w:tbl>
    <w:p w14:paraId="49F50C30" w14:textId="50410756" w:rsidR="00184A49" w:rsidRDefault="00184A49" w:rsidP="00184A49">
      <w:pPr>
        <w:jc w:val="left"/>
        <w:rPr>
          <w:rFonts w:ascii="宋体" w:hAnsi="宋体" w:cs="宋体" w:hint="eastAsia"/>
          <w:b/>
          <w:bCs/>
          <w:kern w:val="0"/>
          <w:sz w:val="18"/>
          <w:szCs w:val="18"/>
        </w:rPr>
      </w:pPr>
    </w:p>
    <w:p w14:paraId="0CABB3D6" w14:textId="1E8A3555" w:rsidR="00AF4DA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D76E0D9" w14:textId="77777777" w:rsidR="00184A49" w:rsidRDefault="00000000" w:rsidP="00184A49">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3E1BA0">
        <w:rPr>
          <w:rFonts w:ascii="仿宋_GB2312" w:eastAsia="仿宋_GB2312" w:hAnsi="仿宋_GB2312" w:cs="仿宋_GB2312" w:hint="eastAsia"/>
          <w:kern w:val="0"/>
          <w:sz w:val="32"/>
          <w:szCs w:val="32"/>
        </w:rPr>
        <w:t>。</w:t>
      </w:r>
      <w:bookmarkStart w:id="36" w:name="_Toc3250"/>
      <w:bookmarkStart w:id="37" w:name="_Toc24143"/>
    </w:p>
    <w:p w14:paraId="5A01388A" w14:textId="77777777" w:rsidR="00184A49" w:rsidRDefault="00184A49" w:rsidP="00184A49">
      <w:pPr>
        <w:ind w:firstLineChars="200" w:firstLine="640"/>
        <w:jc w:val="left"/>
        <w:rPr>
          <w:rFonts w:ascii="仿宋_GB2312" w:eastAsia="仿宋_GB2312" w:hAnsi="仿宋_GB2312" w:cs="仿宋_GB2312" w:hint="eastAsia"/>
          <w:kern w:val="0"/>
          <w:sz w:val="32"/>
          <w:szCs w:val="32"/>
        </w:rPr>
      </w:pPr>
    </w:p>
    <w:p w14:paraId="0380F378" w14:textId="39B7063B" w:rsidR="00AF4DA2" w:rsidRDefault="00000000" w:rsidP="00184A49">
      <w:pPr>
        <w:ind w:firstLineChars="200" w:firstLine="640"/>
        <w:jc w:val="center"/>
        <w:rPr>
          <w:rFonts w:ascii="黑体" w:eastAsia="黑体" w:hAnsi="黑体" w:hint="eastAsia"/>
          <w:sz w:val="32"/>
          <w:szCs w:val="32"/>
        </w:rPr>
      </w:pPr>
      <w:r>
        <w:rPr>
          <w:rFonts w:ascii="黑体" w:eastAsia="黑体" w:hAnsi="黑体" w:hint="eastAsia"/>
          <w:sz w:val="32"/>
          <w:szCs w:val="32"/>
        </w:rPr>
        <w:t>第三部分 专业名词解释</w:t>
      </w:r>
      <w:bookmarkEnd w:id="36"/>
      <w:bookmarkEnd w:id="37"/>
    </w:p>
    <w:p w14:paraId="0508E2E4" w14:textId="77777777" w:rsidR="00AF4D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0F50352" w14:textId="77777777" w:rsidR="00AF4D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28D2700" w14:textId="77777777" w:rsidR="00AF4D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C1DE60B" w14:textId="77777777" w:rsidR="00AF4D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20F12EE" w14:textId="77777777" w:rsidR="00AF4D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75613A0" w14:textId="77777777" w:rsidR="00AF4D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C3B8877" w14:textId="77777777" w:rsidR="00AF4D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w:t>
      </w:r>
      <w:r>
        <w:rPr>
          <w:rFonts w:ascii="仿宋_GB2312" w:eastAsia="仿宋_GB2312" w:hint="eastAsia"/>
          <w:sz w:val="32"/>
          <w:szCs w:val="32"/>
        </w:rPr>
        <w:lastRenderedPageBreak/>
        <w:t>入、其他收入的结转和结余。</w:t>
      </w:r>
    </w:p>
    <w:p w14:paraId="62EEFE91" w14:textId="77777777" w:rsidR="00AF4D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5A8E981" w14:textId="77777777" w:rsidR="00AF4D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指为保障机构正常运转、完成日常工作任务而发生的人员支出和公用支出。</w:t>
      </w:r>
    </w:p>
    <w:p w14:paraId="3C12B1C3" w14:textId="77777777" w:rsidR="00AF4D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43A4CA6" w14:textId="77777777" w:rsidR="00AF4DA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B9B48BB" w14:textId="77777777" w:rsidR="00AF4DA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F421243" w14:textId="77777777" w:rsidR="00AF4DA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4C3767F" w14:textId="77777777" w:rsidR="00AF4DA2" w:rsidRDefault="00000000">
      <w:pPr>
        <w:ind w:firstLineChars="200" w:firstLine="643"/>
        <w:rPr>
          <w:rFonts w:ascii="仿宋_GB2312" w:eastAsia="仿宋_GB2312"/>
          <w:sz w:val="32"/>
          <w:szCs w:val="32"/>
        </w:rPr>
      </w:pPr>
      <w:r>
        <w:rPr>
          <w:rFonts w:ascii="仿宋_GB2312" w:eastAsia="仿宋_GB2312" w:hint="eastAsia"/>
          <w:b/>
          <w:bCs/>
          <w:sz w:val="32"/>
          <w:szCs w:val="32"/>
        </w:rPr>
        <w:lastRenderedPageBreak/>
        <w:t>十四、机关运行经费：</w:t>
      </w:r>
      <w:r>
        <w:rPr>
          <w:rFonts w:ascii="仿宋_GB2312" w:eastAsia="仿宋_GB2312" w:hint="eastAsia"/>
          <w:sz w:val="32"/>
          <w:szCs w:val="32"/>
        </w:rPr>
        <w:t>行政单位和参照公务员法管理的事业单位财政拨款基本支出中的公用经费支出。</w:t>
      </w:r>
    </w:p>
    <w:p w14:paraId="49A5BE07" w14:textId="77777777" w:rsidR="00AF4DA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677EEDA" w14:textId="77777777" w:rsidR="00AF4DA2" w:rsidRDefault="00000000">
      <w:pPr>
        <w:ind w:firstLineChars="200" w:firstLine="640"/>
        <w:outlineLvl w:val="1"/>
        <w:rPr>
          <w:rFonts w:ascii="黑体" w:eastAsia="仿宋_GB2312" w:hAnsi="黑体" w:cs="宋体" w:hint="eastAsia"/>
          <w:bCs/>
          <w:kern w:val="0"/>
          <w:sz w:val="32"/>
          <w:szCs w:val="32"/>
        </w:rPr>
      </w:pPr>
      <w:bookmarkStart w:id="38" w:name="_Toc6062"/>
      <w:bookmarkStart w:id="39" w:name="_Toc2183"/>
      <w:r>
        <w:rPr>
          <w:rFonts w:ascii="黑体" w:eastAsia="仿宋_GB2312" w:hAnsi="黑体" w:cs="宋体" w:hint="eastAsia"/>
          <w:bCs/>
          <w:kern w:val="0"/>
          <w:sz w:val="32"/>
          <w:szCs w:val="32"/>
        </w:rPr>
        <w:t>一、《收入支出决算总表》</w:t>
      </w:r>
      <w:bookmarkEnd w:id="38"/>
      <w:bookmarkEnd w:id="39"/>
    </w:p>
    <w:p w14:paraId="72131901" w14:textId="77777777" w:rsidR="00AF4DA2" w:rsidRDefault="00000000">
      <w:pPr>
        <w:ind w:firstLineChars="200" w:firstLine="640"/>
        <w:outlineLvl w:val="1"/>
        <w:rPr>
          <w:rFonts w:ascii="黑体" w:eastAsia="仿宋_GB2312" w:hAnsi="黑体" w:cs="宋体" w:hint="eastAsia"/>
          <w:bCs/>
          <w:kern w:val="0"/>
          <w:sz w:val="32"/>
          <w:szCs w:val="32"/>
        </w:rPr>
      </w:pPr>
      <w:bookmarkStart w:id="40" w:name="_Toc24532"/>
      <w:bookmarkStart w:id="41" w:name="_Toc30364"/>
      <w:r>
        <w:rPr>
          <w:rFonts w:ascii="黑体" w:eastAsia="仿宋_GB2312" w:hAnsi="黑体" w:cs="宋体" w:hint="eastAsia"/>
          <w:bCs/>
          <w:kern w:val="0"/>
          <w:sz w:val="32"/>
          <w:szCs w:val="32"/>
        </w:rPr>
        <w:t>二、《收入决算表》</w:t>
      </w:r>
      <w:bookmarkEnd w:id="40"/>
      <w:bookmarkEnd w:id="41"/>
    </w:p>
    <w:p w14:paraId="61B32649" w14:textId="77777777" w:rsidR="00AF4DA2" w:rsidRDefault="00000000">
      <w:pPr>
        <w:ind w:firstLineChars="200" w:firstLine="640"/>
        <w:outlineLvl w:val="1"/>
        <w:rPr>
          <w:rFonts w:ascii="黑体" w:eastAsia="仿宋_GB2312" w:hAnsi="黑体" w:cs="宋体" w:hint="eastAsia"/>
          <w:bCs/>
          <w:kern w:val="0"/>
          <w:sz w:val="32"/>
          <w:szCs w:val="32"/>
        </w:rPr>
      </w:pPr>
      <w:bookmarkStart w:id="42" w:name="_Toc32434"/>
      <w:bookmarkStart w:id="43" w:name="_Toc21304"/>
      <w:r>
        <w:rPr>
          <w:rFonts w:ascii="黑体" w:eastAsia="仿宋_GB2312" w:hAnsi="黑体" w:cs="宋体" w:hint="eastAsia"/>
          <w:bCs/>
          <w:kern w:val="0"/>
          <w:sz w:val="32"/>
          <w:szCs w:val="32"/>
        </w:rPr>
        <w:t>三、《支出决算表》</w:t>
      </w:r>
      <w:bookmarkEnd w:id="42"/>
      <w:bookmarkEnd w:id="43"/>
    </w:p>
    <w:p w14:paraId="30D0A027" w14:textId="77777777" w:rsidR="00AF4DA2" w:rsidRDefault="00000000">
      <w:pPr>
        <w:ind w:firstLineChars="200" w:firstLine="640"/>
        <w:outlineLvl w:val="1"/>
        <w:rPr>
          <w:rFonts w:ascii="黑体" w:eastAsia="仿宋_GB2312" w:hAnsi="黑体" w:cs="宋体" w:hint="eastAsia"/>
          <w:bCs/>
          <w:kern w:val="0"/>
          <w:sz w:val="32"/>
          <w:szCs w:val="32"/>
        </w:rPr>
      </w:pPr>
      <w:bookmarkStart w:id="44" w:name="_Toc14238"/>
      <w:bookmarkStart w:id="45" w:name="_Toc28786"/>
      <w:r>
        <w:rPr>
          <w:rFonts w:ascii="黑体" w:eastAsia="仿宋_GB2312" w:hAnsi="黑体" w:cs="宋体" w:hint="eastAsia"/>
          <w:bCs/>
          <w:kern w:val="0"/>
          <w:sz w:val="32"/>
          <w:szCs w:val="32"/>
        </w:rPr>
        <w:t>四、《财政拨款收入支出决算总表》</w:t>
      </w:r>
      <w:bookmarkEnd w:id="44"/>
      <w:bookmarkEnd w:id="45"/>
    </w:p>
    <w:p w14:paraId="4E9CC5A5" w14:textId="77777777" w:rsidR="00AF4DA2" w:rsidRDefault="00000000">
      <w:pPr>
        <w:ind w:firstLineChars="200" w:firstLine="640"/>
        <w:outlineLvl w:val="1"/>
        <w:rPr>
          <w:rFonts w:ascii="黑体" w:eastAsia="仿宋_GB2312" w:hAnsi="黑体" w:cs="宋体" w:hint="eastAsia"/>
          <w:bCs/>
          <w:kern w:val="0"/>
          <w:sz w:val="32"/>
          <w:szCs w:val="32"/>
        </w:rPr>
      </w:pPr>
      <w:bookmarkStart w:id="46" w:name="_Toc10347"/>
      <w:bookmarkStart w:id="47" w:name="_Toc14869"/>
      <w:r>
        <w:rPr>
          <w:rFonts w:ascii="黑体" w:eastAsia="仿宋_GB2312" w:hAnsi="黑体" w:cs="宋体" w:hint="eastAsia"/>
          <w:bCs/>
          <w:kern w:val="0"/>
          <w:sz w:val="32"/>
          <w:szCs w:val="32"/>
        </w:rPr>
        <w:t>五、《一般公共预算财政拨款支出决算表》</w:t>
      </w:r>
      <w:bookmarkEnd w:id="46"/>
      <w:bookmarkEnd w:id="47"/>
    </w:p>
    <w:p w14:paraId="6F571DBC" w14:textId="77777777" w:rsidR="00AF4DA2" w:rsidRDefault="00000000">
      <w:pPr>
        <w:ind w:firstLineChars="200" w:firstLine="640"/>
        <w:outlineLvl w:val="1"/>
        <w:rPr>
          <w:rFonts w:ascii="黑体" w:eastAsia="仿宋_GB2312" w:hAnsi="黑体" w:cs="宋体" w:hint="eastAsia"/>
          <w:bCs/>
          <w:kern w:val="0"/>
          <w:sz w:val="32"/>
          <w:szCs w:val="32"/>
        </w:rPr>
      </w:pPr>
      <w:bookmarkStart w:id="48" w:name="_Toc5626"/>
      <w:bookmarkStart w:id="49" w:name="_Toc8884"/>
      <w:r>
        <w:rPr>
          <w:rFonts w:ascii="黑体" w:eastAsia="仿宋_GB2312" w:hAnsi="黑体" w:cs="宋体" w:hint="eastAsia"/>
          <w:bCs/>
          <w:kern w:val="0"/>
          <w:sz w:val="32"/>
          <w:szCs w:val="32"/>
        </w:rPr>
        <w:t>六、《一般公共预算财政拨款基本支出决算表》</w:t>
      </w:r>
      <w:bookmarkEnd w:id="48"/>
      <w:bookmarkEnd w:id="49"/>
    </w:p>
    <w:p w14:paraId="7C1CAA7B" w14:textId="77777777" w:rsidR="00AF4DA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50" w:name="_Toc32663"/>
      <w:bookmarkStart w:id="51" w:name="_Toc29106"/>
      <w:r>
        <w:rPr>
          <w:rFonts w:ascii="黑体" w:eastAsia="仿宋_GB2312" w:hAnsi="黑体" w:cs="宋体" w:hint="eastAsia"/>
          <w:bCs/>
          <w:kern w:val="0"/>
          <w:sz w:val="32"/>
          <w:szCs w:val="32"/>
        </w:rPr>
        <w:t>《财政拨款“三公”经费支出决算表》</w:t>
      </w:r>
      <w:bookmarkEnd w:id="50"/>
      <w:bookmarkEnd w:id="51"/>
    </w:p>
    <w:p w14:paraId="72C5342E" w14:textId="77777777" w:rsidR="00AF4DA2" w:rsidRDefault="00000000">
      <w:pPr>
        <w:ind w:firstLineChars="200" w:firstLine="640"/>
        <w:outlineLvl w:val="1"/>
        <w:rPr>
          <w:rFonts w:ascii="黑体" w:eastAsia="仿宋_GB2312" w:hAnsi="黑体" w:cs="宋体" w:hint="eastAsia"/>
          <w:bCs/>
          <w:kern w:val="0"/>
          <w:sz w:val="32"/>
          <w:szCs w:val="32"/>
        </w:rPr>
      </w:pPr>
      <w:bookmarkStart w:id="52" w:name="_Toc5453"/>
      <w:bookmarkStart w:id="53" w:name="_Toc7643"/>
      <w:r>
        <w:rPr>
          <w:rFonts w:ascii="黑体" w:eastAsia="仿宋_GB2312" w:hAnsi="黑体" w:cs="宋体" w:hint="eastAsia"/>
          <w:bCs/>
          <w:kern w:val="0"/>
          <w:sz w:val="32"/>
          <w:szCs w:val="32"/>
        </w:rPr>
        <w:t>八、《政府性基金预算财政拨款收入支出决算表》</w:t>
      </w:r>
      <w:bookmarkEnd w:id="52"/>
      <w:bookmarkEnd w:id="53"/>
    </w:p>
    <w:p w14:paraId="126FC086" w14:textId="77777777" w:rsidR="00AF4DA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439993D" w14:textId="77777777" w:rsidR="00AF4DA2" w:rsidRDefault="00AF4DA2">
      <w:pPr>
        <w:ind w:firstLineChars="200" w:firstLine="640"/>
        <w:rPr>
          <w:rFonts w:ascii="仿宋_GB2312" w:eastAsia="仿宋_GB2312"/>
          <w:sz w:val="32"/>
          <w:szCs w:val="32"/>
        </w:rPr>
      </w:pPr>
    </w:p>
    <w:p w14:paraId="10B89AB8" w14:textId="77777777" w:rsidR="00AF4DA2" w:rsidRDefault="00AF4DA2">
      <w:pPr>
        <w:ind w:firstLineChars="200" w:firstLine="640"/>
        <w:outlineLvl w:val="1"/>
        <w:rPr>
          <w:rFonts w:ascii="黑体" w:eastAsia="黑体" w:hAnsi="黑体" w:cs="宋体" w:hint="eastAsia"/>
          <w:bCs/>
          <w:kern w:val="0"/>
          <w:sz w:val="32"/>
          <w:szCs w:val="32"/>
        </w:rPr>
      </w:pPr>
    </w:p>
    <w:sectPr w:rsidR="00AF4DA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FA84F9" w14:textId="77777777" w:rsidR="00210709" w:rsidRDefault="00210709">
      <w:r>
        <w:separator/>
      </w:r>
    </w:p>
  </w:endnote>
  <w:endnote w:type="continuationSeparator" w:id="0">
    <w:p w14:paraId="6673DE20" w14:textId="77777777" w:rsidR="00210709" w:rsidRDefault="00210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96577" w14:textId="77777777" w:rsidR="00AF4DA2" w:rsidRDefault="00000000">
    <w:pPr>
      <w:pStyle w:val="a4"/>
    </w:pPr>
    <w:r>
      <w:rPr>
        <w:noProof/>
      </w:rPr>
      <mc:AlternateContent>
        <mc:Choice Requires="wps">
          <w:drawing>
            <wp:anchor distT="0" distB="0" distL="114300" distR="114300" simplePos="0" relativeHeight="251659264" behindDoc="0" locked="0" layoutInCell="1" allowOverlap="1" wp14:anchorId="703BC7A5" wp14:editId="4067076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B936A4F" w14:textId="77777777" w:rsidR="00AF4DA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03BC7A5"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B936A4F" w14:textId="77777777" w:rsidR="00AF4DA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209617" w14:textId="77777777" w:rsidR="00210709" w:rsidRDefault="00210709">
      <w:r>
        <w:separator/>
      </w:r>
    </w:p>
  </w:footnote>
  <w:footnote w:type="continuationSeparator" w:id="0">
    <w:p w14:paraId="1E8840C9" w14:textId="77777777" w:rsidR="00210709" w:rsidRDefault="00210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38833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AF4DA2"/>
    <w:rsid w:val="00071A44"/>
    <w:rsid w:val="00184A49"/>
    <w:rsid w:val="00210709"/>
    <w:rsid w:val="00213C59"/>
    <w:rsid w:val="002339DE"/>
    <w:rsid w:val="003210CE"/>
    <w:rsid w:val="003A173E"/>
    <w:rsid w:val="003E1BA0"/>
    <w:rsid w:val="00433B1A"/>
    <w:rsid w:val="004F03D9"/>
    <w:rsid w:val="007425F8"/>
    <w:rsid w:val="00750C60"/>
    <w:rsid w:val="0076746B"/>
    <w:rsid w:val="00773EAD"/>
    <w:rsid w:val="007E2C9B"/>
    <w:rsid w:val="008F7175"/>
    <w:rsid w:val="00986EF0"/>
    <w:rsid w:val="00987118"/>
    <w:rsid w:val="00AA7F3A"/>
    <w:rsid w:val="00AF4DA2"/>
    <w:rsid w:val="00B70D59"/>
    <w:rsid w:val="00EA3B37"/>
    <w:rsid w:val="00F52A8D"/>
    <w:rsid w:val="00F56198"/>
    <w:rsid w:val="00F86219"/>
    <w:rsid w:val="00FA1DFF"/>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4872B2"/>
  <w15:docId w15:val="{BABBD7CE-B939-47F5-8842-BE65438E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20</Pages>
  <Words>1574</Words>
  <Characters>8978</Characters>
  <Application>Microsoft Office Word</Application>
  <DocSecurity>0</DocSecurity>
  <Lines>74</Lines>
  <Paragraphs>21</Paragraphs>
  <ScaleCrop>false</ScaleCrop>
  <Company/>
  <LinksUpToDate>false</LinksUpToDate>
  <CharactersWithSpaces>10531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6</cp:revision>
  <dcterms:created xsi:type="dcterms:W3CDTF">2014-10-29T12:08:00Z</dcterms:created>
  <dcterms:modified xsi:type="dcterms:W3CDTF">2024-11-26T09:11:00Z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