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E31FD" w14:textId="77777777" w:rsidR="00BD1572" w:rsidRDefault="00BD1572">
      <w:pPr>
        <w:rPr>
          <w:rFonts w:ascii="黑体" w:eastAsia="黑体" w:hAnsi="黑体" w:hint="eastAsia"/>
          <w:sz w:val="32"/>
          <w:szCs w:val="32"/>
        </w:rPr>
      </w:pPr>
    </w:p>
    <w:p w14:paraId="34909DDD" w14:textId="77777777" w:rsidR="00BD1572" w:rsidRDefault="00BD1572">
      <w:pPr>
        <w:jc w:val="center"/>
        <w:rPr>
          <w:rFonts w:ascii="方正小标宋_GBK" w:eastAsia="方正小标宋_GBK" w:hAnsi="宋体" w:hint="eastAsia"/>
          <w:sz w:val="44"/>
          <w:szCs w:val="44"/>
        </w:rPr>
      </w:pPr>
    </w:p>
    <w:p w14:paraId="2B04F0F1" w14:textId="77777777" w:rsidR="00BD157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昌吉市城市管理指挥中心</w:t>
      </w:r>
    </w:p>
    <w:p w14:paraId="779C163A" w14:textId="77777777" w:rsidR="00BD157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A0DB69E" w14:textId="77777777" w:rsidR="00BD157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B239581" w14:textId="77777777" w:rsidR="00BD157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F2B41FD" w14:textId="77777777" w:rsidR="00BD157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98F75BB" w14:textId="77777777" w:rsidR="00BD157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D1572">
          <w:rPr>
            <w:rFonts w:ascii="仿宋_GB2312" w:eastAsia="仿宋_GB2312" w:hAnsi="仿宋_GB2312" w:cs="仿宋_GB2312" w:hint="eastAsia"/>
            <w:b/>
            <w:bCs/>
            <w:sz w:val="32"/>
            <w:szCs w:val="32"/>
          </w:rPr>
          <w:t>第一部分 单位概况</w:t>
        </w:r>
      </w:hyperlink>
    </w:p>
    <w:p w14:paraId="2FA45336"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E191502"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347D820" w14:textId="77777777" w:rsidR="00BD1572" w:rsidRDefault="00BD157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63B1AC4"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47EB490"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BE1A63F"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AB37F9F"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333F492"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B3A378A"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3719350"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72D16F1"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7D5DBD7" w14:textId="77777777" w:rsidR="00BD1572" w:rsidRDefault="00BD157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25F9B1A"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8CDFFAC" w14:textId="77777777" w:rsidR="00BD1572" w:rsidRDefault="00BD157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1D65169" w14:textId="77777777" w:rsidR="00BD1572" w:rsidRDefault="00BD157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5FE0083" w14:textId="77777777" w:rsidR="00BD1572" w:rsidRDefault="00BD157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C66737D"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1694A57" w14:textId="77777777" w:rsidR="00BD157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F55D3D5" w14:textId="77777777" w:rsidR="00BD1572" w:rsidRDefault="00BD157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AAC5F42" w14:textId="77777777" w:rsidR="00BD1572" w:rsidRDefault="00BD157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1CF2864"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34D4DC1"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7ACE59D"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EF1A5A8"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76CEDFB"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8F288C2"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B753465" w14:textId="77777777" w:rsidR="00BD1572" w:rsidRDefault="00BD157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A67F031" w14:textId="77777777" w:rsidR="00BD1572" w:rsidRDefault="00BD157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076580D" w14:textId="77777777" w:rsidR="00BD157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71CB2CE" w14:textId="77777777" w:rsidR="00BD1572" w:rsidRDefault="00000000">
      <w:r>
        <w:rPr>
          <w:rFonts w:ascii="仿宋_GB2312" w:eastAsia="仿宋_GB2312" w:hAnsi="仿宋_GB2312" w:cs="仿宋_GB2312" w:hint="eastAsia"/>
          <w:sz w:val="32"/>
          <w:szCs w:val="32"/>
        </w:rPr>
        <w:fldChar w:fldCharType="end"/>
      </w:r>
    </w:p>
    <w:p w14:paraId="430458A2" w14:textId="77777777" w:rsidR="00BD1572" w:rsidRDefault="00000000">
      <w:pPr>
        <w:rPr>
          <w:rFonts w:ascii="仿宋_GB2312" w:eastAsia="仿宋_GB2312"/>
          <w:sz w:val="32"/>
          <w:szCs w:val="32"/>
        </w:rPr>
      </w:pPr>
      <w:r>
        <w:rPr>
          <w:rFonts w:ascii="仿宋_GB2312" w:eastAsia="仿宋_GB2312" w:hint="eastAsia"/>
          <w:sz w:val="32"/>
          <w:szCs w:val="32"/>
        </w:rPr>
        <w:br w:type="page"/>
      </w:r>
    </w:p>
    <w:p w14:paraId="18C929DA" w14:textId="77777777" w:rsidR="00BD1572"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857525B" w14:textId="77777777" w:rsidR="00BD1572"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48FF55CF" w14:textId="57491147" w:rsidR="00BD1572" w:rsidRDefault="000A5B43">
      <w:pPr>
        <w:ind w:firstLineChars="200" w:firstLine="640"/>
        <w:jc w:val="left"/>
        <w:rPr>
          <w:rFonts w:ascii="仿宋_GB2312" w:eastAsia="仿宋_GB2312"/>
          <w:sz w:val="32"/>
          <w:szCs w:val="32"/>
        </w:rPr>
      </w:pPr>
      <w:r w:rsidRPr="000A5B43">
        <w:rPr>
          <w:rFonts w:ascii="仿宋_GB2312" w:eastAsia="仿宋_GB2312" w:hint="eastAsia"/>
          <w:sz w:val="32"/>
          <w:szCs w:val="32"/>
        </w:rPr>
        <w:t>负责全市城市管理信息的收集、转办、跟踪、落实，处置城市管理相关的热点、难点问题，协调城市管理工作中应急事项的预警、调度、反馈等工作；推进城市管理网格化建设，提高应急能力，承担信息资源整合工作，提高城市管理数字化、网格化、智慧化水平，以及智慧城市的建设工作</w:t>
      </w:r>
      <w:r>
        <w:rPr>
          <w:rFonts w:ascii="仿宋_GB2312" w:eastAsia="仿宋_GB2312" w:hint="eastAsia"/>
          <w:sz w:val="32"/>
          <w:szCs w:val="32"/>
        </w:rPr>
        <w:t>。</w:t>
      </w:r>
    </w:p>
    <w:p w14:paraId="068BBDA5" w14:textId="77777777" w:rsidR="00BD157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9F71572" w14:textId="77777777" w:rsidR="00BD157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昌吉市城市管理指挥中心2023年度，实有人数</w:t>
      </w:r>
      <w:r>
        <w:rPr>
          <w:rFonts w:ascii="仿宋_GB2312" w:eastAsia="仿宋_GB2312" w:hint="eastAsia"/>
          <w:sz w:val="32"/>
          <w:szCs w:val="32"/>
          <w:lang w:val="zh-CN"/>
        </w:rPr>
        <w:t>9</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677651B6" w14:textId="22EE14D6" w:rsidR="00BD1572" w:rsidRDefault="00000000">
      <w:pPr>
        <w:ind w:firstLineChars="200" w:firstLine="640"/>
        <w:rPr>
          <w:rFonts w:ascii="仿宋_GB2312" w:eastAsia="仿宋_GB2312" w:hAnsi="宋体" w:cs="宋体" w:hint="eastAsia"/>
          <w:kern w:val="0"/>
          <w:sz w:val="32"/>
          <w:szCs w:val="32"/>
        </w:rPr>
        <w:sectPr w:rsidR="00BD157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0A5B43">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0A5B43" w:rsidRPr="000A5B43">
        <w:rPr>
          <w:rFonts w:ascii="仿宋_GB2312" w:eastAsia="仿宋_GB2312" w:hAnsi="宋体" w:cs="宋体" w:hint="eastAsia"/>
          <w:kern w:val="0"/>
          <w:sz w:val="32"/>
          <w:szCs w:val="32"/>
        </w:rPr>
        <w:t>综合办公室、监督维护科、指挥派遣科（12319热线）</w:t>
      </w:r>
      <w:r>
        <w:rPr>
          <w:rFonts w:ascii="仿宋_GB2312" w:eastAsia="仿宋_GB2312" w:hAnsi="宋体" w:cs="宋体" w:hint="eastAsia"/>
          <w:kern w:val="0"/>
          <w:sz w:val="32"/>
          <w:szCs w:val="32"/>
        </w:rPr>
        <w:t>。</w:t>
      </w:r>
    </w:p>
    <w:p w14:paraId="4129AFA6" w14:textId="77777777" w:rsidR="00BD157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74448CB" w14:textId="77777777" w:rsidR="00BD157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1A99D9E" w14:textId="77777777" w:rsidR="00BD15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2023年度收入总计178.15万元，其中：本年收入合计178.15万元，使用非财政拨款结余0.00万元，年初结转和结余0.00万元。</w:t>
      </w:r>
    </w:p>
    <w:p w14:paraId="33107244" w14:textId="77777777" w:rsidR="00BD15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2023年度支出总计178.15万元，其中：本年支出合计178.15万元，结余分配0.00万元，年末结转和结余0.00万元。</w:t>
      </w:r>
    </w:p>
    <w:p w14:paraId="18FC7991" w14:textId="725A403C" w:rsidR="00BD157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减少57.25万元</w:t>
      </w:r>
      <w:r>
        <w:rPr>
          <w:rFonts w:ascii="仿宋_GB2312" w:eastAsia="仿宋_GB2312" w:hint="eastAsia"/>
          <w:sz w:val="32"/>
          <w:szCs w:val="32"/>
        </w:rPr>
        <w:t>，下降24.32%，主要原因是：</w:t>
      </w:r>
      <w:r w:rsidR="000A5B43">
        <w:rPr>
          <w:rFonts w:ascii="仿宋_GB2312" w:eastAsia="仿宋_GB2312" w:hint="eastAsia"/>
          <w:sz w:val="32"/>
          <w:szCs w:val="32"/>
        </w:rPr>
        <w:t>本年单位减少</w:t>
      </w:r>
      <w:r w:rsidR="000A5B43" w:rsidRPr="000A5B43">
        <w:rPr>
          <w:rFonts w:ascii="仿宋_GB2312" w:eastAsia="仿宋_GB2312" w:hint="eastAsia"/>
          <w:sz w:val="32"/>
          <w:szCs w:val="32"/>
        </w:rPr>
        <w:t>昌吉市智慧城市建设工作</w:t>
      </w:r>
      <w:r w:rsidR="000A5B43">
        <w:rPr>
          <w:rFonts w:ascii="仿宋_GB2312" w:eastAsia="仿宋_GB2312" w:hint="eastAsia"/>
          <w:sz w:val="32"/>
          <w:szCs w:val="32"/>
        </w:rPr>
        <w:t>和</w:t>
      </w:r>
      <w:r w:rsidR="000A5B43" w:rsidRPr="000A5B43">
        <w:rPr>
          <w:rFonts w:ascii="仿宋_GB2312" w:eastAsia="仿宋_GB2312" w:hint="eastAsia"/>
          <w:sz w:val="32"/>
          <w:szCs w:val="32"/>
        </w:rPr>
        <w:t>12345市民服务热线转办的各类疑难案件</w:t>
      </w:r>
      <w:r w:rsidR="000A5B43">
        <w:rPr>
          <w:rFonts w:ascii="仿宋_GB2312" w:eastAsia="仿宋_GB2312" w:hint="eastAsia"/>
          <w:sz w:val="32"/>
          <w:szCs w:val="32"/>
        </w:rPr>
        <w:t>经费</w:t>
      </w:r>
      <w:r>
        <w:rPr>
          <w:rFonts w:ascii="仿宋_GB2312" w:eastAsia="仿宋_GB2312" w:hint="eastAsia"/>
          <w:sz w:val="32"/>
          <w:szCs w:val="32"/>
        </w:rPr>
        <w:t>。</w:t>
      </w:r>
    </w:p>
    <w:p w14:paraId="28D06181" w14:textId="77777777" w:rsidR="00BD157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D3963AF" w14:textId="77777777" w:rsidR="00BD157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本年收入178.15万元，其中：财政拨款收入</w:t>
      </w:r>
      <w:r>
        <w:rPr>
          <w:rFonts w:ascii="仿宋_GB2312" w:eastAsia="仿宋_GB2312" w:hint="eastAsia"/>
          <w:sz w:val="32"/>
          <w:szCs w:val="32"/>
          <w:lang w:val="zh-CN"/>
        </w:rPr>
        <w:t>178.15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DB217E6" w14:textId="77777777" w:rsidR="00BD157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44BBEE7" w14:textId="77777777" w:rsidR="00BD157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本年支出178.15万元，其中：基本支出173.32万元，占97.29%；项目支出4.82万元，占2.71%；上缴上级支出0.00万元，占0.00%；经营支出0.00万元，占0.00%；对附属单位补助支出0.00万元，占0.00%。</w:t>
      </w:r>
    </w:p>
    <w:p w14:paraId="58E77092" w14:textId="77777777" w:rsidR="00BD157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1D663E9" w14:textId="77777777" w:rsidR="00BD15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178.15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178.15</w:t>
      </w:r>
      <w:r>
        <w:rPr>
          <w:rFonts w:ascii="仿宋_GB2312" w:eastAsia="仿宋_GB2312" w:hint="eastAsia"/>
          <w:sz w:val="32"/>
          <w:szCs w:val="32"/>
        </w:rPr>
        <w:t>万元。财政拨款支出总计</w:t>
      </w:r>
      <w:r>
        <w:rPr>
          <w:rFonts w:ascii="仿宋_GB2312" w:eastAsia="仿宋_GB2312" w:hint="eastAsia"/>
          <w:sz w:val="32"/>
          <w:szCs w:val="32"/>
          <w:lang w:val="zh-CN"/>
        </w:rPr>
        <w:t>178.15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178.15</w:t>
      </w:r>
      <w:r>
        <w:rPr>
          <w:rFonts w:ascii="仿宋_GB2312" w:eastAsia="仿宋_GB2312" w:hint="eastAsia"/>
          <w:sz w:val="32"/>
          <w:szCs w:val="32"/>
        </w:rPr>
        <w:t>万元。</w:t>
      </w:r>
    </w:p>
    <w:p w14:paraId="58C3B770" w14:textId="21EDAAE9" w:rsidR="00BD157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减少57.25万元</w:t>
      </w:r>
      <w:r>
        <w:rPr>
          <w:rFonts w:ascii="仿宋_GB2312" w:eastAsia="仿宋_GB2312" w:hint="eastAsia"/>
          <w:sz w:val="32"/>
          <w:szCs w:val="32"/>
        </w:rPr>
        <w:t>，下降24.32%,主要原因是：</w:t>
      </w:r>
      <w:r w:rsidR="000A5B43">
        <w:rPr>
          <w:rFonts w:ascii="仿宋_GB2312" w:eastAsia="仿宋_GB2312" w:hint="eastAsia"/>
          <w:sz w:val="32"/>
          <w:szCs w:val="32"/>
        </w:rPr>
        <w:t>本年单位减少</w:t>
      </w:r>
      <w:r w:rsidR="000A5B43" w:rsidRPr="000A5B43">
        <w:rPr>
          <w:rFonts w:ascii="仿宋_GB2312" w:eastAsia="仿宋_GB2312" w:hint="eastAsia"/>
          <w:sz w:val="32"/>
          <w:szCs w:val="32"/>
        </w:rPr>
        <w:t>昌吉市智慧城市建设工作</w:t>
      </w:r>
      <w:r w:rsidR="000A5B43">
        <w:rPr>
          <w:rFonts w:ascii="仿宋_GB2312" w:eastAsia="仿宋_GB2312" w:hint="eastAsia"/>
          <w:sz w:val="32"/>
          <w:szCs w:val="32"/>
        </w:rPr>
        <w:t>和</w:t>
      </w:r>
      <w:r w:rsidR="000A5B43" w:rsidRPr="000A5B43">
        <w:rPr>
          <w:rFonts w:ascii="仿宋_GB2312" w:eastAsia="仿宋_GB2312" w:hint="eastAsia"/>
          <w:sz w:val="32"/>
          <w:szCs w:val="32"/>
        </w:rPr>
        <w:t>12345市民服务热线转办的各类疑难案件</w:t>
      </w:r>
      <w:r w:rsidR="000A5B43">
        <w:rPr>
          <w:rFonts w:ascii="仿宋_GB2312" w:eastAsia="仿宋_GB2312" w:hint="eastAsia"/>
          <w:sz w:val="32"/>
          <w:szCs w:val="32"/>
        </w:rPr>
        <w:t>经费</w:t>
      </w:r>
      <w:r>
        <w:rPr>
          <w:rFonts w:ascii="仿宋_GB2312" w:eastAsia="仿宋_GB2312" w:hint="eastAsia"/>
          <w:sz w:val="32"/>
          <w:szCs w:val="32"/>
        </w:rPr>
        <w:t>。与年初预算相比，年初预算数</w:t>
      </w:r>
      <w:r>
        <w:rPr>
          <w:rFonts w:ascii="仿宋_GB2312" w:eastAsia="仿宋_GB2312" w:hint="eastAsia"/>
          <w:sz w:val="32"/>
          <w:szCs w:val="32"/>
          <w:lang w:val="zh-CN"/>
        </w:rPr>
        <w:t>180.91</w:t>
      </w:r>
      <w:r>
        <w:rPr>
          <w:rFonts w:ascii="仿宋_GB2312" w:eastAsia="仿宋_GB2312" w:hint="eastAsia"/>
          <w:sz w:val="32"/>
          <w:szCs w:val="32"/>
        </w:rPr>
        <w:t>万元，决算数</w:t>
      </w:r>
      <w:r>
        <w:rPr>
          <w:rFonts w:ascii="仿宋_GB2312" w:eastAsia="仿宋_GB2312" w:hint="eastAsia"/>
          <w:sz w:val="32"/>
          <w:szCs w:val="32"/>
          <w:lang w:val="zh-CN"/>
        </w:rPr>
        <w:t>178.15</w:t>
      </w:r>
      <w:r>
        <w:rPr>
          <w:rFonts w:ascii="仿宋_GB2312" w:eastAsia="仿宋_GB2312" w:hint="eastAsia"/>
          <w:sz w:val="32"/>
          <w:szCs w:val="32"/>
        </w:rPr>
        <w:t>万元，预决算差异率-1.53%，主要原因是：</w:t>
      </w:r>
      <w:r w:rsidR="000A5B43">
        <w:rPr>
          <w:rFonts w:ascii="仿宋_GB2312" w:eastAsia="仿宋_GB2312" w:hint="eastAsia"/>
          <w:sz w:val="32"/>
          <w:szCs w:val="32"/>
        </w:rPr>
        <w:t>本年单位</w:t>
      </w:r>
      <w:proofErr w:type="gramStart"/>
      <w:r w:rsidR="001D1C72">
        <w:rPr>
          <w:rFonts w:ascii="仿宋_GB2312" w:eastAsia="仿宋_GB2312" w:hint="eastAsia"/>
          <w:sz w:val="32"/>
          <w:szCs w:val="32"/>
        </w:rPr>
        <w:t>较预算</w:t>
      </w:r>
      <w:proofErr w:type="gramEnd"/>
      <w:r w:rsidR="001D1C72">
        <w:rPr>
          <w:rFonts w:ascii="仿宋_GB2312" w:eastAsia="仿宋_GB2312" w:hint="eastAsia"/>
          <w:sz w:val="32"/>
          <w:szCs w:val="32"/>
        </w:rPr>
        <w:t>减少</w:t>
      </w:r>
      <w:r w:rsidR="000A5B43">
        <w:rPr>
          <w:rFonts w:ascii="仿宋_GB2312" w:eastAsia="仿宋_GB2312" w:hint="eastAsia"/>
          <w:sz w:val="32"/>
          <w:szCs w:val="32"/>
        </w:rPr>
        <w:t>人员绩效</w:t>
      </w:r>
      <w:r w:rsidR="001D1C72">
        <w:rPr>
          <w:rFonts w:ascii="仿宋_GB2312" w:eastAsia="仿宋_GB2312" w:hint="eastAsia"/>
          <w:sz w:val="32"/>
          <w:szCs w:val="32"/>
        </w:rPr>
        <w:t>工资、</w:t>
      </w:r>
      <w:r w:rsidR="000A5B43">
        <w:rPr>
          <w:rFonts w:ascii="仿宋_GB2312" w:eastAsia="仿宋_GB2312" w:hint="eastAsia"/>
          <w:sz w:val="32"/>
          <w:szCs w:val="32"/>
        </w:rPr>
        <w:t>奖金</w:t>
      </w:r>
      <w:r w:rsidR="001D1C72">
        <w:rPr>
          <w:rFonts w:ascii="仿宋_GB2312" w:eastAsia="仿宋_GB2312" w:hint="eastAsia"/>
          <w:sz w:val="32"/>
          <w:szCs w:val="32"/>
        </w:rPr>
        <w:t>补助经费</w:t>
      </w:r>
      <w:r>
        <w:rPr>
          <w:rFonts w:ascii="仿宋_GB2312" w:eastAsia="仿宋_GB2312" w:hint="eastAsia"/>
          <w:sz w:val="32"/>
          <w:szCs w:val="32"/>
        </w:rPr>
        <w:t>。</w:t>
      </w:r>
    </w:p>
    <w:p w14:paraId="67611CB3" w14:textId="77777777" w:rsidR="00BD157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396F724" w14:textId="77777777" w:rsidR="00BD157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193DA13" w14:textId="695A787E" w:rsidR="00BD157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2023年度一般公共预算财政拨款支出178.15万元，占本年支出合计的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减少57.25万元</w:t>
      </w:r>
      <w:r>
        <w:rPr>
          <w:rFonts w:ascii="仿宋_GB2312" w:eastAsia="仿宋_GB2312" w:hint="eastAsia"/>
          <w:sz w:val="32"/>
          <w:szCs w:val="32"/>
        </w:rPr>
        <w:t>，下降24.32%,主要原因是：</w:t>
      </w:r>
      <w:r w:rsidR="000A5B43">
        <w:rPr>
          <w:rFonts w:ascii="仿宋_GB2312" w:eastAsia="仿宋_GB2312" w:hint="eastAsia"/>
          <w:sz w:val="32"/>
          <w:szCs w:val="32"/>
        </w:rPr>
        <w:t>本年单位减少</w:t>
      </w:r>
      <w:r w:rsidR="000A5B43" w:rsidRPr="000A5B43">
        <w:rPr>
          <w:rFonts w:ascii="仿宋_GB2312" w:eastAsia="仿宋_GB2312" w:hint="eastAsia"/>
          <w:sz w:val="32"/>
          <w:szCs w:val="32"/>
        </w:rPr>
        <w:t>昌吉市智慧城市建设工作</w:t>
      </w:r>
      <w:r w:rsidR="000A5B43">
        <w:rPr>
          <w:rFonts w:ascii="仿宋_GB2312" w:eastAsia="仿宋_GB2312" w:hint="eastAsia"/>
          <w:sz w:val="32"/>
          <w:szCs w:val="32"/>
        </w:rPr>
        <w:t>和</w:t>
      </w:r>
      <w:r w:rsidR="000A5B43" w:rsidRPr="000A5B43">
        <w:rPr>
          <w:rFonts w:ascii="仿宋_GB2312" w:eastAsia="仿宋_GB2312" w:hint="eastAsia"/>
          <w:sz w:val="32"/>
          <w:szCs w:val="32"/>
        </w:rPr>
        <w:t>12345市民服务热线转办的各类疑难案件</w:t>
      </w:r>
      <w:r w:rsidR="000A5B43">
        <w:rPr>
          <w:rFonts w:ascii="仿宋_GB2312" w:eastAsia="仿宋_GB2312" w:hint="eastAsia"/>
          <w:sz w:val="32"/>
          <w:szCs w:val="32"/>
        </w:rPr>
        <w:t>经费</w:t>
      </w:r>
      <w:r>
        <w:rPr>
          <w:rFonts w:ascii="仿宋_GB2312" w:eastAsia="仿宋_GB2312" w:hint="eastAsia"/>
          <w:sz w:val="32"/>
          <w:szCs w:val="32"/>
        </w:rPr>
        <w:t>。与年初预算相比，年初预算数</w:t>
      </w:r>
      <w:r>
        <w:rPr>
          <w:rFonts w:ascii="仿宋_GB2312" w:eastAsia="仿宋_GB2312" w:hint="eastAsia"/>
          <w:sz w:val="32"/>
          <w:szCs w:val="32"/>
          <w:lang w:val="zh-CN"/>
        </w:rPr>
        <w:t>180.91</w:t>
      </w:r>
      <w:r>
        <w:rPr>
          <w:rFonts w:ascii="仿宋_GB2312" w:eastAsia="仿宋_GB2312" w:hint="eastAsia"/>
          <w:sz w:val="32"/>
          <w:szCs w:val="32"/>
        </w:rPr>
        <w:t>万元，决算数</w:t>
      </w:r>
      <w:r>
        <w:rPr>
          <w:rFonts w:ascii="仿宋_GB2312" w:eastAsia="仿宋_GB2312" w:hint="eastAsia"/>
          <w:sz w:val="32"/>
          <w:szCs w:val="32"/>
          <w:lang w:val="zh-CN"/>
        </w:rPr>
        <w:t>178.15</w:t>
      </w:r>
      <w:r>
        <w:rPr>
          <w:rFonts w:ascii="仿宋_GB2312" w:eastAsia="仿宋_GB2312" w:hint="eastAsia"/>
          <w:sz w:val="32"/>
          <w:szCs w:val="32"/>
        </w:rPr>
        <w:t>万元，预决算差异率</w:t>
      </w:r>
      <w:r>
        <w:rPr>
          <w:rFonts w:ascii="仿宋_GB2312" w:eastAsia="仿宋_GB2312" w:hint="eastAsia"/>
          <w:sz w:val="32"/>
          <w:szCs w:val="32"/>
          <w:lang w:val="zh-CN"/>
        </w:rPr>
        <w:t>-1.53%</w:t>
      </w:r>
      <w:r>
        <w:rPr>
          <w:rFonts w:ascii="仿宋_GB2312" w:eastAsia="仿宋_GB2312" w:hint="eastAsia"/>
          <w:sz w:val="32"/>
          <w:szCs w:val="32"/>
        </w:rPr>
        <w:t>，主要原因是：</w:t>
      </w:r>
      <w:r w:rsidR="001D1C72">
        <w:rPr>
          <w:rFonts w:ascii="仿宋_GB2312" w:eastAsia="仿宋_GB2312" w:hint="eastAsia"/>
          <w:sz w:val="32"/>
          <w:szCs w:val="32"/>
        </w:rPr>
        <w:t>本年单位</w:t>
      </w:r>
      <w:proofErr w:type="gramStart"/>
      <w:r w:rsidR="001D1C72">
        <w:rPr>
          <w:rFonts w:ascii="仿宋_GB2312" w:eastAsia="仿宋_GB2312" w:hint="eastAsia"/>
          <w:sz w:val="32"/>
          <w:szCs w:val="32"/>
        </w:rPr>
        <w:t>较预算</w:t>
      </w:r>
      <w:proofErr w:type="gramEnd"/>
      <w:r w:rsidR="001D1C72">
        <w:rPr>
          <w:rFonts w:ascii="仿宋_GB2312" w:eastAsia="仿宋_GB2312" w:hint="eastAsia"/>
          <w:sz w:val="32"/>
          <w:szCs w:val="32"/>
        </w:rPr>
        <w:t>减少人员绩效工资、奖金补助经费</w:t>
      </w:r>
      <w:r>
        <w:rPr>
          <w:rFonts w:ascii="仿宋_GB2312" w:eastAsia="仿宋_GB2312" w:hint="eastAsia"/>
          <w:sz w:val="32"/>
          <w:szCs w:val="32"/>
        </w:rPr>
        <w:t>。</w:t>
      </w:r>
    </w:p>
    <w:p w14:paraId="4021D502" w14:textId="77777777" w:rsidR="00BD157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EE21B2C" w14:textId="6256AD2E" w:rsidR="00BD1572" w:rsidRDefault="000847F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12.48</w:t>
      </w:r>
      <w:r>
        <w:rPr>
          <w:rFonts w:ascii="仿宋_GB2312" w:eastAsia="仿宋_GB2312"/>
          <w:kern w:val="2"/>
          <w:sz w:val="32"/>
          <w:szCs w:val="32"/>
          <w:lang w:val="zh-CN"/>
        </w:rPr>
        <w:t>万元，占</w:t>
      </w:r>
      <w:r>
        <w:rPr>
          <w:rFonts w:ascii="仿宋_GB2312" w:eastAsia="仿宋_GB2312" w:hint="eastAsia"/>
          <w:kern w:val="2"/>
          <w:sz w:val="32"/>
          <w:szCs w:val="32"/>
          <w:lang w:val="zh-CN"/>
        </w:rPr>
        <w:t>7.01%</w:t>
      </w:r>
      <w:r>
        <w:rPr>
          <w:rFonts w:ascii="仿宋_GB2312" w:eastAsia="仿宋_GB2312"/>
          <w:kern w:val="2"/>
          <w:sz w:val="32"/>
          <w:szCs w:val="32"/>
          <w:lang w:val="zh-CN"/>
        </w:rPr>
        <w:t>；</w:t>
      </w:r>
    </w:p>
    <w:p w14:paraId="633929F8" w14:textId="2A989C3C" w:rsidR="00BD1572" w:rsidRDefault="000847F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8.23</w:t>
      </w:r>
      <w:r>
        <w:rPr>
          <w:rFonts w:ascii="仿宋_GB2312" w:eastAsia="仿宋_GB2312"/>
          <w:kern w:val="2"/>
          <w:sz w:val="32"/>
          <w:szCs w:val="32"/>
          <w:lang w:val="zh-CN"/>
        </w:rPr>
        <w:t>万元，占</w:t>
      </w:r>
      <w:r>
        <w:rPr>
          <w:rFonts w:ascii="仿宋_GB2312" w:eastAsia="仿宋_GB2312" w:hint="eastAsia"/>
          <w:kern w:val="2"/>
          <w:sz w:val="32"/>
          <w:szCs w:val="32"/>
          <w:lang w:val="zh-CN"/>
        </w:rPr>
        <w:t>4.62%</w:t>
      </w:r>
      <w:r>
        <w:rPr>
          <w:rFonts w:ascii="仿宋_GB2312" w:eastAsia="仿宋_GB2312"/>
          <w:kern w:val="2"/>
          <w:sz w:val="32"/>
          <w:szCs w:val="32"/>
          <w:lang w:val="zh-CN"/>
        </w:rPr>
        <w:t>；</w:t>
      </w:r>
    </w:p>
    <w:p w14:paraId="1D2D10E4" w14:textId="2673A054" w:rsidR="00BD1572" w:rsidRDefault="000847FD">
      <w:pPr>
        <w:pStyle w:val="a6"/>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3.城乡社区支出（类）147.99万元，占83.07%；</w:t>
      </w:r>
    </w:p>
    <w:p w14:paraId="05C7DF40" w14:textId="40D42A9D" w:rsidR="00BD1572" w:rsidRDefault="000847F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9.45</w:t>
      </w:r>
      <w:r>
        <w:rPr>
          <w:rFonts w:ascii="仿宋_GB2312" w:eastAsia="仿宋_GB2312"/>
          <w:kern w:val="2"/>
          <w:sz w:val="32"/>
          <w:szCs w:val="32"/>
          <w:lang w:val="zh-CN"/>
        </w:rPr>
        <w:t>万元，占</w:t>
      </w:r>
      <w:r>
        <w:rPr>
          <w:rFonts w:ascii="仿宋_GB2312" w:eastAsia="仿宋_GB2312" w:hint="eastAsia"/>
          <w:kern w:val="2"/>
          <w:sz w:val="32"/>
          <w:szCs w:val="32"/>
          <w:lang w:val="zh-CN"/>
        </w:rPr>
        <w:t>5.30%。</w:t>
      </w:r>
    </w:p>
    <w:p w14:paraId="5413E990" w14:textId="77777777" w:rsidR="00BD157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AF41088" w14:textId="78C6F0C0" w:rsidR="00BD15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1.卫生健康支出（类）行政事业单位医疗（款）其他行政事业单位医疗支出（项）:支出决算数为0.05万元，比上年决算减少</w:t>
      </w:r>
      <w:r w:rsidR="006C657C">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万元，下降</w:t>
      </w:r>
      <w:r w:rsidR="006C657C">
        <w:rPr>
          <w:rFonts w:ascii="仿宋_GB2312" w:eastAsia="仿宋_GB2312" w:hAnsi="仿宋_GB2312" w:cs="仿宋_GB2312" w:hint="eastAsia"/>
          <w:sz w:val="32"/>
          <w:szCs w:val="32"/>
        </w:rPr>
        <w:t>16.67%</w:t>
      </w:r>
      <w:r>
        <w:rPr>
          <w:rFonts w:ascii="仿宋_GB2312" w:eastAsia="仿宋_GB2312" w:hAnsi="仿宋_GB2312" w:cs="仿宋_GB2312" w:hint="eastAsia"/>
          <w:sz w:val="32"/>
          <w:szCs w:val="32"/>
        </w:rPr>
        <w:t>，主要原因是：</w:t>
      </w:r>
      <w:r w:rsidR="001D1C72">
        <w:rPr>
          <w:rFonts w:eastAsia="仿宋_GB2312" w:hint="eastAsia"/>
          <w:sz w:val="32"/>
          <w:szCs w:val="32"/>
        </w:rPr>
        <w:t>本年单位人员减少</w:t>
      </w:r>
      <w:r w:rsidR="001D1C72" w:rsidRPr="001D1C72">
        <w:rPr>
          <w:rFonts w:ascii="仿宋_GB2312" w:eastAsia="仿宋_GB2312" w:hAnsi="仿宋_GB2312" w:cs="仿宋_GB2312" w:hint="eastAsia"/>
          <w:sz w:val="32"/>
          <w:szCs w:val="32"/>
        </w:rPr>
        <w:t>，相应职工医疗补助缴费减少</w:t>
      </w:r>
      <w:r>
        <w:rPr>
          <w:rFonts w:ascii="仿宋_GB2312" w:eastAsia="仿宋_GB2312" w:hAnsi="仿宋_GB2312" w:cs="仿宋_GB2312" w:hint="eastAsia"/>
          <w:sz w:val="32"/>
          <w:szCs w:val="32"/>
          <w:lang w:val="zh-CN"/>
        </w:rPr>
        <w:t>。</w:t>
      </w:r>
    </w:p>
    <w:p w14:paraId="202AF55E" w14:textId="64BB4A88" w:rsidR="00BD15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2.卫生健康支出（类）行政事业单位医疗（款）事业单位医疗（项）:支出决算数为7.41万元，比上年决算减少0.06万元，下降</w:t>
      </w:r>
      <w:r w:rsidR="006C657C">
        <w:rPr>
          <w:rFonts w:ascii="仿宋_GB2312" w:eastAsia="仿宋_GB2312" w:hAnsi="仿宋_GB2312" w:cs="仿宋_GB2312" w:hint="eastAsia"/>
          <w:sz w:val="32"/>
          <w:szCs w:val="32"/>
        </w:rPr>
        <w:t>0.80%</w:t>
      </w:r>
      <w:r>
        <w:rPr>
          <w:rFonts w:ascii="仿宋_GB2312" w:eastAsia="仿宋_GB2312" w:hAnsi="仿宋_GB2312" w:cs="仿宋_GB2312" w:hint="eastAsia"/>
          <w:sz w:val="32"/>
          <w:szCs w:val="32"/>
        </w:rPr>
        <w:t>，主要原因是：</w:t>
      </w:r>
      <w:r w:rsidR="001D1C72">
        <w:rPr>
          <w:rFonts w:eastAsia="仿宋_GB2312" w:hint="eastAsia"/>
          <w:sz w:val="32"/>
          <w:szCs w:val="32"/>
        </w:rPr>
        <w:t>本年单位人员减少</w:t>
      </w:r>
      <w:r w:rsidR="001D1C72" w:rsidRPr="001D1C72">
        <w:rPr>
          <w:rFonts w:ascii="仿宋_GB2312" w:eastAsia="仿宋_GB2312" w:hAnsi="仿宋_GB2312" w:cs="仿宋_GB2312" w:hint="eastAsia"/>
          <w:sz w:val="32"/>
          <w:szCs w:val="32"/>
          <w:lang w:val="zh-CN"/>
        </w:rPr>
        <w:t>，相应职工医疗补助缴费减少</w:t>
      </w:r>
      <w:r>
        <w:rPr>
          <w:rFonts w:ascii="仿宋_GB2312" w:eastAsia="仿宋_GB2312" w:hAnsi="仿宋_GB2312" w:cs="仿宋_GB2312" w:hint="eastAsia"/>
          <w:sz w:val="32"/>
          <w:szCs w:val="32"/>
          <w:lang w:val="zh-CN"/>
        </w:rPr>
        <w:t>。</w:t>
      </w:r>
    </w:p>
    <w:p w14:paraId="2B13E753" w14:textId="56340E89" w:rsidR="00BD15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3.卫生健康支出（类）行政事业单位医疗（款）公务员医疗补助（项）:支出决算数为0.78万元，比上年决算减少1.58万元，下降</w:t>
      </w:r>
      <w:r w:rsidR="006C657C">
        <w:rPr>
          <w:rFonts w:ascii="仿宋_GB2312" w:eastAsia="仿宋_GB2312" w:hAnsi="仿宋_GB2312" w:cs="仿宋_GB2312" w:hint="eastAsia"/>
          <w:sz w:val="32"/>
          <w:szCs w:val="32"/>
        </w:rPr>
        <w:t>66.95%</w:t>
      </w:r>
      <w:r>
        <w:rPr>
          <w:rFonts w:ascii="仿宋_GB2312" w:eastAsia="仿宋_GB2312" w:hAnsi="仿宋_GB2312" w:cs="仿宋_GB2312" w:hint="eastAsia"/>
          <w:sz w:val="32"/>
          <w:szCs w:val="32"/>
        </w:rPr>
        <w:t>，主要原因是：</w:t>
      </w:r>
      <w:r w:rsidR="001D1C72">
        <w:rPr>
          <w:rFonts w:eastAsia="仿宋_GB2312" w:hint="eastAsia"/>
          <w:sz w:val="32"/>
          <w:szCs w:val="32"/>
        </w:rPr>
        <w:t>本年单位人员减少</w:t>
      </w:r>
      <w:r w:rsidR="001D1C72" w:rsidRPr="001D1C72">
        <w:rPr>
          <w:rFonts w:ascii="仿宋_GB2312" w:eastAsia="仿宋_GB2312" w:hAnsi="仿宋_GB2312" w:cs="仿宋_GB2312" w:hint="eastAsia"/>
          <w:sz w:val="32"/>
          <w:szCs w:val="32"/>
        </w:rPr>
        <w:t>，相应职工医疗补助缴费减少</w:t>
      </w:r>
      <w:r>
        <w:rPr>
          <w:rFonts w:ascii="仿宋_GB2312" w:eastAsia="仿宋_GB2312" w:hAnsi="仿宋_GB2312" w:cs="仿宋_GB2312" w:hint="eastAsia"/>
          <w:sz w:val="32"/>
          <w:szCs w:val="32"/>
          <w:lang w:val="zh-CN"/>
        </w:rPr>
        <w:t>。</w:t>
      </w:r>
    </w:p>
    <w:p w14:paraId="359E1C44" w14:textId="05A82384" w:rsidR="00BD15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4.住房保障支出（类）住房改革支出（款）住房公积金（项）:支出决算数为9.45万元，比上年决算减少0.09万元，下降</w:t>
      </w:r>
      <w:r w:rsidR="006C657C">
        <w:rPr>
          <w:rFonts w:ascii="仿宋_GB2312" w:eastAsia="仿宋_GB2312" w:hAnsi="仿宋_GB2312" w:cs="仿宋_GB2312" w:hint="eastAsia"/>
          <w:sz w:val="32"/>
          <w:szCs w:val="32"/>
        </w:rPr>
        <w:t>0.94%</w:t>
      </w:r>
      <w:r>
        <w:rPr>
          <w:rFonts w:ascii="仿宋_GB2312" w:eastAsia="仿宋_GB2312" w:hAnsi="仿宋_GB2312" w:cs="仿宋_GB2312" w:hint="eastAsia"/>
          <w:sz w:val="32"/>
          <w:szCs w:val="32"/>
        </w:rPr>
        <w:t>，主要原因是：</w:t>
      </w:r>
      <w:r w:rsidR="001D1C72">
        <w:rPr>
          <w:rFonts w:eastAsia="仿宋_GB2312" w:hint="eastAsia"/>
          <w:sz w:val="32"/>
          <w:szCs w:val="32"/>
        </w:rPr>
        <w:t>本年单位人员减少</w:t>
      </w:r>
      <w:r w:rsidR="002816C1">
        <w:rPr>
          <w:rFonts w:ascii="仿宋_GB2312" w:eastAsia="仿宋_GB2312" w:hAnsi="仿宋_GB2312" w:cs="仿宋_GB2312" w:hint="eastAsia"/>
          <w:sz w:val="32"/>
          <w:szCs w:val="32"/>
          <w:lang w:val="zh-CN"/>
        </w:rPr>
        <w:t>，人员</w:t>
      </w:r>
      <w:r w:rsidR="002816C1">
        <w:rPr>
          <w:rFonts w:ascii="仿宋_GB2312" w:eastAsia="仿宋_GB2312" w:hAnsi="仿宋_GB2312" w:cs="仿宋_GB2312" w:hint="eastAsia"/>
          <w:sz w:val="32"/>
          <w:szCs w:val="32"/>
        </w:rPr>
        <w:t>公积金</w:t>
      </w:r>
      <w:r w:rsidR="001D1C72">
        <w:rPr>
          <w:rFonts w:ascii="仿宋_GB2312" w:eastAsia="仿宋_GB2312" w:hAnsi="仿宋_GB2312" w:cs="仿宋_GB2312" w:hint="eastAsia"/>
          <w:sz w:val="32"/>
          <w:szCs w:val="32"/>
        </w:rPr>
        <w:t>缴费</w:t>
      </w:r>
      <w:r w:rsidR="002816C1">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0DAF30A0" w14:textId="3172C133" w:rsidR="00BD15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5.城乡社区支出（类）城乡社区管理事务（款）其他城乡社区管理事务支出（项）:支出决算数为147.99万元，比</w:t>
      </w:r>
      <w:r>
        <w:rPr>
          <w:rFonts w:ascii="仿宋_GB2312" w:eastAsia="仿宋_GB2312" w:hAnsi="仿宋_GB2312" w:cs="仿宋_GB2312" w:hint="eastAsia"/>
          <w:sz w:val="32"/>
          <w:szCs w:val="32"/>
        </w:rPr>
        <w:lastRenderedPageBreak/>
        <w:t>上年决算减少25.40万元，下降14.65%，主要原因是：</w:t>
      </w:r>
      <w:r w:rsidR="002816C1">
        <w:rPr>
          <w:rFonts w:ascii="仿宋_GB2312" w:eastAsia="仿宋_GB2312" w:hAnsi="仿宋_GB2312" w:cs="仿宋_GB2312" w:hint="eastAsia"/>
          <w:sz w:val="32"/>
          <w:szCs w:val="32"/>
        </w:rPr>
        <w:t>本年减少</w:t>
      </w:r>
      <w:r w:rsidR="002816C1" w:rsidRPr="002816C1">
        <w:rPr>
          <w:rFonts w:ascii="仿宋_GB2312" w:eastAsia="仿宋_GB2312" w:hAnsi="仿宋_GB2312" w:cs="仿宋_GB2312" w:hint="eastAsia"/>
          <w:sz w:val="32"/>
          <w:szCs w:val="32"/>
          <w:lang w:val="zh-CN"/>
        </w:rPr>
        <w:t>数字化城市管理系统光纤维护费</w:t>
      </w:r>
      <w:r>
        <w:rPr>
          <w:rFonts w:ascii="仿宋_GB2312" w:eastAsia="仿宋_GB2312" w:hAnsi="仿宋_GB2312" w:cs="仿宋_GB2312" w:hint="eastAsia"/>
          <w:sz w:val="32"/>
          <w:szCs w:val="32"/>
          <w:lang w:val="zh-CN"/>
        </w:rPr>
        <w:t>。</w:t>
      </w:r>
    </w:p>
    <w:p w14:paraId="14E92E63" w14:textId="7048C076" w:rsidR="00BD15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6.社会保障和就业支出（类）行政事业单位养老支出（款）机关事业单位基本养老保险缴费支出（项）:支出决算数为12.48万元，比上年决算减少0.10万元，下降</w:t>
      </w:r>
      <w:r w:rsidR="006C657C">
        <w:rPr>
          <w:rFonts w:ascii="仿宋_GB2312" w:eastAsia="仿宋_GB2312" w:hAnsi="仿宋_GB2312" w:cs="仿宋_GB2312" w:hint="eastAsia"/>
          <w:sz w:val="32"/>
          <w:szCs w:val="32"/>
        </w:rPr>
        <w:t>0.79%</w:t>
      </w:r>
      <w:r>
        <w:rPr>
          <w:rFonts w:ascii="仿宋_GB2312" w:eastAsia="仿宋_GB2312" w:hAnsi="仿宋_GB2312" w:cs="仿宋_GB2312" w:hint="eastAsia"/>
          <w:sz w:val="32"/>
          <w:szCs w:val="32"/>
        </w:rPr>
        <w:t>，主要原因是：</w:t>
      </w:r>
      <w:r w:rsidR="002816C1">
        <w:rPr>
          <w:rFonts w:eastAsia="仿宋_GB2312" w:hint="eastAsia"/>
          <w:sz w:val="32"/>
          <w:szCs w:val="32"/>
        </w:rPr>
        <w:t>本年单位</w:t>
      </w:r>
      <w:r w:rsidR="001D1C72">
        <w:rPr>
          <w:rFonts w:eastAsia="仿宋_GB2312" w:hint="eastAsia"/>
          <w:sz w:val="32"/>
          <w:szCs w:val="32"/>
        </w:rPr>
        <w:t>人员减少</w:t>
      </w:r>
      <w:r w:rsidR="002816C1">
        <w:rPr>
          <w:rFonts w:eastAsia="仿宋_GB2312" w:hint="eastAsia"/>
          <w:sz w:val="32"/>
          <w:szCs w:val="32"/>
        </w:rPr>
        <w:t>，</w:t>
      </w:r>
      <w:r w:rsidR="002816C1">
        <w:rPr>
          <w:rFonts w:ascii="仿宋_GB2312" w:eastAsia="仿宋_GB2312" w:hAnsi="仿宋_GB2312" w:cs="仿宋_GB2312" w:hint="eastAsia"/>
          <w:sz w:val="32"/>
          <w:szCs w:val="32"/>
          <w:lang w:val="zh-CN"/>
        </w:rPr>
        <w:t>人员</w:t>
      </w:r>
      <w:r w:rsidR="002816C1">
        <w:rPr>
          <w:rFonts w:ascii="仿宋_GB2312" w:eastAsia="仿宋_GB2312" w:hAnsi="仿宋_GB2312" w:cs="仿宋_GB2312" w:hint="eastAsia"/>
          <w:sz w:val="32"/>
          <w:szCs w:val="32"/>
        </w:rPr>
        <w:t>养老保险缴费减少</w:t>
      </w:r>
      <w:r>
        <w:rPr>
          <w:rFonts w:ascii="仿宋_GB2312" w:eastAsia="仿宋_GB2312" w:hAnsi="仿宋_GB2312" w:cs="仿宋_GB2312" w:hint="eastAsia"/>
          <w:sz w:val="32"/>
          <w:szCs w:val="32"/>
          <w:lang w:val="zh-CN"/>
        </w:rPr>
        <w:t>。</w:t>
      </w:r>
    </w:p>
    <w:p w14:paraId="50A551A6" w14:textId="1E6739C6" w:rsidR="00BD15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7.城乡社区支出（类）城乡社区公共设施（款）其他城乡社区公共设施支出（项）:支出决算数为0.00万元，比上年决算减少30.00万元，下降100%，主要原因是：</w:t>
      </w:r>
      <w:r w:rsidR="00970BE7">
        <w:rPr>
          <w:rFonts w:ascii="仿宋_GB2312" w:eastAsia="仿宋_GB2312" w:hAnsi="仿宋_GB2312" w:cs="仿宋_GB2312" w:hint="eastAsia"/>
          <w:sz w:val="32"/>
          <w:szCs w:val="32"/>
        </w:rPr>
        <w:t>本年单位减少</w:t>
      </w:r>
      <w:r w:rsidR="00970BE7" w:rsidRPr="00970BE7">
        <w:rPr>
          <w:rFonts w:ascii="仿宋_GB2312" w:eastAsia="仿宋_GB2312" w:hint="eastAsia"/>
          <w:sz w:val="32"/>
          <w:szCs w:val="32"/>
          <w:lang w:val="zh-CN"/>
        </w:rPr>
        <w:t>城市无线WIFI项目</w:t>
      </w:r>
      <w:r w:rsidR="001D1C72">
        <w:rPr>
          <w:rFonts w:ascii="仿宋_GB2312" w:eastAsia="仿宋_GB2312" w:hint="eastAsia"/>
          <w:sz w:val="32"/>
          <w:szCs w:val="32"/>
          <w:lang w:val="zh-CN"/>
        </w:rPr>
        <w:t>经费</w:t>
      </w:r>
      <w:r>
        <w:rPr>
          <w:rFonts w:ascii="仿宋_GB2312" w:eastAsia="仿宋_GB2312" w:hAnsi="仿宋_GB2312" w:cs="仿宋_GB2312" w:hint="eastAsia"/>
          <w:sz w:val="32"/>
          <w:szCs w:val="32"/>
          <w:lang w:val="zh-CN"/>
        </w:rPr>
        <w:t>。</w:t>
      </w:r>
    </w:p>
    <w:p w14:paraId="713A244B" w14:textId="77777777" w:rsidR="00BD157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E8F4D07" w14:textId="7018727D" w:rsidR="00BD15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173.32万元，其中：人员经费167.67万元，包括：基本工资、津贴补贴、奖金、绩效工资、机关事业单位基本养老保险缴费、职工基本医疗保险缴费、公务员医疗补助缴费、其他社会保障缴费、住房公积金、医疗费、其他工资福利支出。</w:t>
      </w:r>
    </w:p>
    <w:p w14:paraId="3A8AE214" w14:textId="452E135F" w:rsidR="00BD1572"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公用经费5.65万元，包括：</w:t>
      </w:r>
      <w:bookmarkStart w:id="18" w:name="_Hlk177204709"/>
      <w:r>
        <w:rPr>
          <w:rFonts w:ascii="仿宋_GB2312" w:eastAsia="仿宋_GB2312" w:hint="eastAsia"/>
          <w:sz w:val="32"/>
          <w:szCs w:val="32"/>
        </w:rPr>
        <w:t>办公费、印刷费、咨询费、手续费、差旅费、维修（护）费、公务用车运行维护费</w:t>
      </w:r>
      <w:bookmarkEnd w:id="18"/>
      <w:r>
        <w:rPr>
          <w:rFonts w:ascii="仿宋_GB2312" w:eastAsia="仿宋_GB2312" w:hint="eastAsia"/>
          <w:sz w:val="32"/>
          <w:szCs w:val="32"/>
        </w:rPr>
        <w:t>、税金及附加费用、其他商品和服务支出</w:t>
      </w:r>
      <w:r w:rsidR="002816C1">
        <w:rPr>
          <w:rFonts w:ascii="仿宋_GB2312" w:eastAsia="仿宋_GB2312" w:hint="eastAsia"/>
          <w:sz w:val="32"/>
          <w:szCs w:val="32"/>
        </w:rPr>
        <w:t>。</w:t>
      </w:r>
    </w:p>
    <w:p w14:paraId="69CE2EE1" w14:textId="77777777" w:rsidR="00BD157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5E96FE4" w14:textId="2C18D9E3" w:rsidR="00BD15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“三公”经费支出2.40万元，</w:t>
      </w:r>
      <w:r>
        <w:rPr>
          <w:rFonts w:ascii="仿宋_GB2312" w:eastAsia="仿宋_GB2312" w:hint="eastAsia"/>
          <w:sz w:val="32"/>
          <w:szCs w:val="32"/>
        </w:rPr>
        <w:t>比上年</w:t>
      </w:r>
      <w:r>
        <w:rPr>
          <w:rFonts w:ascii="仿宋_GB2312" w:eastAsia="仿宋_GB2312" w:hint="eastAsia"/>
          <w:sz w:val="32"/>
          <w:szCs w:val="32"/>
          <w:lang w:val="zh-CN"/>
        </w:rPr>
        <w:t>增加0.39万元，</w:t>
      </w:r>
      <w:r>
        <w:rPr>
          <w:rFonts w:ascii="仿宋_GB2312" w:eastAsia="仿宋_GB2312" w:hint="eastAsia"/>
          <w:sz w:val="32"/>
          <w:szCs w:val="32"/>
        </w:rPr>
        <w:t>增长19.40%,</w:t>
      </w:r>
      <w:r>
        <w:rPr>
          <w:rFonts w:ascii="仿宋_GB2312" w:eastAsia="仿宋_GB2312" w:hint="eastAsia"/>
          <w:sz w:val="32"/>
          <w:szCs w:val="32"/>
          <w:lang w:val="zh-CN"/>
        </w:rPr>
        <w:t>主要原因是：</w:t>
      </w:r>
      <w:bookmarkStart w:id="19" w:name="_Hlk176444232"/>
      <w:r w:rsidR="002816C1">
        <w:rPr>
          <w:rFonts w:ascii="仿宋_GB2312" w:eastAsia="仿宋_GB2312" w:hint="eastAsia"/>
          <w:sz w:val="32"/>
          <w:szCs w:val="32"/>
          <w:lang w:val="zh-CN"/>
        </w:rPr>
        <w:t>车辆老化，车</w:t>
      </w:r>
      <w:r w:rsidR="002816C1">
        <w:rPr>
          <w:rFonts w:ascii="仿宋_GB2312" w:eastAsia="仿宋_GB2312" w:hint="eastAsia"/>
          <w:sz w:val="32"/>
          <w:szCs w:val="32"/>
          <w:lang w:val="zh-CN"/>
        </w:rPr>
        <w:lastRenderedPageBreak/>
        <w:t>辆维修费、燃油费等较上年增加</w:t>
      </w:r>
      <w:bookmarkEnd w:id="19"/>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46A72">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；公务用车购置及运行维护费支出2.40万元，占100.00%，比上年增加0.39万元，</w:t>
      </w:r>
      <w:r>
        <w:rPr>
          <w:rFonts w:ascii="仿宋_GB2312" w:eastAsia="仿宋_GB2312" w:hint="eastAsia"/>
          <w:sz w:val="32"/>
          <w:szCs w:val="32"/>
        </w:rPr>
        <w:t>增长19.40%,</w:t>
      </w:r>
      <w:r>
        <w:rPr>
          <w:rFonts w:ascii="仿宋_GB2312" w:eastAsia="仿宋_GB2312" w:hint="eastAsia"/>
          <w:sz w:val="32"/>
          <w:szCs w:val="32"/>
          <w:lang w:val="zh-CN"/>
        </w:rPr>
        <w:t>主要原因是：</w:t>
      </w:r>
      <w:r w:rsidR="002816C1">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46A72">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077644DD" w14:textId="77777777" w:rsidR="00BD15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F3C8D41" w14:textId="0410C8C9" w:rsidR="00BD15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46A72">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3103CE95" w14:textId="7D82C7D5" w:rsidR="00BD157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公务用车购置及运行维护费2.40万元，其中：公务用车购置费0.00万元，公务用车运行维护费2.40万元。公务用车运行维护费开支内容包括</w:t>
      </w:r>
      <w:bookmarkStart w:id="20" w:name="_Hlk176442988"/>
      <w:r w:rsidR="00746A72" w:rsidRPr="00FB71B8">
        <w:rPr>
          <w:rFonts w:ascii="仿宋_GB2312" w:eastAsia="仿宋_GB2312" w:cs="仿宋_GB2312" w:hint="eastAsia"/>
          <w:kern w:val="0"/>
          <w:sz w:val="32"/>
          <w:szCs w:val="32"/>
        </w:rPr>
        <w:t>公务用车燃油费、车辆维修维护费、保险费、过路费等</w:t>
      </w:r>
      <w:bookmarkEnd w:id="20"/>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1" w:name="_Hlk181961318"/>
      <w:r w:rsidR="00970BE7" w:rsidRPr="0005359B">
        <w:rPr>
          <w:rFonts w:ascii="仿宋_GB2312" w:eastAsia="仿宋_GB2312" w:hint="eastAsia"/>
          <w:sz w:val="32"/>
          <w:szCs w:val="32"/>
          <w:lang w:val="zh-CN"/>
        </w:rPr>
        <w:t>国有资产车辆与公务用车保有量无差异</w:t>
      </w:r>
      <w:bookmarkEnd w:id="21"/>
      <w:r>
        <w:rPr>
          <w:rFonts w:ascii="仿宋_GB2312" w:eastAsia="仿宋_GB2312" w:hint="eastAsia"/>
          <w:sz w:val="32"/>
          <w:szCs w:val="32"/>
          <w:lang w:val="zh-CN"/>
        </w:rPr>
        <w:t>。</w:t>
      </w:r>
    </w:p>
    <w:p w14:paraId="7A18E70B" w14:textId="08864092" w:rsidR="00BD15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746A72">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286484B0" w14:textId="63386528" w:rsidR="00BD15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预算数2.40万元，决算数2.40万元，预决算差异率0.00%，主</w:t>
      </w:r>
      <w:r>
        <w:rPr>
          <w:rFonts w:ascii="仿宋_GB2312" w:eastAsia="仿宋_GB2312" w:hint="eastAsia"/>
          <w:sz w:val="32"/>
          <w:szCs w:val="32"/>
          <w:lang w:val="zh-CN"/>
        </w:rPr>
        <w:lastRenderedPageBreak/>
        <w:t>要原因是：</w:t>
      </w:r>
      <w:bookmarkStart w:id="22" w:name="_Hlk176443013"/>
      <w:r w:rsidR="00746A72" w:rsidRPr="004310A8">
        <w:rPr>
          <w:rFonts w:ascii="仿宋_GB2312" w:eastAsia="仿宋_GB2312" w:hint="eastAsia"/>
          <w:sz w:val="32"/>
          <w:szCs w:val="32"/>
          <w:lang w:val="zh-CN"/>
        </w:rPr>
        <w:t>本年严格按年初预算执行“三公”经费，预决算对比无差异</w:t>
      </w:r>
      <w:bookmarkEnd w:id="22"/>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746A72">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46A72">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预算数2.40万元，决算数2.40万元，预决算差异率0.00%，主要原因是：</w:t>
      </w:r>
      <w:r w:rsidR="00746A72"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46A72">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34318CC" w14:textId="77777777" w:rsidR="00BD1572"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1BD497BD" w14:textId="77777777" w:rsidR="00BD157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77E1F30" w14:textId="77777777" w:rsidR="00BD157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8CE63C7" w14:textId="77777777" w:rsidR="00BD157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D530A80" w14:textId="77777777" w:rsidR="00BD1572"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14:paraId="05C6A566" w14:textId="77777777" w:rsidR="00BD1572"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30C3E5D0" w14:textId="42D5380F" w:rsidR="00BD1572"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昌吉市城市管理指挥中心（事业单位）公用经费支出5.65万元，</w:t>
      </w:r>
      <w:r>
        <w:rPr>
          <w:rFonts w:ascii="仿宋_GB2312" w:eastAsia="仿宋_GB2312" w:hAnsi="仿宋_GB2312" w:cs="仿宋_GB2312" w:hint="eastAsia"/>
          <w:sz w:val="32"/>
          <w:szCs w:val="32"/>
          <w:lang w:val="zh-CN"/>
        </w:rPr>
        <w:t>比上年增加0.61万元，增长12.10%，主</w:t>
      </w:r>
      <w:r>
        <w:rPr>
          <w:rFonts w:ascii="仿宋_GB2312" w:eastAsia="仿宋_GB2312" w:hAnsi="仿宋_GB2312" w:cs="仿宋_GB2312" w:hint="eastAsia"/>
          <w:sz w:val="32"/>
          <w:szCs w:val="32"/>
          <w:lang w:val="zh-CN"/>
        </w:rPr>
        <w:lastRenderedPageBreak/>
        <w:t>要原因是：</w:t>
      </w:r>
      <w:r w:rsidR="00746A72">
        <w:rPr>
          <w:rFonts w:ascii="仿宋_GB2312" w:eastAsia="仿宋_GB2312" w:hAnsi="仿宋_GB2312" w:cs="仿宋_GB2312" w:hint="eastAsia"/>
          <w:sz w:val="32"/>
          <w:szCs w:val="32"/>
          <w:lang w:val="zh-CN"/>
        </w:rPr>
        <w:t>本年单位</w:t>
      </w:r>
      <w:r w:rsidR="00746A72" w:rsidRPr="00746A72">
        <w:rPr>
          <w:rFonts w:ascii="仿宋_GB2312" w:eastAsia="仿宋_GB2312" w:hAnsi="仿宋_GB2312" w:cs="仿宋_GB2312" w:hint="eastAsia"/>
          <w:sz w:val="32"/>
          <w:szCs w:val="32"/>
          <w:lang w:val="zh-CN"/>
        </w:rPr>
        <w:t>办公费、差旅费、维修（护）费、公务用车运行维护费</w:t>
      </w:r>
      <w:r w:rsidR="00746A72">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482AD9EB" w14:textId="77777777" w:rsidR="00BD157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9"/>
      <w:bookmarkEnd w:id="30"/>
    </w:p>
    <w:p w14:paraId="2EF6DA5F" w14:textId="77777777" w:rsidR="00BD157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F244BB9" w14:textId="77777777" w:rsidR="00BD157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3E79D08C" w14:textId="77777777" w:rsidR="00BD1572" w:rsidRPr="00746A72" w:rsidRDefault="00000000">
      <w:pPr>
        <w:ind w:firstLineChars="200" w:firstLine="640"/>
        <w:jc w:val="left"/>
        <w:rPr>
          <w:rFonts w:eastAsia="黑体"/>
          <w:sz w:val="32"/>
          <w:szCs w:val="30"/>
          <w:lang w:val="zh-CN"/>
        </w:rPr>
      </w:pPr>
      <w:bookmarkStart w:id="31" w:name="_Toc4591"/>
      <w:bookmarkStart w:id="32" w:name="_Toc8391"/>
      <w:r w:rsidRPr="00746A72">
        <w:rPr>
          <w:rFonts w:eastAsia="黑体" w:hint="eastAsia"/>
          <w:sz w:val="32"/>
          <w:szCs w:val="30"/>
          <w:lang w:val="zh-CN"/>
        </w:rPr>
        <w:t>（三）国有资产占用情况说明</w:t>
      </w:r>
      <w:bookmarkEnd w:id="31"/>
      <w:bookmarkEnd w:id="32"/>
    </w:p>
    <w:p w14:paraId="62426A9E" w14:textId="6F6CDCB7" w:rsidR="00BD157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53.53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屋0.00平方米，价值0.00万元。车辆1辆，价值26.07万元，其中：副部（省）级及以上领导用车0辆、主要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746A72">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9010E7C" w14:textId="77777777" w:rsidR="00BD1572"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t>十一、预算绩效的情况说明</w:t>
      </w:r>
      <w:bookmarkEnd w:id="33"/>
      <w:bookmarkEnd w:id="34"/>
    </w:p>
    <w:p w14:paraId="5608D29F" w14:textId="7EAEC648" w:rsidR="00F5700B" w:rsidRPr="00E12EB7" w:rsidRDefault="00000000" w:rsidP="00F5700B">
      <w:pPr>
        <w:ind w:firstLineChars="200" w:firstLine="640"/>
        <w:jc w:val="left"/>
        <w:rPr>
          <w:rFonts w:ascii="宋体" w:hAnsi="宋体" w:cs="宋体" w:hint="eastAsia"/>
          <w:b/>
          <w:bCs/>
          <w:kern w:val="0"/>
          <w:sz w:val="18"/>
          <w:szCs w:val="18"/>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F70165" w:rsidRPr="00F70165">
        <w:rPr>
          <w:rFonts w:ascii="仿宋_GB2312" w:eastAsia="仿宋_GB2312"/>
          <w:sz w:val="32"/>
          <w:szCs w:val="32"/>
        </w:rPr>
        <w:t>178.15</w:t>
      </w:r>
      <w:r>
        <w:rPr>
          <w:rFonts w:ascii="仿宋_GB2312" w:eastAsia="仿宋_GB2312" w:hint="eastAsia"/>
          <w:sz w:val="32"/>
          <w:szCs w:val="32"/>
        </w:rPr>
        <w:t>万元，实际执行总额</w:t>
      </w:r>
      <w:r w:rsidR="00F70165" w:rsidRPr="00F70165">
        <w:rPr>
          <w:rFonts w:ascii="仿宋_GB2312" w:eastAsia="仿宋_GB2312"/>
          <w:sz w:val="32"/>
          <w:szCs w:val="32"/>
        </w:rPr>
        <w:t>178.15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F70165">
        <w:rPr>
          <w:rFonts w:ascii="仿宋_GB2312" w:eastAsia="仿宋_GB2312" w:hint="eastAsia"/>
          <w:sz w:val="32"/>
          <w:szCs w:val="32"/>
        </w:rPr>
        <w:t>1</w:t>
      </w:r>
      <w:r>
        <w:rPr>
          <w:rFonts w:ascii="仿宋_GB2312" w:eastAsia="仿宋_GB2312" w:hint="eastAsia"/>
          <w:sz w:val="32"/>
          <w:szCs w:val="32"/>
        </w:rPr>
        <w:t>个，全年预算数</w:t>
      </w:r>
      <w:r w:rsidR="00F70165" w:rsidRPr="00F70165">
        <w:rPr>
          <w:rFonts w:ascii="仿宋_GB2312" w:eastAsia="仿宋_GB2312"/>
          <w:sz w:val="32"/>
          <w:szCs w:val="32"/>
        </w:rPr>
        <w:t>10.36</w:t>
      </w:r>
      <w:r>
        <w:rPr>
          <w:rFonts w:ascii="仿宋_GB2312" w:eastAsia="仿宋_GB2312" w:hint="eastAsia"/>
          <w:sz w:val="32"/>
          <w:szCs w:val="32"/>
        </w:rPr>
        <w:t>万元，全年执行数</w:t>
      </w:r>
      <w:r w:rsidR="00F70165" w:rsidRPr="00F70165">
        <w:rPr>
          <w:rFonts w:ascii="仿宋_GB2312" w:eastAsia="仿宋_GB2312"/>
          <w:sz w:val="32"/>
          <w:szCs w:val="32"/>
        </w:rPr>
        <w:t>4.82</w:t>
      </w:r>
      <w:r>
        <w:rPr>
          <w:rFonts w:ascii="仿宋_GB2312" w:eastAsia="仿宋_GB2312" w:hint="eastAsia"/>
          <w:sz w:val="32"/>
          <w:szCs w:val="32"/>
        </w:rPr>
        <w:t>万元。预算绩效管理</w:t>
      </w:r>
      <w:r>
        <w:rPr>
          <w:rFonts w:ascii="仿宋_GB2312" w:eastAsia="仿宋_GB2312" w:hint="eastAsia"/>
          <w:sz w:val="32"/>
          <w:szCs w:val="32"/>
        </w:rPr>
        <w:lastRenderedPageBreak/>
        <w:t>取得的成效：</w:t>
      </w:r>
      <w:r w:rsidR="00746A72" w:rsidRPr="00746A72">
        <w:rPr>
          <w:rFonts w:ascii="仿宋_GB2312" w:eastAsia="仿宋_GB2312" w:hint="eastAsia"/>
          <w:sz w:val="32"/>
          <w:szCs w:val="32"/>
        </w:rPr>
        <w:t>一是做好群众服务工作，保障社会大局稳定，提高群众安全感；二是促进统筹规划和综合协调，提升人居环境质量,提升群众人居环境</w:t>
      </w:r>
      <w:r>
        <w:rPr>
          <w:rFonts w:ascii="仿宋_GB2312" w:eastAsia="仿宋_GB2312" w:hint="eastAsia"/>
          <w:sz w:val="32"/>
          <w:szCs w:val="32"/>
        </w:rPr>
        <w:t>。发现的问题及原因：</w:t>
      </w:r>
      <w:r w:rsidR="00746A72" w:rsidRPr="00746A72">
        <w:rPr>
          <w:rFonts w:ascii="仿宋_GB2312" w:eastAsia="仿宋_GB2312" w:hint="eastAsia"/>
          <w:sz w:val="32"/>
          <w:szCs w:val="32"/>
        </w:rPr>
        <w:t>一是部门职能不明确，个别工作分工不清晰，</w:t>
      </w:r>
      <w:proofErr w:type="gramStart"/>
      <w:r w:rsidR="00746A72" w:rsidRPr="00746A72">
        <w:rPr>
          <w:rFonts w:ascii="仿宋_GB2312" w:eastAsia="仿宋_GB2312" w:hint="eastAsia"/>
          <w:sz w:val="32"/>
          <w:szCs w:val="32"/>
        </w:rPr>
        <w:t>且人员</w:t>
      </w:r>
      <w:proofErr w:type="gramEnd"/>
      <w:r w:rsidR="00746A72" w:rsidRPr="00746A72">
        <w:rPr>
          <w:rFonts w:ascii="仿宋_GB2312" w:eastAsia="仿宋_GB2312" w:hint="eastAsia"/>
          <w:sz w:val="32"/>
          <w:szCs w:val="32"/>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w:t>
      </w:r>
      <w:r>
        <w:rPr>
          <w:rFonts w:ascii="仿宋_GB2312" w:eastAsia="仿宋_GB2312" w:hint="eastAsia"/>
          <w:sz w:val="32"/>
          <w:szCs w:val="32"/>
        </w:rPr>
        <w:t>。下一步改进措施：</w:t>
      </w:r>
      <w:r w:rsidR="00746A72" w:rsidRPr="00746A72">
        <w:rPr>
          <w:rFonts w:ascii="仿宋_GB2312" w:eastAsia="仿宋_GB2312" w:hint="eastAsia"/>
          <w:sz w:val="32"/>
          <w:szCs w:val="32"/>
        </w:rPr>
        <w:t>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bookmarkStart w:id="35" w:name="_Hlk174962300"/>
    </w:p>
    <w:p w14:paraId="2B84F129" w14:textId="515C8171" w:rsidR="00F5700B" w:rsidRPr="00E12EB7" w:rsidRDefault="00F5700B" w:rsidP="00F5700B">
      <w:pPr>
        <w:jc w:val="center"/>
        <w:rPr>
          <w:rFonts w:ascii="宋体" w:hAnsi="宋体" w:cs="宋体" w:hint="eastAsia"/>
          <w:b/>
          <w:bCs/>
          <w:kern w:val="0"/>
          <w:sz w:val="28"/>
          <w:szCs w:val="28"/>
        </w:rPr>
      </w:pPr>
      <w:r w:rsidRPr="00E12EB7">
        <w:rPr>
          <w:rFonts w:ascii="宋体" w:hAnsi="宋体" w:cs="宋体" w:hint="eastAsia"/>
          <w:b/>
          <w:bCs/>
          <w:kern w:val="0"/>
          <w:sz w:val="28"/>
          <w:szCs w:val="28"/>
        </w:rPr>
        <w:t>部门（单位）整体支出绩效目标自评表</w:t>
      </w:r>
    </w:p>
    <w:p w14:paraId="26246BBE" w14:textId="77777777" w:rsidR="00F5700B" w:rsidRPr="00E12EB7" w:rsidRDefault="00F5700B" w:rsidP="00F5700B">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F5700B" w:rsidRPr="008A51CD" w14:paraId="5F9BCC9F" w14:textId="77777777" w:rsidTr="00A428C8">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61430"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181702C" w14:textId="77777777" w:rsidR="00F5700B" w:rsidRDefault="00F5700B" w:rsidP="00A428C8">
            <w:pPr>
              <w:jc w:val="center"/>
            </w:pPr>
            <w:r>
              <w:rPr>
                <w:rFonts w:ascii="宋体" w:hAnsi="宋体"/>
                <w:sz w:val="18"/>
              </w:rPr>
              <w:t>昌吉市城市管理指挥中心</w:t>
            </w:r>
          </w:p>
        </w:tc>
        <w:tc>
          <w:tcPr>
            <w:tcW w:w="284" w:type="dxa"/>
            <w:tcBorders>
              <w:top w:val="nil"/>
              <w:left w:val="nil"/>
              <w:bottom w:val="nil"/>
              <w:right w:val="nil"/>
            </w:tcBorders>
            <w:shd w:val="clear" w:color="auto" w:fill="auto"/>
            <w:noWrap/>
            <w:vAlign w:val="center"/>
            <w:hideMark/>
          </w:tcPr>
          <w:p w14:paraId="1DB90FB1" w14:textId="77777777" w:rsidR="00F5700B" w:rsidRPr="008A51CD" w:rsidRDefault="00F5700B" w:rsidP="00A428C8">
            <w:pPr>
              <w:widowControl/>
              <w:jc w:val="left"/>
              <w:rPr>
                <w:rFonts w:ascii="宋体" w:hAnsi="宋体" w:cs="宋体" w:hint="eastAsia"/>
                <w:b/>
                <w:bCs/>
                <w:kern w:val="0"/>
                <w:sz w:val="18"/>
                <w:szCs w:val="18"/>
              </w:rPr>
            </w:pPr>
          </w:p>
        </w:tc>
      </w:tr>
      <w:tr w:rsidR="00F5700B" w:rsidRPr="008A51CD" w14:paraId="60A50248" w14:textId="77777777" w:rsidTr="00A428C8">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05C900"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3FCEBA7"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8E939D1"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765BB9B9"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37F0F441"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31D739CE"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8D165A9"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435C55D"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DE12068" w14:textId="77777777" w:rsidR="00F5700B" w:rsidRPr="008A51CD" w:rsidRDefault="00F5700B" w:rsidP="00A428C8">
            <w:pPr>
              <w:widowControl/>
              <w:jc w:val="center"/>
              <w:rPr>
                <w:rFonts w:ascii="宋体" w:hAnsi="宋体" w:cs="宋体" w:hint="eastAsia"/>
                <w:b/>
                <w:bCs/>
                <w:kern w:val="0"/>
                <w:sz w:val="18"/>
                <w:szCs w:val="18"/>
              </w:rPr>
            </w:pPr>
          </w:p>
        </w:tc>
      </w:tr>
      <w:tr w:rsidR="00F5700B" w:rsidRPr="008A51CD" w14:paraId="386B90BE" w14:textId="77777777" w:rsidTr="00A428C8">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5556F74" w14:textId="77777777" w:rsidR="00F5700B" w:rsidRPr="008A51CD" w:rsidRDefault="00F5700B" w:rsidP="00A428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9A1932D" w14:textId="77777777" w:rsidR="00F5700B" w:rsidRPr="008A51CD" w:rsidRDefault="00F5700B" w:rsidP="00A428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3697FD9D" w14:textId="77777777" w:rsidR="00F5700B" w:rsidRDefault="00F5700B" w:rsidP="00A428C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FE948D2" w14:textId="77777777" w:rsidR="00F5700B" w:rsidRDefault="00F5700B" w:rsidP="00A428C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39BA9DC" w14:textId="77777777" w:rsidR="00F5700B" w:rsidRDefault="00F5700B" w:rsidP="00A428C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5D02347" w14:textId="77777777" w:rsidR="00F5700B" w:rsidRDefault="00F5700B" w:rsidP="00A428C8">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4CE64A23" w14:textId="77777777" w:rsidR="00F5700B" w:rsidRDefault="00F5700B" w:rsidP="00A428C8">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39B6F78F" w14:textId="77777777" w:rsidR="00F5700B" w:rsidRDefault="00F5700B" w:rsidP="00A428C8">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3B43F06E" w14:textId="77777777" w:rsidR="00F5700B" w:rsidRPr="008A51CD" w:rsidRDefault="00F5700B" w:rsidP="00A428C8">
            <w:pPr>
              <w:widowControl/>
              <w:jc w:val="center"/>
              <w:rPr>
                <w:rFonts w:ascii="宋体" w:hAnsi="宋体" w:cs="宋体" w:hint="eastAsia"/>
                <w:b/>
                <w:bCs/>
                <w:kern w:val="0"/>
                <w:sz w:val="18"/>
                <w:szCs w:val="18"/>
              </w:rPr>
            </w:pPr>
          </w:p>
        </w:tc>
      </w:tr>
      <w:tr w:rsidR="00F5700B" w:rsidRPr="008A51CD" w14:paraId="68BF85D0" w14:textId="77777777" w:rsidTr="00A428C8">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19C8844" w14:textId="77777777" w:rsidR="00F5700B" w:rsidRPr="008A51CD" w:rsidRDefault="00F5700B" w:rsidP="00A428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D2457DE" w14:textId="77777777" w:rsidR="00F5700B" w:rsidRPr="008A51CD" w:rsidRDefault="00F5700B" w:rsidP="00A428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64BBE35" w14:textId="77777777" w:rsidR="00F5700B" w:rsidRDefault="00F5700B" w:rsidP="00A428C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2CCD9F0" w14:textId="77777777" w:rsidR="00F5700B" w:rsidRDefault="00F5700B" w:rsidP="00A428C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7D18821" w14:textId="77777777" w:rsidR="00F5700B" w:rsidRDefault="00F5700B" w:rsidP="00A428C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C603FD1"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37D08FF"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ECEF0D5"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3F9FF2F" w14:textId="77777777" w:rsidR="00F5700B" w:rsidRPr="008A51CD" w:rsidRDefault="00F5700B" w:rsidP="00A428C8">
            <w:pPr>
              <w:widowControl/>
              <w:jc w:val="center"/>
              <w:rPr>
                <w:rFonts w:ascii="宋体" w:hAnsi="宋体" w:cs="宋体" w:hint="eastAsia"/>
                <w:kern w:val="0"/>
                <w:sz w:val="18"/>
                <w:szCs w:val="18"/>
              </w:rPr>
            </w:pPr>
          </w:p>
        </w:tc>
      </w:tr>
      <w:tr w:rsidR="00F5700B" w:rsidRPr="008A51CD" w14:paraId="50876BA4" w14:textId="77777777" w:rsidTr="00A428C8">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67D714E" w14:textId="77777777" w:rsidR="00F5700B" w:rsidRPr="008A51CD" w:rsidRDefault="00F5700B" w:rsidP="00A428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57070A9" w14:textId="77777777" w:rsidR="00F5700B" w:rsidRPr="008A51CD" w:rsidRDefault="00F5700B" w:rsidP="00A428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59EED7F" w14:textId="77777777" w:rsidR="00F5700B" w:rsidRDefault="00F5700B" w:rsidP="00A428C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D09DC67" w14:textId="77777777" w:rsidR="00F5700B" w:rsidRDefault="00F5700B" w:rsidP="00A428C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E594F41" w14:textId="77777777" w:rsidR="00F5700B" w:rsidRDefault="00F5700B" w:rsidP="00A428C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34269C6"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5E09FC1"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55D8C40"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0DA44A0" w14:textId="77777777" w:rsidR="00F5700B" w:rsidRPr="008A51CD" w:rsidRDefault="00F5700B" w:rsidP="00A428C8">
            <w:pPr>
              <w:widowControl/>
              <w:jc w:val="center"/>
              <w:rPr>
                <w:rFonts w:ascii="宋体" w:hAnsi="宋体" w:cs="宋体" w:hint="eastAsia"/>
                <w:kern w:val="0"/>
                <w:sz w:val="18"/>
                <w:szCs w:val="18"/>
              </w:rPr>
            </w:pPr>
          </w:p>
        </w:tc>
      </w:tr>
      <w:tr w:rsidR="00F5700B" w:rsidRPr="008A51CD" w14:paraId="03A56EE5" w14:textId="77777777" w:rsidTr="00A428C8">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6395149" w14:textId="77777777" w:rsidR="00F5700B" w:rsidRPr="008A51CD" w:rsidRDefault="00F5700B" w:rsidP="00A428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FF0599B" w14:textId="77777777" w:rsidR="00F5700B" w:rsidRPr="008A51CD" w:rsidRDefault="00F5700B" w:rsidP="00A428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2AA3AFF" w14:textId="77777777" w:rsidR="00F5700B" w:rsidRDefault="00F5700B" w:rsidP="00A428C8">
            <w:pPr>
              <w:jc w:val="center"/>
            </w:pPr>
            <w:r>
              <w:rPr>
                <w:rFonts w:ascii="宋体" w:hAnsi="宋体"/>
                <w:sz w:val="18"/>
              </w:rPr>
              <w:t>180.91</w:t>
            </w:r>
          </w:p>
        </w:tc>
        <w:tc>
          <w:tcPr>
            <w:tcW w:w="1276" w:type="dxa"/>
            <w:tcBorders>
              <w:top w:val="nil"/>
              <w:left w:val="nil"/>
              <w:bottom w:val="single" w:sz="4" w:space="0" w:color="auto"/>
              <w:right w:val="single" w:sz="4" w:space="0" w:color="auto"/>
            </w:tcBorders>
            <w:shd w:val="clear" w:color="auto" w:fill="auto"/>
            <w:vAlign w:val="center"/>
          </w:tcPr>
          <w:p w14:paraId="27A5F825" w14:textId="77777777" w:rsidR="00F5700B" w:rsidRDefault="00F5700B" w:rsidP="00A428C8">
            <w:pPr>
              <w:jc w:val="center"/>
            </w:pPr>
            <w:r>
              <w:rPr>
                <w:rFonts w:ascii="宋体" w:hAnsi="宋体"/>
                <w:sz w:val="18"/>
              </w:rPr>
              <w:t>178.15</w:t>
            </w:r>
          </w:p>
        </w:tc>
        <w:tc>
          <w:tcPr>
            <w:tcW w:w="1701" w:type="dxa"/>
            <w:tcBorders>
              <w:top w:val="nil"/>
              <w:left w:val="nil"/>
              <w:bottom w:val="single" w:sz="4" w:space="0" w:color="auto"/>
              <w:right w:val="single" w:sz="4" w:space="0" w:color="auto"/>
            </w:tcBorders>
            <w:shd w:val="clear" w:color="auto" w:fill="auto"/>
            <w:vAlign w:val="center"/>
          </w:tcPr>
          <w:p w14:paraId="252D5D10" w14:textId="77777777" w:rsidR="00F5700B" w:rsidRDefault="00F5700B" w:rsidP="00A428C8">
            <w:pPr>
              <w:jc w:val="center"/>
            </w:pPr>
            <w:r>
              <w:rPr>
                <w:rFonts w:ascii="宋体" w:hAnsi="宋体"/>
                <w:sz w:val="18"/>
              </w:rPr>
              <w:t>178.15</w:t>
            </w:r>
          </w:p>
        </w:tc>
        <w:tc>
          <w:tcPr>
            <w:tcW w:w="1134" w:type="dxa"/>
            <w:tcBorders>
              <w:top w:val="nil"/>
              <w:left w:val="nil"/>
              <w:bottom w:val="single" w:sz="4" w:space="0" w:color="auto"/>
              <w:right w:val="single" w:sz="4" w:space="0" w:color="auto"/>
            </w:tcBorders>
            <w:shd w:val="clear" w:color="auto" w:fill="auto"/>
            <w:vAlign w:val="center"/>
            <w:hideMark/>
          </w:tcPr>
          <w:p w14:paraId="5857FC70"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27C356C"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21A36D1"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2B5CDD0" w14:textId="77777777" w:rsidR="00F5700B" w:rsidRPr="008A51CD" w:rsidRDefault="00F5700B" w:rsidP="00A428C8">
            <w:pPr>
              <w:widowControl/>
              <w:jc w:val="center"/>
              <w:rPr>
                <w:rFonts w:ascii="宋体" w:hAnsi="宋体" w:cs="宋体" w:hint="eastAsia"/>
                <w:kern w:val="0"/>
                <w:sz w:val="18"/>
                <w:szCs w:val="18"/>
              </w:rPr>
            </w:pPr>
          </w:p>
        </w:tc>
      </w:tr>
      <w:tr w:rsidR="00F5700B" w:rsidRPr="008A51CD" w14:paraId="0AE32108" w14:textId="77777777" w:rsidTr="00A428C8">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C9C01DB" w14:textId="77777777" w:rsidR="00F5700B" w:rsidRPr="008A51CD" w:rsidRDefault="00F5700B" w:rsidP="00A428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8003762" w14:textId="77777777" w:rsidR="00F5700B" w:rsidRPr="008A51CD" w:rsidRDefault="00F5700B" w:rsidP="00A428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0B5951CB" w14:textId="77777777" w:rsidR="00F5700B" w:rsidRDefault="00F5700B" w:rsidP="00A428C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CA38C25" w14:textId="77777777" w:rsidR="00F5700B" w:rsidRDefault="00F5700B" w:rsidP="00A428C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9445883" w14:textId="77777777" w:rsidR="00F5700B" w:rsidRDefault="00F5700B" w:rsidP="00A428C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3E0450D0"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69D1062"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28A4AC2"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E62AF12" w14:textId="77777777" w:rsidR="00F5700B" w:rsidRPr="008A51CD" w:rsidRDefault="00F5700B" w:rsidP="00A428C8">
            <w:pPr>
              <w:widowControl/>
              <w:jc w:val="center"/>
              <w:rPr>
                <w:rFonts w:ascii="宋体" w:hAnsi="宋体" w:cs="宋体" w:hint="eastAsia"/>
                <w:kern w:val="0"/>
                <w:sz w:val="18"/>
                <w:szCs w:val="18"/>
              </w:rPr>
            </w:pPr>
          </w:p>
        </w:tc>
      </w:tr>
      <w:tr w:rsidR="00F5700B" w:rsidRPr="008A51CD" w14:paraId="1E22CD8B" w14:textId="77777777" w:rsidTr="00A428C8">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676DB11" w14:textId="77777777" w:rsidR="00F5700B" w:rsidRPr="008A51CD" w:rsidRDefault="00F5700B" w:rsidP="00A428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8BEE6A1" w14:textId="77777777" w:rsidR="00F5700B" w:rsidRPr="008A51CD" w:rsidRDefault="00F5700B" w:rsidP="00A428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2EA284F5" w14:textId="77777777" w:rsidR="00F5700B" w:rsidRDefault="00F5700B" w:rsidP="00A428C8">
            <w:pPr>
              <w:jc w:val="center"/>
            </w:pPr>
            <w:r>
              <w:rPr>
                <w:rFonts w:ascii="宋体" w:hAnsi="宋体"/>
                <w:sz w:val="18"/>
              </w:rPr>
              <w:t>180.91</w:t>
            </w:r>
          </w:p>
        </w:tc>
        <w:tc>
          <w:tcPr>
            <w:tcW w:w="1276" w:type="dxa"/>
            <w:tcBorders>
              <w:top w:val="nil"/>
              <w:left w:val="nil"/>
              <w:bottom w:val="single" w:sz="4" w:space="0" w:color="auto"/>
              <w:right w:val="single" w:sz="4" w:space="0" w:color="auto"/>
            </w:tcBorders>
            <w:shd w:val="clear" w:color="auto" w:fill="auto"/>
            <w:vAlign w:val="center"/>
          </w:tcPr>
          <w:p w14:paraId="2BD37602" w14:textId="77777777" w:rsidR="00F5700B" w:rsidRDefault="00F5700B" w:rsidP="00A428C8">
            <w:pPr>
              <w:jc w:val="center"/>
            </w:pPr>
            <w:r>
              <w:rPr>
                <w:rFonts w:ascii="宋体" w:hAnsi="宋体"/>
                <w:sz w:val="18"/>
              </w:rPr>
              <w:t>178.15</w:t>
            </w:r>
          </w:p>
        </w:tc>
        <w:tc>
          <w:tcPr>
            <w:tcW w:w="1701" w:type="dxa"/>
            <w:tcBorders>
              <w:top w:val="nil"/>
              <w:left w:val="nil"/>
              <w:bottom w:val="single" w:sz="4" w:space="0" w:color="auto"/>
              <w:right w:val="single" w:sz="4" w:space="0" w:color="auto"/>
            </w:tcBorders>
            <w:shd w:val="clear" w:color="auto" w:fill="auto"/>
            <w:vAlign w:val="center"/>
          </w:tcPr>
          <w:p w14:paraId="6A62FDBF" w14:textId="77777777" w:rsidR="00F5700B" w:rsidRDefault="00F5700B" w:rsidP="00A428C8">
            <w:pPr>
              <w:jc w:val="center"/>
            </w:pPr>
            <w:r>
              <w:rPr>
                <w:rFonts w:ascii="宋体" w:hAnsi="宋体"/>
                <w:sz w:val="18"/>
              </w:rPr>
              <w:t>178.15</w:t>
            </w:r>
          </w:p>
        </w:tc>
        <w:tc>
          <w:tcPr>
            <w:tcW w:w="1134" w:type="dxa"/>
            <w:tcBorders>
              <w:top w:val="nil"/>
              <w:left w:val="nil"/>
              <w:bottom w:val="single" w:sz="4" w:space="0" w:color="auto"/>
              <w:right w:val="single" w:sz="4" w:space="0" w:color="auto"/>
            </w:tcBorders>
            <w:shd w:val="clear" w:color="auto" w:fill="auto"/>
            <w:vAlign w:val="center"/>
            <w:hideMark/>
          </w:tcPr>
          <w:p w14:paraId="72AD6C1D"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2198BAD"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9101822" w14:textId="77777777" w:rsidR="00F5700B" w:rsidRPr="008A51CD" w:rsidRDefault="00F5700B" w:rsidP="00A428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97A913D" w14:textId="77777777" w:rsidR="00F5700B" w:rsidRPr="008A51CD" w:rsidRDefault="00F5700B" w:rsidP="00A428C8">
            <w:pPr>
              <w:widowControl/>
              <w:jc w:val="center"/>
              <w:rPr>
                <w:rFonts w:ascii="宋体" w:hAnsi="宋体" w:cs="宋体" w:hint="eastAsia"/>
                <w:kern w:val="0"/>
                <w:sz w:val="18"/>
                <w:szCs w:val="18"/>
              </w:rPr>
            </w:pPr>
          </w:p>
        </w:tc>
      </w:tr>
      <w:tr w:rsidR="00F5700B" w:rsidRPr="008A51CD" w14:paraId="532EBFDF" w14:textId="77777777" w:rsidTr="00A428C8">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34150E"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187F78"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63DF0013"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D12BECD" w14:textId="77777777" w:rsidR="00F5700B" w:rsidRPr="008A51CD" w:rsidRDefault="00F5700B" w:rsidP="00A428C8">
            <w:pPr>
              <w:widowControl/>
              <w:jc w:val="left"/>
              <w:rPr>
                <w:rFonts w:ascii="宋体" w:hAnsi="宋体" w:cs="宋体" w:hint="eastAsia"/>
                <w:b/>
                <w:bCs/>
                <w:kern w:val="0"/>
                <w:sz w:val="18"/>
                <w:szCs w:val="18"/>
              </w:rPr>
            </w:pPr>
          </w:p>
        </w:tc>
      </w:tr>
      <w:tr w:rsidR="00F5700B" w:rsidRPr="008A51CD" w14:paraId="47448D09" w14:textId="77777777" w:rsidTr="00A428C8">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83C286" w14:textId="77777777" w:rsidR="00F5700B" w:rsidRPr="008A51CD" w:rsidRDefault="00F5700B" w:rsidP="00A428C8">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30CA79D4" w14:textId="77777777" w:rsidR="00F5700B" w:rsidRDefault="00F5700B" w:rsidP="00A428C8">
            <w:pPr>
              <w:jc w:val="left"/>
            </w:pPr>
            <w:r>
              <w:rPr>
                <w:rFonts w:ascii="宋体" w:hAnsi="宋体"/>
                <w:sz w:val="18"/>
              </w:rPr>
              <w:t>保障单位人员8人，预算支出180.91万元，工资福利支出160.53万元，办公经费10.02万元，三</w:t>
            </w:r>
            <w:proofErr w:type="gramStart"/>
            <w:r>
              <w:rPr>
                <w:rFonts w:ascii="宋体" w:hAnsi="宋体"/>
                <w:sz w:val="18"/>
              </w:rPr>
              <w:t>公经费</w:t>
            </w:r>
            <w:proofErr w:type="gramEnd"/>
            <w:r>
              <w:rPr>
                <w:rFonts w:ascii="宋体" w:hAnsi="宋体"/>
                <w:sz w:val="18"/>
              </w:rPr>
              <w:t>2.4万元，项目支出10.36万元，全市数字化城市管理、指挥、调度、协调、监督等日常工作，健全完善城市公共安全应急预案体系，建立城市安全隐患排查治理体系和安全防控体系。依托数字化城市管理系统平台和12319城管服务热线、12345市长专线，利用视频监控系统，提高城市管理案件的发现、处置效率，市民反映问题及时转办相关部门处置，使城市管理更加高效、便捷。</w:t>
            </w:r>
          </w:p>
        </w:tc>
        <w:tc>
          <w:tcPr>
            <w:tcW w:w="4547" w:type="dxa"/>
            <w:gridSpan w:val="4"/>
            <w:tcBorders>
              <w:top w:val="single" w:sz="4" w:space="0" w:color="auto"/>
              <w:left w:val="nil"/>
              <w:bottom w:val="single" w:sz="4" w:space="0" w:color="auto"/>
              <w:right w:val="single" w:sz="4" w:space="0" w:color="auto"/>
            </w:tcBorders>
            <w:shd w:val="clear" w:color="auto" w:fill="auto"/>
          </w:tcPr>
          <w:p w14:paraId="62B08A1D" w14:textId="77777777" w:rsidR="00F5700B" w:rsidRDefault="00F5700B" w:rsidP="00A428C8">
            <w:pPr>
              <w:jc w:val="left"/>
            </w:pPr>
            <w:r>
              <w:rPr>
                <w:rFonts w:ascii="宋体" w:hAnsi="宋体"/>
                <w:sz w:val="18"/>
              </w:rPr>
              <w:t>保障单位人员9人，预算支出178.15万元，其中人员经费支出167.67万元；公用经费支出5.65万元；项目支出4.82万元。完成全市数字化城市管理、指挥、调度、协调、监督等日常工作，健全完善城市公共安全应急预案体系，建立城市安全隐患排查治理体系和安全防控体系。依托数字化城市管理系统平台和12319城管服务热线、12345市长专线，利用视频监控系统，提高城市管理案件的发现、处置效率，市民反映问题及时转办相关部门处置，使城市管理更加高效、便捷。</w:t>
            </w:r>
          </w:p>
        </w:tc>
        <w:tc>
          <w:tcPr>
            <w:tcW w:w="284" w:type="dxa"/>
            <w:tcBorders>
              <w:top w:val="nil"/>
              <w:left w:val="nil"/>
              <w:bottom w:val="nil"/>
              <w:right w:val="nil"/>
            </w:tcBorders>
            <w:shd w:val="clear" w:color="auto" w:fill="auto"/>
            <w:noWrap/>
            <w:vAlign w:val="center"/>
            <w:hideMark/>
          </w:tcPr>
          <w:p w14:paraId="29AF5B0B" w14:textId="77777777" w:rsidR="00F5700B" w:rsidRPr="008A51CD" w:rsidRDefault="00F5700B" w:rsidP="00A428C8">
            <w:pPr>
              <w:widowControl/>
              <w:jc w:val="left"/>
              <w:rPr>
                <w:rFonts w:ascii="宋体" w:hAnsi="宋体" w:cs="宋体" w:hint="eastAsia"/>
                <w:kern w:val="0"/>
                <w:sz w:val="18"/>
                <w:szCs w:val="18"/>
              </w:rPr>
            </w:pPr>
          </w:p>
        </w:tc>
      </w:tr>
      <w:tr w:rsidR="00F5700B" w:rsidRPr="008A51CD" w14:paraId="4796C177" w14:textId="77777777" w:rsidTr="00A428C8">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37C85"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512CC385"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D55B0EA"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1B70D48E"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5297135E"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08CED771"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22BB8CF"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625D9DDC" w14:textId="77777777" w:rsidR="00F5700B" w:rsidRPr="008A51CD" w:rsidRDefault="00F5700B" w:rsidP="00A428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C7DF7C3" w14:textId="77777777" w:rsidR="00F5700B" w:rsidRPr="008A51CD" w:rsidRDefault="00F5700B" w:rsidP="00A428C8">
            <w:pPr>
              <w:widowControl/>
              <w:jc w:val="left"/>
              <w:rPr>
                <w:rFonts w:ascii="宋体" w:hAnsi="宋体" w:cs="宋体" w:hint="eastAsia"/>
                <w:b/>
                <w:bCs/>
                <w:kern w:val="0"/>
                <w:sz w:val="18"/>
                <w:szCs w:val="18"/>
              </w:rPr>
            </w:pPr>
          </w:p>
        </w:tc>
      </w:tr>
      <w:tr w:rsidR="00F5700B" w:rsidRPr="008A51CD" w14:paraId="00777F0E" w14:textId="77777777" w:rsidTr="00A428C8">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D88D2F6" w14:textId="77777777" w:rsidR="00F5700B" w:rsidRDefault="00F5700B" w:rsidP="00A428C8">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5121451" w14:textId="77777777" w:rsidR="00F5700B" w:rsidRDefault="00F5700B" w:rsidP="00A428C8">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1A21F1A" w14:textId="77777777" w:rsidR="00F5700B" w:rsidRDefault="00F5700B" w:rsidP="00A428C8">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638FDA59" w14:textId="77777777" w:rsidR="00F5700B" w:rsidRDefault="00F5700B" w:rsidP="00A428C8">
            <w:pPr>
              <w:jc w:val="center"/>
            </w:pPr>
            <w:r>
              <w:rPr>
                <w:rFonts w:ascii="宋体" w:hAnsi="宋体"/>
                <w:sz w:val="18"/>
              </w:rPr>
              <w:t>&gt;=8人</w:t>
            </w:r>
          </w:p>
        </w:tc>
        <w:tc>
          <w:tcPr>
            <w:tcW w:w="1701" w:type="dxa"/>
            <w:tcBorders>
              <w:top w:val="nil"/>
              <w:left w:val="nil"/>
              <w:bottom w:val="single" w:sz="4" w:space="0" w:color="auto"/>
              <w:right w:val="single" w:sz="4" w:space="0" w:color="auto"/>
            </w:tcBorders>
            <w:shd w:val="clear" w:color="auto" w:fill="auto"/>
            <w:noWrap/>
            <w:vAlign w:val="center"/>
          </w:tcPr>
          <w:p w14:paraId="20B86120" w14:textId="77777777" w:rsidR="00F5700B" w:rsidRDefault="00F5700B" w:rsidP="00A428C8">
            <w:pPr>
              <w:jc w:val="center"/>
            </w:pPr>
            <w:r>
              <w:rPr>
                <w:rFonts w:ascii="宋体" w:hAnsi="宋体"/>
                <w:sz w:val="18"/>
              </w:rPr>
              <w:t>人员编制花名册</w:t>
            </w:r>
          </w:p>
        </w:tc>
        <w:tc>
          <w:tcPr>
            <w:tcW w:w="1134" w:type="dxa"/>
            <w:tcBorders>
              <w:top w:val="nil"/>
              <w:left w:val="nil"/>
              <w:bottom w:val="single" w:sz="4" w:space="0" w:color="auto"/>
              <w:right w:val="single" w:sz="4" w:space="0" w:color="auto"/>
            </w:tcBorders>
            <w:shd w:val="clear" w:color="auto" w:fill="auto"/>
            <w:noWrap/>
            <w:vAlign w:val="center"/>
          </w:tcPr>
          <w:p w14:paraId="5C72C577" w14:textId="77777777" w:rsidR="00F5700B" w:rsidRDefault="00F5700B" w:rsidP="00A428C8">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A0E52F4" w14:textId="77777777" w:rsidR="00F5700B" w:rsidRDefault="00F5700B" w:rsidP="00A428C8">
            <w:pPr>
              <w:jc w:val="center"/>
            </w:pPr>
            <w:r>
              <w:rPr>
                <w:rFonts w:ascii="宋体" w:hAnsi="宋体"/>
                <w:sz w:val="18"/>
              </w:rPr>
              <w:t>9人</w:t>
            </w:r>
          </w:p>
        </w:tc>
        <w:tc>
          <w:tcPr>
            <w:tcW w:w="720" w:type="dxa"/>
            <w:tcBorders>
              <w:top w:val="nil"/>
              <w:left w:val="nil"/>
              <w:bottom w:val="single" w:sz="4" w:space="0" w:color="auto"/>
              <w:right w:val="single" w:sz="4" w:space="0" w:color="auto"/>
            </w:tcBorders>
            <w:shd w:val="clear" w:color="auto" w:fill="auto"/>
            <w:noWrap/>
            <w:vAlign w:val="center"/>
          </w:tcPr>
          <w:p w14:paraId="5291239F" w14:textId="77777777" w:rsidR="00F5700B" w:rsidRDefault="00F5700B" w:rsidP="00A428C8">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25106175" w14:textId="77777777" w:rsidR="00F5700B" w:rsidRPr="008A51CD" w:rsidRDefault="00F5700B" w:rsidP="00A428C8">
            <w:pPr>
              <w:widowControl/>
              <w:jc w:val="center"/>
              <w:rPr>
                <w:rFonts w:ascii="宋体" w:hAnsi="宋体" w:cs="宋体" w:hint="eastAsia"/>
                <w:kern w:val="0"/>
                <w:sz w:val="18"/>
                <w:szCs w:val="18"/>
              </w:rPr>
            </w:pPr>
          </w:p>
        </w:tc>
      </w:tr>
      <w:tr w:rsidR="00F5700B" w:rsidRPr="008A51CD" w14:paraId="42C07112" w14:textId="77777777" w:rsidTr="00A428C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351DC62" w14:textId="77777777" w:rsidR="00F5700B" w:rsidRPr="008A51CD" w:rsidRDefault="00F5700B" w:rsidP="00A428C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6805A17" w14:textId="77777777" w:rsidR="00F5700B" w:rsidRPr="008A51CD" w:rsidRDefault="00F5700B" w:rsidP="00A428C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50D1C6D" w14:textId="77777777" w:rsidR="00F5700B" w:rsidRDefault="00F5700B" w:rsidP="00A428C8">
            <w:pPr>
              <w:jc w:val="center"/>
            </w:pPr>
            <w:r>
              <w:rPr>
                <w:rFonts w:ascii="宋体" w:hAnsi="宋体"/>
                <w:sz w:val="18"/>
              </w:rPr>
              <w:t>公车运行保障数量</w:t>
            </w:r>
          </w:p>
        </w:tc>
        <w:tc>
          <w:tcPr>
            <w:tcW w:w="1276" w:type="dxa"/>
            <w:tcBorders>
              <w:top w:val="nil"/>
              <w:left w:val="nil"/>
              <w:bottom w:val="single" w:sz="4" w:space="0" w:color="auto"/>
              <w:right w:val="single" w:sz="4" w:space="0" w:color="auto"/>
            </w:tcBorders>
            <w:shd w:val="clear" w:color="auto" w:fill="auto"/>
            <w:noWrap/>
            <w:vAlign w:val="center"/>
          </w:tcPr>
          <w:p w14:paraId="53085AB0" w14:textId="77777777" w:rsidR="00F5700B" w:rsidRDefault="00F5700B" w:rsidP="00A428C8">
            <w:pPr>
              <w:jc w:val="center"/>
            </w:pPr>
            <w:r>
              <w:rPr>
                <w:rFonts w:ascii="宋体" w:hAnsi="宋体"/>
                <w:sz w:val="18"/>
              </w:rPr>
              <w:t>&gt;=1辆</w:t>
            </w:r>
          </w:p>
        </w:tc>
        <w:tc>
          <w:tcPr>
            <w:tcW w:w="1701" w:type="dxa"/>
            <w:tcBorders>
              <w:top w:val="nil"/>
              <w:left w:val="nil"/>
              <w:bottom w:val="single" w:sz="4" w:space="0" w:color="auto"/>
              <w:right w:val="single" w:sz="4" w:space="0" w:color="auto"/>
            </w:tcBorders>
            <w:shd w:val="clear" w:color="auto" w:fill="auto"/>
            <w:noWrap/>
            <w:vAlign w:val="center"/>
          </w:tcPr>
          <w:p w14:paraId="028BEAA8" w14:textId="77777777" w:rsidR="00F5700B" w:rsidRDefault="00F5700B" w:rsidP="00A428C8">
            <w:pPr>
              <w:jc w:val="center"/>
            </w:pPr>
            <w:r>
              <w:rPr>
                <w:rFonts w:ascii="宋体" w:hAnsi="宋体"/>
                <w:sz w:val="18"/>
              </w:rPr>
              <w:t>公车审批报告</w:t>
            </w:r>
          </w:p>
        </w:tc>
        <w:tc>
          <w:tcPr>
            <w:tcW w:w="1134" w:type="dxa"/>
            <w:tcBorders>
              <w:top w:val="nil"/>
              <w:left w:val="nil"/>
              <w:bottom w:val="single" w:sz="4" w:space="0" w:color="auto"/>
              <w:right w:val="single" w:sz="4" w:space="0" w:color="auto"/>
            </w:tcBorders>
            <w:shd w:val="clear" w:color="auto" w:fill="auto"/>
            <w:noWrap/>
            <w:vAlign w:val="center"/>
          </w:tcPr>
          <w:p w14:paraId="4CB5E4E7" w14:textId="77777777" w:rsidR="00F5700B" w:rsidRDefault="00F5700B" w:rsidP="00A428C8">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91B62C2" w14:textId="77777777" w:rsidR="00F5700B" w:rsidRDefault="00F5700B" w:rsidP="00A428C8">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2AA8B273" w14:textId="77777777" w:rsidR="00F5700B" w:rsidRDefault="00F5700B" w:rsidP="00A428C8">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4D2B6ED" w14:textId="77777777" w:rsidR="00F5700B" w:rsidRPr="008A51CD" w:rsidRDefault="00F5700B" w:rsidP="00A428C8">
            <w:pPr>
              <w:widowControl/>
              <w:jc w:val="center"/>
              <w:rPr>
                <w:rFonts w:ascii="宋体" w:hAnsi="宋体" w:cs="宋体" w:hint="eastAsia"/>
                <w:kern w:val="0"/>
                <w:sz w:val="18"/>
                <w:szCs w:val="18"/>
              </w:rPr>
            </w:pPr>
          </w:p>
        </w:tc>
      </w:tr>
      <w:tr w:rsidR="00F5700B" w:rsidRPr="008A51CD" w14:paraId="6917FEAE" w14:textId="77777777" w:rsidTr="00A428C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BBEAA9C" w14:textId="77777777" w:rsidR="00F5700B" w:rsidRPr="008A51CD" w:rsidRDefault="00F5700B" w:rsidP="00A428C8">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0CA4122B" w14:textId="77777777" w:rsidR="00F5700B" w:rsidRDefault="00F5700B" w:rsidP="00A428C8">
            <w:pPr>
              <w:jc w:val="center"/>
            </w:pPr>
            <w:r>
              <w:rPr>
                <w:rFonts w:ascii="宋体" w:hAnsi="宋体"/>
                <w:sz w:val="18"/>
              </w:rPr>
              <w:t>成本指标</w:t>
            </w:r>
          </w:p>
        </w:tc>
        <w:tc>
          <w:tcPr>
            <w:tcW w:w="1418" w:type="dxa"/>
            <w:tcBorders>
              <w:top w:val="nil"/>
              <w:left w:val="nil"/>
              <w:bottom w:val="single" w:sz="4" w:space="0" w:color="auto"/>
              <w:right w:val="single" w:sz="4" w:space="0" w:color="auto"/>
            </w:tcBorders>
            <w:shd w:val="clear" w:color="auto" w:fill="auto"/>
            <w:noWrap/>
            <w:vAlign w:val="center"/>
          </w:tcPr>
          <w:p w14:paraId="0D59B9E4" w14:textId="77777777" w:rsidR="00F5700B" w:rsidRDefault="00F5700B" w:rsidP="00A428C8">
            <w:pPr>
              <w:jc w:val="center"/>
            </w:pPr>
            <w:r>
              <w:rPr>
                <w:rFonts w:ascii="宋体" w:hAnsi="宋体"/>
                <w:sz w:val="18"/>
              </w:rPr>
              <w:t>人员运行总成本</w:t>
            </w:r>
          </w:p>
        </w:tc>
        <w:tc>
          <w:tcPr>
            <w:tcW w:w="1276" w:type="dxa"/>
            <w:tcBorders>
              <w:top w:val="nil"/>
              <w:left w:val="nil"/>
              <w:bottom w:val="single" w:sz="4" w:space="0" w:color="auto"/>
              <w:right w:val="single" w:sz="4" w:space="0" w:color="auto"/>
            </w:tcBorders>
            <w:shd w:val="clear" w:color="auto" w:fill="auto"/>
            <w:noWrap/>
            <w:vAlign w:val="center"/>
          </w:tcPr>
          <w:p w14:paraId="463D1122" w14:textId="77777777" w:rsidR="00F5700B" w:rsidRDefault="00F5700B" w:rsidP="00A428C8">
            <w:pPr>
              <w:jc w:val="center"/>
            </w:pPr>
            <w:r>
              <w:rPr>
                <w:rFonts w:ascii="宋体" w:hAnsi="宋体"/>
                <w:sz w:val="18"/>
              </w:rPr>
              <w:t>&lt;=180.91万元</w:t>
            </w:r>
          </w:p>
        </w:tc>
        <w:tc>
          <w:tcPr>
            <w:tcW w:w="1701" w:type="dxa"/>
            <w:tcBorders>
              <w:top w:val="nil"/>
              <w:left w:val="nil"/>
              <w:bottom w:val="single" w:sz="4" w:space="0" w:color="auto"/>
              <w:right w:val="single" w:sz="4" w:space="0" w:color="auto"/>
            </w:tcBorders>
            <w:shd w:val="clear" w:color="auto" w:fill="auto"/>
            <w:noWrap/>
            <w:vAlign w:val="center"/>
          </w:tcPr>
          <w:p w14:paraId="2FC70CC2" w14:textId="77777777" w:rsidR="00F5700B" w:rsidRDefault="00F5700B" w:rsidP="00A428C8">
            <w:pPr>
              <w:jc w:val="center"/>
            </w:pPr>
            <w:r>
              <w:rPr>
                <w:rFonts w:ascii="宋体" w:hAnsi="宋体"/>
                <w:sz w:val="18"/>
              </w:rPr>
              <w:t>2023年预算公开</w:t>
            </w:r>
          </w:p>
        </w:tc>
        <w:tc>
          <w:tcPr>
            <w:tcW w:w="1134" w:type="dxa"/>
            <w:tcBorders>
              <w:top w:val="nil"/>
              <w:left w:val="nil"/>
              <w:bottom w:val="single" w:sz="4" w:space="0" w:color="auto"/>
              <w:right w:val="single" w:sz="4" w:space="0" w:color="auto"/>
            </w:tcBorders>
            <w:shd w:val="clear" w:color="auto" w:fill="auto"/>
            <w:noWrap/>
            <w:vAlign w:val="center"/>
          </w:tcPr>
          <w:p w14:paraId="02414C4A" w14:textId="77777777" w:rsidR="00F5700B" w:rsidRDefault="00F5700B" w:rsidP="00A428C8">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E18763F" w14:textId="77777777" w:rsidR="00F5700B" w:rsidRDefault="00F5700B" w:rsidP="00A428C8">
            <w:pPr>
              <w:jc w:val="center"/>
            </w:pPr>
            <w:r>
              <w:rPr>
                <w:rFonts w:ascii="宋体" w:hAnsi="宋体"/>
                <w:sz w:val="18"/>
              </w:rPr>
              <w:t>167.67万元</w:t>
            </w:r>
          </w:p>
        </w:tc>
        <w:tc>
          <w:tcPr>
            <w:tcW w:w="720" w:type="dxa"/>
            <w:tcBorders>
              <w:top w:val="nil"/>
              <w:left w:val="nil"/>
              <w:bottom w:val="single" w:sz="4" w:space="0" w:color="auto"/>
              <w:right w:val="single" w:sz="4" w:space="0" w:color="auto"/>
            </w:tcBorders>
            <w:shd w:val="clear" w:color="auto" w:fill="auto"/>
            <w:noWrap/>
            <w:vAlign w:val="center"/>
          </w:tcPr>
          <w:p w14:paraId="2B7D0DAE" w14:textId="77777777" w:rsidR="00F5700B" w:rsidRDefault="00F5700B" w:rsidP="00A428C8">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7829EEE" w14:textId="77777777" w:rsidR="00F5700B" w:rsidRPr="008A51CD" w:rsidRDefault="00F5700B" w:rsidP="00A428C8">
            <w:pPr>
              <w:widowControl/>
              <w:jc w:val="center"/>
              <w:rPr>
                <w:rFonts w:ascii="宋体" w:hAnsi="宋体" w:cs="宋体" w:hint="eastAsia"/>
                <w:kern w:val="0"/>
                <w:sz w:val="18"/>
                <w:szCs w:val="18"/>
              </w:rPr>
            </w:pPr>
          </w:p>
        </w:tc>
      </w:tr>
      <w:tr w:rsidR="00F5700B" w:rsidRPr="008A51CD" w14:paraId="0AA353D1" w14:textId="77777777" w:rsidTr="00A428C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923A8B" w14:textId="77777777" w:rsidR="00F5700B" w:rsidRPr="008A51CD" w:rsidRDefault="00F5700B" w:rsidP="00A428C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CDCBE75" w14:textId="77777777" w:rsidR="00F5700B" w:rsidRPr="008A51CD" w:rsidRDefault="00F5700B" w:rsidP="00A428C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B839826" w14:textId="77777777" w:rsidR="00F5700B" w:rsidRDefault="00F5700B" w:rsidP="00A428C8">
            <w:pPr>
              <w:jc w:val="center"/>
            </w:pPr>
            <w:r>
              <w:rPr>
                <w:rFonts w:ascii="宋体" w:hAnsi="宋体"/>
                <w:sz w:val="18"/>
              </w:rPr>
              <w:t>公车运行成本</w:t>
            </w:r>
          </w:p>
        </w:tc>
        <w:tc>
          <w:tcPr>
            <w:tcW w:w="1276" w:type="dxa"/>
            <w:tcBorders>
              <w:top w:val="nil"/>
              <w:left w:val="nil"/>
              <w:bottom w:val="single" w:sz="4" w:space="0" w:color="auto"/>
              <w:right w:val="single" w:sz="4" w:space="0" w:color="auto"/>
            </w:tcBorders>
            <w:shd w:val="clear" w:color="auto" w:fill="auto"/>
            <w:noWrap/>
            <w:vAlign w:val="center"/>
          </w:tcPr>
          <w:p w14:paraId="4270B735" w14:textId="77777777" w:rsidR="00F5700B" w:rsidRDefault="00F5700B" w:rsidP="00A428C8">
            <w:pPr>
              <w:jc w:val="center"/>
            </w:pPr>
            <w:r>
              <w:rPr>
                <w:rFonts w:ascii="宋体" w:hAnsi="宋体"/>
                <w:sz w:val="18"/>
              </w:rPr>
              <w:t>&lt;=2.40万元</w:t>
            </w:r>
          </w:p>
        </w:tc>
        <w:tc>
          <w:tcPr>
            <w:tcW w:w="1701" w:type="dxa"/>
            <w:tcBorders>
              <w:top w:val="nil"/>
              <w:left w:val="nil"/>
              <w:bottom w:val="single" w:sz="4" w:space="0" w:color="auto"/>
              <w:right w:val="single" w:sz="4" w:space="0" w:color="auto"/>
            </w:tcBorders>
            <w:shd w:val="clear" w:color="auto" w:fill="auto"/>
            <w:noWrap/>
            <w:vAlign w:val="center"/>
          </w:tcPr>
          <w:p w14:paraId="79313814" w14:textId="77777777" w:rsidR="00F5700B" w:rsidRDefault="00F5700B" w:rsidP="00A428C8">
            <w:pPr>
              <w:jc w:val="center"/>
            </w:pPr>
            <w:r>
              <w:rPr>
                <w:rFonts w:ascii="宋体" w:hAnsi="宋体"/>
                <w:sz w:val="18"/>
              </w:rPr>
              <w:t>2023年预算公开</w:t>
            </w:r>
          </w:p>
        </w:tc>
        <w:tc>
          <w:tcPr>
            <w:tcW w:w="1134" w:type="dxa"/>
            <w:tcBorders>
              <w:top w:val="nil"/>
              <w:left w:val="nil"/>
              <w:bottom w:val="single" w:sz="4" w:space="0" w:color="auto"/>
              <w:right w:val="single" w:sz="4" w:space="0" w:color="auto"/>
            </w:tcBorders>
            <w:shd w:val="clear" w:color="auto" w:fill="auto"/>
            <w:noWrap/>
            <w:vAlign w:val="center"/>
          </w:tcPr>
          <w:p w14:paraId="70415092" w14:textId="77777777" w:rsidR="00F5700B" w:rsidRDefault="00F5700B" w:rsidP="00A428C8">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4BCF43E" w14:textId="77777777" w:rsidR="00F5700B" w:rsidRDefault="00F5700B" w:rsidP="00A428C8">
            <w:pPr>
              <w:jc w:val="center"/>
            </w:pPr>
            <w:r>
              <w:rPr>
                <w:rFonts w:ascii="宋体" w:hAnsi="宋体"/>
                <w:sz w:val="18"/>
              </w:rPr>
              <w:t>2.01万元</w:t>
            </w:r>
          </w:p>
        </w:tc>
        <w:tc>
          <w:tcPr>
            <w:tcW w:w="720" w:type="dxa"/>
            <w:tcBorders>
              <w:top w:val="nil"/>
              <w:left w:val="nil"/>
              <w:bottom w:val="single" w:sz="4" w:space="0" w:color="auto"/>
              <w:right w:val="single" w:sz="4" w:space="0" w:color="auto"/>
            </w:tcBorders>
            <w:shd w:val="clear" w:color="auto" w:fill="auto"/>
            <w:noWrap/>
            <w:vAlign w:val="center"/>
          </w:tcPr>
          <w:p w14:paraId="2FF2A419" w14:textId="77777777" w:rsidR="00F5700B" w:rsidRDefault="00F5700B" w:rsidP="00A428C8">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A8E280E" w14:textId="77777777" w:rsidR="00F5700B" w:rsidRPr="008A51CD" w:rsidRDefault="00F5700B" w:rsidP="00A428C8">
            <w:pPr>
              <w:widowControl/>
              <w:jc w:val="center"/>
              <w:rPr>
                <w:rFonts w:ascii="宋体" w:hAnsi="宋体" w:cs="宋体" w:hint="eastAsia"/>
                <w:kern w:val="0"/>
                <w:sz w:val="18"/>
                <w:szCs w:val="18"/>
              </w:rPr>
            </w:pPr>
          </w:p>
        </w:tc>
      </w:tr>
      <w:tr w:rsidR="00F5700B" w:rsidRPr="008A51CD" w14:paraId="28D0327D" w14:textId="77777777" w:rsidTr="00A428C8">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32B47" w14:textId="77777777" w:rsidR="00F5700B" w:rsidRDefault="00F5700B" w:rsidP="00A428C8">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5E301F07" w14:textId="77777777" w:rsidR="00F5700B" w:rsidRDefault="00F5700B" w:rsidP="00A428C8">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77234062" w14:textId="77777777" w:rsidR="00F5700B" w:rsidRDefault="00F5700B" w:rsidP="00A428C8">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76" w:type="dxa"/>
            <w:tcBorders>
              <w:top w:val="nil"/>
              <w:left w:val="nil"/>
              <w:bottom w:val="single" w:sz="4" w:space="0" w:color="auto"/>
              <w:right w:val="single" w:sz="4" w:space="0" w:color="auto"/>
            </w:tcBorders>
            <w:shd w:val="clear" w:color="auto" w:fill="auto"/>
            <w:noWrap/>
            <w:vAlign w:val="center"/>
          </w:tcPr>
          <w:p w14:paraId="1E69DE93" w14:textId="77777777" w:rsidR="00F5700B" w:rsidRDefault="00F5700B" w:rsidP="00A428C8">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5E8C6153" w14:textId="77777777" w:rsidR="00F5700B" w:rsidRDefault="00F5700B" w:rsidP="00A428C8">
            <w:pPr>
              <w:jc w:val="center"/>
            </w:pPr>
            <w:r>
              <w:rPr>
                <w:rFonts w:ascii="宋体" w:hAnsi="宋体"/>
                <w:sz w:val="18"/>
              </w:rPr>
              <w:t>资金管理暂行办法</w:t>
            </w:r>
          </w:p>
        </w:tc>
        <w:tc>
          <w:tcPr>
            <w:tcW w:w="1134" w:type="dxa"/>
            <w:tcBorders>
              <w:top w:val="nil"/>
              <w:left w:val="nil"/>
              <w:bottom w:val="single" w:sz="4" w:space="0" w:color="auto"/>
              <w:right w:val="single" w:sz="4" w:space="0" w:color="auto"/>
            </w:tcBorders>
            <w:shd w:val="clear" w:color="auto" w:fill="auto"/>
            <w:noWrap/>
            <w:vAlign w:val="center"/>
          </w:tcPr>
          <w:p w14:paraId="4A7EA8A2" w14:textId="77777777" w:rsidR="00F5700B" w:rsidRDefault="00F5700B" w:rsidP="00A428C8">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81835E0" w14:textId="77777777" w:rsidR="00F5700B" w:rsidRDefault="00F5700B" w:rsidP="00A428C8">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3D7C936" w14:textId="77777777" w:rsidR="00F5700B" w:rsidRDefault="00F5700B" w:rsidP="00A428C8">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84EF9C1" w14:textId="77777777" w:rsidR="00F5700B" w:rsidRPr="008A51CD" w:rsidRDefault="00F5700B" w:rsidP="00A428C8">
            <w:pPr>
              <w:widowControl/>
              <w:jc w:val="center"/>
              <w:rPr>
                <w:rFonts w:ascii="宋体" w:hAnsi="宋体" w:cs="宋体" w:hint="eastAsia"/>
                <w:kern w:val="0"/>
                <w:sz w:val="18"/>
                <w:szCs w:val="18"/>
              </w:rPr>
            </w:pPr>
          </w:p>
        </w:tc>
      </w:tr>
      <w:tr w:rsidR="00F5700B" w:rsidRPr="008A51CD" w14:paraId="6136CB38" w14:textId="77777777" w:rsidTr="00A428C8">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2DA2ED" w14:textId="77777777" w:rsidR="00F5700B" w:rsidRDefault="00F5700B" w:rsidP="00A428C8">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2FD03CCF" w14:textId="77777777" w:rsidR="00F5700B" w:rsidRDefault="00F5700B" w:rsidP="00A428C8">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2B99B74" w14:textId="77777777" w:rsidR="00F5700B" w:rsidRDefault="00F5700B" w:rsidP="00A428C8">
            <w:pPr>
              <w:jc w:val="center"/>
            </w:pPr>
            <w:r>
              <w:rPr>
                <w:rFonts w:ascii="宋体" w:hAnsi="宋体"/>
                <w:sz w:val="18"/>
              </w:rPr>
              <w:t>数字化城市管理系统平台共受理案件数（件）</w:t>
            </w:r>
          </w:p>
        </w:tc>
        <w:tc>
          <w:tcPr>
            <w:tcW w:w="1276" w:type="dxa"/>
            <w:tcBorders>
              <w:top w:val="nil"/>
              <w:left w:val="nil"/>
              <w:bottom w:val="single" w:sz="4" w:space="0" w:color="auto"/>
              <w:right w:val="single" w:sz="4" w:space="0" w:color="auto"/>
            </w:tcBorders>
            <w:shd w:val="clear" w:color="auto" w:fill="auto"/>
            <w:noWrap/>
            <w:vAlign w:val="center"/>
          </w:tcPr>
          <w:p w14:paraId="058D8B35" w14:textId="77777777" w:rsidR="00F5700B" w:rsidRDefault="00F5700B" w:rsidP="00A428C8">
            <w:pPr>
              <w:jc w:val="center"/>
            </w:pPr>
            <w:r>
              <w:rPr>
                <w:rFonts w:ascii="宋体" w:hAnsi="宋体"/>
                <w:sz w:val="18"/>
              </w:rPr>
              <w:t>&gt;=15000件</w:t>
            </w:r>
          </w:p>
        </w:tc>
        <w:tc>
          <w:tcPr>
            <w:tcW w:w="1701" w:type="dxa"/>
            <w:tcBorders>
              <w:top w:val="nil"/>
              <w:left w:val="nil"/>
              <w:bottom w:val="single" w:sz="4" w:space="0" w:color="auto"/>
              <w:right w:val="single" w:sz="4" w:space="0" w:color="auto"/>
            </w:tcBorders>
            <w:shd w:val="clear" w:color="auto" w:fill="auto"/>
            <w:noWrap/>
            <w:vAlign w:val="center"/>
          </w:tcPr>
          <w:p w14:paraId="22223078" w14:textId="77777777" w:rsidR="00F5700B" w:rsidRDefault="00F5700B" w:rsidP="00A428C8">
            <w:pPr>
              <w:jc w:val="center"/>
            </w:pPr>
            <w:r>
              <w:rPr>
                <w:rFonts w:ascii="宋体" w:hAnsi="宋体"/>
                <w:sz w:val="18"/>
              </w:rPr>
              <w:t>工作总结</w:t>
            </w:r>
          </w:p>
        </w:tc>
        <w:tc>
          <w:tcPr>
            <w:tcW w:w="1134" w:type="dxa"/>
            <w:tcBorders>
              <w:top w:val="nil"/>
              <w:left w:val="nil"/>
              <w:bottom w:val="single" w:sz="4" w:space="0" w:color="auto"/>
              <w:right w:val="single" w:sz="4" w:space="0" w:color="auto"/>
            </w:tcBorders>
            <w:shd w:val="clear" w:color="auto" w:fill="auto"/>
            <w:noWrap/>
            <w:vAlign w:val="center"/>
          </w:tcPr>
          <w:p w14:paraId="14AA389F" w14:textId="77777777" w:rsidR="00F5700B" w:rsidRDefault="00F5700B" w:rsidP="00A428C8">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14AFB1C" w14:textId="77777777" w:rsidR="00F5700B" w:rsidRDefault="00F5700B" w:rsidP="00A428C8">
            <w:pPr>
              <w:jc w:val="center"/>
            </w:pPr>
            <w:r>
              <w:rPr>
                <w:rFonts w:ascii="宋体" w:hAnsi="宋体"/>
                <w:sz w:val="18"/>
              </w:rPr>
              <w:t>19339件</w:t>
            </w:r>
          </w:p>
        </w:tc>
        <w:tc>
          <w:tcPr>
            <w:tcW w:w="720" w:type="dxa"/>
            <w:tcBorders>
              <w:top w:val="nil"/>
              <w:left w:val="nil"/>
              <w:bottom w:val="single" w:sz="4" w:space="0" w:color="auto"/>
              <w:right w:val="single" w:sz="4" w:space="0" w:color="auto"/>
            </w:tcBorders>
            <w:shd w:val="clear" w:color="auto" w:fill="auto"/>
            <w:noWrap/>
            <w:vAlign w:val="center"/>
          </w:tcPr>
          <w:p w14:paraId="149048BA" w14:textId="77777777" w:rsidR="00F5700B" w:rsidRDefault="00F5700B" w:rsidP="00A428C8">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E42BC17" w14:textId="77777777" w:rsidR="00F5700B" w:rsidRPr="008A51CD" w:rsidRDefault="00F5700B" w:rsidP="00A428C8">
            <w:pPr>
              <w:widowControl/>
              <w:jc w:val="center"/>
              <w:rPr>
                <w:rFonts w:ascii="宋体" w:hAnsi="宋体" w:cs="宋体" w:hint="eastAsia"/>
                <w:kern w:val="0"/>
                <w:sz w:val="18"/>
                <w:szCs w:val="18"/>
              </w:rPr>
            </w:pPr>
          </w:p>
        </w:tc>
      </w:tr>
    </w:tbl>
    <w:p w14:paraId="0E1F0FC5" w14:textId="77777777" w:rsidR="00F5700B" w:rsidRPr="00E12EB7" w:rsidRDefault="00F5700B" w:rsidP="00F5700B">
      <w:pPr>
        <w:jc w:val="center"/>
        <w:rPr>
          <w:rFonts w:ascii="宋体" w:hAnsi="宋体" w:cs="宋体" w:hint="eastAsia"/>
          <w:b/>
          <w:bCs/>
          <w:kern w:val="0"/>
          <w:sz w:val="28"/>
          <w:szCs w:val="28"/>
        </w:rPr>
      </w:pPr>
      <w:r w:rsidRPr="00E12EB7">
        <w:rPr>
          <w:rFonts w:ascii="宋体" w:hAnsi="宋体" w:cs="宋体" w:hint="eastAsia"/>
          <w:b/>
          <w:bCs/>
          <w:kern w:val="0"/>
          <w:sz w:val="18"/>
          <w:szCs w:val="18"/>
        </w:rPr>
        <w:br w:type="page"/>
      </w:r>
      <w:r w:rsidRPr="00E12EB7">
        <w:rPr>
          <w:rFonts w:ascii="宋体" w:hAnsi="宋体" w:cs="宋体" w:hint="eastAsia"/>
          <w:b/>
          <w:bCs/>
          <w:kern w:val="0"/>
          <w:sz w:val="28"/>
          <w:szCs w:val="28"/>
        </w:rPr>
        <w:lastRenderedPageBreak/>
        <w:t>项目支出绩效自评表</w:t>
      </w:r>
    </w:p>
    <w:p w14:paraId="58ACA5AC" w14:textId="77777777" w:rsidR="00F5700B" w:rsidRPr="00E12EB7" w:rsidRDefault="00F5700B" w:rsidP="00F5700B">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1148"/>
        <w:gridCol w:w="188"/>
        <w:gridCol w:w="1239"/>
        <w:gridCol w:w="1125"/>
        <w:gridCol w:w="1229"/>
        <w:gridCol w:w="46"/>
        <w:gridCol w:w="709"/>
        <w:gridCol w:w="425"/>
        <w:gridCol w:w="284"/>
        <w:gridCol w:w="709"/>
        <w:gridCol w:w="1275"/>
      </w:tblGrid>
      <w:tr w:rsidR="00F5700B" w:rsidRPr="00EB08A3" w14:paraId="30AF8E95"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5C9EA8"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63F97CD" w14:textId="77777777" w:rsidR="00F5700B" w:rsidRDefault="00F5700B" w:rsidP="00A428C8">
            <w:pPr>
              <w:jc w:val="center"/>
            </w:pPr>
            <w:r>
              <w:rPr>
                <w:rFonts w:ascii="宋体" w:hAnsi="宋体"/>
                <w:sz w:val="18"/>
              </w:rPr>
              <w:t>数字化城市管理系统光纤维护费</w:t>
            </w:r>
          </w:p>
        </w:tc>
      </w:tr>
      <w:tr w:rsidR="00F5700B" w:rsidRPr="00EB08A3" w14:paraId="71C6F286" w14:textId="77777777" w:rsidTr="00A428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FDAE50"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74151823" w14:textId="77777777" w:rsidR="00F5700B" w:rsidRDefault="00F5700B" w:rsidP="00A428C8">
            <w:pPr>
              <w:jc w:val="center"/>
            </w:pPr>
            <w:r>
              <w:rPr>
                <w:rFonts w:ascii="宋体" w:hAnsi="宋体"/>
                <w:sz w:val="18"/>
              </w:rPr>
              <w:t>昌吉市城市管理指挥中心</w:t>
            </w:r>
          </w:p>
        </w:tc>
        <w:tc>
          <w:tcPr>
            <w:tcW w:w="1275" w:type="dxa"/>
            <w:gridSpan w:val="2"/>
            <w:tcBorders>
              <w:top w:val="nil"/>
              <w:left w:val="nil"/>
              <w:bottom w:val="single" w:sz="4" w:space="0" w:color="auto"/>
              <w:right w:val="single" w:sz="4" w:space="0" w:color="000000"/>
            </w:tcBorders>
            <w:shd w:val="clear" w:color="auto" w:fill="auto"/>
            <w:vAlign w:val="center"/>
          </w:tcPr>
          <w:p w14:paraId="684BF830" w14:textId="77777777" w:rsidR="00F5700B" w:rsidRPr="00EB08A3" w:rsidRDefault="00F5700B" w:rsidP="00A428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57D44D8" w14:textId="77777777" w:rsidR="00F5700B" w:rsidRDefault="00F5700B" w:rsidP="00A428C8">
            <w:pPr>
              <w:jc w:val="center"/>
            </w:pPr>
            <w:r>
              <w:rPr>
                <w:rFonts w:ascii="宋体" w:hAnsi="宋体"/>
                <w:sz w:val="18"/>
              </w:rPr>
              <w:t>昌吉市城市管理指挥中心</w:t>
            </w:r>
          </w:p>
        </w:tc>
      </w:tr>
      <w:tr w:rsidR="00F5700B" w:rsidRPr="00EB08A3" w14:paraId="2D1F860A" w14:textId="77777777" w:rsidTr="00A428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52F9A2"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3FBEE7" w14:textId="77777777" w:rsidR="00F5700B" w:rsidRPr="00EB08A3" w:rsidRDefault="00F5700B" w:rsidP="00A428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28B71EC"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A9E2195"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F7B2978"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2F2D75C"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93C9414"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4098AD2"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5700B" w:rsidRPr="00EB08A3" w14:paraId="3BF74E71"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65E8E7" w14:textId="77777777" w:rsidR="00F5700B" w:rsidRPr="00EB08A3" w:rsidRDefault="00F5700B"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A4B365"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82FC7C" w14:textId="77777777" w:rsidR="00F5700B" w:rsidRDefault="00F5700B" w:rsidP="00A428C8">
            <w:pPr>
              <w:jc w:val="center"/>
            </w:pPr>
            <w:r>
              <w:rPr>
                <w:rFonts w:ascii="宋体" w:hAnsi="宋体"/>
                <w:sz w:val="18"/>
              </w:rPr>
              <w:t>10.36</w:t>
            </w:r>
          </w:p>
        </w:tc>
        <w:tc>
          <w:tcPr>
            <w:tcW w:w="1125" w:type="dxa"/>
            <w:tcBorders>
              <w:top w:val="nil"/>
              <w:left w:val="nil"/>
              <w:bottom w:val="single" w:sz="4" w:space="0" w:color="auto"/>
              <w:right w:val="single" w:sz="4" w:space="0" w:color="auto"/>
            </w:tcBorders>
            <w:shd w:val="clear" w:color="auto" w:fill="auto"/>
            <w:noWrap/>
            <w:vAlign w:val="center"/>
          </w:tcPr>
          <w:p w14:paraId="021D163D" w14:textId="77777777" w:rsidR="00F5700B" w:rsidRDefault="00F5700B" w:rsidP="00A428C8">
            <w:pPr>
              <w:jc w:val="center"/>
            </w:pPr>
            <w:r>
              <w:rPr>
                <w:rFonts w:ascii="宋体" w:hAnsi="宋体"/>
                <w:sz w:val="18"/>
              </w:rPr>
              <w:t>10.36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0EAD8EF" w14:textId="77777777" w:rsidR="00F5700B" w:rsidRDefault="00F5700B" w:rsidP="00A428C8">
            <w:pPr>
              <w:jc w:val="center"/>
            </w:pPr>
            <w:r>
              <w:rPr>
                <w:rFonts w:ascii="宋体" w:hAnsi="宋体"/>
                <w:sz w:val="18"/>
              </w:rPr>
              <w:t>4.82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C911A33" w14:textId="77777777" w:rsidR="00F5700B" w:rsidRDefault="00F5700B" w:rsidP="00A428C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5A6EB0C" w14:textId="77777777" w:rsidR="00F5700B" w:rsidRDefault="00F5700B" w:rsidP="00A428C8">
            <w:pPr>
              <w:jc w:val="center"/>
            </w:pPr>
            <w:r>
              <w:rPr>
                <w:rFonts w:ascii="宋体" w:hAnsi="宋体"/>
                <w:sz w:val="18"/>
              </w:rPr>
              <w:t>46.53%</w:t>
            </w:r>
          </w:p>
        </w:tc>
        <w:tc>
          <w:tcPr>
            <w:tcW w:w="1275" w:type="dxa"/>
            <w:tcBorders>
              <w:top w:val="nil"/>
              <w:left w:val="nil"/>
              <w:bottom w:val="single" w:sz="4" w:space="0" w:color="auto"/>
              <w:right w:val="single" w:sz="4" w:space="0" w:color="auto"/>
            </w:tcBorders>
            <w:shd w:val="clear" w:color="auto" w:fill="auto"/>
            <w:vAlign w:val="center"/>
          </w:tcPr>
          <w:p w14:paraId="0F940101" w14:textId="77777777" w:rsidR="00F5700B" w:rsidRDefault="00F5700B" w:rsidP="00A428C8">
            <w:pPr>
              <w:jc w:val="center"/>
            </w:pPr>
            <w:r>
              <w:rPr>
                <w:rFonts w:ascii="宋体" w:hAnsi="宋体"/>
                <w:sz w:val="18"/>
              </w:rPr>
              <w:t>0.00</w:t>
            </w:r>
          </w:p>
        </w:tc>
      </w:tr>
      <w:tr w:rsidR="00F5700B" w:rsidRPr="00EB08A3" w14:paraId="46970C26"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9891F0B" w14:textId="77777777" w:rsidR="00F5700B" w:rsidRPr="00EB08A3" w:rsidRDefault="00F5700B"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78A23E"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F4F5AB" w14:textId="77777777" w:rsidR="00F5700B" w:rsidRDefault="00F5700B" w:rsidP="00A428C8">
            <w:pPr>
              <w:jc w:val="center"/>
            </w:pPr>
            <w:r>
              <w:rPr>
                <w:rFonts w:ascii="宋体" w:hAnsi="宋体"/>
                <w:sz w:val="18"/>
              </w:rPr>
              <w:t>10.36</w:t>
            </w:r>
          </w:p>
        </w:tc>
        <w:tc>
          <w:tcPr>
            <w:tcW w:w="1125" w:type="dxa"/>
            <w:tcBorders>
              <w:top w:val="nil"/>
              <w:left w:val="nil"/>
              <w:bottom w:val="single" w:sz="4" w:space="0" w:color="auto"/>
              <w:right w:val="single" w:sz="4" w:space="0" w:color="auto"/>
            </w:tcBorders>
            <w:shd w:val="clear" w:color="auto" w:fill="auto"/>
            <w:noWrap/>
            <w:vAlign w:val="center"/>
          </w:tcPr>
          <w:p w14:paraId="22819676" w14:textId="77777777" w:rsidR="00F5700B" w:rsidRDefault="00F5700B" w:rsidP="00A428C8">
            <w:pPr>
              <w:jc w:val="center"/>
            </w:pPr>
            <w:r>
              <w:rPr>
                <w:rFonts w:ascii="宋体" w:hAnsi="宋体"/>
                <w:sz w:val="18"/>
              </w:rPr>
              <w:t>10.36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075F1BA" w14:textId="77777777" w:rsidR="00F5700B" w:rsidRDefault="00F5700B" w:rsidP="00A428C8">
            <w:pPr>
              <w:jc w:val="center"/>
            </w:pPr>
            <w:r>
              <w:rPr>
                <w:rFonts w:ascii="宋体" w:hAnsi="宋体"/>
                <w:sz w:val="18"/>
              </w:rPr>
              <w:t>4.82</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7C743A4" w14:textId="77777777" w:rsidR="00F5700B" w:rsidRPr="00EB08A3" w:rsidRDefault="00F5700B"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27AA09B" w14:textId="77777777" w:rsidR="00F5700B" w:rsidRPr="00EB08A3" w:rsidRDefault="00F5700B"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5700C5C" w14:textId="77777777" w:rsidR="00F5700B" w:rsidRPr="00EB08A3" w:rsidRDefault="00F5700B"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5700B" w:rsidRPr="00EB08A3" w14:paraId="40DAD97A" w14:textId="77777777" w:rsidTr="00A428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B9E8C5" w14:textId="77777777" w:rsidR="00F5700B" w:rsidRPr="00EB08A3" w:rsidRDefault="00F5700B" w:rsidP="00A428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2394AD"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0B72C8" w14:textId="77777777" w:rsidR="00F5700B" w:rsidRDefault="00F5700B" w:rsidP="00A428C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83F5CDD" w14:textId="77777777" w:rsidR="00F5700B" w:rsidRDefault="00F5700B" w:rsidP="00A428C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1DA6E04" w14:textId="77777777" w:rsidR="00F5700B" w:rsidRDefault="00F5700B" w:rsidP="00A428C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3BB6039" w14:textId="77777777" w:rsidR="00F5700B" w:rsidRPr="00EB08A3" w:rsidRDefault="00F5700B"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6676390" w14:textId="77777777" w:rsidR="00F5700B" w:rsidRPr="00EB08A3" w:rsidRDefault="00F5700B"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7638B10" w14:textId="77777777" w:rsidR="00F5700B" w:rsidRPr="00EB08A3" w:rsidRDefault="00F5700B" w:rsidP="00A428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5700B" w:rsidRPr="00EB08A3" w14:paraId="2E38A46B" w14:textId="77777777" w:rsidTr="00A428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D5F01E"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8697DB8"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0208FF59"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5700B" w:rsidRPr="00EB08A3" w14:paraId="6B936FCC" w14:textId="77777777" w:rsidTr="00A428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E08615B" w14:textId="77777777" w:rsidR="00F5700B" w:rsidRPr="00EB08A3" w:rsidRDefault="00F5700B" w:rsidP="00A428C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328BD1A7" w14:textId="77777777" w:rsidR="00F5700B" w:rsidRDefault="00F5700B" w:rsidP="00A428C8">
            <w:pPr>
              <w:jc w:val="left"/>
            </w:pPr>
            <w:r>
              <w:rPr>
                <w:rFonts w:ascii="宋体" w:hAnsi="宋体"/>
                <w:sz w:val="18"/>
              </w:rPr>
              <w:t>昌吉市城市管理指挥中心2023年度预算计划支出10.36万元，用于全市数字化城市管理、指挥、调度、协调、监督等日常工作，健全完善城市公共安全应急预案体系，建立城市安全隐患排查治理体系和安全防控体系。依托数字化城市管理系统平台、利用视频监控系统，提高城市管理案件的发现、处置效率，市民反映问题及时转办相关部门处置，使城市管理更加高效、便捷。通过此项目的实施，完成数字化城市管理系统平台共受理案件每月2000件，市民满意率达到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8F6B53B" w14:textId="77777777" w:rsidR="00F5700B" w:rsidRDefault="00F5700B" w:rsidP="00A428C8">
            <w:pPr>
              <w:jc w:val="left"/>
            </w:pPr>
            <w:r>
              <w:rPr>
                <w:rFonts w:ascii="宋体" w:hAnsi="宋体"/>
                <w:sz w:val="18"/>
              </w:rPr>
              <w:t>截止自评日，该项目实际实际支出4.82万元，用于全市数字化城市管理、指挥、调度、协调、监督等日常工作，健全完善城市公共安全应急预案体系，建立城市安全隐患排查治理体系和安全防控体系。依托数字化城市管理系统平台、利用视频监控系统，提高城市管理案件的发现、处置效率，市民反映问题及时转办相关部门处置，使城市管理更加高效、便捷。通过此项目的实施，完成数字化城市管理系统平台共受理案件19893件，市民满意率达到90%</w:t>
            </w:r>
          </w:p>
        </w:tc>
      </w:tr>
      <w:tr w:rsidR="00F5700B" w:rsidRPr="00EB08A3" w14:paraId="5FE40824" w14:textId="77777777" w:rsidTr="00F5700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234DD5F" w14:textId="77777777" w:rsidR="00F5700B" w:rsidRPr="00EB08A3" w:rsidRDefault="00F5700B" w:rsidP="00A428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11D4D85"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1148" w:type="dxa"/>
            <w:vMerge w:val="restart"/>
            <w:tcBorders>
              <w:top w:val="nil"/>
              <w:left w:val="single" w:sz="4" w:space="0" w:color="auto"/>
              <w:bottom w:val="single" w:sz="4" w:space="0" w:color="auto"/>
              <w:right w:val="single" w:sz="4" w:space="0" w:color="auto"/>
            </w:tcBorders>
            <w:shd w:val="clear" w:color="auto" w:fill="auto"/>
            <w:vAlign w:val="center"/>
            <w:hideMark/>
          </w:tcPr>
          <w:p w14:paraId="2C33B026"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F96A8F"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C79D819"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964235A"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AD1F98"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A1D347"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330218" w14:textId="77777777" w:rsidR="00F5700B" w:rsidRPr="00EB08A3" w:rsidRDefault="00F5700B" w:rsidP="00A428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5700B" w:rsidRPr="00EB08A3" w14:paraId="09F25582" w14:textId="77777777" w:rsidTr="00F5700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A193A79" w14:textId="77777777" w:rsidR="00F5700B" w:rsidRPr="00EB08A3" w:rsidRDefault="00F5700B" w:rsidP="00A428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4E5154A" w14:textId="77777777" w:rsidR="00F5700B" w:rsidRPr="00EB08A3" w:rsidRDefault="00F5700B" w:rsidP="00A428C8">
            <w:pPr>
              <w:widowControl/>
              <w:jc w:val="left"/>
              <w:rPr>
                <w:rFonts w:ascii="宋体" w:hAnsi="宋体" w:cs="宋体" w:hint="eastAsia"/>
                <w:color w:val="000000"/>
                <w:kern w:val="0"/>
                <w:sz w:val="18"/>
                <w:szCs w:val="18"/>
              </w:rPr>
            </w:pPr>
          </w:p>
        </w:tc>
        <w:tc>
          <w:tcPr>
            <w:tcW w:w="1148" w:type="dxa"/>
            <w:vMerge/>
            <w:tcBorders>
              <w:top w:val="nil"/>
              <w:left w:val="single" w:sz="4" w:space="0" w:color="auto"/>
              <w:bottom w:val="single" w:sz="4" w:space="0" w:color="auto"/>
              <w:right w:val="single" w:sz="4" w:space="0" w:color="auto"/>
            </w:tcBorders>
            <w:vAlign w:val="center"/>
            <w:hideMark/>
          </w:tcPr>
          <w:p w14:paraId="236E8FDA" w14:textId="77777777" w:rsidR="00F5700B" w:rsidRPr="00EB08A3" w:rsidRDefault="00F5700B" w:rsidP="00A428C8">
            <w:pPr>
              <w:widowControl/>
              <w:jc w:val="left"/>
              <w:rPr>
                <w:rFonts w:ascii="宋体" w:hAnsi="宋体" w:cs="宋体" w:hint="eastAsia"/>
                <w:color w:val="000000"/>
                <w:kern w:val="0"/>
                <w:sz w:val="18"/>
                <w:szCs w:val="18"/>
              </w:rPr>
            </w:pPr>
          </w:p>
        </w:tc>
        <w:tc>
          <w:tcPr>
            <w:tcW w:w="1427" w:type="dxa"/>
            <w:gridSpan w:val="2"/>
            <w:vMerge/>
            <w:tcBorders>
              <w:top w:val="single" w:sz="4" w:space="0" w:color="auto"/>
              <w:left w:val="single" w:sz="4" w:space="0" w:color="auto"/>
              <w:bottom w:val="single" w:sz="4" w:space="0" w:color="auto"/>
              <w:right w:val="single" w:sz="4" w:space="0" w:color="auto"/>
            </w:tcBorders>
            <w:vAlign w:val="center"/>
            <w:hideMark/>
          </w:tcPr>
          <w:p w14:paraId="63915B1C" w14:textId="77777777" w:rsidR="00F5700B" w:rsidRPr="00EB08A3" w:rsidRDefault="00F5700B" w:rsidP="00A428C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A6134DC" w14:textId="77777777" w:rsidR="00F5700B" w:rsidRPr="00EB08A3" w:rsidRDefault="00F5700B" w:rsidP="00A428C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E35C725" w14:textId="77777777" w:rsidR="00F5700B" w:rsidRPr="00EB08A3" w:rsidRDefault="00F5700B" w:rsidP="00A428C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025AD82" w14:textId="77777777" w:rsidR="00F5700B" w:rsidRPr="00EB08A3" w:rsidRDefault="00F5700B" w:rsidP="00A428C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E309D" w14:textId="77777777" w:rsidR="00F5700B" w:rsidRPr="00EB08A3" w:rsidRDefault="00F5700B" w:rsidP="00A428C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41BCF74" w14:textId="77777777" w:rsidR="00F5700B" w:rsidRPr="00EB08A3" w:rsidRDefault="00F5700B" w:rsidP="00A428C8">
            <w:pPr>
              <w:widowControl/>
              <w:jc w:val="left"/>
              <w:rPr>
                <w:rFonts w:ascii="宋体" w:hAnsi="宋体" w:cs="宋体" w:hint="eastAsia"/>
                <w:color w:val="000000"/>
                <w:kern w:val="0"/>
                <w:sz w:val="18"/>
                <w:szCs w:val="18"/>
              </w:rPr>
            </w:pPr>
          </w:p>
        </w:tc>
      </w:tr>
      <w:tr w:rsidR="00F5700B" w:rsidRPr="00EB08A3" w14:paraId="5243BA91" w14:textId="77777777" w:rsidTr="00F5700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0C710D4" w14:textId="77777777" w:rsidR="00F5700B" w:rsidRDefault="00F5700B" w:rsidP="00A428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FDD5C1F" w14:textId="77777777" w:rsidR="00F5700B" w:rsidRDefault="00F5700B" w:rsidP="00A428C8">
            <w:pPr>
              <w:jc w:val="center"/>
            </w:pPr>
            <w:r>
              <w:rPr>
                <w:rFonts w:ascii="宋体" w:hAnsi="宋体"/>
                <w:sz w:val="18"/>
              </w:rPr>
              <w:t>产出指标</w:t>
            </w:r>
          </w:p>
        </w:tc>
        <w:tc>
          <w:tcPr>
            <w:tcW w:w="1148" w:type="dxa"/>
            <w:tcBorders>
              <w:top w:val="nil"/>
              <w:left w:val="nil"/>
              <w:bottom w:val="single" w:sz="4" w:space="0" w:color="auto"/>
              <w:right w:val="single" w:sz="4" w:space="0" w:color="auto"/>
            </w:tcBorders>
            <w:shd w:val="clear" w:color="auto" w:fill="auto"/>
            <w:vAlign w:val="center"/>
          </w:tcPr>
          <w:p w14:paraId="4A23F990" w14:textId="77777777" w:rsidR="00F5700B" w:rsidRDefault="00F5700B" w:rsidP="00A428C8">
            <w:pPr>
              <w:jc w:val="center"/>
            </w:pPr>
            <w:r>
              <w:rPr>
                <w:rFonts w:ascii="宋体" w:hAnsi="宋体"/>
                <w:sz w:val="18"/>
              </w:rPr>
              <w:t>数量指标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6129DD28" w14:textId="77777777" w:rsidR="00F5700B" w:rsidRDefault="00F5700B" w:rsidP="00A428C8">
            <w:pPr>
              <w:jc w:val="center"/>
            </w:pPr>
            <w:r>
              <w:rPr>
                <w:rFonts w:ascii="宋体" w:hAnsi="宋体"/>
                <w:sz w:val="18"/>
              </w:rPr>
              <w:t>监督员信息采集案件</w:t>
            </w:r>
          </w:p>
        </w:tc>
        <w:tc>
          <w:tcPr>
            <w:tcW w:w="1125" w:type="dxa"/>
            <w:tcBorders>
              <w:top w:val="nil"/>
              <w:left w:val="nil"/>
              <w:bottom w:val="single" w:sz="4" w:space="0" w:color="auto"/>
              <w:right w:val="single" w:sz="4" w:space="0" w:color="auto"/>
            </w:tcBorders>
            <w:shd w:val="clear" w:color="auto" w:fill="auto"/>
            <w:vAlign w:val="center"/>
          </w:tcPr>
          <w:p w14:paraId="1E162B30" w14:textId="77777777" w:rsidR="00F5700B" w:rsidRDefault="00F5700B" w:rsidP="00A428C8">
            <w:pPr>
              <w:jc w:val="center"/>
            </w:pPr>
            <w:r>
              <w:rPr>
                <w:rFonts w:ascii="宋体" w:hAnsi="宋体"/>
                <w:sz w:val="18"/>
              </w:rPr>
              <w:t>&gt;=2000件</w:t>
            </w:r>
          </w:p>
        </w:tc>
        <w:tc>
          <w:tcPr>
            <w:tcW w:w="1229" w:type="dxa"/>
            <w:tcBorders>
              <w:top w:val="nil"/>
              <w:left w:val="nil"/>
              <w:bottom w:val="single" w:sz="4" w:space="0" w:color="auto"/>
              <w:right w:val="single" w:sz="4" w:space="0" w:color="auto"/>
            </w:tcBorders>
            <w:shd w:val="clear" w:color="auto" w:fill="auto"/>
            <w:vAlign w:val="center"/>
          </w:tcPr>
          <w:p w14:paraId="53839A3E" w14:textId="77777777" w:rsidR="00F5700B" w:rsidRDefault="00F5700B" w:rsidP="00A428C8">
            <w:pPr>
              <w:jc w:val="center"/>
            </w:pPr>
            <w:r>
              <w:rPr>
                <w:rFonts w:ascii="宋体" w:hAnsi="宋体"/>
                <w:sz w:val="18"/>
              </w:rPr>
              <w:t>=19893件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C11323" w14:textId="77777777" w:rsidR="00F5700B" w:rsidRDefault="00F5700B"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082504" w14:textId="77777777" w:rsidR="00F5700B" w:rsidRDefault="00F5700B" w:rsidP="00A428C8">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80FBAC" w14:textId="77777777" w:rsidR="00F5700B" w:rsidRDefault="00F5700B" w:rsidP="00A428C8">
            <w:pPr>
              <w:jc w:val="center"/>
            </w:pPr>
            <w:r>
              <w:rPr>
                <w:rFonts w:ascii="宋体" w:hAnsi="宋体"/>
                <w:sz w:val="18"/>
              </w:rPr>
              <w:t>根据实际采集案件数填写，目标设置过低。后期将加强目标设置的科学性、准确性。</w:t>
            </w:r>
          </w:p>
        </w:tc>
      </w:tr>
      <w:tr w:rsidR="00F5700B" w:rsidRPr="00EB08A3" w14:paraId="7A58DE88" w14:textId="77777777" w:rsidTr="00F5700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5938A7" w14:textId="77777777" w:rsidR="00F5700B" w:rsidRPr="00EB08A3" w:rsidRDefault="00F5700B"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DF0853" w14:textId="77777777" w:rsidR="00F5700B" w:rsidRPr="00EB08A3" w:rsidRDefault="00F5700B" w:rsidP="00A428C8">
            <w:pPr>
              <w:widowControl/>
              <w:jc w:val="center"/>
              <w:rPr>
                <w:rFonts w:ascii="宋体" w:hAnsi="宋体" w:cs="宋体" w:hint="eastAsia"/>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14:paraId="1F4F580F" w14:textId="77777777" w:rsidR="00F5700B" w:rsidRDefault="00F5700B" w:rsidP="00A428C8">
            <w:pPr>
              <w:jc w:val="center"/>
            </w:pPr>
            <w:r>
              <w:rPr>
                <w:rFonts w:ascii="宋体" w:hAnsi="宋体"/>
                <w:sz w:val="18"/>
              </w:rPr>
              <w:t>质量指标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41F1ED53" w14:textId="77777777" w:rsidR="00F5700B" w:rsidRDefault="00F5700B" w:rsidP="00A428C8">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25" w:type="dxa"/>
            <w:tcBorders>
              <w:top w:val="nil"/>
              <w:left w:val="nil"/>
              <w:bottom w:val="single" w:sz="4" w:space="0" w:color="auto"/>
              <w:right w:val="single" w:sz="4" w:space="0" w:color="auto"/>
            </w:tcBorders>
            <w:shd w:val="clear" w:color="auto" w:fill="auto"/>
            <w:vAlign w:val="center"/>
          </w:tcPr>
          <w:p w14:paraId="792A53A1" w14:textId="77777777" w:rsidR="00F5700B" w:rsidRDefault="00F5700B"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7D73674" w14:textId="77777777" w:rsidR="00F5700B" w:rsidRDefault="00F5700B"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5100CB" w14:textId="77777777" w:rsidR="00F5700B" w:rsidRDefault="00F5700B"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9840DE" w14:textId="77777777" w:rsidR="00F5700B" w:rsidRDefault="00F5700B"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FD454F" w14:textId="77777777" w:rsidR="00F5700B" w:rsidRDefault="00F5700B" w:rsidP="00A428C8">
            <w:pPr>
              <w:jc w:val="center"/>
            </w:pPr>
          </w:p>
        </w:tc>
      </w:tr>
      <w:tr w:rsidR="00F5700B" w:rsidRPr="00EB08A3" w14:paraId="35AD1D9D" w14:textId="77777777" w:rsidTr="00F5700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5E0AC2" w14:textId="77777777" w:rsidR="00F5700B" w:rsidRPr="00EB08A3" w:rsidRDefault="00F5700B"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CF77FD" w14:textId="77777777" w:rsidR="00F5700B" w:rsidRPr="00EB08A3" w:rsidRDefault="00F5700B" w:rsidP="00A428C8">
            <w:pPr>
              <w:widowControl/>
              <w:jc w:val="center"/>
              <w:rPr>
                <w:rFonts w:ascii="宋体" w:hAnsi="宋体" w:cs="宋体" w:hint="eastAsia"/>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14:paraId="0A3AF1A4" w14:textId="77777777" w:rsidR="00F5700B" w:rsidRDefault="00F5700B" w:rsidP="00A428C8">
            <w:pPr>
              <w:jc w:val="center"/>
            </w:pPr>
            <w:r>
              <w:rPr>
                <w:rFonts w:ascii="宋体" w:hAnsi="宋体"/>
                <w:sz w:val="18"/>
              </w:rPr>
              <w:t>时效指标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1254D40F" w14:textId="77777777" w:rsidR="00F5700B" w:rsidRDefault="00F5700B" w:rsidP="00A428C8">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5B57EEC2" w14:textId="77777777" w:rsidR="00F5700B" w:rsidRDefault="00F5700B" w:rsidP="00A428C8">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576F61DD" w14:textId="77777777" w:rsidR="00F5700B" w:rsidRDefault="00F5700B" w:rsidP="00A428C8">
            <w:pPr>
              <w:jc w:val="center"/>
            </w:pPr>
            <w:r>
              <w:rPr>
                <w:rFonts w:ascii="宋体" w:hAnsi="宋体"/>
                <w:sz w:val="18"/>
              </w:rPr>
              <w:t>=2023年12月31日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0A4FDF" w14:textId="77777777" w:rsidR="00F5700B" w:rsidRDefault="00F5700B"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1A71021" w14:textId="77777777" w:rsidR="00F5700B" w:rsidRDefault="00F5700B"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228DF7" w14:textId="77777777" w:rsidR="00F5700B" w:rsidRDefault="00F5700B" w:rsidP="00A428C8">
            <w:pPr>
              <w:jc w:val="center"/>
            </w:pPr>
          </w:p>
        </w:tc>
      </w:tr>
      <w:tr w:rsidR="00F5700B" w:rsidRPr="00EB08A3" w14:paraId="4CC5317A" w14:textId="77777777" w:rsidTr="00F5700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55E48E" w14:textId="77777777" w:rsidR="00F5700B" w:rsidRPr="00EB08A3" w:rsidRDefault="00F5700B" w:rsidP="00A428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2DF13A" w14:textId="77777777" w:rsidR="00F5700B" w:rsidRPr="00EB08A3" w:rsidRDefault="00F5700B" w:rsidP="00A428C8">
            <w:pPr>
              <w:widowControl/>
              <w:jc w:val="center"/>
              <w:rPr>
                <w:rFonts w:ascii="宋体" w:hAnsi="宋体" w:cs="宋体" w:hint="eastAsia"/>
                <w:color w:val="000000"/>
                <w:kern w:val="0"/>
                <w:sz w:val="18"/>
                <w:szCs w:val="18"/>
              </w:rPr>
            </w:pPr>
          </w:p>
        </w:tc>
        <w:tc>
          <w:tcPr>
            <w:tcW w:w="1148" w:type="dxa"/>
            <w:tcBorders>
              <w:top w:val="nil"/>
              <w:left w:val="nil"/>
              <w:bottom w:val="single" w:sz="4" w:space="0" w:color="auto"/>
              <w:right w:val="single" w:sz="4" w:space="0" w:color="auto"/>
            </w:tcBorders>
            <w:shd w:val="clear" w:color="auto" w:fill="auto"/>
            <w:vAlign w:val="center"/>
          </w:tcPr>
          <w:p w14:paraId="448C2F83" w14:textId="77777777" w:rsidR="00F5700B" w:rsidRDefault="00F5700B" w:rsidP="00A428C8">
            <w:pPr>
              <w:jc w:val="center"/>
            </w:pPr>
            <w:r>
              <w:rPr>
                <w:rFonts w:ascii="宋体" w:hAnsi="宋体"/>
                <w:sz w:val="18"/>
              </w:rPr>
              <w:t>时效指标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51078EBA" w14:textId="77777777" w:rsidR="00F5700B" w:rsidRDefault="00F5700B" w:rsidP="00A428C8">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29FB631E" w14:textId="77777777" w:rsidR="00F5700B" w:rsidRDefault="00F5700B" w:rsidP="00A428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C163ECE" w14:textId="77777777" w:rsidR="00F5700B" w:rsidRDefault="00F5700B" w:rsidP="00A428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74348F" w14:textId="77777777" w:rsidR="00F5700B" w:rsidRDefault="00F5700B"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11135FB" w14:textId="77777777" w:rsidR="00F5700B" w:rsidRDefault="00F5700B"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50A48A" w14:textId="77777777" w:rsidR="00F5700B" w:rsidRDefault="00F5700B" w:rsidP="00A428C8">
            <w:pPr>
              <w:jc w:val="center"/>
            </w:pPr>
          </w:p>
        </w:tc>
      </w:tr>
      <w:tr w:rsidR="00F5700B" w:rsidRPr="00EB08A3" w14:paraId="7B86B358" w14:textId="77777777" w:rsidTr="00F5700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07EC03" w14:textId="77777777" w:rsidR="00F5700B" w:rsidRPr="00EB08A3" w:rsidRDefault="00F5700B"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F60EFF" w14:textId="77777777" w:rsidR="00F5700B" w:rsidRDefault="00F5700B" w:rsidP="00A428C8">
            <w:pPr>
              <w:jc w:val="center"/>
            </w:pPr>
            <w:r>
              <w:rPr>
                <w:rFonts w:ascii="宋体" w:hAnsi="宋体"/>
                <w:sz w:val="18"/>
              </w:rPr>
              <w:t>成本指标</w:t>
            </w:r>
          </w:p>
        </w:tc>
        <w:tc>
          <w:tcPr>
            <w:tcW w:w="1148" w:type="dxa"/>
            <w:tcBorders>
              <w:top w:val="nil"/>
              <w:left w:val="nil"/>
              <w:bottom w:val="single" w:sz="4" w:space="0" w:color="auto"/>
              <w:right w:val="single" w:sz="4" w:space="0" w:color="auto"/>
            </w:tcBorders>
            <w:shd w:val="clear" w:color="auto" w:fill="auto"/>
            <w:vAlign w:val="center"/>
          </w:tcPr>
          <w:p w14:paraId="40AA39A8" w14:textId="77777777" w:rsidR="00F5700B" w:rsidRDefault="00F5700B" w:rsidP="00A428C8">
            <w:pPr>
              <w:jc w:val="center"/>
            </w:pPr>
            <w:r>
              <w:rPr>
                <w:rFonts w:ascii="宋体" w:hAnsi="宋体"/>
                <w:sz w:val="18"/>
              </w:rPr>
              <w:t>经济成本指标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5D72C6F5" w14:textId="77777777" w:rsidR="00F5700B" w:rsidRDefault="00F5700B" w:rsidP="00A428C8">
            <w:pPr>
              <w:jc w:val="center"/>
            </w:pPr>
            <w:r>
              <w:rPr>
                <w:rFonts w:ascii="宋体" w:hAnsi="宋体"/>
                <w:sz w:val="18"/>
              </w:rPr>
              <w:t>平均每月运行维护费</w:t>
            </w:r>
          </w:p>
        </w:tc>
        <w:tc>
          <w:tcPr>
            <w:tcW w:w="1125" w:type="dxa"/>
            <w:tcBorders>
              <w:top w:val="nil"/>
              <w:left w:val="nil"/>
              <w:bottom w:val="single" w:sz="4" w:space="0" w:color="auto"/>
              <w:right w:val="single" w:sz="4" w:space="0" w:color="auto"/>
            </w:tcBorders>
            <w:shd w:val="clear" w:color="auto" w:fill="auto"/>
            <w:vAlign w:val="center"/>
          </w:tcPr>
          <w:p w14:paraId="1747988C" w14:textId="77777777" w:rsidR="00F5700B" w:rsidRDefault="00F5700B" w:rsidP="00A428C8">
            <w:pPr>
              <w:jc w:val="center"/>
            </w:pPr>
            <w:r>
              <w:rPr>
                <w:rFonts w:ascii="宋体" w:hAnsi="宋体"/>
                <w:sz w:val="18"/>
              </w:rPr>
              <w:t>&gt;=8700元</w:t>
            </w:r>
          </w:p>
        </w:tc>
        <w:tc>
          <w:tcPr>
            <w:tcW w:w="1229" w:type="dxa"/>
            <w:tcBorders>
              <w:top w:val="nil"/>
              <w:left w:val="nil"/>
              <w:bottom w:val="single" w:sz="4" w:space="0" w:color="auto"/>
              <w:right w:val="single" w:sz="4" w:space="0" w:color="auto"/>
            </w:tcBorders>
            <w:shd w:val="clear" w:color="auto" w:fill="auto"/>
            <w:vAlign w:val="center"/>
          </w:tcPr>
          <w:p w14:paraId="30B3E9C8" w14:textId="77777777" w:rsidR="00F5700B" w:rsidRDefault="00F5700B" w:rsidP="00A428C8">
            <w:pPr>
              <w:jc w:val="center"/>
            </w:pPr>
            <w:r>
              <w:rPr>
                <w:rFonts w:ascii="宋体" w:hAnsi="宋体"/>
                <w:sz w:val="18"/>
              </w:rPr>
              <w:t>=4016.67元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11C7CF8" w14:textId="77777777" w:rsidR="00F5700B" w:rsidRDefault="00F5700B"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CF2EB5E" w14:textId="77777777" w:rsidR="00F5700B" w:rsidRDefault="00F5700B" w:rsidP="00A428C8">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3C549C" w14:textId="77777777" w:rsidR="00F5700B" w:rsidRDefault="00F5700B" w:rsidP="00A428C8">
            <w:pPr>
              <w:jc w:val="center"/>
            </w:pPr>
            <w:r>
              <w:rPr>
                <w:rFonts w:ascii="宋体" w:hAnsi="宋体"/>
                <w:sz w:val="18"/>
              </w:rPr>
              <w:t>自2023年起，我单位承办的数字化城市管理资源共享、12345市民热线的两项工作交由其他单位完成，所以项目实际发生经费减少。</w:t>
            </w:r>
          </w:p>
        </w:tc>
      </w:tr>
      <w:tr w:rsidR="00F5700B" w:rsidRPr="00EB08A3" w14:paraId="3158D636" w14:textId="77777777" w:rsidTr="00F5700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9B2C87" w14:textId="77777777" w:rsidR="00F5700B" w:rsidRPr="00EB08A3" w:rsidRDefault="00F5700B"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083718" w14:textId="77777777" w:rsidR="00F5700B" w:rsidRDefault="00F5700B" w:rsidP="00A428C8">
            <w:pPr>
              <w:jc w:val="center"/>
            </w:pPr>
            <w:r>
              <w:rPr>
                <w:rFonts w:ascii="宋体" w:hAnsi="宋体"/>
                <w:sz w:val="18"/>
              </w:rPr>
              <w:t>效益指标</w:t>
            </w:r>
          </w:p>
        </w:tc>
        <w:tc>
          <w:tcPr>
            <w:tcW w:w="1148" w:type="dxa"/>
            <w:tcBorders>
              <w:top w:val="nil"/>
              <w:left w:val="nil"/>
              <w:bottom w:val="single" w:sz="4" w:space="0" w:color="auto"/>
              <w:right w:val="single" w:sz="4" w:space="0" w:color="auto"/>
            </w:tcBorders>
            <w:shd w:val="clear" w:color="auto" w:fill="auto"/>
            <w:vAlign w:val="center"/>
          </w:tcPr>
          <w:p w14:paraId="43367DE4" w14:textId="77777777" w:rsidR="00F5700B" w:rsidRDefault="00F5700B" w:rsidP="00A428C8">
            <w:pPr>
              <w:jc w:val="center"/>
            </w:pPr>
            <w:r>
              <w:rPr>
                <w:rFonts w:ascii="宋体" w:hAnsi="宋体"/>
                <w:sz w:val="18"/>
              </w:rPr>
              <w:t>社会效益指标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1C887C6E" w14:textId="77777777" w:rsidR="00F5700B" w:rsidRDefault="00F5700B" w:rsidP="00A428C8">
            <w:pPr>
              <w:jc w:val="center"/>
            </w:pPr>
            <w:r>
              <w:rPr>
                <w:rFonts w:ascii="宋体" w:hAnsi="宋体"/>
                <w:sz w:val="18"/>
              </w:rPr>
              <w:t>提高城市管理案件处置效率</w:t>
            </w:r>
          </w:p>
        </w:tc>
        <w:tc>
          <w:tcPr>
            <w:tcW w:w="1125" w:type="dxa"/>
            <w:tcBorders>
              <w:top w:val="nil"/>
              <w:left w:val="nil"/>
              <w:bottom w:val="single" w:sz="4" w:space="0" w:color="auto"/>
              <w:right w:val="single" w:sz="4" w:space="0" w:color="auto"/>
            </w:tcBorders>
            <w:shd w:val="clear" w:color="auto" w:fill="auto"/>
            <w:vAlign w:val="center"/>
          </w:tcPr>
          <w:p w14:paraId="3B1A5151" w14:textId="77777777" w:rsidR="00F5700B" w:rsidRDefault="00F5700B" w:rsidP="00A428C8">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14:paraId="7BAE6398" w14:textId="77777777" w:rsidR="00F5700B" w:rsidRDefault="00F5700B" w:rsidP="00A428C8">
            <w:pPr>
              <w:jc w:val="center"/>
            </w:pPr>
            <w:r>
              <w:rPr>
                <w:rFonts w:ascii="宋体" w:hAnsi="宋体"/>
                <w:sz w:val="18"/>
              </w:rPr>
              <w:tab/>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2FAFE2" w14:textId="77777777" w:rsidR="00F5700B" w:rsidRDefault="00F5700B" w:rsidP="00A428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7B6011" w14:textId="77777777" w:rsidR="00F5700B" w:rsidRDefault="00F5700B" w:rsidP="00A428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216CD4" w14:textId="77777777" w:rsidR="00F5700B" w:rsidRDefault="00F5700B" w:rsidP="00A428C8">
            <w:pPr>
              <w:jc w:val="center"/>
            </w:pPr>
          </w:p>
        </w:tc>
      </w:tr>
      <w:tr w:rsidR="00F5700B" w:rsidRPr="00EB08A3" w14:paraId="726B6147" w14:textId="77777777" w:rsidTr="00F5700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1E9D40" w14:textId="77777777" w:rsidR="00F5700B" w:rsidRPr="00EB08A3" w:rsidRDefault="00F5700B" w:rsidP="00A428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9836C9B" w14:textId="77777777" w:rsidR="00F5700B" w:rsidRDefault="00F5700B" w:rsidP="00A428C8">
            <w:pPr>
              <w:jc w:val="center"/>
            </w:pPr>
            <w:r>
              <w:rPr>
                <w:rFonts w:ascii="宋体" w:hAnsi="宋体"/>
                <w:sz w:val="18"/>
              </w:rPr>
              <w:t>满意度指标</w:t>
            </w:r>
          </w:p>
        </w:tc>
        <w:tc>
          <w:tcPr>
            <w:tcW w:w="1148" w:type="dxa"/>
            <w:tcBorders>
              <w:top w:val="nil"/>
              <w:left w:val="nil"/>
              <w:bottom w:val="single" w:sz="4" w:space="0" w:color="auto"/>
              <w:right w:val="single" w:sz="4" w:space="0" w:color="auto"/>
            </w:tcBorders>
            <w:shd w:val="clear" w:color="auto" w:fill="auto"/>
            <w:vAlign w:val="center"/>
          </w:tcPr>
          <w:p w14:paraId="11EA2D4F" w14:textId="77777777" w:rsidR="00F5700B" w:rsidRDefault="00F5700B" w:rsidP="00A428C8">
            <w:pPr>
              <w:jc w:val="center"/>
            </w:pPr>
            <w:r>
              <w:rPr>
                <w:rFonts w:ascii="宋体" w:hAnsi="宋体"/>
                <w:sz w:val="18"/>
              </w:rPr>
              <w:t>满意度指标</w:t>
            </w:r>
          </w:p>
        </w:tc>
        <w:tc>
          <w:tcPr>
            <w:tcW w:w="1427" w:type="dxa"/>
            <w:gridSpan w:val="2"/>
            <w:tcBorders>
              <w:top w:val="single" w:sz="4" w:space="0" w:color="auto"/>
              <w:left w:val="nil"/>
              <w:bottom w:val="single" w:sz="4" w:space="0" w:color="auto"/>
              <w:right w:val="single" w:sz="4" w:space="0" w:color="000000"/>
            </w:tcBorders>
            <w:shd w:val="clear" w:color="auto" w:fill="auto"/>
            <w:noWrap/>
            <w:vAlign w:val="center"/>
          </w:tcPr>
          <w:p w14:paraId="5FD8EF9D" w14:textId="77777777" w:rsidR="00F5700B" w:rsidRDefault="00F5700B" w:rsidP="00A428C8">
            <w:pPr>
              <w:jc w:val="center"/>
            </w:pPr>
            <w:r>
              <w:rPr>
                <w:rFonts w:ascii="宋体" w:hAnsi="宋体"/>
                <w:sz w:val="18"/>
              </w:rPr>
              <w:t>市民满意度（%）</w:t>
            </w:r>
          </w:p>
        </w:tc>
        <w:tc>
          <w:tcPr>
            <w:tcW w:w="1125" w:type="dxa"/>
            <w:tcBorders>
              <w:top w:val="nil"/>
              <w:left w:val="nil"/>
              <w:bottom w:val="single" w:sz="4" w:space="0" w:color="auto"/>
              <w:right w:val="single" w:sz="4" w:space="0" w:color="auto"/>
            </w:tcBorders>
            <w:shd w:val="clear" w:color="auto" w:fill="auto"/>
            <w:vAlign w:val="center"/>
          </w:tcPr>
          <w:p w14:paraId="206D318E" w14:textId="77777777" w:rsidR="00F5700B" w:rsidRDefault="00F5700B" w:rsidP="00A428C8">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812CE0F" w14:textId="77777777" w:rsidR="00F5700B" w:rsidRDefault="00F5700B" w:rsidP="00A428C8">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477D524" w14:textId="77777777" w:rsidR="00F5700B" w:rsidRDefault="00F5700B" w:rsidP="00A428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3888B1" w14:textId="77777777" w:rsidR="00F5700B" w:rsidRDefault="00F5700B" w:rsidP="00A428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E0B423" w14:textId="77777777" w:rsidR="00F5700B" w:rsidRDefault="00F5700B" w:rsidP="00A428C8">
            <w:pPr>
              <w:jc w:val="center"/>
            </w:pPr>
          </w:p>
        </w:tc>
      </w:tr>
      <w:tr w:rsidR="00F5700B" w:rsidRPr="00EB08A3" w14:paraId="0611CAAC" w14:textId="77777777" w:rsidTr="00A428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C7FD456" w14:textId="77777777" w:rsidR="00F5700B" w:rsidRDefault="00F5700B" w:rsidP="00A428C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F019E50" w14:textId="77777777" w:rsidR="00F5700B" w:rsidRDefault="00F5700B" w:rsidP="00A428C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C23504F" w14:textId="77777777" w:rsidR="00F5700B" w:rsidRDefault="00F5700B" w:rsidP="00A428C8">
            <w:pPr>
              <w:jc w:val="center"/>
            </w:pPr>
            <w:r>
              <w:rPr>
                <w:rFonts w:ascii="宋体" w:hAnsi="宋体"/>
                <w:sz w:val="18"/>
              </w:rPr>
              <w:t>60分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CCBA3E" w14:textId="77777777" w:rsidR="00F5700B" w:rsidRDefault="00F5700B" w:rsidP="00A428C8">
            <w:pPr>
              <w:jc w:val="center"/>
            </w:pPr>
          </w:p>
        </w:tc>
      </w:tr>
      <w:bookmarkEnd w:id="35"/>
    </w:tbl>
    <w:p w14:paraId="358FC618" w14:textId="77777777" w:rsidR="00F5700B" w:rsidRDefault="00F5700B">
      <w:pPr>
        <w:ind w:firstLineChars="200" w:firstLine="640"/>
        <w:jc w:val="left"/>
        <w:rPr>
          <w:rFonts w:ascii="黑体" w:eastAsia="黑体" w:hAnsi="黑体" w:cs="宋体" w:hint="eastAsia"/>
          <w:bCs/>
          <w:kern w:val="0"/>
          <w:sz w:val="32"/>
          <w:szCs w:val="32"/>
        </w:rPr>
      </w:pPr>
    </w:p>
    <w:p w14:paraId="528EFFFC" w14:textId="439E9390" w:rsidR="00BD157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2FF4854" w14:textId="64141F37" w:rsidR="00BD1572" w:rsidRDefault="00B34071">
      <w:pPr>
        <w:ind w:firstLineChars="200" w:firstLine="640"/>
        <w:jc w:val="left"/>
        <w:rPr>
          <w:rFonts w:ascii="仿宋_GB2312" w:eastAsia="仿宋_GB2312" w:hAnsi="仿宋_GB2312" w:cs="仿宋_GB2312" w:hint="eastAsia"/>
          <w:kern w:val="0"/>
          <w:sz w:val="32"/>
          <w:szCs w:val="32"/>
        </w:rPr>
      </w:pPr>
      <w:r w:rsidRPr="000C69A9">
        <w:rPr>
          <w:rFonts w:ascii="仿宋_GB2312" w:eastAsia="仿宋_GB2312" w:hAnsi="仿宋_GB2312" w:cs="仿宋_GB2312" w:hint="eastAsia"/>
          <w:kern w:val="0"/>
          <w:sz w:val="32"/>
          <w:szCs w:val="32"/>
        </w:rPr>
        <w:t>我单位本年资金紧张未购买办公用品及设备。因此政府采购金额支出为0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万元。其中授予中小企业合同金额、授予小</w:t>
      </w:r>
      <w:proofErr w:type="gramStart"/>
      <w:r w:rsidRPr="000C69A9">
        <w:rPr>
          <w:rFonts w:ascii="仿宋_GB2312" w:eastAsia="仿宋_GB2312" w:hAnsi="仿宋_GB2312" w:cs="仿宋_GB2312" w:hint="eastAsia"/>
          <w:kern w:val="0"/>
          <w:sz w:val="32"/>
          <w:szCs w:val="32"/>
        </w:rPr>
        <w:t>微企业</w:t>
      </w:r>
      <w:proofErr w:type="gramEnd"/>
      <w:r w:rsidRPr="000C69A9">
        <w:rPr>
          <w:rFonts w:ascii="仿宋_GB2312" w:eastAsia="仿宋_GB2312" w:hAnsi="仿宋_GB2312" w:cs="仿宋_GB2312" w:hint="eastAsia"/>
          <w:kern w:val="0"/>
          <w:sz w:val="32"/>
          <w:szCs w:val="32"/>
        </w:rPr>
        <w:t>合同金额为0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w:t>
      </w:r>
      <w:r w:rsidR="00746A72">
        <w:rPr>
          <w:rFonts w:ascii="仿宋_GB2312" w:eastAsia="仿宋_GB2312" w:hAnsi="仿宋_GB2312" w:cs="仿宋_GB2312" w:hint="eastAsia"/>
          <w:kern w:val="0"/>
          <w:sz w:val="32"/>
          <w:szCs w:val="32"/>
        </w:rPr>
        <w:t>。</w:t>
      </w:r>
    </w:p>
    <w:p w14:paraId="14CC0A04" w14:textId="77777777" w:rsidR="00BD1572" w:rsidRDefault="00000000">
      <w:pPr>
        <w:jc w:val="center"/>
        <w:outlineLvl w:val="0"/>
        <w:rPr>
          <w:rFonts w:ascii="黑体" w:eastAsia="黑体" w:hAnsi="黑体" w:hint="eastAsia"/>
          <w:sz w:val="32"/>
          <w:szCs w:val="32"/>
        </w:rPr>
      </w:pPr>
      <w:bookmarkStart w:id="36" w:name="_Toc3250"/>
      <w:bookmarkStart w:id="37"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6"/>
      <w:bookmarkEnd w:id="37"/>
    </w:p>
    <w:p w14:paraId="72A90B06" w14:textId="77777777" w:rsidR="00BD15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A18E1A2" w14:textId="77777777" w:rsidR="00BD15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794F8D2" w14:textId="77777777" w:rsidR="00BD15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91A3227" w14:textId="77777777" w:rsidR="00BD15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D030643" w14:textId="77777777" w:rsidR="00BD15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8144188" w14:textId="77777777" w:rsidR="00BD15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C22EEB9" w14:textId="77777777" w:rsidR="00BD15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32D13D6" w14:textId="77777777" w:rsidR="00BD15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5ED069" w14:textId="77777777" w:rsidR="00BD15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76E138D" w14:textId="77777777" w:rsidR="00BD15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4F0E609" w14:textId="77777777" w:rsidR="00BD157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8B5AAA0" w14:textId="77777777" w:rsidR="00BD157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C5FC7A4" w14:textId="77777777" w:rsidR="00BD157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317AC0CF" w14:textId="77777777" w:rsidR="00BD157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D43A422" w14:textId="77777777" w:rsidR="00BD157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6FC8B83" w14:textId="77777777" w:rsidR="00BD1572" w:rsidRDefault="00000000">
      <w:pPr>
        <w:ind w:firstLineChars="200" w:firstLine="640"/>
        <w:outlineLvl w:val="1"/>
        <w:rPr>
          <w:rFonts w:ascii="黑体" w:eastAsia="仿宋_GB2312" w:hAnsi="黑体" w:cs="宋体" w:hint="eastAsia"/>
          <w:bCs/>
          <w:kern w:val="0"/>
          <w:sz w:val="32"/>
          <w:szCs w:val="32"/>
        </w:rPr>
      </w:pPr>
      <w:bookmarkStart w:id="38" w:name="_Toc6062"/>
      <w:bookmarkStart w:id="39" w:name="_Toc2183"/>
      <w:r>
        <w:rPr>
          <w:rFonts w:ascii="黑体" w:eastAsia="仿宋_GB2312" w:hAnsi="黑体" w:cs="宋体" w:hint="eastAsia"/>
          <w:bCs/>
          <w:kern w:val="0"/>
          <w:sz w:val="32"/>
          <w:szCs w:val="32"/>
        </w:rPr>
        <w:t>一、《收入支出决算总表》</w:t>
      </w:r>
      <w:bookmarkEnd w:id="38"/>
      <w:bookmarkEnd w:id="39"/>
    </w:p>
    <w:p w14:paraId="1180EE4B" w14:textId="77777777" w:rsidR="00BD1572" w:rsidRDefault="00000000">
      <w:pPr>
        <w:ind w:firstLineChars="200" w:firstLine="640"/>
        <w:outlineLvl w:val="1"/>
        <w:rPr>
          <w:rFonts w:ascii="黑体" w:eastAsia="仿宋_GB2312" w:hAnsi="黑体" w:cs="宋体" w:hint="eastAsia"/>
          <w:bCs/>
          <w:kern w:val="0"/>
          <w:sz w:val="32"/>
          <w:szCs w:val="32"/>
        </w:rPr>
      </w:pPr>
      <w:bookmarkStart w:id="40" w:name="_Toc24532"/>
      <w:bookmarkStart w:id="41" w:name="_Toc30364"/>
      <w:r>
        <w:rPr>
          <w:rFonts w:ascii="黑体" w:eastAsia="仿宋_GB2312" w:hAnsi="黑体" w:cs="宋体" w:hint="eastAsia"/>
          <w:bCs/>
          <w:kern w:val="0"/>
          <w:sz w:val="32"/>
          <w:szCs w:val="32"/>
        </w:rPr>
        <w:t>二、《收入决算表》</w:t>
      </w:r>
      <w:bookmarkEnd w:id="40"/>
      <w:bookmarkEnd w:id="41"/>
    </w:p>
    <w:p w14:paraId="1A427496" w14:textId="77777777" w:rsidR="00BD1572" w:rsidRDefault="00000000">
      <w:pPr>
        <w:ind w:firstLineChars="200" w:firstLine="640"/>
        <w:outlineLvl w:val="1"/>
        <w:rPr>
          <w:rFonts w:ascii="黑体" w:eastAsia="仿宋_GB2312" w:hAnsi="黑体" w:cs="宋体" w:hint="eastAsia"/>
          <w:bCs/>
          <w:kern w:val="0"/>
          <w:sz w:val="32"/>
          <w:szCs w:val="32"/>
        </w:rPr>
      </w:pPr>
      <w:bookmarkStart w:id="42" w:name="_Toc32434"/>
      <w:bookmarkStart w:id="43" w:name="_Toc21304"/>
      <w:r>
        <w:rPr>
          <w:rFonts w:ascii="黑体" w:eastAsia="仿宋_GB2312" w:hAnsi="黑体" w:cs="宋体" w:hint="eastAsia"/>
          <w:bCs/>
          <w:kern w:val="0"/>
          <w:sz w:val="32"/>
          <w:szCs w:val="32"/>
        </w:rPr>
        <w:t>三、《支出决算表》</w:t>
      </w:r>
      <w:bookmarkEnd w:id="42"/>
      <w:bookmarkEnd w:id="43"/>
    </w:p>
    <w:p w14:paraId="027F60F5" w14:textId="77777777" w:rsidR="00BD1572" w:rsidRDefault="00000000">
      <w:pPr>
        <w:ind w:firstLineChars="200" w:firstLine="640"/>
        <w:outlineLvl w:val="1"/>
        <w:rPr>
          <w:rFonts w:ascii="黑体" w:eastAsia="仿宋_GB2312" w:hAnsi="黑体" w:cs="宋体" w:hint="eastAsia"/>
          <w:bCs/>
          <w:kern w:val="0"/>
          <w:sz w:val="32"/>
          <w:szCs w:val="32"/>
        </w:rPr>
      </w:pPr>
      <w:bookmarkStart w:id="44" w:name="_Toc14238"/>
      <w:bookmarkStart w:id="45" w:name="_Toc28786"/>
      <w:r>
        <w:rPr>
          <w:rFonts w:ascii="黑体" w:eastAsia="仿宋_GB2312" w:hAnsi="黑体" w:cs="宋体" w:hint="eastAsia"/>
          <w:bCs/>
          <w:kern w:val="0"/>
          <w:sz w:val="32"/>
          <w:szCs w:val="32"/>
        </w:rPr>
        <w:t>四、《财政拨款收入支出决算总表》</w:t>
      </w:r>
      <w:bookmarkEnd w:id="44"/>
      <w:bookmarkEnd w:id="45"/>
    </w:p>
    <w:p w14:paraId="6BB74EE6" w14:textId="77777777" w:rsidR="00BD1572" w:rsidRDefault="00000000">
      <w:pPr>
        <w:ind w:firstLineChars="200" w:firstLine="640"/>
        <w:outlineLvl w:val="1"/>
        <w:rPr>
          <w:rFonts w:ascii="黑体" w:eastAsia="仿宋_GB2312" w:hAnsi="黑体" w:cs="宋体" w:hint="eastAsia"/>
          <w:bCs/>
          <w:kern w:val="0"/>
          <w:sz w:val="32"/>
          <w:szCs w:val="32"/>
        </w:rPr>
      </w:pPr>
      <w:bookmarkStart w:id="46" w:name="_Toc10347"/>
      <w:bookmarkStart w:id="47" w:name="_Toc14869"/>
      <w:r>
        <w:rPr>
          <w:rFonts w:ascii="黑体" w:eastAsia="仿宋_GB2312" w:hAnsi="黑体" w:cs="宋体" w:hint="eastAsia"/>
          <w:bCs/>
          <w:kern w:val="0"/>
          <w:sz w:val="32"/>
          <w:szCs w:val="32"/>
        </w:rPr>
        <w:t>五、《一般公共预算财政拨款支出决算表》</w:t>
      </w:r>
      <w:bookmarkEnd w:id="46"/>
      <w:bookmarkEnd w:id="47"/>
    </w:p>
    <w:p w14:paraId="725ABABA" w14:textId="77777777" w:rsidR="00BD1572" w:rsidRDefault="00000000">
      <w:pPr>
        <w:ind w:firstLineChars="200" w:firstLine="640"/>
        <w:outlineLvl w:val="1"/>
        <w:rPr>
          <w:rFonts w:ascii="黑体" w:eastAsia="仿宋_GB2312" w:hAnsi="黑体" w:cs="宋体" w:hint="eastAsia"/>
          <w:bCs/>
          <w:kern w:val="0"/>
          <w:sz w:val="32"/>
          <w:szCs w:val="32"/>
        </w:rPr>
      </w:pPr>
      <w:bookmarkStart w:id="48" w:name="_Toc5626"/>
      <w:bookmarkStart w:id="49" w:name="_Toc8884"/>
      <w:r>
        <w:rPr>
          <w:rFonts w:ascii="黑体" w:eastAsia="仿宋_GB2312" w:hAnsi="黑体" w:cs="宋体" w:hint="eastAsia"/>
          <w:bCs/>
          <w:kern w:val="0"/>
          <w:sz w:val="32"/>
          <w:szCs w:val="32"/>
        </w:rPr>
        <w:t>六、《一般公共预算财政拨款基本支出决算表》</w:t>
      </w:r>
      <w:bookmarkEnd w:id="48"/>
      <w:bookmarkEnd w:id="49"/>
    </w:p>
    <w:p w14:paraId="1DBA5501" w14:textId="77777777" w:rsidR="00BD157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0" w:name="_Toc32663"/>
      <w:bookmarkStart w:id="51" w:name="_Toc29106"/>
      <w:r>
        <w:rPr>
          <w:rFonts w:ascii="黑体" w:eastAsia="仿宋_GB2312" w:hAnsi="黑体" w:cs="宋体" w:hint="eastAsia"/>
          <w:bCs/>
          <w:kern w:val="0"/>
          <w:sz w:val="32"/>
          <w:szCs w:val="32"/>
        </w:rPr>
        <w:t>《财政拨款“三公”经费支出决算表》</w:t>
      </w:r>
      <w:bookmarkEnd w:id="50"/>
      <w:bookmarkEnd w:id="51"/>
    </w:p>
    <w:p w14:paraId="105BBC57" w14:textId="77777777" w:rsidR="00BD1572" w:rsidRDefault="00000000">
      <w:pPr>
        <w:ind w:firstLineChars="200" w:firstLine="640"/>
        <w:outlineLvl w:val="1"/>
        <w:rPr>
          <w:rFonts w:ascii="黑体" w:eastAsia="仿宋_GB2312" w:hAnsi="黑体" w:cs="宋体" w:hint="eastAsia"/>
          <w:bCs/>
          <w:kern w:val="0"/>
          <w:sz w:val="32"/>
          <w:szCs w:val="32"/>
        </w:rPr>
      </w:pPr>
      <w:bookmarkStart w:id="52" w:name="_Toc5453"/>
      <w:bookmarkStart w:id="53" w:name="_Toc7643"/>
      <w:r>
        <w:rPr>
          <w:rFonts w:ascii="黑体" w:eastAsia="仿宋_GB2312" w:hAnsi="黑体" w:cs="宋体" w:hint="eastAsia"/>
          <w:bCs/>
          <w:kern w:val="0"/>
          <w:sz w:val="32"/>
          <w:szCs w:val="32"/>
        </w:rPr>
        <w:t>八、《政府性基金预算财政拨款收入支出决算表》</w:t>
      </w:r>
      <w:bookmarkEnd w:id="52"/>
      <w:bookmarkEnd w:id="53"/>
    </w:p>
    <w:p w14:paraId="2A551931" w14:textId="77777777" w:rsidR="00BD157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DB44080" w14:textId="77777777" w:rsidR="00BD1572" w:rsidRDefault="00BD1572">
      <w:pPr>
        <w:ind w:firstLineChars="200" w:firstLine="640"/>
        <w:rPr>
          <w:rFonts w:ascii="仿宋_GB2312" w:eastAsia="仿宋_GB2312"/>
          <w:sz w:val="32"/>
          <w:szCs w:val="32"/>
        </w:rPr>
      </w:pPr>
    </w:p>
    <w:p w14:paraId="271B1DDB" w14:textId="77777777" w:rsidR="00BD1572" w:rsidRDefault="00BD1572">
      <w:pPr>
        <w:ind w:firstLineChars="200" w:firstLine="640"/>
        <w:outlineLvl w:val="1"/>
        <w:rPr>
          <w:rFonts w:ascii="黑体" w:eastAsia="黑体" w:hAnsi="黑体" w:cs="宋体" w:hint="eastAsia"/>
          <w:bCs/>
          <w:kern w:val="0"/>
          <w:sz w:val="32"/>
          <w:szCs w:val="32"/>
        </w:rPr>
      </w:pPr>
    </w:p>
    <w:sectPr w:rsidR="00BD157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BB778" w14:textId="77777777" w:rsidR="00C02BF0" w:rsidRDefault="00C02BF0">
      <w:r>
        <w:separator/>
      </w:r>
    </w:p>
  </w:endnote>
  <w:endnote w:type="continuationSeparator" w:id="0">
    <w:p w14:paraId="3B8DD9ED" w14:textId="77777777" w:rsidR="00C02BF0" w:rsidRDefault="00C02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D6578" w14:textId="77777777" w:rsidR="00BD1572" w:rsidRDefault="00000000">
    <w:pPr>
      <w:pStyle w:val="a4"/>
    </w:pPr>
    <w:r>
      <w:rPr>
        <w:noProof/>
      </w:rPr>
      <mc:AlternateContent>
        <mc:Choice Requires="wps">
          <w:drawing>
            <wp:anchor distT="0" distB="0" distL="114300" distR="114300" simplePos="0" relativeHeight="251659264" behindDoc="0" locked="0" layoutInCell="1" allowOverlap="1" wp14:anchorId="708DC14D" wp14:editId="093DA9B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A4F6B3" w14:textId="77777777" w:rsidR="00BD157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08DC14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DA4F6B3" w14:textId="77777777" w:rsidR="00BD157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AE1EA" w14:textId="77777777" w:rsidR="00C02BF0" w:rsidRDefault="00C02BF0">
      <w:r>
        <w:separator/>
      </w:r>
    </w:p>
  </w:footnote>
  <w:footnote w:type="continuationSeparator" w:id="0">
    <w:p w14:paraId="23E47AD6" w14:textId="77777777" w:rsidR="00C02BF0" w:rsidRDefault="00C02B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00520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D1572"/>
    <w:rsid w:val="00071A44"/>
    <w:rsid w:val="000847FD"/>
    <w:rsid w:val="000A5B43"/>
    <w:rsid w:val="000E1D65"/>
    <w:rsid w:val="00162C30"/>
    <w:rsid w:val="00181E4C"/>
    <w:rsid w:val="001D1C72"/>
    <w:rsid w:val="00213C59"/>
    <w:rsid w:val="002816C1"/>
    <w:rsid w:val="00284620"/>
    <w:rsid w:val="002A39F1"/>
    <w:rsid w:val="002A69D7"/>
    <w:rsid w:val="002F7A77"/>
    <w:rsid w:val="003210CE"/>
    <w:rsid w:val="003A173E"/>
    <w:rsid w:val="003F7A33"/>
    <w:rsid w:val="004A2D20"/>
    <w:rsid w:val="004E3BAE"/>
    <w:rsid w:val="006165AA"/>
    <w:rsid w:val="0062521F"/>
    <w:rsid w:val="006833C6"/>
    <w:rsid w:val="006C657C"/>
    <w:rsid w:val="00746A72"/>
    <w:rsid w:val="00774112"/>
    <w:rsid w:val="007C721B"/>
    <w:rsid w:val="0088163B"/>
    <w:rsid w:val="00885C34"/>
    <w:rsid w:val="008A03B8"/>
    <w:rsid w:val="00970BE7"/>
    <w:rsid w:val="00A73708"/>
    <w:rsid w:val="00B34071"/>
    <w:rsid w:val="00B42BF7"/>
    <w:rsid w:val="00B70D59"/>
    <w:rsid w:val="00BD1572"/>
    <w:rsid w:val="00C02BF0"/>
    <w:rsid w:val="00C36878"/>
    <w:rsid w:val="00C42DEA"/>
    <w:rsid w:val="00CF37AA"/>
    <w:rsid w:val="00D424B6"/>
    <w:rsid w:val="00D52830"/>
    <w:rsid w:val="00EA0D45"/>
    <w:rsid w:val="00F52A8D"/>
    <w:rsid w:val="00F5700B"/>
    <w:rsid w:val="00F70165"/>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08000"/>
  <w15:docId w15:val="{7D0D71B4-EA41-45B5-9CF2-9D2DE972D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18</Pages>
  <Words>1348</Words>
  <Characters>7690</Characters>
  <Application>Microsoft Office Word</Application>
  <DocSecurity>0</DocSecurity>
  <Lines>64</Lines>
  <Paragraphs>18</Paragraphs>
  <ScaleCrop>false</ScaleCrop>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12</cp:revision>
  <dcterms:created xsi:type="dcterms:W3CDTF">2014-10-29T12:08:00Z</dcterms:created>
  <dcterms:modified xsi:type="dcterms:W3CDTF">2024-11-25T06:38:00Z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