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3B268" w14:textId="77777777" w:rsidR="002E7048" w:rsidRPr="00D34A97" w:rsidRDefault="00000000">
      <w:pPr>
        <w:spacing w:line="540" w:lineRule="exact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 w:rsidRPr="00D34A97"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14:paraId="33402F80" w14:textId="77777777" w:rsidR="002E7048" w:rsidRPr="00D34A97" w:rsidRDefault="002E7048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406B14AC" w14:textId="77777777" w:rsidR="002E7048" w:rsidRPr="00D34A97" w:rsidRDefault="002E7048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6704D5C9" w14:textId="77777777" w:rsidR="002E7048" w:rsidRPr="00D34A97" w:rsidRDefault="002E7048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3F8A6EEA" w14:textId="77777777" w:rsidR="002E7048" w:rsidRPr="00D34A97" w:rsidRDefault="002E7048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3CCDDA41" w14:textId="77777777" w:rsidR="002E7048" w:rsidRPr="00D34A97" w:rsidRDefault="002E7048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403AC1E3" w14:textId="77777777" w:rsidR="002E7048" w:rsidRPr="00D34A97" w:rsidRDefault="002E7048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292CE5E0" w14:textId="77777777" w:rsidR="002E7048" w:rsidRPr="00D34A97" w:rsidRDefault="00000000">
      <w:pPr>
        <w:spacing w:line="540" w:lineRule="exact"/>
        <w:jc w:val="center"/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</w:pPr>
      <w:r w:rsidRPr="00D34A97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项目支出绩效自评报告</w:t>
      </w:r>
    </w:p>
    <w:p w14:paraId="3A7B95FF" w14:textId="77777777" w:rsidR="002E7048" w:rsidRPr="00D34A97" w:rsidRDefault="002E7048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32362663" w14:textId="77777777" w:rsidR="002E7048" w:rsidRPr="00D34A97" w:rsidRDefault="00000000">
      <w:pPr>
        <w:spacing w:line="540" w:lineRule="exact"/>
        <w:jc w:val="center"/>
        <w:rPr>
          <w:rFonts w:eastAsia="仿宋_GB2312" w:hAnsi="宋体" w:cs="宋体" w:hint="eastAsia"/>
          <w:kern w:val="0"/>
          <w:sz w:val="36"/>
          <w:szCs w:val="36"/>
        </w:rPr>
      </w:pPr>
      <w:r w:rsidRPr="00D34A97">
        <w:rPr>
          <w:rFonts w:eastAsia="仿宋_GB2312" w:hAnsi="宋体" w:cs="宋体" w:hint="eastAsia"/>
          <w:kern w:val="0"/>
          <w:sz w:val="36"/>
          <w:szCs w:val="36"/>
        </w:rPr>
        <w:t>（</w:t>
      </w:r>
      <w:r w:rsidRPr="00D34A97"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 w:rsidRPr="00D34A97">
        <w:rPr>
          <w:rStyle w:val="ad"/>
          <w:rFonts w:ascii="楷体" w:eastAsia="楷体" w:hAnsi="楷体" w:hint="eastAsia"/>
          <w:spacing w:val="-4"/>
          <w:sz w:val="32"/>
          <w:szCs w:val="32"/>
        </w:rPr>
        <w:t>2023</w:t>
      </w:r>
      <w:r w:rsidRPr="00D34A97"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 w:rsidRPr="00D34A97"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626B7A21" w14:textId="77777777" w:rsidR="002E7048" w:rsidRPr="00D34A97" w:rsidRDefault="002E7048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50393FD8" w14:textId="77777777" w:rsidR="002E7048" w:rsidRPr="00D34A97" w:rsidRDefault="002E7048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3F5324F9" w14:textId="77777777" w:rsidR="002E7048" w:rsidRPr="00D34A97" w:rsidRDefault="002E7048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73BE46AF" w14:textId="77777777" w:rsidR="002E7048" w:rsidRPr="00D34A97" w:rsidRDefault="002E7048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65AAACCB" w14:textId="77777777" w:rsidR="002E7048" w:rsidRPr="00D34A97" w:rsidRDefault="002E7048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5FB3E673" w14:textId="77777777" w:rsidR="002E7048" w:rsidRPr="00D34A97" w:rsidRDefault="002E7048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139CA98A" w14:textId="77777777" w:rsidR="002E7048" w:rsidRPr="00D34A97" w:rsidRDefault="002E7048">
      <w:pPr>
        <w:spacing w:line="540" w:lineRule="exact"/>
        <w:rPr>
          <w:rFonts w:eastAsia="仿宋_GB2312" w:hAnsi="宋体" w:cs="宋体" w:hint="eastAsia"/>
          <w:kern w:val="0"/>
          <w:sz w:val="30"/>
          <w:szCs w:val="30"/>
        </w:rPr>
      </w:pPr>
    </w:p>
    <w:p w14:paraId="7C20CBDA" w14:textId="77777777" w:rsidR="002E7048" w:rsidRPr="00D34A97" w:rsidRDefault="00000000">
      <w:pPr>
        <w:spacing w:line="700" w:lineRule="exact"/>
        <w:jc w:val="left"/>
        <w:rPr>
          <w:rFonts w:eastAsia="仿宋_GB2312" w:hAnsi="宋体" w:cs="宋体" w:hint="eastAsia"/>
          <w:kern w:val="0"/>
          <w:sz w:val="36"/>
          <w:szCs w:val="36"/>
        </w:rPr>
      </w:pPr>
      <w:r w:rsidRPr="00D34A97"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14:paraId="1139574B" w14:textId="77777777" w:rsidR="002E7048" w:rsidRPr="00D34A97" w:rsidRDefault="00000000">
      <w:pPr>
        <w:spacing w:line="700" w:lineRule="exact"/>
        <w:ind w:firstLineChars="250" w:firstLine="900"/>
        <w:jc w:val="left"/>
        <w:rPr>
          <w:rFonts w:eastAsia="仿宋_GB2312" w:hAnsi="宋体" w:cs="宋体" w:hint="eastAsia"/>
          <w:kern w:val="0"/>
          <w:sz w:val="36"/>
          <w:szCs w:val="36"/>
        </w:rPr>
      </w:pPr>
      <w:r w:rsidRPr="00D34A97"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 w:rsidRPr="00D34A97">
        <w:rPr>
          <w:rStyle w:val="ad"/>
          <w:rFonts w:ascii="楷体" w:eastAsia="楷体" w:hAnsi="楷体" w:hint="eastAsia"/>
          <w:spacing w:val="-4"/>
          <w:sz w:val="32"/>
          <w:szCs w:val="32"/>
        </w:rPr>
        <w:t>2023年重大动物疫情防控资金</w:t>
      </w:r>
    </w:p>
    <w:p w14:paraId="5FD69DB4" w14:textId="77777777" w:rsidR="002E7048" w:rsidRPr="00D34A97" w:rsidRDefault="00000000">
      <w:pPr>
        <w:spacing w:line="540" w:lineRule="exact"/>
        <w:ind w:firstLine="567"/>
        <w:rPr>
          <w:rFonts w:ascii="楷体" w:eastAsia="楷体" w:hAnsi="楷体" w:hint="eastAsia"/>
          <w:b/>
          <w:bCs/>
          <w:spacing w:val="-4"/>
          <w:sz w:val="32"/>
          <w:szCs w:val="32"/>
        </w:rPr>
      </w:pPr>
      <w:r w:rsidRPr="00D34A97"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 w:rsidRPr="00D34A97"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 w:rsidRPr="00D34A97">
        <w:rPr>
          <w:rStyle w:val="ad"/>
          <w:rFonts w:ascii="楷体" w:eastAsia="楷体" w:hAnsi="楷体" w:hint="eastAsia"/>
          <w:spacing w:val="-4"/>
          <w:sz w:val="28"/>
          <w:szCs w:val="28"/>
        </w:rPr>
        <w:t>昌吉市动物疾病预防控制中心</w:t>
      </w:r>
    </w:p>
    <w:p w14:paraId="476CEAD7" w14:textId="77777777" w:rsidR="002E7048" w:rsidRPr="00D34A97" w:rsidRDefault="00000000">
      <w:pPr>
        <w:spacing w:line="540" w:lineRule="exact"/>
        <w:ind w:firstLineChars="250" w:firstLine="900"/>
        <w:rPr>
          <w:rFonts w:ascii="楷体" w:eastAsia="楷体" w:hAnsi="楷体" w:hint="eastAsia"/>
          <w:b/>
          <w:bCs/>
          <w:spacing w:val="-4"/>
          <w:sz w:val="28"/>
          <w:szCs w:val="28"/>
        </w:rPr>
      </w:pPr>
      <w:r w:rsidRPr="00D34A97"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 w:rsidRPr="00D34A97">
        <w:rPr>
          <w:rStyle w:val="ad"/>
          <w:rFonts w:ascii="楷体" w:eastAsia="楷体" w:hAnsi="楷体" w:hint="eastAsia"/>
          <w:spacing w:val="-4"/>
          <w:sz w:val="28"/>
          <w:szCs w:val="28"/>
        </w:rPr>
        <w:t>昌吉市动物疾病预防控制中心</w:t>
      </w:r>
    </w:p>
    <w:p w14:paraId="387A1BE3" w14:textId="77777777" w:rsidR="002E7048" w:rsidRPr="00D34A97" w:rsidRDefault="00000000">
      <w:pPr>
        <w:spacing w:line="540" w:lineRule="exact"/>
        <w:ind w:firstLineChars="250" w:firstLine="900"/>
        <w:rPr>
          <w:rFonts w:ascii="楷体" w:eastAsia="楷体" w:hAnsi="楷体" w:hint="eastAsia"/>
          <w:b/>
          <w:bCs/>
          <w:spacing w:val="-4"/>
          <w:sz w:val="32"/>
          <w:szCs w:val="32"/>
        </w:rPr>
      </w:pPr>
      <w:r w:rsidRPr="00D34A97"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 w:rsidRPr="00D34A97">
        <w:rPr>
          <w:rStyle w:val="ad"/>
          <w:rFonts w:ascii="楷体" w:eastAsia="楷体" w:hAnsi="楷体" w:hint="eastAsia"/>
          <w:spacing w:val="-4"/>
          <w:sz w:val="32"/>
          <w:szCs w:val="32"/>
        </w:rPr>
        <w:t>李兴义</w:t>
      </w:r>
    </w:p>
    <w:p w14:paraId="3F8CAEE1" w14:textId="77777777" w:rsidR="002E7048" w:rsidRPr="00D34A97" w:rsidRDefault="00000000">
      <w:pPr>
        <w:spacing w:line="540" w:lineRule="exact"/>
        <w:ind w:left="273"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D34A97"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 w:rsidRPr="00D34A97">
        <w:rPr>
          <w:rStyle w:val="ad"/>
          <w:rFonts w:ascii="楷体" w:eastAsia="楷体" w:hAnsi="楷体" w:hint="eastAsia"/>
          <w:spacing w:val="-4"/>
          <w:sz w:val="32"/>
          <w:szCs w:val="32"/>
        </w:rPr>
        <w:t>2024年03月21日</w:t>
      </w:r>
    </w:p>
    <w:p w14:paraId="131DB84C" w14:textId="77777777" w:rsidR="002E7048" w:rsidRPr="00D34A97" w:rsidRDefault="002E7048">
      <w:pPr>
        <w:spacing w:line="700" w:lineRule="exact"/>
        <w:ind w:firstLineChars="236" w:firstLine="708"/>
        <w:jc w:val="left"/>
        <w:rPr>
          <w:rFonts w:eastAsia="仿宋_GB2312" w:hAnsi="宋体" w:cs="宋体" w:hint="eastAsia"/>
          <w:kern w:val="0"/>
          <w:sz w:val="30"/>
          <w:szCs w:val="30"/>
        </w:rPr>
      </w:pPr>
    </w:p>
    <w:p w14:paraId="7633E4D1" w14:textId="77777777" w:rsidR="002E7048" w:rsidRPr="00D34A97" w:rsidRDefault="002E7048">
      <w:pPr>
        <w:spacing w:line="540" w:lineRule="exact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</w:p>
    <w:p w14:paraId="3FDE2262" w14:textId="77777777" w:rsidR="002E7048" w:rsidRPr="00D34A97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D34A97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47D9D834" w14:textId="77777777" w:rsidR="002E7048" w:rsidRPr="00D34A97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D34A97"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（一）项目概况。</w:t>
      </w:r>
    </w:p>
    <w:p w14:paraId="0B480B20" w14:textId="77777777" w:rsidR="002E7048" w:rsidRPr="00D34A97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1.项目背景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根据昌</w:t>
      </w:r>
      <w:proofErr w:type="gramStart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州财农</w:t>
      </w:r>
      <w:proofErr w:type="gramEnd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[2022]76号《关于提前下达2023年中央动物防疫等补助经费预算的通知》文件要求，为了解决昌吉市动物疫病监测评估预警问题，确保不发生重大动物疫情，我单位申报实施了昌吉市2023年重大动物疫情防疫项目。同时，为了确保该项目的顺利实施，我单位于2023年制定印发了项目实施细则和项目资金管理办法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2.项目主要内容及实施情况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本项目于2023年1月开始实施，截止2023年12月已全部完成，通过本项目的实施，重大疫情免疫密度99.58%，免疫抗体合格率达78%以上，年内区域性重大动物疫情“零”发生。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3.项目实施主体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2023年昌吉市重大动物疫情防疫</w:t>
      </w:r>
      <w:proofErr w:type="gramStart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项目项目</w:t>
      </w:r>
      <w:proofErr w:type="gramEnd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的实施主体为昌吉市动物疾病预防控制中心，该中心纳入2023年部门决算编制范围的有六个办公室：办公室、疫情监测科、疫病防疫科、渔业科、品种改良科、检疫科。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编制人数为39人，其中：工勤2人、事业编制37人。实有在职人数39人，其中：工勤2人、事业在职37人。离退休人员36人，其中事业退休36人。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4. 资金投入和使用情况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（1）项目资金安排落实、总投入情况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根据昌</w:t>
      </w:r>
      <w:proofErr w:type="gramStart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州财农</w:t>
      </w:r>
      <w:proofErr w:type="gramEnd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[2022]76号《关于提前下达2023年中央动物防疫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等补助经费预算的通知》文件，昌吉市动物防疫资金项目预算安排资金总额20万元，其中财政资金20万元、2023年实际收到预算资金20万元，预算资金到位率为100.0%。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（2）项目资金实际使用情况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截至2023年12月31日，本项目实际支付资金20万元，预算执行率100.0%。项目资金主要用于支付开展动物疫情监测、检测费用20万元。</w:t>
      </w:r>
    </w:p>
    <w:p w14:paraId="65DF81FF" w14:textId="77777777" w:rsidR="002E7048" w:rsidRPr="00D34A97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D34A97"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</w:t>
      </w:r>
    </w:p>
    <w:p w14:paraId="4A8AF664" w14:textId="77777777" w:rsidR="002E7048" w:rsidRPr="00D34A97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1.总体目标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推进我市动物防疫工作、持续开展疫情测报与监测，保护全市人民身体健康，维护全市公共卫生安全，促进养殖业发展，提升我市重大动物疫情防控能力和动物及动物产品质量。做好动物疫情流调工作，在流行病学调查过程中发现异常情况时，及时开展针对性监测，一旦通过监测发现疫情，立即发布预测预警，将疫情消灭于萌芽状态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2.阶段性目标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1）根据《中华人民共和国预算法》、《中共中央国务院关于全面实施预算绩效管理的意见》（中发〔2018〕34号）、《关于印发&lt;项目支出绩效评价管理办法&gt;的通知》（财预〔2020〕10号）等文件要求，结合本项目实际，对绩效目标进行逐层分解、细化后的具体绩效指标如下：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（2）项目产出目标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①数量指标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“布病羊的免疫数量”指标，预期指标值为“≥100000只”；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“布病免疫牛的头只数”指标，预期指标值为“≥15000头只”；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“血清学检测份数”指标，预期指标值为“≥9000份”；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②质量指标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“免疫密度和免疫效果”指标，预期指标值为“≥75%”；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③时效指标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“项目完成及时率”指标，预期指标值为“=100%”；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（3）项目成本目标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①经济成本指标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“耗材费用”指标，预期指标值为“10万元”；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“物资费用”指标，预期指标值为“10万元”。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（4）项目效益目标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①经济效益指标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无此项指标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②社会效益指标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“检测监测水平不断提高”指标，预期指标值为“不断提高”；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③生态效益指标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无此项指标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④可持续影响指标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无此项指标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（3）相关满意</w:t>
      </w:r>
      <w:proofErr w:type="gramStart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度目标</w:t>
      </w:r>
      <w:proofErr w:type="gramEnd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“群众满意度”指标，预期指标值为“≥90%”。</w:t>
      </w:r>
    </w:p>
    <w:p w14:paraId="501B439A" w14:textId="77777777" w:rsidR="002E7048" w:rsidRPr="00D34A97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D34A97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二、绩效评价工作开展情况</w:t>
      </w:r>
    </w:p>
    <w:p w14:paraId="40FD4CA7" w14:textId="77777777" w:rsidR="002E7048" w:rsidRPr="00D34A97" w:rsidRDefault="00000000">
      <w:pPr>
        <w:spacing w:line="540" w:lineRule="exact"/>
        <w:ind w:firstLineChars="181"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D34A97"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</w:t>
      </w:r>
    </w:p>
    <w:p w14:paraId="5072771D" w14:textId="77777777" w:rsidR="002E7048" w:rsidRPr="00D34A97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1.绩效评价的目的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本次通过开展部门项目支出绩效评价，旨在强化部门和资金使用单位的绩效意识，全面了解该项目预算编制合理性、资金使用合</w:t>
      </w:r>
      <w:proofErr w:type="gramStart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规</w:t>
      </w:r>
      <w:proofErr w:type="gramEnd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性、项目管理规范性、绩效目标实现情况以及服务对象的满意度等，及时总结经验和教训，为下年度部门项目支出预算安排、完善政策和改进管理提供可行性参考建议。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2.绩效评价的对象和范围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次绩效评价遵循财政部《关于印发&lt;项目支出绩效评价管理办法&gt;的通知》（财预〔2020〕10号）以及自治区财政厅《自治区财政支出绩效评价管理暂行办法》（新财预〔2018〕189号）等文件规定，对2023年度我单位实施</w:t>
      </w:r>
      <w:proofErr w:type="gramStart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的经责审计</w:t>
      </w:r>
      <w:proofErr w:type="gramEnd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化解中小企业欠款项目开展部门绩效评价，主要围绕项目资金使用情况、财务管理状况和资产配置、使用、处置及其收益管理情况；项目管理相关制度及措施是否被认真执行；绩效目标的实现程度，包括是否达到预定产出和效果等方面开展综合评价。</w:t>
      </w:r>
    </w:p>
    <w:p w14:paraId="52506236" w14:textId="77777777" w:rsidR="002E7048" w:rsidRPr="00D34A97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D34A97"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（二）绩效评价原则、评价指标体系、评价方法、评价标准</w:t>
      </w:r>
    </w:p>
    <w:p w14:paraId="70D480D0" w14:textId="77777777" w:rsidR="002E7048" w:rsidRPr="00D34A97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1.绩效评价原则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依据《中华人民共和国预算法》、《关于印发&lt;项目支出绩效评价管理办法&gt;的通知》（财预〔2020〕10号）等法规和政策文件要求，本次绩效评价秉承科学规范、公正公开、分级分类、绩效相关等原则，按照从投入、过程到产出效果和影响的绩效逻辑路径，</w:t>
      </w:r>
      <w:proofErr w:type="gramStart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结合经责审计</w:t>
      </w:r>
      <w:proofErr w:type="gramEnd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化解中小企业欠款项目实际开展情况，运用定量和定性分析相结合的方法，总结经验做法，反思项目实施和管理中的问题，以切实提升财政资金管理的科学化、规范化和精细化水平。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根据以上原则，绩效评价遵循如下具体要求：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（1）在数据采集时，采取客观数据主管部门审查、社会中介组织复查与问卷调查相结合的形式，以保证各项指标的真实性。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（2）保证评价结果的真实性、公正性，提高评价报告的公信力。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（3）绩效评价报告简明扼要，除对绩效评价的过程、结果描述外，还总结经验、指出问题，并就共性问题提出可操作性改进建议。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2.绩效评价指标体系及绩效评价标准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绩效评价指标体系根据财政部《关于印发&lt;项目支出绩效评价管理办法&gt;的通知》（财预〔2020〕10号）、自治区财政厅《自治区财政支出绩效评价管理暂行办法》（新财预〔2018〕189号）等文件要求，结合本项目特点，在与专家组充分协商的基础上，评价工作组细化了该项目的绩效评价指标体系（详见附表1）：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一级指标为：决策、过程、产出、效益。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二级指标为：项目立项、绩效目标、资金投入、资金管理、组织实施、产出数量、产出质量、产出时效、产出成本、项目效益。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三级指标为：立项依据充分性、立项程序规范性、绩效目标合理性、绩效指标明确性、预算编制科学性、资金分配合理性、资金到位率、预算执行率、资金使用合</w:t>
      </w:r>
      <w:proofErr w:type="gramStart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规</w:t>
      </w:r>
      <w:proofErr w:type="gramEnd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性、管理制度健全性、制度执行有效性、实际完成率、质量达标率、完成及时性、成本节约率、社会效益、生态效益、可持续影响、服务对象满意度。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3.评价方法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本次评价采取定量与定性评价相结合的方式，采用比较法、公众评判法对项目实施过程以及预期绩效目标完成情况进行全面、系统的评价，总分由各项指标得分汇总形成。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比较法：通过整理本项目相关资料和数据，评价数量指标的完成情况；通过分析项目的实施情况与绩效目标实现情况，评价项目实施的效果；通过分析项目资金使用情况及产生的效果，评价预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算资金分配的合理性。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公众评判法：</w:t>
      </w:r>
      <w:proofErr w:type="gramStart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评价组</w:t>
      </w:r>
      <w:proofErr w:type="gramEnd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采用实地访谈、远程访谈相结合方式，对本项目的实施情况进行充分调研，了解掌握资金分配、资金管理、资金使用、制度建设、制度执行情况。采用问卷调查方式，对受益对象开展满意度调查，进行综合评价。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4.评价标准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项目评价指标体系的评价标准按照计划标准、行业标准、历史标准等制定。对于定性指标，通过问卷调查及访谈方式，采集相关数据，运用等级描述法，设置分级标准，体现该指标认可程度的差异。对于定量指标，通过公式等方式予以量化，可以准确衡量，并设定目标值的考核指标。绩效评价体系、标准等详见（附件1）。</w:t>
      </w:r>
    </w:p>
    <w:p w14:paraId="235EAB8B" w14:textId="77777777" w:rsidR="002E7048" w:rsidRPr="00D34A97" w:rsidRDefault="00000000">
      <w:pPr>
        <w:spacing w:line="540" w:lineRule="exact"/>
        <w:ind w:firstLineChars="181"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D34A97"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</w:t>
      </w:r>
    </w:p>
    <w:p w14:paraId="01E7B044" w14:textId="77777777" w:rsidR="002E7048" w:rsidRPr="00D34A97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第一阶段：前期准备。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我单位绩效评价人员根据《项目支出绩效评价管理办法》（财预〔2020〕10号）文件精神认真学习相关要求与规定，成立绩效评价工作组，作为绩效评价工作具体实施机构。成员构成如下：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昌吉市动物疾病预防控制中心主任李兴</w:t>
      </w:r>
      <w:proofErr w:type="gramStart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义任评价组</w:t>
      </w:r>
      <w:proofErr w:type="gramEnd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组长，绩效评价工作职责为检查项目绩效指标完成情况、审定项目支出绩效评价结果及项目支出绩效评价报告。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昌吉市动物疾病预防控制中心办公室主任赵俊华</w:t>
      </w:r>
      <w:proofErr w:type="gramStart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任评价组</w:t>
      </w:r>
      <w:proofErr w:type="gramEnd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副组长，绩效评价工作职责为组织和协调项目工作人员采取实地调查、资料检查等方式，核实项目绩效指标完成情况；组织受益对象对项目工作进行评价等。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昌吉市动物疾病预防控制中心沙雪莲、薛晓娟</w:t>
      </w:r>
      <w:proofErr w:type="gramStart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任评价组</w:t>
      </w:r>
      <w:proofErr w:type="gramEnd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成员，绩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效评价工作职责为做好项目支出绩效评价工作的沟通协调工作，对项目实施情况进行实地调查，编写项目支出绩效评价报告。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第二阶段：组织实施。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经</w:t>
      </w:r>
      <w:proofErr w:type="gramStart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评价组</w:t>
      </w:r>
      <w:proofErr w:type="gramEnd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通过实地调研、查阅资料等方式，采用综合分析法对项目的决策、管理、绩效进行的综合评价分析。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第三阶段：分析评价。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首先按照指标体系进行定量、定性分析。其次开展量化打分、综合评价工作，形成初步评价结论。最后归纳整体项目情况与存在问题，撰写部门绩效评价报告。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第四阶段：撰写与提交评价报告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项目撰写绩效评价报告，按照财政单位大平台绩效系统中统</w:t>
      </w:r>
      <w:proofErr w:type="gramStart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一</w:t>
      </w:r>
      <w:proofErr w:type="gramEnd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格式和文本框架撰写绩效评价报告。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第五阶段：归集档案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建立和落实档案管理制度，将项目相关资料存档，包括但不限于：评价项目基本情况和相关文件、评价实施方案、项目支付资料等相关档案。</w:t>
      </w:r>
    </w:p>
    <w:p w14:paraId="3061E018" w14:textId="77777777" w:rsidR="002E7048" w:rsidRPr="00D34A97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D34A97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三、综合评价情况及评价结论</w:t>
      </w:r>
    </w:p>
    <w:p w14:paraId="35DEC5D3" w14:textId="77777777" w:rsidR="002E7048" w:rsidRPr="00D34A97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（一）综合评价情况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通过昌吉市动物防疫项目的实施，在全市开展动物强制免疫，疫情监测、畜产品质</w:t>
      </w:r>
      <w:proofErr w:type="gramStart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量安全</w:t>
      </w:r>
      <w:proofErr w:type="gramEnd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检测，免疫密度和免疫效果达到78%以上，未发生重大动物疫情，预警监测水平逐步提高，该项目预算执行率达100.0%，项目预期绩效目标及各项具体指标均已全部达成。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（二）综合评价结论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本次评价采取定量与定性评价相结合的方式，对动物防疫项目的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绩效目标和各项具体绩效指标实现情况进行了客观评价，最终评分为100.00分。绩效评级为“优”，具体得分情况为：项目决策20.00分、项目过程20.00分、项目产出30.00分、项目效益30.00分。</w:t>
      </w:r>
    </w:p>
    <w:p w14:paraId="3E57F69C" w14:textId="77777777" w:rsidR="002E7048" w:rsidRPr="00D34A97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</w:rPr>
      </w:pPr>
      <w:r w:rsidRPr="00D34A97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四、绩效评价指标分析</w:t>
      </w:r>
      <w:r w:rsidRPr="00D34A97">
        <w:rPr>
          <w:rStyle w:val="ad"/>
          <w:rFonts w:ascii="黑体" w:eastAsia="黑体" w:hAnsi="黑体" w:hint="eastAsia"/>
        </w:rPr>
        <w:t xml:space="preserve"> </w:t>
      </w:r>
    </w:p>
    <w:p w14:paraId="4F9C9909" w14:textId="77777777" w:rsidR="002E7048" w:rsidRPr="00D34A97" w:rsidRDefault="00000000">
      <w:pPr>
        <w:spacing w:line="540" w:lineRule="exact"/>
        <w:ind w:firstLineChars="181" w:firstLine="567"/>
        <w:rPr>
          <w:rFonts w:ascii="楷体" w:eastAsia="楷体" w:hAnsi="楷体" w:hint="eastAsia"/>
          <w:b/>
          <w:spacing w:val="-4"/>
          <w:sz w:val="32"/>
          <w:szCs w:val="32"/>
        </w:rPr>
      </w:pPr>
      <w:r w:rsidRPr="00D34A97"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 w:rsidRPr="00D34A97">
        <w:rPr>
          <w:rStyle w:val="ad"/>
          <w:rFonts w:ascii="楷体" w:eastAsia="楷体" w:hAnsi="楷体" w:hint="eastAsia"/>
          <w:spacing w:val="-4"/>
          <w:sz w:val="32"/>
          <w:szCs w:val="32"/>
        </w:rPr>
        <w:t>项目决策情况</w:t>
      </w:r>
    </w:p>
    <w:p w14:paraId="45A7CA5B" w14:textId="77777777" w:rsidR="002E7048" w:rsidRPr="00D34A97" w:rsidRDefault="00000000">
      <w:pPr>
        <w:tabs>
          <w:tab w:val="center" w:pos="4295"/>
        </w:tabs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（一）项目决策情况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项目决策类指标从项目立项、绩效目标和资金投入三个方面评价项目前期准备工作，权重分值为 20分，本项目实际得分20.00分，得分率为100%。具体各项指标得分如下：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1.立项依据充分性：本项目是由昌吉市动物疾病预防控制中心单位提出申报，2022年我单位根据昌</w:t>
      </w:r>
      <w:proofErr w:type="gramStart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州财农</w:t>
      </w:r>
      <w:proofErr w:type="gramEnd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【2022】17号文件要求组织实施该项目。项目立项符合国家法律法规、自治区和地区行业发展规划和政策要求，属于本部门履职所需。根据评分标准，该指标5分，得5分。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2.立项程序规范性：根据决策依据编制工作计划和经费预算，经过与部门市政府分管领导进行沟通、筛选确定经费预算计划，上党委会研究确定最终预算方案。根据评分标准，该指标3分，得3分。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3.绩效目标合理性：本项目制定了项目支出绩效目标，明确了项目总体思路及总目标、并对项目任务进行了详细分解，对目标进行了细化。根据评分标准，该指标3分，得3分。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4.绩效指标明确性：本项目制定了项目支出绩效目标，明确了项目总体思路及总目标、并对项目任务进行了详细分解，对目标进行了细化。根据评分标准，该指标2分，得2分。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5.预算编制科学性： 预算编制经过科学论证，内容与项目内容匹配，项目投资额与工作任务相匹配，根据评分标准，该指标5分，得5分。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6.资金分配合理性：本项目资金分配依据充分，资金分配额度合理，与项目地方实际相适应。根据评分标准，该指标2分，得2分。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ab/>
      </w:r>
    </w:p>
    <w:p w14:paraId="510AE7F7" w14:textId="77777777" w:rsidR="002E7048" w:rsidRPr="00D34A97" w:rsidRDefault="00000000">
      <w:pPr>
        <w:spacing w:line="540" w:lineRule="exact"/>
        <w:ind w:firstLineChars="181"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D34A97">
        <w:rPr>
          <w:rFonts w:ascii="楷体" w:eastAsia="楷体" w:hAnsi="楷体" w:hint="eastAsia"/>
          <w:b/>
          <w:spacing w:val="-4"/>
          <w:sz w:val="32"/>
          <w:szCs w:val="32"/>
        </w:rPr>
        <w:t>（二）</w:t>
      </w:r>
      <w:r w:rsidRPr="00D34A97">
        <w:rPr>
          <w:rStyle w:val="ad"/>
          <w:rFonts w:ascii="楷体" w:eastAsia="楷体" w:hAnsi="楷体" w:hint="eastAsia"/>
          <w:spacing w:val="-4"/>
          <w:sz w:val="32"/>
          <w:szCs w:val="32"/>
        </w:rPr>
        <w:t>项目过程情况</w:t>
      </w:r>
    </w:p>
    <w:p w14:paraId="2A71BF94" w14:textId="77777777" w:rsidR="002E7048" w:rsidRPr="00D34A97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（二）项目过程情况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项目过程类指标包括资金管理和组织实施两方面的内容，由 5个三级指标构成，权重分值为 20 分，本项目实际得分20.00分，得分率为100%。具体各项指标得分如下：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1.资金到位率：该项目所需财政资金能够足额拨付到位，牵头单位能够及时足额按照合同约定将专项资金拨付给单位，根据评分标准，该指标2分，得2分。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2.预算执行率：本项目预算编制较为详细，预算资金20万元，实际执行20万元，预算执行率为100%，项目资金支出总体能够按照预算执行，根据评分标准，该指标5分，得5分。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3.资金使用合</w:t>
      </w:r>
      <w:proofErr w:type="gramStart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规</w:t>
      </w:r>
      <w:proofErr w:type="gramEnd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性：项目任务下达后，我单位制定了《财政专项资金管理》制度和管理规定对经费使用进行规范管理，财务制度健全、执行严格，根据评分标准，该指标5分，得5分。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4.管理制度健全性：我单位制定了《财政专项资金管理》等相关项目管理办法，同时对财政专项资金进行严格管理，基本做到了专款专用，根据评分标准，该指标4分，得4分。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5.制度执行有效性：由部门提出经费预算支出可行性方案，经过与市政府分管领导沟通后，报党委会议研究执行，财务对资金的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使用合法合</w:t>
      </w:r>
      <w:proofErr w:type="gramStart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规</w:t>
      </w:r>
      <w:proofErr w:type="gramEnd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性进行监督，年底对资金使用效果进行自评，根据评分标准，该指标4分，得4分。</w:t>
      </w:r>
    </w:p>
    <w:p w14:paraId="68CF6A3A" w14:textId="77777777" w:rsidR="002E7048" w:rsidRPr="00D34A97" w:rsidRDefault="00000000">
      <w:pPr>
        <w:spacing w:line="540" w:lineRule="exact"/>
        <w:ind w:firstLineChars="181" w:firstLine="567"/>
        <w:rPr>
          <w:rFonts w:ascii="楷体" w:eastAsia="楷体" w:hAnsi="楷体" w:hint="eastAsia"/>
          <w:b/>
          <w:spacing w:val="-4"/>
          <w:sz w:val="32"/>
          <w:szCs w:val="32"/>
        </w:rPr>
      </w:pPr>
      <w:r w:rsidRPr="00D34A97">
        <w:rPr>
          <w:rFonts w:ascii="楷体" w:eastAsia="楷体" w:hAnsi="楷体" w:hint="eastAsia"/>
          <w:b/>
          <w:spacing w:val="-4"/>
          <w:sz w:val="32"/>
          <w:szCs w:val="32"/>
        </w:rPr>
        <w:t>（三）</w:t>
      </w:r>
      <w:r w:rsidRPr="00D34A97">
        <w:rPr>
          <w:rStyle w:val="ad"/>
          <w:rFonts w:ascii="楷体" w:eastAsia="楷体" w:hAnsi="楷体" w:hint="eastAsia"/>
          <w:spacing w:val="-4"/>
          <w:sz w:val="32"/>
          <w:szCs w:val="32"/>
        </w:rPr>
        <w:t>项目产出情况</w:t>
      </w:r>
    </w:p>
    <w:p w14:paraId="782B2EA0" w14:textId="77777777" w:rsidR="002E7048" w:rsidRPr="00D34A97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（二）项目过程情况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项目过程类指标包括资金管理和组织实施两方面的内容，由 5个三级指标构成，权重分值为 20 分，本项目实际得分20.00分，得分率为100%。具体各项指标得分如下：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1.资金到位率：该项目所需财政资金能够足额拨付到位，牵头单位能够及时足额按照合同约定将专项资金拨付给单位，根据评分标准，该指标2分，得2分。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2.预算执行率：本项目预算编制较为详细，预算资金20万元，实际执行20万元，预算执行率为100%，项目资金支出总体能够按照预算执行，根据评分标准，该指标5分，得5分。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3.资金使用合</w:t>
      </w:r>
      <w:proofErr w:type="gramStart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规</w:t>
      </w:r>
      <w:proofErr w:type="gramEnd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性：项目任务下达后，我单位制定了《财政专项资金管理》制度和管理规定对经费使用进行规范管理，财务制度健全、执行严格，根据评分标准，该指标5分，得5分。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4.管理制度健全性：我单位制定了《财政专项资金管理》等相关项目管理办法，同时对财政专项资金进行严格管理，基本做到了专款专用，根据评分标准，该指标4分，得4分。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5.制度执行有效性：由部门提出经费预算支出可行性方案，经过与市政府分管领导沟通后，报党委会议研究执行，财务对资金的使用合法合</w:t>
      </w:r>
      <w:proofErr w:type="gramStart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规</w:t>
      </w:r>
      <w:proofErr w:type="gramEnd"/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性进行监督，年底对资金使用效果进行自评，根据评分标准，该指标4分，得4分。</w:t>
      </w:r>
    </w:p>
    <w:p w14:paraId="2BA89E1F" w14:textId="77777777" w:rsidR="002E7048" w:rsidRPr="00D34A97" w:rsidRDefault="00000000">
      <w:pPr>
        <w:spacing w:line="540" w:lineRule="exact"/>
        <w:ind w:firstLineChars="181" w:firstLine="567"/>
        <w:rPr>
          <w:rFonts w:ascii="楷体" w:eastAsia="楷体" w:hAnsi="楷体" w:hint="eastAsia"/>
          <w:b/>
          <w:spacing w:val="-4"/>
          <w:sz w:val="32"/>
          <w:szCs w:val="32"/>
        </w:rPr>
      </w:pPr>
      <w:r w:rsidRPr="00D34A97">
        <w:rPr>
          <w:rFonts w:ascii="楷体" w:eastAsia="楷体" w:hAnsi="楷体" w:hint="eastAsia"/>
          <w:b/>
          <w:spacing w:val="-4"/>
          <w:sz w:val="32"/>
          <w:szCs w:val="32"/>
        </w:rPr>
        <w:t>（四）</w:t>
      </w:r>
      <w:r w:rsidRPr="00D34A97">
        <w:rPr>
          <w:rStyle w:val="ad"/>
          <w:rFonts w:ascii="楷体" w:eastAsia="楷体" w:hAnsi="楷体" w:hint="eastAsia"/>
          <w:spacing w:val="-4"/>
          <w:sz w:val="32"/>
          <w:szCs w:val="32"/>
        </w:rPr>
        <w:t>项目效益情况</w:t>
      </w:r>
    </w:p>
    <w:p w14:paraId="7EC6D79C" w14:textId="77777777" w:rsidR="002E7048" w:rsidRPr="00D34A97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项目效益类指标由2个二级指标和2个三级指标构成，权重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分为30分，本项目实际得分30.00分，得分率为100%。具体各项指标得分如下：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1.实施效益指标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（1）社会效益指标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检测监测水平不断提高”预期指标值为“不断提高”，2023年我单位疫情监测化验室通过了自治区标准监测化验室的验收，检测结果通过了州级化验室的比对结果验收，监测水平不断提高，根据评分标准，该指标20分，得20分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（2）可持续影响指标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本项目无该项指标。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（3）经济效益指标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本项目无该项指标。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（4）生态效益指标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本项目无该项指标。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2.满意度指标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“群众满意度”指标，预期指标值为“≥90.0%”。根据对养殖户问卷调查结果可知，达到预期目标，根据评分标准，该指标10分，得10分。</w:t>
      </w:r>
    </w:p>
    <w:p w14:paraId="2D4A7F66" w14:textId="77777777" w:rsidR="002E7048" w:rsidRPr="00D34A97" w:rsidRDefault="002E7048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</w:p>
    <w:p w14:paraId="1E062C1F" w14:textId="77777777" w:rsidR="002E7048" w:rsidRPr="00D34A97" w:rsidRDefault="00000000">
      <w:pPr>
        <w:numPr>
          <w:ilvl w:val="0"/>
          <w:numId w:val="1"/>
        </w:num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D34A97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预算执行进度与绩效指标偏差</w:t>
      </w:r>
    </w:p>
    <w:p w14:paraId="6DD76059" w14:textId="77777777" w:rsidR="002E7048" w:rsidRPr="00D34A97" w:rsidRDefault="00000000">
      <w:pPr>
        <w:spacing w:line="540" w:lineRule="exact"/>
        <w:ind w:firstLine="567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（一）预算执行进度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昌吉市重大动物疫情防控项目预算金额20.00万元，实际到位20.00万元，实际支出20.00万元，预算执行率为100%。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（二）绩效指标偏差情况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2023年本单位负责实施的重大动物疫情防控项目的绩效目标及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指标已经全部达成，不存在偏差情况。</w:t>
      </w:r>
    </w:p>
    <w:p w14:paraId="7A983449" w14:textId="77777777" w:rsidR="002E7048" w:rsidRPr="00D34A97" w:rsidRDefault="00000000">
      <w:pPr>
        <w:numPr>
          <w:ilvl w:val="0"/>
          <w:numId w:val="1"/>
        </w:num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D34A97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主要经验及做法、存在的问题及原因分析</w:t>
      </w:r>
    </w:p>
    <w:p w14:paraId="3C1ABB66" w14:textId="77777777" w:rsidR="002E7048" w:rsidRPr="00D34A97" w:rsidRDefault="00000000"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主要经验及做法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1.聚焦重点任务，推动项目工作落地落实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为有效推进项目工作开展，提高财政资金使用效益，项目领导小组进一步强化项目意识，对照计划全面梳理重点任务，仔细谋划、紧抓落实，理顺内部分工和工作流程，明确责任和时间节点，一项一项抓好具体落实，确保了项目按时保质完成，保障了项目效益发挥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2.坚持问题导向，加强执行监控，提高资金效益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紧抓预算执行动态监控，提高资金使用效益。坚持以问题为导向，以财政部门的绩效监控为契机，通过资料审核对资金执行进度及绩效目标实现程度开展审核，对绩效监控中发现的问题及时整改，强化资金使用过程管理，有效了降低资金偏离政策目标的风险，提高了资金使用效益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3.强化绩效目标刚性约束，及时对项目进行跟踪问效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加强绩效目标的刚性约束，及时对项目实施进度与资金支付进度进行全程跟踪问效，发现问题及时解决，对于重大问题实行集体讨论，确保项目按计划进行，项目资金支付安排高效、合理，杜绝截留、挤占或挪用项目资金的情况发生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（二）存在问题及原因分析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1.绩效预算认识不够充分，绩效理念有待进一步强化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部门绩效管理理念尚未牢固树立，绩效管理专业人员匮乏。单位对全面实施绩效管理认识不够，绩效水平不高，单位内部绩效管理工作力量薄弱，多数以财务人员牵头开展绩效管理，工作推动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机制不全，业务人员业务能力和素质还有待进一步提升。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2.绩效档案归档工作有待提高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一是对档案工作重视程度不高，意识淡薄。单位人员对绩效档案管理工作重视程度不够，不注重关键时间节点材料的鉴定归档，造成绩效管理工作档案缺失。二是单位人员对档案管理工作缺少针对性和目的性，对绩效档案工作重要性的认识不足，缺乏熟练的业务知识，使绩效档案管理与实际业务存在一定偏差，未发挥其综合价值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3.项目支出绩效评价存在单位限，客观性有待加强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项目支出绩效评价工作还存在自我审定的单位限性，项目支出绩效工作有较大弹性，评价报告多单位限于描述项目实施情况，对问题避重就轻，对项目的打分松紧不一，会影响评价质量，在客观性和公正性上说服力不强。</w:t>
      </w:r>
    </w:p>
    <w:p w14:paraId="6893FAAA" w14:textId="77777777" w:rsidR="002E7048" w:rsidRPr="00D34A97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D34A97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七、有关建议</w:t>
      </w:r>
    </w:p>
    <w:p w14:paraId="100437F5" w14:textId="77777777" w:rsidR="002E7048" w:rsidRPr="00D34A97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1.加强培训，提高相关人员工作水平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采取多种培训形式对单位财务人员、业务科室人员进行集中培训，进一步树牢绩效观念，提高本单位工作人员的绩效管理能力和工作水平，为预算绩效管理相关工作的顺利开展提供保障。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2.扎实推进档案规范化建设，提升档案管理水平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一是进一步完善项目评价资料。项目启动时同步做好档案的归纳与整理，及时整理、收集、汇总，健全档案资料。二是严格落实昌吉市关于绩效管理工作档案资料归档的相关要求，强化收集力度，确保归档资料的完整齐全。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 高度重视，加强领导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高度重视，加强领导，精心组织。项目绩效领导小组对绩效评价</w:t>
      </w: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工作进行指导、监督、检查，确保项目绩效评价反映项目完成真实情况。严格执行项目绩效评价工作要求，切实提高项目绩效报告的客观性和公正性。</w:t>
      </w:r>
    </w:p>
    <w:p w14:paraId="0CE37093" w14:textId="77777777" w:rsidR="002E7048" w:rsidRPr="00D34A97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D34A97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八、其他需要说明的问题</w:t>
      </w:r>
    </w:p>
    <w:p w14:paraId="0C625E38" w14:textId="77777777" w:rsidR="002E7048" w:rsidRPr="00D34A97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D34A97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本单位对上述项目支出绩效评价报告内反映内容的真实性、完整性负责，并接受上级部门及社会公众监督。</w:t>
      </w:r>
    </w:p>
    <w:p w14:paraId="34C54144" w14:textId="77777777" w:rsidR="002E7048" w:rsidRPr="00D34A97" w:rsidRDefault="002E7048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p w14:paraId="0E65AD04" w14:textId="77777777" w:rsidR="002E7048" w:rsidRPr="00D34A97" w:rsidRDefault="002E7048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p w14:paraId="6DAB27BA" w14:textId="77777777" w:rsidR="002E7048" w:rsidRPr="00D34A97" w:rsidRDefault="002E7048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p w14:paraId="5A1FEA07" w14:textId="77777777" w:rsidR="002E7048" w:rsidRPr="00D34A97" w:rsidRDefault="002E7048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p w14:paraId="1561F845" w14:textId="77777777" w:rsidR="002E7048" w:rsidRPr="00D34A97" w:rsidRDefault="002E7048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sectPr w:rsidR="002E7048" w:rsidRPr="00D34A97">
      <w:footerReference w:type="default" r:id="rId7"/>
      <w:pgSz w:w="11906" w:h="16838"/>
      <w:pgMar w:top="1440" w:right="1558" w:bottom="1440" w:left="175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45059B" w14:textId="77777777" w:rsidR="00466057" w:rsidRDefault="00466057">
      <w:r>
        <w:separator/>
      </w:r>
    </w:p>
  </w:endnote>
  <w:endnote w:type="continuationSeparator" w:id="0">
    <w:p w14:paraId="54B9EC75" w14:textId="77777777" w:rsidR="00466057" w:rsidRDefault="00466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2003363"/>
    </w:sdtPr>
    <w:sdtContent>
      <w:p w14:paraId="10165656" w14:textId="77777777" w:rsidR="002E7048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3FAE6C7" w14:textId="77777777" w:rsidR="002E7048" w:rsidRDefault="002E704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78413" w14:textId="77777777" w:rsidR="00466057" w:rsidRDefault="00466057">
      <w:r>
        <w:separator/>
      </w:r>
    </w:p>
  </w:footnote>
  <w:footnote w:type="continuationSeparator" w:id="0">
    <w:p w14:paraId="66D65D9C" w14:textId="77777777" w:rsidR="00466057" w:rsidRDefault="004660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EA218F"/>
    <w:multiLevelType w:val="singleLevel"/>
    <w:tmpl w:val="3FEA218F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419208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BlY2RlZTc4MzFlYzYzZjZmMTg4MDMwODUwYTE2N2UifQ=="/>
  </w:docVars>
  <w:rsids>
    <w:rsidRoot w:val="00CA6457"/>
    <w:rsid w:val="00056465"/>
    <w:rsid w:val="00102DFF"/>
    <w:rsid w:val="0012073C"/>
    <w:rsid w:val="00121AE4"/>
    <w:rsid w:val="00146AAD"/>
    <w:rsid w:val="00151FA7"/>
    <w:rsid w:val="001805B2"/>
    <w:rsid w:val="001B3A40"/>
    <w:rsid w:val="00291BC0"/>
    <w:rsid w:val="002E7048"/>
    <w:rsid w:val="00311DBE"/>
    <w:rsid w:val="004366A8"/>
    <w:rsid w:val="00466057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A0637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34A97"/>
    <w:rsid w:val="00DF42A0"/>
    <w:rsid w:val="00E30E91"/>
    <w:rsid w:val="00E769FE"/>
    <w:rsid w:val="00EA2CBE"/>
    <w:rsid w:val="00F32FEE"/>
    <w:rsid w:val="00FB10BB"/>
    <w:rsid w:val="0856517C"/>
    <w:rsid w:val="0BFB189F"/>
    <w:rsid w:val="11BD75F7"/>
    <w:rsid w:val="13BE561A"/>
    <w:rsid w:val="15392994"/>
    <w:rsid w:val="18FE139B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BDF2CF1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CC0D8"/>
  <w15:docId w15:val="{3E6D10BE-30C9-42F6-AE05-6ACD1BCC4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1114</Words>
  <Characters>6355</Characters>
  <Application>Microsoft Office Word</Application>
  <DocSecurity>0</DocSecurity>
  <Lines>52</Lines>
  <Paragraphs>14</Paragraphs>
  <ScaleCrop>false</ScaleCrop>
  <Company/>
  <LinksUpToDate>false</LinksUpToDate>
  <CharactersWithSpaces>7455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慧 吉</cp:lastModifiedBy>
  <cp:revision>21</cp:revision>
  <cp:lastPrinted>2018-12-31T10:56:00Z</cp:lastPrinted>
  <dcterms:created xsi:type="dcterms:W3CDTF">2018-08-15T02:06:00Z</dcterms:created>
  <dcterms:modified xsi:type="dcterms:W3CDTF">2024-09-13T04:37:00Z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C734C92AAAF24344A0E4232D8EB3359B</vt:lpwstr>
  </property>
</Properties>
</file>