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F7F6E" w14:textId="77777777" w:rsidR="00C31FCA" w:rsidRDefault="00C31FCA">
      <w:pPr>
        <w:rPr>
          <w:rFonts w:ascii="黑体" w:eastAsia="黑体" w:hAnsi="黑体" w:hint="eastAsia"/>
          <w:sz w:val="32"/>
          <w:szCs w:val="32"/>
        </w:rPr>
      </w:pPr>
    </w:p>
    <w:p w14:paraId="12B86A7E" w14:textId="77777777" w:rsidR="00C31FCA" w:rsidRDefault="00C31FCA">
      <w:pPr>
        <w:jc w:val="center"/>
        <w:rPr>
          <w:rFonts w:ascii="方正小标宋_GBK" w:eastAsia="方正小标宋_GBK" w:hAnsi="宋体" w:hint="eastAsia"/>
          <w:sz w:val="44"/>
          <w:szCs w:val="44"/>
        </w:rPr>
      </w:pPr>
    </w:p>
    <w:p w14:paraId="47DA1AD8" w14:textId="77777777" w:rsidR="00C31FC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w:t>
      </w:r>
      <w:proofErr w:type="gramStart"/>
      <w:r>
        <w:rPr>
          <w:rFonts w:ascii="方正小标宋_GBK" w:eastAsia="方正小标宋_GBK" w:hAnsi="宋体" w:hint="eastAsia"/>
          <w:sz w:val="44"/>
          <w:szCs w:val="44"/>
        </w:rPr>
        <w:t>市</w:t>
      </w:r>
      <w:proofErr w:type="gramEnd"/>
      <w:r>
        <w:rPr>
          <w:rFonts w:ascii="方正小标宋_GBK" w:eastAsia="方正小标宋_GBK" w:hAnsi="宋体" w:hint="eastAsia"/>
          <w:sz w:val="44"/>
          <w:szCs w:val="44"/>
        </w:rPr>
        <w:t>市容环境卫生管理中心</w:t>
      </w:r>
    </w:p>
    <w:p w14:paraId="1544BDB8" w14:textId="77777777" w:rsidR="00C31FC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92EE8E1" w14:textId="77777777" w:rsidR="00C31FC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7A8B995" w14:textId="77777777" w:rsidR="00C31FC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EE46BA9" w14:textId="77777777" w:rsidR="00C31FC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C0306C4" w14:textId="77777777" w:rsidR="00C31FC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31FCA">
          <w:rPr>
            <w:rFonts w:ascii="仿宋_GB2312" w:eastAsia="仿宋_GB2312" w:hAnsi="仿宋_GB2312" w:cs="仿宋_GB2312" w:hint="eastAsia"/>
            <w:b/>
            <w:bCs/>
            <w:sz w:val="32"/>
            <w:szCs w:val="32"/>
          </w:rPr>
          <w:t>第一部分 单位概况</w:t>
        </w:r>
      </w:hyperlink>
    </w:p>
    <w:p w14:paraId="0B2754EA"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EF141F6"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87C79F9" w14:textId="77777777" w:rsidR="00C31FCA" w:rsidRDefault="00C31FC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A6005D2"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0CC2441"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29798B8"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CCAB325"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7476649"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92BE22D"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390A227"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EA988CA"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8F15FF5" w14:textId="77777777" w:rsidR="00C31FCA" w:rsidRDefault="00C31FC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EFB2B26"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4B30EEB" w14:textId="77777777" w:rsidR="00C31FCA" w:rsidRDefault="00C31FC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4503D76" w14:textId="77777777" w:rsidR="00C31FCA" w:rsidRDefault="00C31FC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552CDE1" w14:textId="77777777" w:rsidR="00C31FCA" w:rsidRDefault="00C31FC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4B10DE1"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76E1BBF" w14:textId="77777777" w:rsidR="00C31FC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62B5245" w14:textId="77777777" w:rsidR="00C31FCA" w:rsidRDefault="00C31FC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6FFD96A" w14:textId="77777777" w:rsidR="00C31FCA" w:rsidRDefault="00C31FC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04481C3"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F32EFE7"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02A577F"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36B702B"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BBACA9C"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7FB83DB"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6FE69D0" w14:textId="77777777" w:rsidR="00C31FCA" w:rsidRDefault="00C31FC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92E10B3" w14:textId="77777777" w:rsidR="00C31FCA" w:rsidRDefault="00C31FC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7438F73" w14:textId="77777777" w:rsidR="00C31FC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5E3023F" w14:textId="77777777" w:rsidR="00C31FCA" w:rsidRDefault="00000000">
      <w:r>
        <w:rPr>
          <w:rFonts w:ascii="仿宋_GB2312" w:eastAsia="仿宋_GB2312" w:hAnsi="仿宋_GB2312" w:cs="仿宋_GB2312" w:hint="eastAsia"/>
          <w:sz w:val="32"/>
          <w:szCs w:val="32"/>
        </w:rPr>
        <w:fldChar w:fldCharType="end"/>
      </w:r>
    </w:p>
    <w:p w14:paraId="00DA1211" w14:textId="77777777" w:rsidR="00C31FCA" w:rsidRDefault="00000000">
      <w:pPr>
        <w:rPr>
          <w:rFonts w:ascii="仿宋_GB2312" w:eastAsia="仿宋_GB2312"/>
          <w:sz w:val="32"/>
          <w:szCs w:val="32"/>
        </w:rPr>
      </w:pPr>
      <w:r>
        <w:rPr>
          <w:rFonts w:ascii="仿宋_GB2312" w:eastAsia="仿宋_GB2312" w:hint="eastAsia"/>
          <w:sz w:val="32"/>
          <w:szCs w:val="32"/>
        </w:rPr>
        <w:br w:type="page"/>
      </w:r>
    </w:p>
    <w:p w14:paraId="48F3CE39" w14:textId="77777777" w:rsidR="00C31FCA"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C3B3574" w14:textId="77777777" w:rsidR="00C31FCA"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19268D5" w14:textId="77777777" w:rsidR="001C0B32" w:rsidRPr="001C0B32" w:rsidRDefault="001C0B32" w:rsidP="001C0B32">
      <w:pPr>
        <w:ind w:firstLineChars="200" w:firstLine="640"/>
        <w:jc w:val="left"/>
        <w:rPr>
          <w:rFonts w:ascii="仿宋_GB2312" w:eastAsia="仿宋_GB2312"/>
          <w:sz w:val="32"/>
          <w:szCs w:val="32"/>
        </w:rPr>
      </w:pPr>
      <w:r w:rsidRPr="001C0B32">
        <w:rPr>
          <w:rFonts w:ascii="仿宋_GB2312" w:eastAsia="仿宋_GB2312" w:hint="eastAsia"/>
          <w:sz w:val="32"/>
          <w:szCs w:val="32"/>
        </w:rPr>
        <w:t>1、负责城市市区市容环境卫生管理。</w:t>
      </w:r>
    </w:p>
    <w:p w14:paraId="78CC85B9" w14:textId="77777777" w:rsidR="001C0B32" w:rsidRPr="001C0B32" w:rsidRDefault="001C0B32" w:rsidP="001C0B32">
      <w:pPr>
        <w:ind w:firstLineChars="200" w:firstLine="640"/>
        <w:jc w:val="left"/>
        <w:rPr>
          <w:rFonts w:ascii="仿宋_GB2312" w:eastAsia="仿宋_GB2312"/>
          <w:sz w:val="32"/>
          <w:szCs w:val="32"/>
        </w:rPr>
      </w:pPr>
      <w:r w:rsidRPr="001C0B32">
        <w:rPr>
          <w:rFonts w:ascii="仿宋_GB2312" w:eastAsia="仿宋_GB2312" w:hint="eastAsia"/>
          <w:sz w:val="32"/>
          <w:szCs w:val="32"/>
        </w:rPr>
        <w:t>2、负责城区街、巷道路清扫、保洁。</w:t>
      </w:r>
    </w:p>
    <w:p w14:paraId="5932FBF2" w14:textId="77777777" w:rsidR="001C0B32" w:rsidRPr="001C0B32" w:rsidRDefault="001C0B32" w:rsidP="001C0B32">
      <w:pPr>
        <w:ind w:firstLineChars="200" w:firstLine="640"/>
        <w:jc w:val="left"/>
        <w:rPr>
          <w:rFonts w:ascii="仿宋_GB2312" w:eastAsia="仿宋_GB2312"/>
          <w:sz w:val="32"/>
          <w:szCs w:val="32"/>
        </w:rPr>
      </w:pPr>
      <w:r w:rsidRPr="001C0B32">
        <w:rPr>
          <w:rFonts w:ascii="仿宋_GB2312" w:eastAsia="仿宋_GB2312" w:hint="eastAsia"/>
          <w:sz w:val="32"/>
          <w:szCs w:val="32"/>
        </w:rPr>
        <w:t>3、负责生活、餐厨、医疗垃圾清运及无害化处理。</w:t>
      </w:r>
    </w:p>
    <w:p w14:paraId="13F868EE" w14:textId="77777777" w:rsidR="001C0B32" w:rsidRPr="001C0B32" w:rsidRDefault="001C0B32" w:rsidP="001C0B32">
      <w:pPr>
        <w:ind w:firstLineChars="200" w:firstLine="640"/>
        <w:jc w:val="left"/>
        <w:rPr>
          <w:rFonts w:ascii="仿宋_GB2312" w:eastAsia="仿宋_GB2312"/>
          <w:sz w:val="32"/>
          <w:szCs w:val="32"/>
        </w:rPr>
      </w:pPr>
      <w:r w:rsidRPr="001C0B32">
        <w:rPr>
          <w:rFonts w:ascii="仿宋_GB2312" w:eastAsia="仿宋_GB2312" w:hint="eastAsia"/>
          <w:sz w:val="32"/>
          <w:szCs w:val="32"/>
        </w:rPr>
        <w:t>4、负责城区非封闭式公共厕所卫生管理。</w:t>
      </w:r>
    </w:p>
    <w:p w14:paraId="3BDE2929" w14:textId="77777777" w:rsidR="001C0B32" w:rsidRPr="001C0B32" w:rsidRDefault="001C0B32" w:rsidP="001C0B32">
      <w:pPr>
        <w:ind w:firstLineChars="200" w:firstLine="640"/>
        <w:jc w:val="left"/>
        <w:rPr>
          <w:rFonts w:ascii="仿宋_GB2312" w:eastAsia="仿宋_GB2312"/>
          <w:sz w:val="32"/>
          <w:szCs w:val="32"/>
        </w:rPr>
      </w:pPr>
      <w:r w:rsidRPr="001C0B32">
        <w:rPr>
          <w:rFonts w:ascii="仿宋_GB2312" w:eastAsia="仿宋_GB2312" w:hint="eastAsia"/>
          <w:sz w:val="32"/>
          <w:szCs w:val="32"/>
        </w:rPr>
        <w:t>5、负责环境卫生设施管理与维修。</w:t>
      </w:r>
    </w:p>
    <w:p w14:paraId="54DDD44C" w14:textId="77777777" w:rsidR="001C0B32" w:rsidRPr="001C0B32" w:rsidRDefault="001C0B32" w:rsidP="001C0B32">
      <w:pPr>
        <w:ind w:firstLineChars="200" w:firstLine="640"/>
        <w:jc w:val="left"/>
        <w:rPr>
          <w:rFonts w:ascii="仿宋_GB2312" w:eastAsia="仿宋_GB2312"/>
          <w:sz w:val="32"/>
          <w:szCs w:val="32"/>
        </w:rPr>
      </w:pPr>
      <w:r w:rsidRPr="001C0B32">
        <w:rPr>
          <w:rFonts w:ascii="仿宋_GB2312" w:eastAsia="仿宋_GB2312" w:hint="eastAsia"/>
          <w:sz w:val="32"/>
          <w:szCs w:val="32"/>
        </w:rPr>
        <w:t>6、负责城市核心区主次干道冬季冰雪的清除和拉运。</w:t>
      </w:r>
    </w:p>
    <w:p w14:paraId="2A05259D" w14:textId="77777777" w:rsidR="001C0B32" w:rsidRDefault="001C0B32" w:rsidP="001C0B32">
      <w:pPr>
        <w:ind w:firstLineChars="200" w:firstLine="640"/>
        <w:jc w:val="left"/>
        <w:rPr>
          <w:rFonts w:ascii="仿宋_GB2312" w:eastAsia="仿宋_GB2312"/>
          <w:sz w:val="32"/>
          <w:szCs w:val="32"/>
        </w:rPr>
      </w:pPr>
      <w:r w:rsidRPr="001C0B32">
        <w:rPr>
          <w:rFonts w:ascii="仿宋_GB2312" w:eastAsia="仿宋_GB2312" w:hint="eastAsia"/>
          <w:sz w:val="32"/>
          <w:szCs w:val="32"/>
        </w:rPr>
        <w:t>7、负责代收城市垃圾清运费及代清扫费用。</w:t>
      </w:r>
    </w:p>
    <w:p w14:paraId="21C8F202" w14:textId="189BBF43" w:rsidR="001C0B32" w:rsidRPr="001C0B32" w:rsidRDefault="001C0B32" w:rsidP="001C0B32">
      <w:pPr>
        <w:ind w:firstLineChars="200" w:firstLine="640"/>
        <w:jc w:val="left"/>
        <w:rPr>
          <w:rFonts w:ascii="仿宋_GB2312" w:eastAsia="仿宋_GB2312"/>
          <w:sz w:val="32"/>
          <w:szCs w:val="32"/>
        </w:rPr>
      </w:pPr>
      <w:r w:rsidRPr="001C0B32">
        <w:rPr>
          <w:rFonts w:ascii="仿宋_GB2312" w:eastAsia="仿宋_GB2312" w:hint="eastAsia"/>
          <w:sz w:val="32"/>
          <w:szCs w:val="32"/>
        </w:rPr>
        <w:t>8、负责城区建筑垃圾的管理及代收建筑垃圾处置费。</w:t>
      </w:r>
    </w:p>
    <w:p w14:paraId="167E72CB" w14:textId="34F90481" w:rsidR="00C31FCA" w:rsidRDefault="001C0B32" w:rsidP="001C0B32">
      <w:pPr>
        <w:ind w:firstLineChars="200" w:firstLine="640"/>
        <w:jc w:val="left"/>
        <w:rPr>
          <w:rFonts w:ascii="仿宋_GB2312" w:eastAsia="仿宋_GB2312"/>
          <w:sz w:val="32"/>
          <w:szCs w:val="32"/>
        </w:rPr>
      </w:pPr>
      <w:r w:rsidRPr="001C0B32">
        <w:rPr>
          <w:rFonts w:ascii="仿宋_GB2312" w:eastAsia="仿宋_GB2312" w:hint="eastAsia"/>
          <w:sz w:val="32"/>
          <w:szCs w:val="32"/>
        </w:rPr>
        <w:t>9、负责办理市城市管理局（市城市管理行政执法局）交办的其他工作</w:t>
      </w:r>
      <w:r>
        <w:rPr>
          <w:rFonts w:ascii="仿宋_GB2312" w:eastAsia="仿宋_GB2312" w:hint="eastAsia"/>
          <w:sz w:val="32"/>
          <w:szCs w:val="32"/>
        </w:rPr>
        <w:t>。</w:t>
      </w:r>
    </w:p>
    <w:p w14:paraId="0C068C72" w14:textId="77777777" w:rsidR="00C31FC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246BBD1" w14:textId="77777777" w:rsidR="00C31FC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w:t>
      </w:r>
      <w:proofErr w:type="gramStart"/>
      <w:r>
        <w:rPr>
          <w:rFonts w:ascii="仿宋_GB2312" w:eastAsia="仿宋_GB2312" w:hint="eastAsia"/>
          <w:sz w:val="32"/>
          <w:szCs w:val="32"/>
        </w:rPr>
        <w:t>市</w:t>
      </w:r>
      <w:proofErr w:type="gramEnd"/>
      <w:r>
        <w:rPr>
          <w:rFonts w:ascii="仿宋_GB2312" w:eastAsia="仿宋_GB2312" w:hint="eastAsia"/>
          <w:sz w:val="32"/>
          <w:szCs w:val="32"/>
        </w:rPr>
        <w:t>市容环境卫生管理中心2023年度，实有人数</w:t>
      </w:r>
      <w:r>
        <w:rPr>
          <w:rFonts w:ascii="仿宋_GB2312" w:eastAsia="仿宋_GB2312" w:hint="eastAsia"/>
          <w:sz w:val="32"/>
          <w:szCs w:val="32"/>
          <w:lang w:val="zh-CN"/>
        </w:rPr>
        <w:t>261</w:t>
      </w:r>
      <w:r>
        <w:rPr>
          <w:rFonts w:ascii="仿宋_GB2312" w:eastAsia="仿宋_GB2312" w:hint="eastAsia"/>
          <w:sz w:val="32"/>
          <w:szCs w:val="32"/>
        </w:rPr>
        <w:t>人，其中：在职人员</w:t>
      </w:r>
      <w:r>
        <w:rPr>
          <w:rFonts w:ascii="仿宋_GB2312" w:eastAsia="仿宋_GB2312" w:hint="eastAsia"/>
          <w:sz w:val="32"/>
          <w:szCs w:val="32"/>
          <w:lang w:val="zh-CN"/>
        </w:rPr>
        <w:t>73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188</w:t>
      </w:r>
      <w:r>
        <w:rPr>
          <w:rFonts w:ascii="仿宋_GB2312" w:eastAsia="仿宋_GB2312" w:hint="eastAsia"/>
          <w:sz w:val="32"/>
          <w:szCs w:val="32"/>
        </w:rPr>
        <w:t>人。</w:t>
      </w:r>
    </w:p>
    <w:p w14:paraId="6E8374F9" w14:textId="06E798A2" w:rsidR="00C31FCA" w:rsidRDefault="00000000">
      <w:pPr>
        <w:ind w:firstLineChars="200" w:firstLine="640"/>
        <w:rPr>
          <w:rFonts w:ascii="仿宋_GB2312" w:eastAsia="仿宋_GB2312" w:hAnsi="宋体" w:cs="宋体" w:hint="eastAsia"/>
          <w:kern w:val="0"/>
          <w:sz w:val="32"/>
          <w:szCs w:val="32"/>
        </w:rPr>
        <w:sectPr w:rsidR="00C31FC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1C0B32">
        <w:rPr>
          <w:rFonts w:ascii="仿宋_GB2312" w:eastAsia="仿宋_GB2312" w:hint="eastAsia"/>
          <w:sz w:val="32"/>
          <w:szCs w:val="32"/>
        </w:rPr>
        <w:t>17</w:t>
      </w:r>
      <w:r>
        <w:rPr>
          <w:rFonts w:ascii="仿宋_GB2312" w:eastAsia="仿宋_GB2312" w:hAnsi="黑体" w:cs="宋体" w:hint="eastAsia"/>
          <w:bCs/>
          <w:kern w:val="0"/>
          <w:sz w:val="32"/>
          <w:szCs w:val="32"/>
        </w:rPr>
        <w:t>个处室，分别是：</w:t>
      </w:r>
      <w:r w:rsidR="001C0B32">
        <w:rPr>
          <w:rFonts w:ascii="仿宋_GB2312" w:eastAsia="仿宋_GB2312" w:hAnsi="宋体" w:cs="宋体" w:hint="eastAsia"/>
          <w:kern w:val="0"/>
          <w:sz w:val="32"/>
          <w:szCs w:val="32"/>
        </w:rPr>
        <w:t>党建办公室、行政办公室、财务科、法制信访科、纪检督查办、人事科、车辆管理科、安全生产科、建筑垃圾办、环保科、公厕办、设施采购办、公用设施维修办、环卫车队（含城西城北垃圾转运站）、市容管理大队、榆树沟垃圾处理场、胡杨林垃圾场</w:t>
      </w:r>
      <w:r>
        <w:rPr>
          <w:rFonts w:ascii="仿宋_GB2312" w:eastAsia="仿宋_GB2312" w:hAnsi="宋体" w:cs="宋体" w:hint="eastAsia"/>
          <w:kern w:val="0"/>
          <w:sz w:val="32"/>
          <w:szCs w:val="32"/>
        </w:rPr>
        <w:t>。</w:t>
      </w:r>
    </w:p>
    <w:p w14:paraId="442B58F0" w14:textId="77777777" w:rsidR="00C31FC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DFFB8FE" w14:textId="77777777" w:rsidR="00C31FC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6668BEE3" w14:textId="77777777" w:rsidR="00C31FC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2023年度收入总计14,365.76万元，其中：本年收入合计14,365.76万元，使用非财政拨款结余0.00万元，年初结转和结余0.00万元。</w:t>
      </w:r>
    </w:p>
    <w:p w14:paraId="5B7009C4" w14:textId="77777777" w:rsidR="00C31FC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2023年度支出总计14,365.76万元，其中：本年支出合计14,365.76万元，结余分配0.00万元，年末结转和结余0.00万元。</w:t>
      </w:r>
    </w:p>
    <w:p w14:paraId="74339558" w14:textId="19F4D32B" w:rsidR="00C31FCA"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增加3,910.08万元</w:t>
      </w:r>
      <w:r>
        <w:rPr>
          <w:rFonts w:ascii="仿宋_GB2312" w:eastAsia="仿宋_GB2312" w:hint="eastAsia"/>
          <w:sz w:val="32"/>
          <w:szCs w:val="32"/>
        </w:rPr>
        <w:t>，增长37.40%，主要原因是：</w:t>
      </w:r>
      <w:r w:rsidR="005A658B" w:rsidRPr="005A658B">
        <w:rPr>
          <w:rFonts w:ascii="仿宋_GB2312" w:eastAsia="仿宋_GB2312" w:hAnsi="仿宋_GB2312" w:cs="仿宋_GB2312" w:hint="eastAsia"/>
          <w:sz w:val="32"/>
          <w:szCs w:val="32"/>
          <w:lang w:val="zh-CN"/>
        </w:rPr>
        <w:t>车辆维修经费、环卫设施维修经费、清雪保障经费</w:t>
      </w:r>
      <w:r w:rsidR="005A658B">
        <w:rPr>
          <w:rFonts w:ascii="仿宋_GB2312" w:eastAsia="仿宋_GB2312" w:hAnsi="仿宋_GB2312" w:cs="仿宋_GB2312" w:hint="eastAsia"/>
          <w:sz w:val="32"/>
          <w:szCs w:val="32"/>
          <w:lang w:val="zh-CN"/>
        </w:rPr>
        <w:t>、</w:t>
      </w:r>
      <w:r w:rsidR="005A658B" w:rsidRPr="009D5998">
        <w:rPr>
          <w:rFonts w:ascii="仿宋_GB2312" w:eastAsia="仿宋_GB2312" w:hAnsi="仿宋_GB2312" w:cs="仿宋_GB2312" w:hint="eastAsia"/>
          <w:sz w:val="32"/>
          <w:szCs w:val="32"/>
          <w:lang w:val="zh-CN"/>
        </w:rPr>
        <w:t>冬季清雪融雪剂经费</w:t>
      </w:r>
      <w:r w:rsidR="005A658B">
        <w:rPr>
          <w:rFonts w:ascii="仿宋_GB2312" w:eastAsia="仿宋_GB2312" w:hAnsi="仿宋_GB2312" w:cs="仿宋_GB2312" w:hint="eastAsia"/>
          <w:sz w:val="32"/>
          <w:szCs w:val="32"/>
          <w:lang w:val="zh-CN"/>
        </w:rPr>
        <w:t>、</w:t>
      </w:r>
      <w:r w:rsidR="005A658B" w:rsidRPr="009D5998">
        <w:rPr>
          <w:rFonts w:ascii="仿宋_GB2312" w:eastAsia="仿宋_GB2312" w:hAnsi="仿宋_GB2312" w:cs="仿宋_GB2312" w:hint="eastAsia"/>
          <w:sz w:val="32"/>
          <w:szCs w:val="32"/>
          <w:lang w:val="zh-CN"/>
        </w:rPr>
        <w:t>陕西中泰环保工程有限公司钢构公厕欠款</w:t>
      </w:r>
      <w:r w:rsidR="005A658B">
        <w:rPr>
          <w:rFonts w:ascii="仿宋_GB2312" w:eastAsia="仿宋_GB2312" w:hAnsi="仿宋_GB2312" w:cs="仿宋_GB2312" w:hint="eastAsia"/>
          <w:sz w:val="32"/>
          <w:szCs w:val="32"/>
          <w:lang w:val="zh-CN"/>
        </w:rPr>
        <w:t>经费增加</w:t>
      </w:r>
      <w:r>
        <w:rPr>
          <w:rFonts w:ascii="仿宋_GB2312" w:eastAsia="仿宋_GB2312" w:hint="eastAsia"/>
          <w:sz w:val="32"/>
          <w:szCs w:val="32"/>
        </w:rPr>
        <w:t>。</w:t>
      </w:r>
    </w:p>
    <w:p w14:paraId="79F53572" w14:textId="77777777" w:rsidR="00C31FC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F104695" w14:textId="77777777" w:rsidR="00C31FC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本年收入14,365.76万元，其中：财政拨款收入</w:t>
      </w:r>
      <w:r>
        <w:rPr>
          <w:rFonts w:ascii="仿宋_GB2312" w:eastAsia="仿宋_GB2312" w:hint="eastAsia"/>
          <w:sz w:val="32"/>
          <w:szCs w:val="32"/>
          <w:lang w:val="zh-CN"/>
        </w:rPr>
        <w:t>14,365.76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E7098D2" w14:textId="77777777" w:rsidR="00C31FC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0A39034" w14:textId="77777777" w:rsidR="00C31FC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本年支出14,365.76万元，其中：基本支出6,413.01万元，占44.64%；项目支出7,952.74万元，占55.36%；上缴上级支出0.00万元，占0.00%；经营支出0.00万元，占</w:t>
      </w:r>
      <w:r>
        <w:rPr>
          <w:rFonts w:ascii="仿宋_GB2312" w:eastAsia="仿宋_GB2312" w:hAnsi="仿宋_GB2312" w:cs="仿宋_GB2312" w:hint="eastAsia"/>
          <w:sz w:val="32"/>
          <w:szCs w:val="32"/>
          <w:lang w:val="zh-CN"/>
        </w:rPr>
        <w:lastRenderedPageBreak/>
        <w:t>0.00%；对附属单位补助支出0.00万元，占0.00%。</w:t>
      </w:r>
    </w:p>
    <w:p w14:paraId="1DDFBB30" w14:textId="77777777" w:rsidR="00C31FC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2B1CDEEE" w14:textId="77777777" w:rsidR="00C31FC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14,365.76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14,365.76</w:t>
      </w:r>
      <w:r>
        <w:rPr>
          <w:rFonts w:ascii="仿宋_GB2312" w:eastAsia="仿宋_GB2312" w:hint="eastAsia"/>
          <w:sz w:val="32"/>
          <w:szCs w:val="32"/>
        </w:rPr>
        <w:t>万元。财政拨款支出总计</w:t>
      </w:r>
      <w:r>
        <w:rPr>
          <w:rFonts w:ascii="仿宋_GB2312" w:eastAsia="仿宋_GB2312" w:hint="eastAsia"/>
          <w:sz w:val="32"/>
          <w:szCs w:val="32"/>
          <w:lang w:val="zh-CN"/>
        </w:rPr>
        <w:t>14,365.76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14,365.76</w:t>
      </w:r>
      <w:r>
        <w:rPr>
          <w:rFonts w:ascii="仿宋_GB2312" w:eastAsia="仿宋_GB2312" w:hint="eastAsia"/>
          <w:sz w:val="32"/>
          <w:szCs w:val="32"/>
        </w:rPr>
        <w:t>万元。</w:t>
      </w:r>
    </w:p>
    <w:p w14:paraId="0DA1222C" w14:textId="4E472A37" w:rsidR="00C31FCA"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增加3,910.08万元</w:t>
      </w:r>
      <w:r>
        <w:rPr>
          <w:rFonts w:ascii="仿宋_GB2312" w:eastAsia="仿宋_GB2312" w:hint="eastAsia"/>
          <w:sz w:val="32"/>
          <w:szCs w:val="32"/>
        </w:rPr>
        <w:t>，增长37.40%,主要原因是：</w:t>
      </w:r>
      <w:r w:rsidR="005A658B" w:rsidRPr="005A658B">
        <w:rPr>
          <w:rFonts w:ascii="仿宋_GB2312" w:eastAsia="仿宋_GB2312" w:hAnsi="仿宋_GB2312" w:cs="仿宋_GB2312" w:hint="eastAsia"/>
          <w:sz w:val="32"/>
          <w:szCs w:val="32"/>
          <w:lang w:val="zh-CN"/>
        </w:rPr>
        <w:t>车辆维修经费、环卫设施维修经费、清雪保障经费</w:t>
      </w:r>
      <w:r w:rsidR="005A658B">
        <w:rPr>
          <w:rFonts w:ascii="仿宋_GB2312" w:eastAsia="仿宋_GB2312" w:hAnsi="仿宋_GB2312" w:cs="仿宋_GB2312" w:hint="eastAsia"/>
          <w:sz w:val="32"/>
          <w:szCs w:val="32"/>
          <w:lang w:val="zh-CN"/>
        </w:rPr>
        <w:t>、</w:t>
      </w:r>
      <w:r w:rsidR="005A658B" w:rsidRPr="009D5998">
        <w:rPr>
          <w:rFonts w:ascii="仿宋_GB2312" w:eastAsia="仿宋_GB2312" w:hAnsi="仿宋_GB2312" w:cs="仿宋_GB2312" w:hint="eastAsia"/>
          <w:sz w:val="32"/>
          <w:szCs w:val="32"/>
          <w:lang w:val="zh-CN"/>
        </w:rPr>
        <w:t>冬季清雪融雪剂经费</w:t>
      </w:r>
      <w:r w:rsidR="005A658B">
        <w:rPr>
          <w:rFonts w:ascii="仿宋_GB2312" w:eastAsia="仿宋_GB2312" w:hAnsi="仿宋_GB2312" w:cs="仿宋_GB2312" w:hint="eastAsia"/>
          <w:sz w:val="32"/>
          <w:szCs w:val="32"/>
          <w:lang w:val="zh-CN"/>
        </w:rPr>
        <w:t>、</w:t>
      </w:r>
      <w:r w:rsidR="005A658B" w:rsidRPr="009D5998">
        <w:rPr>
          <w:rFonts w:ascii="仿宋_GB2312" w:eastAsia="仿宋_GB2312" w:hAnsi="仿宋_GB2312" w:cs="仿宋_GB2312" w:hint="eastAsia"/>
          <w:sz w:val="32"/>
          <w:szCs w:val="32"/>
          <w:lang w:val="zh-CN"/>
        </w:rPr>
        <w:t>陕西中泰环保工程有限公司钢构公厕欠款</w:t>
      </w:r>
      <w:r w:rsidR="005A658B">
        <w:rPr>
          <w:rFonts w:ascii="仿宋_GB2312" w:eastAsia="仿宋_GB2312" w:hAnsi="仿宋_GB2312" w:cs="仿宋_GB2312" w:hint="eastAsia"/>
          <w:sz w:val="32"/>
          <w:szCs w:val="32"/>
          <w:lang w:val="zh-CN"/>
        </w:rPr>
        <w:t>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8,860.15</w:t>
      </w:r>
      <w:r>
        <w:rPr>
          <w:rFonts w:ascii="仿宋_GB2312" w:eastAsia="仿宋_GB2312" w:hint="eastAsia"/>
          <w:sz w:val="32"/>
          <w:szCs w:val="32"/>
        </w:rPr>
        <w:t>万元，决算数</w:t>
      </w:r>
      <w:r>
        <w:rPr>
          <w:rFonts w:ascii="仿宋_GB2312" w:eastAsia="仿宋_GB2312" w:hint="eastAsia"/>
          <w:sz w:val="32"/>
          <w:szCs w:val="32"/>
          <w:lang w:val="zh-CN"/>
        </w:rPr>
        <w:t>14,365.76</w:t>
      </w:r>
      <w:r>
        <w:rPr>
          <w:rFonts w:ascii="仿宋_GB2312" w:eastAsia="仿宋_GB2312" w:hint="eastAsia"/>
          <w:sz w:val="32"/>
          <w:szCs w:val="32"/>
        </w:rPr>
        <w:t>万元，预决算差异率62.14%，主要原因是：</w:t>
      </w:r>
      <w:r w:rsidR="005A658B">
        <w:rPr>
          <w:rFonts w:ascii="仿宋_GB2312" w:eastAsia="仿宋_GB2312" w:hAnsi="仿宋" w:cs="仿宋" w:hint="eastAsia"/>
          <w:color w:val="000000"/>
          <w:sz w:val="32"/>
          <w:szCs w:val="32"/>
        </w:rPr>
        <w:t>年中追加</w:t>
      </w:r>
      <w:r w:rsidR="005A658B" w:rsidRPr="009D5998">
        <w:rPr>
          <w:rFonts w:ascii="仿宋_GB2312" w:eastAsia="仿宋_GB2312" w:hAnsi="仿宋_GB2312" w:cs="仿宋_GB2312" w:hint="eastAsia"/>
          <w:sz w:val="32"/>
          <w:szCs w:val="32"/>
          <w:lang w:val="zh-CN"/>
        </w:rPr>
        <w:t>冬季清雪融雪剂经费</w:t>
      </w:r>
      <w:r w:rsidR="005A658B">
        <w:rPr>
          <w:rFonts w:ascii="仿宋_GB2312" w:eastAsia="仿宋_GB2312" w:hAnsi="仿宋_GB2312" w:cs="仿宋_GB2312" w:hint="eastAsia"/>
          <w:sz w:val="32"/>
          <w:szCs w:val="32"/>
          <w:lang w:val="zh-CN"/>
        </w:rPr>
        <w:t>、</w:t>
      </w:r>
      <w:r w:rsidR="005A658B" w:rsidRPr="009D5998">
        <w:rPr>
          <w:rFonts w:ascii="仿宋_GB2312" w:eastAsia="仿宋_GB2312" w:hAnsi="仿宋_GB2312" w:cs="仿宋_GB2312" w:hint="eastAsia"/>
          <w:sz w:val="32"/>
          <w:szCs w:val="32"/>
          <w:lang w:val="zh-CN"/>
        </w:rPr>
        <w:t>陕西中泰环保工程有限公司钢构公厕欠款</w:t>
      </w:r>
      <w:r w:rsidR="005A658B">
        <w:rPr>
          <w:rFonts w:ascii="仿宋_GB2312" w:eastAsia="仿宋_GB2312" w:hAnsi="仿宋" w:cs="仿宋" w:hint="eastAsia"/>
          <w:color w:val="000000"/>
          <w:sz w:val="32"/>
          <w:szCs w:val="32"/>
        </w:rPr>
        <w:t>项目经费</w:t>
      </w:r>
      <w:r>
        <w:rPr>
          <w:rFonts w:ascii="仿宋_GB2312" w:eastAsia="仿宋_GB2312" w:hint="eastAsia"/>
          <w:sz w:val="32"/>
          <w:szCs w:val="32"/>
        </w:rPr>
        <w:t>。</w:t>
      </w:r>
    </w:p>
    <w:p w14:paraId="79A8BBAC" w14:textId="77777777" w:rsidR="00C31FC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934BB31" w14:textId="77777777" w:rsidR="00C31FC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6FE3937" w14:textId="2C41D7EC" w:rsidR="00C31FCA"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2023年度一般公共预算财政拨款支出14,360.12万元，占本年支出合计的</w:t>
      </w:r>
      <w:r>
        <w:rPr>
          <w:rFonts w:ascii="仿宋_GB2312" w:eastAsia="仿宋_GB2312" w:hint="eastAsia"/>
          <w:sz w:val="32"/>
          <w:szCs w:val="32"/>
          <w:lang w:val="zh-CN"/>
        </w:rPr>
        <w:t>99.96%</w:t>
      </w:r>
      <w:r>
        <w:rPr>
          <w:rFonts w:ascii="仿宋_GB2312" w:eastAsia="仿宋_GB2312" w:hint="eastAsia"/>
          <w:sz w:val="32"/>
          <w:szCs w:val="32"/>
        </w:rPr>
        <w:t>。与上年相比，</w:t>
      </w:r>
      <w:r>
        <w:rPr>
          <w:rFonts w:ascii="仿宋_GB2312" w:eastAsia="仿宋_GB2312" w:hint="eastAsia"/>
          <w:sz w:val="32"/>
          <w:szCs w:val="32"/>
          <w:lang w:val="zh-CN"/>
        </w:rPr>
        <w:t>增加4,023.08万元</w:t>
      </w:r>
      <w:r>
        <w:rPr>
          <w:rFonts w:ascii="仿宋_GB2312" w:eastAsia="仿宋_GB2312" w:hint="eastAsia"/>
          <w:sz w:val="32"/>
          <w:szCs w:val="32"/>
        </w:rPr>
        <w:t>，增长38.92%,主要原因是：</w:t>
      </w:r>
      <w:bookmarkStart w:id="18" w:name="_Hlk177640245"/>
      <w:r w:rsidR="005A658B" w:rsidRPr="005A658B">
        <w:rPr>
          <w:rFonts w:ascii="仿宋_GB2312" w:eastAsia="仿宋_GB2312" w:hAnsi="仿宋_GB2312" w:cs="仿宋_GB2312" w:hint="eastAsia"/>
          <w:sz w:val="32"/>
          <w:szCs w:val="32"/>
          <w:lang w:val="zh-CN"/>
        </w:rPr>
        <w:t>车辆维修经费、环卫设施维修经费、清雪保障经费</w:t>
      </w:r>
      <w:r w:rsidR="005A658B">
        <w:rPr>
          <w:rFonts w:ascii="仿宋_GB2312" w:eastAsia="仿宋_GB2312" w:hAnsi="仿宋_GB2312" w:cs="仿宋_GB2312" w:hint="eastAsia"/>
          <w:sz w:val="32"/>
          <w:szCs w:val="32"/>
          <w:lang w:val="zh-CN"/>
        </w:rPr>
        <w:t>、</w:t>
      </w:r>
      <w:r w:rsidR="005A658B" w:rsidRPr="009D5998">
        <w:rPr>
          <w:rFonts w:ascii="仿宋_GB2312" w:eastAsia="仿宋_GB2312" w:hAnsi="仿宋_GB2312" w:cs="仿宋_GB2312" w:hint="eastAsia"/>
          <w:sz w:val="32"/>
          <w:szCs w:val="32"/>
          <w:lang w:val="zh-CN"/>
        </w:rPr>
        <w:t>冬季清雪融雪剂经费</w:t>
      </w:r>
      <w:r w:rsidR="005A658B">
        <w:rPr>
          <w:rFonts w:ascii="仿宋_GB2312" w:eastAsia="仿宋_GB2312" w:hAnsi="仿宋_GB2312" w:cs="仿宋_GB2312" w:hint="eastAsia"/>
          <w:sz w:val="32"/>
          <w:szCs w:val="32"/>
          <w:lang w:val="zh-CN"/>
        </w:rPr>
        <w:t>、</w:t>
      </w:r>
      <w:r w:rsidR="005A658B" w:rsidRPr="009D5998">
        <w:rPr>
          <w:rFonts w:ascii="仿宋_GB2312" w:eastAsia="仿宋_GB2312" w:hAnsi="仿宋_GB2312" w:cs="仿宋_GB2312" w:hint="eastAsia"/>
          <w:sz w:val="32"/>
          <w:szCs w:val="32"/>
          <w:lang w:val="zh-CN"/>
        </w:rPr>
        <w:t>陕西中泰环保工程有限公司钢构公厕欠款</w:t>
      </w:r>
      <w:r w:rsidR="005A658B">
        <w:rPr>
          <w:rFonts w:ascii="仿宋_GB2312" w:eastAsia="仿宋_GB2312" w:hAnsi="仿宋_GB2312" w:cs="仿宋_GB2312" w:hint="eastAsia"/>
          <w:sz w:val="32"/>
          <w:szCs w:val="32"/>
          <w:lang w:val="zh-CN"/>
        </w:rPr>
        <w:t>经费增加</w:t>
      </w:r>
      <w:bookmarkEnd w:id="18"/>
      <w:r>
        <w:rPr>
          <w:rFonts w:ascii="仿宋_GB2312" w:eastAsia="仿宋_GB2312" w:hint="eastAsia"/>
          <w:sz w:val="32"/>
          <w:szCs w:val="32"/>
        </w:rPr>
        <w:t>。与年初预算相比，年初预算数</w:t>
      </w:r>
      <w:r>
        <w:rPr>
          <w:rFonts w:ascii="仿宋_GB2312" w:eastAsia="仿宋_GB2312" w:hint="eastAsia"/>
          <w:sz w:val="32"/>
          <w:szCs w:val="32"/>
          <w:lang w:val="zh-CN"/>
        </w:rPr>
        <w:t>8,860.15</w:t>
      </w:r>
      <w:r>
        <w:rPr>
          <w:rFonts w:ascii="仿宋_GB2312" w:eastAsia="仿宋_GB2312" w:hint="eastAsia"/>
          <w:sz w:val="32"/>
          <w:szCs w:val="32"/>
        </w:rPr>
        <w:t>万元，决算数</w:t>
      </w:r>
      <w:r>
        <w:rPr>
          <w:rFonts w:ascii="仿宋_GB2312" w:eastAsia="仿宋_GB2312" w:hint="eastAsia"/>
          <w:sz w:val="32"/>
          <w:szCs w:val="32"/>
          <w:lang w:val="zh-CN"/>
        </w:rPr>
        <w:t>14,360.12</w:t>
      </w:r>
      <w:r>
        <w:rPr>
          <w:rFonts w:ascii="仿宋_GB2312" w:eastAsia="仿宋_GB2312" w:hint="eastAsia"/>
          <w:sz w:val="32"/>
          <w:szCs w:val="32"/>
        </w:rPr>
        <w:t>万元，预决</w:t>
      </w:r>
      <w:r>
        <w:rPr>
          <w:rFonts w:ascii="仿宋_GB2312" w:eastAsia="仿宋_GB2312" w:hint="eastAsia"/>
          <w:sz w:val="32"/>
          <w:szCs w:val="32"/>
        </w:rPr>
        <w:lastRenderedPageBreak/>
        <w:t>算差异率</w:t>
      </w:r>
      <w:r>
        <w:rPr>
          <w:rFonts w:ascii="仿宋_GB2312" w:eastAsia="仿宋_GB2312" w:hint="eastAsia"/>
          <w:sz w:val="32"/>
          <w:szCs w:val="32"/>
          <w:lang w:val="zh-CN"/>
        </w:rPr>
        <w:t>62.08%</w:t>
      </w:r>
      <w:r>
        <w:rPr>
          <w:rFonts w:ascii="仿宋_GB2312" w:eastAsia="仿宋_GB2312" w:hint="eastAsia"/>
          <w:sz w:val="32"/>
          <w:szCs w:val="32"/>
        </w:rPr>
        <w:t>，主要原因是：</w:t>
      </w:r>
      <w:r w:rsidR="005A658B">
        <w:rPr>
          <w:rFonts w:ascii="仿宋_GB2312" w:eastAsia="仿宋_GB2312" w:hAnsi="仿宋" w:cs="仿宋" w:hint="eastAsia"/>
          <w:color w:val="000000"/>
          <w:sz w:val="32"/>
          <w:szCs w:val="32"/>
        </w:rPr>
        <w:t>年中追加</w:t>
      </w:r>
      <w:r w:rsidR="005A658B" w:rsidRPr="009D5998">
        <w:rPr>
          <w:rFonts w:ascii="仿宋_GB2312" w:eastAsia="仿宋_GB2312" w:hAnsi="仿宋_GB2312" w:cs="仿宋_GB2312" w:hint="eastAsia"/>
          <w:sz w:val="32"/>
          <w:szCs w:val="32"/>
          <w:lang w:val="zh-CN"/>
        </w:rPr>
        <w:t>冬季清雪融雪剂经费</w:t>
      </w:r>
      <w:r w:rsidR="005A658B">
        <w:rPr>
          <w:rFonts w:ascii="仿宋_GB2312" w:eastAsia="仿宋_GB2312" w:hAnsi="仿宋_GB2312" w:cs="仿宋_GB2312" w:hint="eastAsia"/>
          <w:sz w:val="32"/>
          <w:szCs w:val="32"/>
          <w:lang w:val="zh-CN"/>
        </w:rPr>
        <w:t>、</w:t>
      </w:r>
      <w:r w:rsidR="005A658B" w:rsidRPr="009D5998">
        <w:rPr>
          <w:rFonts w:ascii="仿宋_GB2312" w:eastAsia="仿宋_GB2312" w:hAnsi="仿宋_GB2312" w:cs="仿宋_GB2312" w:hint="eastAsia"/>
          <w:sz w:val="32"/>
          <w:szCs w:val="32"/>
          <w:lang w:val="zh-CN"/>
        </w:rPr>
        <w:t>陕西中泰环保工程有限公司钢构公厕欠款</w:t>
      </w:r>
      <w:r w:rsidR="005A658B">
        <w:rPr>
          <w:rFonts w:ascii="仿宋_GB2312" w:eastAsia="仿宋_GB2312" w:hAnsi="仿宋" w:cs="仿宋" w:hint="eastAsia"/>
          <w:color w:val="000000"/>
          <w:sz w:val="32"/>
          <w:szCs w:val="32"/>
        </w:rPr>
        <w:t>项目经费</w:t>
      </w:r>
      <w:r>
        <w:rPr>
          <w:rFonts w:ascii="仿宋_GB2312" w:eastAsia="仿宋_GB2312" w:hint="eastAsia"/>
          <w:sz w:val="32"/>
          <w:szCs w:val="32"/>
        </w:rPr>
        <w:t>。</w:t>
      </w:r>
    </w:p>
    <w:p w14:paraId="71E5DAD4" w14:textId="77777777" w:rsidR="00C31FC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E546F3A" w14:textId="30209973" w:rsidR="00C31FCA" w:rsidRDefault="001C0B3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158.37</w:t>
      </w:r>
      <w:r>
        <w:rPr>
          <w:rFonts w:ascii="仿宋_GB2312" w:eastAsia="仿宋_GB2312"/>
          <w:kern w:val="2"/>
          <w:sz w:val="32"/>
          <w:szCs w:val="32"/>
          <w:lang w:val="zh-CN"/>
        </w:rPr>
        <w:t>万元，占</w:t>
      </w:r>
      <w:r>
        <w:rPr>
          <w:rFonts w:ascii="仿宋_GB2312" w:eastAsia="仿宋_GB2312" w:hint="eastAsia"/>
          <w:kern w:val="2"/>
          <w:sz w:val="32"/>
          <w:szCs w:val="32"/>
          <w:lang w:val="zh-CN"/>
        </w:rPr>
        <w:t>1.10%</w:t>
      </w:r>
      <w:r>
        <w:rPr>
          <w:rFonts w:ascii="仿宋_GB2312" w:eastAsia="仿宋_GB2312"/>
          <w:kern w:val="2"/>
          <w:sz w:val="32"/>
          <w:szCs w:val="32"/>
          <w:lang w:val="zh-CN"/>
        </w:rPr>
        <w:t>；</w:t>
      </w:r>
    </w:p>
    <w:p w14:paraId="683BF835" w14:textId="6C758FD0" w:rsidR="00C31FCA" w:rsidRDefault="001C0B3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81.52</w:t>
      </w:r>
      <w:r>
        <w:rPr>
          <w:rFonts w:ascii="仿宋_GB2312" w:eastAsia="仿宋_GB2312"/>
          <w:kern w:val="2"/>
          <w:sz w:val="32"/>
          <w:szCs w:val="32"/>
          <w:lang w:val="zh-CN"/>
        </w:rPr>
        <w:t>万元，占</w:t>
      </w:r>
      <w:r>
        <w:rPr>
          <w:rFonts w:ascii="仿宋_GB2312" w:eastAsia="仿宋_GB2312" w:hint="eastAsia"/>
          <w:kern w:val="2"/>
          <w:sz w:val="32"/>
          <w:szCs w:val="32"/>
          <w:lang w:val="zh-CN"/>
        </w:rPr>
        <w:t>0.57%</w:t>
      </w:r>
      <w:r>
        <w:rPr>
          <w:rFonts w:ascii="仿宋_GB2312" w:eastAsia="仿宋_GB2312"/>
          <w:kern w:val="2"/>
          <w:sz w:val="32"/>
          <w:szCs w:val="32"/>
          <w:lang w:val="zh-CN"/>
        </w:rPr>
        <w:t>；</w:t>
      </w:r>
    </w:p>
    <w:p w14:paraId="300CFD70" w14:textId="281149A6" w:rsidR="00C31FCA" w:rsidRDefault="001C0B32">
      <w:pPr>
        <w:pStyle w:val="a6"/>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3.城乡社区支出（类）13,828.74万元，占 96.30%；</w:t>
      </w:r>
    </w:p>
    <w:p w14:paraId="15533E06" w14:textId="3A432392" w:rsidR="00C31FC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4.资源勘探信息等支出（类）</w:t>
      </w:r>
      <w:r>
        <w:rPr>
          <w:rFonts w:ascii="仿宋_GB2312" w:eastAsia="仿宋_GB2312" w:hint="eastAsia"/>
          <w:kern w:val="2"/>
          <w:sz w:val="32"/>
          <w:szCs w:val="32"/>
          <w:lang w:val="zh-CN"/>
        </w:rPr>
        <w:t>200.00</w:t>
      </w:r>
      <w:r>
        <w:rPr>
          <w:rFonts w:ascii="仿宋_GB2312" w:eastAsia="仿宋_GB2312"/>
          <w:kern w:val="2"/>
          <w:sz w:val="32"/>
          <w:szCs w:val="32"/>
          <w:lang w:val="zh-CN"/>
        </w:rPr>
        <w:t>万元，占</w:t>
      </w:r>
      <w:r>
        <w:rPr>
          <w:rFonts w:ascii="仿宋_GB2312" w:eastAsia="仿宋_GB2312" w:hint="eastAsia"/>
          <w:kern w:val="2"/>
          <w:sz w:val="32"/>
          <w:szCs w:val="32"/>
          <w:lang w:val="zh-CN"/>
        </w:rPr>
        <w:t>1.39%</w:t>
      </w:r>
      <w:r>
        <w:rPr>
          <w:rFonts w:ascii="仿宋_GB2312" w:eastAsia="仿宋_GB2312"/>
          <w:kern w:val="2"/>
          <w:sz w:val="32"/>
          <w:szCs w:val="32"/>
          <w:lang w:val="zh-CN"/>
        </w:rPr>
        <w:t>；</w:t>
      </w:r>
    </w:p>
    <w:p w14:paraId="1904C09D" w14:textId="0AA23A2A" w:rsidR="00C31FCA" w:rsidRDefault="001C0B3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76.00</w:t>
      </w:r>
      <w:r>
        <w:rPr>
          <w:rFonts w:ascii="仿宋_GB2312" w:eastAsia="仿宋_GB2312"/>
          <w:kern w:val="2"/>
          <w:sz w:val="32"/>
          <w:szCs w:val="32"/>
          <w:lang w:val="zh-CN"/>
        </w:rPr>
        <w:t>万元，占</w:t>
      </w:r>
      <w:r>
        <w:rPr>
          <w:rFonts w:ascii="仿宋_GB2312" w:eastAsia="仿宋_GB2312" w:hint="eastAsia"/>
          <w:kern w:val="2"/>
          <w:sz w:val="32"/>
          <w:szCs w:val="32"/>
          <w:lang w:val="zh-CN"/>
        </w:rPr>
        <w:t>0.53%</w:t>
      </w:r>
      <w:r>
        <w:rPr>
          <w:rFonts w:ascii="仿宋_GB2312" w:eastAsia="仿宋_GB2312"/>
          <w:kern w:val="2"/>
          <w:sz w:val="32"/>
          <w:szCs w:val="32"/>
          <w:lang w:val="zh-CN"/>
        </w:rPr>
        <w:t>；</w:t>
      </w:r>
    </w:p>
    <w:p w14:paraId="773DA8D2" w14:textId="278D271E" w:rsidR="00C31FCA" w:rsidRDefault="001C0B3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15.49</w:t>
      </w:r>
      <w:r>
        <w:rPr>
          <w:rFonts w:ascii="仿宋_GB2312" w:eastAsia="仿宋_GB2312"/>
          <w:kern w:val="2"/>
          <w:sz w:val="32"/>
          <w:szCs w:val="32"/>
          <w:lang w:val="zh-CN"/>
        </w:rPr>
        <w:t>万元，占</w:t>
      </w:r>
      <w:r>
        <w:rPr>
          <w:rFonts w:ascii="仿宋_GB2312" w:eastAsia="仿宋_GB2312" w:hint="eastAsia"/>
          <w:kern w:val="2"/>
          <w:sz w:val="32"/>
          <w:szCs w:val="32"/>
          <w:lang w:val="zh-CN"/>
        </w:rPr>
        <w:t>0.11%。</w:t>
      </w:r>
    </w:p>
    <w:p w14:paraId="69729891" w14:textId="77777777" w:rsidR="00C31FC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C53D7FA" w14:textId="17F645FC" w:rsidR="00C31FC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1.卫生健康支出（类）行政事业单位医疗（款）其他行政事业单位医疗支出（项）:支出决算数为0.52万元，比上年决算减少0.03万元，下降5.</w:t>
      </w:r>
      <w:r w:rsidR="00F040B0">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%，主要原因是：</w:t>
      </w:r>
      <w:r w:rsidR="004D6B9A" w:rsidRPr="004D6B9A">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679181D6" w14:textId="4E4D6A8D" w:rsidR="00C31FC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2.卫生健康支出（类）行政事业单位医疗（款）事业单位医疗（项）:支出决算数为73.28万元，比上年决算增加7.2</w:t>
      </w:r>
      <w:r w:rsidR="00F040B0">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万元，增长10.9</w:t>
      </w:r>
      <w:r w:rsidR="00F040B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1C0B32" w:rsidRPr="001C0B32">
        <w:rPr>
          <w:rFonts w:ascii="仿宋_GB2312" w:eastAsia="仿宋_GB2312" w:hAnsi="仿宋_GB2312" w:cs="仿宋_GB2312" w:hint="eastAsia"/>
          <w:sz w:val="32"/>
          <w:szCs w:val="32"/>
          <w:lang w:val="zh-CN"/>
        </w:rPr>
        <w:t>单位本年</w:t>
      </w:r>
      <w:r w:rsidR="00061EDE">
        <w:rPr>
          <w:rFonts w:ascii="仿宋_GB2312" w:eastAsia="仿宋_GB2312" w:hAnsi="仿宋_GB2312" w:cs="仿宋_GB2312" w:hint="eastAsia"/>
          <w:sz w:val="32"/>
          <w:szCs w:val="32"/>
        </w:rPr>
        <w:t>补缴</w:t>
      </w:r>
      <w:r w:rsidR="001C0B32">
        <w:rPr>
          <w:rFonts w:ascii="仿宋_GB2312" w:eastAsia="仿宋_GB2312" w:hAnsi="仿宋_GB2312" w:cs="仿宋_GB2312" w:hint="eastAsia"/>
          <w:sz w:val="32"/>
          <w:szCs w:val="32"/>
        </w:rPr>
        <w:t>引进</w:t>
      </w:r>
      <w:r w:rsidR="00061EDE">
        <w:rPr>
          <w:rFonts w:ascii="仿宋_GB2312" w:eastAsia="仿宋_GB2312" w:hAnsi="仿宋_GB2312" w:cs="仿宋_GB2312" w:hint="eastAsia"/>
          <w:sz w:val="32"/>
          <w:szCs w:val="32"/>
        </w:rPr>
        <w:t>的</w:t>
      </w:r>
      <w:r w:rsidR="001C0B32">
        <w:rPr>
          <w:rFonts w:ascii="仿宋_GB2312" w:eastAsia="仿宋_GB2312" w:hAnsi="仿宋_GB2312" w:cs="仿宋_GB2312" w:hint="eastAsia"/>
          <w:sz w:val="32"/>
          <w:szCs w:val="32"/>
        </w:rPr>
        <w:t>研究生</w:t>
      </w:r>
      <w:r w:rsidR="00061EDE">
        <w:rPr>
          <w:rFonts w:ascii="仿宋_GB2312" w:eastAsia="仿宋_GB2312" w:hAnsi="仿宋_GB2312" w:cs="仿宋_GB2312" w:hint="eastAsia"/>
          <w:sz w:val="32"/>
          <w:szCs w:val="32"/>
        </w:rPr>
        <w:t>的</w:t>
      </w:r>
      <w:r w:rsidR="001C0B32">
        <w:rPr>
          <w:rFonts w:ascii="仿宋_GB2312" w:eastAsia="仿宋_GB2312" w:hAnsi="仿宋_GB2312" w:cs="仿宋_GB2312" w:hint="eastAsia"/>
          <w:sz w:val="32"/>
          <w:szCs w:val="32"/>
        </w:rPr>
        <w:t>事业单位医疗费</w:t>
      </w:r>
      <w:r>
        <w:rPr>
          <w:rFonts w:ascii="仿宋_GB2312" w:eastAsia="仿宋_GB2312" w:hAnsi="仿宋_GB2312" w:cs="仿宋_GB2312" w:hint="eastAsia"/>
          <w:sz w:val="32"/>
          <w:szCs w:val="32"/>
          <w:lang w:val="zh-CN"/>
        </w:rPr>
        <w:t>。</w:t>
      </w:r>
    </w:p>
    <w:p w14:paraId="542EDDDC" w14:textId="7389CB9F" w:rsidR="00C31FC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3.卫生健康支出（类）行政事业单位医疗（款）公务员医疗补助（项）:支出决算数为7.71万元，比上年决算减少13.14万元，下降63.0</w:t>
      </w:r>
      <w:r w:rsidR="00F040B0">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4D6B9A" w:rsidRPr="004D6B9A">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25022913" w14:textId="20DF6750" w:rsidR="00C31FC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4.城乡社区支出（类）城乡社区环境卫生（款）城乡社区环境卫生（项）:支出决算数为13,828.74万元，比上年决算增加4,088.6</w:t>
      </w:r>
      <w:r w:rsidR="00F040B0">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万元，增长41.98%，主要原因是：</w:t>
      </w:r>
      <w:bookmarkStart w:id="19" w:name="_Hlk177640136"/>
      <w:r w:rsidR="005A658B" w:rsidRPr="005A658B">
        <w:rPr>
          <w:rFonts w:ascii="仿宋_GB2312" w:eastAsia="仿宋_GB2312" w:hAnsi="仿宋_GB2312" w:cs="仿宋_GB2312" w:hint="eastAsia"/>
          <w:sz w:val="32"/>
          <w:szCs w:val="32"/>
          <w:lang w:val="zh-CN"/>
        </w:rPr>
        <w:t>车辆维修经费、环卫设施维修经费、清雪保障经费</w:t>
      </w:r>
      <w:r w:rsidR="005A658B">
        <w:rPr>
          <w:rFonts w:ascii="仿宋_GB2312" w:eastAsia="仿宋_GB2312" w:hAnsi="仿宋_GB2312" w:cs="仿宋_GB2312" w:hint="eastAsia"/>
          <w:sz w:val="32"/>
          <w:szCs w:val="32"/>
          <w:lang w:val="zh-CN"/>
        </w:rPr>
        <w:t>增加</w:t>
      </w:r>
      <w:bookmarkEnd w:id="19"/>
      <w:r>
        <w:rPr>
          <w:rFonts w:ascii="仿宋_GB2312" w:eastAsia="仿宋_GB2312" w:hAnsi="仿宋_GB2312" w:cs="仿宋_GB2312" w:hint="eastAsia"/>
          <w:sz w:val="32"/>
          <w:szCs w:val="32"/>
          <w:lang w:val="zh-CN"/>
        </w:rPr>
        <w:t>。</w:t>
      </w:r>
    </w:p>
    <w:p w14:paraId="5EEE83CF" w14:textId="45D85BAE" w:rsidR="00C31FC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5.住房保障支出（类）住房改革支出（款）住房公积金（项）:支出决算数为76.00万元，比上年决算减少9.68万元，下降11.30%，主要原因是：</w:t>
      </w:r>
      <w:r w:rsidR="004D6B9A" w:rsidRPr="004D6B9A">
        <w:rPr>
          <w:rFonts w:ascii="仿宋_GB2312" w:eastAsia="仿宋_GB2312" w:hAnsi="仿宋_GB2312" w:cs="仿宋_GB2312" w:hint="eastAsia"/>
          <w:sz w:val="32"/>
          <w:szCs w:val="32"/>
          <w:lang w:val="zh-CN"/>
        </w:rPr>
        <w:t>单位本年新进人员职级低，新进人员公积金缴费基数低，人员公积金缴费减少</w:t>
      </w:r>
      <w:r>
        <w:rPr>
          <w:rFonts w:ascii="仿宋_GB2312" w:eastAsia="仿宋_GB2312" w:hAnsi="仿宋_GB2312" w:cs="仿宋_GB2312" w:hint="eastAsia"/>
          <w:sz w:val="32"/>
          <w:szCs w:val="32"/>
          <w:lang w:val="zh-CN"/>
        </w:rPr>
        <w:t>。</w:t>
      </w:r>
    </w:p>
    <w:p w14:paraId="7F438818" w14:textId="1F10DC59" w:rsidR="00C31FC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6.资源勘探工业信息等支出（类）支持中小企业发展和管理支出（款）其他支持中小企业发展和管理支出（项）:支出决算数为200.00万元，比上年决算减少22.50万元，下降10.11%，主要原因是：</w:t>
      </w:r>
      <w:r w:rsidR="005A658B" w:rsidRPr="005A658B">
        <w:rPr>
          <w:rFonts w:ascii="仿宋_GB2312" w:eastAsia="仿宋_GB2312" w:hAnsi="仿宋_GB2312" w:cs="仿宋_GB2312" w:hint="eastAsia"/>
          <w:sz w:val="32"/>
          <w:szCs w:val="32"/>
          <w:lang w:val="zh-CN"/>
        </w:rPr>
        <w:t>中小企业欠款化解资金</w:t>
      </w:r>
      <w:r w:rsidR="005A658B">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5CC8F023" w14:textId="40070343" w:rsidR="00C31FC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7.社会保障和就业支出（类）行政事业单位养老支出（款）机关事业单位职业年金缴费支出（项）:支出决算数为59.37万元，比上年决算增加3.76万元，增长6.76%，主要原因是：</w:t>
      </w:r>
      <w:r w:rsidR="005A658B">
        <w:rPr>
          <w:rFonts w:ascii="仿宋_GB2312" w:eastAsia="仿宋_GB2312" w:hAnsi="仿宋_GB2312" w:cs="仿宋_GB2312" w:hint="eastAsia"/>
          <w:sz w:val="32"/>
          <w:szCs w:val="32"/>
        </w:rPr>
        <w:t>单位</w:t>
      </w:r>
      <w:r w:rsidR="004D6B9A">
        <w:rPr>
          <w:rFonts w:ascii="仿宋_GB2312" w:eastAsia="仿宋_GB2312" w:hAnsi="仿宋_GB2312" w:cs="仿宋_GB2312" w:hint="eastAsia"/>
          <w:sz w:val="32"/>
          <w:szCs w:val="32"/>
        </w:rPr>
        <w:t>本年退休人员增加，</w:t>
      </w:r>
      <w:r w:rsidR="005A658B">
        <w:rPr>
          <w:rFonts w:ascii="仿宋_GB2312" w:eastAsia="仿宋_GB2312" w:hAnsi="仿宋_GB2312" w:cs="仿宋_GB2312" w:hint="eastAsia"/>
          <w:sz w:val="32"/>
          <w:szCs w:val="32"/>
        </w:rPr>
        <w:t>职业年金缴费</w:t>
      </w:r>
      <w:r w:rsidR="004D6B9A">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23B14C74" w14:textId="35CBC1DF" w:rsidR="00C31FC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8.其他支出（类）其他支出（款）其他支出（项）:支出决算数为15.49万元，比上年决算减少9.05万元，下降36.8</w:t>
      </w:r>
      <w:r w:rsidR="00F040B0">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5A658B">
        <w:rPr>
          <w:rFonts w:ascii="仿宋_GB2312" w:eastAsia="仿宋_GB2312" w:hAnsi="仿宋_GB2312" w:cs="仿宋_GB2312" w:hint="eastAsia"/>
          <w:sz w:val="32"/>
          <w:szCs w:val="32"/>
          <w:lang w:val="zh-CN"/>
        </w:rPr>
        <w:t>本年单位“为民办好事、办实事”项目经费减少</w:t>
      </w:r>
      <w:r>
        <w:rPr>
          <w:rFonts w:ascii="仿宋_GB2312" w:eastAsia="仿宋_GB2312" w:hAnsi="仿宋_GB2312" w:cs="仿宋_GB2312" w:hint="eastAsia"/>
          <w:sz w:val="32"/>
          <w:szCs w:val="32"/>
          <w:lang w:val="zh-CN"/>
        </w:rPr>
        <w:t>。</w:t>
      </w:r>
    </w:p>
    <w:p w14:paraId="63CEBA88" w14:textId="0585F4B8" w:rsidR="00C31FC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w:t>
      </w:r>
      <w:r>
        <w:rPr>
          <w:rFonts w:ascii="仿宋_GB2312" w:eastAsia="仿宋_GB2312" w:hAnsi="仿宋_GB2312" w:cs="仿宋_GB2312" w:hint="eastAsia"/>
          <w:sz w:val="32"/>
          <w:szCs w:val="32"/>
        </w:rPr>
        <w:lastRenderedPageBreak/>
        <w:t>（款）机关事业单位基本养老保险缴费支出（项）:支出决算数为99.00万元，比上年决算减少12.22万元，下降10.99%，主要原因是：</w:t>
      </w:r>
      <w:r w:rsidR="004D6B9A" w:rsidRPr="004D6B9A">
        <w:rPr>
          <w:rFonts w:ascii="仿宋_GB2312" w:eastAsia="仿宋_GB2312" w:hAnsi="仿宋_GB2312" w:cs="仿宋_GB2312" w:hint="eastAsia"/>
          <w:sz w:val="32"/>
          <w:szCs w:val="32"/>
          <w:lang w:val="zh-CN"/>
        </w:rPr>
        <w:t>单位本年新进人员职级低，新进人员社保缴费基数低，人员养老保险缴费减少</w:t>
      </w:r>
      <w:r>
        <w:rPr>
          <w:rFonts w:ascii="仿宋_GB2312" w:eastAsia="仿宋_GB2312" w:hAnsi="仿宋_GB2312" w:cs="仿宋_GB2312" w:hint="eastAsia"/>
          <w:sz w:val="32"/>
          <w:szCs w:val="32"/>
          <w:lang w:val="zh-CN"/>
        </w:rPr>
        <w:t>。</w:t>
      </w:r>
    </w:p>
    <w:p w14:paraId="0CD6DCAF" w14:textId="5711DA84" w:rsidR="00C31FC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10.社会保障和就业支出（类）行政事业单位养老支出（款）事业单位离退休（项）:支出决算数为0.00万元，比上年决算减少9.94万元，下降100%，主要原因是：</w:t>
      </w:r>
      <w:r w:rsidR="004D6B9A" w:rsidRPr="004D6B9A">
        <w:rPr>
          <w:rFonts w:ascii="仿宋_GB2312" w:eastAsia="仿宋_GB2312" w:hAnsi="仿宋_GB2312" w:cs="仿宋_GB2312" w:hint="eastAsia"/>
          <w:sz w:val="32"/>
          <w:szCs w:val="32"/>
        </w:rPr>
        <w:t>单位本年功能科目调整，此科目本年</w:t>
      </w:r>
      <w:proofErr w:type="gramStart"/>
      <w:r w:rsidR="004D6B9A" w:rsidRPr="004D6B9A">
        <w:rPr>
          <w:rFonts w:ascii="仿宋_GB2312" w:eastAsia="仿宋_GB2312" w:hAnsi="仿宋_GB2312" w:cs="仿宋_GB2312" w:hint="eastAsia"/>
          <w:sz w:val="32"/>
          <w:szCs w:val="32"/>
        </w:rPr>
        <w:t>合并至主款</w:t>
      </w:r>
      <w:proofErr w:type="gramEnd"/>
      <w:r w:rsidR="004D6B9A" w:rsidRPr="004D6B9A">
        <w:rPr>
          <w:rFonts w:ascii="仿宋_GB2312" w:eastAsia="仿宋_GB2312" w:hAnsi="仿宋_GB2312" w:cs="仿宋_GB2312" w:hint="eastAsia"/>
          <w:sz w:val="32"/>
          <w:szCs w:val="32"/>
        </w:rPr>
        <w:t>科目反映，导致此经费减少</w:t>
      </w:r>
      <w:r>
        <w:rPr>
          <w:rFonts w:ascii="仿宋_GB2312" w:eastAsia="仿宋_GB2312" w:hAnsi="仿宋_GB2312" w:cs="仿宋_GB2312" w:hint="eastAsia"/>
          <w:sz w:val="32"/>
          <w:szCs w:val="32"/>
          <w:lang w:val="zh-CN"/>
        </w:rPr>
        <w:t>。</w:t>
      </w:r>
    </w:p>
    <w:p w14:paraId="29DCE0EB" w14:textId="77777777" w:rsidR="00C31FC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9AD6BD1" w14:textId="61F45547" w:rsidR="00C31FC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6,413.01万元，其中：人员经费6,271.68万元，包括：基本工资、津贴补贴、奖金、机关事业单位基本养老保险缴费、职业年金缴费、职工基本医疗保险缴费、公务员医疗补助缴费、其他社会保障缴费、住房公积金、医疗费、其他工资福利支出、退休费、抚恤金。</w:t>
      </w:r>
    </w:p>
    <w:p w14:paraId="0D138626" w14:textId="0C458462" w:rsidR="00C31FCA" w:rsidRDefault="00000000" w:rsidP="005A658B">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公用经费141.33万元，包括：办公费、水费、电费、邮电费、取暖费、差旅费、公务用车运行维护费、办公设备购置</w:t>
      </w:r>
      <w:r>
        <w:rPr>
          <w:rFonts w:ascii="仿宋_GB2312" w:eastAsia="仿宋_GB2312" w:hAnsi="宋体" w:cs="宋体" w:hint="eastAsia"/>
          <w:kern w:val="0"/>
          <w:sz w:val="32"/>
          <w:szCs w:val="32"/>
        </w:rPr>
        <w:t>。</w:t>
      </w:r>
    </w:p>
    <w:p w14:paraId="410E130E" w14:textId="77777777" w:rsidR="00C31FC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3FDE337" w14:textId="527ABD91" w:rsidR="00C31FC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“三公”经费支出1.93万元，</w:t>
      </w:r>
      <w:r>
        <w:rPr>
          <w:rFonts w:ascii="仿宋_GB2312" w:eastAsia="仿宋_GB2312" w:hint="eastAsia"/>
          <w:sz w:val="32"/>
          <w:szCs w:val="32"/>
        </w:rPr>
        <w:t>比上年</w:t>
      </w:r>
      <w:r>
        <w:rPr>
          <w:rFonts w:ascii="仿宋_GB2312" w:eastAsia="仿宋_GB2312" w:hint="eastAsia"/>
          <w:sz w:val="32"/>
          <w:szCs w:val="32"/>
          <w:lang w:val="zh-CN"/>
        </w:rPr>
        <w:t>增加0.12万元，</w:t>
      </w:r>
      <w:r>
        <w:rPr>
          <w:rFonts w:ascii="仿宋_GB2312" w:eastAsia="仿宋_GB2312" w:hint="eastAsia"/>
          <w:sz w:val="32"/>
          <w:szCs w:val="32"/>
        </w:rPr>
        <w:t>增长6.63%,</w:t>
      </w:r>
      <w:r>
        <w:rPr>
          <w:rFonts w:ascii="仿宋_GB2312" w:eastAsia="仿宋_GB2312" w:hint="eastAsia"/>
          <w:sz w:val="32"/>
          <w:szCs w:val="32"/>
          <w:lang w:val="zh-CN"/>
        </w:rPr>
        <w:t>主要原因是：</w:t>
      </w:r>
      <w:r w:rsidR="005A658B" w:rsidRPr="005A658B">
        <w:rPr>
          <w:rFonts w:ascii="仿宋_GB2312" w:eastAsia="仿宋_GB2312" w:hint="eastAsia"/>
          <w:sz w:val="32"/>
          <w:szCs w:val="32"/>
          <w:lang w:val="zh-CN"/>
        </w:rPr>
        <w:t>车辆老化，增</w:t>
      </w:r>
      <w:r w:rsidR="005A658B" w:rsidRPr="005A658B">
        <w:rPr>
          <w:rFonts w:ascii="仿宋_GB2312" w:eastAsia="仿宋_GB2312" w:hint="eastAsia"/>
          <w:sz w:val="32"/>
          <w:szCs w:val="32"/>
          <w:lang w:val="zh-CN"/>
        </w:rPr>
        <w:lastRenderedPageBreak/>
        <w:t>加车辆维护维修费，燃油费等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A658B" w:rsidRPr="005A658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；公务用车购置及运行维护费支出1.93万元，占100.00%，比上年增加0.12万元，</w:t>
      </w:r>
      <w:r>
        <w:rPr>
          <w:rFonts w:ascii="仿宋_GB2312" w:eastAsia="仿宋_GB2312" w:hint="eastAsia"/>
          <w:sz w:val="32"/>
          <w:szCs w:val="32"/>
        </w:rPr>
        <w:t>增长6.63%,</w:t>
      </w:r>
      <w:r>
        <w:rPr>
          <w:rFonts w:ascii="仿宋_GB2312" w:eastAsia="仿宋_GB2312" w:hint="eastAsia"/>
          <w:sz w:val="32"/>
          <w:szCs w:val="32"/>
          <w:lang w:val="zh-CN"/>
        </w:rPr>
        <w:t>主要原因是：</w:t>
      </w:r>
      <w:r w:rsidR="005A658B" w:rsidRPr="005A658B">
        <w:rPr>
          <w:rFonts w:ascii="仿宋_GB2312" w:eastAsia="仿宋_GB2312" w:hint="eastAsia"/>
          <w:sz w:val="32"/>
          <w:szCs w:val="32"/>
          <w:lang w:val="zh-CN"/>
        </w:rPr>
        <w:t>车辆老化，增加车辆维护维修费，燃油费等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A658B" w:rsidRPr="005A658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E029ABC" w14:textId="77777777" w:rsidR="00C31FC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4F6EB66" w14:textId="5E27ADD4" w:rsidR="00C31FC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A658B" w:rsidRPr="005A658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1FB17E60" w14:textId="10D92A5E" w:rsidR="00C31FC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公务用车购置及运行维护费1.93万元，其中：公务用车购置费0.00万元，公务用车运行维护费1.93万元。公务用车运行维护费开支内容包括</w:t>
      </w:r>
      <w:r w:rsidR="005A658B" w:rsidRPr="005A658B">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478F2" w:rsidRPr="003478F2">
        <w:rPr>
          <w:rFonts w:ascii="仿宋_GB2312" w:eastAsia="仿宋_GB2312" w:hint="eastAsia"/>
          <w:sz w:val="32"/>
          <w:szCs w:val="32"/>
          <w:lang w:val="zh-CN"/>
        </w:rPr>
        <w:t>差异车辆为业务用车</w:t>
      </w:r>
      <w:r w:rsidR="003478F2">
        <w:rPr>
          <w:rFonts w:ascii="仿宋_GB2312" w:eastAsia="仿宋_GB2312" w:hint="eastAsia"/>
          <w:sz w:val="32"/>
          <w:szCs w:val="32"/>
          <w:lang w:val="zh-CN"/>
        </w:rPr>
        <w:t>39</w:t>
      </w:r>
      <w:r w:rsidR="003478F2" w:rsidRPr="003478F2">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14:paraId="7749E5F0" w14:textId="362EA6E9" w:rsidR="00C31FC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A658B" w:rsidRPr="005A658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90729D0" w14:textId="3C030BF3" w:rsidR="00C31FC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lastRenderedPageBreak/>
        <w:t>数1.93万元，决算数1.93万元，预决算差异率0.00%，主要原因是：</w:t>
      </w:r>
      <w:r w:rsidR="005A658B" w:rsidRPr="005A658B">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A658B" w:rsidRPr="005A658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A658B" w:rsidRPr="005A658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预算数1.93万元，决算数1.93万元，预决算差异率0.00%，主要原因是：</w:t>
      </w:r>
      <w:r w:rsidR="005A658B" w:rsidRPr="005A658B">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A658B" w:rsidRPr="005A658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2DBF3B1" w14:textId="77777777" w:rsidR="00C31FCA"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1F766F8C" w14:textId="77777777" w:rsidR="00C31FC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总计5.64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本年收入5.64</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总计5.64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本年支出5.64</w:t>
      </w:r>
      <w:r>
        <w:rPr>
          <w:rFonts w:ascii="仿宋_GB2312" w:eastAsia="仿宋_GB2312" w:hAnsi="仿宋_GB2312" w:cs="仿宋_GB2312" w:hint="eastAsia"/>
          <w:sz w:val="32"/>
          <w:szCs w:val="32"/>
          <w:lang w:val="zh-CN"/>
        </w:rPr>
        <w:t>万元。</w:t>
      </w:r>
    </w:p>
    <w:p w14:paraId="1DA202C3" w14:textId="3FE548A2" w:rsidR="00C31FC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与上年相比，减少113.00万元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下降95.25%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BE7408">
        <w:rPr>
          <w:rFonts w:ascii="仿宋_GB2312" w:eastAsia="仿宋_GB2312" w:hAnsi="仿宋_GB2312" w:cs="仿宋_GB2312" w:hint="eastAsia"/>
          <w:sz w:val="32"/>
          <w:szCs w:val="32"/>
          <w:lang w:val="zh-CN"/>
        </w:rPr>
        <w:t>本年单位</w:t>
      </w:r>
      <w:r w:rsidR="00BE7408" w:rsidRPr="005A658B">
        <w:rPr>
          <w:rFonts w:ascii="仿宋_GB2312" w:eastAsia="仿宋_GB2312" w:hAnsi="仿宋_GB2312" w:cs="仿宋_GB2312" w:hint="eastAsia"/>
          <w:sz w:val="32"/>
          <w:szCs w:val="32"/>
          <w:lang w:val="zh-CN"/>
        </w:rPr>
        <w:t>昌吉市城区垃圾处理项目</w:t>
      </w:r>
      <w:r w:rsidR="00BE7408">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5.64</w:t>
      </w:r>
      <w:r>
        <w:rPr>
          <w:rFonts w:ascii="仿宋_GB2312" w:eastAsia="仿宋_GB2312" w:hAnsi="仿宋_GB2312" w:cs="仿宋_GB2312" w:hint="eastAsia"/>
          <w:sz w:val="32"/>
          <w:szCs w:val="32"/>
          <w:lang w:val="zh-CN"/>
        </w:rPr>
        <w:t>万元，预决算差异率100.00%，主要原因是：</w:t>
      </w:r>
      <w:r w:rsidR="00BE7408">
        <w:rPr>
          <w:rFonts w:ascii="仿宋_GB2312" w:eastAsia="仿宋_GB2312" w:hAnsi="仿宋_GB2312" w:cs="仿宋_GB2312" w:hint="eastAsia"/>
          <w:sz w:val="32"/>
          <w:szCs w:val="32"/>
          <w:lang w:val="zh-CN"/>
        </w:rPr>
        <w:t>年中追加</w:t>
      </w:r>
      <w:r w:rsidR="00BE7408" w:rsidRPr="005A658B">
        <w:rPr>
          <w:rFonts w:ascii="仿宋_GB2312" w:eastAsia="仿宋_GB2312" w:hAnsi="仿宋_GB2312" w:cs="仿宋_GB2312" w:hint="eastAsia"/>
          <w:sz w:val="32"/>
          <w:szCs w:val="32"/>
          <w:lang w:val="zh-CN"/>
        </w:rPr>
        <w:t>昌吉市城区垃圾处理项目</w:t>
      </w:r>
      <w:r w:rsidR="00BE740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6B50AF74" w14:textId="77777777" w:rsidR="00C31FC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政府性基金预算财政拨款支出5.64万元。</w:t>
      </w:r>
    </w:p>
    <w:p w14:paraId="1167F353" w14:textId="03F5E993" w:rsidR="00C31FC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1.城乡社区支出（类）国有土地使用权出让收入安排的支出（款）城市建设支出（项）:支出决算数为5.64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93.00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94.2</w:t>
      </w:r>
      <w:r w:rsidR="00F040B0">
        <w:rPr>
          <w:rFonts w:ascii="仿宋_GB2312" w:eastAsia="仿宋_GB2312" w:hAnsi="仿宋_GB2312" w:cs="仿宋_GB2312" w:hint="eastAsia"/>
          <w:sz w:val="32"/>
          <w:szCs w:val="32"/>
          <w:lang w:val="zh-CN"/>
        </w:rPr>
        <w:t>8</w:t>
      </w:r>
      <w:r>
        <w:rPr>
          <w:rFonts w:ascii="仿宋_GB2312" w:eastAsia="仿宋_GB2312" w:hAnsi="仿宋_GB2312" w:cs="仿宋_GB2312" w:hint="eastAsia"/>
          <w:sz w:val="32"/>
          <w:szCs w:val="32"/>
          <w:lang w:val="zh-CN"/>
        </w:rPr>
        <w:t>%，主要原因是：</w:t>
      </w:r>
      <w:r w:rsidR="00BE7408">
        <w:rPr>
          <w:rFonts w:ascii="仿宋_GB2312" w:eastAsia="仿宋_GB2312" w:hAnsi="仿宋_GB2312" w:cs="仿宋_GB2312" w:hint="eastAsia"/>
          <w:sz w:val="32"/>
          <w:szCs w:val="32"/>
          <w:lang w:val="zh-CN"/>
        </w:rPr>
        <w:t>本年单位</w:t>
      </w:r>
      <w:r w:rsidR="005A658B" w:rsidRPr="005A658B">
        <w:rPr>
          <w:rFonts w:ascii="仿宋_GB2312" w:eastAsia="仿宋_GB2312" w:hAnsi="仿宋_GB2312" w:cs="仿宋_GB2312" w:hint="eastAsia"/>
          <w:sz w:val="32"/>
          <w:szCs w:val="32"/>
          <w:lang w:val="zh-CN"/>
        </w:rPr>
        <w:t>昌吉市城区垃圾处理项目</w:t>
      </w:r>
      <w:r w:rsidR="00BE7408">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14:paraId="5BEE6622" w14:textId="79B92034" w:rsidR="00C31FC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2.城乡社区支出（类）国有土地使用权出让收入安排的支出（款）征地和拆迁补偿支出（项）:支出决算数为0.00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20.00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w:t>
      </w:r>
      <w:r w:rsidR="00BE7408" w:rsidRPr="00BE7408">
        <w:rPr>
          <w:rFonts w:ascii="仿宋_GB2312" w:eastAsia="仿宋_GB2312" w:hAnsi="仿宋_GB2312" w:cs="仿宋_GB2312" w:hint="eastAsia"/>
          <w:sz w:val="32"/>
          <w:szCs w:val="32"/>
          <w:lang w:val="zh-CN"/>
        </w:rPr>
        <w:t>单位</w:t>
      </w:r>
      <w:r w:rsidR="00655657">
        <w:rPr>
          <w:rFonts w:ascii="仿宋_GB2312" w:eastAsia="仿宋_GB2312" w:hAnsi="仿宋_GB2312" w:cs="仿宋_GB2312" w:hint="eastAsia"/>
          <w:sz w:val="32"/>
          <w:szCs w:val="32"/>
          <w:lang w:val="zh-CN"/>
        </w:rPr>
        <w:t>减少</w:t>
      </w:r>
      <w:r w:rsidR="00655657" w:rsidRPr="00655657">
        <w:rPr>
          <w:rFonts w:ascii="仿宋_GB2312" w:eastAsia="仿宋_GB2312" w:hAnsi="仿宋_GB2312" w:cs="仿宋_GB2312" w:hint="eastAsia"/>
          <w:sz w:val="32"/>
          <w:szCs w:val="32"/>
          <w:lang w:val="zh-CN"/>
        </w:rPr>
        <w:t>环卫公园度假村拆迁补偿</w:t>
      </w:r>
      <w:r w:rsidR="00BE7408" w:rsidRPr="00BE740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635D50D8" w14:textId="77777777" w:rsidR="00C31FC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9CDA900" w14:textId="77777777" w:rsidR="00C31FC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A7F4DB5" w14:textId="77777777" w:rsidR="00C31FCA"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20D4E7F5" w14:textId="77777777" w:rsidR="00C31FCA"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22D35542" w14:textId="12D194E0" w:rsidR="00C31FCA" w:rsidRPr="00BE7408" w:rsidRDefault="00000000" w:rsidP="00BE7408">
      <w:pPr>
        <w:ind w:firstLineChars="200" w:firstLine="640"/>
        <w:jc w:val="left"/>
        <w:rPr>
          <w:rFonts w:ascii="仿宋_GB2312" w:eastAsia="仿宋_GB2312" w:hAnsi="宋体" w:cs="宋体" w:hint="eastAsia"/>
          <w:kern w:val="0"/>
          <w:sz w:val="32"/>
          <w:szCs w:val="32"/>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w:t>
      </w:r>
      <w:proofErr w:type="gramStart"/>
      <w:r>
        <w:rPr>
          <w:rFonts w:ascii="仿宋_GB2312" w:eastAsia="仿宋_GB2312" w:hAnsi="仿宋_GB2312" w:cs="仿宋_GB2312" w:hint="eastAsia"/>
          <w:sz w:val="32"/>
          <w:szCs w:val="32"/>
        </w:rPr>
        <w:t>市</w:t>
      </w:r>
      <w:proofErr w:type="gramEnd"/>
      <w:r>
        <w:rPr>
          <w:rFonts w:ascii="仿宋_GB2312" w:eastAsia="仿宋_GB2312" w:hAnsi="仿宋_GB2312" w:cs="仿宋_GB2312" w:hint="eastAsia"/>
          <w:sz w:val="32"/>
          <w:szCs w:val="32"/>
        </w:rPr>
        <w:t>市容环境卫生管理中心（事业单位）公用经费支出141.33万元，</w:t>
      </w:r>
      <w:r>
        <w:rPr>
          <w:rFonts w:ascii="仿宋_GB2312" w:eastAsia="仿宋_GB2312" w:hAnsi="仿宋_GB2312" w:cs="仿宋_GB2312" w:hint="eastAsia"/>
          <w:sz w:val="32"/>
          <w:szCs w:val="32"/>
          <w:lang w:val="zh-CN"/>
        </w:rPr>
        <w:t>比上年减少12.47万元，下降8.11%，主要原因是：</w:t>
      </w:r>
      <w:r w:rsidR="00BE7408">
        <w:rPr>
          <w:rFonts w:ascii="仿宋_GB2312" w:eastAsia="仿宋_GB2312" w:hAnsi="仿宋_GB2312" w:cs="仿宋_GB2312" w:hint="eastAsia"/>
          <w:sz w:val="32"/>
          <w:szCs w:val="32"/>
          <w:lang w:val="zh-CN"/>
        </w:rPr>
        <w:t>本年单位</w:t>
      </w:r>
      <w:r w:rsidR="005A658B">
        <w:rPr>
          <w:rFonts w:ascii="仿宋_GB2312" w:eastAsia="仿宋_GB2312" w:hint="eastAsia"/>
          <w:sz w:val="32"/>
          <w:szCs w:val="32"/>
        </w:rPr>
        <w:t>办公费、</w:t>
      </w:r>
      <w:r w:rsidR="00061EDE">
        <w:rPr>
          <w:rFonts w:ascii="仿宋_GB2312" w:eastAsia="仿宋_GB2312" w:hint="eastAsia"/>
          <w:sz w:val="32"/>
          <w:szCs w:val="32"/>
        </w:rPr>
        <w:t>水电费等</w:t>
      </w:r>
      <w:r w:rsidR="00BE7408">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16D03BC7" w14:textId="77777777" w:rsidR="00C31FC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4D920E65" w14:textId="77777777" w:rsidR="00C31FC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2023年度政府采购支出总额3,820.01万元，其中：政府采购货物支出999.73万元、政府采购工程支出0.00万元、政府采购服务支出2,820.28万元。</w:t>
      </w:r>
    </w:p>
    <w:p w14:paraId="773F0F01" w14:textId="77777777" w:rsidR="00C31FC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lastRenderedPageBreak/>
        <w:t>授予中小企业合同金额2,742.18万元，占政府采购支出总额的71.78%，其中：授予小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合同金额2,742.18万元，占政府采购支出总额的71.78%</w:t>
      </w:r>
      <w:r>
        <w:rPr>
          <w:rFonts w:ascii="仿宋_GB2312" w:eastAsia="仿宋_GB2312" w:hAnsi="仿宋_GB2312" w:cs="仿宋_GB2312" w:hint="eastAsia"/>
          <w:sz w:val="32"/>
          <w:szCs w:val="32"/>
        </w:rPr>
        <w:t>。</w:t>
      </w:r>
    </w:p>
    <w:p w14:paraId="492FA328" w14:textId="77777777" w:rsidR="00C31FCA" w:rsidRPr="00BE7408" w:rsidRDefault="00000000">
      <w:pPr>
        <w:ind w:firstLineChars="200" w:firstLine="640"/>
        <w:jc w:val="left"/>
        <w:rPr>
          <w:rFonts w:eastAsia="黑体"/>
          <w:sz w:val="32"/>
          <w:szCs w:val="30"/>
          <w:lang w:val="zh-CN"/>
        </w:rPr>
      </w:pPr>
      <w:bookmarkStart w:id="28" w:name="_Toc4591"/>
      <w:bookmarkStart w:id="29" w:name="_Toc8391"/>
      <w:r w:rsidRPr="00BE7408">
        <w:rPr>
          <w:rFonts w:eastAsia="黑体" w:hint="eastAsia"/>
          <w:sz w:val="32"/>
          <w:szCs w:val="30"/>
          <w:lang w:val="zh-CN"/>
        </w:rPr>
        <w:t>（三）国有资产占用情况说明</w:t>
      </w:r>
      <w:bookmarkEnd w:id="28"/>
      <w:bookmarkEnd w:id="29"/>
    </w:p>
    <w:p w14:paraId="439310DE" w14:textId="50D1E884" w:rsidR="00C31FC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14,379.33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屋18,764.01平方米，价值4,702.76万元。车辆41辆，价值1,965.98万元，其中：副部（省）级及以上领导用车0辆、主要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用车0辆、机要通信用车0辆、应急保障用车0辆、执法执勤用车2辆、特种专业技术用车38辆、离退休干部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BE7408">
        <w:rPr>
          <w:rFonts w:ascii="仿宋_GB2312" w:eastAsia="仿宋_GB2312" w:hAnsi="仿宋_GB2312" w:cs="仿宋_GB2312" w:hint="eastAsia"/>
          <w:sz w:val="32"/>
          <w:szCs w:val="32"/>
          <w:lang w:val="zh-CN"/>
        </w:rPr>
        <w:t>单位</w:t>
      </w:r>
      <w:r w:rsidR="00BE7408">
        <w:rPr>
          <w:rFonts w:ascii="仿宋_GB2312" w:eastAsia="仿宋_GB2312" w:hint="eastAsia"/>
          <w:sz w:val="32"/>
          <w:szCs w:val="32"/>
        </w:rPr>
        <w:t>业务用车</w:t>
      </w:r>
      <w:r>
        <w:rPr>
          <w:rFonts w:ascii="仿宋_GB2312" w:eastAsia="仿宋_GB2312" w:hAnsi="仿宋_GB2312" w:cs="仿宋_GB2312" w:hint="eastAsia"/>
          <w:sz w:val="32"/>
          <w:szCs w:val="32"/>
          <w:lang w:val="zh-CN"/>
        </w:rPr>
        <w:t>；单价100万元（含）以上设备（不含车辆）9</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BFAFE98" w14:textId="77777777" w:rsidR="00C31FCA"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67060746" w14:textId="76A20011" w:rsidR="00C31FCA"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sidRPr="00320909">
        <w:rPr>
          <w:rFonts w:ascii="仿宋_GB2312" w:eastAsia="仿宋_GB2312" w:hint="eastAsia"/>
          <w:sz w:val="32"/>
          <w:szCs w:val="32"/>
        </w:rPr>
        <w:t>预算绩效管理整体支出绩效自评表</w:t>
      </w:r>
      <w:r>
        <w:rPr>
          <w:rFonts w:ascii="仿宋_GB2312" w:eastAsia="仿宋_GB2312" w:hint="eastAsia"/>
          <w:sz w:val="32"/>
          <w:szCs w:val="32"/>
        </w:rPr>
        <w:t>1</w:t>
      </w:r>
      <w:r w:rsidRPr="00320909">
        <w:rPr>
          <w:rFonts w:ascii="仿宋_GB2312" w:eastAsia="仿宋_GB2312" w:hint="eastAsia"/>
          <w:sz w:val="32"/>
          <w:szCs w:val="32"/>
        </w:rPr>
        <w:t>个，全年</w:t>
      </w:r>
      <w:r>
        <w:rPr>
          <w:rFonts w:ascii="仿宋_GB2312" w:eastAsia="仿宋_GB2312" w:hint="eastAsia"/>
          <w:sz w:val="32"/>
          <w:szCs w:val="32"/>
        </w:rPr>
        <w:t>预算总额</w:t>
      </w:r>
      <w:r w:rsidR="00320909" w:rsidRPr="00DC1290">
        <w:rPr>
          <w:rFonts w:ascii="仿宋_GB2312" w:eastAsia="仿宋_GB2312" w:hint="eastAsia"/>
          <w:sz w:val="32"/>
          <w:szCs w:val="32"/>
        </w:rPr>
        <w:t>14</w:t>
      </w:r>
      <w:r w:rsidR="00320909" w:rsidRPr="00320909">
        <w:rPr>
          <w:rFonts w:ascii="仿宋_GB2312" w:eastAsia="仿宋_GB2312" w:hint="eastAsia"/>
          <w:sz w:val="32"/>
          <w:szCs w:val="32"/>
        </w:rPr>
        <w:t>,</w:t>
      </w:r>
      <w:r w:rsidR="00320909" w:rsidRPr="00DC1290">
        <w:rPr>
          <w:rFonts w:ascii="仿宋_GB2312" w:eastAsia="仿宋_GB2312" w:hint="eastAsia"/>
          <w:sz w:val="32"/>
          <w:szCs w:val="32"/>
        </w:rPr>
        <w:t>365.76</w:t>
      </w:r>
      <w:r>
        <w:rPr>
          <w:rFonts w:ascii="仿宋_GB2312" w:eastAsia="仿宋_GB2312" w:hint="eastAsia"/>
          <w:sz w:val="32"/>
          <w:szCs w:val="32"/>
        </w:rPr>
        <w:t>万元，实际执行总额</w:t>
      </w:r>
      <w:r w:rsidR="00320909" w:rsidRPr="00DC1290">
        <w:rPr>
          <w:rFonts w:ascii="仿宋_GB2312" w:eastAsia="仿宋_GB2312" w:hint="eastAsia"/>
          <w:sz w:val="32"/>
          <w:szCs w:val="32"/>
        </w:rPr>
        <w:t>14</w:t>
      </w:r>
      <w:r w:rsidR="00320909" w:rsidRPr="00320909">
        <w:rPr>
          <w:rFonts w:ascii="仿宋_GB2312" w:eastAsia="仿宋_GB2312" w:hint="eastAsia"/>
          <w:sz w:val="32"/>
          <w:szCs w:val="32"/>
        </w:rPr>
        <w:t>,</w:t>
      </w:r>
      <w:r w:rsidR="00320909" w:rsidRPr="00DC1290">
        <w:rPr>
          <w:rFonts w:ascii="仿宋_GB2312" w:eastAsia="仿宋_GB2312" w:hint="eastAsia"/>
          <w:sz w:val="32"/>
          <w:szCs w:val="32"/>
        </w:rPr>
        <w:t>365.76</w:t>
      </w:r>
      <w:r>
        <w:rPr>
          <w:rFonts w:ascii="仿宋_GB2312" w:eastAsia="仿宋_GB2312" w:hint="eastAsia"/>
          <w:sz w:val="32"/>
          <w:szCs w:val="32"/>
        </w:rPr>
        <w:t>万元</w:t>
      </w:r>
      <w:r w:rsidRPr="00320909">
        <w:rPr>
          <w:rFonts w:ascii="仿宋_GB2312" w:eastAsia="仿宋_GB2312" w:hint="eastAsia"/>
          <w:sz w:val="32"/>
          <w:szCs w:val="32"/>
        </w:rPr>
        <w:t>；</w:t>
      </w:r>
      <w:r>
        <w:rPr>
          <w:rFonts w:ascii="仿宋_GB2312" w:eastAsia="仿宋_GB2312" w:hint="eastAsia"/>
          <w:sz w:val="32"/>
          <w:szCs w:val="32"/>
        </w:rPr>
        <w:t>预算绩效评价项目</w:t>
      </w:r>
      <w:r w:rsidR="00320909">
        <w:rPr>
          <w:rFonts w:ascii="仿宋_GB2312" w:eastAsia="仿宋_GB2312" w:hint="eastAsia"/>
          <w:sz w:val="32"/>
          <w:szCs w:val="32"/>
        </w:rPr>
        <w:t>28</w:t>
      </w:r>
      <w:r>
        <w:rPr>
          <w:rFonts w:ascii="仿宋_GB2312" w:eastAsia="仿宋_GB2312" w:hint="eastAsia"/>
          <w:sz w:val="32"/>
          <w:szCs w:val="32"/>
        </w:rPr>
        <w:t>个，全年预算数</w:t>
      </w:r>
      <w:r w:rsidR="00320909">
        <w:rPr>
          <w:rFonts w:ascii="仿宋_GB2312" w:eastAsia="仿宋_GB2312" w:hint="eastAsia"/>
          <w:sz w:val="32"/>
          <w:szCs w:val="32"/>
        </w:rPr>
        <w:t>7,952.74</w:t>
      </w:r>
      <w:r>
        <w:rPr>
          <w:rFonts w:ascii="仿宋_GB2312" w:eastAsia="仿宋_GB2312" w:hint="eastAsia"/>
          <w:sz w:val="32"/>
          <w:szCs w:val="32"/>
        </w:rPr>
        <w:t>万元，全年执行数</w:t>
      </w:r>
      <w:r w:rsidR="00320909">
        <w:rPr>
          <w:rFonts w:ascii="仿宋_GB2312" w:eastAsia="仿宋_GB2312" w:hint="eastAsia"/>
          <w:sz w:val="32"/>
          <w:szCs w:val="32"/>
        </w:rPr>
        <w:t>7,952.74</w:t>
      </w:r>
      <w:r>
        <w:rPr>
          <w:rFonts w:ascii="仿宋_GB2312" w:eastAsia="仿宋_GB2312" w:hint="eastAsia"/>
          <w:sz w:val="32"/>
          <w:szCs w:val="32"/>
        </w:rPr>
        <w:t>万元。</w:t>
      </w:r>
      <w:r w:rsidR="00BE7408">
        <w:rPr>
          <w:rFonts w:ascii="仿宋_GB2312" w:eastAsia="仿宋_GB2312" w:hint="eastAsia"/>
          <w:sz w:val="32"/>
          <w:szCs w:val="32"/>
        </w:rPr>
        <w:t>预算绩效管理取得的成效：</w:t>
      </w:r>
      <w:r w:rsidR="00BE7408">
        <w:rPr>
          <w:rFonts w:ascii="仿宋_GB2312" w:eastAsia="仿宋_GB2312" w:cs="仿宋_GB2312" w:hint="eastAsia"/>
          <w:kern w:val="0"/>
          <w:sz w:val="32"/>
          <w:szCs w:val="32"/>
        </w:rPr>
        <w:t>一是</w:t>
      </w:r>
      <w:r w:rsidR="00BE7408">
        <w:rPr>
          <w:rFonts w:ascii="仿宋_GB2312" w:eastAsia="仿宋_GB2312" w:hint="eastAsia"/>
          <w:sz w:val="32"/>
          <w:szCs w:val="32"/>
        </w:rPr>
        <w:t>车辆运行费用中通过实际发生情况进行准确支付；特种车燃油料采用每车每月核定燃油使用量；特种车维修保养采用政府定点采购单位维修；</w:t>
      </w:r>
      <w:proofErr w:type="gramStart"/>
      <w:r w:rsidR="00BE7408">
        <w:rPr>
          <w:rFonts w:ascii="仿宋_GB2312" w:eastAsia="仿宋_GB2312" w:hint="eastAsia"/>
          <w:sz w:val="32"/>
          <w:szCs w:val="32"/>
        </w:rPr>
        <w:t>特车保险费</w:t>
      </w:r>
      <w:proofErr w:type="gramEnd"/>
      <w:r w:rsidR="00BE7408">
        <w:rPr>
          <w:rFonts w:ascii="仿宋_GB2312" w:eastAsia="仿宋_GB2312" w:hint="eastAsia"/>
          <w:sz w:val="32"/>
          <w:szCs w:val="32"/>
        </w:rPr>
        <w:t>按时购买</w:t>
      </w:r>
      <w:proofErr w:type="gramStart"/>
      <w:r w:rsidR="00BE7408">
        <w:rPr>
          <w:rFonts w:ascii="仿宋_GB2312" w:eastAsia="仿宋_GB2312" w:hint="eastAsia"/>
          <w:sz w:val="32"/>
          <w:szCs w:val="32"/>
        </w:rPr>
        <w:t>交强险</w:t>
      </w:r>
      <w:proofErr w:type="gramEnd"/>
      <w:r w:rsidR="00BE7408">
        <w:rPr>
          <w:rFonts w:ascii="仿宋_GB2312" w:eastAsia="仿宋_GB2312" w:hint="eastAsia"/>
          <w:sz w:val="32"/>
          <w:szCs w:val="32"/>
        </w:rPr>
        <w:t>和三者险；清扫工具、劳保用品根据实际使用情况发放；免费公厕用水、用电按照实际发生数缴纳</w:t>
      </w:r>
      <w:r w:rsidR="00BE7408">
        <w:rPr>
          <w:rFonts w:ascii="仿宋_GB2312" w:eastAsia="仿宋_GB2312" w:hint="eastAsia"/>
          <w:sz w:val="32"/>
          <w:szCs w:val="32"/>
        </w:rPr>
        <w:lastRenderedPageBreak/>
        <w:t>费用</w:t>
      </w:r>
      <w:r w:rsidR="00BE7408">
        <w:rPr>
          <w:rFonts w:ascii="仿宋_GB2312" w:eastAsia="仿宋_GB2312" w:cs="仿宋_GB2312" w:hint="eastAsia"/>
          <w:kern w:val="0"/>
          <w:sz w:val="32"/>
          <w:szCs w:val="32"/>
        </w:rPr>
        <w:t>；二是</w:t>
      </w:r>
      <w:r w:rsidR="00BE7408">
        <w:rPr>
          <w:rFonts w:ascii="仿宋_GB2312" w:eastAsia="仿宋_GB2312" w:hint="eastAsia"/>
          <w:sz w:val="32"/>
          <w:szCs w:val="32"/>
        </w:rPr>
        <w:t>全年无</w:t>
      </w:r>
      <w:proofErr w:type="gramStart"/>
      <w:r w:rsidR="00BE7408">
        <w:rPr>
          <w:rFonts w:ascii="仿宋_GB2312" w:eastAsia="仿宋_GB2312" w:hint="eastAsia"/>
          <w:sz w:val="32"/>
          <w:szCs w:val="32"/>
        </w:rPr>
        <w:t>休开展</w:t>
      </w:r>
      <w:proofErr w:type="gramEnd"/>
      <w:r w:rsidR="00BE7408">
        <w:rPr>
          <w:rFonts w:ascii="仿宋_GB2312" w:eastAsia="仿宋_GB2312" w:hint="eastAsia"/>
          <w:sz w:val="32"/>
          <w:szCs w:val="32"/>
        </w:rPr>
        <w:t>昌吉市环境卫生工作，加大市容环境卫生综合整治力度，做好日常监督检查工作，进一步细化环卫管理制度；实行夜间冲洗、白天保洁，机械化清扫为主、人工保洁为辅的清扫作业模式</w:t>
      </w:r>
      <w:r w:rsidR="00BE7408">
        <w:rPr>
          <w:rFonts w:ascii="仿宋_GB2312" w:eastAsia="仿宋_GB2312" w:cs="仿宋_GB2312" w:hint="eastAsia"/>
          <w:kern w:val="0"/>
          <w:sz w:val="32"/>
          <w:szCs w:val="32"/>
        </w:rPr>
        <w:t>。</w:t>
      </w:r>
      <w:r w:rsidR="00BE7408">
        <w:rPr>
          <w:rFonts w:ascii="仿宋_GB2312" w:eastAsia="仿宋_GB2312" w:hint="eastAsia"/>
          <w:sz w:val="32"/>
          <w:szCs w:val="32"/>
        </w:rPr>
        <w:t>发现的问题及原因：一是由于特种车辆使用频繁，损耗大，车辆老化，实际支出费用大于预算资金；二是城区免费公厕在逐年增加，公厕保洁员人数也需增加配备</w:t>
      </w:r>
      <w:r w:rsidR="00BE7408">
        <w:rPr>
          <w:rFonts w:ascii="仿宋_GB2312" w:eastAsia="仿宋_GB2312" w:cs="仿宋_GB2312" w:hint="eastAsia"/>
          <w:kern w:val="0"/>
          <w:sz w:val="32"/>
          <w:szCs w:val="32"/>
        </w:rPr>
        <w:t>。</w:t>
      </w:r>
      <w:r w:rsidR="00BE7408">
        <w:rPr>
          <w:rFonts w:ascii="仿宋_GB2312" w:eastAsia="仿宋_GB2312" w:hint="eastAsia"/>
          <w:sz w:val="32"/>
          <w:szCs w:val="32"/>
        </w:rPr>
        <w:t>下一步改进措施：一是全市生活垃圾实施24小时清运、日产日清，实行错时作业机制，加班加点保证垃圾箱满即清；二是为保证广大市民交通通畅、安全出行，洒水喷雾清雪作业避开上下班高峰期，真正做到节能降耗减排</w:t>
      </w:r>
      <w:r>
        <w:rPr>
          <w:rFonts w:ascii="仿宋_GB2312" w:eastAsia="仿宋_GB2312" w:hint="eastAsia"/>
          <w:sz w:val="32"/>
          <w:szCs w:val="32"/>
        </w:rPr>
        <w:t>。具体项目自评情况附绩效自评表及自评报告。</w:t>
      </w:r>
    </w:p>
    <w:tbl>
      <w:tblPr>
        <w:tblW w:w="5000" w:type="pct"/>
        <w:tblLayout w:type="fixed"/>
        <w:tblLook w:val="04A0" w:firstRow="1" w:lastRow="0" w:firstColumn="1" w:lastColumn="0" w:noHBand="0" w:noVBand="1"/>
      </w:tblPr>
      <w:tblGrid>
        <w:gridCol w:w="1705"/>
        <w:gridCol w:w="961"/>
        <w:gridCol w:w="1704"/>
        <w:gridCol w:w="1268"/>
        <w:gridCol w:w="1132"/>
        <w:gridCol w:w="568"/>
        <w:gridCol w:w="782"/>
        <w:gridCol w:w="402"/>
      </w:tblGrid>
      <w:tr w:rsidR="00DC1290" w:rsidRPr="00061EDE" w14:paraId="5DD6890D" w14:textId="77777777" w:rsidTr="00DC1290">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33AE1" w14:textId="77777777" w:rsidR="00DC1290" w:rsidRPr="00061EDE" w:rsidRDefault="00DC1290" w:rsidP="00DC1290">
            <w:pPr>
              <w:widowControl/>
              <w:jc w:val="center"/>
              <w:rPr>
                <w:rFonts w:asciiTheme="minorEastAsia" w:eastAsiaTheme="minorEastAsia" w:hAnsiTheme="minorEastAsia" w:cs="宋体" w:hint="eastAsia"/>
                <w:b/>
                <w:bCs/>
                <w:kern w:val="0"/>
                <w:sz w:val="20"/>
                <w:szCs w:val="20"/>
              </w:rPr>
            </w:pPr>
            <w:r w:rsidRPr="00061EDE">
              <w:rPr>
                <w:rFonts w:asciiTheme="minorEastAsia" w:eastAsiaTheme="minorEastAsia" w:hAnsiTheme="minorEastAsia" w:cs="宋体" w:hint="eastAsia"/>
                <w:b/>
                <w:bCs/>
                <w:kern w:val="0"/>
                <w:sz w:val="20"/>
                <w:szCs w:val="20"/>
              </w:rPr>
              <w:t>部门（单位）整体支出绩效目标自评表</w:t>
            </w:r>
          </w:p>
        </w:tc>
      </w:tr>
      <w:tr w:rsidR="00DC1290" w:rsidRPr="00DC1290" w14:paraId="6C2CD2C8" w14:textId="77777777" w:rsidTr="00DC1290">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4A439"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（2023年度）</w:t>
            </w:r>
          </w:p>
        </w:tc>
      </w:tr>
      <w:tr w:rsidR="00DC1290" w:rsidRPr="00DC1290" w14:paraId="02674FE3" w14:textId="77777777" w:rsidTr="00DC1290">
        <w:trPr>
          <w:trHeight w:val="660"/>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F25B7"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部门（单位）名称</w:t>
            </w:r>
          </w:p>
        </w:tc>
        <w:tc>
          <w:tcPr>
            <w:tcW w:w="4000" w:type="pct"/>
            <w:gridSpan w:val="7"/>
            <w:tcBorders>
              <w:top w:val="single" w:sz="4" w:space="0" w:color="auto"/>
              <w:left w:val="nil"/>
              <w:bottom w:val="single" w:sz="4" w:space="0" w:color="auto"/>
              <w:right w:val="single" w:sz="4" w:space="0" w:color="auto"/>
            </w:tcBorders>
            <w:shd w:val="clear" w:color="auto" w:fill="auto"/>
            <w:noWrap/>
            <w:vAlign w:val="center"/>
            <w:hideMark/>
          </w:tcPr>
          <w:p w14:paraId="0A76960E"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昌吉</w:t>
            </w:r>
            <w:proofErr w:type="gramStart"/>
            <w:r w:rsidRPr="00DC1290">
              <w:rPr>
                <w:rFonts w:asciiTheme="minorEastAsia" w:eastAsiaTheme="minorEastAsia" w:hAnsiTheme="minorEastAsia" w:cs="宋体" w:hint="eastAsia"/>
                <w:kern w:val="0"/>
                <w:sz w:val="20"/>
                <w:szCs w:val="20"/>
              </w:rPr>
              <w:t>市</w:t>
            </w:r>
            <w:proofErr w:type="gramEnd"/>
            <w:r w:rsidRPr="00DC1290">
              <w:rPr>
                <w:rFonts w:asciiTheme="minorEastAsia" w:eastAsiaTheme="minorEastAsia" w:hAnsiTheme="minorEastAsia" w:cs="宋体" w:hint="eastAsia"/>
                <w:kern w:val="0"/>
                <w:sz w:val="20"/>
                <w:szCs w:val="20"/>
              </w:rPr>
              <w:t>市容环境卫生管理中心</w:t>
            </w:r>
          </w:p>
        </w:tc>
      </w:tr>
      <w:tr w:rsidR="00DC1290" w:rsidRPr="00DC1290" w14:paraId="613020BD" w14:textId="77777777" w:rsidTr="00DC1290">
        <w:trPr>
          <w:trHeight w:val="570"/>
        </w:trPr>
        <w:tc>
          <w:tcPr>
            <w:tcW w:w="10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705ECD"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部门资金（万元）</w:t>
            </w:r>
          </w:p>
        </w:tc>
        <w:tc>
          <w:tcPr>
            <w:tcW w:w="564" w:type="pct"/>
            <w:tcBorders>
              <w:top w:val="nil"/>
              <w:left w:val="nil"/>
              <w:bottom w:val="single" w:sz="4" w:space="0" w:color="auto"/>
              <w:right w:val="single" w:sz="4" w:space="0" w:color="auto"/>
            </w:tcBorders>
            <w:shd w:val="clear" w:color="auto" w:fill="auto"/>
            <w:vAlign w:val="center"/>
            <w:hideMark/>
          </w:tcPr>
          <w:p w14:paraId="01F1C62E"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资金来源</w:t>
            </w:r>
          </w:p>
        </w:tc>
        <w:tc>
          <w:tcPr>
            <w:tcW w:w="1000" w:type="pct"/>
            <w:tcBorders>
              <w:top w:val="nil"/>
              <w:left w:val="nil"/>
              <w:bottom w:val="single" w:sz="4" w:space="0" w:color="auto"/>
              <w:right w:val="single" w:sz="4" w:space="0" w:color="auto"/>
            </w:tcBorders>
            <w:shd w:val="clear" w:color="auto" w:fill="auto"/>
            <w:vAlign w:val="center"/>
            <w:hideMark/>
          </w:tcPr>
          <w:p w14:paraId="334C85D0"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年初预算数</w:t>
            </w:r>
          </w:p>
        </w:tc>
        <w:tc>
          <w:tcPr>
            <w:tcW w:w="744" w:type="pct"/>
            <w:tcBorders>
              <w:top w:val="nil"/>
              <w:left w:val="nil"/>
              <w:bottom w:val="single" w:sz="4" w:space="0" w:color="auto"/>
              <w:right w:val="single" w:sz="4" w:space="0" w:color="auto"/>
            </w:tcBorders>
            <w:shd w:val="clear" w:color="auto" w:fill="auto"/>
            <w:vAlign w:val="center"/>
            <w:hideMark/>
          </w:tcPr>
          <w:p w14:paraId="19B651C3"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全年预算数</w:t>
            </w:r>
          </w:p>
        </w:tc>
        <w:tc>
          <w:tcPr>
            <w:tcW w:w="664" w:type="pct"/>
            <w:tcBorders>
              <w:top w:val="nil"/>
              <w:left w:val="nil"/>
              <w:bottom w:val="single" w:sz="4" w:space="0" w:color="auto"/>
              <w:right w:val="single" w:sz="4" w:space="0" w:color="auto"/>
            </w:tcBorders>
            <w:shd w:val="clear" w:color="auto" w:fill="auto"/>
            <w:vAlign w:val="center"/>
            <w:hideMark/>
          </w:tcPr>
          <w:p w14:paraId="026B5E1D"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全年执行数</w:t>
            </w:r>
          </w:p>
        </w:tc>
        <w:tc>
          <w:tcPr>
            <w:tcW w:w="333" w:type="pct"/>
            <w:tcBorders>
              <w:top w:val="nil"/>
              <w:left w:val="nil"/>
              <w:bottom w:val="single" w:sz="4" w:space="0" w:color="auto"/>
              <w:right w:val="single" w:sz="4" w:space="0" w:color="auto"/>
            </w:tcBorders>
            <w:shd w:val="clear" w:color="auto" w:fill="auto"/>
            <w:vAlign w:val="center"/>
            <w:hideMark/>
          </w:tcPr>
          <w:p w14:paraId="6C0641D2"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分值权重</w:t>
            </w:r>
          </w:p>
        </w:tc>
        <w:tc>
          <w:tcPr>
            <w:tcW w:w="459" w:type="pct"/>
            <w:tcBorders>
              <w:top w:val="nil"/>
              <w:left w:val="nil"/>
              <w:bottom w:val="single" w:sz="4" w:space="0" w:color="auto"/>
              <w:right w:val="single" w:sz="4" w:space="0" w:color="auto"/>
            </w:tcBorders>
            <w:shd w:val="clear" w:color="auto" w:fill="auto"/>
            <w:vAlign w:val="center"/>
            <w:hideMark/>
          </w:tcPr>
          <w:p w14:paraId="4717F37A"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执行率</w:t>
            </w:r>
          </w:p>
        </w:tc>
        <w:tc>
          <w:tcPr>
            <w:tcW w:w="236" w:type="pct"/>
            <w:tcBorders>
              <w:top w:val="nil"/>
              <w:left w:val="nil"/>
              <w:bottom w:val="single" w:sz="4" w:space="0" w:color="auto"/>
              <w:right w:val="single" w:sz="4" w:space="0" w:color="auto"/>
            </w:tcBorders>
            <w:shd w:val="clear" w:color="auto" w:fill="auto"/>
            <w:vAlign w:val="center"/>
            <w:hideMark/>
          </w:tcPr>
          <w:p w14:paraId="7CE46629"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得分</w:t>
            </w:r>
          </w:p>
        </w:tc>
      </w:tr>
      <w:tr w:rsidR="00DC1290" w:rsidRPr="00DC1290" w14:paraId="36303B01" w14:textId="77777777" w:rsidTr="00DC1290">
        <w:trPr>
          <w:trHeight w:val="880"/>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0E64D798"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564" w:type="pct"/>
            <w:tcBorders>
              <w:top w:val="nil"/>
              <w:left w:val="nil"/>
              <w:bottom w:val="single" w:sz="4" w:space="0" w:color="auto"/>
              <w:right w:val="single" w:sz="4" w:space="0" w:color="auto"/>
            </w:tcBorders>
            <w:shd w:val="clear" w:color="auto" w:fill="auto"/>
            <w:noWrap/>
            <w:vAlign w:val="center"/>
            <w:hideMark/>
          </w:tcPr>
          <w:p w14:paraId="4DAF8908"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中央安排</w:t>
            </w:r>
          </w:p>
        </w:tc>
        <w:tc>
          <w:tcPr>
            <w:tcW w:w="1000" w:type="pct"/>
            <w:tcBorders>
              <w:top w:val="nil"/>
              <w:left w:val="nil"/>
              <w:bottom w:val="single" w:sz="4" w:space="0" w:color="auto"/>
              <w:right w:val="single" w:sz="4" w:space="0" w:color="auto"/>
            </w:tcBorders>
            <w:shd w:val="clear" w:color="auto" w:fill="auto"/>
            <w:vAlign w:val="center"/>
            <w:hideMark/>
          </w:tcPr>
          <w:p w14:paraId="6228D531" w14:textId="77B93DC1"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744" w:type="pct"/>
            <w:tcBorders>
              <w:top w:val="nil"/>
              <w:left w:val="nil"/>
              <w:bottom w:val="single" w:sz="4" w:space="0" w:color="auto"/>
              <w:right w:val="single" w:sz="4" w:space="0" w:color="auto"/>
            </w:tcBorders>
            <w:shd w:val="clear" w:color="auto" w:fill="auto"/>
            <w:vAlign w:val="center"/>
            <w:hideMark/>
          </w:tcPr>
          <w:p w14:paraId="5387981C" w14:textId="5E2016F6"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664" w:type="pct"/>
            <w:tcBorders>
              <w:top w:val="nil"/>
              <w:left w:val="nil"/>
              <w:bottom w:val="single" w:sz="4" w:space="0" w:color="auto"/>
              <w:right w:val="single" w:sz="4" w:space="0" w:color="auto"/>
            </w:tcBorders>
            <w:shd w:val="clear" w:color="auto" w:fill="auto"/>
            <w:vAlign w:val="center"/>
            <w:hideMark/>
          </w:tcPr>
          <w:p w14:paraId="13E345D0" w14:textId="46E21E5D"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333" w:type="pct"/>
            <w:tcBorders>
              <w:top w:val="nil"/>
              <w:left w:val="nil"/>
              <w:bottom w:val="single" w:sz="4" w:space="0" w:color="auto"/>
              <w:right w:val="single" w:sz="4" w:space="0" w:color="auto"/>
            </w:tcBorders>
            <w:shd w:val="clear" w:color="auto" w:fill="auto"/>
            <w:vAlign w:val="center"/>
            <w:hideMark/>
          </w:tcPr>
          <w:p w14:paraId="10F9F5A9"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10</w:t>
            </w:r>
          </w:p>
        </w:tc>
        <w:tc>
          <w:tcPr>
            <w:tcW w:w="459" w:type="pct"/>
            <w:tcBorders>
              <w:top w:val="nil"/>
              <w:left w:val="nil"/>
              <w:bottom w:val="single" w:sz="4" w:space="0" w:color="auto"/>
              <w:right w:val="single" w:sz="4" w:space="0" w:color="auto"/>
            </w:tcBorders>
            <w:shd w:val="clear" w:color="auto" w:fill="auto"/>
            <w:vAlign w:val="center"/>
            <w:hideMark/>
          </w:tcPr>
          <w:p w14:paraId="6052179B"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100%</w:t>
            </w:r>
          </w:p>
        </w:tc>
        <w:tc>
          <w:tcPr>
            <w:tcW w:w="236" w:type="pct"/>
            <w:tcBorders>
              <w:top w:val="nil"/>
              <w:left w:val="nil"/>
              <w:bottom w:val="single" w:sz="4" w:space="0" w:color="auto"/>
              <w:right w:val="single" w:sz="4" w:space="0" w:color="auto"/>
            </w:tcBorders>
            <w:shd w:val="clear" w:color="auto" w:fill="auto"/>
            <w:vAlign w:val="center"/>
            <w:hideMark/>
          </w:tcPr>
          <w:p w14:paraId="48606C86"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10</w:t>
            </w:r>
          </w:p>
        </w:tc>
      </w:tr>
      <w:tr w:rsidR="00DC1290" w:rsidRPr="00DC1290" w14:paraId="60A3984E" w14:textId="77777777" w:rsidTr="00DC1290">
        <w:trPr>
          <w:trHeight w:val="880"/>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73546589"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564" w:type="pct"/>
            <w:tcBorders>
              <w:top w:val="nil"/>
              <w:left w:val="nil"/>
              <w:bottom w:val="single" w:sz="4" w:space="0" w:color="auto"/>
              <w:right w:val="single" w:sz="4" w:space="0" w:color="auto"/>
            </w:tcBorders>
            <w:shd w:val="clear" w:color="auto" w:fill="auto"/>
            <w:vAlign w:val="center"/>
            <w:hideMark/>
          </w:tcPr>
          <w:p w14:paraId="07C82040"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自治区安排</w:t>
            </w:r>
          </w:p>
        </w:tc>
        <w:tc>
          <w:tcPr>
            <w:tcW w:w="1000" w:type="pct"/>
            <w:tcBorders>
              <w:top w:val="nil"/>
              <w:left w:val="nil"/>
              <w:bottom w:val="single" w:sz="4" w:space="0" w:color="auto"/>
              <w:right w:val="single" w:sz="4" w:space="0" w:color="auto"/>
            </w:tcBorders>
            <w:shd w:val="clear" w:color="auto" w:fill="auto"/>
            <w:vAlign w:val="center"/>
            <w:hideMark/>
          </w:tcPr>
          <w:p w14:paraId="2389E4E2" w14:textId="34AC43CF"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744" w:type="pct"/>
            <w:tcBorders>
              <w:top w:val="nil"/>
              <w:left w:val="nil"/>
              <w:bottom w:val="single" w:sz="4" w:space="0" w:color="auto"/>
              <w:right w:val="single" w:sz="4" w:space="0" w:color="auto"/>
            </w:tcBorders>
            <w:shd w:val="clear" w:color="auto" w:fill="auto"/>
            <w:vAlign w:val="center"/>
            <w:hideMark/>
          </w:tcPr>
          <w:p w14:paraId="7C1E7D54" w14:textId="4FB23464"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7.5</w:t>
            </w:r>
            <w:r>
              <w:rPr>
                <w:rFonts w:asciiTheme="minorEastAsia" w:eastAsiaTheme="minorEastAsia" w:hAnsiTheme="minorEastAsia" w:cs="宋体" w:hint="eastAsia"/>
                <w:kern w:val="0"/>
                <w:sz w:val="20"/>
                <w:szCs w:val="20"/>
              </w:rPr>
              <w:t>0</w:t>
            </w:r>
          </w:p>
        </w:tc>
        <w:tc>
          <w:tcPr>
            <w:tcW w:w="664" w:type="pct"/>
            <w:tcBorders>
              <w:top w:val="nil"/>
              <w:left w:val="nil"/>
              <w:bottom w:val="single" w:sz="4" w:space="0" w:color="auto"/>
              <w:right w:val="single" w:sz="4" w:space="0" w:color="auto"/>
            </w:tcBorders>
            <w:shd w:val="clear" w:color="auto" w:fill="auto"/>
            <w:vAlign w:val="center"/>
            <w:hideMark/>
          </w:tcPr>
          <w:p w14:paraId="38BAE771" w14:textId="0290B22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7.5</w:t>
            </w:r>
            <w:r>
              <w:rPr>
                <w:rFonts w:asciiTheme="minorEastAsia" w:eastAsiaTheme="minorEastAsia" w:hAnsiTheme="minorEastAsia" w:cs="宋体" w:hint="eastAsia"/>
                <w:kern w:val="0"/>
                <w:sz w:val="20"/>
                <w:szCs w:val="20"/>
              </w:rPr>
              <w:t>0</w:t>
            </w:r>
          </w:p>
        </w:tc>
        <w:tc>
          <w:tcPr>
            <w:tcW w:w="333" w:type="pct"/>
            <w:tcBorders>
              <w:top w:val="nil"/>
              <w:left w:val="nil"/>
              <w:bottom w:val="single" w:sz="4" w:space="0" w:color="auto"/>
              <w:right w:val="single" w:sz="4" w:space="0" w:color="auto"/>
            </w:tcBorders>
            <w:shd w:val="clear" w:color="auto" w:fill="auto"/>
            <w:vAlign w:val="center"/>
            <w:hideMark/>
          </w:tcPr>
          <w:p w14:paraId="754DB17D"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hideMark/>
          </w:tcPr>
          <w:p w14:paraId="409F07A4"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c>
          <w:tcPr>
            <w:tcW w:w="236" w:type="pct"/>
            <w:tcBorders>
              <w:top w:val="nil"/>
              <w:left w:val="nil"/>
              <w:bottom w:val="single" w:sz="4" w:space="0" w:color="auto"/>
              <w:right w:val="single" w:sz="4" w:space="0" w:color="auto"/>
            </w:tcBorders>
            <w:shd w:val="clear" w:color="auto" w:fill="auto"/>
            <w:vAlign w:val="center"/>
            <w:hideMark/>
          </w:tcPr>
          <w:p w14:paraId="2FF4E28A"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r>
      <w:tr w:rsidR="00DC1290" w:rsidRPr="00DC1290" w14:paraId="55E139EE" w14:textId="77777777" w:rsidTr="00DC1290">
        <w:trPr>
          <w:trHeight w:val="880"/>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7F16CFCF"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564" w:type="pct"/>
            <w:tcBorders>
              <w:top w:val="nil"/>
              <w:left w:val="nil"/>
              <w:bottom w:val="single" w:sz="4" w:space="0" w:color="auto"/>
              <w:right w:val="single" w:sz="4" w:space="0" w:color="auto"/>
            </w:tcBorders>
            <w:shd w:val="clear" w:color="auto" w:fill="auto"/>
            <w:vAlign w:val="center"/>
            <w:hideMark/>
          </w:tcPr>
          <w:p w14:paraId="292F327C"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地（州、市）安排</w:t>
            </w:r>
          </w:p>
        </w:tc>
        <w:tc>
          <w:tcPr>
            <w:tcW w:w="1000" w:type="pct"/>
            <w:tcBorders>
              <w:top w:val="nil"/>
              <w:left w:val="nil"/>
              <w:bottom w:val="single" w:sz="4" w:space="0" w:color="auto"/>
              <w:right w:val="single" w:sz="4" w:space="0" w:color="auto"/>
            </w:tcBorders>
            <w:shd w:val="clear" w:color="auto" w:fill="auto"/>
            <w:vAlign w:val="center"/>
            <w:hideMark/>
          </w:tcPr>
          <w:p w14:paraId="12B0834F" w14:textId="08404EE9"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744" w:type="pct"/>
            <w:tcBorders>
              <w:top w:val="nil"/>
              <w:left w:val="nil"/>
              <w:bottom w:val="single" w:sz="4" w:space="0" w:color="auto"/>
              <w:right w:val="single" w:sz="4" w:space="0" w:color="auto"/>
            </w:tcBorders>
            <w:shd w:val="clear" w:color="auto" w:fill="auto"/>
            <w:vAlign w:val="center"/>
            <w:hideMark/>
          </w:tcPr>
          <w:p w14:paraId="18AA3363" w14:textId="336954FC"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664" w:type="pct"/>
            <w:tcBorders>
              <w:top w:val="nil"/>
              <w:left w:val="nil"/>
              <w:bottom w:val="single" w:sz="4" w:space="0" w:color="auto"/>
              <w:right w:val="single" w:sz="4" w:space="0" w:color="auto"/>
            </w:tcBorders>
            <w:shd w:val="clear" w:color="auto" w:fill="auto"/>
            <w:vAlign w:val="center"/>
            <w:hideMark/>
          </w:tcPr>
          <w:p w14:paraId="54820D98" w14:textId="4CC8A188"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333" w:type="pct"/>
            <w:tcBorders>
              <w:top w:val="nil"/>
              <w:left w:val="nil"/>
              <w:bottom w:val="single" w:sz="4" w:space="0" w:color="auto"/>
              <w:right w:val="single" w:sz="4" w:space="0" w:color="auto"/>
            </w:tcBorders>
            <w:shd w:val="clear" w:color="auto" w:fill="auto"/>
            <w:vAlign w:val="center"/>
            <w:hideMark/>
          </w:tcPr>
          <w:p w14:paraId="1C5055A4"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hideMark/>
          </w:tcPr>
          <w:p w14:paraId="50F22AC0"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c>
          <w:tcPr>
            <w:tcW w:w="236" w:type="pct"/>
            <w:tcBorders>
              <w:top w:val="nil"/>
              <w:left w:val="nil"/>
              <w:bottom w:val="single" w:sz="4" w:space="0" w:color="auto"/>
              <w:right w:val="single" w:sz="4" w:space="0" w:color="auto"/>
            </w:tcBorders>
            <w:shd w:val="clear" w:color="auto" w:fill="auto"/>
            <w:vAlign w:val="center"/>
            <w:hideMark/>
          </w:tcPr>
          <w:p w14:paraId="755EEE19"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r>
      <w:tr w:rsidR="00F71723" w:rsidRPr="00DC1290" w14:paraId="669A5F7F" w14:textId="77777777" w:rsidTr="00DC1290">
        <w:trPr>
          <w:trHeight w:val="880"/>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3C783B40" w14:textId="77777777" w:rsidR="00F71723" w:rsidRPr="00DC1290" w:rsidRDefault="00F71723" w:rsidP="00F71723">
            <w:pPr>
              <w:widowControl/>
              <w:jc w:val="left"/>
              <w:rPr>
                <w:rFonts w:asciiTheme="minorEastAsia" w:eastAsiaTheme="minorEastAsia" w:hAnsiTheme="minorEastAsia" w:cs="宋体" w:hint="eastAsia"/>
                <w:kern w:val="0"/>
                <w:sz w:val="20"/>
                <w:szCs w:val="20"/>
              </w:rPr>
            </w:pPr>
          </w:p>
        </w:tc>
        <w:tc>
          <w:tcPr>
            <w:tcW w:w="564" w:type="pct"/>
            <w:tcBorders>
              <w:top w:val="nil"/>
              <w:left w:val="nil"/>
              <w:bottom w:val="single" w:sz="4" w:space="0" w:color="auto"/>
              <w:right w:val="single" w:sz="4" w:space="0" w:color="auto"/>
            </w:tcBorders>
            <w:shd w:val="clear" w:color="auto" w:fill="auto"/>
            <w:vAlign w:val="center"/>
            <w:hideMark/>
          </w:tcPr>
          <w:p w14:paraId="6B85CD48" w14:textId="77777777"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县（市、区）安排</w:t>
            </w:r>
          </w:p>
        </w:tc>
        <w:tc>
          <w:tcPr>
            <w:tcW w:w="1000" w:type="pct"/>
            <w:tcBorders>
              <w:top w:val="nil"/>
              <w:left w:val="nil"/>
              <w:bottom w:val="single" w:sz="4" w:space="0" w:color="auto"/>
              <w:right w:val="single" w:sz="4" w:space="0" w:color="auto"/>
            </w:tcBorders>
            <w:shd w:val="clear" w:color="auto" w:fill="auto"/>
            <w:vAlign w:val="center"/>
            <w:hideMark/>
          </w:tcPr>
          <w:p w14:paraId="0721247E" w14:textId="26171192"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8</w:t>
            </w:r>
            <w:r>
              <w:rPr>
                <w:rFonts w:asciiTheme="minorEastAsia" w:eastAsiaTheme="minorEastAsia" w:hAnsiTheme="minorEastAsia" w:cs="宋体" w:hint="eastAsia"/>
                <w:kern w:val="0"/>
                <w:sz w:val="20"/>
                <w:szCs w:val="20"/>
              </w:rPr>
              <w:t>,</w:t>
            </w:r>
            <w:r w:rsidRPr="00DC1290">
              <w:rPr>
                <w:rFonts w:asciiTheme="minorEastAsia" w:eastAsiaTheme="minorEastAsia" w:hAnsiTheme="minorEastAsia" w:cs="宋体" w:hint="eastAsia"/>
                <w:kern w:val="0"/>
                <w:sz w:val="20"/>
                <w:szCs w:val="20"/>
              </w:rPr>
              <w:t>860.15</w:t>
            </w:r>
          </w:p>
        </w:tc>
        <w:tc>
          <w:tcPr>
            <w:tcW w:w="744" w:type="pct"/>
            <w:tcBorders>
              <w:top w:val="nil"/>
              <w:left w:val="nil"/>
              <w:bottom w:val="single" w:sz="4" w:space="0" w:color="auto"/>
              <w:right w:val="single" w:sz="4" w:space="0" w:color="auto"/>
            </w:tcBorders>
            <w:shd w:val="clear" w:color="auto" w:fill="auto"/>
            <w:vAlign w:val="center"/>
            <w:hideMark/>
          </w:tcPr>
          <w:p w14:paraId="1D81A774" w14:textId="5E09D30C"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14</w:t>
            </w:r>
            <w:r>
              <w:rPr>
                <w:rFonts w:asciiTheme="minorEastAsia" w:eastAsiaTheme="minorEastAsia" w:hAnsiTheme="minorEastAsia" w:cs="宋体" w:hint="eastAsia"/>
                <w:kern w:val="0"/>
                <w:sz w:val="20"/>
                <w:szCs w:val="20"/>
              </w:rPr>
              <w:t>,</w:t>
            </w:r>
            <w:r w:rsidRPr="00DC1290">
              <w:rPr>
                <w:rFonts w:asciiTheme="minorEastAsia" w:eastAsiaTheme="minorEastAsia" w:hAnsiTheme="minorEastAsia" w:cs="宋体" w:hint="eastAsia"/>
                <w:kern w:val="0"/>
                <w:sz w:val="20"/>
                <w:szCs w:val="20"/>
              </w:rPr>
              <w:t>358.26</w:t>
            </w:r>
          </w:p>
        </w:tc>
        <w:tc>
          <w:tcPr>
            <w:tcW w:w="664" w:type="pct"/>
            <w:tcBorders>
              <w:top w:val="nil"/>
              <w:left w:val="nil"/>
              <w:bottom w:val="single" w:sz="4" w:space="0" w:color="auto"/>
              <w:right w:val="single" w:sz="4" w:space="0" w:color="auto"/>
            </w:tcBorders>
            <w:shd w:val="clear" w:color="auto" w:fill="auto"/>
            <w:vAlign w:val="center"/>
            <w:hideMark/>
          </w:tcPr>
          <w:p w14:paraId="1201D107" w14:textId="39F2585D"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14</w:t>
            </w:r>
            <w:r>
              <w:rPr>
                <w:rFonts w:asciiTheme="minorEastAsia" w:eastAsiaTheme="minorEastAsia" w:hAnsiTheme="minorEastAsia" w:cs="宋体" w:hint="eastAsia"/>
                <w:kern w:val="0"/>
                <w:sz w:val="20"/>
                <w:szCs w:val="20"/>
              </w:rPr>
              <w:t>,</w:t>
            </w:r>
            <w:r w:rsidRPr="00DC1290">
              <w:rPr>
                <w:rFonts w:asciiTheme="minorEastAsia" w:eastAsiaTheme="minorEastAsia" w:hAnsiTheme="minorEastAsia" w:cs="宋体" w:hint="eastAsia"/>
                <w:kern w:val="0"/>
                <w:sz w:val="20"/>
                <w:szCs w:val="20"/>
              </w:rPr>
              <w:t>358.26</w:t>
            </w:r>
          </w:p>
        </w:tc>
        <w:tc>
          <w:tcPr>
            <w:tcW w:w="333" w:type="pct"/>
            <w:tcBorders>
              <w:top w:val="nil"/>
              <w:left w:val="nil"/>
              <w:bottom w:val="single" w:sz="4" w:space="0" w:color="auto"/>
              <w:right w:val="single" w:sz="4" w:space="0" w:color="auto"/>
            </w:tcBorders>
            <w:shd w:val="clear" w:color="auto" w:fill="auto"/>
            <w:vAlign w:val="center"/>
            <w:hideMark/>
          </w:tcPr>
          <w:p w14:paraId="6ABCC2BF" w14:textId="740C8C9A"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hideMark/>
          </w:tcPr>
          <w:p w14:paraId="668804FB" w14:textId="27FCAC50"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c>
          <w:tcPr>
            <w:tcW w:w="236" w:type="pct"/>
            <w:tcBorders>
              <w:top w:val="nil"/>
              <w:left w:val="nil"/>
              <w:bottom w:val="single" w:sz="4" w:space="0" w:color="auto"/>
              <w:right w:val="single" w:sz="4" w:space="0" w:color="auto"/>
            </w:tcBorders>
            <w:shd w:val="clear" w:color="auto" w:fill="auto"/>
            <w:vAlign w:val="center"/>
            <w:hideMark/>
          </w:tcPr>
          <w:p w14:paraId="0B340B18" w14:textId="627B9196"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r>
      <w:tr w:rsidR="00F71723" w:rsidRPr="00DC1290" w14:paraId="1C6E3114" w14:textId="77777777" w:rsidTr="00DC1290">
        <w:trPr>
          <w:trHeight w:val="880"/>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4B4E8BCA" w14:textId="77777777" w:rsidR="00F71723" w:rsidRPr="00DC1290" w:rsidRDefault="00F71723" w:rsidP="00F71723">
            <w:pPr>
              <w:widowControl/>
              <w:jc w:val="left"/>
              <w:rPr>
                <w:rFonts w:asciiTheme="minorEastAsia" w:eastAsiaTheme="minorEastAsia" w:hAnsiTheme="minorEastAsia" w:cs="宋体" w:hint="eastAsia"/>
                <w:kern w:val="0"/>
                <w:sz w:val="20"/>
                <w:szCs w:val="20"/>
              </w:rPr>
            </w:pPr>
          </w:p>
        </w:tc>
        <w:tc>
          <w:tcPr>
            <w:tcW w:w="564" w:type="pct"/>
            <w:tcBorders>
              <w:top w:val="nil"/>
              <w:left w:val="nil"/>
              <w:bottom w:val="single" w:sz="4" w:space="0" w:color="auto"/>
              <w:right w:val="single" w:sz="4" w:space="0" w:color="auto"/>
            </w:tcBorders>
            <w:shd w:val="clear" w:color="auto" w:fill="auto"/>
            <w:vAlign w:val="center"/>
            <w:hideMark/>
          </w:tcPr>
          <w:p w14:paraId="1F559981" w14:textId="77777777"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其他资金</w:t>
            </w:r>
          </w:p>
        </w:tc>
        <w:tc>
          <w:tcPr>
            <w:tcW w:w="1000" w:type="pct"/>
            <w:tcBorders>
              <w:top w:val="nil"/>
              <w:left w:val="nil"/>
              <w:bottom w:val="single" w:sz="4" w:space="0" w:color="auto"/>
              <w:right w:val="single" w:sz="4" w:space="0" w:color="auto"/>
            </w:tcBorders>
            <w:shd w:val="clear" w:color="auto" w:fill="auto"/>
            <w:vAlign w:val="center"/>
            <w:hideMark/>
          </w:tcPr>
          <w:p w14:paraId="31EEAA87" w14:textId="748FA76B"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744" w:type="pct"/>
            <w:tcBorders>
              <w:top w:val="nil"/>
              <w:left w:val="nil"/>
              <w:bottom w:val="single" w:sz="4" w:space="0" w:color="auto"/>
              <w:right w:val="single" w:sz="4" w:space="0" w:color="auto"/>
            </w:tcBorders>
            <w:shd w:val="clear" w:color="auto" w:fill="auto"/>
            <w:vAlign w:val="center"/>
            <w:hideMark/>
          </w:tcPr>
          <w:p w14:paraId="2C10CD84" w14:textId="6DFEC621"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664" w:type="pct"/>
            <w:tcBorders>
              <w:top w:val="nil"/>
              <w:left w:val="nil"/>
              <w:bottom w:val="single" w:sz="4" w:space="0" w:color="auto"/>
              <w:right w:val="single" w:sz="4" w:space="0" w:color="auto"/>
            </w:tcBorders>
            <w:shd w:val="clear" w:color="auto" w:fill="auto"/>
            <w:vAlign w:val="center"/>
            <w:hideMark/>
          </w:tcPr>
          <w:p w14:paraId="1BA91DF1" w14:textId="488EB734"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0</w:t>
            </w:r>
            <w:r>
              <w:rPr>
                <w:rFonts w:asciiTheme="minorEastAsia" w:eastAsiaTheme="minorEastAsia" w:hAnsiTheme="minorEastAsia" w:cs="宋体" w:hint="eastAsia"/>
                <w:kern w:val="0"/>
                <w:sz w:val="20"/>
                <w:szCs w:val="20"/>
              </w:rPr>
              <w:t>.00</w:t>
            </w:r>
          </w:p>
        </w:tc>
        <w:tc>
          <w:tcPr>
            <w:tcW w:w="333" w:type="pct"/>
            <w:tcBorders>
              <w:top w:val="nil"/>
              <w:left w:val="nil"/>
              <w:bottom w:val="single" w:sz="4" w:space="0" w:color="auto"/>
              <w:right w:val="single" w:sz="4" w:space="0" w:color="auto"/>
            </w:tcBorders>
            <w:shd w:val="clear" w:color="auto" w:fill="auto"/>
            <w:vAlign w:val="center"/>
            <w:hideMark/>
          </w:tcPr>
          <w:p w14:paraId="41EE69FD" w14:textId="745BAA50"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hideMark/>
          </w:tcPr>
          <w:p w14:paraId="7264D4AA" w14:textId="03A42E86"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c>
          <w:tcPr>
            <w:tcW w:w="236" w:type="pct"/>
            <w:tcBorders>
              <w:top w:val="nil"/>
              <w:left w:val="nil"/>
              <w:bottom w:val="single" w:sz="4" w:space="0" w:color="auto"/>
              <w:right w:val="single" w:sz="4" w:space="0" w:color="auto"/>
            </w:tcBorders>
            <w:shd w:val="clear" w:color="auto" w:fill="auto"/>
            <w:vAlign w:val="center"/>
            <w:hideMark/>
          </w:tcPr>
          <w:p w14:paraId="213F8215" w14:textId="39DF7B4E" w:rsidR="00F71723" w:rsidRPr="00DC1290" w:rsidRDefault="00F71723" w:rsidP="00F71723">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r>
      <w:tr w:rsidR="00DC1290" w:rsidRPr="00DC1290" w14:paraId="00832F67" w14:textId="77777777" w:rsidTr="00DC1290">
        <w:trPr>
          <w:trHeight w:val="880"/>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4A5D90C0"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564" w:type="pct"/>
            <w:tcBorders>
              <w:top w:val="nil"/>
              <w:left w:val="nil"/>
              <w:bottom w:val="single" w:sz="4" w:space="0" w:color="auto"/>
              <w:right w:val="single" w:sz="4" w:space="0" w:color="auto"/>
            </w:tcBorders>
            <w:shd w:val="clear" w:color="auto" w:fill="auto"/>
            <w:vAlign w:val="center"/>
            <w:hideMark/>
          </w:tcPr>
          <w:p w14:paraId="0286F058"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合计</w:t>
            </w:r>
          </w:p>
        </w:tc>
        <w:tc>
          <w:tcPr>
            <w:tcW w:w="1000" w:type="pct"/>
            <w:tcBorders>
              <w:top w:val="nil"/>
              <w:left w:val="nil"/>
              <w:bottom w:val="single" w:sz="4" w:space="0" w:color="auto"/>
              <w:right w:val="single" w:sz="4" w:space="0" w:color="auto"/>
            </w:tcBorders>
            <w:shd w:val="clear" w:color="auto" w:fill="auto"/>
            <w:vAlign w:val="center"/>
            <w:hideMark/>
          </w:tcPr>
          <w:p w14:paraId="0DBF043D" w14:textId="040F4323"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8</w:t>
            </w:r>
            <w:r>
              <w:rPr>
                <w:rFonts w:asciiTheme="minorEastAsia" w:eastAsiaTheme="minorEastAsia" w:hAnsiTheme="minorEastAsia" w:cs="宋体" w:hint="eastAsia"/>
                <w:kern w:val="0"/>
                <w:sz w:val="20"/>
                <w:szCs w:val="20"/>
              </w:rPr>
              <w:t>,</w:t>
            </w:r>
            <w:r w:rsidRPr="00DC1290">
              <w:rPr>
                <w:rFonts w:asciiTheme="minorEastAsia" w:eastAsiaTheme="minorEastAsia" w:hAnsiTheme="minorEastAsia" w:cs="宋体" w:hint="eastAsia"/>
                <w:kern w:val="0"/>
                <w:sz w:val="20"/>
                <w:szCs w:val="20"/>
              </w:rPr>
              <w:t>860.15</w:t>
            </w:r>
          </w:p>
        </w:tc>
        <w:tc>
          <w:tcPr>
            <w:tcW w:w="744" w:type="pct"/>
            <w:tcBorders>
              <w:top w:val="nil"/>
              <w:left w:val="nil"/>
              <w:bottom w:val="single" w:sz="4" w:space="0" w:color="auto"/>
              <w:right w:val="single" w:sz="4" w:space="0" w:color="auto"/>
            </w:tcBorders>
            <w:shd w:val="clear" w:color="auto" w:fill="auto"/>
            <w:vAlign w:val="center"/>
            <w:hideMark/>
          </w:tcPr>
          <w:p w14:paraId="74124857" w14:textId="588F3556"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14</w:t>
            </w:r>
            <w:r>
              <w:rPr>
                <w:rFonts w:asciiTheme="minorEastAsia" w:eastAsiaTheme="minorEastAsia" w:hAnsiTheme="minorEastAsia" w:cs="宋体" w:hint="eastAsia"/>
                <w:kern w:val="0"/>
                <w:sz w:val="20"/>
                <w:szCs w:val="20"/>
              </w:rPr>
              <w:t>,</w:t>
            </w:r>
            <w:r w:rsidRPr="00DC1290">
              <w:rPr>
                <w:rFonts w:asciiTheme="minorEastAsia" w:eastAsiaTheme="minorEastAsia" w:hAnsiTheme="minorEastAsia" w:cs="宋体" w:hint="eastAsia"/>
                <w:kern w:val="0"/>
                <w:sz w:val="20"/>
                <w:szCs w:val="20"/>
              </w:rPr>
              <w:t>365.76</w:t>
            </w:r>
          </w:p>
        </w:tc>
        <w:tc>
          <w:tcPr>
            <w:tcW w:w="664" w:type="pct"/>
            <w:tcBorders>
              <w:top w:val="nil"/>
              <w:left w:val="nil"/>
              <w:bottom w:val="single" w:sz="4" w:space="0" w:color="auto"/>
              <w:right w:val="single" w:sz="4" w:space="0" w:color="auto"/>
            </w:tcBorders>
            <w:shd w:val="clear" w:color="auto" w:fill="auto"/>
            <w:vAlign w:val="center"/>
            <w:hideMark/>
          </w:tcPr>
          <w:p w14:paraId="7C6E1A94" w14:textId="08FE07BE"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14</w:t>
            </w:r>
            <w:r>
              <w:rPr>
                <w:rFonts w:asciiTheme="minorEastAsia" w:eastAsiaTheme="minorEastAsia" w:hAnsiTheme="minorEastAsia" w:cs="宋体" w:hint="eastAsia"/>
                <w:kern w:val="0"/>
                <w:sz w:val="20"/>
                <w:szCs w:val="20"/>
              </w:rPr>
              <w:t>,</w:t>
            </w:r>
            <w:r w:rsidRPr="00DC1290">
              <w:rPr>
                <w:rFonts w:asciiTheme="minorEastAsia" w:eastAsiaTheme="minorEastAsia" w:hAnsiTheme="minorEastAsia" w:cs="宋体" w:hint="eastAsia"/>
                <w:kern w:val="0"/>
                <w:sz w:val="20"/>
                <w:szCs w:val="20"/>
              </w:rPr>
              <w:t>365.76</w:t>
            </w:r>
          </w:p>
        </w:tc>
        <w:tc>
          <w:tcPr>
            <w:tcW w:w="333" w:type="pct"/>
            <w:tcBorders>
              <w:top w:val="nil"/>
              <w:left w:val="nil"/>
              <w:bottom w:val="single" w:sz="4" w:space="0" w:color="auto"/>
              <w:right w:val="single" w:sz="4" w:space="0" w:color="auto"/>
            </w:tcBorders>
            <w:shd w:val="clear" w:color="auto" w:fill="auto"/>
            <w:vAlign w:val="center"/>
            <w:hideMark/>
          </w:tcPr>
          <w:p w14:paraId="26FE8C0A"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hideMark/>
          </w:tcPr>
          <w:p w14:paraId="0E4F213F"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c>
          <w:tcPr>
            <w:tcW w:w="236" w:type="pct"/>
            <w:tcBorders>
              <w:top w:val="nil"/>
              <w:left w:val="nil"/>
              <w:bottom w:val="single" w:sz="4" w:space="0" w:color="auto"/>
              <w:right w:val="single" w:sz="4" w:space="0" w:color="auto"/>
            </w:tcBorders>
            <w:shd w:val="clear" w:color="auto" w:fill="auto"/>
            <w:vAlign w:val="center"/>
            <w:hideMark/>
          </w:tcPr>
          <w:p w14:paraId="0CBB178D"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w:t>
            </w:r>
          </w:p>
        </w:tc>
      </w:tr>
      <w:tr w:rsidR="00DC1290" w:rsidRPr="00DC1290" w14:paraId="52B3B3A5" w14:textId="77777777" w:rsidTr="00DC1290">
        <w:trPr>
          <w:trHeight w:val="705"/>
        </w:trPr>
        <w:tc>
          <w:tcPr>
            <w:tcW w:w="10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BE3837"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年度总体目标</w:t>
            </w:r>
          </w:p>
        </w:tc>
        <w:tc>
          <w:tcPr>
            <w:tcW w:w="2308" w:type="pct"/>
            <w:gridSpan w:val="3"/>
            <w:tcBorders>
              <w:top w:val="single" w:sz="4" w:space="0" w:color="auto"/>
              <w:left w:val="nil"/>
              <w:bottom w:val="single" w:sz="4" w:space="0" w:color="auto"/>
              <w:right w:val="single" w:sz="4" w:space="0" w:color="auto"/>
            </w:tcBorders>
            <w:shd w:val="clear" w:color="auto" w:fill="auto"/>
            <w:noWrap/>
            <w:vAlign w:val="center"/>
            <w:hideMark/>
          </w:tcPr>
          <w:p w14:paraId="737F7FDA"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预期目标</w:t>
            </w:r>
          </w:p>
        </w:tc>
        <w:tc>
          <w:tcPr>
            <w:tcW w:w="1692" w:type="pct"/>
            <w:gridSpan w:val="4"/>
            <w:tcBorders>
              <w:top w:val="single" w:sz="4" w:space="0" w:color="auto"/>
              <w:left w:val="nil"/>
              <w:bottom w:val="single" w:sz="4" w:space="0" w:color="auto"/>
              <w:right w:val="single" w:sz="4" w:space="0" w:color="auto"/>
            </w:tcBorders>
            <w:shd w:val="clear" w:color="auto" w:fill="auto"/>
            <w:noWrap/>
            <w:vAlign w:val="center"/>
            <w:hideMark/>
          </w:tcPr>
          <w:p w14:paraId="7D58CCBF"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实际完成情况</w:t>
            </w:r>
          </w:p>
        </w:tc>
      </w:tr>
      <w:tr w:rsidR="00DC1290" w:rsidRPr="00DC1290" w14:paraId="209D5911" w14:textId="77777777" w:rsidTr="00DC1290">
        <w:trPr>
          <w:trHeight w:val="2000"/>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52FFAF4F"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2308" w:type="pct"/>
            <w:gridSpan w:val="3"/>
            <w:tcBorders>
              <w:top w:val="single" w:sz="4" w:space="0" w:color="auto"/>
              <w:left w:val="nil"/>
              <w:bottom w:val="single" w:sz="4" w:space="0" w:color="auto"/>
              <w:right w:val="single" w:sz="4" w:space="0" w:color="auto"/>
            </w:tcBorders>
            <w:shd w:val="clear" w:color="auto" w:fill="auto"/>
            <w:vAlign w:val="center"/>
            <w:hideMark/>
          </w:tcPr>
          <w:p w14:paraId="35F558E5" w14:textId="4EDDA68A"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目标1：保障环卫工人人数1763人，发放工资福利：7074.11万元，运转支出分为公用经费与项目经费，其中公用经费：202.04万元，项目经费：1584万元，使业务保障能力有效提升；目标2：通过</w:t>
            </w:r>
            <w:proofErr w:type="gramStart"/>
            <w:r w:rsidRPr="00DC1290">
              <w:rPr>
                <w:rFonts w:asciiTheme="minorEastAsia" w:eastAsiaTheme="minorEastAsia" w:hAnsiTheme="minorEastAsia" w:cs="宋体" w:hint="eastAsia"/>
                <w:kern w:val="0"/>
                <w:sz w:val="20"/>
                <w:szCs w:val="20"/>
              </w:rPr>
              <w:t>保运行</w:t>
            </w:r>
            <w:proofErr w:type="gramEnd"/>
            <w:r w:rsidRPr="00DC1290">
              <w:rPr>
                <w:rFonts w:asciiTheme="minorEastAsia" w:eastAsiaTheme="minorEastAsia" w:hAnsiTheme="minorEastAsia" w:cs="宋体" w:hint="eastAsia"/>
                <w:kern w:val="0"/>
                <w:sz w:val="20"/>
                <w:szCs w:val="20"/>
              </w:rPr>
              <w:t>经费项目的实施，使清洁工每日正常清扫道路，有效保障城区清雪工作正常开展，市民生活垃圾日产日清，保障城区卫生干净整洁，满足群众保持环境干净的需要，达到保障设备正常运行的目标；目标3：通过一线清洁工雇主责任</w:t>
            </w:r>
            <w:proofErr w:type="gramStart"/>
            <w:r w:rsidRPr="00DC1290">
              <w:rPr>
                <w:rFonts w:asciiTheme="minorEastAsia" w:eastAsiaTheme="minorEastAsia" w:hAnsiTheme="minorEastAsia" w:cs="宋体" w:hint="eastAsia"/>
                <w:kern w:val="0"/>
                <w:sz w:val="20"/>
                <w:szCs w:val="20"/>
              </w:rPr>
              <w:t>险项目</w:t>
            </w:r>
            <w:proofErr w:type="gramEnd"/>
            <w:r w:rsidRPr="00DC1290">
              <w:rPr>
                <w:rFonts w:asciiTheme="minorEastAsia" w:eastAsiaTheme="minorEastAsia" w:hAnsiTheme="minorEastAsia" w:cs="宋体" w:hint="eastAsia"/>
                <w:kern w:val="0"/>
                <w:sz w:val="20"/>
                <w:szCs w:val="20"/>
              </w:rPr>
              <w:t>的实施，为一线清洁工购买雇主责任险，满足保障清洁工生命安全的需要，有效降低员工受伤所承担风险，改善清洁工工资低的社会现状的目标；目标4：通过中转站奥地利贷款本金及利息项目的实施，减少垃圾至填埋场的运输车辆，减少车辆尾气对大气环境的污染，促进城市文明建设，减少垃圾二次污染。改变生活垃圾随意抛洒、裸露、管理无序的现象，改善了生活垃圾对环境的污染，对提高城市品位起到积极的推动作用。</w:t>
            </w:r>
          </w:p>
        </w:tc>
        <w:tc>
          <w:tcPr>
            <w:tcW w:w="1692" w:type="pct"/>
            <w:gridSpan w:val="4"/>
            <w:tcBorders>
              <w:top w:val="single" w:sz="4" w:space="0" w:color="auto"/>
              <w:left w:val="nil"/>
              <w:bottom w:val="single" w:sz="4" w:space="0" w:color="auto"/>
              <w:right w:val="single" w:sz="4" w:space="0" w:color="auto"/>
            </w:tcBorders>
            <w:shd w:val="clear" w:color="auto" w:fill="auto"/>
            <w:vAlign w:val="center"/>
            <w:hideMark/>
          </w:tcPr>
          <w:p w14:paraId="206011F3" w14:textId="302FC21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目标1：保障环卫工人人数1404人，发放工资福利：6271.68万元，运转支出分为公用经费与项目经费，其中公用经费：141.33万元，项目经费：7952.74万元，使业务保障能力有效提升；目标2：通过</w:t>
            </w:r>
            <w:proofErr w:type="gramStart"/>
            <w:r w:rsidRPr="00DC1290">
              <w:rPr>
                <w:rFonts w:asciiTheme="minorEastAsia" w:eastAsiaTheme="minorEastAsia" w:hAnsiTheme="minorEastAsia" w:cs="宋体" w:hint="eastAsia"/>
                <w:kern w:val="0"/>
                <w:sz w:val="20"/>
                <w:szCs w:val="20"/>
              </w:rPr>
              <w:t>保运行</w:t>
            </w:r>
            <w:proofErr w:type="gramEnd"/>
            <w:r w:rsidRPr="00DC1290">
              <w:rPr>
                <w:rFonts w:asciiTheme="minorEastAsia" w:eastAsiaTheme="minorEastAsia" w:hAnsiTheme="minorEastAsia" w:cs="宋体" w:hint="eastAsia"/>
                <w:kern w:val="0"/>
                <w:sz w:val="20"/>
                <w:szCs w:val="20"/>
              </w:rPr>
              <w:t>经费项目的实施，使清洁工每日正常清扫道路，有效保障城区清雪工作正常开展，市民生活垃圾日产日清，保障城区卫生干净整洁，满足群众保持环境干净的需要，达到保障设备正常运行的目标3：通过一线清洁工雇主责任</w:t>
            </w:r>
            <w:proofErr w:type="gramStart"/>
            <w:r w:rsidRPr="00DC1290">
              <w:rPr>
                <w:rFonts w:asciiTheme="minorEastAsia" w:eastAsiaTheme="minorEastAsia" w:hAnsiTheme="minorEastAsia" w:cs="宋体" w:hint="eastAsia"/>
                <w:kern w:val="0"/>
                <w:sz w:val="20"/>
                <w:szCs w:val="20"/>
              </w:rPr>
              <w:t>险项目</w:t>
            </w:r>
            <w:proofErr w:type="gramEnd"/>
            <w:r w:rsidRPr="00DC1290">
              <w:rPr>
                <w:rFonts w:asciiTheme="minorEastAsia" w:eastAsiaTheme="minorEastAsia" w:hAnsiTheme="minorEastAsia" w:cs="宋体" w:hint="eastAsia"/>
                <w:kern w:val="0"/>
                <w:sz w:val="20"/>
                <w:szCs w:val="20"/>
              </w:rPr>
              <w:t>的实施，为一线清洁工购买雇主责任险，满足保障清洁工生命安全的需要，有效降低员工受伤所承担风险，改善清洁工工资低的社会现状的目标4：通过中转站奥地利贷款本金及利息项目的实施，减少垃圾至填埋场的运输车辆，减少车辆尾气对大气环境的污染，促进城市文明建设，减少垃圾二次污染。改变生活垃圾随意抛洒、裸露、管理无序的现象，改善了生活垃圾对环境的污染，对提高城市品位起到积极的推动作用。</w:t>
            </w:r>
          </w:p>
        </w:tc>
      </w:tr>
      <w:tr w:rsidR="00DC1290" w:rsidRPr="00DC1290" w14:paraId="0D98AA75" w14:textId="77777777" w:rsidTr="00DC1290">
        <w:trPr>
          <w:trHeight w:val="580"/>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6EA715"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一级指标</w:t>
            </w:r>
          </w:p>
        </w:tc>
        <w:tc>
          <w:tcPr>
            <w:tcW w:w="564" w:type="pct"/>
            <w:tcBorders>
              <w:top w:val="nil"/>
              <w:left w:val="nil"/>
              <w:bottom w:val="single" w:sz="4" w:space="0" w:color="auto"/>
              <w:right w:val="single" w:sz="4" w:space="0" w:color="auto"/>
            </w:tcBorders>
            <w:shd w:val="clear" w:color="auto" w:fill="auto"/>
            <w:vAlign w:val="center"/>
            <w:hideMark/>
          </w:tcPr>
          <w:p w14:paraId="630CBC86"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二级指标</w:t>
            </w:r>
          </w:p>
        </w:tc>
        <w:tc>
          <w:tcPr>
            <w:tcW w:w="1000" w:type="pct"/>
            <w:tcBorders>
              <w:top w:val="nil"/>
              <w:left w:val="nil"/>
              <w:bottom w:val="single" w:sz="4" w:space="0" w:color="auto"/>
              <w:right w:val="single" w:sz="4" w:space="0" w:color="auto"/>
            </w:tcBorders>
            <w:shd w:val="clear" w:color="auto" w:fill="auto"/>
            <w:vAlign w:val="center"/>
            <w:hideMark/>
          </w:tcPr>
          <w:p w14:paraId="7AA95018"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三级指标</w:t>
            </w:r>
          </w:p>
        </w:tc>
        <w:tc>
          <w:tcPr>
            <w:tcW w:w="744" w:type="pct"/>
            <w:tcBorders>
              <w:top w:val="nil"/>
              <w:left w:val="nil"/>
              <w:bottom w:val="single" w:sz="4" w:space="0" w:color="auto"/>
              <w:right w:val="single" w:sz="4" w:space="0" w:color="auto"/>
            </w:tcBorders>
            <w:shd w:val="clear" w:color="auto" w:fill="auto"/>
            <w:vAlign w:val="center"/>
            <w:hideMark/>
          </w:tcPr>
          <w:p w14:paraId="4C72ACBE"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预期指标值</w:t>
            </w:r>
          </w:p>
        </w:tc>
        <w:tc>
          <w:tcPr>
            <w:tcW w:w="664" w:type="pct"/>
            <w:tcBorders>
              <w:top w:val="nil"/>
              <w:left w:val="nil"/>
              <w:bottom w:val="single" w:sz="4" w:space="0" w:color="auto"/>
              <w:right w:val="single" w:sz="4" w:space="0" w:color="auto"/>
            </w:tcBorders>
            <w:shd w:val="clear" w:color="auto" w:fill="auto"/>
            <w:vAlign w:val="center"/>
            <w:hideMark/>
          </w:tcPr>
          <w:p w14:paraId="6659D0F5"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指标值设定依据</w:t>
            </w:r>
          </w:p>
        </w:tc>
        <w:tc>
          <w:tcPr>
            <w:tcW w:w="333" w:type="pct"/>
            <w:tcBorders>
              <w:top w:val="nil"/>
              <w:left w:val="nil"/>
              <w:bottom w:val="single" w:sz="4" w:space="0" w:color="auto"/>
              <w:right w:val="single" w:sz="4" w:space="0" w:color="auto"/>
            </w:tcBorders>
            <w:shd w:val="clear" w:color="auto" w:fill="auto"/>
            <w:vAlign w:val="center"/>
            <w:hideMark/>
          </w:tcPr>
          <w:p w14:paraId="1EB24257"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分值权重</w:t>
            </w:r>
          </w:p>
        </w:tc>
        <w:tc>
          <w:tcPr>
            <w:tcW w:w="459" w:type="pct"/>
            <w:tcBorders>
              <w:top w:val="nil"/>
              <w:left w:val="nil"/>
              <w:bottom w:val="single" w:sz="4" w:space="0" w:color="auto"/>
              <w:right w:val="single" w:sz="4" w:space="0" w:color="auto"/>
            </w:tcBorders>
            <w:shd w:val="clear" w:color="auto" w:fill="auto"/>
            <w:vAlign w:val="center"/>
            <w:hideMark/>
          </w:tcPr>
          <w:p w14:paraId="37A7B655"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实际完成指标值</w:t>
            </w:r>
          </w:p>
        </w:tc>
        <w:tc>
          <w:tcPr>
            <w:tcW w:w="236" w:type="pct"/>
            <w:tcBorders>
              <w:top w:val="nil"/>
              <w:left w:val="nil"/>
              <w:bottom w:val="single" w:sz="4" w:space="0" w:color="auto"/>
              <w:right w:val="single" w:sz="4" w:space="0" w:color="auto"/>
            </w:tcBorders>
            <w:shd w:val="clear" w:color="auto" w:fill="auto"/>
            <w:vAlign w:val="center"/>
            <w:hideMark/>
          </w:tcPr>
          <w:p w14:paraId="380AB398"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得分</w:t>
            </w:r>
          </w:p>
        </w:tc>
      </w:tr>
      <w:tr w:rsidR="00DC1290" w:rsidRPr="00DC1290" w14:paraId="15BD02CA" w14:textId="77777777" w:rsidTr="00DC1290">
        <w:trPr>
          <w:trHeight w:val="740"/>
        </w:trPr>
        <w:tc>
          <w:tcPr>
            <w:tcW w:w="10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D014FC"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运行成本</w:t>
            </w:r>
          </w:p>
        </w:tc>
        <w:tc>
          <w:tcPr>
            <w:tcW w:w="564" w:type="pct"/>
            <w:vMerge w:val="restart"/>
            <w:tcBorders>
              <w:top w:val="nil"/>
              <w:left w:val="single" w:sz="4" w:space="0" w:color="auto"/>
              <w:bottom w:val="single" w:sz="4" w:space="0" w:color="auto"/>
              <w:right w:val="single" w:sz="4" w:space="0" w:color="auto"/>
            </w:tcBorders>
            <w:shd w:val="clear" w:color="auto" w:fill="auto"/>
            <w:vAlign w:val="center"/>
            <w:hideMark/>
          </w:tcPr>
          <w:p w14:paraId="2DC1D027"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数量指标</w:t>
            </w:r>
          </w:p>
        </w:tc>
        <w:tc>
          <w:tcPr>
            <w:tcW w:w="1000" w:type="pct"/>
            <w:tcBorders>
              <w:top w:val="nil"/>
              <w:left w:val="nil"/>
              <w:bottom w:val="single" w:sz="4" w:space="0" w:color="auto"/>
              <w:right w:val="single" w:sz="4" w:space="0" w:color="auto"/>
            </w:tcBorders>
            <w:shd w:val="clear" w:color="auto" w:fill="auto"/>
            <w:vAlign w:val="center"/>
            <w:hideMark/>
          </w:tcPr>
          <w:p w14:paraId="7F5B4261"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保障免费公厕运行数量</w:t>
            </w:r>
          </w:p>
        </w:tc>
        <w:tc>
          <w:tcPr>
            <w:tcW w:w="744" w:type="pct"/>
            <w:tcBorders>
              <w:top w:val="nil"/>
              <w:left w:val="nil"/>
              <w:bottom w:val="single" w:sz="4" w:space="0" w:color="auto"/>
              <w:right w:val="single" w:sz="4" w:space="0" w:color="auto"/>
            </w:tcBorders>
            <w:shd w:val="clear" w:color="auto" w:fill="auto"/>
            <w:vAlign w:val="center"/>
            <w:hideMark/>
          </w:tcPr>
          <w:p w14:paraId="6B0E77C0"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&gt;=113个</w:t>
            </w:r>
          </w:p>
        </w:tc>
        <w:tc>
          <w:tcPr>
            <w:tcW w:w="664" w:type="pct"/>
            <w:tcBorders>
              <w:top w:val="nil"/>
              <w:left w:val="nil"/>
              <w:bottom w:val="single" w:sz="4" w:space="0" w:color="auto"/>
              <w:right w:val="single" w:sz="4" w:space="0" w:color="auto"/>
            </w:tcBorders>
            <w:shd w:val="clear" w:color="auto" w:fill="auto"/>
            <w:vAlign w:val="center"/>
            <w:hideMark/>
          </w:tcPr>
          <w:p w14:paraId="2514EBF9"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工作总结</w:t>
            </w:r>
          </w:p>
        </w:tc>
        <w:tc>
          <w:tcPr>
            <w:tcW w:w="333" w:type="pct"/>
            <w:tcBorders>
              <w:top w:val="nil"/>
              <w:left w:val="nil"/>
              <w:bottom w:val="single" w:sz="4" w:space="0" w:color="auto"/>
              <w:right w:val="single" w:sz="4" w:space="0" w:color="auto"/>
            </w:tcBorders>
            <w:shd w:val="clear" w:color="auto" w:fill="auto"/>
            <w:vAlign w:val="center"/>
            <w:hideMark/>
          </w:tcPr>
          <w:p w14:paraId="2EAD869A"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13</w:t>
            </w:r>
          </w:p>
        </w:tc>
        <w:tc>
          <w:tcPr>
            <w:tcW w:w="459" w:type="pct"/>
            <w:tcBorders>
              <w:top w:val="nil"/>
              <w:left w:val="nil"/>
              <w:bottom w:val="single" w:sz="4" w:space="0" w:color="auto"/>
              <w:right w:val="single" w:sz="4" w:space="0" w:color="auto"/>
            </w:tcBorders>
            <w:shd w:val="clear" w:color="auto" w:fill="auto"/>
            <w:vAlign w:val="center"/>
            <w:hideMark/>
          </w:tcPr>
          <w:p w14:paraId="52117EF0"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126个</w:t>
            </w:r>
          </w:p>
        </w:tc>
        <w:tc>
          <w:tcPr>
            <w:tcW w:w="236" w:type="pct"/>
            <w:tcBorders>
              <w:top w:val="nil"/>
              <w:left w:val="nil"/>
              <w:bottom w:val="single" w:sz="4" w:space="0" w:color="auto"/>
              <w:right w:val="single" w:sz="4" w:space="0" w:color="auto"/>
            </w:tcBorders>
            <w:shd w:val="clear" w:color="auto" w:fill="auto"/>
            <w:vAlign w:val="center"/>
            <w:hideMark/>
          </w:tcPr>
          <w:p w14:paraId="043F917C"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13</w:t>
            </w:r>
          </w:p>
        </w:tc>
      </w:tr>
      <w:tr w:rsidR="00DC1290" w:rsidRPr="00DC1290" w14:paraId="17CA6A2A" w14:textId="77777777" w:rsidTr="00DC1290">
        <w:trPr>
          <w:trHeight w:val="740"/>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0F20B077"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564" w:type="pct"/>
            <w:vMerge/>
            <w:tcBorders>
              <w:top w:val="nil"/>
              <w:left w:val="single" w:sz="4" w:space="0" w:color="auto"/>
              <w:bottom w:val="single" w:sz="4" w:space="0" w:color="auto"/>
              <w:right w:val="single" w:sz="4" w:space="0" w:color="auto"/>
            </w:tcBorders>
            <w:vAlign w:val="center"/>
            <w:hideMark/>
          </w:tcPr>
          <w:p w14:paraId="741E77BB"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1000" w:type="pct"/>
            <w:tcBorders>
              <w:top w:val="nil"/>
              <w:left w:val="nil"/>
              <w:bottom w:val="single" w:sz="4" w:space="0" w:color="auto"/>
              <w:right w:val="single" w:sz="4" w:space="0" w:color="auto"/>
            </w:tcBorders>
            <w:shd w:val="clear" w:color="auto" w:fill="auto"/>
            <w:vAlign w:val="center"/>
            <w:hideMark/>
          </w:tcPr>
          <w:p w14:paraId="4FE42B1B"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公务保障用车数量</w:t>
            </w:r>
          </w:p>
        </w:tc>
        <w:tc>
          <w:tcPr>
            <w:tcW w:w="744" w:type="pct"/>
            <w:tcBorders>
              <w:top w:val="nil"/>
              <w:left w:val="nil"/>
              <w:bottom w:val="single" w:sz="4" w:space="0" w:color="auto"/>
              <w:right w:val="single" w:sz="4" w:space="0" w:color="auto"/>
            </w:tcBorders>
            <w:shd w:val="clear" w:color="auto" w:fill="auto"/>
            <w:vAlign w:val="center"/>
            <w:hideMark/>
          </w:tcPr>
          <w:p w14:paraId="7F56937B"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=2辆</w:t>
            </w:r>
          </w:p>
        </w:tc>
        <w:tc>
          <w:tcPr>
            <w:tcW w:w="664" w:type="pct"/>
            <w:tcBorders>
              <w:top w:val="nil"/>
              <w:left w:val="nil"/>
              <w:bottom w:val="single" w:sz="4" w:space="0" w:color="auto"/>
              <w:right w:val="single" w:sz="4" w:space="0" w:color="auto"/>
            </w:tcBorders>
            <w:shd w:val="clear" w:color="auto" w:fill="auto"/>
            <w:vAlign w:val="center"/>
            <w:hideMark/>
          </w:tcPr>
          <w:p w14:paraId="3764CC5F"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核定一般公务用车编制的函</w:t>
            </w:r>
          </w:p>
        </w:tc>
        <w:tc>
          <w:tcPr>
            <w:tcW w:w="333" w:type="pct"/>
            <w:tcBorders>
              <w:top w:val="nil"/>
              <w:left w:val="nil"/>
              <w:bottom w:val="single" w:sz="4" w:space="0" w:color="auto"/>
              <w:right w:val="single" w:sz="4" w:space="0" w:color="auto"/>
            </w:tcBorders>
            <w:shd w:val="clear" w:color="auto" w:fill="auto"/>
            <w:vAlign w:val="center"/>
            <w:hideMark/>
          </w:tcPr>
          <w:p w14:paraId="31012790"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13</w:t>
            </w:r>
          </w:p>
        </w:tc>
        <w:tc>
          <w:tcPr>
            <w:tcW w:w="459" w:type="pct"/>
            <w:tcBorders>
              <w:top w:val="nil"/>
              <w:left w:val="nil"/>
              <w:bottom w:val="single" w:sz="4" w:space="0" w:color="auto"/>
              <w:right w:val="single" w:sz="4" w:space="0" w:color="auto"/>
            </w:tcBorders>
            <w:shd w:val="clear" w:color="auto" w:fill="auto"/>
            <w:vAlign w:val="center"/>
            <w:hideMark/>
          </w:tcPr>
          <w:p w14:paraId="14578AFE"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2辆</w:t>
            </w:r>
          </w:p>
        </w:tc>
        <w:tc>
          <w:tcPr>
            <w:tcW w:w="236" w:type="pct"/>
            <w:tcBorders>
              <w:top w:val="nil"/>
              <w:left w:val="nil"/>
              <w:bottom w:val="single" w:sz="4" w:space="0" w:color="auto"/>
              <w:right w:val="single" w:sz="4" w:space="0" w:color="auto"/>
            </w:tcBorders>
            <w:shd w:val="clear" w:color="auto" w:fill="auto"/>
            <w:vAlign w:val="center"/>
            <w:hideMark/>
          </w:tcPr>
          <w:p w14:paraId="7D7BF747"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13</w:t>
            </w:r>
          </w:p>
        </w:tc>
      </w:tr>
      <w:tr w:rsidR="00DC1290" w:rsidRPr="00DC1290" w14:paraId="2525CED3" w14:textId="77777777" w:rsidTr="00DC1290">
        <w:trPr>
          <w:trHeight w:val="740"/>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4B577B0A"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564" w:type="pct"/>
            <w:vMerge/>
            <w:tcBorders>
              <w:top w:val="nil"/>
              <w:left w:val="single" w:sz="4" w:space="0" w:color="auto"/>
              <w:bottom w:val="single" w:sz="4" w:space="0" w:color="auto"/>
              <w:right w:val="single" w:sz="4" w:space="0" w:color="auto"/>
            </w:tcBorders>
            <w:vAlign w:val="center"/>
            <w:hideMark/>
          </w:tcPr>
          <w:p w14:paraId="761807CB"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1000" w:type="pct"/>
            <w:tcBorders>
              <w:top w:val="nil"/>
              <w:left w:val="nil"/>
              <w:bottom w:val="single" w:sz="4" w:space="0" w:color="auto"/>
              <w:right w:val="single" w:sz="4" w:space="0" w:color="auto"/>
            </w:tcBorders>
            <w:shd w:val="clear" w:color="auto" w:fill="auto"/>
            <w:vAlign w:val="center"/>
            <w:hideMark/>
          </w:tcPr>
          <w:p w14:paraId="12EFFCCC"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房屋建筑物供暖面积</w:t>
            </w:r>
          </w:p>
        </w:tc>
        <w:tc>
          <w:tcPr>
            <w:tcW w:w="744" w:type="pct"/>
            <w:tcBorders>
              <w:top w:val="nil"/>
              <w:left w:val="nil"/>
              <w:bottom w:val="single" w:sz="4" w:space="0" w:color="auto"/>
              <w:right w:val="single" w:sz="4" w:space="0" w:color="auto"/>
            </w:tcBorders>
            <w:shd w:val="clear" w:color="auto" w:fill="auto"/>
            <w:vAlign w:val="center"/>
            <w:hideMark/>
          </w:tcPr>
          <w:p w14:paraId="1BC1CFF0"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=25837.82平方米</w:t>
            </w:r>
          </w:p>
        </w:tc>
        <w:tc>
          <w:tcPr>
            <w:tcW w:w="664" w:type="pct"/>
            <w:tcBorders>
              <w:top w:val="nil"/>
              <w:left w:val="nil"/>
              <w:bottom w:val="single" w:sz="4" w:space="0" w:color="auto"/>
              <w:right w:val="single" w:sz="4" w:space="0" w:color="auto"/>
            </w:tcBorders>
            <w:shd w:val="clear" w:color="auto" w:fill="auto"/>
            <w:vAlign w:val="center"/>
            <w:hideMark/>
          </w:tcPr>
          <w:p w14:paraId="7552FC02"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部门预算情况说明</w:t>
            </w:r>
          </w:p>
        </w:tc>
        <w:tc>
          <w:tcPr>
            <w:tcW w:w="333" w:type="pct"/>
            <w:tcBorders>
              <w:top w:val="nil"/>
              <w:left w:val="nil"/>
              <w:bottom w:val="single" w:sz="4" w:space="0" w:color="auto"/>
              <w:right w:val="single" w:sz="4" w:space="0" w:color="auto"/>
            </w:tcBorders>
            <w:shd w:val="clear" w:color="auto" w:fill="auto"/>
            <w:vAlign w:val="center"/>
            <w:hideMark/>
          </w:tcPr>
          <w:p w14:paraId="0B9AC00E"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14</w:t>
            </w:r>
          </w:p>
        </w:tc>
        <w:tc>
          <w:tcPr>
            <w:tcW w:w="459" w:type="pct"/>
            <w:tcBorders>
              <w:top w:val="nil"/>
              <w:left w:val="nil"/>
              <w:bottom w:val="single" w:sz="4" w:space="0" w:color="auto"/>
              <w:right w:val="single" w:sz="4" w:space="0" w:color="auto"/>
            </w:tcBorders>
            <w:shd w:val="clear" w:color="auto" w:fill="auto"/>
            <w:vAlign w:val="center"/>
            <w:hideMark/>
          </w:tcPr>
          <w:p w14:paraId="4AC69F25"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25837.82平方米</w:t>
            </w:r>
          </w:p>
        </w:tc>
        <w:tc>
          <w:tcPr>
            <w:tcW w:w="236" w:type="pct"/>
            <w:tcBorders>
              <w:top w:val="nil"/>
              <w:left w:val="nil"/>
              <w:bottom w:val="single" w:sz="4" w:space="0" w:color="auto"/>
              <w:right w:val="single" w:sz="4" w:space="0" w:color="auto"/>
            </w:tcBorders>
            <w:shd w:val="clear" w:color="auto" w:fill="auto"/>
            <w:vAlign w:val="center"/>
            <w:hideMark/>
          </w:tcPr>
          <w:p w14:paraId="40D421E9"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14</w:t>
            </w:r>
          </w:p>
        </w:tc>
      </w:tr>
      <w:tr w:rsidR="00DC1290" w:rsidRPr="00DC1290" w14:paraId="34979AD9" w14:textId="77777777" w:rsidTr="00DC1290">
        <w:trPr>
          <w:trHeight w:val="740"/>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7C2CB3"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管理效率</w:t>
            </w:r>
          </w:p>
        </w:tc>
        <w:tc>
          <w:tcPr>
            <w:tcW w:w="564" w:type="pct"/>
            <w:vMerge/>
            <w:tcBorders>
              <w:top w:val="nil"/>
              <w:left w:val="single" w:sz="4" w:space="0" w:color="auto"/>
              <w:bottom w:val="single" w:sz="4" w:space="0" w:color="auto"/>
              <w:right w:val="single" w:sz="4" w:space="0" w:color="auto"/>
            </w:tcBorders>
            <w:vAlign w:val="center"/>
            <w:hideMark/>
          </w:tcPr>
          <w:p w14:paraId="54CBA3C5"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1000" w:type="pct"/>
            <w:tcBorders>
              <w:top w:val="nil"/>
              <w:left w:val="nil"/>
              <w:bottom w:val="single" w:sz="4" w:space="0" w:color="auto"/>
              <w:right w:val="single" w:sz="4" w:space="0" w:color="auto"/>
            </w:tcBorders>
            <w:shd w:val="clear" w:color="auto" w:fill="auto"/>
            <w:vAlign w:val="center"/>
            <w:hideMark/>
          </w:tcPr>
          <w:p w14:paraId="2356A71E"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744" w:type="pct"/>
            <w:tcBorders>
              <w:top w:val="nil"/>
              <w:left w:val="nil"/>
              <w:bottom w:val="single" w:sz="4" w:space="0" w:color="auto"/>
              <w:right w:val="single" w:sz="4" w:space="0" w:color="auto"/>
            </w:tcBorders>
            <w:shd w:val="clear" w:color="auto" w:fill="auto"/>
            <w:vAlign w:val="center"/>
            <w:hideMark/>
          </w:tcPr>
          <w:p w14:paraId="4E55E89D"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664" w:type="pct"/>
            <w:tcBorders>
              <w:top w:val="nil"/>
              <w:left w:val="nil"/>
              <w:bottom w:val="single" w:sz="4" w:space="0" w:color="auto"/>
              <w:right w:val="single" w:sz="4" w:space="0" w:color="auto"/>
            </w:tcBorders>
            <w:shd w:val="clear" w:color="auto" w:fill="auto"/>
            <w:vAlign w:val="center"/>
            <w:hideMark/>
          </w:tcPr>
          <w:p w14:paraId="50C9AA26"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333" w:type="pct"/>
            <w:tcBorders>
              <w:top w:val="nil"/>
              <w:left w:val="nil"/>
              <w:bottom w:val="single" w:sz="4" w:space="0" w:color="auto"/>
              <w:right w:val="single" w:sz="4" w:space="0" w:color="auto"/>
            </w:tcBorders>
            <w:shd w:val="clear" w:color="auto" w:fill="auto"/>
            <w:vAlign w:val="center"/>
            <w:hideMark/>
          </w:tcPr>
          <w:p w14:paraId="639148D9"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57A48CE4"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236" w:type="pct"/>
            <w:tcBorders>
              <w:top w:val="nil"/>
              <w:left w:val="nil"/>
              <w:bottom w:val="single" w:sz="4" w:space="0" w:color="auto"/>
              <w:right w:val="single" w:sz="4" w:space="0" w:color="auto"/>
            </w:tcBorders>
            <w:shd w:val="clear" w:color="auto" w:fill="auto"/>
            <w:vAlign w:val="center"/>
            <w:hideMark/>
          </w:tcPr>
          <w:p w14:paraId="5EBDDB6C"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r>
      <w:tr w:rsidR="00DC1290" w:rsidRPr="00DC1290" w14:paraId="57E05A91" w14:textId="77777777" w:rsidTr="00DC1290">
        <w:trPr>
          <w:trHeight w:val="740"/>
        </w:trPr>
        <w:tc>
          <w:tcPr>
            <w:tcW w:w="10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1C3DCA"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履职效能</w:t>
            </w:r>
          </w:p>
        </w:tc>
        <w:tc>
          <w:tcPr>
            <w:tcW w:w="564" w:type="pct"/>
            <w:vMerge/>
            <w:tcBorders>
              <w:top w:val="nil"/>
              <w:left w:val="single" w:sz="4" w:space="0" w:color="auto"/>
              <w:bottom w:val="single" w:sz="4" w:space="0" w:color="auto"/>
              <w:right w:val="single" w:sz="4" w:space="0" w:color="auto"/>
            </w:tcBorders>
            <w:vAlign w:val="center"/>
            <w:hideMark/>
          </w:tcPr>
          <w:p w14:paraId="517B48BF"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1000" w:type="pct"/>
            <w:tcBorders>
              <w:top w:val="nil"/>
              <w:left w:val="nil"/>
              <w:bottom w:val="single" w:sz="4" w:space="0" w:color="auto"/>
              <w:right w:val="single" w:sz="4" w:space="0" w:color="auto"/>
            </w:tcBorders>
            <w:shd w:val="clear" w:color="auto" w:fill="auto"/>
            <w:vAlign w:val="center"/>
            <w:hideMark/>
          </w:tcPr>
          <w:p w14:paraId="01A2A37A"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机械化清扫主次干道数量</w:t>
            </w:r>
          </w:p>
        </w:tc>
        <w:tc>
          <w:tcPr>
            <w:tcW w:w="744" w:type="pct"/>
            <w:tcBorders>
              <w:top w:val="nil"/>
              <w:left w:val="nil"/>
              <w:bottom w:val="single" w:sz="4" w:space="0" w:color="auto"/>
              <w:right w:val="single" w:sz="4" w:space="0" w:color="auto"/>
            </w:tcBorders>
            <w:shd w:val="clear" w:color="auto" w:fill="auto"/>
            <w:vAlign w:val="center"/>
            <w:hideMark/>
          </w:tcPr>
          <w:p w14:paraId="57663BDC"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=72条</w:t>
            </w:r>
          </w:p>
        </w:tc>
        <w:tc>
          <w:tcPr>
            <w:tcW w:w="664" w:type="pct"/>
            <w:tcBorders>
              <w:top w:val="nil"/>
              <w:left w:val="nil"/>
              <w:bottom w:val="single" w:sz="4" w:space="0" w:color="auto"/>
              <w:right w:val="single" w:sz="4" w:space="0" w:color="auto"/>
            </w:tcBorders>
            <w:shd w:val="clear" w:color="auto" w:fill="auto"/>
            <w:vAlign w:val="center"/>
            <w:hideMark/>
          </w:tcPr>
          <w:p w14:paraId="08135E23"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工作总结</w:t>
            </w:r>
          </w:p>
        </w:tc>
        <w:tc>
          <w:tcPr>
            <w:tcW w:w="333" w:type="pct"/>
            <w:tcBorders>
              <w:top w:val="nil"/>
              <w:left w:val="nil"/>
              <w:bottom w:val="single" w:sz="4" w:space="0" w:color="auto"/>
              <w:right w:val="single" w:sz="4" w:space="0" w:color="auto"/>
            </w:tcBorders>
            <w:shd w:val="clear" w:color="auto" w:fill="auto"/>
            <w:vAlign w:val="center"/>
            <w:hideMark/>
          </w:tcPr>
          <w:p w14:paraId="6A0F2347"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10</w:t>
            </w:r>
          </w:p>
        </w:tc>
        <w:tc>
          <w:tcPr>
            <w:tcW w:w="459" w:type="pct"/>
            <w:tcBorders>
              <w:top w:val="nil"/>
              <w:left w:val="nil"/>
              <w:bottom w:val="single" w:sz="4" w:space="0" w:color="auto"/>
              <w:right w:val="single" w:sz="4" w:space="0" w:color="auto"/>
            </w:tcBorders>
            <w:shd w:val="clear" w:color="auto" w:fill="auto"/>
            <w:vAlign w:val="center"/>
            <w:hideMark/>
          </w:tcPr>
          <w:p w14:paraId="61C94E55"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72条</w:t>
            </w:r>
          </w:p>
        </w:tc>
        <w:tc>
          <w:tcPr>
            <w:tcW w:w="236" w:type="pct"/>
            <w:tcBorders>
              <w:top w:val="nil"/>
              <w:left w:val="nil"/>
              <w:bottom w:val="single" w:sz="4" w:space="0" w:color="auto"/>
              <w:right w:val="single" w:sz="4" w:space="0" w:color="auto"/>
            </w:tcBorders>
            <w:shd w:val="clear" w:color="auto" w:fill="auto"/>
            <w:vAlign w:val="center"/>
            <w:hideMark/>
          </w:tcPr>
          <w:p w14:paraId="02CEF02B"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10</w:t>
            </w:r>
          </w:p>
        </w:tc>
      </w:tr>
      <w:tr w:rsidR="00DC1290" w:rsidRPr="00DC1290" w14:paraId="127B67FC" w14:textId="77777777" w:rsidTr="00DC1290">
        <w:trPr>
          <w:trHeight w:val="740"/>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54FF4851"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564" w:type="pct"/>
            <w:vMerge/>
            <w:tcBorders>
              <w:top w:val="nil"/>
              <w:left w:val="single" w:sz="4" w:space="0" w:color="auto"/>
              <w:bottom w:val="single" w:sz="4" w:space="0" w:color="auto"/>
              <w:right w:val="single" w:sz="4" w:space="0" w:color="auto"/>
            </w:tcBorders>
            <w:vAlign w:val="center"/>
            <w:hideMark/>
          </w:tcPr>
          <w:p w14:paraId="60861B86"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1000" w:type="pct"/>
            <w:tcBorders>
              <w:top w:val="nil"/>
              <w:left w:val="nil"/>
              <w:bottom w:val="single" w:sz="4" w:space="0" w:color="auto"/>
              <w:right w:val="single" w:sz="4" w:space="0" w:color="auto"/>
            </w:tcBorders>
            <w:shd w:val="clear" w:color="auto" w:fill="auto"/>
            <w:vAlign w:val="center"/>
            <w:hideMark/>
          </w:tcPr>
          <w:p w14:paraId="13DAC431"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保障清雪编组数量</w:t>
            </w:r>
          </w:p>
        </w:tc>
        <w:tc>
          <w:tcPr>
            <w:tcW w:w="744" w:type="pct"/>
            <w:tcBorders>
              <w:top w:val="nil"/>
              <w:left w:val="nil"/>
              <w:bottom w:val="single" w:sz="4" w:space="0" w:color="auto"/>
              <w:right w:val="single" w:sz="4" w:space="0" w:color="auto"/>
            </w:tcBorders>
            <w:shd w:val="clear" w:color="auto" w:fill="auto"/>
            <w:vAlign w:val="center"/>
            <w:hideMark/>
          </w:tcPr>
          <w:p w14:paraId="4AA53D7A"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=23个</w:t>
            </w:r>
          </w:p>
        </w:tc>
        <w:tc>
          <w:tcPr>
            <w:tcW w:w="664" w:type="pct"/>
            <w:tcBorders>
              <w:top w:val="nil"/>
              <w:left w:val="nil"/>
              <w:bottom w:val="single" w:sz="4" w:space="0" w:color="auto"/>
              <w:right w:val="single" w:sz="4" w:space="0" w:color="auto"/>
            </w:tcBorders>
            <w:shd w:val="clear" w:color="auto" w:fill="auto"/>
            <w:vAlign w:val="center"/>
            <w:hideMark/>
          </w:tcPr>
          <w:p w14:paraId="40345B92"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工作总结</w:t>
            </w:r>
          </w:p>
        </w:tc>
        <w:tc>
          <w:tcPr>
            <w:tcW w:w="333" w:type="pct"/>
            <w:tcBorders>
              <w:top w:val="nil"/>
              <w:left w:val="nil"/>
              <w:bottom w:val="single" w:sz="4" w:space="0" w:color="auto"/>
              <w:right w:val="single" w:sz="4" w:space="0" w:color="auto"/>
            </w:tcBorders>
            <w:shd w:val="clear" w:color="auto" w:fill="auto"/>
            <w:vAlign w:val="center"/>
            <w:hideMark/>
          </w:tcPr>
          <w:p w14:paraId="33A9B93F"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15</w:t>
            </w:r>
          </w:p>
        </w:tc>
        <w:tc>
          <w:tcPr>
            <w:tcW w:w="459" w:type="pct"/>
            <w:tcBorders>
              <w:top w:val="nil"/>
              <w:left w:val="nil"/>
              <w:bottom w:val="single" w:sz="4" w:space="0" w:color="auto"/>
              <w:right w:val="single" w:sz="4" w:space="0" w:color="auto"/>
            </w:tcBorders>
            <w:shd w:val="clear" w:color="auto" w:fill="auto"/>
            <w:vAlign w:val="center"/>
            <w:hideMark/>
          </w:tcPr>
          <w:p w14:paraId="11346B20"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23个</w:t>
            </w:r>
          </w:p>
        </w:tc>
        <w:tc>
          <w:tcPr>
            <w:tcW w:w="236" w:type="pct"/>
            <w:tcBorders>
              <w:top w:val="nil"/>
              <w:left w:val="nil"/>
              <w:bottom w:val="single" w:sz="4" w:space="0" w:color="auto"/>
              <w:right w:val="single" w:sz="4" w:space="0" w:color="auto"/>
            </w:tcBorders>
            <w:shd w:val="clear" w:color="auto" w:fill="auto"/>
            <w:vAlign w:val="center"/>
            <w:hideMark/>
          </w:tcPr>
          <w:p w14:paraId="22FE57CF" w14:textId="77777777" w:rsidR="00DC1290" w:rsidRPr="00DC1290" w:rsidRDefault="00DC1290" w:rsidP="00DC1290">
            <w:pPr>
              <w:widowControl/>
              <w:jc w:val="center"/>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15</w:t>
            </w:r>
          </w:p>
        </w:tc>
      </w:tr>
      <w:tr w:rsidR="00DC1290" w:rsidRPr="00DC1290" w14:paraId="798E09C7" w14:textId="77777777" w:rsidTr="00DC1290">
        <w:trPr>
          <w:trHeight w:val="740"/>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2350E279"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564" w:type="pct"/>
            <w:vMerge/>
            <w:tcBorders>
              <w:top w:val="nil"/>
              <w:left w:val="single" w:sz="4" w:space="0" w:color="auto"/>
              <w:bottom w:val="single" w:sz="4" w:space="0" w:color="auto"/>
              <w:right w:val="single" w:sz="4" w:space="0" w:color="auto"/>
            </w:tcBorders>
            <w:vAlign w:val="center"/>
            <w:hideMark/>
          </w:tcPr>
          <w:p w14:paraId="710D1113"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1000" w:type="pct"/>
            <w:tcBorders>
              <w:top w:val="nil"/>
              <w:left w:val="nil"/>
              <w:bottom w:val="single" w:sz="4" w:space="0" w:color="auto"/>
              <w:right w:val="single" w:sz="4" w:space="0" w:color="auto"/>
            </w:tcBorders>
            <w:shd w:val="clear" w:color="auto" w:fill="auto"/>
            <w:noWrap/>
            <w:vAlign w:val="center"/>
            <w:hideMark/>
          </w:tcPr>
          <w:p w14:paraId="1D54ECEE"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每日清运垃圾数量</w:t>
            </w:r>
          </w:p>
        </w:tc>
        <w:tc>
          <w:tcPr>
            <w:tcW w:w="744" w:type="pct"/>
            <w:tcBorders>
              <w:top w:val="nil"/>
              <w:left w:val="nil"/>
              <w:bottom w:val="single" w:sz="4" w:space="0" w:color="auto"/>
              <w:right w:val="single" w:sz="4" w:space="0" w:color="auto"/>
            </w:tcBorders>
            <w:shd w:val="clear" w:color="auto" w:fill="auto"/>
            <w:noWrap/>
            <w:vAlign w:val="center"/>
            <w:hideMark/>
          </w:tcPr>
          <w:p w14:paraId="5E123702"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&gt;=500吨</w:t>
            </w:r>
          </w:p>
        </w:tc>
        <w:tc>
          <w:tcPr>
            <w:tcW w:w="664" w:type="pct"/>
            <w:tcBorders>
              <w:top w:val="nil"/>
              <w:left w:val="nil"/>
              <w:bottom w:val="single" w:sz="4" w:space="0" w:color="auto"/>
              <w:right w:val="single" w:sz="4" w:space="0" w:color="auto"/>
            </w:tcBorders>
            <w:shd w:val="clear" w:color="auto" w:fill="auto"/>
            <w:noWrap/>
            <w:vAlign w:val="center"/>
            <w:hideMark/>
          </w:tcPr>
          <w:p w14:paraId="7BD52BAD"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工作总结</w:t>
            </w:r>
          </w:p>
        </w:tc>
        <w:tc>
          <w:tcPr>
            <w:tcW w:w="333" w:type="pct"/>
            <w:tcBorders>
              <w:top w:val="nil"/>
              <w:left w:val="nil"/>
              <w:bottom w:val="single" w:sz="4" w:space="0" w:color="auto"/>
              <w:right w:val="single" w:sz="4" w:space="0" w:color="auto"/>
            </w:tcBorders>
            <w:shd w:val="clear" w:color="auto" w:fill="auto"/>
            <w:noWrap/>
            <w:vAlign w:val="center"/>
            <w:hideMark/>
          </w:tcPr>
          <w:p w14:paraId="3BF997E4"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10</w:t>
            </w:r>
          </w:p>
        </w:tc>
        <w:tc>
          <w:tcPr>
            <w:tcW w:w="459" w:type="pct"/>
            <w:tcBorders>
              <w:top w:val="nil"/>
              <w:left w:val="nil"/>
              <w:bottom w:val="single" w:sz="4" w:space="0" w:color="auto"/>
              <w:right w:val="single" w:sz="4" w:space="0" w:color="auto"/>
            </w:tcBorders>
            <w:shd w:val="clear" w:color="auto" w:fill="auto"/>
            <w:noWrap/>
            <w:vAlign w:val="center"/>
            <w:hideMark/>
          </w:tcPr>
          <w:p w14:paraId="7144CC09"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550吨</w:t>
            </w:r>
          </w:p>
        </w:tc>
        <w:tc>
          <w:tcPr>
            <w:tcW w:w="236" w:type="pct"/>
            <w:tcBorders>
              <w:top w:val="nil"/>
              <w:left w:val="nil"/>
              <w:bottom w:val="single" w:sz="4" w:space="0" w:color="auto"/>
              <w:right w:val="single" w:sz="4" w:space="0" w:color="auto"/>
            </w:tcBorders>
            <w:shd w:val="clear" w:color="auto" w:fill="auto"/>
            <w:noWrap/>
            <w:vAlign w:val="center"/>
            <w:hideMark/>
          </w:tcPr>
          <w:p w14:paraId="775456AC"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10</w:t>
            </w:r>
          </w:p>
        </w:tc>
      </w:tr>
      <w:tr w:rsidR="00DC1290" w:rsidRPr="00DC1290" w14:paraId="2C9E01AA" w14:textId="77777777" w:rsidTr="00DC1290">
        <w:trPr>
          <w:trHeight w:val="740"/>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A1CE4"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社会效益</w:t>
            </w:r>
          </w:p>
        </w:tc>
        <w:tc>
          <w:tcPr>
            <w:tcW w:w="564" w:type="pct"/>
            <w:vMerge/>
            <w:tcBorders>
              <w:top w:val="nil"/>
              <w:left w:val="single" w:sz="4" w:space="0" w:color="auto"/>
              <w:bottom w:val="single" w:sz="4" w:space="0" w:color="auto"/>
              <w:right w:val="single" w:sz="4" w:space="0" w:color="auto"/>
            </w:tcBorders>
            <w:vAlign w:val="center"/>
            <w:hideMark/>
          </w:tcPr>
          <w:p w14:paraId="59D32B92"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p>
        </w:tc>
        <w:tc>
          <w:tcPr>
            <w:tcW w:w="1000" w:type="pct"/>
            <w:tcBorders>
              <w:top w:val="nil"/>
              <w:left w:val="nil"/>
              <w:bottom w:val="single" w:sz="4" w:space="0" w:color="auto"/>
              <w:right w:val="single" w:sz="4" w:space="0" w:color="auto"/>
            </w:tcBorders>
            <w:shd w:val="clear" w:color="auto" w:fill="auto"/>
            <w:noWrap/>
            <w:vAlign w:val="center"/>
            <w:hideMark/>
          </w:tcPr>
          <w:p w14:paraId="153B6A97"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受益环卫工人数</w:t>
            </w:r>
          </w:p>
        </w:tc>
        <w:tc>
          <w:tcPr>
            <w:tcW w:w="744" w:type="pct"/>
            <w:tcBorders>
              <w:top w:val="nil"/>
              <w:left w:val="nil"/>
              <w:bottom w:val="single" w:sz="4" w:space="0" w:color="auto"/>
              <w:right w:val="single" w:sz="4" w:space="0" w:color="auto"/>
            </w:tcBorders>
            <w:shd w:val="clear" w:color="auto" w:fill="auto"/>
            <w:noWrap/>
            <w:vAlign w:val="center"/>
            <w:hideMark/>
          </w:tcPr>
          <w:p w14:paraId="2374E193"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&lt;=1763人</w:t>
            </w:r>
          </w:p>
        </w:tc>
        <w:tc>
          <w:tcPr>
            <w:tcW w:w="664" w:type="pct"/>
            <w:tcBorders>
              <w:top w:val="nil"/>
              <w:left w:val="nil"/>
              <w:bottom w:val="single" w:sz="4" w:space="0" w:color="auto"/>
              <w:right w:val="single" w:sz="4" w:space="0" w:color="auto"/>
            </w:tcBorders>
            <w:shd w:val="clear" w:color="auto" w:fill="auto"/>
            <w:noWrap/>
            <w:vAlign w:val="center"/>
            <w:hideMark/>
          </w:tcPr>
          <w:p w14:paraId="55FE7927"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有关预算文件</w:t>
            </w:r>
          </w:p>
        </w:tc>
        <w:tc>
          <w:tcPr>
            <w:tcW w:w="333" w:type="pct"/>
            <w:tcBorders>
              <w:top w:val="nil"/>
              <w:left w:val="nil"/>
              <w:bottom w:val="single" w:sz="4" w:space="0" w:color="auto"/>
              <w:right w:val="single" w:sz="4" w:space="0" w:color="auto"/>
            </w:tcBorders>
            <w:shd w:val="clear" w:color="auto" w:fill="auto"/>
            <w:noWrap/>
            <w:vAlign w:val="center"/>
            <w:hideMark/>
          </w:tcPr>
          <w:p w14:paraId="1E7AA237"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15</w:t>
            </w:r>
          </w:p>
        </w:tc>
        <w:tc>
          <w:tcPr>
            <w:tcW w:w="459" w:type="pct"/>
            <w:tcBorders>
              <w:top w:val="nil"/>
              <w:left w:val="nil"/>
              <w:bottom w:val="single" w:sz="4" w:space="0" w:color="auto"/>
              <w:right w:val="single" w:sz="4" w:space="0" w:color="auto"/>
            </w:tcBorders>
            <w:shd w:val="clear" w:color="auto" w:fill="auto"/>
            <w:noWrap/>
            <w:vAlign w:val="center"/>
            <w:hideMark/>
          </w:tcPr>
          <w:p w14:paraId="61ADD1AC"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1404人</w:t>
            </w:r>
          </w:p>
        </w:tc>
        <w:tc>
          <w:tcPr>
            <w:tcW w:w="236" w:type="pct"/>
            <w:tcBorders>
              <w:top w:val="nil"/>
              <w:left w:val="nil"/>
              <w:bottom w:val="single" w:sz="4" w:space="0" w:color="auto"/>
              <w:right w:val="single" w:sz="4" w:space="0" w:color="auto"/>
            </w:tcBorders>
            <w:shd w:val="clear" w:color="auto" w:fill="auto"/>
            <w:noWrap/>
            <w:vAlign w:val="center"/>
            <w:hideMark/>
          </w:tcPr>
          <w:p w14:paraId="6451AE71"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15</w:t>
            </w:r>
          </w:p>
        </w:tc>
      </w:tr>
      <w:tr w:rsidR="00DC1290" w:rsidRPr="00DC1290" w14:paraId="582BB798" w14:textId="77777777" w:rsidTr="00DC1290">
        <w:trPr>
          <w:trHeight w:val="740"/>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29DB7"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可持续发展能力</w:t>
            </w:r>
          </w:p>
        </w:tc>
        <w:tc>
          <w:tcPr>
            <w:tcW w:w="564" w:type="pct"/>
            <w:tcBorders>
              <w:top w:val="nil"/>
              <w:left w:val="nil"/>
              <w:bottom w:val="single" w:sz="4" w:space="0" w:color="auto"/>
              <w:right w:val="single" w:sz="4" w:space="0" w:color="auto"/>
            </w:tcBorders>
            <w:shd w:val="clear" w:color="auto" w:fill="auto"/>
            <w:noWrap/>
            <w:vAlign w:val="center"/>
            <w:hideMark/>
          </w:tcPr>
          <w:p w14:paraId="13594FD9"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1000" w:type="pct"/>
            <w:tcBorders>
              <w:top w:val="nil"/>
              <w:left w:val="nil"/>
              <w:bottom w:val="single" w:sz="4" w:space="0" w:color="auto"/>
              <w:right w:val="single" w:sz="4" w:space="0" w:color="auto"/>
            </w:tcBorders>
            <w:shd w:val="clear" w:color="auto" w:fill="auto"/>
            <w:noWrap/>
            <w:vAlign w:val="center"/>
            <w:hideMark/>
          </w:tcPr>
          <w:p w14:paraId="6458ED8E"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744" w:type="pct"/>
            <w:tcBorders>
              <w:top w:val="nil"/>
              <w:left w:val="nil"/>
              <w:bottom w:val="single" w:sz="4" w:space="0" w:color="auto"/>
              <w:right w:val="single" w:sz="4" w:space="0" w:color="auto"/>
            </w:tcBorders>
            <w:shd w:val="clear" w:color="auto" w:fill="auto"/>
            <w:noWrap/>
            <w:vAlign w:val="center"/>
            <w:hideMark/>
          </w:tcPr>
          <w:p w14:paraId="429E437E"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664" w:type="pct"/>
            <w:tcBorders>
              <w:top w:val="nil"/>
              <w:left w:val="nil"/>
              <w:bottom w:val="single" w:sz="4" w:space="0" w:color="auto"/>
              <w:right w:val="single" w:sz="4" w:space="0" w:color="auto"/>
            </w:tcBorders>
            <w:shd w:val="clear" w:color="auto" w:fill="auto"/>
            <w:noWrap/>
            <w:vAlign w:val="center"/>
            <w:hideMark/>
          </w:tcPr>
          <w:p w14:paraId="4C90099F"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333" w:type="pct"/>
            <w:tcBorders>
              <w:top w:val="nil"/>
              <w:left w:val="nil"/>
              <w:bottom w:val="single" w:sz="4" w:space="0" w:color="auto"/>
              <w:right w:val="single" w:sz="4" w:space="0" w:color="auto"/>
            </w:tcBorders>
            <w:shd w:val="clear" w:color="auto" w:fill="auto"/>
            <w:noWrap/>
            <w:vAlign w:val="center"/>
            <w:hideMark/>
          </w:tcPr>
          <w:p w14:paraId="4CCDF23A"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459" w:type="pct"/>
            <w:tcBorders>
              <w:top w:val="nil"/>
              <w:left w:val="nil"/>
              <w:bottom w:val="single" w:sz="4" w:space="0" w:color="auto"/>
              <w:right w:val="single" w:sz="4" w:space="0" w:color="auto"/>
            </w:tcBorders>
            <w:shd w:val="clear" w:color="auto" w:fill="auto"/>
            <w:noWrap/>
            <w:vAlign w:val="center"/>
            <w:hideMark/>
          </w:tcPr>
          <w:p w14:paraId="13D27044"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236" w:type="pct"/>
            <w:tcBorders>
              <w:top w:val="nil"/>
              <w:left w:val="nil"/>
              <w:bottom w:val="single" w:sz="4" w:space="0" w:color="auto"/>
              <w:right w:val="single" w:sz="4" w:space="0" w:color="auto"/>
            </w:tcBorders>
            <w:shd w:val="clear" w:color="auto" w:fill="auto"/>
            <w:noWrap/>
            <w:vAlign w:val="center"/>
            <w:hideMark/>
          </w:tcPr>
          <w:p w14:paraId="0B29A857"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r>
      <w:tr w:rsidR="00DC1290" w:rsidRPr="00DC1290" w14:paraId="769D425A" w14:textId="77777777" w:rsidTr="00DC1290">
        <w:trPr>
          <w:trHeight w:val="740"/>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F1F95"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服务对象满意度</w:t>
            </w:r>
          </w:p>
        </w:tc>
        <w:tc>
          <w:tcPr>
            <w:tcW w:w="564" w:type="pct"/>
            <w:tcBorders>
              <w:top w:val="nil"/>
              <w:left w:val="nil"/>
              <w:bottom w:val="single" w:sz="4" w:space="0" w:color="auto"/>
              <w:right w:val="single" w:sz="4" w:space="0" w:color="auto"/>
            </w:tcBorders>
            <w:shd w:val="clear" w:color="auto" w:fill="auto"/>
            <w:noWrap/>
            <w:vAlign w:val="center"/>
            <w:hideMark/>
          </w:tcPr>
          <w:p w14:paraId="4ADB570B"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1000" w:type="pct"/>
            <w:tcBorders>
              <w:top w:val="nil"/>
              <w:left w:val="nil"/>
              <w:bottom w:val="single" w:sz="4" w:space="0" w:color="auto"/>
              <w:right w:val="single" w:sz="4" w:space="0" w:color="auto"/>
            </w:tcBorders>
            <w:shd w:val="clear" w:color="auto" w:fill="auto"/>
            <w:noWrap/>
            <w:vAlign w:val="center"/>
            <w:hideMark/>
          </w:tcPr>
          <w:p w14:paraId="5BA71883"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744" w:type="pct"/>
            <w:tcBorders>
              <w:top w:val="nil"/>
              <w:left w:val="nil"/>
              <w:bottom w:val="single" w:sz="4" w:space="0" w:color="auto"/>
              <w:right w:val="single" w:sz="4" w:space="0" w:color="auto"/>
            </w:tcBorders>
            <w:shd w:val="clear" w:color="auto" w:fill="auto"/>
            <w:noWrap/>
            <w:vAlign w:val="center"/>
            <w:hideMark/>
          </w:tcPr>
          <w:p w14:paraId="3464396D"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664" w:type="pct"/>
            <w:tcBorders>
              <w:top w:val="nil"/>
              <w:left w:val="nil"/>
              <w:bottom w:val="single" w:sz="4" w:space="0" w:color="auto"/>
              <w:right w:val="single" w:sz="4" w:space="0" w:color="auto"/>
            </w:tcBorders>
            <w:shd w:val="clear" w:color="auto" w:fill="auto"/>
            <w:noWrap/>
            <w:vAlign w:val="center"/>
            <w:hideMark/>
          </w:tcPr>
          <w:p w14:paraId="03FBCA4A"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333" w:type="pct"/>
            <w:tcBorders>
              <w:top w:val="nil"/>
              <w:left w:val="nil"/>
              <w:bottom w:val="single" w:sz="4" w:space="0" w:color="auto"/>
              <w:right w:val="single" w:sz="4" w:space="0" w:color="auto"/>
            </w:tcBorders>
            <w:shd w:val="clear" w:color="auto" w:fill="auto"/>
            <w:noWrap/>
            <w:vAlign w:val="center"/>
            <w:hideMark/>
          </w:tcPr>
          <w:p w14:paraId="6D8C3B7E"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459" w:type="pct"/>
            <w:tcBorders>
              <w:top w:val="nil"/>
              <w:left w:val="nil"/>
              <w:bottom w:val="single" w:sz="4" w:space="0" w:color="auto"/>
              <w:right w:val="single" w:sz="4" w:space="0" w:color="auto"/>
            </w:tcBorders>
            <w:shd w:val="clear" w:color="auto" w:fill="auto"/>
            <w:noWrap/>
            <w:vAlign w:val="center"/>
            <w:hideMark/>
          </w:tcPr>
          <w:p w14:paraId="37D33CF9"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c>
          <w:tcPr>
            <w:tcW w:w="236" w:type="pct"/>
            <w:tcBorders>
              <w:top w:val="nil"/>
              <w:left w:val="nil"/>
              <w:bottom w:val="single" w:sz="4" w:space="0" w:color="auto"/>
              <w:right w:val="single" w:sz="4" w:space="0" w:color="auto"/>
            </w:tcBorders>
            <w:shd w:val="clear" w:color="auto" w:fill="auto"/>
            <w:noWrap/>
            <w:vAlign w:val="center"/>
            <w:hideMark/>
          </w:tcPr>
          <w:p w14:paraId="3DD6DB06" w14:textId="77777777" w:rsidR="00DC1290" w:rsidRPr="00DC1290" w:rsidRDefault="00DC1290" w:rsidP="00DC1290">
            <w:pPr>
              <w:widowControl/>
              <w:jc w:val="left"/>
              <w:rPr>
                <w:rFonts w:asciiTheme="minorEastAsia" w:eastAsiaTheme="minorEastAsia" w:hAnsiTheme="minorEastAsia" w:cs="宋体" w:hint="eastAsia"/>
                <w:kern w:val="0"/>
                <w:sz w:val="20"/>
                <w:szCs w:val="20"/>
              </w:rPr>
            </w:pPr>
            <w:r w:rsidRPr="00DC1290">
              <w:rPr>
                <w:rFonts w:asciiTheme="minorEastAsia" w:eastAsiaTheme="minorEastAsia" w:hAnsiTheme="minorEastAsia" w:cs="宋体" w:hint="eastAsia"/>
                <w:kern w:val="0"/>
                <w:sz w:val="20"/>
                <w:szCs w:val="20"/>
              </w:rPr>
              <w:t xml:space="preserve">　</w:t>
            </w:r>
          </w:p>
        </w:tc>
      </w:tr>
    </w:tbl>
    <w:p w14:paraId="6D520495" w14:textId="2226ABD5" w:rsidR="00C31FCA" w:rsidRDefault="00C31FCA">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73"/>
        <w:gridCol w:w="475"/>
        <w:gridCol w:w="481"/>
        <w:gridCol w:w="1067"/>
        <w:gridCol w:w="1156"/>
        <w:gridCol w:w="594"/>
        <w:gridCol w:w="728"/>
        <w:gridCol w:w="716"/>
        <w:gridCol w:w="268"/>
        <w:gridCol w:w="294"/>
        <w:gridCol w:w="415"/>
        <w:gridCol w:w="430"/>
        <w:gridCol w:w="487"/>
        <w:gridCol w:w="716"/>
        <w:gridCol w:w="222"/>
      </w:tblGrid>
      <w:tr w:rsidR="00DC1290" w:rsidRPr="00DC1290" w14:paraId="6F5C058C"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68CB72C" w14:textId="77777777" w:rsidR="00DC1290" w:rsidRPr="00DC1290" w:rsidRDefault="00DC1290" w:rsidP="00DC1290">
            <w:pPr>
              <w:widowControl/>
              <w:jc w:val="center"/>
              <w:rPr>
                <w:rFonts w:ascii="宋体" w:hAnsi="宋体" w:cs="宋体" w:hint="eastAsia"/>
                <w:b/>
                <w:bCs/>
                <w:color w:val="000000"/>
                <w:kern w:val="0"/>
                <w:sz w:val="32"/>
                <w:szCs w:val="32"/>
              </w:rPr>
            </w:pPr>
            <w:r w:rsidRPr="00DC1290">
              <w:rPr>
                <w:rFonts w:ascii="宋体" w:hAnsi="宋体" w:cs="宋体" w:hint="eastAsia"/>
                <w:b/>
                <w:bCs/>
                <w:color w:val="000000"/>
                <w:kern w:val="0"/>
                <w:sz w:val="32"/>
                <w:szCs w:val="32"/>
              </w:rPr>
              <w:t>项目支出绩效自评表</w:t>
            </w:r>
          </w:p>
        </w:tc>
      </w:tr>
      <w:tr w:rsidR="00DC1290" w:rsidRPr="00DC1290" w14:paraId="1A0AC577"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84DC1A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(2023年度)</w:t>
            </w:r>
          </w:p>
        </w:tc>
      </w:tr>
      <w:tr w:rsidR="00DC1290" w:rsidRPr="00DC1290" w14:paraId="559D6778" w14:textId="77777777" w:rsidTr="00320909">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4616A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项目名称</w:t>
            </w:r>
          </w:p>
        </w:tc>
        <w:tc>
          <w:tcPr>
            <w:tcW w:w="4164" w:type="pct"/>
            <w:gridSpan w:val="12"/>
            <w:tcBorders>
              <w:top w:val="single" w:sz="4" w:space="0" w:color="auto"/>
              <w:left w:val="nil"/>
              <w:bottom w:val="single" w:sz="4" w:space="0" w:color="auto"/>
              <w:right w:val="single" w:sz="4" w:space="0" w:color="000000"/>
            </w:tcBorders>
            <w:shd w:val="clear" w:color="auto" w:fill="auto"/>
            <w:vAlign w:val="center"/>
            <w:hideMark/>
          </w:tcPr>
          <w:p w14:paraId="5DDF2BB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2023年“为民办实事”驻村（社区）工作经费</w:t>
            </w:r>
          </w:p>
        </w:tc>
      </w:tr>
      <w:tr w:rsidR="00DC1290" w:rsidRPr="00DC1290" w14:paraId="459C7268" w14:textId="77777777" w:rsidTr="00320909">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974BD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主管部门</w:t>
            </w:r>
          </w:p>
        </w:tc>
        <w:tc>
          <w:tcPr>
            <w:tcW w:w="1976" w:type="pct"/>
            <w:gridSpan w:val="5"/>
            <w:tcBorders>
              <w:top w:val="single" w:sz="4" w:space="0" w:color="auto"/>
              <w:left w:val="nil"/>
              <w:bottom w:val="single" w:sz="4" w:space="0" w:color="auto"/>
              <w:right w:val="single" w:sz="4" w:space="0" w:color="auto"/>
            </w:tcBorders>
            <w:shd w:val="clear" w:color="auto" w:fill="auto"/>
            <w:vAlign w:val="center"/>
            <w:hideMark/>
          </w:tcPr>
          <w:p w14:paraId="5144A05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50C7F66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实施单位</w:t>
            </w:r>
          </w:p>
        </w:tc>
        <w:tc>
          <w:tcPr>
            <w:tcW w:w="1428" w:type="pct"/>
            <w:gridSpan w:val="5"/>
            <w:tcBorders>
              <w:top w:val="single" w:sz="4" w:space="0" w:color="auto"/>
              <w:left w:val="nil"/>
              <w:bottom w:val="single" w:sz="4" w:space="0" w:color="auto"/>
              <w:right w:val="single" w:sz="4" w:space="0" w:color="auto"/>
            </w:tcBorders>
            <w:shd w:val="clear" w:color="auto" w:fill="auto"/>
            <w:vAlign w:val="center"/>
            <w:hideMark/>
          </w:tcPr>
          <w:p w14:paraId="2244D49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r>
      <w:tr w:rsidR="00320909" w:rsidRPr="00DC1290" w14:paraId="3718E3A0" w14:textId="77777777" w:rsidTr="00320909">
        <w:trPr>
          <w:gridAfter w:val="1"/>
          <w:wAfter w:w="88" w:type="pct"/>
          <w:trHeight w:val="520"/>
        </w:trPr>
        <w:tc>
          <w:tcPr>
            <w:tcW w:w="7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DDD98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项目资金</w:t>
            </w:r>
            <w:r w:rsidRPr="00DC1290">
              <w:rPr>
                <w:rFonts w:ascii="宋体" w:hAnsi="宋体" w:cs="宋体" w:hint="eastAsia"/>
                <w:color w:val="000000"/>
                <w:kern w:val="0"/>
                <w:sz w:val="20"/>
                <w:szCs w:val="20"/>
              </w:rPr>
              <w:br/>
              <w:t>（万元）</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62EF9A9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hideMark/>
          </w:tcPr>
          <w:p w14:paraId="1D0963D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0C47638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全年预算数</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29C11B2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全年执行数</w:t>
            </w:r>
          </w:p>
        </w:tc>
        <w:tc>
          <w:tcPr>
            <w:tcW w:w="574" w:type="pct"/>
            <w:gridSpan w:val="2"/>
            <w:tcBorders>
              <w:top w:val="single" w:sz="4" w:space="0" w:color="auto"/>
              <w:left w:val="nil"/>
              <w:bottom w:val="single" w:sz="4" w:space="0" w:color="auto"/>
              <w:right w:val="single" w:sz="4" w:space="0" w:color="auto"/>
            </w:tcBorders>
            <w:shd w:val="clear" w:color="auto" w:fill="auto"/>
            <w:vAlign w:val="center"/>
            <w:hideMark/>
          </w:tcPr>
          <w:p w14:paraId="703AEE4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1FD4B89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hideMark/>
          </w:tcPr>
          <w:p w14:paraId="3EBB6B8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r>
      <w:tr w:rsidR="00320909" w:rsidRPr="00DC1290" w14:paraId="370146DD" w14:textId="77777777" w:rsidTr="00320909">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hideMark/>
          </w:tcPr>
          <w:p w14:paraId="50E132D6" w14:textId="77777777" w:rsidR="00DC1290" w:rsidRPr="00DC1290" w:rsidRDefault="00DC1290" w:rsidP="00DC1290">
            <w:pPr>
              <w:widowControl/>
              <w:jc w:val="left"/>
              <w:rPr>
                <w:rFonts w:ascii="宋体" w:hAnsi="宋体" w:cs="宋体" w:hint="eastAsia"/>
                <w:color w:val="000000"/>
                <w:kern w:val="0"/>
                <w:sz w:val="20"/>
                <w:szCs w:val="20"/>
              </w:rPr>
            </w:pP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6A68210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年度资金总额</w:t>
            </w:r>
          </w:p>
        </w:tc>
        <w:tc>
          <w:tcPr>
            <w:tcW w:w="441" w:type="pct"/>
            <w:tcBorders>
              <w:top w:val="nil"/>
              <w:left w:val="nil"/>
              <w:bottom w:val="single" w:sz="4" w:space="0" w:color="auto"/>
              <w:right w:val="single" w:sz="4" w:space="0" w:color="auto"/>
            </w:tcBorders>
            <w:shd w:val="clear" w:color="auto" w:fill="auto"/>
            <w:vAlign w:val="center"/>
            <w:hideMark/>
          </w:tcPr>
          <w:p w14:paraId="37C8930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16.00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24BCC92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7.99</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797CFE8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7.99</w:t>
            </w:r>
          </w:p>
        </w:tc>
        <w:tc>
          <w:tcPr>
            <w:tcW w:w="574" w:type="pct"/>
            <w:gridSpan w:val="2"/>
            <w:tcBorders>
              <w:top w:val="single" w:sz="4" w:space="0" w:color="auto"/>
              <w:left w:val="nil"/>
              <w:bottom w:val="single" w:sz="4" w:space="0" w:color="auto"/>
              <w:right w:val="single" w:sz="4" w:space="0" w:color="auto"/>
            </w:tcBorders>
            <w:shd w:val="clear" w:color="auto" w:fill="auto"/>
            <w:vAlign w:val="center"/>
            <w:hideMark/>
          </w:tcPr>
          <w:p w14:paraId="4B3D97C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14F558A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hideMark/>
          </w:tcPr>
          <w:p w14:paraId="23560B6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w:t>
            </w:r>
          </w:p>
        </w:tc>
      </w:tr>
      <w:tr w:rsidR="00320909" w:rsidRPr="00DC1290" w14:paraId="29FAE46C" w14:textId="77777777" w:rsidTr="00320909">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hideMark/>
          </w:tcPr>
          <w:p w14:paraId="47086633" w14:textId="77777777" w:rsidR="00DC1290" w:rsidRPr="00DC1290" w:rsidRDefault="00DC1290" w:rsidP="00DC1290">
            <w:pPr>
              <w:widowControl/>
              <w:jc w:val="left"/>
              <w:rPr>
                <w:rFonts w:ascii="宋体" w:hAnsi="宋体" w:cs="宋体" w:hint="eastAsia"/>
                <w:color w:val="000000"/>
                <w:kern w:val="0"/>
                <w:sz w:val="20"/>
                <w:szCs w:val="20"/>
              </w:rPr>
            </w:pP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28458B2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其中：当年财政拨款</w:t>
            </w:r>
          </w:p>
        </w:tc>
        <w:tc>
          <w:tcPr>
            <w:tcW w:w="441" w:type="pct"/>
            <w:tcBorders>
              <w:top w:val="nil"/>
              <w:left w:val="nil"/>
              <w:bottom w:val="single" w:sz="4" w:space="0" w:color="auto"/>
              <w:right w:val="single" w:sz="4" w:space="0" w:color="auto"/>
            </w:tcBorders>
            <w:shd w:val="clear" w:color="auto" w:fill="auto"/>
            <w:vAlign w:val="center"/>
            <w:hideMark/>
          </w:tcPr>
          <w:p w14:paraId="0EF8C5E5" w14:textId="0A1559DC"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16</w:t>
            </w:r>
            <w:r w:rsidR="00320909">
              <w:rPr>
                <w:rFonts w:ascii="宋体" w:hAnsi="宋体" w:cs="宋体" w:hint="eastAsia"/>
                <w:color w:val="000000"/>
                <w:kern w:val="0"/>
                <w:sz w:val="20"/>
                <w:szCs w:val="20"/>
              </w:rPr>
              <w:t>.00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78CC8A6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7.99</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59E7663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7.99</w:t>
            </w:r>
          </w:p>
        </w:tc>
        <w:tc>
          <w:tcPr>
            <w:tcW w:w="574" w:type="pct"/>
            <w:gridSpan w:val="2"/>
            <w:tcBorders>
              <w:top w:val="single" w:sz="4" w:space="0" w:color="auto"/>
              <w:left w:val="nil"/>
              <w:bottom w:val="single" w:sz="4" w:space="0" w:color="auto"/>
              <w:right w:val="single" w:sz="4" w:space="0" w:color="auto"/>
            </w:tcBorders>
            <w:shd w:val="clear" w:color="auto" w:fill="auto"/>
            <w:vAlign w:val="center"/>
            <w:hideMark/>
          </w:tcPr>
          <w:p w14:paraId="1D48438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7853C18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hideMark/>
          </w:tcPr>
          <w:p w14:paraId="40341AF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320909" w:rsidRPr="00DC1290" w14:paraId="38B1867F" w14:textId="77777777" w:rsidTr="00320909">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hideMark/>
          </w:tcPr>
          <w:p w14:paraId="1919DEA6" w14:textId="77777777" w:rsidR="00320909" w:rsidRPr="00DC1290" w:rsidRDefault="00320909" w:rsidP="00320909">
            <w:pPr>
              <w:widowControl/>
              <w:jc w:val="left"/>
              <w:rPr>
                <w:rFonts w:ascii="宋体" w:hAnsi="宋体" w:cs="宋体" w:hint="eastAsia"/>
                <w:color w:val="000000"/>
                <w:kern w:val="0"/>
                <w:sz w:val="20"/>
                <w:szCs w:val="20"/>
              </w:rPr>
            </w:pP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107F50DD"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其他资金</w:t>
            </w:r>
          </w:p>
        </w:tc>
        <w:tc>
          <w:tcPr>
            <w:tcW w:w="441" w:type="pct"/>
            <w:tcBorders>
              <w:top w:val="nil"/>
              <w:left w:val="nil"/>
              <w:bottom w:val="single" w:sz="4" w:space="0" w:color="auto"/>
              <w:right w:val="single" w:sz="4" w:space="0" w:color="auto"/>
            </w:tcBorders>
            <w:shd w:val="clear" w:color="auto" w:fill="auto"/>
            <w:vAlign w:val="center"/>
            <w:hideMark/>
          </w:tcPr>
          <w:p w14:paraId="7F4DD77E" w14:textId="593FD3D0"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6850F93A" w14:textId="265927F0"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05761B0A" w14:textId="40ABE073"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74" w:type="pct"/>
            <w:gridSpan w:val="2"/>
            <w:tcBorders>
              <w:top w:val="single" w:sz="4" w:space="0" w:color="auto"/>
              <w:left w:val="nil"/>
              <w:bottom w:val="single" w:sz="4" w:space="0" w:color="auto"/>
              <w:right w:val="single" w:sz="4" w:space="0" w:color="auto"/>
            </w:tcBorders>
            <w:shd w:val="clear" w:color="auto" w:fill="auto"/>
            <w:vAlign w:val="center"/>
            <w:hideMark/>
          </w:tcPr>
          <w:p w14:paraId="1EF7F081"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28D23C3D"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hideMark/>
          </w:tcPr>
          <w:p w14:paraId="245DAC8E"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DC1290" w:rsidRPr="00DC1290" w14:paraId="78206C14" w14:textId="77777777" w:rsidTr="00320909">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418F3FD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年度总体目</w:t>
            </w:r>
            <w:r w:rsidRPr="00DC1290">
              <w:rPr>
                <w:rFonts w:ascii="宋体" w:hAnsi="宋体" w:cs="宋体" w:hint="eastAsia"/>
                <w:color w:val="000000"/>
                <w:kern w:val="0"/>
                <w:sz w:val="20"/>
                <w:szCs w:val="20"/>
              </w:rPr>
              <w:lastRenderedPageBreak/>
              <w:t>标</w:t>
            </w:r>
          </w:p>
        </w:tc>
        <w:tc>
          <w:tcPr>
            <w:tcW w:w="2350" w:type="pct"/>
            <w:gridSpan w:val="6"/>
            <w:tcBorders>
              <w:top w:val="single" w:sz="4" w:space="0" w:color="auto"/>
              <w:left w:val="nil"/>
              <w:bottom w:val="single" w:sz="4" w:space="0" w:color="auto"/>
              <w:right w:val="single" w:sz="4" w:space="0" w:color="auto"/>
            </w:tcBorders>
            <w:shd w:val="clear" w:color="auto" w:fill="auto"/>
            <w:vAlign w:val="center"/>
            <w:hideMark/>
          </w:tcPr>
          <w:p w14:paraId="2F91FF6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预期目标</w:t>
            </w:r>
          </w:p>
        </w:tc>
        <w:tc>
          <w:tcPr>
            <w:tcW w:w="2188" w:type="pct"/>
            <w:gridSpan w:val="7"/>
            <w:tcBorders>
              <w:top w:val="single" w:sz="4" w:space="0" w:color="auto"/>
              <w:left w:val="nil"/>
              <w:bottom w:val="single" w:sz="4" w:space="0" w:color="auto"/>
              <w:right w:val="single" w:sz="4" w:space="0" w:color="auto"/>
            </w:tcBorders>
            <w:shd w:val="clear" w:color="auto" w:fill="auto"/>
            <w:vAlign w:val="center"/>
            <w:hideMark/>
          </w:tcPr>
          <w:p w14:paraId="0EFF6DB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实际完成情况</w:t>
            </w:r>
          </w:p>
        </w:tc>
      </w:tr>
      <w:tr w:rsidR="00DC1290" w:rsidRPr="00DC1290" w14:paraId="5DF6B920" w14:textId="77777777" w:rsidTr="00320909">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hideMark/>
          </w:tcPr>
          <w:p w14:paraId="0EDF255E" w14:textId="77777777" w:rsidR="00DC1290" w:rsidRPr="00DC1290" w:rsidRDefault="00DC1290" w:rsidP="00DC1290">
            <w:pPr>
              <w:widowControl/>
              <w:jc w:val="left"/>
              <w:rPr>
                <w:rFonts w:ascii="宋体" w:hAnsi="宋体" w:cs="宋体" w:hint="eastAsia"/>
                <w:color w:val="000000"/>
                <w:kern w:val="0"/>
                <w:sz w:val="20"/>
                <w:szCs w:val="20"/>
              </w:rPr>
            </w:pPr>
          </w:p>
        </w:tc>
        <w:tc>
          <w:tcPr>
            <w:tcW w:w="2350" w:type="pct"/>
            <w:gridSpan w:val="6"/>
            <w:tcBorders>
              <w:top w:val="single" w:sz="4" w:space="0" w:color="auto"/>
              <w:left w:val="nil"/>
              <w:bottom w:val="single" w:sz="4" w:space="0" w:color="auto"/>
              <w:right w:val="single" w:sz="4" w:space="0" w:color="000000"/>
            </w:tcBorders>
            <w:shd w:val="clear" w:color="auto" w:fill="auto"/>
            <w:hideMark/>
          </w:tcPr>
          <w:p w14:paraId="21A9426B"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2023年度“访惠聚”驻村（社区）工作经费，本年度计划投入10.99万元，主要用于为民办事，其中：50%用于群众困难诉求活动慰问困难党员家庭和联户长家庭、设置残疾人绿色通道、购买生</w:t>
            </w:r>
            <w:r w:rsidRPr="00DC1290">
              <w:rPr>
                <w:rFonts w:ascii="宋体" w:hAnsi="宋体" w:cs="宋体" w:hint="eastAsia"/>
                <w:color w:val="000000"/>
                <w:kern w:val="0"/>
                <w:sz w:val="20"/>
                <w:szCs w:val="20"/>
              </w:rPr>
              <w:lastRenderedPageBreak/>
              <w:t>活垃圾桶、</w:t>
            </w:r>
            <w:proofErr w:type="gramStart"/>
            <w:r w:rsidRPr="00DC1290">
              <w:rPr>
                <w:rFonts w:ascii="宋体" w:hAnsi="宋体" w:cs="宋体" w:hint="eastAsia"/>
                <w:color w:val="000000"/>
                <w:kern w:val="0"/>
                <w:sz w:val="20"/>
                <w:szCs w:val="20"/>
              </w:rPr>
              <w:t>创城宣传</w:t>
            </w:r>
            <w:proofErr w:type="gramEnd"/>
            <w:r w:rsidRPr="00DC1290">
              <w:rPr>
                <w:rFonts w:ascii="宋体" w:hAnsi="宋体" w:cs="宋体" w:hint="eastAsia"/>
                <w:color w:val="000000"/>
                <w:kern w:val="0"/>
                <w:sz w:val="20"/>
                <w:szCs w:val="20"/>
              </w:rPr>
              <w:t>版面和购买</w:t>
            </w:r>
            <w:proofErr w:type="gramStart"/>
            <w:r w:rsidRPr="00DC1290">
              <w:rPr>
                <w:rFonts w:ascii="宋体" w:hAnsi="宋体" w:cs="宋体" w:hint="eastAsia"/>
                <w:color w:val="000000"/>
                <w:kern w:val="0"/>
                <w:sz w:val="20"/>
                <w:szCs w:val="20"/>
              </w:rPr>
              <w:t>创城物资</w:t>
            </w:r>
            <w:proofErr w:type="gramEnd"/>
            <w:r w:rsidRPr="00DC1290">
              <w:rPr>
                <w:rFonts w:ascii="宋体" w:hAnsi="宋体" w:cs="宋体" w:hint="eastAsia"/>
                <w:color w:val="000000"/>
                <w:kern w:val="0"/>
                <w:sz w:val="20"/>
                <w:szCs w:val="20"/>
              </w:rPr>
              <w:t>及制作党员微心愿展板。为辖区行动不便高龄老人、残疾人购买轮椅。25%用于开展“访贫问苦送温暖”活动。节日对辖区高龄老人、低保户和空巢老人、老党员、老红军等开展关心关爱慰问、为西域社区阅览室购买展柜、沙发、小茶几。25%用于改造社区基础设施改善办公环境。组织网格党支部开展各类活动，配备学习设备，表彰网格党支部优秀党员、金秋助学送温暖活动、改善西域社区办公环境购买投影仪、抽油烟机）。提升西域社区居民的生活质量，使居民满意度达到90%以上。</w:t>
            </w:r>
          </w:p>
        </w:tc>
        <w:tc>
          <w:tcPr>
            <w:tcW w:w="2188" w:type="pct"/>
            <w:gridSpan w:val="7"/>
            <w:tcBorders>
              <w:top w:val="single" w:sz="4" w:space="0" w:color="auto"/>
              <w:left w:val="nil"/>
              <w:bottom w:val="single" w:sz="4" w:space="0" w:color="auto"/>
              <w:right w:val="single" w:sz="4" w:space="0" w:color="000000"/>
            </w:tcBorders>
            <w:shd w:val="clear" w:color="auto" w:fill="auto"/>
            <w:hideMark/>
          </w:tcPr>
          <w:p w14:paraId="7565D058"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截至自评日本项目已完成。本项目全年共投入7.99万元用于环卫中心2023年“访惠聚”驻村（社区）工作经费，主要建设内容为：主要用于</w:t>
            </w:r>
            <w:r w:rsidRPr="00DC1290">
              <w:rPr>
                <w:rFonts w:ascii="宋体" w:hAnsi="宋体" w:cs="宋体" w:hint="eastAsia"/>
                <w:color w:val="000000"/>
                <w:kern w:val="0"/>
                <w:sz w:val="20"/>
                <w:szCs w:val="20"/>
              </w:rPr>
              <w:lastRenderedPageBreak/>
              <w:t>为民办事,慰问困难党员家庭和联户长家庭、设置残疾人绿色通道、购买生活垃圾桶、</w:t>
            </w:r>
            <w:proofErr w:type="gramStart"/>
            <w:r w:rsidRPr="00DC1290">
              <w:rPr>
                <w:rFonts w:ascii="宋体" w:hAnsi="宋体" w:cs="宋体" w:hint="eastAsia"/>
                <w:color w:val="000000"/>
                <w:kern w:val="0"/>
                <w:sz w:val="20"/>
                <w:szCs w:val="20"/>
              </w:rPr>
              <w:t>创城宣传</w:t>
            </w:r>
            <w:proofErr w:type="gramEnd"/>
            <w:r w:rsidRPr="00DC1290">
              <w:rPr>
                <w:rFonts w:ascii="宋体" w:hAnsi="宋体" w:cs="宋体" w:hint="eastAsia"/>
                <w:color w:val="000000"/>
                <w:kern w:val="0"/>
                <w:sz w:val="20"/>
                <w:szCs w:val="20"/>
              </w:rPr>
              <w:t>版面和购买</w:t>
            </w:r>
            <w:proofErr w:type="gramStart"/>
            <w:r w:rsidRPr="00DC1290">
              <w:rPr>
                <w:rFonts w:ascii="宋体" w:hAnsi="宋体" w:cs="宋体" w:hint="eastAsia"/>
                <w:color w:val="000000"/>
                <w:kern w:val="0"/>
                <w:sz w:val="20"/>
                <w:szCs w:val="20"/>
              </w:rPr>
              <w:t>创城物资</w:t>
            </w:r>
            <w:proofErr w:type="gramEnd"/>
            <w:r w:rsidRPr="00DC1290">
              <w:rPr>
                <w:rFonts w:ascii="宋体" w:hAnsi="宋体" w:cs="宋体" w:hint="eastAsia"/>
                <w:color w:val="000000"/>
                <w:kern w:val="0"/>
                <w:sz w:val="20"/>
                <w:szCs w:val="20"/>
              </w:rPr>
              <w:t>及制作党员微心愿展板等,通过此项目的实施提高西域社区居民的生活质量。通过电话调查的方式可知，达到居民满意度90%的目标。</w:t>
            </w:r>
          </w:p>
        </w:tc>
      </w:tr>
      <w:tr w:rsidR="00320909" w:rsidRPr="00DC1290" w14:paraId="7303D626" w14:textId="77777777" w:rsidTr="00320909">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5D28F5E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076DE99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1EA6534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二级指标</w:t>
            </w:r>
          </w:p>
        </w:tc>
        <w:tc>
          <w:tcPr>
            <w:tcW w:w="107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6222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三级指标</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hideMark/>
          </w:tcPr>
          <w:p w14:paraId="4AE873E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hideMark/>
          </w:tcPr>
          <w:p w14:paraId="52B3410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实际完成值</w:t>
            </w:r>
          </w:p>
        </w:tc>
        <w:tc>
          <w:tcPr>
            <w:tcW w:w="5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D1A64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E475E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8C6B7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偏差原因分析及改进措施</w:t>
            </w:r>
          </w:p>
        </w:tc>
      </w:tr>
      <w:tr w:rsidR="00320909" w:rsidRPr="00DC1290" w14:paraId="23963454" w14:textId="77777777" w:rsidTr="00320909">
        <w:trPr>
          <w:trHeight w:val="280"/>
        </w:trPr>
        <w:tc>
          <w:tcPr>
            <w:tcW w:w="374" w:type="pct"/>
            <w:vMerge/>
            <w:tcBorders>
              <w:top w:val="nil"/>
              <w:left w:val="single" w:sz="4" w:space="0" w:color="auto"/>
              <w:bottom w:val="single" w:sz="4" w:space="0" w:color="auto"/>
              <w:right w:val="single" w:sz="4" w:space="0" w:color="auto"/>
            </w:tcBorders>
            <w:vAlign w:val="center"/>
            <w:hideMark/>
          </w:tcPr>
          <w:p w14:paraId="753B5DCC" w14:textId="77777777" w:rsidR="00DC1290" w:rsidRPr="00DC1290" w:rsidRDefault="00DC1290" w:rsidP="00DC1290">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018A4DD4" w14:textId="77777777" w:rsidR="00DC1290" w:rsidRPr="00DC1290" w:rsidRDefault="00DC1290" w:rsidP="00DC1290">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31D87517" w14:textId="77777777" w:rsidR="00DC1290" w:rsidRPr="00DC1290" w:rsidRDefault="00DC1290" w:rsidP="00DC1290">
            <w:pPr>
              <w:widowControl/>
              <w:jc w:val="left"/>
              <w:rPr>
                <w:rFonts w:ascii="宋体" w:hAnsi="宋体" w:cs="宋体" w:hint="eastAsia"/>
                <w:color w:val="000000"/>
                <w:kern w:val="0"/>
                <w:sz w:val="20"/>
                <w:szCs w:val="20"/>
              </w:rPr>
            </w:pPr>
          </w:p>
        </w:tc>
        <w:tc>
          <w:tcPr>
            <w:tcW w:w="1075" w:type="pct"/>
            <w:gridSpan w:val="3"/>
            <w:vMerge/>
            <w:tcBorders>
              <w:top w:val="single" w:sz="4" w:space="0" w:color="auto"/>
              <w:left w:val="single" w:sz="4" w:space="0" w:color="auto"/>
              <w:bottom w:val="single" w:sz="4" w:space="0" w:color="auto"/>
              <w:right w:val="single" w:sz="4" w:space="0" w:color="auto"/>
            </w:tcBorders>
            <w:vAlign w:val="center"/>
            <w:hideMark/>
          </w:tcPr>
          <w:p w14:paraId="5810BA3D" w14:textId="77777777" w:rsidR="00DC1290" w:rsidRPr="00DC1290" w:rsidRDefault="00DC1290" w:rsidP="00DC1290">
            <w:pPr>
              <w:widowControl/>
              <w:jc w:val="left"/>
              <w:rPr>
                <w:rFonts w:ascii="宋体" w:hAnsi="宋体" w:cs="宋体" w:hint="eastAsia"/>
                <w:color w:val="000000"/>
                <w:kern w:val="0"/>
                <w:sz w:val="20"/>
                <w:szCs w:val="20"/>
              </w:rPr>
            </w:pPr>
          </w:p>
        </w:tc>
        <w:tc>
          <w:tcPr>
            <w:tcW w:w="522" w:type="pct"/>
            <w:vMerge/>
            <w:tcBorders>
              <w:top w:val="nil"/>
              <w:left w:val="single" w:sz="4" w:space="0" w:color="auto"/>
              <w:bottom w:val="single" w:sz="4" w:space="0" w:color="auto"/>
              <w:right w:val="single" w:sz="4" w:space="0" w:color="auto"/>
            </w:tcBorders>
            <w:vAlign w:val="center"/>
            <w:hideMark/>
          </w:tcPr>
          <w:p w14:paraId="14C5950F" w14:textId="77777777" w:rsidR="00DC1290" w:rsidRPr="00DC1290" w:rsidRDefault="00DC1290" w:rsidP="00DC1290">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hideMark/>
          </w:tcPr>
          <w:p w14:paraId="7AF428FA" w14:textId="77777777" w:rsidR="00DC1290" w:rsidRPr="00DC1290" w:rsidRDefault="00DC1290" w:rsidP="00DC1290">
            <w:pPr>
              <w:widowControl/>
              <w:jc w:val="left"/>
              <w:rPr>
                <w:rFonts w:ascii="宋体" w:hAnsi="宋体" w:cs="宋体" w:hint="eastAsia"/>
                <w:color w:val="000000"/>
                <w:kern w:val="0"/>
                <w:sz w:val="20"/>
                <w:szCs w:val="20"/>
              </w:rPr>
            </w:pPr>
          </w:p>
        </w:tc>
        <w:tc>
          <w:tcPr>
            <w:tcW w:w="567" w:type="pct"/>
            <w:gridSpan w:val="2"/>
            <w:vMerge/>
            <w:tcBorders>
              <w:top w:val="single" w:sz="4" w:space="0" w:color="auto"/>
              <w:left w:val="single" w:sz="4" w:space="0" w:color="auto"/>
              <w:bottom w:val="single" w:sz="4" w:space="0" w:color="auto"/>
              <w:right w:val="single" w:sz="4" w:space="0" w:color="auto"/>
            </w:tcBorders>
            <w:vAlign w:val="center"/>
            <w:hideMark/>
          </w:tcPr>
          <w:p w14:paraId="03D4F86F" w14:textId="77777777" w:rsidR="00DC1290" w:rsidRPr="00DC1290" w:rsidRDefault="00DC1290" w:rsidP="00DC1290">
            <w:pPr>
              <w:widowControl/>
              <w:jc w:val="left"/>
              <w:rPr>
                <w:rFonts w:ascii="宋体" w:hAnsi="宋体" w:cs="宋体" w:hint="eastAsia"/>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hideMark/>
          </w:tcPr>
          <w:p w14:paraId="1C4B664F" w14:textId="77777777" w:rsidR="00DC1290" w:rsidRPr="00DC1290" w:rsidRDefault="00DC1290" w:rsidP="00DC1290">
            <w:pPr>
              <w:widowControl/>
              <w:jc w:val="left"/>
              <w:rPr>
                <w:rFonts w:ascii="宋体" w:hAnsi="宋体" w:cs="宋体" w:hint="eastAsia"/>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hideMark/>
          </w:tcPr>
          <w:p w14:paraId="13A0B015" w14:textId="77777777" w:rsidR="00DC1290" w:rsidRPr="00DC1290" w:rsidRDefault="00DC1290" w:rsidP="00DC129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68FBEC4" w14:textId="77777777" w:rsidR="00DC1290" w:rsidRPr="00DC1290" w:rsidRDefault="00DC1290" w:rsidP="00DC1290">
            <w:pPr>
              <w:widowControl/>
              <w:jc w:val="center"/>
              <w:rPr>
                <w:rFonts w:ascii="宋体" w:hAnsi="宋体" w:cs="宋体" w:hint="eastAsia"/>
                <w:color w:val="000000"/>
                <w:kern w:val="0"/>
                <w:sz w:val="20"/>
                <w:szCs w:val="20"/>
              </w:rPr>
            </w:pPr>
          </w:p>
        </w:tc>
      </w:tr>
      <w:tr w:rsidR="00320909" w:rsidRPr="00DC1290" w14:paraId="30639EAA" w14:textId="77777777" w:rsidTr="00320909">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54624D2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年度绩效指标完成情况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5A37052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hideMark/>
          </w:tcPr>
          <w:p w14:paraId="0BCD41D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数量指标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62E5E9"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为民办实事数量</w:t>
            </w:r>
          </w:p>
        </w:tc>
        <w:tc>
          <w:tcPr>
            <w:tcW w:w="522" w:type="pct"/>
            <w:tcBorders>
              <w:top w:val="nil"/>
              <w:left w:val="nil"/>
              <w:bottom w:val="single" w:sz="4" w:space="0" w:color="auto"/>
              <w:right w:val="single" w:sz="4" w:space="0" w:color="auto"/>
            </w:tcBorders>
            <w:shd w:val="clear" w:color="auto" w:fill="auto"/>
            <w:vAlign w:val="center"/>
            <w:hideMark/>
          </w:tcPr>
          <w:p w14:paraId="591B069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&gt;=6件</w:t>
            </w:r>
          </w:p>
        </w:tc>
        <w:tc>
          <w:tcPr>
            <w:tcW w:w="464" w:type="pct"/>
            <w:tcBorders>
              <w:top w:val="nil"/>
              <w:left w:val="nil"/>
              <w:bottom w:val="single" w:sz="4" w:space="0" w:color="auto"/>
              <w:right w:val="single" w:sz="4" w:space="0" w:color="auto"/>
            </w:tcBorders>
            <w:shd w:val="clear" w:color="auto" w:fill="auto"/>
            <w:vAlign w:val="center"/>
            <w:hideMark/>
          </w:tcPr>
          <w:p w14:paraId="7CD7CA3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=6件</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14:paraId="7D76264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38A8555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2CDE4D0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673D293B" w14:textId="77777777" w:rsidR="00DC1290" w:rsidRPr="00DC1290" w:rsidRDefault="00DC1290" w:rsidP="00DC1290">
            <w:pPr>
              <w:widowControl/>
              <w:jc w:val="left"/>
              <w:rPr>
                <w:rFonts w:eastAsia="Times New Roman"/>
                <w:kern w:val="0"/>
                <w:sz w:val="20"/>
                <w:szCs w:val="20"/>
              </w:rPr>
            </w:pPr>
          </w:p>
        </w:tc>
      </w:tr>
      <w:tr w:rsidR="00320909" w:rsidRPr="00DC1290" w14:paraId="429AD6CD" w14:textId="77777777" w:rsidTr="00320909">
        <w:trPr>
          <w:trHeight w:val="400"/>
        </w:trPr>
        <w:tc>
          <w:tcPr>
            <w:tcW w:w="374" w:type="pct"/>
            <w:vMerge/>
            <w:tcBorders>
              <w:top w:val="nil"/>
              <w:left w:val="single" w:sz="4" w:space="0" w:color="auto"/>
              <w:bottom w:val="single" w:sz="4" w:space="0" w:color="auto"/>
              <w:right w:val="single" w:sz="4" w:space="0" w:color="auto"/>
            </w:tcBorders>
            <w:vAlign w:val="center"/>
            <w:hideMark/>
          </w:tcPr>
          <w:p w14:paraId="78CABE9D" w14:textId="77777777" w:rsidR="00DC1290" w:rsidRPr="00DC1290" w:rsidRDefault="00DC1290" w:rsidP="00DC1290">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14FF8B98" w14:textId="77777777" w:rsidR="00DC1290" w:rsidRPr="00DC1290" w:rsidRDefault="00DC1290" w:rsidP="00DC1290">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2A9AF1C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质量指标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39410C"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资金使用合</w:t>
            </w:r>
            <w:proofErr w:type="gramStart"/>
            <w:r w:rsidRPr="00DC1290">
              <w:rPr>
                <w:rFonts w:ascii="宋体" w:hAnsi="宋体" w:cs="宋体" w:hint="eastAsia"/>
                <w:color w:val="000000"/>
                <w:kern w:val="0"/>
                <w:sz w:val="20"/>
                <w:szCs w:val="20"/>
              </w:rPr>
              <w:t>规</w:t>
            </w:r>
            <w:proofErr w:type="gramEnd"/>
            <w:r w:rsidRPr="00DC1290">
              <w:rPr>
                <w:rFonts w:ascii="宋体" w:hAnsi="宋体" w:cs="宋体" w:hint="eastAsia"/>
                <w:color w:val="000000"/>
                <w:kern w:val="0"/>
                <w:sz w:val="20"/>
                <w:szCs w:val="20"/>
              </w:rPr>
              <w:t>率</w:t>
            </w:r>
          </w:p>
        </w:tc>
        <w:tc>
          <w:tcPr>
            <w:tcW w:w="522" w:type="pct"/>
            <w:tcBorders>
              <w:top w:val="nil"/>
              <w:left w:val="nil"/>
              <w:bottom w:val="single" w:sz="4" w:space="0" w:color="auto"/>
              <w:right w:val="single" w:sz="4" w:space="0" w:color="auto"/>
            </w:tcBorders>
            <w:shd w:val="clear" w:color="auto" w:fill="auto"/>
            <w:vAlign w:val="center"/>
            <w:hideMark/>
          </w:tcPr>
          <w:p w14:paraId="50812B3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hideMark/>
          </w:tcPr>
          <w:p w14:paraId="0663F69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14:paraId="43F799E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0CD822B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5AB87A4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7236FD28" w14:textId="77777777" w:rsidR="00DC1290" w:rsidRPr="00DC1290" w:rsidRDefault="00DC1290" w:rsidP="00DC1290">
            <w:pPr>
              <w:widowControl/>
              <w:jc w:val="left"/>
              <w:rPr>
                <w:rFonts w:eastAsia="Times New Roman"/>
                <w:kern w:val="0"/>
                <w:sz w:val="20"/>
                <w:szCs w:val="20"/>
              </w:rPr>
            </w:pPr>
          </w:p>
        </w:tc>
      </w:tr>
      <w:tr w:rsidR="00320909" w:rsidRPr="00DC1290" w14:paraId="6376580A" w14:textId="77777777" w:rsidTr="00320909">
        <w:trPr>
          <w:trHeight w:val="400"/>
        </w:trPr>
        <w:tc>
          <w:tcPr>
            <w:tcW w:w="374" w:type="pct"/>
            <w:vMerge/>
            <w:tcBorders>
              <w:top w:val="nil"/>
              <w:left w:val="single" w:sz="4" w:space="0" w:color="auto"/>
              <w:bottom w:val="single" w:sz="4" w:space="0" w:color="auto"/>
              <w:right w:val="single" w:sz="4" w:space="0" w:color="auto"/>
            </w:tcBorders>
            <w:vAlign w:val="center"/>
            <w:hideMark/>
          </w:tcPr>
          <w:p w14:paraId="492F4645" w14:textId="77777777" w:rsidR="00DC1290" w:rsidRPr="00DC1290" w:rsidRDefault="00DC1290" w:rsidP="00DC1290">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35A7B011" w14:textId="77777777" w:rsidR="00DC1290" w:rsidRPr="00DC1290" w:rsidRDefault="00DC1290" w:rsidP="00DC1290">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7D1A3E5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时效指标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D651FD"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资金支付及时率</w:t>
            </w:r>
          </w:p>
        </w:tc>
        <w:tc>
          <w:tcPr>
            <w:tcW w:w="522" w:type="pct"/>
            <w:tcBorders>
              <w:top w:val="nil"/>
              <w:left w:val="nil"/>
              <w:bottom w:val="single" w:sz="4" w:space="0" w:color="auto"/>
              <w:right w:val="single" w:sz="4" w:space="0" w:color="auto"/>
            </w:tcBorders>
            <w:shd w:val="clear" w:color="auto" w:fill="auto"/>
            <w:vAlign w:val="center"/>
            <w:hideMark/>
          </w:tcPr>
          <w:p w14:paraId="231454B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hideMark/>
          </w:tcPr>
          <w:p w14:paraId="5E02C96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14:paraId="2BF5FF0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1744FA9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4C4D7CC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53B86137" w14:textId="77777777" w:rsidR="00DC1290" w:rsidRPr="00DC1290" w:rsidRDefault="00DC1290" w:rsidP="00DC1290">
            <w:pPr>
              <w:widowControl/>
              <w:jc w:val="left"/>
              <w:rPr>
                <w:rFonts w:eastAsia="Times New Roman"/>
                <w:kern w:val="0"/>
                <w:sz w:val="20"/>
                <w:szCs w:val="20"/>
              </w:rPr>
            </w:pPr>
          </w:p>
        </w:tc>
      </w:tr>
      <w:tr w:rsidR="00320909" w:rsidRPr="00DC1290" w14:paraId="01CEF459" w14:textId="77777777" w:rsidTr="00320909">
        <w:trPr>
          <w:trHeight w:val="400"/>
        </w:trPr>
        <w:tc>
          <w:tcPr>
            <w:tcW w:w="374" w:type="pct"/>
            <w:vMerge/>
            <w:tcBorders>
              <w:top w:val="nil"/>
              <w:left w:val="single" w:sz="4" w:space="0" w:color="auto"/>
              <w:bottom w:val="single" w:sz="4" w:space="0" w:color="auto"/>
              <w:right w:val="single" w:sz="4" w:space="0" w:color="auto"/>
            </w:tcBorders>
            <w:vAlign w:val="center"/>
            <w:hideMark/>
          </w:tcPr>
          <w:p w14:paraId="4E1C6866" w14:textId="77777777" w:rsidR="00DC1290" w:rsidRPr="00DC1290" w:rsidRDefault="00DC1290" w:rsidP="00DC1290">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32DDF90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hideMark/>
          </w:tcPr>
          <w:p w14:paraId="08A86C6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543903"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为民办实事经费成本</w:t>
            </w:r>
          </w:p>
        </w:tc>
        <w:tc>
          <w:tcPr>
            <w:tcW w:w="522" w:type="pct"/>
            <w:tcBorders>
              <w:top w:val="nil"/>
              <w:left w:val="nil"/>
              <w:bottom w:val="single" w:sz="4" w:space="0" w:color="auto"/>
              <w:right w:val="single" w:sz="4" w:space="0" w:color="auto"/>
            </w:tcBorders>
            <w:shd w:val="clear" w:color="auto" w:fill="auto"/>
            <w:vAlign w:val="center"/>
            <w:hideMark/>
          </w:tcPr>
          <w:p w14:paraId="7A1BF06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=7.57万元</w:t>
            </w:r>
          </w:p>
        </w:tc>
        <w:tc>
          <w:tcPr>
            <w:tcW w:w="464" w:type="pct"/>
            <w:tcBorders>
              <w:top w:val="nil"/>
              <w:left w:val="nil"/>
              <w:bottom w:val="single" w:sz="4" w:space="0" w:color="auto"/>
              <w:right w:val="single" w:sz="4" w:space="0" w:color="auto"/>
            </w:tcBorders>
            <w:shd w:val="clear" w:color="auto" w:fill="auto"/>
            <w:vAlign w:val="center"/>
            <w:hideMark/>
          </w:tcPr>
          <w:p w14:paraId="1CE2376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=7.57万元</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14:paraId="2D73FC5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55A3E5C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9.97</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BB3C7A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0AFF5E3D" w14:textId="77777777" w:rsidR="00DC1290" w:rsidRPr="00DC1290" w:rsidRDefault="00DC1290" w:rsidP="00DC1290">
            <w:pPr>
              <w:widowControl/>
              <w:jc w:val="left"/>
              <w:rPr>
                <w:rFonts w:eastAsia="Times New Roman"/>
                <w:kern w:val="0"/>
                <w:sz w:val="20"/>
                <w:szCs w:val="20"/>
              </w:rPr>
            </w:pPr>
          </w:p>
        </w:tc>
      </w:tr>
      <w:tr w:rsidR="00320909" w:rsidRPr="00DC1290" w14:paraId="7295247A" w14:textId="77777777" w:rsidTr="00320909">
        <w:trPr>
          <w:trHeight w:val="400"/>
        </w:trPr>
        <w:tc>
          <w:tcPr>
            <w:tcW w:w="374" w:type="pct"/>
            <w:vMerge/>
            <w:tcBorders>
              <w:top w:val="nil"/>
              <w:left w:val="single" w:sz="4" w:space="0" w:color="auto"/>
              <w:bottom w:val="single" w:sz="4" w:space="0" w:color="auto"/>
              <w:right w:val="single" w:sz="4" w:space="0" w:color="auto"/>
            </w:tcBorders>
            <w:vAlign w:val="center"/>
            <w:hideMark/>
          </w:tcPr>
          <w:p w14:paraId="7B80B7EB" w14:textId="77777777" w:rsidR="00DC1290" w:rsidRPr="00DC1290" w:rsidRDefault="00DC1290" w:rsidP="00DC1290">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141CBE6B" w14:textId="77777777" w:rsidR="00DC1290" w:rsidRPr="00DC1290" w:rsidRDefault="00DC1290" w:rsidP="00DC1290">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2DC1C5A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C81C4F"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工作队工作经费成本</w:t>
            </w:r>
          </w:p>
        </w:tc>
        <w:tc>
          <w:tcPr>
            <w:tcW w:w="522" w:type="pct"/>
            <w:tcBorders>
              <w:top w:val="nil"/>
              <w:left w:val="nil"/>
              <w:bottom w:val="single" w:sz="4" w:space="0" w:color="auto"/>
              <w:right w:val="single" w:sz="4" w:space="0" w:color="auto"/>
            </w:tcBorders>
            <w:shd w:val="clear" w:color="auto" w:fill="auto"/>
            <w:vAlign w:val="center"/>
            <w:hideMark/>
          </w:tcPr>
          <w:p w14:paraId="00F30CF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=0.43万元</w:t>
            </w:r>
          </w:p>
        </w:tc>
        <w:tc>
          <w:tcPr>
            <w:tcW w:w="464" w:type="pct"/>
            <w:tcBorders>
              <w:top w:val="nil"/>
              <w:left w:val="nil"/>
              <w:bottom w:val="single" w:sz="4" w:space="0" w:color="auto"/>
              <w:right w:val="single" w:sz="4" w:space="0" w:color="auto"/>
            </w:tcBorders>
            <w:shd w:val="clear" w:color="auto" w:fill="auto"/>
            <w:vAlign w:val="center"/>
            <w:hideMark/>
          </w:tcPr>
          <w:p w14:paraId="0744585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=0.43万元</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14:paraId="63FDAC7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15CE32A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227AE62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5FDB13D8" w14:textId="77777777" w:rsidR="00DC1290" w:rsidRPr="00DC1290" w:rsidRDefault="00DC1290" w:rsidP="00DC1290">
            <w:pPr>
              <w:widowControl/>
              <w:jc w:val="left"/>
              <w:rPr>
                <w:rFonts w:eastAsia="Times New Roman"/>
                <w:kern w:val="0"/>
                <w:sz w:val="20"/>
                <w:szCs w:val="20"/>
              </w:rPr>
            </w:pPr>
          </w:p>
        </w:tc>
      </w:tr>
      <w:tr w:rsidR="00320909" w:rsidRPr="00DC1290" w14:paraId="37494E7E" w14:textId="77777777" w:rsidTr="00320909">
        <w:trPr>
          <w:trHeight w:val="400"/>
        </w:trPr>
        <w:tc>
          <w:tcPr>
            <w:tcW w:w="374" w:type="pct"/>
            <w:vMerge/>
            <w:tcBorders>
              <w:top w:val="nil"/>
              <w:left w:val="single" w:sz="4" w:space="0" w:color="auto"/>
              <w:bottom w:val="single" w:sz="4" w:space="0" w:color="auto"/>
              <w:right w:val="single" w:sz="4" w:space="0" w:color="auto"/>
            </w:tcBorders>
            <w:vAlign w:val="center"/>
            <w:hideMark/>
          </w:tcPr>
          <w:p w14:paraId="5EA54272" w14:textId="77777777" w:rsidR="00DC1290" w:rsidRPr="00DC1290" w:rsidRDefault="00DC1290" w:rsidP="00DC1290">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04F2FF70" w14:textId="77777777" w:rsidR="00DC1290" w:rsidRPr="00DC1290" w:rsidRDefault="00DC1290" w:rsidP="00DC1290">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793E0E0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社会成本指</w:t>
            </w:r>
            <w:r w:rsidRPr="00DC1290">
              <w:rPr>
                <w:rFonts w:ascii="宋体" w:hAnsi="宋体" w:cs="宋体" w:hint="eastAsia"/>
                <w:color w:val="000000"/>
                <w:kern w:val="0"/>
                <w:sz w:val="20"/>
                <w:szCs w:val="20"/>
              </w:rPr>
              <w:lastRenderedPageBreak/>
              <w:t>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AC1D8B"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51F64DF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7119C8D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14:paraId="053B686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53201D9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121C073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584DAF42" w14:textId="77777777" w:rsidR="00DC1290" w:rsidRPr="00DC1290" w:rsidRDefault="00DC1290" w:rsidP="00DC1290">
            <w:pPr>
              <w:widowControl/>
              <w:jc w:val="left"/>
              <w:rPr>
                <w:rFonts w:eastAsia="Times New Roman"/>
                <w:kern w:val="0"/>
                <w:sz w:val="20"/>
                <w:szCs w:val="20"/>
              </w:rPr>
            </w:pPr>
          </w:p>
        </w:tc>
      </w:tr>
      <w:tr w:rsidR="00320909" w:rsidRPr="00DC1290" w14:paraId="11835BE0" w14:textId="77777777" w:rsidTr="00320909">
        <w:trPr>
          <w:trHeight w:val="400"/>
        </w:trPr>
        <w:tc>
          <w:tcPr>
            <w:tcW w:w="374" w:type="pct"/>
            <w:vMerge/>
            <w:tcBorders>
              <w:top w:val="nil"/>
              <w:left w:val="single" w:sz="4" w:space="0" w:color="auto"/>
              <w:bottom w:val="single" w:sz="4" w:space="0" w:color="auto"/>
              <w:right w:val="single" w:sz="4" w:space="0" w:color="auto"/>
            </w:tcBorders>
            <w:vAlign w:val="center"/>
            <w:hideMark/>
          </w:tcPr>
          <w:p w14:paraId="1255179C" w14:textId="77777777" w:rsidR="00DC1290" w:rsidRPr="00DC1290" w:rsidRDefault="00DC1290" w:rsidP="00DC1290">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65777B5C" w14:textId="77777777" w:rsidR="00DC1290" w:rsidRPr="00DC1290" w:rsidRDefault="00DC1290" w:rsidP="00DC1290">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33C4616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生态环境成本指标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D94BE4"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1E41286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44B777D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14:paraId="4D7E5CE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03C01C2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C041FF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454C0C5E" w14:textId="77777777" w:rsidR="00DC1290" w:rsidRPr="00DC1290" w:rsidRDefault="00DC1290" w:rsidP="00DC1290">
            <w:pPr>
              <w:widowControl/>
              <w:jc w:val="left"/>
              <w:rPr>
                <w:rFonts w:eastAsia="Times New Roman"/>
                <w:kern w:val="0"/>
                <w:sz w:val="20"/>
                <w:szCs w:val="20"/>
              </w:rPr>
            </w:pPr>
          </w:p>
        </w:tc>
      </w:tr>
      <w:tr w:rsidR="00320909" w:rsidRPr="00DC1290" w14:paraId="31ED1CDA" w14:textId="77777777" w:rsidTr="00320909">
        <w:trPr>
          <w:trHeight w:val="400"/>
        </w:trPr>
        <w:tc>
          <w:tcPr>
            <w:tcW w:w="374" w:type="pct"/>
            <w:vMerge/>
            <w:tcBorders>
              <w:top w:val="nil"/>
              <w:left w:val="single" w:sz="4" w:space="0" w:color="auto"/>
              <w:bottom w:val="single" w:sz="4" w:space="0" w:color="auto"/>
              <w:right w:val="single" w:sz="4" w:space="0" w:color="auto"/>
            </w:tcBorders>
            <w:vAlign w:val="center"/>
            <w:hideMark/>
          </w:tcPr>
          <w:p w14:paraId="77685F29" w14:textId="77777777" w:rsidR="00DC1290" w:rsidRPr="00DC1290" w:rsidRDefault="00DC1290" w:rsidP="00DC1290">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7A17B05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hideMark/>
          </w:tcPr>
          <w:p w14:paraId="79D4CA9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36D5D6B"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提供西域社区居民的生活质量</w:t>
            </w:r>
          </w:p>
        </w:tc>
        <w:tc>
          <w:tcPr>
            <w:tcW w:w="522" w:type="pct"/>
            <w:tcBorders>
              <w:top w:val="nil"/>
              <w:left w:val="nil"/>
              <w:bottom w:val="single" w:sz="4" w:space="0" w:color="auto"/>
              <w:right w:val="single" w:sz="4" w:space="0" w:color="auto"/>
            </w:tcBorders>
            <w:shd w:val="clear" w:color="auto" w:fill="auto"/>
            <w:vAlign w:val="center"/>
            <w:hideMark/>
          </w:tcPr>
          <w:p w14:paraId="45A5CC3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w:t>
            </w:r>
          </w:p>
        </w:tc>
        <w:tc>
          <w:tcPr>
            <w:tcW w:w="464" w:type="pct"/>
            <w:tcBorders>
              <w:top w:val="nil"/>
              <w:left w:val="nil"/>
              <w:bottom w:val="single" w:sz="4" w:space="0" w:color="auto"/>
              <w:right w:val="single" w:sz="4" w:space="0" w:color="auto"/>
            </w:tcBorders>
            <w:shd w:val="clear" w:color="auto" w:fill="auto"/>
            <w:vAlign w:val="center"/>
            <w:hideMark/>
          </w:tcPr>
          <w:p w14:paraId="0498BEB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14:paraId="72DA213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3538280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466526B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318AB922" w14:textId="77777777" w:rsidR="00DC1290" w:rsidRPr="00DC1290" w:rsidRDefault="00DC1290" w:rsidP="00DC1290">
            <w:pPr>
              <w:widowControl/>
              <w:jc w:val="left"/>
              <w:rPr>
                <w:rFonts w:eastAsia="Times New Roman"/>
                <w:kern w:val="0"/>
                <w:sz w:val="20"/>
                <w:szCs w:val="20"/>
              </w:rPr>
            </w:pPr>
          </w:p>
        </w:tc>
      </w:tr>
      <w:tr w:rsidR="00320909" w:rsidRPr="00DC1290" w14:paraId="4D35A073" w14:textId="77777777" w:rsidTr="00320909">
        <w:trPr>
          <w:trHeight w:val="400"/>
        </w:trPr>
        <w:tc>
          <w:tcPr>
            <w:tcW w:w="374" w:type="pct"/>
            <w:vMerge/>
            <w:tcBorders>
              <w:top w:val="nil"/>
              <w:left w:val="single" w:sz="4" w:space="0" w:color="auto"/>
              <w:bottom w:val="single" w:sz="4" w:space="0" w:color="auto"/>
              <w:right w:val="single" w:sz="4" w:space="0" w:color="auto"/>
            </w:tcBorders>
            <w:vAlign w:val="center"/>
            <w:hideMark/>
          </w:tcPr>
          <w:p w14:paraId="7078A651" w14:textId="77777777" w:rsidR="00DC1290" w:rsidRPr="00DC1290" w:rsidRDefault="00DC1290" w:rsidP="00DC1290">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5F916A6F" w14:textId="77777777" w:rsidR="00DC1290" w:rsidRPr="00DC1290" w:rsidRDefault="00DC1290" w:rsidP="00DC1290">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68AD0BA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A4CBA6"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3A25922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4E6566E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14:paraId="232A236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229D250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1A3162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68959302" w14:textId="77777777" w:rsidR="00DC1290" w:rsidRPr="00DC1290" w:rsidRDefault="00DC1290" w:rsidP="00DC1290">
            <w:pPr>
              <w:widowControl/>
              <w:jc w:val="left"/>
              <w:rPr>
                <w:rFonts w:eastAsia="Times New Roman"/>
                <w:kern w:val="0"/>
                <w:sz w:val="20"/>
                <w:szCs w:val="20"/>
              </w:rPr>
            </w:pPr>
          </w:p>
        </w:tc>
      </w:tr>
      <w:tr w:rsidR="00320909" w:rsidRPr="00DC1290" w14:paraId="6B85E933" w14:textId="77777777" w:rsidTr="00320909">
        <w:trPr>
          <w:trHeight w:val="400"/>
        </w:trPr>
        <w:tc>
          <w:tcPr>
            <w:tcW w:w="374" w:type="pct"/>
            <w:vMerge/>
            <w:tcBorders>
              <w:top w:val="nil"/>
              <w:left w:val="single" w:sz="4" w:space="0" w:color="auto"/>
              <w:bottom w:val="single" w:sz="4" w:space="0" w:color="auto"/>
              <w:right w:val="single" w:sz="4" w:space="0" w:color="auto"/>
            </w:tcBorders>
            <w:vAlign w:val="center"/>
            <w:hideMark/>
          </w:tcPr>
          <w:p w14:paraId="1D593039" w14:textId="77777777" w:rsidR="00DC1290" w:rsidRPr="00DC1290" w:rsidRDefault="00DC1290" w:rsidP="00DC1290">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019BC963" w14:textId="77777777" w:rsidR="00DC1290" w:rsidRPr="00DC1290" w:rsidRDefault="00DC1290" w:rsidP="00DC1290">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508983C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922917"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703F1F9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40AB9B3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14:paraId="126EE2E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430381C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8974CB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5F661D7B" w14:textId="77777777" w:rsidR="00DC1290" w:rsidRPr="00DC1290" w:rsidRDefault="00DC1290" w:rsidP="00DC1290">
            <w:pPr>
              <w:widowControl/>
              <w:jc w:val="left"/>
              <w:rPr>
                <w:rFonts w:eastAsia="Times New Roman"/>
                <w:kern w:val="0"/>
                <w:sz w:val="20"/>
                <w:szCs w:val="20"/>
              </w:rPr>
            </w:pPr>
          </w:p>
        </w:tc>
      </w:tr>
      <w:tr w:rsidR="00320909" w:rsidRPr="00DC1290" w14:paraId="1269E398" w14:textId="77777777" w:rsidTr="00320909">
        <w:trPr>
          <w:trHeight w:val="400"/>
        </w:trPr>
        <w:tc>
          <w:tcPr>
            <w:tcW w:w="374" w:type="pct"/>
            <w:vMerge/>
            <w:tcBorders>
              <w:top w:val="nil"/>
              <w:left w:val="single" w:sz="4" w:space="0" w:color="auto"/>
              <w:bottom w:val="single" w:sz="4" w:space="0" w:color="auto"/>
              <w:right w:val="single" w:sz="4" w:space="0" w:color="auto"/>
            </w:tcBorders>
            <w:vAlign w:val="center"/>
            <w:hideMark/>
          </w:tcPr>
          <w:p w14:paraId="0B502A7D" w14:textId="77777777" w:rsidR="00DC1290" w:rsidRPr="00DC1290" w:rsidRDefault="00DC1290" w:rsidP="00DC1290">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1D7AB2B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hideMark/>
          </w:tcPr>
          <w:p w14:paraId="0725C30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B7F37B"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居民满意度</w:t>
            </w:r>
          </w:p>
        </w:tc>
        <w:tc>
          <w:tcPr>
            <w:tcW w:w="522" w:type="pct"/>
            <w:tcBorders>
              <w:top w:val="nil"/>
              <w:left w:val="nil"/>
              <w:bottom w:val="single" w:sz="4" w:space="0" w:color="auto"/>
              <w:right w:val="single" w:sz="4" w:space="0" w:color="auto"/>
            </w:tcBorders>
            <w:shd w:val="clear" w:color="auto" w:fill="auto"/>
            <w:vAlign w:val="center"/>
            <w:hideMark/>
          </w:tcPr>
          <w:p w14:paraId="02048CE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hideMark/>
          </w:tcPr>
          <w:p w14:paraId="039E3DE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=90%</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14:paraId="68B8B0E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14:paraId="1067D91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B010F7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72BB3194" w14:textId="77777777" w:rsidR="00DC1290" w:rsidRPr="00DC1290" w:rsidRDefault="00DC1290" w:rsidP="00DC1290">
            <w:pPr>
              <w:widowControl/>
              <w:jc w:val="left"/>
              <w:rPr>
                <w:rFonts w:eastAsia="Times New Roman"/>
                <w:kern w:val="0"/>
                <w:sz w:val="20"/>
                <w:szCs w:val="20"/>
              </w:rPr>
            </w:pPr>
          </w:p>
        </w:tc>
      </w:tr>
      <w:tr w:rsidR="00DC1290" w:rsidRPr="00DC1290" w14:paraId="1C7B199E" w14:textId="77777777" w:rsidTr="00320909">
        <w:trPr>
          <w:trHeight w:val="280"/>
        </w:trPr>
        <w:tc>
          <w:tcPr>
            <w:tcW w:w="318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34CF63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总分</w:t>
            </w:r>
          </w:p>
        </w:tc>
        <w:tc>
          <w:tcPr>
            <w:tcW w:w="567" w:type="pct"/>
            <w:gridSpan w:val="2"/>
            <w:tcBorders>
              <w:top w:val="single" w:sz="4" w:space="0" w:color="auto"/>
              <w:left w:val="nil"/>
              <w:bottom w:val="single" w:sz="4" w:space="0" w:color="auto"/>
              <w:right w:val="single" w:sz="4" w:space="0" w:color="auto"/>
            </w:tcBorders>
            <w:shd w:val="clear" w:color="auto" w:fill="auto"/>
            <w:vAlign w:val="center"/>
            <w:hideMark/>
          </w:tcPr>
          <w:p w14:paraId="3A8D839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auto"/>
            </w:tcBorders>
            <w:shd w:val="clear" w:color="auto" w:fill="auto"/>
            <w:vAlign w:val="center"/>
            <w:hideMark/>
          </w:tcPr>
          <w:p w14:paraId="61FD8D1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99.97分</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5719E73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17C93175" w14:textId="77777777" w:rsidR="00DC1290" w:rsidRPr="00DC1290" w:rsidRDefault="00DC1290" w:rsidP="00DC1290">
            <w:pPr>
              <w:widowControl/>
              <w:jc w:val="left"/>
              <w:rPr>
                <w:rFonts w:eastAsia="Times New Roman"/>
                <w:kern w:val="0"/>
                <w:sz w:val="20"/>
                <w:szCs w:val="20"/>
              </w:rPr>
            </w:pPr>
          </w:p>
        </w:tc>
      </w:tr>
    </w:tbl>
    <w:p w14:paraId="0A9996A7" w14:textId="77777777" w:rsidR="00DC1290" w:rsidRDefault="00DC1290">
      <w:pPr>
        <w:ind w:firstLineChars="200" w:firstLine="640"/>
        <w:jc w:val="left"/>
        <w:rPr>
          <w:rFonts w:ascii="仿宋_GB2312" w:eastAsia="仿宋_GB2312" w:hAnsi="仿宋_GB2312" w:cs="仿宋_GB2312" w:hint="eastAsia"/>
          <w:kern w:val="0"/>
          <w:sz w:val="32"/>
          <w:szCs w:val="32"/>
        </w:rPr>
      </w:pPr>
    </w:p>
    <w:tbl>
      <w:tblPr>
        <w:tblW w:w="5000" w:type="pct"/>
        <w:tblLayout w:type="fixed"/>
        <w:tblLook w:val="04A0" w:firstRow="1" w:lastRow="0" w:firstColumn="1" w:lastColumn="0" w:noHBand="0" w:noVBand="1"/>
      </w:tblPr>
      <w:tblGrid>
        <w:gridCol w:w="364"/>
        <w:gridCol w:w="365"/>
        <w:gridCol w:w="793"/>
        <w:gridCol w:w="803"/>
        <w:gridCol w:w="1605"/>
        <w:gridCol w:w="638"/>
        <w:gridCol w:w="817"/>
        <w:gridCol w:w="815"/>
        <w:gridCol w:w="248"/>
        <w:gridCol w:w="244"/>
        <w:gridCol w:w="210"/>
        <w:gridCol w:w="391"/>
        <w:gridCol w:w="401"/>
        <w:gridCol w:w="592"/>
        <w:gridCol w:w="236"/>
      </w:tblGrid>
      <w:tr w:rsidR="00DC1290" w:rsidRPr="00DC1290" w14:paraId="0966B57E" w14:textId="77777777" w:rsidTr="00F71723">
        <w:trPr>
          <w:gridAfter w:val="1"/>
          <w:wAfter w:w="130" w:type="pct"/>
          <w:trHeight w:val="420"/>
        </w:trPr>
        <w:tc>
          <w:tcPr>
            <w:tcW w:w="4870" w:type="pct"/>
            <w:gridSpan w:val="14"/>
            <w:tcBorders>
              <w:top w:val="nil"/>
              <w:left w:val="nil"/>
              <w:bottom w:val="nil"/>
              <w:right w:val="nil"/>
            </w:tcBorders>
            <w:shd w:val="clear" w:color="auto" w:fill="auto"/>
            <w:vAlign w:val="center"/>
            <w:hideMark/>
          </w:tcPr>
          <w:p w14:paraId="49E5A138" w14:textId="77777777" w:rsidR="00DC1290" w:rsidRPr="00DC1290" w:rsidRDefault="00DC1290" w:rsidP="00DC1290">
            <w:pPr>
              <w:widowControl/>
              <w:jc w:val="center"/>
              <w:rPr>
                <w:rFonts w:ascii="宋体" w:hAnsi="宋体" w:cs="宋体" w:hint="eastAsia"/>
                <w:b/>
                <w:bCs/>
                <w:color w:val="000000"/>
                <w:kern w:val="0"/>
                <w:sz w:val="32"/>
                <w:szCs w:val="32"/>
              </w:rPr>
            </w:pPr>
            <w:r w:rsidRPr="00DC1290">
              <w:rPr>
                <w:rFonts w:ascii="宋体" w:hAnsi="宋体" w:cs="宋体" w:hint="eastAsia"/>
                <w:b/>
                <w:bCs/>
                <w:color w:val="000000"/>
                <w:kern w:val="0"/>
                <w:sz w:val="32"/>
                <w:szCs w:val="32"/>
              </w:rPr>
              <w:t>项目支出绩效自评表</w:t>
            </w:r>
          </w:p>
        </w:tc>
      </w:tr>
      <w:tr w:rsidR="00DC1290" w:rsidRPr="00DC1290" w14:paraId="65D8C815" w14:textId="77777777" w:rsidTr="00F71723">
        <w:trPr>
          <w:gridAfter w:val="1"/>
          <w:wAfter w:w="130" w:type="pct"/>
          <w:trHeight w:val="280"/>
        </w:trPr>
        <w:tc>
          <w:tcPr>
            <w:tcW w:w="4870" w:type="pct"/>
            <w:gridSpan w:val="14"/>
            <w:tcBorders>
              <w:top w:val="nil"/>
              <w:left w:val="nil"/>
              <w:bottom w:val="nil"/>
              <w:right w:val="nil"/>
            </w:tcBorders>
            <w:shd w:val="clear" w:color="auto" w:fill="auto"/>
            <w:vAlign w:val="center"/>
            <w:hideMark/>
          </w:tcPr>
          <w:p w14:paraId="444D559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(2023年度)</w:t>
            </w:r>
          </w:p>
        </w:tc>
      </w:tr>
      <w:tr w:rsidR="00DC1290" w:rsidRPr="00DC1290" w14:paraId="2D83E6A1" w14:textId="77777777" w:rsidTr="00F71723">
        <w:trPr>
          <w:gridAfter w:val="1"/>
          <w:wAfter w:w="130" w:type="pct"/>
          <w:trHeight w:val="280"/>
        </w:trPr>
        <w:tc>
          <w:tcPr>
            <w:tcW w:w="4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80CC1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项目名称</w:t>
            </w:r>
          </w:p>
        </w:tc>
        <w:tc>
          <w:tcPr>
            <w:tcW w:w="4441" w:type="pct"/>
            <w:gridSpan w:val="12"/>
            <w:tcBorders>
              <w:top w:val="single" w:sz="4" w:space="0" w:color="auto"/>
              <w:left w:val="nil"/>
              <w:bottom w:val="single" w:sz="4" w:space="0" w:color="auto"/>
              <w:right w:val="single" w:sz="4" w:space="0" w:color="000000"/>
            </w:tcBorders>
            <w:shd w:val="clear" w:color="auto" w:fill="auto"/>
            <w:vAlign w:val="center"/>
            <w:hideMark/>
          </w:tcPr>
          <w:p w14:paraId="1023190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2023年第二批中小企业欠款化解资金</w:t>
            </w:r>
          </w:p>
        </w:tc>
      </w:tr>
      <w:tr w:rsidR="00DC1290" w:rsidRPr="00DC1290" w14:paraId="551D41A5" w14:textId="77777777" w:rsidTr="00F71723">
        <w:trPr>
          <w:gridAfter w:val="1"/>
          <w:wAfter w:w="130" w:type="pct"/>
          <w:trHeight w:val="280"/>
        </w:trPr>
        <w:tc>
          <w:tcPr>
            <w:tcW w:w="4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33741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主管部门</w:t>
            </w:r>
          </w:p>
        </w:tc>
        <w:tc>
          <w:tcPr>
            <w:tcW w:w="2734" w:type="pct"/>
            <w:gridSpan w:val="5"/>
            <w:tcBorders>
              <w:top w:val="single" w:sz="4" w:space="0" w:color="auto"/>
              <w:left w:val="nil"/>
              <w:bottom w:val="single" w:sz="4" w:space="0" w:color="auto"/>
              <w:right w:val="single" w:sz="4" w:space="0" w:color="auto"/>
            </w:tcBorders>
            <w:shd w:val="clear" w:color="auto" w:fill="auto"/>
            <w:vAlign w:val="center"/>
            <w:hideMark/>
          </w:tcPr>
          <w:p w14:paraId="28F9B31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E58EC5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实施单位</w:t>
            </w:r>
          </w:p>
        </w:tc>
        <w:tc>
          <w:tcPr>
            <w:tcW w:w="1081" w:type="pct"/>
            <w:gridSpan w:val="5"/>
            <w:tcBorders>
              <w:top w:val="single" w:sz="4" w:space="0" w:color="auto"/>
              <w:left w:val="nil"/>
              <w:bottom w:val="single" w:sz="4" w:space="0" w:color="auto"/>
              <w:right w:val="single" w:sz="4" w:space="0" w:color="auto"/>
            </w:tcBorders>
            <w:shd w:val="clear" w:color="auto" w:fill="auto"/>
            <w:vAlign w:val="center"/>
            <w:hideMark/>
          </w:tcPr>
          <w:p w14:paraId="046FEE7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r>
      <w:tr w:rsidR="00320909" w:rsidRPr="00DC1290" w14:paraId="69DD39E2" w14:textId="77777777" w:rsidTr="00F71723">
        <w:trPr>
          <w:gridAfter w:val="1"/>
          <w:wAfter w:w="130" w:type="pct"/>
          <w:trHeight w:val="520"/>
        </w:trPr>
        <w:tc>
          <w:tcPr>
            <w:tcW w:w="4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6C4A0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项目资金</w:t>
            </w:r>
            <w:r w:rsidRPr="00DC1290">
              <w:rPr>
                <w:rFonts w:ascii="宋体" w:hAnsi="宋体" w:cs="宋体" w:hint="eastAsia"/>
                <w:color w:val="000000"/>
                <w:kern w:val="0"/>
                <w:sz w:val="20"/>
                <w:szCs w:val="20"/>
              </w:rPr>
              <w:br/>
              <w:t>（万元）</w:t>
            </w:r>
          </w:p>
        </w:tc>
        <w:tc>
          <w:tcPr>
            <w:tcW w:w="938" w:type="pct"/>
            <w:gridSpan w:val="2"/>
            <w:tcBorders>
              <w:top w:val="single" w:sz="4" w:space="0" w:color="auto"/>
              <w:left w:val="nil"/>
              <w:bottom w:val="single" w:sz="4" w:space="0" w:color="auto"/>
              <w:right w:val="single" w:sz="4" w:space="0" w:color="auto"/>
            </w:tcBorders>
            <w:shd w:val="clear" w:color="auto" w:fill="auto"/>
            <w:vAlign w:val="center"/>
            <w:hideMark/>
          </w:tcPr>
          <w:p w14:paraId="7B60EEB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942" w:type="pct"/>
            <w:tcBorders>
              <w:top w:val="nil"/>
              <w:left w:val="nil"/>
              <w:bottom w:val="single" w:sz="4" w:space="0" w:color="auto"/>
              <w:right w:val="single" w:sz="4" w:space="0" w:color="auto"/>
            </w:tcBorders>
            <w:shd w:val="clear" w:color="auto" w:fill="auto"/>
            <w:vAlign w:val="center"/>
            <w:hideMark/>
          </w:tcPr>
          <w:p w14:paraId="50B3E70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年初预算数</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14:paraId="20B403F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全年预算数</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509DD1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全年执行数</w:t>
            </w:r>
          </w:p>
        </w:tc>
        <w:tc>
          <w:tcPr>
            <w:tcW w:w="268" w:type="pct"/>
            <w:gridSpan w:val="2"/>
            <w:tcBorders>
              <w:top w:val="single" w:sz="4" w:space="0" w:color="auto"/>
              <w:left w:val="nil"/>
              <w:bottom w:val="single" w:sz="4" w:space="0" w:color="auto"/>
              <w:right w:val="single" w:sz="4" w:space="0" w:color="auto"/>
            </w:tcBorders>
            <w:shd w:val="clear" w:color="auto" w:fill="auto"/>
            <w:vAlign w:val="center"/>
            <w:hideMark/>
          </w:tcPr>
          <w:p w14:paraId="5672E56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10D7E03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执行率</w:t>
            </w:r>
          </w:p>
        </w:tc>
        <w:tc>
          <w:tcPr>
            <w:tcW w:w="347" w:type="pct"/>
            <w:tcBorders>
              <w:top w:val="nil"/>
              <w:left w:val="nil"/>
              <w:bottom w:val="single" w:sz="4" w:space="0" w:color="auto"/>
              <w:right w:val="single" w:sz="4" w:space="0" w:color="auto"/>
            </w:tcBorders>
            <w:shd w:val="clear" w:color="auto" w:fill="auto"/>
            <w:vAlign w:val="center"/>
            <w:hideMark/>
          </w:tcPr>
          <w:p w14:paraId="44C237A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r>
      <w:tr w:rsidR="00320909" w:rsidRPr="00DC1290" w14:paraId="62B2585C" w14:textId="77777777" w:rsidTr="00F71723">
        <w:trPr>
          <w:gridAfter w:val="1"/>
          <w:wAfter w:w="130" w:type="pct"/>
          <w:trHeight w:val="440"/>
        </w:trPr>
        <w:tc>
          <w:tcPr>
            <w:tcW w:w="429" w:type="pct"/>
            <w:gridSpan w:val="2"/>
            <w:vMerge/>
            <w:tcBorders>
              <w:top w:val="single" w:sz="4" w:space="0" w:color="auto"/>
              <w:left w:val="single" w:sz="4" w:space="0" w:color="auto"/>
              <w:bottom w:val="single" w:sz="4" w:space="0" w:color="auto"/>
              <w:right w:val="single" w:sz="4" w:space="0" w:color="auto"/>
            </w:tcBorders>
            <w:vAlign w:val="center"/>
            <w:hideMark/>
          </w:tcPr>
          <w:p w14:paraId="670292DA" w14:textId="77777777" w:rsidR="00DC1290" w:rsidRPr="00DC1290" w:rsidRDefault="00DC1290" w:rsidP="00DC1290">
            <w:pPr>
              <w:widowControl/>
              <w:jc w:val="left"/>
              <w:rPr>
                <w:rFonts w:ascii="宋体" w:hAnsi="宋体" w:cs="宋体" w:hint="eastAsia"/>
                <w:color w:val="000000"/>
                <w:kern w:val="0"/>
                <w:sz w:val="20"/>
                <w:szCs w:val="20"/>
              </w:rPr>
            </w:pPr>
          </w:p>
        </w:tc>
        <w:tc>
          <w:tcPr>
            <w:tcW w:w="938" w:type="pct"/>
            <w:gridSpan w:val="2"/>
            <w:tcBorders>
              <w:top w:val="single" w:sz="4" w:space="0" w:color="auto"/>
              <w:left w:val="nil"/>
              <w:bottom w:val="single" w:sz="4" w:space="0" w:color="auto"/>
              <w:right w:val="single" w:sz="4" w:space="0" w:color="auto"/>
            </w:tcBorders>
            <w:shd w:val="clear" w:color="auto" w:fill="auto"/>
            <w:vAlign w:val="center"/>
            <w:hideMark/>
          </w:tcPr>
          <w:p w14:paraId="68C8A9C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年度资金总额</w:t>
            </w:r>
          </w:p>
        </w:tc>
        <w:tc>
          <w:tcPr>
            <w:tcW w:w="942" w:type="pct"/>
            <w:tcBorders>
              <w:top w:val="nil"/>
              <w:left w:val="nil"/>
              <w:bottom w:val="single" w:sz="4" w:space="0" w:color="auto"/>
              <w:right w:val="single" w:sz="4" w:space="0" w:color="auto"/>
            </w:tcBorders>
            <w:shd w:val="clear" w:color="auto" w:fill="auto"/>
            <w:vAlign w:val="center"/>
            <w:hideMark/>
          </w:tcPr>
          <w:p w14:paraId="75264FC5" w14:textId="3C6C95C9"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w:t>
            </w:r>
            <w:r w:rsidR="00320909">
              <w:rPr>
                <w:rFonts w:ascii="宋体" w:hAnsi="宋体" w:cs="宋体" w:hint="eastAsia"/>
                <w:color w:val="000000"/>
                <w:kern w:val="0"/>
                <w:sz w:val="20"/>
                <w:szCs w:val="20"/>
              </w:rPr>
              <w:t>,</w:t>
            </w:r>
            <w:r w:rsidRPr="00DC1290">
              <w:rPr>
                <w:rFonts w:ascii="宋体" w:hAnsi="宋体" w:cs="宋体" w:hint="eastAsia"/>
                <w:color w:val="000000"/>
                <w:kern w:val="0"/>
                <w:sz w:val="20"/>
                <w:szCs w:val="20"/>
              </w:rPr>
              <w:t>986.62</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14:paraId="59CF2AE8" w14:textId="1E665AEB"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w:t>
            </w:r>
            <w:r w:rsidR="00320909">
              <w:rPr>
                <w:rFonts w:ascii="宋体" w:hAnsi="宋体" w:cs="宋体" w:hint="eastAsia"/>
                <w:color w:val="000000"/>
                <w:kern w:val="0"/>
                <w:sz w:val="20"/>
                <w:szCs w:val="20"/>
              </w:rPr>
              <w:t>,</w:t>
            </w:r>
            <w:r w:rsidRPr="00DC1290">
              <w:rPr>
                <w:rFonts w:ascii="宋体" w:hAnsi="宋体" w:cs="宋体" w:hint="eastAsia"/>
                <w:color w:val="000000"/>
                <w:kern w:val="0"/>
                <w:sz w:val="20"/>
                <w:szCs w:val="20"/>
              </w:rPr>
              <w:t>986.62</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BADE74F" w14:textId="3014007E"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w:t>
            </w:r>
            <w:r w:rsidR="00320909">
              <w:rPr>
                <w:rFonts w:ascii="宋体" w:hAnsi="宋体" w:cs="宋体" w:hint="eastAsia"/>
                <w:color w:val="000000"/>
                <w:kern w:val="0"/>
                <w:sz w:val="20"/>
                <w:szCs w:val="20"/>
              </w:rPr>
              <w:t>,</w:t>
            </w:r>
            <w:r w:rsidRPr="00DC1290">
              <w:rPr>
                <w:rFonts w:ascii="宋体" w:hAnsi="宋体" w:cs="宋体" w:hint="eastAsia"/>
                <w:color w:val="000000"/>
                <w:kern w:val="0"/>
                <w:sz w:val="20"/>
                <w:szCs w:val="20"/>
              </w:rPr>
              <w:t>986.62</w:t>
            </w:r>
          </w:p>
        </w:tc>
        <w:tc>
          <w:tcPr>
            <w:tcW w:w="268" w:type="pct"/>
            <w:gridSpan w:val="2"/>
            <w:tcBorders>
              <w:top w:val="single" w:sz="4" w:space="0" w:color="auto"/>
              <w:left w:val="nil"/>
              <w:bottom w:val="single" w:sz="4" w:space="0" w:color="auto"/>
              <w:right w:val="single" w:sz="4" w:space="0" w:color="auto"/>
            </w:tcBorders>
            <w:shd w:val="clear" w:color="auto" w:fill="auto"/>
            <w:vAlign w:val="center"/>
            <w:hideMark/>
          </w:tcPr>
          <w:p w14:paraId="598FCA8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7C591DD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100.00%</w:t>
            </w:r>
          </w:p>
        </w:tc>
        <w:tc>
          <w:tcPr>
            <w:tcW w:w="347" w:type="pct"/>
            <w:tcBorders>
              <w:top w:val="nil"/>
              <w:left w:val="nil"/>
              <w:bottom w:val="single" w:sz="4" w:space="0" w:color="auto"/>
              <w:right w:val="single" w:sz="4" w:space="0" w:color="auto"/>
            </w:tcBorders>
            <w:shd w:val="clear" w:color="auto" w:fill="auto"/>
            <w:vAlign w:val="center"/>
            <w:hideMark/>
          </w:tcPr>
          <w:p w14:paraId="01DBA76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w:t>
            </w:r>
          </w:p>
        </w:tc>
      </w:tr>
      <w:tr w:rsidR="00320909" w:rsidRPr="00DC1290" w14:paraId="1013AC6E" w14:textId="77777777" w:rsidTr="00F71723">
        <w:trPr>
          <w:gridAfter w:val="1"/>
          <w:wAfter w:w="130" w:type="pct"/>
          <w:trHeight w:val="440"/>
        </w:trPr>
        <w:tc>
          <w:tcPr>
            <w:tcW w:w="429" w:type="pct"/>
            <w:gridSpan w:val="2"/>
            <w:vMerge/>
            <w:tcBorders>
              <w:top w:val="single" w:sz="4" w:space="0" w:color="auto"/>
              <w:left w:val="single" w:sz="4" w:space="0" w:color="auto"/>
              <w:bottom w:val="single" w:sz="4" w:space="0" w:color="auto"/>
              <w:right w:val="single" w:sz="4" w:space="0" w:color="auto"/>
            </w:tcBorders>
            <w:vAlign w:val="center"/>
            <w:hideMark/>
          </w:tcPr>
          <w:p w14:paraId="6EF4ACDE" w14:textId="77777777" w:rsidR="00DC1290" w:rsidRPr="00DC1290" w:rsidRDefault="00DC1290" w:rsidP="00DC1290">
            <w:pPr>
              <w:widowControl/>
              <w:jc w:val="left"/>
              <w:rPr>
                <w:rFonts w:ascii="宋体" w:hAnsi="宋体" w:cs="宋体" w:hint="eastAsia"/>
                <w:color w:val="000000"/>
                <w:kern w:val="0"/>
                <w:sz w:val="20"/>
                <w:szCs w:val="20"/>
              </w:rPr>
            </w:pPr>
          </w:p>
        </w:tc>
        <w:tc>
          <w:tcPr>
            <w:tcW w:w="938" w:type="pct"/>
            <w:gridSpan w:val="2"/>
            <w:tcBorders>
              <w:top w:val="single" w:sz="4" w:space="0" w:color="auto"/>
              <w:left w:val="nil"/>
              <w:bottom w:val="single" w:sz="4" w:space="0" w:color="auto"/>
              <w:right w:val="single" w:sz="4" w:space="0" w:color="auto"/>
            </w:tcBorders>
            <w:shd w:val="clear" w:color="auto" w:fill="auto"/>
            <w:vAlign w:val="center"/>
            <w:hideMark/>
          </w:tcPr>
          <w:p w14:paraId="3B98C3A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其中：当年财政拨款</w:t>
            </w:r>
          </w:p>
        </w:tc>
        <w:tc>
          <w:tcPr>
            <w:tcW w:w="942" w:type="pct"/>
            <w:tcBorders>
              <w:top w:val="nil"/>
              <w:left w:val="nil"/>
              <w:bottom w:val="single" w:sz="4" w:space="0" w:color="auto"/>
              <w:right w:val="single" w:sz="4" w:space="0" w:color="auto"/>
            </w:tcBorders>
            <w:shd w:val="clear" w:color="auto" w:fill="auto"/>
            <w:vAlign w:val="center"/>
            <w:hideMark/>
          </w:tcPr>
          <w:p w14:paraId="6E959814" w14:textId="2CBB0973"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w:t>
            </w:r>
            <w:r w:rsidR="00320909">
              <w:rPr>
                <w:rFonts w:ascii="宋体" w:hAnsi="宋体" w:cs="宋体" w:hint="eastAsia"/>
                <w:color w:val="000000"/>
                <w:kern w:val="0"/>
                <w:sz w:val="20"/>
                <w:szCs w:val="20"/>
              </w:rPr>
              <w:t>,</w:t>
            </w:r>
            <w:r w:rsidRPr="00DC1290">
              <w:rPr>
                <w:rFonts w:ascii="宋体" w:hAnsi="宋体" w:cs="宋体" w:hint="eastAsia"/>
                <w:color w:val="000000"/>
                <w:kern w:val="0"/>
                <w:sz w:val="20"/>
                <w:szCs w:val="20"/>
              </w:rPr>
              <w:t>986.62</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14:paraId="7BF837FD" w14:textId="57BAB08D"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w:t>
            </w:r>
            <w:r w:rsidR="00320909">
              <w:rPr>
                <w:rFonts w:ascii="宋体" w:hAnsi="宋体" w:cs="宋体" w:hint="eastAsia"/>
                <w:color w:val="000000"/>
                <w:kern w:val="0"/>
                <w:sz w:val="20"/>
                <w:szCs w:val="20"/>
              </w:rPr>
              <w:t>,</w:t>
            </w:r>
            <w:r w:rsidRPr="00DC1290">
              <w:rPr>
                <w:rFonts w:ascii="宋体" w:hAnsi="宋体" w:cs="宋体" w:hint="eastAsia"/>
                <w:color w:val="000000"/>
                <w:kern w:val="0"/>
                <w:sz w:val="20"/>
                <w:szCs w:val="20"/>
              </w:rPr>
              <w:t>986.62</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C88E782" w14:textId="0A63B180"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w:t>
            </w:r>
            <w:r w:rsidR="00320909">
              <w:rPr>
                <w:rFonts w:ascii="宋体" w:hAnsi="宋体" w:cs="宋体" w:hint="eastAsia"/>
                <w:color w:val="000000"/>
                <w:kern w:val="0"/>
                <w:sz w:val="20"/>
                <w:szCs w:val="20"/>
              </w:rPr>
              <w:t>,</w:t>
            </w:r>
            <w:r w:rsidRPr="00DC1290">
              <w:rPr>
                <w:rFonts w:ascii="宋体" w:hAnsi="宋体" w:cs="宋体" w:hint="eastAsia"/>
                <w:color w:val="000000"/>
                <w:kern w:val="0"/>
                <w:sz w:val="20"/>
                <w:szCs w:val="20"/>
              </w:rPr>
              <w:t>986.62</w:t>
            </w:r>
          </w:p>
        </w:tc>
        <w:tc>
          <w:tcPr>
            <w:tcW w:w="268" w:type="pct"/>
            <w:gridSpan w:val="2"/>
            <w:tcBorders>
              <w:top w:val="single" w:sz="4" w:space="0" w:color="auto"/>
              <w:left w:val="nil"/>
              <w:bottom w:val="single" w:sz="4" w:space="0" w:color="auto"/>
              <w:right w:val="single" w:sz="4" w:space="0" w:color="auto"/>
            </w:tcBorders>
            <w:shd w:val="clear" w:color="auto" w:fill="auto"/>
            <w:vAlign w:val="center"/>
            <w:hideMark/>
          </w:tcPr>
          <w:p w14:paraId="2B26572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78E9F61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hideMark/>
          </w:tcPr>
          <w:p w14:paraId="4292AD6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320909" w:rsidRPr="00DC1290" w14:paraId="0B601BA3" w14:textId="77777777" w:rsidTr="00F71723">
        <w:trPr>
          <w:gridAfter w:val="1"/>
          <w:wAfter w:w="130" w:type="pct"/>
          <w:trHeight w:val="440"/>
        </w:trPr>
        <w:tc>
          <w:tcPr>
            <w:tcW w:w="429" w:type="pct"/>
            <w:gridSpan w:val="2"/>
            <w:vMerge/>
            <w:tcBorders>
              <w:top w:val="single" w:sz="4" w:space="0" w:color="auto"/>
              <w:left w:val="single" w:sz="4" w:space="0" w:color="auto"/>
              <w:bottom w:val="single" w:sz="4" w:space="0" w:color="auto"/>
              <w:right w:val="single" w:sz="4" w:space="0" w:color="auto"/>
            </w:tcBorders>
            <w:vAlign w:val="center"/>
            <w:hideMark/>
          </w:tcPr>
          <w:p w14:paraId="5DCAA12C" w14:textId="77777777" w:rsidR="00320909" w:rsidRPr="00DC1290" w:rsidRDefault="00320909" w:rsidP="00320909">
            <w:pPr>
              <w:widowControl/>
              <w:jc w:val="left"/>
              <w:rPr>
                <w:rFonts w:ascii="宋体" w:hAnsi="宋体" w:cs="宋体" w:hint="eastAsia"/>
                <w:color w:val="000000"/>
                <w:kern w:val="0"/>
                <w:sz w:val="20"/>
                <w:szCs w:val="20"/>
              </w:rPr>
            </w:pPr>
          </w:p>
        </w:tc>
        <w:tc>
          <w:tcPr>
            <w:tcW w:w="938" w:type="pct"/>
            <w:gridSpan w:val="2"/>
            <w:tcBorders>
              <w:top w:val="single" w:sz="4" w:space="0" w:color="auto"/>
              <w:left w:val="nil"/>
              <w:bottom w:val="single" w:sz="4" w:space="0" w:color="auto"/>
              <w:right w:val="single" w:sz="4" w:space="0" w:color="auto"/>
            </w:tcBorders>
            <w:shd w:val="clear" w:color="auto" w:fill="auto"/>
            <w:vAlign w:val="center"/>
            <w:hideMark/>
          </w:tcPr>
          <w:p w14:paraId="4195EB14"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其他资金</w:t>
            </w:r>
          </w:p>
        </w:tc>
        <w:tc>
          <w:tcPr>
            <w:tcW w:w="942" w:type="pct"/>
            <w:tcBorders>
              <w:top w:val="nil"/>
              <w:left w:val="nil"/>
              <w:bottom w:val="single" w:sz="4" w:space="0" w:color="auto"/>
              <w:right w:val="single" w:sz="4" w:space="0" w:color="auto"/>
            </w:tcBorders>
            <w:shd w:val="clear" w:color="auto" w:fill="auto"/>
            <w:vAlign w:val="center"/>
            <w:hideMark/>
          </w:tcPr>
          <w:p w14:paraId="2F682CCB" w14:textId="7A0D672F"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14:paraId="4A8B2902" w14:textId="7BAF6943"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7B11395" w14:textId="537CAAC2"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268" w:type="pct"/>
            <w:gridSpan w:val="2"/>
            <w:tcBorders>
              <w:top w:val="single" w:sz="4" w:space="0" w:color="auto"/>
              <w:left w:val="nil"/>
              <w:bottom w:val="single" w:sz="4" w:space="0" w:color="auto"/>
              <w:right w:val="single" w:sz="4" w:space="0" w:color="auto"/>
            </w:tcBorders>
            <w:shd w:val="clear" w:color="auto" w:fill="auto"/>
            <w:vAlign w:val="center"/>
            <w:hideMark/>
          </w:tcPr>
          <w:p w14:paraId="3F491D83"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72FDF105"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hideMark/>
          </w:tcPr>
          <w:p w14:paraId="13144322"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DC1290" w:rsidRPr="00DC1290" w14:paraId="6C20838C" w14:textId="77777777" w:rsidTr="00F71723">
        <w:trPr>
          <w:gridAfter w:val="1"/>
          <w:wAfter w:w="130" w:type="pct"/>
          <w:trHeight w:val="280"/>
        </w:trPr>
        <w:tc>
          <w:tcPr>
            <w:tcW w:w="215" w:type="pct"/>
            <w:vMerge w:val="restart"/>
            <w:tcBorders>
              <w:top w:val="nil"/>
              <w:left w:val="single" w:sz="4" w:space="0" w:color="auto"/>
              <w:bottom w:val="single" w:sz="4" w:space="0" w:color="auto"/>
              <w:right w:val="single" w:sz="4" w:space="0" w:color="auto"/>
            </w:tcBorders>
            <w:shd w:val="clear" w:color="auto" w:fill="auto"/>
            <w:vAlign w:val="center"/>
            <w:hideMark/>
          </w:tcPr>
          <w:p w14:paraId="0A2DF4E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年度总体目标</w:t>
            </w:r>
          </w:p>
        </w:tc>
        <w:tc>
          <w:tcPr>
            <w:tcW w:w="2949" w:type="pct"/>
            <w:gridSpan w:val="6"/>
            <w:tcBorders>
              <w:top w:val="single" w:sz="4" w:space="0" w:color="auto"/>
              <w:left w:val="nil"/>
              <w:bottom w:val="single" w:sz="4" w:space="0" w:color="auto"/>
              <w:right w:val="single" w:sz="4" w:space="0" w:color="auto"/>
            </w:tcBorders>
            <w:shd w:val="clear" w:color="auto" w:fill="auto"/>
            <w:vAlign w:val="center"/>
            <w:hideMark/>
          </w:tcPr>
          <w:p w14:paraId="2019EB2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预期目标</w:t>
            </w:r>
          </w:p>
        </w:tc>
        <w:tc>
          <w:tcPr>
            <w:tcW w:w="1707" w:type="pct"/>
            <w:gridSpan w:val="7"/>
            <w:tcBorders>
              <w:top w:val="single" w:sz="4" w:space="0" w:color="auto"/>
              <w:left w:val="nil"/>
              <w:bottom w:val="single" w:sz="4" w:space="0" w:color="auto"/>
              <w:right w:val="single" w:sz="4" w:space="0" w:color="auto"/>
            </w:tcBorders>
            <w:shd w:val="clear" w:color="auto" w:fill="auto"/>
            <w:vAlign w:val="center"/>
            <w:hideMark/>
          </w:tcPr>
          <w:p w14:paraId="1D5F4D2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实际完成情况</w:t>
            </w:r>
          </w:p>
        </w:tc>
      </w:tr>
      <w:tr w:rsidR="00DC1290" w:rsidRPr="00DC1290" w14:paraId="08FC09BB" w14:textId="77777777" w:rsidTr="00F71723">
        <w:trPr>
          <w:gridAfter w:val="1"/>
          <w:wAfter w:w="130" w:type="pct"/>
          <w:trHeight w:val="540"/>
        </w:trPr>
        <w:tc>
          <w:tcPr>
            <w:tcW w:w="215" w:type="pct"/>
            <w:vMerge/>
            <w:tcBorders>
              <w:top w:val="nil"/>
              <w:left w:val="single" w:sz="4" w:space="0" w:color="auto"/>
              <w:bottom w:val="single" w:sz="4" w:space="0" w:color="auto"/>
              <w:right w:val="single" w:sz="4" w:space="0" w:color="auto"/>
            </w:tcBorders>
            <w:vAlign w:val="center"/>
            <w:hideMark/>
          </w:tcPr>
          <w:p w14:paraId="366387A6" w14:textId="77777777" w:rsidR="00DC1290" w:rsidRPr="00DC1290" w:rsidRDefault="00DC1290" w:rsidP="00DC1290">
            <w:pPr>
              <w:widowControl/>
              <w:jc w:val="left"/>
              <w:rPr>
                <w:rFonts w:ascii="宋体" w:hAnsi="宋体" w:cs="宋体" w:hint="eastAsia"/>
                <w:color w:val="000000"/>
                <w:kern w:val="0"/>
                <w:sz w:val="20"/>
                <w:szCs w:val="20"/>
              </w:rPr>
            </w:pPr>
          </w:p>
        </w:tc>
        <w:tc>
          <w:tcPr>
            <w:tcW w:w="2949" w:type="pct"/>
            <w:gridSpan w:val="6"/>
            <w:tcBorders>
              <w:top w:val="single" w:sz="4" w:space="0" w:color="auto"/>
              <w:left w:val="nil"/>
              <w:bottom w:val="single" w:sz="4" w:space="0" w:color="auto"/>
              <w:right w:val="single" w:sz="4" w:space="0" w:color="000000"/>
            </w:tcBorders>
            <w:shd w:val="clear" w:color="auto" w:fill="auto"/>
            <w:hideMark/>
          </w:tcPr>
          <w:p w14:paraId="2357B376"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本年度计划投入2986.62万元，主要用于归还：1、多功能清雪车购置项目62.83万元（新疆万富机电设备有限公司），2、高速滚刷清雪车购置项目2923.79万元（沈阳德恒机械制造有限公司），协助冬季快速清雪，有效缓解交通压力，保障城区清雪工作正常开展，资金支付及时率达到95%以上，受益居民满意度达到95%以上。</w:t>
            </w:r>
          </w:p>
        </w:tc>
        <w:tc>
          <w:tcPr>
            <w:tcW w:w="1707" w:type="pct"/>
            <w:gridSpan w:val="7"/>
            <w:tcBorders>
              <w:top w:val="single" w:sz="4" w:space="0" w:color="auto"/>
              <w:left w:val="nil"/>
              <w:bottom w:val="single" w:sz="4" w:space="0" w:color="auto"/>
              <w:right w:val="single" w:sz="4" w:space="0" w:color="000000"/>
            </w:tcBorders>
            <w:shd w:val="clear" w:color="auto" w:fill="auto"/>
            <w:hideMark/>
          </w:tcPr>
          <w:p w14:paraId="768C8CA2"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截至自评日本项目已完成。本项目全年共投入2986.62万元用于环卫中心2023年第二批中小企业欠款化解资金，主要建设内容为:用于归还1、多功能清雪车购置项目62.83万元（新疆万富机电设备有限公司），2、高速滚刷清雪车购置项目2923.79万元（沈阳德恒机械制造有限公司），协助冬季快速清雪，有效缓解交通压力，保障城区清雪工作正常开展。通过电话调查的方式可知，达到受益居民满意度95%的目标。</w:t>
            </w:r>
          </w:p>
        </w:tc>
      </w:tr>
      <w:tr w:rsidR="00320909" w:rsidRPr="00DC1290" w14:paraId="15B43DFB" w14:textId="77777777" w:rsidTr="00F71723">
        <w:trPr>
          <w:gridAfter w:val="1"/>
          <w:wAfter w:w="130" w:type="pct"/>
          <w:trHeight w:val="312"/>
        </w:trPr>
        <w:tc>
          <w:tcPr>
            <w:tcW w:w="215" w:type="pct"/>
            <w:vMerge w:val="restart"/>
            <w:tcBorders>
              <w:top w:val="nil"/>
              <w:left w:val="single" w:sz="4" w:space="0" w:color="auto"/>
              <w:bottom w:val="single" w:sz="4" w:space="0" w:color="auto"/>
              <w:right w:val="single" w:sz="4" w:space="0" w:color="auto"/>
            </w:tcBorders>
            <w:shd w:val="clear" w:color="auto" w:fill="auto"/>
            <w:vAlign w:val="center"/>
            <w:hideMark/>
          </w:tcPr>
          <w:p w14:paraId="480E0D8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15" w:type="pct"/>
            <w:vMerge w:val="restart"/>
            <w:tcBorders>
              <w:top w:val="nil"/>
              <w:left w:val="single" w:sz="4" w:space="0" w:color="auto"/>
              <w:bottom w:val="single" w:sz="4" w:space="0" w:color="auto"/>
              <w:right w:val="single" w:sz="4" w:space="0" w:color="auto"/>
            </w:tcBorders>
            <w:shd w:val="clear" w:color="auto" w:fill="auto"/>
            <w:vAlign w:val="center"/>
            <w:hideMark/>
          </w:tcPr>
          <w:p w14:paraId="5E2A79B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一级指标</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hideMark/>
          </w:tcPr>
          <w:p w14:paraId="1E8B603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二级指标</w:t>
            </w:r>
          </w:p>
        </w:tc>
        <w:tc>
          <w:tcPr>
            <w:tcW w:w="178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F7849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三级指标</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14:paraId="29A731F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年度指标值</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14:paraId="0E34635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实际完成值</w:t>
            </w:r>
          </w:p>
        </w:tc>
        <w:tc>
          <w:tcPr>
            <w:tcW w:w="2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D2CFB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3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6E57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4EAF9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偏差原因分析及改进措施</w:t>
            </w:r>
          </w:p>
        </w:tc>
      </w:tr>
      <w:tr w:rsidR="00320909" w:rsidRPr="00DC1290" w14:paraId="3DE47BE5" w14:textId="77777777" w:rsidTr="00F71723">
        <w:trPr>
          <w:trHeight w:val="280"/>
        </w:trPr>
        <w:tc>
          <w:tcPr>
            <w:tcW w:w="215" w:type="pct"/>
            <w:vMerge/>
            <w:tcBorders>
              <w:top w:val="nil"/>
              <w:left w:val="single" w:sz="4" w:space="0" w:color="auto"/>
              <w:bottom w:val="single" w:sz="4" w:space="0" w:color="auto"/>
              <w:right w:val="single" w:sz="4" w:space="0" w:color="auto"/>
            </w:tcBorders>
            <w:vAlign w:val="center"/>
            <w:hideMark/>
          </w:tcPr>
          <w:p w14:paraId="3EBA8A25" w14:textId="77777777" w:rsidR="00DC1290" w:rsidRPr="00DC1290" w:rsidRDefault="00DC1290" w:rsidP="00DC1290">
            <w:pPr>
              <w:widowControl/>
              <w:jc w:val="left"/>
              <w:rPr>
                <w:rFonts w:ascii="宋体" w:hAnsi="宋体" w:cs="宋体" w:hint="eastAsia"/>
                <w:color w:val="000000"/>
                <w:kern w:val="0"/>
                <w:sz w:val="20"/>
                <w:szCs w:val="20"/>
              </w:rPr>
            </w:pPr>
          </w:p>
        </w:tc>
        <w:tc>
          <w:tcPr>
            <w:tcW w:w="215" w:type="pct"/>
            <w:vMerge/>
            <w:tcBorders>
              <w:top w:val="nil"/>
              <w:left w:val="single" w:sz="4" w:space="0" w:color="auto"/>
              <w:bottom w:val="single" w:sz="4" w:space="0" w:color="auto"/>
              <w:right w:val="single" w:sz="4" w:space="0" w:color="auto"/>
            </w:tcBorders>
            <w:vAlign w:val="center"/>
            <w:hideMark/>
          </w:tcPr>
          <w:p w14:paraId="15527D9E" w14:textId="77777777" w:rsidR="00DC1290" w:rsidRPr="00DC1290" w:rsidRDefault="00DC1290" w:rsidP="00DC1290">
            <w:pPr>
              <w:widowControl/>
              <w:jc w:val="left"/>
              <w:rPr>
                <w:rFonts w:ascii="宋体" w:hAnsi="宋体" w:cs="宋体" w:hint="eastAsia"/>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hideMark/>
          </w:tcPr>
          <w:p w14:paraId="18A9D784" w14:textId="77777777" w:rsidR="00DC1290" w:rsidRPr="00DC1290" w:rsidRDefault="00DC1290" w:rsidP="00DC1290">
            <w:pPr>
              <w:widowControl/>
              <w:jc w:val="left"/>
              <w:rPr>
                <w:rFonts w:ascii="宋体" w:hAnsi="宋体" w:cs="宋体" w:hint="eastAsia"/>
                <w:color w:val="000000"/>
                <w:kern w:val="0"/>
                <w:sz w:val="20"/>
                <w:szCs w:val="20"/>
              </w:rPr>
            </w:pPr>
          </w:p>
        </w:tc>
        <w:tc>
          <w:tcPr>
            <w:tcW w:w="1789" w:type="pct"/>
            <w:gridSpan w:val="3"/>
            <w:vMerge/>
            <w:tcBorders>
              <w:top w:val="single" w:sz="4" w:space="0" w:color="auto"/>
              <w:left w:val="single" w:sz="4" w:space="0" w:color="auto"/>
              <w:bottom w:val="single" w:sz="4" w:space="0" w:color="auto"/>
              <w:right w:val="single" w:sz="4" w:space="0" w:color="auto"/>
            </w:tcBorders>
            <w:vAlign w:val="center"/>
            <w:hideMark/>
          </w:tcPr>
          <w:p w14:paraId="46BD9082" w14:textId="77777777" w:rsidR="00DC1290" w:rsidRPr="00DC1290" w:rsidRDefault="00DC1290" w:rsidP="00DC1290">
            <w:pPr>
              <w:widowControl/>
              <w:jc w:val="left"/>
              <w:rPr>
                <w:rFonts w:ascii="宋体" w:hAnsi="宋体" w:cs="宋体" w:hint="eastAsia"/>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14:paraId="715DB5D9" w14:textId="77777777" w:rsidR="00DC1290" w:rsidRPr="00DC1290" w:rsidRDefault="00DC1290" w:rsidP="00DC1290">
            <w:pPr>
              <w:widowControl/>
              <w:jc w:val="left"/>
              <w:rPr>
                <w:rFonts w:ascii="宋体" w:hAnsi="宋体" w:cs="宋体" w:hint="eastAsia"/>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14:paraId="331631E1" w14:textId="77777777" w:rsidR="00DC1290" w:rsidRPr="00DC1290" w:rsidRDefault="00DC1290" w:rsidP="00DC1290">
            <w:pPr>
              <w:widowControl/>
              <w:jc w:val="left"/>
              <w:rPr>
                <w:rFonts w:ascii="宋体" w:hAnsi="宋体" w:cs="宋体" w:hint="eastAsia"/>
                <w:color w:val="000000"/>
                <w:kern w:val="0"/>
                <w:sz w:val="20"/>
                <w:szCs w:val="20"/>
              </w:rPr>
            </w:pPr>
          </w:p>
        </w:tc>
        <w:tc>
          <w:tcPr>
            <w:tcW w:w="290" w:type="pct"/>
            <w:gridSpan w:val="2"/>
            <w:vMerge/>
            <w:tcBorders>
              <w:top w:val="single" w:sz="4" w:space="0" w:color="auto"/>
              <w:left w:val="single" w:sz="4" w:space="0" w:color="auto"/>
              <w:bottom w:val="single" w:sz="4" w:space="0" w:color="auto"/>
              <w:right w:val="single" w:sz="4" w:space="0" w:color="auto"/>
            </w:tcBorders>
            <w:vAlign w:val="center"/>
            <w:hideMark/>
          </w:tcPr>
          <w:p w14:paraId="75845BE0" w14:textId="77777777" w:rsidR="00DC1290" w:rsidRPr="00DC1290" w:rsidRDefault="00DC1290" w:rsidP="00DC1290">
            <w:pPr>
              <w:widowControl/>
              <w:jc w:val="left"/>
              <w:rPr>
                <w:rFonts w:ascii="宋体" w:hAnsi="宋体" w:cs="宋体" w:hint="eastAsia"/>
                <w:color w:val="000000"/>
                <w:kern w:val="0"/>
                <w:sz w:val="20"/>
                <w:szCs w:val="20"/>
              </w:rPr>
            </w:pPr>
          </w:p>
        </w:tc>
        <w:tc>
          <w:tcPr>
            <w:tcW w:w="354" w:type="pct"/>
            <w:gridSpan w:val="2"/>
            <w:vMerge/>
            <w:tcBorders>
              <w:top w:val="single" w:sz="4" w:space="0" w:color="auto"/>
              <w:left w:val="single" w:sz="4" w:space="0" w:color="auto"/>
              <w:bottom w:val="single" w:sz="4" w:space="0" w:color="auto"/>
              <w:right w:val="single" w:sz="4" w:space="0" w:color="auto"/>
            </w:tcBorders>
            <w:vAlign w:val="center"/>
            <w:hideMark/>
          </w:tcPr>
          <w:p w14:paraId="71C5AA17" w14:textId="77777777" w:rsidR="00DC1290" w:rsidRPr="00DC1290" w:rsidRDefault="00DC1290" w:rsidP="00DC1290">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471B2F2A" w14:textId="77777777" w:rsidR="00DC1290" w:rsidRPr="00DC1290" w:rsidRDefault="00DC1290" w:rsidP="00DC1290">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hideMark/>
          </w:tcPr>
          <w:p w14:paraId="78ED2D01" w14:textId="77777777" w:rsidR="00DC1290" w:rsidRPr="00DC1290" w:rsidRDefault="00DC1290" w:rsidP="00DC1290">
            <w:pPr>
              <w:widowControl/>
              <w:jc w:val="center"/>
              <w:rPr>
                <w:rFonts w:ascii="宋体" w:hAnsi="宋体" w:cs="宋体" w:hint="eastAsia"/>
                <w:color w:val="000000"/>
                <w:kern w:val="0"/>
                <w:sz w:val="20"/>
                <w:szCs w:val="20"/>
              </w:rPr>
            </w:pPr>
          </w:p>
        </w:tc>
      </w:tr>
      <w:tr w:rsidR="00320909" w:rsidRPr="00DC1290" w14:paraId="242BA765" w14:textId="77777777" w:rsidTr="00F71723">
        <w:trPr>
          <w:trHeight w:val="400"/>
        </w:trPr>
        <w:tc>
          <w:tcPr>
            <w:tcW w:w="215" w:type="pct"/>
            <w:vMerge w:val="restart"/>
            <w:tcBorders>
              <w:top w:val="nil"/>
              <w:left w:val="single" w:sz="4" w:space="0" w:color="auto"/>
              <w:bottom w:val="single" w:sz="4" w:space="0" w:color="auto"/>
              <w:right w:val="single" w:sz="4" w:space="0" w:color="auto"/>
            </w:tcBorders>
            <w:shd w:val="clear" w:color="auto" w:fill="auto"/>
            <w:vAlign w:val="center"/>
            <w:hideMark/>
          </w:tcPr>
          <w:p w14:paraId="0171D5D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年度绩效指标完成情况</w:t>
            </w:r>
          </w:p>
        </w:tc>
        <w:tc>
          <w:tcPr>
            <w:tcW w:w="215" w:type="pct"/>
            <w:vMerge w:val="restart"/>
            <w:tcBorders>
              <w:top w:val="nil"/>
              <w:left w:val="single" w:sz="4" w:space="0" w:color="auto"/>
              <w:bottom w:val="single" w:sz="4" w:space="0" w:color="auto"/>
              <w:right w:val="single" w:sz="4" w:space="0" w:color="auto"/>
            </w:tcBorders>
            <w:shd w:val="clear" w:color="auto" w:fill="auto"/>
            <w:vAlign w:val="center"/>
            <w:hideMark/>
          </w:tcPr>
          <w:p w14:paraId="07253DD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产出指标</w:t>
            </w:r>
          </w:p>
        </w:tc>
        <w:tc>
          <w:tcPr>
            <w:tcW w:w="466" w:type="pct"/>
            <w:tcBorders>
              <w:top w:val="nil"/>
              <w:left w:val="nil"/>
              <w:bottom w:val="single" w:sz="4" w:space="0" w:color="auto"/>
              <w:right w:val="single" w:sz="4" w:space="0" w:color="auto"/>
            </w:tcBorders>
            <w:shd w:val="clear" w:color="auto" w:fill="auto"/>
            <w:vAlign w:val="center"/>
            <w:hideMark/>
          </w:tcPr>
          <w:p w14:paraId="3AC17B4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数量指标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BA33DE8"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还款项</w:t>
            </w:r>
            <w:proofErr w:type="gramStart"/>
            <w:r w:rsidRPr="00DC1290">
              <w:rPr>
                <w:rFonts w:ascii="宋体" w:hAnsi="宋体" w:cs="宋体" w:hint="eastAsia"/>
                <w:color w:val="000000"/>
                <w:kern w:val="0"/>
                <w:sz w:val="20"/>
                <w:szCs w:val="20"/>
              </w:rPr>
              <w:t>目数量</w:t>
            </w:r>
            <w:proofErr w:type="gramEnd"/>
          </w:p>
        </w:tc>
        <w:tc>
          <w:tcPr>
            <w:tcW w:w="479" w:type="pct"/>
            <w:tcBorders>
              <w:top w:val="nil"/>
              <w:left w:val="nil"/>
              <w:bottom w:val="single" w:sz="4" w:space="0" w:color="auto"/>
              <w:right w:val="single" w:sz="4" w:space="0" w:color="auto"/>
            </w:tcBorders>
            <w:shd w:val="clear" w:color="auto" w:fill="auto"/>
            <w:vAlign w:val="center"/>
            <w:hideMark/>
          </w:tcPr>
          <w:p w14:paraId="308AA6A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=2个</w:t>
            </w:r>
          </w:p>
        </w:tc>
        <w:tc>
          <w:tcPr>
            <w:tcW w:w="479" w:type="pct"/>
            <w:tcBorders>
              <w:top w:val="nil"/>
              <w:left w:val="nil"/>
              <w:bottom w:val="single" w:sz="4" w:space="0" w:color="auto"/>
              <w:right w:val="single" w:sz="4" w:space="0" w:color="auto"/>
            </w:tcBorders>
            <w:shd w:val="clear" w:color="auto" w:fill="auto"/>
            <w:vAlign w:val="center"/>
            <w:hideMark/>
          </w:tcPr>
          <w:p w14:paraId="522919E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=2个</w:t>
            </w:r>
          </w:p>
        </w:tc>
        <w:tc>
          <w:tcPr>
            <w:tcW w:w="290" w:type="pct"/>
            <w:gridSpan w:val="2"/>
            <w:tcBorders>
              <w:top w:val="single" w:sz="4" w:space="0" w:color="auto"/>
              <w:left w:val="nil"/>
              <w:bottom w:val="single" w:sz="4" w:space="0" w:color="auto"/>
              <w:right w:val="single" w:sz="4" w:space="0" w:color="000000"/>
            </w:tcBorders>
            <w:shd w:val="clear" w:color="auto" w:fill="auto"/>
            <w:vAlign w:val="center"/>
            <w:hideMark/>
          </w:tcPr>
          <w:p w14:paraId="0DD4AC8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354" w:type="pct"/>
            <w:gridSpan w:val="2"/>
            <w:tcBorders>
              <w:top w:val="single" w:sz="4" w:space="0" w:color="auto"/>
              <w:left w:val="nil"/>
              <w:bottom w:val="single" w:sz="4" w:space="0" w:color="auto"/>
              <w:right w:val="single" w:sz="4" w:space="0" w:color="000000"/>
            </w:tcBorders>
            <w:shd w:val="clear" w:color="auto" w:fill="auto"/>
            <w:vAlign w:val="center"/>
            <w:hideMark/>
          </w:tcPr>
          <w:p w14:paraId="32ECAF6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3D12113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792BE636" w14:textId="77777777" w:rsidR="00DC1290" w:rsidRPr="00DC1290" w:rsidRDefault="00DC1290" w:rsidP="00DC1290">
            <w:pPr>
              <w:widowControl/>
              <w:jc w:val="left"/>
              <w:rPr>
                <w:rFonts w:eastAsia="Times New Roman"/>
                <w:kern w:val="0"/>
                <w:sz w:val="20"/>
                <w:szCs w:val="20"/>
              </w:rPr>
            </w:pPr>
          </w:p>
        </w:tc>
      </w:tr>
      <w:tr w:rsidR="00320909" w:rsidRPr="00DC1290" w14:paraId="52EC2C84" w14:textId="77777777" w:rsidTr="00F71723">
        <w:trPr>
          <w:trHeight w:val="400"/>
        </w:trPr>
        <w:tc>
          <w:tcPr>
            <w:tcW w:w="215" w:type="pct"/>
            <w:vMerge/>
            <w:tcBorders>
              <w:top w:val="nil"/>
              <w:left w:val="single" w:sz="4" w:space="0" w:color="auto"/>
              <w:bottom w:val="single" w:sz="4" w:space="0" w:color="auto"/>
              <w:right w:val="single" w:sz="4" w:space="0" w:color="auto"/>
            </w:tcBorders>
            <w:vAlign w:val="center"/>
            <w:hideMark/>
          </w:tcPr>
          <w:p w14:paraId="39C1983F" w14:textId="77777777" w:rsidR="00DC1290" w:rsidRPr="00DC1290" w:rsidRDefault="00DC1290" w:rsidP="00DC1290">
            <w:pPr>
              <w:widowControl/>
              <w:jc w:val="left"/>
              <w:rPr>
                <w:rFonts w:ascii="宋体" w:hAnsi="宋体" w:cs="宋体" w:hint="eastAsia"/>
                <w:color w:val="000000"/>
                <w:kern w:val="0"/>
                <w:sz w:val="20"/>
                <w:szCs w:val="20"/>
              </w:rPr>
            </w:pPr>
          </w:p>
        </w:tc>
        <w:tc>
          <w:tcPr>
            <w:tcW w:w="215" w:type="pct"/>
            <w:vMerge/>
            <w:tcBorders>
              <w:top w:val="nil"/>
              <w:left w:val="single" w:sz="4" w:space="0" w:color="auto"/>
              <w:bottom w:val="single" w:sz="4" w:space="0" w:color="auto"/>
              <w:right w:val="single" w:sz="4" w:space="0" w:color="auto"/>
            </w:tcBorders>
            <w:vAlign w:val="center"/>
            <w:hideMark/>
          </w:tcPr>
          <w:p w14:paraId="52FA7876" w14:textId="77777777" w:rsidR="00DC1290" w:rsidRPr="00DC1290" w:rsidRDefault="00DC1290" w:rsidP="00DC1290">
            <w:pPr>
              <w:widowControl/>
              <w:jc w:val="left"/>
              <w:rPr>
                <w:rFonts w:ascii="宋体" w:hAnsi="宋体" w:cs="宋体" w:hint="eastAsia"/>
                <w:color w:val="000000"/>
                <w:kern w:val="0"/>
                <w:sz w:val="20"/>
                <w:szCs w:val="20"/>
              </w:rPr>
            </w:pPr>
          </w:p>
        </w:tc>
        <w:tc>
          <w:tcPr>
            <w:tcW w:w="466" w:type="pct"/>
            <w:tcBorders>
              <w:top w:val="nil"/>
              <w:left w:val="nil"/>
              <w:bottom w:val="single" w:sz="4" w:space="0" w:color="auto"/>
              <w:right w:val="single" w:sz="4" w:space="0" w:color="auto"/>
            </w:tcBorders>
            <w:shd w:val="clear" w:color="auto" w:fill="auto"/>
            <w:vAlign w:val="center"/>
            <w:hideMark/>
          </w:tcPr>
          <w:p w14:paraId="6DEC1CF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质量指标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1FD7E5"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资金使用合</w:t>
            </w:r>
            <w:proofErr w:type="gramStart"/>
            <w:r w:rsidRPr="00DC1290">
              <w:rPr>
                <w:rFonts w:ascii="宋体" w:hAnsi="宋体" w:cs="宋体" w:hint="eastAsia"/>
                <w:color w:val="000000"/>
                <w:kern w:val="0"/>
                <w:sz w:val="20"/>
                <w:szCs w:val="20"/>
              </w:rPr>
              <w:t>规</w:t>
            </w:r>
            <w:proofErr w:type="gramEnd"/>
            <w:r w:rsidRPr="00DC1290">
              <w:rPr>
                <w:rFonts w:ascii="宋体" w:hAnsi="宋体" w:cs="宋体" w:hint="eastAsia"/>
                <w:color w:val="000000"/>
                <w:kern w:val="0"/>
                <w:sz w:val="20"/>
                <w:szCs w:val="20"/>
              </w:rPr>
              <w:t>率</w:t>
            </w:r>
          </w:p>
        </w:tc>
        <w:tc>
          <w:tcPr>
            <w:tcW w:w="479" w:type="pct"/>
            <w:tcBorders>
              <w:top w:val="nil"/>
              <w:left w:val="nil"/>
              <w:bottom w:val="single" w:sz="4" w:space="0" w:color="auto"/>
              <w:right w:val="single" w:sz="4" w:space="0" w:color="auto"/>
            </w:tcBorders>
            <w:shd w:val="clear" w:color="auto" w:fill="auto"/>
            <w:vAlign w:val="center"/>
            <w:hideMark/>
          </w:tcPr>
          <w:p w14:paraId="5EAA2D7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14:paraId="419E9CF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290" w:type="pct"/>
            <w:gridSpan w:val="2"/>
            <w:tcBorders>
              <w:top w:val="single" w:sz="4" w:space="0" w:color="auto"/>
              <w:left w:val="nil"/>
              <w:bottom w:val="single" w:sz="4" w:space="0" w:color="auto"/>
              <w:right w:val="single" w:sz="4" w:space="0" w:color="000000"/>
            </w:tcBorders>
            <w:shd w:val="clear" w:color="auto" w:fill="auto"/>
            <w:vAlign w:val="center"/>
            <w:hideMark/>
          </w:tcPr>
          <w:p w14:paraId="7CF9C50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4" w:type="pct"/>
            <w:gridSpan w:val="2"/>
            <w:tcBorders>
              <w:top w:val="single" w:sz="4" w:space="0" w:color="auto"/>
              <w:left w:val="nil"/>
              <w:bottom w:val="single" w:sz="4" w:space="0" w:color="auto"/>
              <w:right w:val="single" w:sz="4" w:space="0" w:color="000000"/>
            </w:tcBorders>
            <w:shd w:val="clear" w:color="auto" w:fill="auto"/>
            <w:vAlign w:val="center"/>
            <w:hideMark/>
          </w:tcPr>
          <w:p w14:paraId="1508174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7270C23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6AD6F119" w14:textId="77777777" w:rsidR="00DC1290" w:rsidRPr="00DC1290" w:rsidRDefault="00DC1290" w:rsidP="00DC1290">
            <w:pPr>
              <w:widowControl/>
              <w:jc w:val="left"/>
              <w:rPr>
                <w:rFonts w:eastAsia="Times New Roman"/>
                <w:kern w:val="0"/>
                <w:sz w:val="20"/>
                <w:szCs w:val="20"/>
              </w:rPr>
            </w:pPr>
          </w:p>
        </w:tc>
      </w:tr>
      <w:tr w:rsidR="00320909" w:rsidRPr="00DC1290" w14:paraId="088242C7" w14:textId="77777777" w:rsidTr="00F71723">
        <w:trPr>
          <w:trHeight w:val="400"/>
        </w:trPr>
        <w:tc>
          <w:tcPr>
            <w:tcW w:w="215" w:type="pct"/>
            <w:vMerge/>
            <w:tcBorders>
              <w:top w:val="nil"/>
              <w:left w:val="single" w:sz="4" w:space="0" w:color="auto"/>
              <w:bottom w:val="single" w:sz="4" w:space="0" w:color="auto"/>
              <w:right w:val="single" w:sz="4" w:space="0" w:color="auto"/>
            </w:tcBorders>
            <w:vAlign w:val="center"/>
            <w:hideMark/>
          </w:tcPr>
          <w:p w14:paraId="4974951A" w14:textId="77777777" w:rsidR="00DC1290" w:rsidRPr="00DC1290" w:rsidRDefault="00DC1290" w:rsidP="00DC1290">
            <w:pPr>
              <w:widowControl/>
              <w:jc w:val="left"/>
              <w:rPr>
                <w:rFonts w:ascii="宋体" w:hAnsi="宋体" w:cs="宋体" w:hint="eastAsia"/>
                <w:color w:val="000000"/>
                <w:kern w:val="0"/>
                <w:sz w:val="20"/>
                <w:szCs w:val="20"/>
              </w:rPr>
            </w:pPr>
          </w:p>
        </w:tc>
        <w:tc>
          <w:tcPr>
            <w:tcW w:w="215" w:type="pct"/>
            <w:vMerge/>
            <w:tcBorders>
              <w:top w:val="nil"/>
              <w:left w:val="single" w:sz="4" w:space="0" w:color="auto"/>
              <w:bottom w:val="single" w:sz="4" w:space="0" w:color="auto"/>
              <w:right w:val="single" w:sz="4" w:space="0" w:color="auto"/>
            </w:tcBorders>
            <w:vAlign w:val="center"/>
            <w:hideMark/>
          </w:tcPr>
          <w:p w14:paraId="1888D56C" w14:textId="77777777" w:rsidR="00DC1290" w:rsidRPr="00DC1290" w:rsidRDefault="00DC1290" w:rsidP="00DC1290">
            <w:pPr>
              <w:widowControl/>
              <w:jc w:val="left"/>
              <w:rPr>
                <w:rFonts w:ascii="宋体" w:hAnsi="宋体" w:cs="宋体" w:hint="eastAsia"/>
                <w:color w:val="000000"/>
                <w:kern w:val="0"/>
                <w:sz w:val="20"/>
                <w:szCs w:val="20"/>
              </w:rPr>
            </w:pPr>
          </w:p>
        </w:tc>
        <w:tc>
          <w:tcPr>
            <w:tcW w:w="466" w:type="pct"/>
            <w:tcBorders>
              <w:top w:val="nil"/>
              <w:left w:val="nil"/>
              <w:bottom w:val="single" w:sz="4" w:space="0" w:color="auto"/>
              <w:right w:val="single" w:sz="4" w:space="0" w:color="auto"/>
            </w:tcBorders>
            <w:shd w:val="clear" w:color="auto" w:fill="auto"/>
            <w:vAlign w:val="center"/>
            <w:hideMark/>
          </w:tcPr>
          <w:p w14:paraId="547054F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时效指标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77910B"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资金支付及时率</w:t>
            </w:r>
          </w:p>
        </w:tc>
        <w:tc>
          <w:tcPr>
            <w:tcW w:w="479" w:type="pct"/>
            <w:tcBorders>
              <w:top w:val="nil"/>
              <w:left w:val="nil"/>
              <w:bottom w:val="single" w:sz="4" w:space="0" w:color="auto"/>
              <w:right w:val="single" w:sz="4" w:space="0" w:color="auto"/>
            </w:tcBorders>
            <w:shd w:val="clear" w:color="auto" w:fill="auto"/>
            <w:vAlign w:val="center"/>
            <w:hideMark/>
          </w:tcPr>
          <w:p w14:paraId="2A0437A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79" w:type="pct"/>
            <w:tcBorders>
              <w:top w:val="nil"/>
              <w:left w:val="nil"/>
              <w:bottom w:val="single" w:sz="4" w:space="0" w:color="auto"/>
              <w:right w:val="single" w:sz="4" w:space="0" w:color="auto"/>
            </w:tcBorders>
            <w:shd w:val="clear" w:color="auto" w:fill="auto"/>
            <w:vAlign w:val="center"/>
            <w:hideMark/>
          </w:tcPr>
          <w:p w14:paraId="7ED6CCD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290" w:type="pct"/>
            <w:gridSpan w:val="2"/>
            <w:tcBorders>
              <w:top w:val="single" w:sz="4" w:space="0" w:color="auto"/>
              <w:left w:val="nil"/>
              <w:bottom w:val="single" w:sz="4" w:space="0" w:color="auto"/>
              <w:right w:val="single" w:sz="4" w:space="0" w:color="000000"/>
            </w:tcBorders>
            <w:shd w:val="clear" w:color="auto" w:fill="auto"/>
            <w:vAlign w:val="center"/>
            <w:hideMark/>
          </w:tcPr>
          <w:p w14:paraId="117E2F0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4" w:type="pct"/>
            <w:gridSpan w:val="2"/>
            <w:tcBorders>
              <w:top w:val="single" w:sz="4" w:space="0" w:color="auto"/>
              <w:left w:val="nil"/>
              <w:bottom w:val="single" w:sz="4" w:space="0" w:color="auto"/>
              <w:right w:val="single" w:sz="4" w:space="0" w:color="000000"/>
            </w:tcBorders>
            <w:shd w:val="clear" w:color="auto" w:fill="auto"/>
            <w:vAlign w:val="center"/>
            <w:hideMark/>
          </w:tcPr>
          <w:p w14:paraId="30DED30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F52387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404DECCD" w14:textId="77777777" w:rsidR="00DC1290" w:rsidRPr="00DC1290" w:rsidRDefault="00DC1290" w:rsidP="00DC1290">
            <w:pPr>
              <w:widowControl/>
              <w:jc w:val="left"/>
              <w:rPr>
                <w:rFonts w:eastAsia="Times New Roman"/>
                <w:kern w:val="0"/>
                <w:sz w:val="20"/>
                <w:szCs w:val="20"/>
              </w:rPr>
            </w:pPr>
          </w:p>
        </w:tc>
      </w:tr>
      <w:tr w:rsidR="00320909" w:rsidRPr="00DC1290" w14:paraId="3E35615E" w14:textId="77777777" w:rsidTr="00F71723">
        <w:trPr>
          <w:trHeight w:val="400"/>
        </w:trPr>
        <w:tc>
          <w:tcPr>
            <w:tcW w:w="215" w:type="pct"/>
            <w:vMerge/>
            <w:tcBorders>
              <w:top w:val="nil"/>
              <w:left w:val="single" w:sz="4" w:space="0" w:color="auto"/>
              <w:bottom w:val="single" w:sz="4" w:space="0" w:color="auto"/>
              <w:right w:val="single" w:sz="4" w:space="0" w:color="auto"/>
            </w:tcBorders>
            <w:vAlign w:val="center"/>
            <w:hideMark/>
          </w:tcPr>
          <w:p w14:paraId="084878A7" w14:textId="77777777" w:rsidR="00DC1290" w:rsidRPr="00DC1290" w:rsidRDefault="00DC1290" w:rsidP="00DC1290">
            <w:pPr>
              <w:widowControl/>
              <w:jc w:val="left"/>
              <w:rPr>
                <w:rFonts w:ascii="宋体" w:hAnsi="宋体" w:cs="宋体" w:hint="eastAsia"/>
                <w:color w:val="000000"/>
                <w:kern w:val="0"/>
                <w:sz w:val="20"/>
                <w:szCs w:val="20"/>
              </w:rPr>
            </w:pPr>
          </w:p>
        </w:tc>
        <w:tc>
          <w:tcPr>
            <w:tcW w:w="215" w:type="pct"/>
            <w:vMerge w:val="restart"/>
            <w:tcBorders>
              <w:top w:val="nil"/>
              <w:left w:val="single" w:sz="4" w:space="0" w:color="auto"/>
              <w:bottom w:val="single" w:sz="4" w:space="0" w:color="auto"/>
              <w:right w:val="single" w:sz="4" w:space="0" w:color="auto"/>
            </w:tcBorders>
            <w:shd w:val="clear" w:color="auto" w:fill="auto"/>
            <w:vAlign w:val="center"/>
            <w:hideMark/>
          </w:tcPr>
          <w:p w14:paraId="5F49668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成本指标</w:t>
            </w:r>
          </w:p>
        </w:tc>
        <w:tc>
          <w:tcPr>
            <w:tcW w:w="466" w:type="pct"/>
            <w:tcBorders>
              <w:top w:val="nil"/>
              <w:left w:val="nil"/>
              <w:bottom w:val="single" w:sz="4" w:space="0" w:color="auto"/>
              <w:right w:val="single" w:sz="4" w:space="0" w:color="auto"/>
            </w:tcBorders>
            <w:shd w:val="clear" w:color="auto" w:fill="auto"/>
            <w:vAlign w:val="center"/>
            <w:hideMark/>
          </w:tcPr>
          <w:p w14:paraId="1DEF03F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76DF2F"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支付高速滚刷清雪车购置项目（万富机电）成本</w:t>
            </w:r>
          </w:p>
        </w:tc>
        <w:tc>
          <w:tcPr>
            <w:tcW w:w="479" w:type="pct"/>
            <w:tcBorders>
              <w:top w:val="nil"/>
              <w:left w:val="nil"/>
              <w:bottom w:val="single" w:sz="4" w:space="0" w:color="auto"/>
              <w:right w:val="single" w:sz="4" w:space="0" w:color="auto"/>
            </w:tcBorders>
            <w:shd w:val="clear" w:color="auto" w:fill="auto"/>
            <w:vAlign w:val="center"/>
            <w:hideMark/>
          </w:tcPr>
          <w:p w14:paraId="6C5CF57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=62.83万元</w:t>
            </w:r>
          </w:p>
        </w:tc>
        <w:tc>
          <w:tcPr>
            <w:tcW w:w="479" w:type="pct"/>
            <w:tcBorders>
              <w:top w:val="nil"/>
              <w:left w:val="nil"/>
              <w:bottom w:val="single" w:sz="4" w:space="0" w:color="auto"/>
              <w:right w:val="single" w:sz="4" w:space="0" w:color="auto"/>
            </w:tcBorders>
            <w:shd w:val="clear" w:color="auto" w:fill="auto"/>
            <w:vAlign w:val="center"/>
            <w:hideMark/>
          </w:tcPr>
          <w:p w14:paraId="4542164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=62.83万元</w:t>
            </w:r>
          </w:p>
        </w:tc>
        <w:tc>
          <w:tcPr>
            <w:tcW w:w="290" w:type="pct"/>
            <w:gridSpan w:val="2"/>
            <w:tcBorders>
              <w:top w:val="single" w:sz="4" w:space="0" w:color="auto"/>
              <w:left w:val="nil"/>
              <w:bottom w:val="single" w:sz="4" w:space="0" w:color="auto"/>
              <w:right w:val="single" w:sz="4" w:space="0" w:color="000000"/>
            </w:tcBorders>
            <w:shd w:val="clear" w:color="auto" w:fill="auto"/>
            <w:vAlign w:val="center"/>
            <w:hideMark/>
          </w:tcPr>
          <w:p w14:paraId="135D43E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4" w:type="pct"/>
            <w:gridSpan w:val="2"/>
            <w:tcBorders>
              <w:top w:val="single" w:sz="4" w:space="0" w:color="auto"/>
              <w:left w:val="nil"/>
              <w:bottom w:val="single" w:sz="4" w:space="0" w:color="auto"/>
              <w:right w:val="single" w:sz="4" w:space="0" w:color="000000"/>
            </w:tcBorders>
            <w:shd w:val="clear" w:color="auto" w:fill="auto"/>
            <w:vAlign w:val="center"/>
            <w:hideMark/>
          </w:tcPr>
          <w:p w14:paraId="7C0227B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79BB7A6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28541EFC" w14:textId="77777777" w:rsidR="00DC1290" w:rsidRPr="00DC1290" w:rsidRDefault="00DC1290" w:rsidP="00DC1290">
            <w:pPr>
              <w:widowControl/>
              <w:jc w:val="left"/>
              <w:rPr>
                <w:rFonts w:eastAsia="Times New Roman"/>
                <w:kern w:val="0"/>
                <w:sz w:val="20"/>
                <w:szCs w:val="20"/>
              </w:rPr>
            </w:pPr>
          </w:p>
        </w:tc>
      </w:tr>
      <w:tr w:rsidR="00320909" w:rsidRPr="00DC1290" w14:paraId="34BC03C6" w14:textId="77777777" w:rsidTr="00F71723">
        <w:trPr>
          <w:trHeight w:val="400"/>
        </w:trPr>
        <w:tc>
          <w:tcPr>
            <w:tcW w:w="215" w:type="pct"/>
            <w:vMerge/>
            <w:tcBorders>
              <w:top w:val="nil"/>
              <w:left w:val="single" w:sz="4" w:space="0" w:color="auto"/>
              <w:bottom w:val="single" w:sz="4" w:space="0" w:color="auto"/>
              <w:right w:val="single" w:sz="4" w:space="0" w:color="auto"/>
            </w:tcBorders>
            <w:vAlign w:val="center"/>
            <w:hideMark/>
          </w:tcPr>
          <w:p w14:paraId="20E5395A" w14:textId="77777777" w:rsidR="00DC1290" w:rsidRPr="00DC1290" w:rsidRDefault="00DC1290" w:rsidP="00DC1290">
            <w:pPr>
              <w:widowControl/>
              <w:jc w:val="left"/>
              <w:rPr>
                <w:rFonts w:ascii="宋体" w:hAnsi="宋体" w:cs="宋体" w:hint="eastAsia"/>
                <w:color w:val="000000"/>
                <w:kern w:val="0"/>
                <w:sz w:val="20"/>
                <w:szCs w:val="20"/>
              </w:rPr>
            </w:pPr>
          </w:p>
        </w:tc>
        <w:tc>
          <w:tcPr>
            <w:tcW w:w="215" w:type="pct"/>
            <w:vMerge/>
            <w:tcBorders>
              <w:top w:val="nil"/>
              <w:left w:val="single" w:sz="4" w:space="0" w:color="auto"/>
              <w:bottom w:val="single" w:sz="4" w:space="0" w:color="auto"/>
              <w:right w:val="single" w:sz="4" w:space="0" w:color="auto"/>
            </w:tcBorders>
            <w:vAlign w:val="center"/>
            <w:hideMark/>
          </w:tcPr>
          <w:p w14:paraId="14D6023F" w14:textId="77777777" w:rsidR="00DC1290" w:rsidRPr="00DC1290" w:rsidRDefault="00DC1290" w:rsidP="00DC1290">
            <w:pPr>
              <w:widowControl/>
              <w:jc w:val="left"/>
              <w:rPr>
                <w:rFonts w:ascii="宋体" w:hAnsi="宋体" w:cs="宋体" w:hint="eastAsia"/>
                <w:color w:val="000000"/>
                <w:kern w:val="0"/>
                <w:sz w:val="20"/>
                <w:szCs w:val="20"/>
              </w:rPr>
            </w:pPr>
          </w:p>
        </w:tc>
        <w:tc>
          <w:tcPr>
            <w:tcW w:w="466" w:type="pct"/>
            <w:tcBorders>
              <w:top w:val="nil"/>
              <w:left w:val="nil"/>
              <w:bottom w:val="single" w:sz="4" w:space="0" w:color="auto"/>
              <w:right w:val="single" w:sz="4" w:space="0" w:color="auto"/>
            </w:tcBorders>
            <w:shd w:val="clear" w:color="auto" w:fill="auto"/>
            <w:vAlign w:val="center"/>
            <w:hideMark/>
          </w:tcPr>
          <w:p w14:paraId="7120E87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837600"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支付高速滚刷清雪车购置项目（沈阳德恒）成本</w:t>
            </w:r>
          </w:p>
        </w:tc>
        <w:tc>
          <w:tcPr>
            <w:tcW w:w="479" w:type="pct"/>
            <w:tcBorders>
              <w:top w:val="nil"/>
              <w:left w:val="nil"/>
              <w:bottom w:val="single" w:sz="4" w:space="0" w:color="auto"/>
              <w:right w:val="single" w:sz="4" w:space="0" w:color="auto"/>
            </w:tcBorders>
            <w:shd w:val="clear" w:color="auto" w:fill="auto"/>
            <w:vAlign w:val="center"/>
            <w:hideMark/>
          </w:tcPr>
          <w:p w14:paraId="4C52A43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=2923.79万元</w:t>
            </w:r>
          </w:p>
        </w:tc>
        <w:tc>
          <w:tcPr>
            <w:tcW w:w="479" w:type="pct"/>
            <w:tcBorders>
              <w:top w:val="nil"/>
              <w:left w:val="nil"/>
              <w:bottom w:val="single" w:sz="4" w:space="0" w:color="auto"/>
              <w:right w:val="single" w:sz="4" w:space="0" w:color="auto"/>
            </w:tcBorders>
            <w:shd w:val="clear" w:color="auto" w:fill="auto"/>
            <w:vAlign w:val="center"/>
            <w:hideMark/>
          </w:tcPr>
          <w:p w14:paraId="197266A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=2923.79万元</w:t>
            </w:r>
          </w:p>
        </w:tc>
        <w:tc>
          <w:tcPr>
            <w:tcW w:w="290" w:type="pct"/>
            <w:gridSpan w:val="2"/>
            <w:tcBorders>
              <w:top w:val="single" w:sz="4" w:space="0" w:color="auto"/>
              <w:left w:val="nil"/>
              <w:bottom w:val="single" w:sz="4" w:space="0" w:color="auto"/>
              <w:right w:val="single" w:sz="4" w:space="0" w:color="000000"/>
            </w:tcBorders>
            <w:shd w:val="clear" w:color="auto" w:fill="auto"/>
            <w:vAlign w:val="center"/>
            <w:hideMark/>
          </w:tcPr>
          <w:p w14:paraId="54D9405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4" w:type="pct"/>
            <w:gridSpan w:val="2"/>
            <w:tcBorders>
              <w:top w:val="single" w:sz="4" w:space="0" w:color="auto"/>
              <w:left w:val="nil"/>
              <w:bottom w:val="single" w:sz="4" w:space="0" w:color="auto"/>
              <w:right w:val="single" w:sz="4" w:space="0" w:color="000000"/>
            </w:tcBorders>
            <w:shd w:val="clear" w:color="auto" w:fill="auto"/>
            <w:vAlign w:val="center"/>
            <w:hideMark/>
          </w:tcPr>
          <w:p w14:paraId="2D85B5A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7D977B8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376B9190" w14:textId="77777777" w:rsidR="00DC1290" w:rsidRPr="00DC1290" w:rsidRDefault="00DC1290" w:rsidP="00DC1290">
            <w:pPr>
              <w:widowControl/>
              <w:jc w:val="left"/>
              <w:rPr>
                <w:rFonts w:eastAsia="Times New Roman"/>
                <w:kern w:val="0"/>
                <w:sz w:val="20"/>
                <w:szCs w:val="20"/>
              </w:rPr>
            </w:pPr>
          </w:p>
        </w:tc>
      </w:tr>
      <w:tr w:rsidR="00320909" w:rsidRPr="00DC1290" w14:paraId="62B35646" w14:textId="77777777" w:rsidTr="00F71723">
        <w:trPr>
          <w:trHeight w:val="400"/>
        </w:trPr>
        <w:tc>
          <w:tcPr>
            <w:tcW w:w="215" w:type="pct"/>
            <w:vMerge/>
            <w:tcBorders>
              <w:top w:val="nil"/>
              <w:left w:val="single" w:sz="4" w:space="0" w:color="auto"/>
              <w:bottom w:val="single" w:sz="4" w:space="0" w:color="auto"/>
              <w:right w:val="single" w:sz="4" w:space="0" w:color="auto"/>
            </w:tcBorders>
            <w:vAlign w:val="center"/>
            <w:hideMark/>
          </w:tcPr>
          <w:p w14:paraId="2BE9A131" w14:textId="77777777" w:rsidR="00DC1290" w:rsidRPr="00DC1290" w:rsidRDefault="00DC1290" w:rsidP="00DC1290">
            <w:pPr>
              <w:widowControl/>
              <w:jc w:val="left"/>
              <w:rPr>
                <w:rFonts w:ascii="宋体" w:hAnsi="宋体" w:cs="宋体" w:hint="eastAsia"/>
                <w:color w:val="000000"/>
                <w:kern w:val="0"/>
                <w:sz w:val="20"/>
                <w:szCs w:val="20"/>
              </w:rPr>
            </w:pPr>
          </w:p>
        </w:tc>
        <w:tc>
          <w:tcPr>
            <w:tcW w:w="215" w:type="pct"/>
            <w:vMerge/>
            <w:tcBorders>
              <w:top w:val="nil"/>
              <w:left w:val="single" w:sz="4" w:space="0" w:color="auto"/>
              <w:bottom w:val="single" w:sz="4" w:space="0" w:color="auto"/>
              <w:right w:val="single" w:sz="4" w:space="0" w:color="auto"/>
            </w:tcBorders>
            <w:vAlign w:val="center"/>
            <w:hideMark/>
          </w:tcPr>
          <w:p w14:paraId="3CD99B9C" w14:textId="77777777" w:rsidR="00DC1290" w:rsidRPr="00DC1290" w:rsidRDefault="00DC1290" w:rsidP="00DC1290">
            <w:pPr>
              <w:widowControl/>
              <w:jc w:val="left"/>
              <w:rPr>
                <w:rFonts w:ascii="宋体" w:hAnsi="宋体" w:cs="宋体" w:hint="eastAsia"/>
                <w:color w:val="000000"/>
                <w:kern w:val="0"/>
                <w:sz w:val="20"/>
                <w:szCs w:val="20"/>
              </w:rPr>
            </w:pPr>
          </w:p>
        </w:tc>
        <w:tc>
          <w:tcPr>
            <w:tcW w:w="466" w:type="pct"/>
            <w:tcBorders>
              <w:top w:val="nil"/>
              <w:left w:val="nil"/>
              <w:bottom w:val="single" w:sz="4" w:space="0" w:color="auto"/>
              <w:right w:val="single" w:sz="4" w:space="0" w:color="auto"/>
            </w:tcBorders>
            <w:shd w:val="clear" w:color="auto" w:fill="auto"/>
            <w:vAlign w:val="center"/>
            <w:hideMark/>
          </w:tcPr>
          <w:p w14:paraId="03337C1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92CAF69"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7252314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563A45D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90" w:type="pct"/>
            <w:gridSpan w:val="2"/>
            <w:tcBorders>
              <w:top w:val="single" w:sz="4" w:space="0" w:color="auto"/>
              <w:left w:val="nil"/>
              <w:bottom w:val="single" w:sz="4" w:space="0" w:color="auto"/>
              <w:right w:val="single" w:sz="4" w:space="0" w:color="000000"/>
            </w:tcBorders>
            <w:shd w:val="clear" w:color="auto" w:fill="auto"/>
            <w:vAlign w:val="center"/>
            <w:hideMark/>
          </w:tcPr>
          <w:p w14:paraId="149728E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54" w:type="pct"/>
            <w:gridSpan w:val="2"/>
            <w:tcBorders>
              <w:top w:val="single" w:sz="4" w:space="0" w:color="auto"/>
              <w:left w:val="nil"/>
              <w:bottom w:val="single" w:sz="4" w:space="0" w:color="auto"/>
              <w:right w:val="single" w:sz="4" w:space="0" w:color="000000"/>
            </w:tcBorders>
            <w:shd w:val="clear" w:color="auto" w:fill="auto"/>
            <w:vAlign w:val="center"/>
            <w:hideMark/>
          </w:tcPr>
          <w:p w14:paraId="0608AB7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15A6B8A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38063F33" w14:textId="77777777" w:rsidR="00DC1290" w:rsidRPr="00DC1290" w:rsidRDefault="00DC1290" w:rsidP="00DC1290">
            <w:pPr>
              <w:widowControl/>
              <w:jc w:val="left"/>
              <w:rPr>
                <w:rFonts w:eastAsia="Times New Roman"/>
                <w:kern w:val="0"/>
                <w:sz w:val="20"/>
                <w:szCs w:val="20"/>
              </w:rPr>
            </w:pPr>
          </w:p>
        </w:tc>
      </w:tr>
      <w:tr w:rsidR="00320909" w:rsidRPr="00DC1290" w14:paraId="54D00872" w14:textId="77777777" w:rsidTr="00F71723">
        <w:trPr>
          <w:trHeight w:val="400"/>
        </w:trPr>
        <w:tc>
          <w:tcPr>
            <w:tcW w:w="215" w:type="pct"/>
            <w:vMerge/>
            <w:tcBorders>
              <w:top w:val="nil"/>
              <w:left w:val="single" w:sz="4" w:space="0" w:color="auto"/>
              <w:bottom w:val="single" w:sz="4" w:space="0" w:color="auto"/>
              <w:right w:val="single" w:sz="4" w:space="0" w:color="auto"/>
            </w:tcBorders>
            <w:vAlign w:val="center"/>
            <w:hideMark/>
          </w:tcPr>
          <w:p w14:paraId="1501B7F7" w14:textId="77777777" w:rsidR="00DC1290" w:rsidRPr="00DC1290" w:rsidRDefault="00DC1290" w:rsidP="00DC1290">
            <w:pPr>
              <w:widowControl/>
              <w:jc w:val="left"/>
              <w:rPr>
                <w:rFonts w:ascii="宋体" w:hAnsi="宋体" w:cs="宋体" w:hint="eastAsia"/>
                <w:color w:val="000000"/>
                <w:kern w:val="0"/>
                <w:sz w:val="20"/>
                <w:szCs w:val="20"/>
              </w:rPr>
            </w:pPr>
          </w:p>
        </w:tc>
        <w:tc>
          <w:tcPr>
            <w:tcW w:w="215" w:type="pct"/>
            <w:vMerge/>
            <w:tcBorders>
              <w:top w:val="nil"/>
              <w:left w:val="single" w:sz="4" w:space="0" w:color="auto"/>
              <w:bottom w:val="single" w:sz="4" w:space="0" w:color="auto"/>
              <w:right w:val="single" w:sz="4" w:space="0" w:color="auto"/>
            </w:tcBorders>
            <w:vAlign w:val="center"/>
            <w:hideMark/>
          </w:tcPr>
          <w:p w14:paraId="7DFB2DDB" w14:textId="77777777" w:rsidR="00DC1290" w:rsidRPr="00DC1290" w:rsidRDefault="00DC1290" w:rsidP="00DC1290">
            <w:pPr>
              <w:widowControl/>
              <w:jc w:val="left"/>
              <w:rPr>
                <w:rFonts w:ascii="宋体" w:hAnsi="宋体" w:cs="宋体" w:hint="eastAsia"/>
                <w:color w:val="000000"/>
                <w:kern w:val="0"/>
                <w:sz w:val="20"/>
                <w:szCs w:val="20"/>
              </w:rPr>
            </w:pPr>
          </w:p>
        </w:tc>
        <w:tc>
          <w:tcPr>
            <w:tcW w:w="466" w:type="pct"/>
            <w:tcBorders>
              <w:top w:val="nil"/>
              <w:left w:val="nil"/>
              <w:bottom w:val="single" w:sz="4" w:space="0" w:color="auto"/>
              <w:right w:val="single" w:sz="4" w:space="0" w:color="auto"/>
            </w:tcBorders>
            <w:shd w:val="clear" w:color="auto" w:fill="auto"/>
            <w:vAlign w:val="center"/>
            <w:hideMark/>
          </w:tcPr>
          <w:p w14:paraId="281B346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生态环境</w:t>
            </w:r>
            <w:r w:rsidRPr="00DC1290">
              <w:rPr>
                <w:rFonts w:ascii="宋体" w:hAnsi="宋体" w:cs="宋体" w:hint="eastAsia"/>
                <w:color w:val="000000"/>
                <w:kern w:val="0"/>
                <w:sz w:val="20"/>
                <w:szCs w:val="20"/>
              </w:rPr>
              <w:lastRenderedPageBreak/>
              <w:t>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B71BD4"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29B372E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644AD39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90" w:type="pct"/>
            <w:gridSpan w:val="2"/>
            <w:tcBorders>
              <w:top w:val="single" w:sz="4" w:space="0" w:color="auto"/>
              <w:left w:val="nil"/>
              <w:bottom w:val="single" w:sz="4" w:space="0" w:color="auto"/>
              <w:right w:val="single" w:sz="4" w:space="0" w:color="000000"/>
            </w:tcBorders>
            <w:shd w:val="clear" w:color="auto" w:fill="auto"/>
            <w:vAlign w:val="center"/>
            <w:hideMark/>
          </w:tcPr>
          <w:p w14:paraId="25A3338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54" w:type="pct"/>
            <w:gridSpan w:val="2"/>
            <w:tcBorders>
              <w:top w:val="single" w:sz="4" w:space="0" w:color="auto"/>
              <w:left w:val="nil"/>
              <w:bottom w:val="single" w:sz="4" w:space="0" w:color="auto"/>
              <w:right w:val="single" w:sz="4" w:space="0" w:color="000000"/>
            </w:tcBorders>
            <w:shd w:val="clear" w:color="auto" w:fill="auto"/>
            <w:vAlign w:val="center"/>
            <w:hideMark/>
          </w:tcPr>
          <w:p w14:paraId="00FB767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49FC793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75C2FF7B" w14:textId="77777777" w:rsidR="00DC1290" w:rsidRPr="00DC1290" w:rsidRDefault="00DC1290" w:rsidP="00DC1290">
            <w:pPr>
              <w:widowControl/>
              <w:jc w:val="left"/>
              <w:rPr>
                <w:rFonts w:eastAsia="Times New Roman"/>
                <w:kern w:val="0"/>
                <w:sz w:val="20"/>
                <w:szCs w:val="20"/>
              </w:rPr>
            </w:pPr>
          </w:p>
        </w:tc>
      </w:tr>
      <w:tr w:rsidR="00320909" w:rsidRPr="00DC1290" w14:paraId="05BEE532" w14:textId="77777777" w:rsidTr="00F71723">
        <w:trPr>
          <w:trHeight w:val="400"/>
        </w:trPr>
        <w:tc>
          <w:tcPr>
            <w:tcW w:w="215" w:type="pct"/>
            <w:vMerge/>
            <w:tcBorders>
              <w:top w:val="nil"/>
              <w:left w:val="single" w:sz="4" w:space="0" w:color="auto"/>
              <w:bottom w:val="single" w:sz="4" w:space="0" w:color="auto"/>
              <w:right w:val="single" w:sz="4" w:space="0" w:color="auto"/>
            </w:tcBorders>
            <w:vAlign w:val="center"/>
            <w:hideMark/>
          </w:tcPr>
          <w:p w14:paraId="4BE0D382" w14:textId="77777777" w:rsidR="00DC1290" w:rsidRPr="00DC1290" w:rsidRDefault="00DC1290" w:rsidP="00DC1290">
            <w:pPr>
              <w:widowControl/>
              <w:jc w:val="left"/>
              <w:rPr>
                <w:rFonts w:ascii="宋体" w:hAnsi="宋体" w:cs="宋体" w:hint="eastAsia"/>
                <w:color w:val="000000"/>
                <w:kern w:val="0"/>
                <w:sz w:val="20"/>
                <w:szCs w:val="20"/>
              </w:rPr>
            </w:pPr>
          </w:p>
        </w:tc>
        <w:tc>
          <w:tcPr>
            <w:tcW w:w="215" w:type="pct"/>
            <w:vMerge w:val="restart"/>
            <w:tcBorders>
              <w:top w:val="nil"/>
              <w:left w:val="single" w:sz="4" w:space="0" w:color="auto"/>
              <w:bottom w:val="single" w:sz="4" w:space="0" w:color="auto"/>
              <w:right w:val="single" w:sz="4" w:space="0" w:color="auto"/>
            </w:tcBorders>
            <w:shd w:val="clear" w:color="auto" w:fill="auto"/>
            <w:vAlign w:val="center"/>
            <w:hideMark/>
          </w:tcPr>
          <w:p w14:paraId="0B1EF0C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效益指标</w:t>
            </w:r>
          </w:p>
        </w:tc>
        <w:tc>
          <w:tcPr>
            <w:tcW w:w="466" w:type="pct"/>
            <w:tcBorders>
              <w:top w:val="nil"/>
              <w:left w:val="nil"/>
              <w:bottom w:val="single" w:sz="4" w:space="0" w:color="auto"/>
              <w:right w:val="single" w:sz="4" w:space="0" w:color="auto"/>
            </w:tcBorders>
            <w:shd w:val="clear" w:color="auto" w:fill="auto"/>
            <w:vAlign w:val="center"/>
            <w:hideMark/>
          </w:tcPr>
          <w:p w14:paraId="3D06DD6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678DBB"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5EB5215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65CBE6D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90" w:type="pct"/>
            <w:gridSpan w:val="2"/>
            <w:tcBorders>
              <w:top w:val="single" w:sz="4" w:space="0" w:color="auto"/>
              <w:left w:val="nil"/>
              <w:bottom w:val="single" w:sz="4" w:space="0" w:color="auto"/>
              <w:right w:val="single" w:sz="4" w:space="0" w:color="000000"/>
            </w:tcBorders>
            <w:shd w:val="clear" w:color="auto" w:fill="auto"/>
            <w:vAlign w:val="center"/>
            <w:hideMark/>
          </w:tcPr>
          <w:p w14:paraId="5A6455D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54" w:type="pct"/>
            <w:gridSpan w:val="2"/>
            <w:tcBorders>
              <w:top w:val="single" w:sz="4" w:space="0" w:color="auto"/>
              <w:left w:val="nil"/>
              <w:bottom w:val="single" w:sz="4" w:space="0" w:color="auto"/>
              <w:right w:val="single" w:sz="4" w:space="0" w:color="000000"/>
            </w:tcBorders>
            <w:shd w:val="clear" w:color="auto" w:fill="auto"/>
            <w:vAlign w:val="center"/>
            <w:hideMark/>
          </w:tcPr>
          <w:p w14:paraId="563F1E9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4E851A6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635317A4" w14:textId="77777777" w:rsidR="00DC1290" w:rsidRPr="00DC1290" w:rsidRDefault="00DC1290" w:rsidP="00DC1290">
            <w:pPr>
              <w:widowControl/>
              <w:jc w:val="left"/>
              <w:rPr>
                <w:rFonts w:eastAsia="Times New Roman"/>
                <w:kern w:val="0"/>
                <w:sz w:val="20"/>
                <w:szCs w:val="20"/>
              </w:rPr>
            </w:pPr>
          </w:p>
        </w:tc>
      </w:tr>
      <w:tr w:rsidR="00320909" w:rsidRPr="00DC1290" w14:paraId="592705A5" w14:textId="77777777" w:rsidTr="00F71723">
        <w:trPr>
          <w:trHeight w:val="400"/>
        </w:trPr>
        <w:tc>
          <w:tcPr>
            <w:tcW w:w="215" w:type="pct"/>
            <w:vMerge/>
            <w:tcBorders>
              <w:top w:val="nil"/>
              <w:left w:val="single" w:sz="4" w:space="0" w:color="auto"/>
              <w:bottom w:val="single" w:sz="4" w:space="0" w:color="auto"/>
              <w:right w:val="single" w:sz="4" w:space="0" w:color="auto"/>
            </w:tcBorders>
            <w:vAlign w:val="center"/>
            <w:hideMark/>
          </w:tcPr>
          <w:p w14:paraId="076B50E3" w14:textId="77777777" w:rsidR="00DC1290" w:rsidRPr="00DC1290" w:rsidRDefault="00DC1290" w:rsidP="00DC1290">
            <w:pPr>
              <w:widowControl/>
              <w:jc w:val="left"/>
              <w:rPr>
                <w:rFonts w:ascii="宋体" w:hAnsi="宋体" w:cs="宋体" w:hint="eastAsia"/>
                <w:color w:val="000000"/>
                <w:kern w:val="0"/>
                <w:sz w:val="20"/>
                <w:szCs w:val="20"/>
              </w:rPr>
            </w:pPr>
          </w:p>
        </w:tc>
        <w:tc>
          <w:tcPr>
            <w:tcW w:w="215" w:type="pct"/>
            <w:vMerge/>
            <w:tcBorders>
              <w:top w:val="nil"/>
              <w:left w:val="single" w:sz="4" w:space="0" w:color="auto"/>
              <w:bottom w:val="single" w:sz="4" w:space="0" w:color="auto"/>
              <w:right w:val="single" w:sz="4" w:space="0" w:color="auto"/>
            </w:tcBorders>
            <w:vAlign w:val="center"/>
            <w:hideMark/>
          </w:tcPr>
          <w:p w14:paraId="3B0ABDE7" w14:textId="77777777" w:rsidR="00DC1290" w:rsidRPr="00DC1290" w:rsidRDefault="00DC1290" w:rsidP="00DC1290">
            <w:pPr>
              <w:widowControl/>
              <w:jc w:val="left"/>
              <w:rPr>
                <w:rFonts w:ascii="宋体" w:hAnsi="宋体" w:cs="宋体" w:hint="eastAsia"/>
                <w:color w:val="000000"/>
                <w:kern w:val="0"/>
                <w:sz w:val="20"/>
                <w:szCs w:val="20"/>
              </w:rPr>
            </w:pPr>
          </w:p>
        </w:tc>
        <w:tc>
          <w:tcPr>
            <w:tcW w:w="466" w:type="pct"/>
            <w:tcBorders>
              <w:top w:val="nil"/>
              <w:left w:val="nil"/>
              <w:bottom w:val="single" w:sz="4" w:space="0" w:color="auto"/>
              <w:right w:val="single" w:sz="4" w:space="0" w:color="auto"/>
            </w:tcBorders>
            <w:shd w:val="clear" w:color="auto" w:fill="auto"/>
            <w:vAlign w:val="center"/>
            <w:hideMark/>
          </w:tcPr>
          <w:p w14:paraId="26240B8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DC08BF"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协助冬季快速清雪，缓解交通压力</w:t>
            </w:r>
          </w:p>
        </w:tc>
        <w:tc>
          <w:tcPr>
            <w:tcW w:w="479" w:type="pct"/>
            <w:tcBorders>
              <w:top w:val="nil"/>
              <w:left w:val="nil"/>
              <w:bottom w:val="single" w:sz="4" w:space="0" w:color="auto"/>
              <w:right w:val="single" w:sz="4" w:space="0" w:color="auto"/>
            </w:tcBorders>
            <w:shd w:val="clear" w:color="auto" w:fill="auto"/>
            <w:vAlign w:val="center"/>
            <w:hideMark/>
          </w:tcPr>
          <w:p w14:paraId="4748702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w:t>
            </w:r>
          </w:p>
        </w:tc>
        <w:tc>
          <w:tcPr>
            <w:tcW w:w="479" w:type="pct"/>
            <w:tcBorders>
              <w:top w:val="nil"/>
              <w:left w:val="nil"/>
              <w:bottom w:val="single" w:sz="4" w:space="0" w:color="auto"/>
              <w:right w:val="single" w:sz="4" w:space="0" w:color="auto"/>
            </w:tcBorders>
            <w:shd w:val="clear" w:color="auto" w:fill="auto"/>
            <w:vAlign w:val="center"/>
            <w:hideMark/>
          </w:tcPr>
          <w:p w14:paraId="4102C60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w:t>
            </w:r>
          </w:p>
        </w:tc>
        <w:tc>
          <w:tcPr>
            <w:tcW w:w="290" w:type="pct"/>
            <w:gridSpan w:val="2"/>
            <w:tcBorders>
              <w:top w:val="single" w:sz="4" w:space="0" w:color="auto"/>
              <w:left w:val="nil"/>
              <w:bottom w:val="single" w:sz="4" w:space="0" w:color="auto"/>
              <w:right w:val="single" w:sz="4" w:space="0" w:color="000000"/>
            </w:tcBorders>
            <w:shd w:val="clear" w:color="auto" w:fill="auto"/>
            <w:vAlign w:val="center"/>
            <w:hideMark/>
          </w:tcPr>
          <w:p w14:paraId="227305A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354" w:type="pct"/>
            <w:gridSpan w:val="2"/>
            <w:tcBorders>
              <w:top w:val="single" w:sz="4" w:space="0" w:color="auto"/>
              <w:left w:val="nil"/>
              <w:bottom w:val="single" w:sz="4" w:space="0" w:color="auto"/>
              <w:right w:val="single" w:sz="4" w:space="0" w:color="000000"/>
            </w:tcBorders>
            <w:shd w:val="clear" w:color="auto" w:fill="auto"/>
            <w:vAlign w:val="center"/>
            <w:hideMark/>
          </w:tcPr>
          <w:p w14:paraId="31ACCA1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4CD16F7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19AE9216" w14:textId="77777777" w:rsidR="00DC1290" w:rsidRPr="00DC1290" w:rsidRDefault="00DC1290" w:rsidP="00DC1290">
            <w:pPr>
              <w:widowControl/>
              <w:jc w:val="left"/>
              <w:rPr>
                <w:rFonts w:eastAsia="Times New Roman"/>
                <w:kern w:val="0"/>
                <w:sz w:val="20"/>
                <w:szCs w:val="20"/>
              </w:rPr>
            </w:pPr>
          </w:p>
        </w:tc>
      </w:tr>
      <w:tr w:rsidR="00320909" w:rsidRPr="00DC1290" w14:paraId="04EDE980" w14:textId="77777777" w:rsidTr="00F71723">
        <w:trPr>
          <w:trHeight w:val="400"/>
        </w:trPr>
        <w:tc>
          <w:tcPr>
            <w:tcW w:w="215" w:type="pct"/>
            <w:vMerge/>
            <w:tcBorders>
              <w:top w:val="nil"/>
              <w:left w:val="single" w:sz="4" w:space="0" w:color="auto"/>
              <w:bottom w:val="single" w:sz="4" w:space="0" w:color="auto"/>
              <w:right w:val="single" w:sz="4" w:space="0" w:color="auto"/>
            </w:tcBorders>
            <w:vAlign w:val="center"/>
            <w:hideMark/>
          </w:tcPr>
          <w:p w14:paraId="491078DC" w14:textId="77777777" w:rsidR="00DC1290" w:rsidRPr="00DC1290" w:rsidRDefault="00DC1290" w:rsidP="00DC1290">
            <w:pPr>
              <w:widowControl/>
              <w:jc w:val="left"/>
              <w:rPr>
                <w:rFonts w:ascii="宋体" w:hAnsi="宋体" w:cs="宋体" w:hint="eastAsia"/>
                <w:color w:val="000000"/>
                <w:kern w:val="0"/>
                <w:sz w:val="20"/>
                <w:szCs w:val="20"/>
              </w:rPr>
            </w:pPr>
          </w:p>
        </w:tc>
        <w:tc>
          <w:tcPr>
            <w:tcW w:w="215" w:type="pct"/>
            <w:vMerge/>
            <w:tcBorders>
              <w:top w:val="nil"/>
              <w:left w:val="single" w:sz="4" w:space="0" w:color="auto"/>
              <w:bottom w:val="single" w:sz="4" w:space="0" w:color="auto"/>
              <w:right w:val="single" w:sz="4" w:space="0" w:color="auto"/>
            </w:tcBorders>
            <w:vAlign w:val="center"/>
            <w:hideMark/>
          </w:tcPr>
          <w:p w14:paraId="17F97BAC" w14:textId="77777777" w:rsidR="00DC1290" w:rsidRPr="00DC1290" w:rsidRDefault="00DC1290" w:rsidP="00DC1290">
            <w:pPr>
              <w:widowControl/>
              <w:jc w:val="left"/>
              <w:rPr>
                <w:rFonts w:ascii="宋体" w:hAnsi="宋体" w:cs="宋体" w:hint="eastAsia"/>
                <w:color w:val="000000"/>
                <w:kern w:val="0"/>
                <w:sz w:val="20"/>
                <w:szCs w:val="20"/>
              </w:rPr>
            </w:pPr>
          </w:p>
        </w:tc>
        <w:tc>
          <w:tcPr>
            <w:tcW w:w="466" w:type="pct"/>
            <w:tcBorders>
              <w:top w:val="nil"/>
              <w:left w:val="nil"/>
              <w:bottom w:val="single" w:sz="4" w:space="0" w:color="auto"/>
              <w:right w:val="single" w:sz="4" w:space="0" w:color="auto"/>
            </w:tcBorders>
            <w:shd w:val="clear" w:color="auto" w:fill="auto"/>
            <w:vAlign w:val="center"/>
            <w:hideMark/>
          </w:tcPr>
          <w:p w14:paraId="590A309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6F769D8"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0CA484E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1E8A2D2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90" w:type="pct"/>
            <w:gridSpan w:val="2"/>
            <w:tcBorders>
              <w:top w:val="single" w:sz="4" w:space="0" w:color="auto"/>
              <w:left w:val="nil"/>
              <w:bottom w:val="single" w:sz="4" w:space="0" w:color="auto"/>
              <w:right w:val="single" w:sz="4" w:space="0" w:color="000000"/>
            </w:tcBorders>
            <w:shd w:val="clear" w:color="auto" w:fill="auto"/>
            <w:vAlign w:val="center"/>
            <w:hideMark/>
          </w:tcPr>
          <w:p w14:paraId="35F3690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54" w:type="pct"/>
            <w:gridSpan w:val="2"/>
            <w:tcBorders>
              <w:top w:val="single" w:sz="4" w:space="0" w:color="auto"/>
              <w:left w:val="nil"/>
              <w:bottom w:val="single" w:sz="4" w:space="0" w:color="auto"/>
              <w:right w:val="single" w:sz="4" w:space="0" w:color="000000"/>
            </w:tcBorders>
            <w:shd w:val="clear" w:color="auto" w:fill="auto"/>
            <w:vAlign w:val="center"/>
            <w:hideMark/>
          </w:tcPr>
          <w:p w14:paraId="56119B1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7C77C83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1A49311D" w14:textId="77777777" w:rsidR="00DC1290" w:rsidRPr="00DC1290" w:rsidRDefault="00DC1290" w:rsidP="00DC1290">
            <w:pPr>
              <w:widowControl/>
              <w:jc w:val="left"/>
              <w:rPr>
                <w:rFonts w:eastAsia="Times New Roman"/>
                <w:kern w:val="0"/>
                <w:sz w:val="20"/>
                <w:szCs w:val="20"/>
              </w:rPr>
            </w:pPr>
          </w:p>
        </w:tc>
      </w:tr>
      <w:tr w:rsidR="00320909" w:rsidRPr="00DC1290" w14:paraId="74B1A165" w14:textId="77777777" w:rsidTr="00F71723">
        <w:trPr>
          <w:trHeight w:val="400"/>
        </w:trPr>
        <w:tc>
          <w:tcPr>
            <w:tcW w:w="215" w:type="pct"/>
            <w:vMerge/>
            <w:tcBorders>
              <w:top w:val="nil"/>
              <w:left w:val="single" w:sz="4" w:space="0" w:color="auto"/>
              <w:bottom w:val="single" w:sz="4" w:space="0" w:color="auto"/>
              <w:right w:val="single" w:sz="4" w:space="0" w:color="auto"/>
            </w:tcBorders>
            <w:vAlign w:val="center"/>
            <w:hideMark/>
          </w:tcPr>
          <w:p w14:paraId="36237D50" w14:textId="77777777" w:rsidR="00DC1290" w:rsidRPr="00DC1290" w:rsidRDefault="00DC1290" w:rsidP="00DC1290">
            <w:pPr>
              <w:widowControl/>
              <w:jc w:val="left"/>
              <w:rPr>
                <w:rFonts w:ascii="宋体" w:hAnsi="宋体" w:cs="宋体" w:hint="eastAsia"/>
                <w:color w:val="000000"/>
                <w:kern w:val="0"/>
                <w:sz w:val="20"/>
                <w:szCs w:val="20"/>
              </w:rPr>
            </w:pPr>
          </w:p>
        </w:tc>
        <w:tc>
          <w:tcPr>
            <w:tcW w:w="215" w:type="pct"/>
            <w:tcBorders>
              <w:top w:val="nil"/>
              <w:left w:val="nil"/>
              <w:bottom w:val="single" w:sz="4" w:space="0" w:color="auto"/>
              <w:right w:val="single" w:sz="4" w:space="0" w:color="auto"/>
            </w:tcBorders>
            <w:shd w:val="clear" w:color="auto" w:fill="auto"/>
            <w:vAlign w:val="center"/>
            <w:hideMark/>
          </w:tcPr>
          <w:p w14:paraId="0A8B272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466" w:type="pct"/>
            <w:tcBorders>
              <w:top w:val="nil"/>
              <w:left w:val="nil"/>
              <w:bottom w:val="single" w:sz="4" w:space="0" w:color="auto"/>
              <w:right w:val="single" w:sz="4" w:space="0" w:color="auto"/>
            </w:tcBorders>
            <w:shd w:val="clear" w:color="auto" w:fill="auto"/>
            <w:vAlign w:val="center"/>
            <w:hideMark/>
          </w:tcPr>
          <w:p w14:paraId="176ABD4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EBC453"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受益居民满意度</w:t>
            </w:r>
          </w:p>
        </w:tc>
        <w:tc>
          <w:tcPr>
            <w:tcW w:w="479" w:type="pct"/>
            <w:tcBorders>
              <w:top w:val="nil"/>
              <w:left w:val="nil"/>
              <w:bottom w:val="single" w:sz="4" w:space="0" w:color="auto"/>
              <w:right w:val="single" w:sz="4" w:space="0" w:color="auto"/>
            </w:tcBorders>
            <w:shd w:val="clear" w:color="auto" w:fill="auto"/>
            <w:vAlign w:val="center"/>
            <w:hideMark/>
          </w:tcPr>
          <w:p w14:paraId="13D7903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79" w:type="pct"/>
            <w:tcBorders>
              <w:top w:val="nil"/>
              <w:left w:val="nil"/>
              <w:bottom w:val="single" w:sz="4" w:space="0" w:color="auto"/>
              <w:right w:val="single" w:sz="4" w:space="0" w:color="auto"/>
            </w:tcBorders>
            <w:shd w:val="clear" w:color="auto" w:fill="auto"/>
            <w:vAlign w:val="center"/>
            <w:hideMark/>
          </w:tcPr>
          <w:p w14:paraId="4FC3CBA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=95%</w:t>
            </w:r>
          </w:p>
        </w:tc>
        <w:tc>
          <w:tcPr>
            <w:tcW w:w="290" w:type="pct"/>
            <w:gridSpan w:val="2"/>
            <w:tcBorders>
              <w:top w:val="single" w:sz="4" w:space="0" w:color="auto"/>
              <w:left w:val="nil"/>
              <w:bottom w:val="single" w:sz="4" w:space="0" w:color="auto"/>
              <w:right w:val="single" w:sz="4" w:space="0" w:color="000000"/>
            </w:tcBorders>
            <w:shd w:val="clear" w:color="auto" w:fill="auto"/>
            <w:vAlign w:val="center"/>
            <w:hideMark/>
          </w:tcPr>
          <w:p w14:paraId="2569427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4" w:type="pct"/>
            <w:gridSpan w:val="2"/>
            <w:tcBorders>
              <w:top w:val="single" w:sz="4" w:space="0" w:color="auto"/>
              <w:left w:val="nil"/>
              <w:bottom w:val="single" w:sz="4" w:space="0" w:color="auto"/>
              <w:right w:val="single" w:sz="4" w:space="0" w:color="000000"/>
            </w:tcBorders>
            <w:shd w:val="clear" w:color="auto" w:fill="auto"/>
            <w:vAlign w:val="center"/>
            <w:hideMark/>
          </w:tcPr>
          <w:p w14:paraId="5228169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6F86C2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63595228" w14:textId="77777777" w:rsidR="00DC1290" w:rsidRPr="00DC1290" w:rsidRDefault="00DC1290" w:rsidP="00DC1290">
            <w:pPr>
              <w:widowControl/>
              <w:jc w:val="left"/>
              <w:rPr>
                <w:rFonts w:eastAsia="Times New Roman"/>
                <w:kern w:val="0"/>
                <w:sz w:val="20"/>
                <w:szCs w:val="20"/>
              </w:rPr>
            </w:pPr>
          </w:p>
        </w:tc>
      </w:tr>
      <w:tr w:rsidR="00DC1290" w:rsidRPr="00DC1290" w14:paraId="3CC04E11" w14:textId="77777777" w:rsidTr="00F71723">
        <w:trPr>
          <w:trHeight w:val="280"/>
        </w:trPr>
        <w:tc>
          <w:tcPr>
            <w:tcW w:w="364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D8989D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总分</w:t>
            </w:r>
          </w:p>
        </w:tc>
        <w:tc>
          <w:tcPr>
            <w:tcW w:w="290" w:type="pct"/>
            <w:gridSpan w:val="2"/>
            <w:tcBorders>
              <w:top w:val="single" w:sz="4" w:space="0" w:color="auto"/>
              <w:left w:val="nil"/>
              <w:bottom w:val="single" w:sz="4" w:space="0" w:color="auto"/>
              <w:right w:val="single" w:sz="4" w:space="0" w:color="auto"/>
            </w:tcBorders>
            <w:shd w:val="clear" w:color="auto" w:fill="auto"/>
            <w:vAlign w:val="center"/>
            <w:hideMark/>
          </w:tcPr>
          <w:p w14:paraId="007ACBF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354" w:type="pct"/>
            <w:gridSpan w:val="2"/>
            <w:tcBorders>
              <w:top w:val="single" w:sz="4" w:space="0" w:color="auto"/>
              <w:left w:val="nil"/>
              <w:bottom w:val="single" w:sz="4" w:space="0" w:color="auto"/>
              <w:right w:val="single" w:sz="4" w:space="0" w:color="auto"/>
            </w:tcBorders>
            <w:shd w:val="clear" w:color="auto" w:fill="auto"/>
            <w:vAlign w:val="center"/>
            <w:hideMark/>
          </w:tcPr>
          <w:p w14:paraId="01EF6CB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5929915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2ABA00E0" w14:textId="77777777" w:rsidR="00DC1290" w:rsidRPr="00DC1290" w:rsidRDefault="00DC1290" w:rsidP="00DC1290">
            <w:pPr>
              <w:widowControl/>
              <w:jc w:val="left"/>
              <w:rPr>
                <w:rFonts w:eastAsia="Times New Roman"/>
                <w:kern w:val="0"/>
                <w:sz w:val="20"/>
                <w:szCs w:val="20"/>
              </w:rPr>
            </w:pPr>
          </w:p>
        </w:tc>
      </w:tr>
    </w:tbl>
    <w:p w14:paraId="15324A06" w14:textId="77777777" w:rsidR="00DC1290" w:rsidRDefault="00DC1290">
      <w:pPr>
        <w:ind w:firstLineChars="200" w:firstLine="640"/>
        <w:jc w:val="left"/>
        <w:rPr>
          <w:rFonts w:ascii="仿宋_GB2312" w:eastAsia="仿宋_GB2312" w:hAnsi="仿宋_GB2312" w:cs="仿宋_GB2312" w:hint="eastAsia"/>
          <w:kern w:val="0"/>
          <w:sz w:val="32"/>
          <w:szCs w:val="32"/>
        </w:rPr>
      </w:pPr>
    </w:p>
    <w:tbl>
      <w:tblPr>
        <w:tblW w:w="5000" w:type="pct"/>
        <w:tblLayout w:type="fixed"/>
        <w:tblLook w:val="04A0" w:firstRow="1" w:lastRow="0" w:firstColumn="1" w:lastColumn="0" w:noHBand="0" w:noVBand="1"/>
      </w:tblPr>
      <w:tblGrid>
        <w:gridCol w:w="368"/>
        <w:gridCol w:w="368"/>
        <w:gridCol w:w="1068"/>
        <w:gridCol w:w="563"/>
        <w:gridCol w:w="1637"/>
        <w:gridCol w:w="657"/>
        <w:gridCol w:w="757"/>
        <w:gridCol w:w="756"/>
        <w:gridCol w:w="251"/>
        <w:gridCol w:w="244"/>
        <w:gridCol w:w="212"/>
        <w:gridCol w:w="396"/>
        <w:gridCol w:w="408"/>
        <w:gridCol w:w="601"/>
        <w:gridCol w:w="236"/>
      </w:tblGrid>
      <w:tr w:rsidR="00DC1290" w:rsidRPr="00DC1290" w14:paraId="0ACECF45" w14:textId="77777777" w:rsidTr="00F71723">
        <w:trPr>
          <w:gridAfter w:val="1"/>
          <w:wAfter w:w="130" w:type="pct"/>
          <w:trHeight w:val="420"/>
        </w:trPr>
        <w:tc>
          <w:tcPr>
            <w:tcW w:w="4870" w:type="pct"/>
            <w:gridSpan w:val="14"/>
            <w:tcBorders>
              <w:top w:val="nil"/>
              <w:left w:val="nil"/>
              <w:bottom w:val="nil"/>
              <w:right w:val="nil"/>
            </w:tcBorders>
            <w:shd w:val="clear" w:color="auto" w:fill="auto"/>
            <w:vAlign w:val="center"/>
            <w:hideMark/>
          </w:tcPr>
          <w:p w14:paraId="61BF8143" w14:textId="77777777" w:rsidR="00DC1290" w:rsidRPr="00DC1290" w:rsidRDefault="00DC1290" w:rsidP="00DC1290">
            <w:pPr>
              <w:widowControl/>
              <w:jc w:val="center"/>
              <w:rPr>
                <w:rFonts w:ascii="宋体" w:hAnsi="宋体" w:cs="宋体" w:hint="eastAsia"/>
                <w:b/>
                <w:bCs/>
                <w:color w:val="000000"/>
                <w:kern w:val="0"/>
                <w:sz w:val="32"/>
                <w:szCs w:val="32"/>
              </w:rPr>
            </w:pPr>
            <w:r w:rsidRPr="00DC1290">
              <w:rPr>
                <w:rFonts w:ascii="宋体" w:hAnsi="宋体" w:cs="宋体" w:hint="eastAsia"/>
                <w:b/>
                <w:bCs/>
                <w:color w:val="000000"/>
                <w:kern w:val="0"/>
                <w:sz w:val="32"/>
                <w:szCs w:val="32"/>
              </w:rPr>
              <w:t>项目支出绩效自评表</w:t>
            </w:r>
          </w:p>
        </w:tc>
      </w:tr>
      <w:tr w:rsidR="00DC1290" w:rsidRPr="00DC1290" w14:paraId="79D0F36F" w14:textId="77777777" w:rsidTr="00F71723">
        <w:trPr>
          <w:gridAfter w:val="1"/>
          <w:wAfter w:w="130" w:type="pct"/>
          <w:trHeight w:val="280"/>
        </w:trPr>
        <w:tc>
          <w:tcPr>
            <w:tcW w:w="4870" w:type="pct"/>
            <w:gridSpan w:val="14"/>
            <w:tcBorders>
              <w:top w:val="nil"/>
              <w:left w:val="nil"/>
              <w:bottom w:val="nil"/>
              <w:right w:val="nil"/>
            </w:tcBorders>
            <w:shd w:val="clear" w:color="auto" w:fill="auto"/>
            <w:vAlign w:val="center"/>
            <w:hideMark/>
          </w:tcPr>
          <w:p w14:paraId="3AF23B1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(2023年度)</w:t>
            </w:r>
          </w:p>
        </w:tc>
      </w:tr>
      <w:tr w:rsidR="00DC1290" w:rsidRPr="00DC1290" w14:paraId="5AFFB700" w14:textId="77777777" w:rsidTr="00F71723">
        <w:trPr>
          <w:gridAfter w:val="1"/>
          <w:wAfter w:w="130" w:type="pct"/>
          <w:trHeight w:val="280"/>
        </w:trPr>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17D79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项目名称</w:t>
            </w:r>
          </w:p>
        </w:tc>
        <w:tc>
          <w:tcPr>
            <w:tcW w:w="4436" w:type="pct"/>
            <w:gridSpan w:val="12"/>
            <w:tcBorders>
              <w:top w:val="single" w:sz="4" w:space="0" w:color="auto"/>
              <w:left w:val="nil"/>
              <w:bottom w:val="single" w:sz="4" w:space="0" w:color="auto"/>
              <w:right w:val="single" w:sz="4" w:space="0" w:color="000000"/>
            </w:tcBorders>
            <w:shd w:val="clear" w:color="auto" w:fill="auto"/>
            <w:vAlign w:val="center"/>
            <w:hideMark/>
          </w:tcPr>
          <w:p w14:paraId="0DB7B0A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2023年第三批中小企业欠款化解资金</w:t>
            </w:r>
          </w:p>
        </w:tc>
      </w:tr>
      <w:tr w:rsidR="00DC1290" w:rsidRPr="00DC1290" w14:paraId="6BD48DDB" w14:textId="77777777" w:rsidTr="00F71723">
        <w:trPr>
          <w:gridAfter w:val="1"/>
          <w:wAfter w:w="130" w:type="pct"/>
          <w:trHeight w:val="280"/>
        </w:trPr>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1C62C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主管部门</w:t>
            </w:r>
          </w:p>
        </w:tc>
        <w:tc>
          <w:tcPr>
            <w:tcW w:w="2749" w:type="pct"/>
            <w:gridSpan w:val="5"/>
            <w:tcBorders>
              <w:top w:val="single" w:sz="4" w:space="0" w:color="auto"/>
              <w:left w:val="nil"/>
              <w:bottom w:val="single" w:sz="4" w:space="0" w:color="auto"/>
              <w:right w:val="single" w:sz="4" w:space="0" w:color="auto"/>
            </w:tcBorders>
            <w:shd w:val="clear" w:color="auto" w:fill="auto"/>
            <w:vAlign w:val="center"/>
            <w:hideMark/>
          </w:tcPr>
          <w:p w14:paraId="1F0635B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4C47D45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实施单位</w:t>
            </w:r>
          </w:p>
        </w:tc>
        <w:tc>
          <w:tcPr>
            <w:tcW w:w="1095" w:type="pct"/>
            <w:gridSpan w:val="5"/>
            <w:tcBorders>
              <w:top w:val="single" w:sz="4" w:space="0" w:color="auto"/>
              <w:left w:val="nil"/>
              <w:bottom w:val="single" w:sz="4" w:space="0" w:color="auto"/>
              <w:right w:val="single" w:sz="4" w:space="0" w:color="auto"/>
            </w:tcBorders>
            <w:shd w:val="clear" w:color="auto" w:fill="auto"/>
            <w:vAlign w:val="center"/>
            <w:hideMark/>
          </w:tcPr>
          <w:p w14:paraId="7AAA218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r>
      <w:tr w:rsidR="00320909" w:rsidRPr="00DC1290" w14:paraId="4FC1203A" w14:textId="77777777" w:rsidTr="00F71723">
        <w:trPr>
          <w:gridAfter w:val="1"/>
          <w:wAfter w:w="130" w:type="pct"/>
          <w:trHeight w:val="520"/>
        </w:trPr>
        <w:tc>
          <w:tcPr>
            <w:tcW w:w="4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5300B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项目资金</w:t>
            </w:r>
            <w:r w:rsidRPr="00DC1290">
              <w:rPr>
                <w:rFonts w:ascii="宋体" w:hAnsi="宋体" w:cs="宋体" w:hint="eastAsia"/>
                <w:color w:val="000000"/>
                <w:kern w:val="0"/>
                <w:sz w:val="20"/>
                <w:szCs w:val="20"/>
              </w:rPr>
              <w:br/>
              <w:t>（万元）</w:t>
            </w:r>
          </w:p>
        </w:tc>
        <w:tc>
          <w:tcPr>
            <w:tcW w:w="958" w:type="pct"/>
            <w:gridSpan w:val="2"/>
            <w:tcBorders>
              <w:top w:val="single" w:sz="4" w:space="0" w:color="auto"/>
              <w:left w:val="nil"/>
              <w:bottom w:val="single" w:sz="4" w:space="0" w:color="auto"/>
              <w:right w:val="single" w:sz="4" w:space="0" w:color="auto"/>
            </w:tcBorders>
            <w:shd w:val="clear" w:color="auto" w:fill="auto"/>
            <w:vAlign w:val="center"/>
            <w:hideMark/>
          </w:tcPr>
          <w:p w14:paraId="0F4F7DE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961" w:type="pct"/>
            <w:tcBorders>
              <w:top w:val="nil"/>
              <w:left w:val="nil"/>
              <w:bottom w:val="single" w:sz="4" w:space="0" w:color="auto"/>
              <w:right w:val="single" w:sz="4" w:space="0" w:color="auto"/>
            </w:tcBorders>
            <w:shd w:val="clear" w:color="auto" w:fill="auto"/>
            <w:vAlign w:val="center"/>
            <w:hideMark/>
          </w:tcPr>
          <w:p w14:paraId="779E697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年初预算数</w:t>
            </w:r>
          </w:p>
        </w:tc>
        <w:tc>
          <w:tcPr>
            <w:tcW w:w="831" w:type="pct"/>
            <w:gridSpan w:val="2"/>
            <w:tcBorders>
              <w:top w:val="single" w:sz="4" w:space="0" w:color="auto"/>
              <w:left w:val="nil"/>
              <w:bottom w:val="single" w:sz="4" w:space="0" w:color="auto"/>
              <w:right w:val="single" w:sz="4" w:space="0" w:color="auto"/>
            </w:tcBorders>
            <w:shd w:val="clear" w:color="auto" w:fill="auto"/>
            <w:vAlign w:val="center"/>
            <w:hideMark/>
          </w:tcPr>
          <w:p w14:paraId="1342382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全年预算数</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6E7021B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全年执行数</w:t>
            </w:r>
          </w:p>
        </w:tc>
        <w:tc>
          <w:tcPr>
            <w:tcW w:w="269" w:type="pct"/>
            <w:gridSpan w:val="2"/>
            <w:tcBorders>
              <w:top w:val="single" w:sz="4" w:space="0" w:color="auto"/>
              <w:left w:val="nil"/>
              <w:bottom w:val="single" w:sz="4" w:space="0" w:color="auto"/>
              <w:right w:val="single" w:sz="4" w:space="0" w:color="auto"/>
            </w:tcBorders>
            <w:shd w:val="clear" w:color="auto" w:fill="auto"/>
            <w:vAlign w:val="center"/>
            <w:hideMark/>
          </w:tcPr>
          <w:p w14:paraId="5ECAD14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25CC9D8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执行率</w:t>
            </w:r>
          </w:p>
        </w:tc>
        <w:tc>
          <w:tcPr>
            <w:tcW w:w="353" w:type="pct"/>
            <w:tcBorders>
              <w:top w:val="nil"/>
              <w:left w:val="nil"/>
              <w:bottom w:val="single" w:sz="4" w:space="0" w:color="auto"/>
              <w:right w:val="single" w:sz="4" w:space="0" w:color="auto"/>
            </w:tcBorders>
            <w:shd w:val="clear" w:color="auto" w:fill="auto"/>
            <w:vAlign w:val="center"/>
            <w:hideMark/>
          </w:tcPr>
          <w:p w14:paraId="35C488C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r>
      <w:tr w:rsidR="00320909" w:rsidRPr="00DC1290" w14:paraId="5020A030" w14:textId="77777777" w:rsidTr="00F71723">
        <w:trPr>
          <w:gridAfter w:val="1"/>
          <w:wAfter w:w="130" w:type="pct"/>
          <w:trHeight w:val="440"/>
        </w:trPr>
        <w:tc>
          <w:tcPr>
            <w:tcW w:w="434" w:type="pct"/>
            <w:gridSpan w:val="2"/>
            <w:vMerge/>
            <w:tcBorders>
              <w:top w:val="single" w:sz="4" w:space="0" w:color="auto"/>
              <w:left w:val="single" w:sz="4" w:space="0" w:color="auto"/>
              <w:bottom w:val="single" w:sz="4" w:space="0" w:color="auto"/>
              <w:right w:val="single" w:sz="4" w:space="0" w:color="auto"/>
            </w:tcBorders>
            <w:vAlign w:val="center"/>
            <w:hideMark/>
          </w:tcPr>
          <w:p w14:paraId="3EFE1F4C" w14:textId="77777777" w:rsidR="00DC1290" w:rsidRPr="00DC1290" w:rsidRDefault="00DC1290" w:rsidP="00DC1290">
            <w:pPr>
              <w:widowControl/>
              <w:jc w:val="left"/>
              <w:rPr>
                <w:rFonts w:ascii="宋体" w:hAnsi="宋体" w:cs="宋体" w:hint="eastAsia"/>
                <w:color w:val="000000"/>
                <w:kern w:val="0"/>
                <w:sz w:val="20"/>
                <w:szCs w:val="20"/>
              </w:rPr>
            </w:pPr>
          </w:p>
        </w:tc>
        <w:tc>
          <w:tcPr>
            <w:tcW w:w="958" w:type="pct"/>
            <w:gridSpan w:val="2"/>
            <w:tcBorders>
              <w:top w:val="single" w:sz="4" w:space="0" w:color="auto"/>
              <w:left w:val="nil"/>
              <w:bottom w:val="single" w:sz="4" w:space="0" w:color="auto"/>
              <w:right w:val="single" w:sz="4" w:space="0" w:color="auto"/>
            </w:tcBorders>
            <w:shd w:val="clear" w:color="auto" w:fill="auto"/>
            <w:vAlign w:val="center"/>
            <w:hideMark/>
          </w:tcPr>
          <w:p w14:paraId="3603725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年度资金总额</w:t>
            </w:r>
          </w:p>
        </w:tc>
        <w:tc>
          <w:tcPr>
            <w:tcW w:w="961" w:type="pct"/>
            <w:tcBorders>
              <w:top w:val="nil"/>
              <w:left w:val="nil"/>
              <w:bottom w:val="single" w:sz="4" w:space="0" w:color="auto"/>
              <w:right w:val="single" w:sz="4" w:space="0" w:color="auto"/>
            </w:tcBorders>
            <w:shd w:val="clear" w:color="auto" w:fill="auto"/>
            <w:vAlign w:val="center"/>
            <w:hideMark/>
          </w:tcPr>
          <w:p w14:paraId="3D4725C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269.13</w:t>
            </w:r>
          </w:p>
        </w:tc>
        <w:tc>
          <w:tcPr>
            <w:tcW w:w="831" w:type="pct"/>
            <w:gridSpan w:val="2"/>
            <w:tcBorders>
              <w:top w:val="single" w:sz="4" w:space="0" w:color="auto"/>
              <w:left w:val="nil"/>
              <w:bottom w:val="single" w:sz="4" w:space="0" w:color="auto"/>
              <w:right w:val="single" w:sz="4" w:space="0" w:color="auto"/>
            </w:tcBorders>
            <w:shd w:val="clear" w:color="auto" w:fill="auto"/>
            <w:vAlign w:val="center"/>
            <w:hideMark/>
          </w:tcPr>
          <w:p w14:paraId="6D808AB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269.13</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7756AFB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269.13</w:t>
            </w:r>
          </w:p>
        </w:tc>
        <w:tc>
          <w:tcPr>
            <w:tcW w:w="269" w:type="pct"/>
            <w:gridSpan w:val="2"/>
            <w:tcBorders>
              <w:top w:val="single" w:sz="4" w:space="0" w:color="auto"/>
              <w:left w:val="nil"/>
              <w:bottom w:val="single" w:sz="4" w:space="0" w:color="auto"/>
              <w:right w:val="single" w:sz="4" w:space="0" w:color="auto"/>
            </w:tcBorders>
            <w:shd w:val="clear" w:color="auto" w:fill="auto"/>
            <w:vAlign w:val="center"/>
            <w:hideMark/>
          </w:tcPr>
          <w:p w14:paraId="53A0483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46FF312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100.00%</w:t>
            </w:r>
          </w:p>
        </w:tc>
        <w:tc>
          <w:tcPr>
            <w:tcW w:w="353" w:type="pct"/>
            <w:tcBorders>
              <w:top w:val="nil"/>
              <w:left w:val="nil"/>
              <w:bottom w:val="single" w:sz="4" w:space="0" w:color="auto"/>
              <w:right w:val="single" w:sz="4" w:space="0" w:color="auto"/>
            </w:tcBorders>
            <w:shd w:val="clear" w:color="auto" w:fill="auto"/>
            <w:vAlign w:val="center"/>
            <w:hideMark/>
          </w:tcPr>
          <w:p w14:paraId="470CC64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w:t>
            </w:r>
          </w:p>
        </w:tc>
      </w:tr>
      <w:tr w:rsidR="00320909" w:rsidRPr="00DC1290" w14:paraId="327F4085" w14:textId="77777777" w:rsidTr="00F71723">
        <w:trPr>
          <w:gridAfter w:val="1"/>
          <w:wAfter w:w="130" w:type="pct"/>
          <w:trHeight w:val="440"/>
        </w:trPr>
        <w:tc>
          <w:tcPr>
            <w:tcW w:w="434" w:type="pct"/>
            <w:gridSpan w:val="2"/>
            <w:vMerge/>
            <w:tcBorders>
              <w:top w:val="single" w:sz="4" w:space="0" w:color="auto"/>
              <w:left w:val="single" w:sz="4" w:space="0" w:color="auto"/>
              <w:bottom w:val="single" w:sz="4" w:space="0" w:color="auto"/>
              <w:right w:val="single" w:sz="4" w:space="0" w:color="auto"/>
            </w:tcBorders>
            <w:vAlign w:val="center"/>
            <w:hideMark/>
          </w:tcPr>
          <w:p w14:paraId="0EAE22F6" w14:textId="77777777" w:rsidR="00DC1290" w:rsidRPr="00DC1290" w:rsidRDefault="00DC1290" w:rsidP="00DC1290">
            <w:pPr>
              <w:widowControl/>
              <w:jc w:val="left"/>
              <w:rPr>
                <w:rFonts w:ascii="宋体" w:hAnsi="宋体" w:cs="宋体" w:hint="eastAsia"/>
                <w:color w:val="000000"/>
                <w:kern w:val="0"/>
                <w:sz w:val="20"/>
                <w:szCs w:val="20"/>
              </w:rPr>
            </w:pPr>
          </w:p>
        </w:tc>
        <w:tc>
          <w:tcPr>
            <w:tcW w:w="958" w:type="pct"/>
            <w:gridSpan w:val="2"/>
            <w:tcBorders>
              <w:top w:val="single" w:sz="4" w:space="0" w:color="auto"/>
              <w:left w:val="nil"/>
              <w:bottom w:val="single" w:sz="4" w:space="0" w:color="auto"/>
              <w:right w:val="single" w:sz="4" w:space="0" w:color="auto"/>
            </w:tcBorders>
            <w:shd w:val="clear" w:color="auto" w:fill="auto"/>
            <w:vAlign w:val="center"/>
            <w:hideMark/>
          </w:tcPr>
          <w:p w14:paraId="498002D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其中：当年财政拨款</w:t>
            </w:r>
          </w:p>
        </w:tc>
        <w:tc>
          <w:tcPr>
            <w:tcW w:w="961" w:type="pct"/>
            <w:tcBorders>
              <w:top w:val="nil"/>
              <w:left w:val="nil"/>
              <w:bottom w:val="single" w:sz="4" w:space="0" w:color="auto"/>
              <w:right w:val="single" w:sz="4" w:space="0" w:color="auto"/>
            </w:tcBorders>
            <w:shd w:val="clear" w:color="auto" w:fill="auto"/>
            <w:vAlign w:val="center"/>
            <w:hideMark/>
          </w:tcPr>
          <w:p w14:paraId="4EF908C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269.13</w:t>
            </w:r>
          </w:p>
        </w:tc>
        <w:tc>
          <w:tcPr>
            <w:tcW w:w="831" w:type="pct"/>
            <w:gridSpan w:val="2"/>
            <w:tcBorders>
              <w:top w:val="single" w:sz="4" w:space="0" w:color="auto"/>
              <w:left w:val="nil"/>
              <w:bottom w:val="single" w:sz="4" w:space="0" w:color="auto"/>
              <w:right w:val="single" w:sz="4" w:space="0" w:color="auto"/>
            </w:tcBorders>
            <w:shd w:val="clear" w:color="auto" w:fill="auto"/>
            <w:vAlign w:val="center"/>
            <w:hideMark/>
          </w:tcPr>
          <w:p w14:paraId="42D1C57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269.13</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0491D2B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269.13</w:t>
            </w:r>
          </w:p>
        </w:tc>
        <w:tc>
          <w:tcPr>
            <w:tcW w:w="269" w:type="pct"/>
            <w:gridSpan w:val="2"/>
            <w:tcBorders>
              <w:top w:val="single" w:sz="4" w:space="0" w:color="auto"/>
              <w:left w:val="nil"/>
              <w:bottom w:val="single" w:sz="4" w:space="0" w:color="auto"/>
              <w:right w:val="single" w:sz="4" w:space="0" w:color="auto"/>
            </w:tcBorders>
            <w:shd w:val="clear" w:color="auto" w:fill="auto"/>
            <w:vAlign w:val="center"/>
            <w:hideMark/>
          </w:tcPr>
          <w:p w14:paraId="694D271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4FE2A10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hideMark/>
          </w:tcPr>
          <w:p w14:paraId="4448A8C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320909" w:rsidRPr="00DC1290" w14:paraId="709607B7" w14:textId="77777777" w:rsidTr="00F71723">
        <w:trPr>
          <w:gridAfter w:val="1"/>
          <w:wAfter w:w="130" w:type="pct"/>
          <w:trHeight w:val="440"/>
        </w:trPr>
        <w:tc>
          <w:tcPr>
            <w:tcW w:w="434" w:type="pct"/>
            <w:gridSpan w:val="2"/>
            <w:vMerge/>
            <w:tcBorders>
              <w:top w:val="single" w:sz="4" w:space="0" w:color="auto"/>
              <w:left w:val="single" w:sz="4" w:space="0" w:color="auto"/>
              <w:bottom w:val="single" w:sz="4" w:space="0" w:color="auto"/>
              <w:right w:val="single" w:sz="4" w:space="0" w:color="auto"/>
            </w:tcBorders>
            <w:vAlign w:val="center"/>
            <w:hideMark/>
          </w:tcPr>
          <w:p w14:paraId="56DAF592" w14:textId="77777777" w:rsidR="00320909" w:rsidRPr="00DC1290" w:rsidRDefault="00320909" w:rsidP="00320909">
            <w:pPr>
              <w:widowControl/>
              <w:jc w:val="left"/>
              <w:rPr>
                <w:rFonts w:ascii="宋体" w:hAnsi="宋体" w:cs="宋体" w:hint="eastAsia"/>
                <w:color w:val="000000"/>
                <w:kern w:val="0"/>
                <w:sz w:val="20"/>
                <w:szCs w:val="20"/>
              </w:rPr>
            </w:pPr>
          </w:p>
        </w:tc>
        <w:tc>
          <w:tcPr>
            <w:tcW w:w="958" w:type="pct"/>
            <w:gridSpan w:val="2"/>
            <w:tcBorders>
              <w:top w:val="single" w:sz="4" w:space="0" w:color="auto"/>
              <w:left w:val="nil"/>
              <w:bottom w:val="single" w:sz="4" w:space="0" w:color="auto"/>
              <w:right w:val="single" w:sz="4" w:space="0" w:color="auto"/>
            </w:tcBorders>
            <w:shd w:val="clear" w:color="auto" w:fill="auto"/>
            <w:vAlign w:val="center"/>
            <w:hideMark/>
          </w:tcPr>
          <w:p w14:paraId="290BD847"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其他资金</w:t>
            </w:r>
          </w:p>
        </w:tc>
        <w:tc>
          <w:tcPr>
            <w:tcW w:w="961" w:type="pct"/>
            <w:tcBorders>
              <w:top w:val="nil"/>
              <w:left w:val="nil"/>
              <w:bottom w:val="single" w:sz="4" w:space="0" w:color="auto"/>
              <w:right w:val="single" w:sz="4" w:space="0" w:color="auto"/>
            </w:tcBorders>
            <w:shd w:val="clear" w:color="auto" w:fill="auto"/>
            <w:vAlign w:val="center"/>
            <w:hideMark/>
          </w:tcPr>
          <w:p w14:paraId="4674E765" w14:textId="6AC20941"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831" w:type="pct"/>
            <w:gridSpan w:val="2"/>
            <w:tcBorders>
              <w:top w:val="single" w:sz="4" w:space="0" w:color="auto"/>
              <w:left w:val="nil"/>
              <w:bottom w:val="single" w:sz="4" w:space="0" w:color="auto"/>
              <w:right w:val="single" w:sz="4" w:space="0" w:color="auto"/>
            </w:tcBorders>
            <w:shd w:val="clear" w:color="auto" w:fill="auto"/>
            <w:vAlign w:val="center"/>
            <w:hideMark/>
          </w:tcPr>
          <w:p w14:paraId="0DDDF219" w14:textId="177037AB"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169D6BD9" w14:textId="725CE6A3"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269" w:type="pct"/>
            <w:gridSpan w:val="2"/>
            <w:tcBorders>
              <w:top w:val="single" w:sz="4" w:space="0" w:color="auto"/>
              <w:left w:val="nil"/>
              <w:bottom w:val="single" w:sz="4" w:space="0" w:color="auto"/>
              <w:right w:val="single" w:sz="4" w:space="0" w:color="auto"/>
            </w:tcBorders>
            <w:shd w:val="clear" w:color="auto" w:fill="auto"/>
            <w:vAlign w:val="center"/>
            <w:hideMark/>
          </w:tcPr>
          <w:p w14:paraId="303F113D"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7E852DD8"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hideMark/>
          </w:tcPr>
          <w:p w14:paraId="563CABC2"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DC1290" w:rsidRPr="00DC1290" w14:paraId="2D36527B" w14:textId="77777777" w:rsidTr="00F71723">
        <w:trPr>
          <w:gridAfter w:val="1"/>
          <w:wAfter w:w="130" w:type="pct"/>
          <w:trHeight w:val="280"/>
        </w:trPr>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5EAFBE8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年度总体目标</w:t>
            </w:r>
          </w:p>
        </w:tc>
        <w:tc>
          <w:tcPr>
            <w:tcW w:w="2966" w:type="pct"/>
            <w:gridSpan w:val="6"/>
            <w:tcBorders>
              <w:top w:val="single" w:sz="4" w:space="0" w:color="auto"/>
              <w:left w:val="nil"/>
              <w:bottom w:val="single" w:sz="4" w:space="0" w:color="auto"/>
              <w:right w:val="single" w:sz="4" w:space="0" w:color="auto"/>
            </w:tcBorders>
            <w:shd w:val="clear" w:color="auto" w:fill="auto"/>
            <w:vAlign w:val="center"/>
            <w:hideMark/>
          </w:tcPr>
          <w:p w14:paraId="172D428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预期目标</w:t>
            </w:r>
          </w:p>
        </w:tc>
        <w:tc>
          <w:tcPr>
            <w:tcW w:w="1687" w:type="pct"/>
            <w:gridSpan w:val="7"/>
            <w:tcBorders>
              <w:top w:val="single" w:sz="4" w:space="0" w:color="auto"/>
              <w:left w:val="nil"/>
              <w:bottom w:val="single" w:sz="4" w:space="0" w:color="auto"/>
              <w:right w:val="single" w:sz="4" w:space="0" w:color="auto"/>
            </w:tcBorders>
            <w:shd w:val="clear" w:color="auto" w:fill="auto"/>
            <w:vAlign w:val="center"/>
            <w:hideMark/>
          </w:tcPr>
          <w:p w14:paraId="3E5DBD5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实际完成情况</w:t>
            </w:r>
          </w:p>
        </w:tc>
      </w:tr>
      <w:tr w:rsidR="00DC1290" w:rsidRPr="00DC1290" w14:paraId="7A5D5A05" w14:textId="77777777" w:rsidTr="00F71723">
        <w:trPr>
          <w:gridAfter w:val="1"/>
          <w:wAfter w:w="130" w:type="pct"/>
          <w:trHeight w:val="540"/>
        </w:trPr>
        <w:tc>
          <w:tcPr>
            <w:tcW w:w="217" w:type="pct"/>
            <w:vMerge/>
            <w:tcBorders>
              <w:top w:val="nil"/>
              <w:left w:val="single" w:sz="4" w:space="0" w:color="auto"/>
              <w:bottom w:val="single" w:sz="4" w:space="0" w:color="auto"/>
              <w:right w:val="single" w:sz="4" w:space="0" w:color="auto"/>
            </w:tcBorders>
            <w:vAlign w:val="center"/>
            <w:hideMark/>
          </w:tcPr>
          <w:p w14:paraId="18070D48" w14:textId="77777777" w:rsidR="00DC1290" w:rsidRPr="00DC1290" w:rsidRDefault="00DC1290" w:rsidP="00DC1290">
            <w:pPr>
              <w:widowControl/>
              <w:jc w:val="left"/>
              <w:rPr>
                <w:rFonts w:ascii="宋体" w:hAnsi="宋体" w:cs="宋体" w:hint="eastAsia"/>
                <w:color w:val="000000"/>
                <w:kern w:val="0"/>
                <w:sz w:val="20"/>
                <w:szCs w:val="20"/>
              </w:rPr>
            </w:pPr>
          </w:p>
        </w:tc>
        <w:tc>
          <w:tcPr>
            <w:tcW w:w="2966" w:type="pct"/>
            <w:gridSpan w:val="6"/>
            <w:tcBorders>
              <w:top w:val="single" w:sz="4" w:space="0" w:color="auto"/>
              <w:left w:val="nil"/>
              <w:bottom w:val="single" w:sz="4" w:space="0" w:color="auto"/>
              <w:right w:val="single" w:sz="4" w:space="0" w:color="000000"/>
            </w:tcBorders>
            <w:shd w:val="clear" w:color="auto" w:fill="auto"/>
            <w:hideMark/>
          </w:tcPr>
          <w:p w14:paraId="61953967"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本年度计划投入269.13万元，主要用于归还多功能清雪车购置项目269.13万元（新疆万富机电设备有限公司），协助冬季快速清雪，有效缓解交通压力，保障城区清雪工作正常开展，资金支付及时率达到95%以上，受益居民满意度达到95%以上。</w:t>
            </w:r>
          </w:p>
        </w:tc>
        <w:tc>
          <w:tcPr>
            <w:tcW w:w="1687" w:type="pct"/>
            <w:gridSpan w:val="7"/>
            <w:tcBorders>
              <w:top w:val="single" w:sz="4" w:space="0" w:color="auto"/>
              <w:left w:val="nil"/>
              <w:bottom w:val="single" w:sz="4" w:space="0" w:color="auto"/>
              <w:right w:val="single" w:sz="4" w:space="0" w:color="000000"/>
            </w:tcBorders>
            <w:shd w:val="clear" w:color="auto" w:fill="auto"/>
            <w:hideMark/>
          </w:tcPr>
          <w:p w14:paraId="34C811BD"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截至自评日本项目已完成。本项目全年共投入269.13万元用于环卫中心2023年第三批中小企业欠款化解资金，主要建设内容为:用于归还多功能清雪车购置项目269.13万元（新疆万富机电设备有限公司），协助冬季快速清雪，有效缓解交</w:t>
            </w:r>
            <w:r w:rsidRPr="00DC1290">
              <w:rPr>
                <w:rFonts w:ascii="宋体" w:hAnsi="宋体" w:cs="宋体" w:hint="eastAsia"/>
                <w:color w:val="000000"/>
                <w:kern w:val="0"/>
                <w:sz w:val="20"/>
                <w:szCs w:val="20"/>
              </w:rPr>
              <w:lastRenderedPageBreak/>
              <w:t>通压力，保障城区清雪工作正常开展。通过电话调查的方式可知，达到居民满意度95%的目标。</w:t>
            </w:r>
          </w:p>
        </w:tc>
      </w:tr>
      <w:tr w:rsidR="00320909" w:rsidRPr="00DC1290" w14:paraId="77A5D52D" w14:textId="77777777" w:rsidTr="00F71723">
        <w:trPr>
          <w:gridAfter w:val="1"/>
          <w:wAfter w:w="130" w:type="pct"/>
          <w:trHeight w:val="312"/>
        </w:trPr>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6A53744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 xml:space="preserve">　</w:t>
            </w:r>
          </w:p>
        </w:tc>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1EA037B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一级指标</w:t>
            </w:r>
          </w:p>
        </w:tc>
        <w:tc>
          <w:tcPr>
            <w:tcW w:w="627" w:type="pct"/>
            <w:vMerge w:val="restart"/>
            <w:tcBorders>
              <w:top w:val="nil"/>
              <w:left w:val="single" w:sz="4" w:space="0" w:color="auto"/>
              <w:bottom w:val="single" w:sz="4" w:space="0" w:color="auto"/>
              <w:right w:val="single" w:sz="4" w:space="0" w:color="auto"/>
            </w:tcBorders>
            <w:shd w:val="clear" w:color="auto" w:fill="auto"/>
            <w:vAlign w:val="center"/>
            <w:hideMark/>
          </w:tcPr>
          <w:p w14:paraId="03850C6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二级指标</w:t>
            </w:r>
          </w:p>
        </w:tc>
        <w:tc>
          <w:tcPr>
            <w:tcW w:w="167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392DA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三级指标</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0699F50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年度指标值</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5B5ADE3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实际完成值</w:t>
            </w:r>
          </w:p>
        </w:tc>
        <w:tc>
          <w:tcPr>
            <w:tcW w:w="2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0B024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3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6316A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c>
          <w:tcPr>
            <w:tcW w:w="59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694C6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偏差原因分析及改进措施</w:t>
            </w:r>
          </w:p>
        </w:tc>
      </w:tr>
      <w:tr w:rsidR="00320909" w:rsidRPr="00DC1290" w14:paraId="36A85238" w14:textId="77777777" w:rsidTr="00F71723">
        <w:trPr>
          <w:trHeight w:val="280"/>
        </w:trPr>
        <w:tc>
          <w:tcPr>
            <w:tcW w:w="217" w:type="pct"/>
            <w:vMerge/>
            <w:tcBorders>
              <w:top w:val="nil"/>
              <w:left w:val="single" w:sz="4" w:space="0" w:color="auto"/>
              <w:bottom w:val="single" w:sz="4" w:space="0" w:color="auto"/>
              <w:right w:val="single" w:sz="4" w:space="0" w:color="auto"/>
            </w:tcBorders>
            <w:vAlign w:val="center"/>
            <w:hideMark/>
          </w:tcPr>
          <w:p w14:paraId="2FF0088C" w14:textId="77777777" w:rsidR="00DC1290" w:rsidRPr="00DC1290" w:rsidRDefault="00DC1290" w:rsidP="00DC1290">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hideMark/>
          </w:tcPr>
          <w:p w14:paraId="2684BD99" w14:textId="77777777" w:rsidR="00DC1290" w:rsidRPr="00DC1290" w:rsidRDefault="00DC1290" w:rsidP="00DC1290">
            <w:pPr>
              <w:widowControl/>
              <w:jc w:val="left"/>
              <w:rPr>
                <w:rFonts w:ascii="宋体" w:hAnsi="宋体" w:cs="宋体" w:hint="eastAsia"/>
                <w:color w:val="000000"/>
                <w:kern w:val="0"/>
                <w:sz w:val="20"/>
                <w:szCs w:val="20"/>
              </w:rPr>
            </w:pPr>
          </w:p>
        </w:tc>
        <w:tc>
          <w:tcPr>
            <w:tcW w:w="627" w:type="pct"/>
            <w:vMerge/>
            <w:tcBorders>
              <w:top w:val="nil"/>
              <w:left w:val="single" w:sz="4" w:space="0" w:color="auto"/>
              <w:bottom w:val="single" w:sz="4" w:space="0" w:color="auto"/>
              <w:right w:val="single" w:sz="4" w:space="0" w:color="auto"/>
            </w:tcBorders>
            <w:vAlign w:val="center"/>
            <w:hideMark/>
          </w:tcPr>
          <w:p w14:paraId="4D6A6F26" w14:textId="77777777" w:rsidR="00DC1290" w:rsidRPr="00DC1290" w:rsidRDefault="00DC1290" w:rsidP="00DC1290">
            <w:pPr>
              <w:widowControl/>
              <w:jc w:val="left"/>
              <w:rPr>
                <w:rFonts w:ascii="宋体" w:hAnsi="宋体" w:cs="宋体" w:hint="eastAsia"/>
                <w:color w:val="000000"/>
                <w:kern w:val="0"/>
                <w:sz w:val="20"/>
                <w:szCs w:val="20"/>
              </w:rPr>
            </w:pPr>
          </w:p>
        </w:tc>
        <w:tc>
          <w:tcPr>
            <w:tcW w:w="1678" w:type="pct"/>
            <w:gridSpan w:val="3"/>
            <w:vMerge/>
            <w:tcBorders>
              <w:top w:val="single" w:sz="4" w:space="0" w:color="auto"/>
              <w:left w:val="single" w:sz="4" w:space="0" w:color="auto"/>
              <w:bottom w:val="single" w:sz="4" w:space="0" w:color="auto"/>
              <w:right w:val="single" w:sz="4" w:space="0" w:color="auto"/>
            </w:tcBorders>
            <w:vAlign w:val="center"/>
            <w:hideMark/>
          </w:tcPr>
          <w:p w14:paraId="0736D31C" w14:textId="77777777" w:rsidR="00DC1290" w:rsidRPr="00DC1290" w:rsidRDefault="00DC1290" w:rsidP="00DC1290">
            <w:pPr>
              <w:widowControl/>
              <w:jc w:val="left"/>
              <w:rPr>
                <w:rFonts w:ascii="宋体" w:hAnsi="宋体" w:cs="宋体" w:hint="eastAsia"/>
                <w:color w:val="000000"/>
                <w:kern w:val="0"/>
                <w:sz w:val="20"/>
                <w:szCs w:val="20"/>
              </w:rPr>
            </w:pPr>
          </w:p>
        </w:tc>
        <w:tc>
          <w:tcPr>
            <w:tcW w:w="444" w:type="pct"/>
            <w:vMerge/>
            <w:tcBorders>
              <w:top w:val="nil"/>
              <w:left w:val="single" w:sz="4" w:space="0" w:color="auto"/>
              <w:bottom w:val="single" w:sz="4" w:space="0" w:color="auto"/>
              <w:right w:val="single" w:sz="4" w:space="0" w:color="auto"/>
            </w:tcBorders>
            <w:vAlign w:val="center"/>
            <w:hideMark/>
          </w:tcPr>
          <w:p w14:paraId="5D4D8587" w14:textId="77777777" w:rsidR="00DC1290" w:rsidRPr="00DC1290" w:rsidRDefault="00DC1290" w:rsidP="00DC1290">
            <w:pPr>
              <w:widowControl/>
              <w:jc w:val="left"/>
              <w:rPr>
                <w:rFonts w:ascii="宋体" w:hAnsi="宋体" w:cs="宋体" w:hint="eastAsia"/>
                <w:color w:val="000000"/>
                <w:kern w:val="0"/>
                <w:sz w:val="20"/>
                <w:szCs w:val="20"/>
              </w:rPr>
            </w:pPr>
          </w:p>
        </w:tc>
        <w:tc>
          <w:tcPr>
            <w:tcW w:w="444" w:type="pct"/>
            <w:vMerge/>
            <w:tcBorders>
              <w:top w:val="nil"/>
              <w:left w:val="single" w:sz="4" w:space="0" w:color="auto"/>
              <w:bottom w:val="single" w:sz="4" w:space="0" w:color="auto"/>
              <w:right w:val="single" w:sz="4" w:space="0" w:color="auto"/>
            </w:tcBorders>
            <w:vAlign w:val="center"/>
            <w:hideMark/>
          </w:tcPr>
          <w:p w14:paraId="02087A44" w14:textId="77777777" w:rsidR="00DC1290" w:rsidRPr="00DC1290" w:rsidRDefault="00DC1290" w:rsidP="00DC1290">
            <w:pPr>
              <w:widowControl/>
              <w:jc w:val="left"/>
              <w:rPr>
                <w:rFonts w:ascii="宋体" w:hAnsi="宋体" w:cs="宋体" w:hint="eastAsia"/>
                <w:color w:val="000000"/>
                <w:kern w:val="0"/>
                <w:sz w:val="20"/>
                <w:szCs w:val="20"/>
              </w:rPr>
            </w:pPr>
          </w:p>
        </w:tc>
        <w:tc>
          <w:tcPr>
            <w:tcW w:w="292" w:type="pct"/>
            <w:gridSpan w:val="2"/>
            <w:vMerge/>
            <w:tcBorders>
              <w:top w:val="single" w:sz="4" w:space="0" w:color="auto"/>
              <w:left w:val="single" w:sz="4" w:space="0" w:color="auto"/>
              <w:bottom w:val="single" w:sz="4" w:space="0" w:color="auto"/>
              <w:right w:val="single" w:sz="4" w:space="0" w:color="auto"/>
            </w:tcBorders>
            <w:vAlign w:val="center"/>
            <w:hideMark/>
          </w:tcPr>
          <w:p w14:paraId="1A473D99" w14:textId="77777777" w:rsidR="00DC1290" w:rsidRPr="00DC1290" w:rsidRDefault="00DC1290" w:rsidP="00DC1290">
            <w:pPr>
              <w:widowControl/>
              <w:jc w:val="left"/>
              <w:rPr>
                <w:rFonts w:ascii="宋体" w:hAnsi="宋体" w:cs="宋体" w:hint="eastAsia"/>
                <w:color w:val="000000"/>
                <w:kern w:val="0"/>
                <w:sz w:val="20"/>
                <w:szCs w:val="20"/>
              </w:rPr>
            </w:pPr>
          </w:p>
        </w:tc>
        <w:tc>
          <w:tcPr>
            <w:tcW w:w="358" w:type="pct"/>
            <w:gridSpan w:val="2"/>
            <w:vMerge/>
            <w:tcBorders>
              <w:top w:val="single" w:sz="4" w:space="0" w:color="auto"/>
              <w:left w:val="single" w:sz="4" w:space="0" w:color="auto"/>
              <w:bottom w:val="single" w:sz="4" w:space="0" w:color="auto"/>
              <w:right w:val="single" w:sz="4" w:space="0" w:color="auto"/>
            </w:tcBorders>
            <w:vAlign w:val="center"/>
            <w:hideMark/>
          </w:tcPr>
          <w:p w14:paraId="3A12E795" w14:textId="77777777" w:rsidR="00DC1290" w:rsidRPr="00DC1290" w:rsidRDefault="00DC1290" w:rsidP="00DC1290">
            <w:pPr>
              <w:widowControl/>
              <w:jc w:val="left"/>
              <w:rPr>
                <w:rFonts w:ascii="宋体" w:hAnsi="宋体" w:cs="宋体" w:hint="eastAsia"/>
                <w:color w:val="000000"/>
                <w:kern w:val="0"/>
                <w:sz w:val="20"/>
                <w:szCs w:val="20"/>
              </w:rPr>
            </w:pPr>
          </w:p>
        </w:tc>
        <w:tc>
          <w:tcPr>
            <w:tcW w:w="593" w:type="pct"/>
            <w:gridSpan w:val="2"/>
            <w:vMerge/>
            <w:tcBorders>
              <w:top w:val="single" w:sz="4" w:space="0" w:color="auto"/>
              <w:left w:val="single" w:sz="4" w:space="0" w:color="auto"/>
              <w:bottom w:val="single" w:sz="4" w:space="0" w:color="auto"/>
              <w:right w:val="single" w:sz="4" w:space="0" w:color="auto"/>
            </w:tcBorders>
            <w:vAlign w:val="center"/>
            <w:hideMark/>
          </w:tcPr>
          <w:p w14:paraId="024B172C" w14:textId="77777777" w:rsidR="00DC1290" w:rsidRPr="00DC1290" w:rsidRDefault="00DC1290" w:rsidP="00DC1290">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hideMark/>
          </w:tcPr>
          <w:p w14:paraId="15C4B6DF" w14:textId="77777777" w:rsidR="00DC1290" w:rsidRPr="00DC1290" w:rsidRDefault="00DC1290" w:rsidP="00DC1290">
            <w:pPr>
              <w:widowControl/>
              <w:jc w:val="center"/>
              <w:rPr>
                <w:rFonts w:ascii="宋体" w:hAnsi="宋体" w:cs="宋体" w:hint="eastAsia"/>
                <w:color w:val="000000"/>
                <w:kern w:val="0"/>
                <w:sz w:val="20"/>
                <w:szCs w:val="20"/>
              </w:rPr>
            </w:pPr>
          </w:p>
        </w:tc>
      </w:tr>
      <w:tr w:rsidR="00320909" w:rsidRPr="00DC1290" w14:paraId="0431C1CB" w14:textId="77777777" w:rsidTr="00F71723">
        <w:trPr>
          <w:trHeight w:val="400"/>
        </w:trPr>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72670A9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年度绩效指标完成情况</w:t>
            </w:r>
          </w:p>
        </w:tc>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760DC09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产出指标</w:t>
            </w:r>
          </w:p>
        </w:tc>
        <w:tc>
          <w:tcPr>
            <w:tcW w:w="627" w:type="pct"/>
            <w:tcBorders>
              <w:top w:val="nil"/>
              <w:left w:val="nil"/>
              <w:bottom w:val="single" w:sz="4" w:space="0" w:color="auto"/>
              <w:right w:val="single" w:sz="4" w:space="0" w:color="auto"/>
            </w:tcBorders>
            <w:shd w:val="clear" w:color="auto" w:fill="auto"/>
            <w:vAlign w:val="center"/>
            <w:hideMark/>
          </w:tcPr>
          <w:p w14:paraId="08A2E96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数量指标</w:t>
            </w:r>
          </w:p>
        </w:tc>
        <w:tc>
          <w:tcPr>
            <w:tcW w:w="167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E1E2D2"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还款项</w:t>
            </w:r>
            <w:proofErr w:type="gramStart"/>
            <w:r w:rsidRPr="00DC1290">
              <w:rPr>
                <w:rFonts w:ascii="宋体" w:hAnsi="宋体" w:cs="宋体" w:hint="eastAsia"/>
                <w:color w:val="000000"/>
                <w:kern w:val="0"/>
                <w:sz w:val="20"/>
                <w:szCs w:val="20"/>
              </w:rPr>
              <w:t>目数量</w:t>
            </w:r>
            <w:proofErr w:type="gramEnd"/>
          </w:p>
        </w:tc>
        <w:tc>
          <w:tcPr>
            <w:tcW w:w="444" w:type="pct"/>
            <w:tcBorders>
              <w:top w:val="nil"/>
              <w:left w:val="nil"/>
              <w:bottom w:val="single" w:sz="4" w:space="0" w:color="auto"/>
              <w:right w:val="single" w:sz="4" w:space="0" w:color="auto"/>
            </w:tcBorders>
            <w:shd w:val="clear" w:color="auto" w:fill="auto"/>
            <w:vAlign w:val="center"/>
            <w:hideMark/>
          </w:tcPr>
          <w:p w14:paraId="30C7858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=1个</w:t>
            </w:r>
          </w:p>
        </w:tc>
        <w:tc>
          <w:tcPr>
            <w:tcW w:w="444" w:type="pct"/>
            <w:tcBorders>
              <w:top w:val="nil"/>
              <w:left w:val="nil"/>
              <w:bottom w:val="single" w:sz="4" w:space="0" w:color="auto"/>
              <w:right w:val="single" w:sz="4" w:space="0" w:color="auto"/>
            </w:tcBorders>
            <w:shd w:val="clear" w:color="auto" w:fill="auto"/>
            <w:vAlign w:val="center"/>
            <w:hideMark/>
          </w:tcPr>
          <w:p w14:paraId="715A73F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=1个</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361FC87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8" w:type="pct"/>
            <w:gridSpan w:val="2"/>
            <w:tcBorders>
              <w:top w:val="single" w:sz="4" w:space="0" w:color="auto"/>
              <w:left w:val="nil"/>
              <w:bottom w:val="single" w:sz="4" w:space="0" w:color="auto"/>
              <w:right w:val="single" w:sz="4" w:space="0" w:color="000000"/>
            </w:tcBorders>
            <w:shd w:val="clear" w:color="auto" w:fill="auto"/>
            <w:vAlign w:val="center"/>
            <w:hideMark/>
          </w:tcPr>
          <w:p w14:paraId="7C5A28E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29E06EE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220A6783" w14:textId="77777777" w:rsidR="00DC1290" w:rsidRPr="00DC1290" w:rsidRDefault="00DC1290" w:rsidP="00DC1290">
            <w:pPr>
              <w:widowControl/>
              <w:jc w:val="left"/>
              <w:rPr>
                <w:rFonts w:eastAsia="Times New Roman"/>
                <w:kern w:val="0"/>
                <w:sz w:val="20"/>
                <w:szCs w:val="20"/>
              </w:rPr>
            </w:pPr>
          </w:p>
        </w:tc>
      </w:tr>
      <w:tr w:rsidR="00320909" w:rsidRPr="00DC1290" w14:paraId="59A5D71B"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03E43AE1" w14:textId="77777777" w:rsidR="00DC1290" w:rsidRPr="00DC1290" w:rsidRDefault="00DC1290" w:rsidP="00DC1290">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hideMark/>
          </w:tcPr>
          <w:p w14:paraId="65B36AB4" w14:textId="77777777" w:rsidR="00DC1290" w:rsidRPr="00DC1290" w:rsidRDefault="00DC1290" w:rsidP="00DC1290">
            <w:pPr>
              <w:widowControl/>
              <w:jc w:val="left"/>
              <w:rPr>
                <w:rFonts w:ascii="宋体" w:hAnsi="宋体" w:cs="宋体" w:hint="eastAsia"/>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14:paraId="2F11789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质量指标</w:t>
            </w:r>
          </w:p>
        </w:tc>
        <w:tc>
          <w:tcPr>
            <w:tcW w:w="167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4C4D10"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资金使用合</w:t>
            </w:r>
            <w:proofErr w:type="gramStart"/>
            <w:r w:rsidRPr="00DC1290">
              <w:rPr>
                <w:rFonts w:ascii="宋体" w:hAnsi="宋体" w:cs="宋体" w:hint="eastAsia"/>
                <w:color w:val="000000"/>
                <w:kern w:val="0"/>
                <w:sz w:val="20"/>
                <w:szCs w:val="20"/>
              </w:rPr>
              <w:t>规</w:t>
            </w:r>
            <w:proofErr w:type="gramEnd"/>
            <w:r w:rsidRPr="00DC1290">
              <w:rPr>
                <w:rFonts w:ascii="宋体" w:hAnsi="宋体" w:cs="宋体" w:hint="eastAsia"/>
                <w:color w:val="000000"/>
                <w:kern w:val="0"/>
                <w:sz w:val="20"/>
                <w:szCs w:val="20"/>
              </w:rPr>
              <w:t>率</w:t>
            </w:r>
          </w:p>
        </w:tc>
        <w:tc>
          <w:tcPr>
            <w:tcW w:w="444" w:type="pct"/>
            <w:tcBorders>
              <w:top w:val="nil"/>
              <w:left w:val="nil"/>
              <w:bottom w:val="single" w:sz="4" w:space="0" w:color="auto"/>
              <w:right w:val="single" w:sz="4" w:space="0" w:color="auto"/>
            </w:tcBorders>
            <w:shd w:val="clear" w:color="auto" w:fill="auto"/>
            <w:vAlign w:val="center"/>
            <w:hideMark/>
          </w:tcPr>
          <w:p w14:paraId="2635439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hideMark/>
          </w:tcPr>
          <w:p w14:paraId="646EDD7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0C32B70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8" w:type="pct"/>
            <w:gridSpan w:val="2"/>
            <w:tcBorders>
              <w:top w:val="single" w:sz="4" w:space="0" w:color="auto"/>
              <w:left w:val="nil"/>
              <w:bottom w:val="single" w:sz="4" w:space="0" w:color="auto"/>
              <w:right w:val="single" w:sz="4" w:space="0" w:color="000000"/>
            </w:tcBorders>
            <w:shd w:val="clear" w:color="auto" w:fill="auto"/>
            <w:vAlign w:val="center"/>
            <w:hideMark/>
          </w:tcPr>
          <w:p w14:paraId="10A48C7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13AD93E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051033F4" w14:textId="77777777" w:rsidR="00DC1290" w:rsidRPr="00DC1290" w:rsidRDefault="00DC1290" w:rsidP="00DC1290">
            <w:pPr>
              <w:widowControl/>
              <w:jc w:val="left"/>
              <w:rPr>
                <w:rFonts w:eastAsia="Times New Roman"/>
                <w:kern w:val="0"/>
                <w:sz w:val="20"/>
                <w:szCs w:val="20"/>
              </w:rPr>
            </w:pPr>
          </w:p>
        </w:tc>
      </w:tr>
      <w:tr w:rsidR="00320909" w:rsidRPr="00DC1290" w14:paraId="693CFEEA"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4A39FAE1" w14:textId="77777777" w:rsidR="00DC1290" w:rsidRPr="00DC1290" w:rsidRDefault="00DC1290" w:rsidP="00DC1290">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hideMark/>
          </w:tcPr>
          <w:p w14:paraId="2D5A5BF0" w14:textId="77777777" w:rsidR="00DC1290" w:rsidRPr="00DC1290" w:rsidRDefault="00DC1290" w:rsidP="00DC1290">
            <w:pPr>
              <w:widowControl/>
              <w:jc w:val="left"/>
              <w:rPr>
                <w:rFonts w:ascii="宋体" w:hAnsi="宋体" w:cs="宋体" w:hint="eastAsia"/>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14:paraId="7E85C3A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时效指标</w:t>
            </w:r>
          </w:p>
        </w:tc>
        <w:tc>
          <w:tcPr>
            <w:tcW w:w="167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AECF3A"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资金支付及时率</w:t>
            </w:r>
          </w:p>
        </w:tc>
        <w:tc>
          <w:tcPr>
            <w:tcW w:w="444" w:type="pct"/>
            <w:tcBorders>
              <w:top w:val="nil"/>
              <w:left w:val="nil"/>
              <w:bottom w:val="single" w:sz="4" w:space="0" w:color="auto"/>
              <w:right w:val="single" w:sz="4" w:space="0" w:color="auto"/>
            </w:tcBorders>
            <w:shd w:val="clear" w:color="auto" w:fill="auto"/>
            <w:vAlign w:val="center"/>
            <w:hideMark/>
          </w:tcPr>
          <w:p w14:paraId="0950D8E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44" w:type="pct"/>
            <w:tcBorders>
              <w:top w:val="nil"/>
              <w:left w:val="nil"/>
              <w:bottom w:val="single" w:sz="4" w:space="0" w:color="auto"/>
              <w:right w:val="single" w:sz="4" w:space="0" w:color="auto"/>
            </w:tcBorders>
            <w:shd w:val="clear" w:color="auto" w:fill="auto"/>
            <w:vAlign w:val="center"/>
            <w:hideMark/>
          </w:tcPr>
          <w:p w14:paraId="7D9D36D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134D765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8" w:type="pct"/>
            <w:gridSpan w:val="2"/>
            <w:tcBorders>
              <w:top w:val="single" w:sz="4" w:space="0" w:color="auto"/>
              <w:left w:val="nil"/>
              <w:bottom w:val="single" w:sz="4" w:space="0" w:color="auto"/>
              <w:right w:val="single" w:sz="4" w:space="0" w:color="000000"/>
            </w:tcBorders>
            <w:shd w:val="clear" w:color="auto" w:fill="auto"/>
            <w:vAlign w:val="center"/>
            <w:hideMark/>
          </w:tcPr>
          <w:p w14:paraId="1DC12C3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16C905B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38ECA32E" w14:textId="77777777" w:rsidR="00DC1290" w:rsidRPr="00DC1290" w:rsidRDefault="00DC1290" w:rsidP="00DC1290">
            <w:pPr>
              <w:widowControl/>
              <w:jc w:val="left"/>
              <w:rPr>
                <w:rFonts w:eastAsia="Times New Roman"/>
                <w:kern w:val="0"/>
                <w:sz w:val="20"/>
                <w:szCs w:val="20"/>
              </w:rPr>
            </w:pPr>
          </w:p>
        </w:tc>
      </w:tr>
      <w:tr w:rsidR="00320909" w:rsidRPr="00DC1290" w14:paraId="353C2BBB"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640C43BA" w14:textId="77777777" w:rsidR="00DC1290" w:rsidRPr="00DC1290" w:rsidRDefault="00DC1290" w:rsidP="00DC1290">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hideMark/>
          </w:tcPr>
          <w:p w14:paraId="458F25EA" w14:textId="77777777" w:rsidR="00DC1290" w:rsidRPr="00DC1290" w:rsidRDefault="00DC1290" w:rsidP="00DC1290">
            <w:pPr>
              <w:widowControl/>
              <w:jc w:val="left"/>
              <w:rPr>
                <w:rFonts w:ascii="宋体" w:hAnsi="宋体" w:cs="宋体" w:hint="eastAsia"/>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14:paraId="1FAE58B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时效指标</w:t>
            </w:r>
          </w:p>
        </w:tc>
        <w:tc>
          <w:tcPr>
            <w:tcW w:w="167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8DAAEF"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资金到位率</w:t>
            </w:r>
          </w:p>
        </w:tc>
        <w:tc>
          <w:tcPr>
            <w:tcW w:w="444" w:type="pct"/>
            <w:tcBorders>
              <w:top w:val="nil"/>
              <w:left w:val="nil"/>
              <w:bottom w:val="single" w:sz="4" w:space="0" w:color="auto"/>
              <w:right w:val="single" w:sz="4" w:space="0" w:color="auto"/>
            </w:tcBorders>
            <w:shd w:val="clear" w:color="auto" w:fill="auto"/>
            <w:vAlign w:val="center"/>
            <w:hideMark/>
          </w:tcPr>
          <w:p w14:paraId="1BE37FD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44" w:type="pct"/>
            <w:tcBorders>
              <w:top w:val="nil"/>
              <w:left w:val="nil"/>
              <w:bottom w:val="single" w:sz="4" w:space="0" w:color="auto"/>
              <w:right w:val="single" w:sz="4" w:space="0" w:color="auto"/>
            </w:tcBorders>
            <w:shd w:val="clear" w:color="auto" w:fill="auto"/>
            <w:vAlign w:val="center"/>
            <w:hideMark/>
          </w:tcPr>
          <w:p w14:paraId="01AC666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4DE1243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8" w:type="pct"/>
            <w:gridSpan w:val="2"/>
            <w:tcBorders>
              <w:top w:val="single" w:sz="4" w:space="0" w:color="auto"/>
              <w:left w:val="nil"/>
              <w:bottom w:val="single" w:sz="4" w:space="0" w:color="auto"/>
              <w:right w:val="single" w:sz="4" w:space="0" w:color="000000"/>
            </w:tcBorders>
            <w:shd w:val="clear" w:color="auto" w:fill="auto"/>
            <w:vAlign w:val="center"/>
            <w:hideMark/>
          </w:tcPr>
          <w:p w14:paraId="5137C8B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641C312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28969E1B" w14:textId="77777777" w:rsidR="00DC1290" w:rsidRPr="00DC1290" w:rsidRDefault="00DC1290" w:rsidP="00DC1290">
            <w:pPr>
              <w:widowControl/>
              <w:jc w:val="left"/>
              <w:rPr>
                <w:rFonts w:eastAsia="Times New Roman"/>
                <w:kern w:val="0"/>
                <w:sz w:val="20"/>
                <w:szCs w:val="20"/>
              </w:rPr>
            </w:pPr>
          </w:p>
        </w:tc>
      </w:tr>
      <w:tr w:rsidR="00320909" w:rsidRPr="00DC1290" w14:paraId="1ACCE330"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60666811" w14:textId="77777777" w:rsidR="00DC1290" w:rsidRPr="00DC1290" w:rsidRDefault="00DC1290" w:rsidP="00DC1290">
            <w:pPr>
              <w:widowControl/>
              <w:jc w:val="left"/>
              <w:rPr>
                <w:rFonts w:ascii="宋体" w:hAnsi="宋体" w:cs="宋体" w:hint="eastAsia"/>
                <w:color w:val="000000"/>
                <w:kern w:val="0"/>
                <w:sz w:val="20"/>
                <w:szCs w:val="20"/>
              </w:rPr>
            </w:pPr>
          </w:p>
        </w:tc>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53B34AC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成本指标</w:t>
            </w:r>
          </w:p>
        </w:tc>
        <w:tc>
          <w:tcPr>
            <w:tcW w:w="627" w:type="pct"/>
            <w:tcBorders>
              <w:top w:val="nil"/>
              <w:left w:val="nil"/>
              <w:bottom w:val="single" w:sz="4" w:space="0" w:color="auto"/>
              <w:right w:val="single" w:sz="4" w:space="0" w:color="auto"/>
            </w:tcBorders>
            <w:shd w:val="clear" w:color="auto" w:fill="auto"/>
            <w:vAlign w:val="center"/>
            <w:hideMark/>
          </w:tcPr>
          <w:p w14:paraId="2048EF7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167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177808"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支付高速滚刷清雪车购置项目（万富机电）成本</w:t>
            </w:r>
          </w:p>
        </w:tc>
        <w:tc>
          <w:tcPr>
            <w:tcW w:w="444" w:type="pct"/>
            <w:tcBorders>
              <w:top w:val="nil"/>
              <w:left w:val="nil"/>
              <w:bottom w:val="single" w:sz="4" w:space="0" w:color="auto"/>
              <w:right w:val="single" w:sz="4" w:space="0" w:color="auto"/>
            </w:tcBorders>
            <w:shd w:val="clear" w:color="auto" w:fill="auto"/>
            <w:vAlign w:val="center"/>
            <w:hideMark/>
          </w:tcPr>
          <w:p w14:paraId="04648F8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=269.13万元</w:t>
            </w:r>
          </w:p>
        </w:tc>
        <w:tc>
          <w:tcPr>
            <w:tcW w:w="444" w:type="pct"/>
            <w:tcBorders>
              <w:top w:val="nil"/>
              <w:left w:val="nil"/>
              <w:bottom w:val="single" w:sz="4" w:space="0" w:color="auto"/>
              <w:right w:val="single" w:sz="4" w:space="0" w:color="auto"/>
            </w:tcBorders>
            <w:shd w:val="clear" w:color="auto" w:fill="auto"/>
            <w:vAlign w:val="center"/>
            <w:hideMark/>
          </w:tcPr>
          <w:p w14:paraId="20E389A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=269.13万元</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5424DAC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358" w:type="pct"/>
            <w:gridSpan w:val="2"/>
            <w:tcBorders>
              <w:top w:val="single" w:sz="4" w:space="0" w:color="auto"/>
              <w:left w:val="nil"/>
              <w:bottom w:val="single" w:sz="4" w:space="0" w:color="auto"/>
              <w:right w:val="single" w:sz="4" w:space="0" w:color="000000"/>
            </w:tcBorders>
            <w:shd w:val="clear" w:color="auto" w:fill="auto"/>
            <w:vAlign w:val="center"/>
            <w:hideMark/>
          </w:tcPr>
          <w:p w14:paraId="24EA01F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4059923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474AC74E" w14:textId="77777777" w:rsidR="00DC1290" w:rsidRPr="00DC1290" w:rsidRDefault="00DC1290" w:rsidP="00DC1290">
            <w:pPr>
              <w:widowControl/>
              <w:jc w:val="left"/>
              <w:rPr>
                <w:rFonts w:eastAsia="Times New Roman"/>
                <w:kern w:val="0"/>
                <w:sz w:val="20"/>
                <w:szCs w:val="20"/>
              </w:rPr>
            </w:pPr>
          </w:p>
        </w:tc>
      </w:tr>
      <w:tr w:rsidR="00320909" w:rsidRPr="00DC1290" w14:paraId="42BB300E"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413478D6" w14:textId="77777777" w:rsidR="00DC1290" w:rsidRPr="00DC1290" w:rsidRDefault="00DC1290" w:rsidP="00DC1290">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hideMark/>
          </w:tcPr>
          <w:p w14:paraId="150C7FC3" w14:textId="77777777" w:rsidR="00DC1290" w:rsidRPr="00DC1290" w:rsidRDefault="00DC1290" w:rsidP="00DC1290">
            <w:pPr>
              <w:widowControl/>
              <w:jc w:val="left"/>
              <w:rPr>
                <w:rFonts w:ascii="宋体" w:hAnsi="宋体" w:cs="宋体" w:hint="eastAsia"/>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14:paraId="1B8E236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社会成本指标</w:t>
            </w:r>
          </w:p>
        </w:tc>
        <w:tc>
          <w:tcPr>
            <w:tcW w:w="167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F0C570"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14:paraId="4DD33B2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14:paraId="3B91C68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6279DDB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58" w:type="pct"/>
            <w:gridSpan w:val="2"/>
            <w:tcBorders>
              <w:top w:val="single" w:sz="4" w:space="0" w:color="auto"/>
              <w:left w:val="nil"/>
              <w:bottom w:val="single" w:sz="4" w:space="0" w:color="auto"/>
              <w:right w:val="single" w:sz="4" w:space="0" w:color="000000"/>
            </w:tcBorders>
            <w:shd w:val="clear" w:color="auto" w:fill="auto"/>
            <w:vAlign w:val="center"/>
            <w:hideMark/>
          </w:tcPr>
          <w:p w14:paraId="783BA9E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23F2808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293A7585" w14:textId="77777777" w:rsidR="00DC1290" w:rsidRPr="00DC1290" w:rsidRDefault="00DC1290" w:rsidP="00DC1290">
            <w:pPr>
              <w:widowControl/>
              <w:jc w:val="left"/>
              <w:rPr>
                <w:rFonts w:eastAsia="Times New Roman"/>
                <w:kern w:val="0"/>
                <w:sz w:val="20"/>
                <w:szCs w:val="20"/>
              </w:rPr>
            </w:pPr>
          </w:p>
        </w:tc>
      </w:tr>
      <w:tr w:rsidR="00320909" w:rsidRPr="00DC1290" w14:paraId="1E46B500"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222F6088" w14:textId="77777777" w:rsidR="00DC1290" w:rsidRPr="00DC1290" w:rsidRDefault="00DC1290" w:rsidP="00DC1290">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hideMark/>
          </w:tcPr>
          <w:p w14:paraId="0E96F3E9" w14:textId="77777777" w:rsidR="00DC1290" w:rsidRPr="00DC1290" w:rsidRDefault="00DC1290" w:rsidP="00DC1290">
            <w:pPr>
              <w:widowControl/>
              <w:jc w:val="left"/>
              <w:rPr>
                <w:rFonts w:ascii="宋体" w:hAnsi="宋体" w:cs="宋体" w:hint="eastAsia"/>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14:paraId="5017F57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生态环境成本指标</w:t>
            </w:r>
          </w:p>
        </w:tc>
        <w:tc>
          <w:tcPr>
            <w:tcW w:w="167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304BBE"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14:paraId="51D6816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14:paraId="2D2E396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615D3C7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58" w:type="pct"/>
            <w:gridSpan w:val="2"/>
            <w:tcBorders>
              <w:top w:val="single" w:sz="4" w:space="0" w:color="auto"/>
              <w:left w:val="nil"/>
              <w:bottom w:val="single" w:sz="4" w:space="0" w:color="auto"/>
              <w:right w:val="single" w:sz="4" w:space="0" w:color="000000"/>
            </w:tcBorders>
            <w:shd w:val="clear" w:color="auto" w:fill="auto"/>
            <w:vAlign w:val="center"/>
            <w:hideMark/>
          </w:tcPr>
          <w:p w14:paraId="50E4D04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751839F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3D73CB30" w14:textId="77777777" w:rsidR="00DC1290" w:rsidRPr="00DC1290" w:rsidRDefault="00DC1290" w:rsidP="00DC1290">
            <w:pPr>
              <w:widowControl/>
              <w:jc w:val="left"/>
              <w:rPr>
                <w:rFonts w:eastAsia="Times New Roman"/>
                <w:kern w:val="0"/>
                <w:sz w:val="20"/>
                <w:szCs w:val="20"/>
              </w:rPr>
            </w:pPr>
          </w:p>
        </w:tc>
      </w:tr>
      <w:tr w:rsidR="00320909" w:rsidRPr="00DC1290" w14:paraId="0BEC188D"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199A7C32" w14:textId="77777777" w:rsidR="00DC1290" w:rsidRPr="00DC1290" w:rsidRDefault="00DC1290" w:rsidP="00DC1290">
            <w:pPr>
              <w:widowControl/>
              <w:jc w:val="left"/>
              <w:rPr>
                <w:rFonts w:ascii="宋体" w:hAnsi="宋体" w:cs="宋体" w:hint="eastAsia"/>
                <w:color w:val="000000"/>
                <w:kern w:val="0"/>
                <w:sz w:val="20"/>
                <w:szCs w:val="20"/>
              </w:rPr>
            </w:pPr>
          </w:p>
        </w:tc>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569B50A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效益指标</w:t>
            </w:r>
          </w:p>
        </w:tc>
        <w:tc>
          <w:tcPr>
            <w:tcW w:w="627" w:type="pct"/>
            <w:tcBorders>
              <w:top w:val="nil"/>
              <w:left w:val="nil"/>
              <w:bottom w:val="single" w:sz="4" w:space="0" w:color="auto"/>
              <w:right w:val="single" w:sz="4" w:space="0" w:color="auto"/>
            </w:tcBorders>
            <w:shd w:val="clear" w:color="auto" w:fill="auto"/>
            <w:vAlign w:val="center"/>
            <w:hideMark/>
          </w:tcPr>
          <w:p w14:paraId="1F72AD6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经济效益指标</w:t>
            </w:r>
          </w:p>
        </w:tc>
        <w:tc>
          <w:tcPr>
            <w:tcW w:w="167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7316DF"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14:paraId="1341234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14:paraId="44F44D5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6B46D81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58" w:type="pct"/>
            <w:gridSpan w:val="2"/>
            <w:tcBorders>
              <w:top w:val="single" w:sz="4" w:space="0" w:color="auto"/>
              <w:left w:val="nil"/>
              <w:bottom w:val="single" w:sz="4" w:space="0" w:color="auto"/>
              <w:right w:val="single" w:sz="4" w:space="0" w:color="000000"/>
            </w:tcBorders>
            <w:shd w:val="clear" w:color="auto" w:fill="auto"/>
            <w:vAlign w:val="center"/>
            <w:hideMark/>
          </w:tcPr>
          <w:p w14:paraId="17DBF47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6C3F6A6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57E1C915" w14:textId="77777777" w:rsidR="00DC1290" w:rsidRPr="00DC1290" w:rsidRDefault="00DC1290" w:rsidP="00DC1290">
            <w:pPr>
              <w:widowControl/>
              <w:jc w:val="left"/>
              <w:rPr>
                <w:rFonts w:eastAsia="Times New Roman"/>
                <w:kern w:val="0"/>
                <w:sz w:val="20"/>
                <w:szCs w:val="20"/>
              </w:rPr>
            </w:pPr>
          </w:p>
        </w:tc>
      </w:tr>
      <w:tr w:rsidR="00320909" w:rsidRPr="00DC1290" w14:paraId="45AA7621"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7B769E9A" w14:textId="77777777" w:rsidR="00DC1290" w:rsidRPr="00DC1290" w:rsidRDefault="00DC1290" w:rsidP="00DC1290">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hideMark/>
          </w:tcPr>
          <w:p w14:paraId="10AF81CB" w14:textId="77777777" w:rsidR="00DC1290" w:rsidRPr="00DC1290" w:rsidRDefault="00DC1290" w:rsidP="00DC1290">
            <w:pPr>
              <w:widowControl/>
              <w:jc w:val="left"/>
              <w:rPr>
                <w:rFonts w:ascii="宋体" w:hAnsi="宋体" w:cs="宋体" w:hint="eastAsia"/>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14:paraId="3813085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社会效益指标</w:t>
            </w:r>
          </w:p>
        </w:tc>
        <w:tc>
          <w:tcPr>
            <w:tcW w:w="167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34936D"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协助冬季快速清雪，缓解交通压力</w:t>
            </w:r>
          </w:p>
        </w:tc>
        <w:tc>
          <w:tcPr>
            <w:tcW w:w="444" w:type="pct"/>
            <w:tcBorders>
              <w:top w:val="nil"/>
              <w:left w:val="nil"/>
              <w:bottom w:val="single" w:sz="4" w:space="0" w:color="auto"/>
              <w:right w:val="single" w:sz="4" w:space="0" w:color="auto"/>
            </w:tcBorders>
            <w:shd w:val="clear" w:color="auto" w:fill="auto"/>
            <w:vAlign w:val="center"/>
            <w:hideMark/>
          </w:tcPr>
          <w:p w14:paraId="7508ACE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w:t>
            </w:r>
          </w:p>
        </w:tc>
        <w:tc>
          <w:tcPr>
            <w:tcW w:w="444" w:type="pct"/>
            <w:tcBorders>
              <w:top w:val="nil"/>
              <w:left w:val="nil"/>
              <w:bottom w:val="single" w:sz="4" w:space="0" w:color="auto"/>
              <w:right w:val="single" w:sz="4" w:space="0" w:color="auto"/>
            </w:tcBorders>
            <w:shd w:val="clear" w:color="auto" w:fill="auto"/>
            <w:vAlign w:val="center"/>
            <w:hideMark/>
          </w:tcPr>
          <w:p w14:paraId="68DE718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38B7722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358" w:type="pct"/>
            <w:gridSpan w:val="2"/>
            <w:tcBorders>
              <w:top w:val="single" w:sz="4" w:space="0" w:color="auto"/>
              <w:left w:val="nil"/>
              <w:bottom w:val="single" w:sz="4" w:space="0" w:color="auto"/>
              <w:right w:val="single" w:sz="4" w:space="0" w:color="000000"/>
            </w:tcBorders>
            <w:shd w:val="clear" w:color="auto" w:fill="auto"/>
            <w:vAlign w:val="center"/>
            <w:hideMark/>
          </w:tcPr>
          <w:p w14:paraId="70A3685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47E7669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1358831C" w14:textId="77777777" w:rsidR="00DC1290" w:rsidRPr="00DC1290" w:rsidRDefault="00DC1290" w:rsidP="00DC1290">
            <w:pPr>
              <w:widowControl/>
              <w:jc w:val="left"/>
              <w:rPr>
                <w:rFonts w:eastAsia="Times New Roman"/>
                <w:kern w:val="0"/>
                <w:sz w:val="20"/>
                <w:szCs w:val="20"/>
              </w:rPr>
            </w:pPr>
          </w:p>
        </w:tc>
      </w:tr>
      <w:tr w:rsidR="00320909" w:rsidRPr="00DC1290" w14:paraId="50B466BD"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3782A93B" w14:textId="77777777" w:rsidR="00DC1290" w:rsidRPr="00DC1290" w:rsidRDefault="00DC1290" w:rsidP="00DC1290">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hideMark/>
          </w:tcPr>
          <w:p w14:paraId="2AA2FCB9" w14:textId="77777777" w:rsidR="00DC1290" w:rsidRPr="00DC1290" w:rsidRDefault="00DC1290" w:rsidP="00DC1290">
            <w:pPr>
              <w:widowControl/>
              <w:jc w:val="left"/>
              <w:rPr>
                <w:rFonts w:ascii="宋体" w:hAnsi="宋体" w:cs="宋体" w:hint="eastAsia"/>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14:paraId="49C6193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生态效益指标</w:t>
            </w:r>
          </w:p>
        </w:tc>
        <w:tc>
          <w:tcPr>
            <w:tcW w:w="167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C1AB1E"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14:paraId="53CE85D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14:paraId="34F0C70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140FDCB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58" w:type="pct"/>
            <w:gridSpan w:val="2"/>
            <w:tcBorders>
              <w:top w:val="single" w:sz="4" w:space="0" w:color="auto"/>
              <w:left w:val="nil"/>
              <w:bottom w:val="single" w:sz="4" w:space="0" w:color="auto"/>
              <w:right w:val="single" w:sz="4" w:space="0" w:color="000000"/>
            </w:tcBorders>
            <w:shd w:val="clear" w:color="auto" w:fill="auto"/>
            <w:vAlign w:val="center"/>
            <w:hideMark/>
          </w:tcPr>
          <w:p w14:paraId="3F93206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0A4F446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1DFEBD64" w14:textId="77777777" w:rsidR="00DC1290" w:rsidRPr="00DC1290" w:rsidRDefault="00DC1290" w:rsidP="00DC1290">
            <w:pPr>
              <w:widowControl/>
              <w:jc w:val="left"/>
              <w:rPr>
                <w:rFonts w:eastAsia="Times New Roman"/>
                <w:kern w:val="0"/>
                <w:sz w:val="20"/>
                <w:szCs w:val="20"/>
              </w:rPr>
            </w:pPr>
          </w:p>
        </w:tc>
      </w:tr>
      <w:tr w:rsidR="00320909" w:rsidRPr="00DC1290" w14:paraId="12CDA824"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33D65074" w14:textId="77777777" w:rsidR="00DC1290" w:rsidRPr="00DC1290" w:rsidRDefault="00DC1290" w:rsidP="00DC1290">
            <w:pPr>
              <w:widowControl/>
              <w:jc w:val="left"/>
              <w:rPr>
                <w:rFonts w:ascii="宋体" w:hAnsi="宋体" w:cs="宋体" w:hint="eastAsia"/>
                <w:color w:val="000000"/>
                <w:kern w:val="0"/>
                <w:sz w:val="20"/>
                <w:szCs w:val="20"/>
              </w:rPr>
            </w:pPr>
          </w:p>
        </w:tc>
        <w:tc>
          <w:tcPr>
            <w:tcW w:w="217" w:type="pct"/>
            <w:tcBorders>
              <w:top w:val="nil"/>
              <w:left w:val="nil"/>
              <w:bottom w:val="single" w:sz="4" w:space="0" w:color="auto"/>
              <w:right w:val="single" w:sz="4" w:space="0" w:color="auto"/>
            </w:tcBorders>
            <w:shd w:val="clear" w:color="auto" w:fill="auto"/>
            <w:vAlign w:val="center"/>
            <w:hideMark/>
          </w:tcPr>
          <w:p w14:paraId="3FD94C4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627" w:type="pct"/>
            <w:tcBorders>
              <w:top w:val="nil"/>
              <w:left w:val="nil"/>
              <w:bottom w:val="single" w:sz="4" w:space="0" w:color="auto"/>
              <w:right w:val="single" w:sz="4" w:space="0" w:color="auto"/>
            </w:tcBorders>
            <w:shd w:val="clear" w:color="auto" w:fill="auto"/>
            <w:vAlign w:val="center"/>
            <w:hideMark/>
          </w:tcPr>
          <w:p w14:paraId="0E502D5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167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E82B83"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居民满意度</w:t>
            </w:r>
          </w:p>
        </w:tc>
        <w:tc>
          <w:tcPr>
            <w:tcW w:w="444" w:type="pct"/>
            <w:tcBorders>
              <w:top w:val="nil"/>
              <w:left w:val="nil"/>
              <w:bottom w:val="single" w:sz="4" w:space="0" w:color="auto"/>
              <w:right w:val="single" w:sz="4" w:space="0" w:color="auto"/>
            </w:tcBorders>
            <w:shd w:val="clear" w:color="auto" w:fill="auto"/>
            <w:vAlign w:val="center"/>
            <w:hideMark/>
          </w:tcPr>
          <w:p w14:paraId="49DA105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44" w:type="pct"/>
            <w:tcBorders>
              <w:top w:val="nil"/>
              <w:left w:val="nil"/>
              <w:bottom w:val="single" w:sz="4" w:space="0" w:color="auto"/>
              <w:right w:val="single" w:sz="4" w:space="0" w:color="auto"/>
            </w:tcBorders>
            <w:shd w:val="clear" w:color="auto" w:fill="auto"/>
            <w:vAlign w:val="center"/>
            <w:hideMark/>
          </w:tcPr>
          <w:p w14:paraId="4DB0B11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=95%</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0E86AC0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8" w:type="pct"/>
            <w:gridSpan w:val="2"/>
            <w:tcBorders>
              <w:top w:val="single" w:sz="4" w:space="0" w:color="auto"/>
              <w:left w:val="nil"/>
              <w:bottom w:val="single" w:sz="4" w:space="0" w:color="auto"/>
              <w:right w:val="single" w:sz="4" w:space="0" w:color="000000"/>
            </w:tcBorders>
            <w:shd w:val="clear" w:color="auto" w:fill="auto"/>
            <w:vAlign w:val="center"/>
            <w:hideMark/>
          </w:tcPr>
          <w:p w14:paraId="5F81646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01F491B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1E85EC79" w14:textId="77777777" w:rsidR="00DC1290" w:rsidRPr="00DC1290" w:rsidRDefault="00DC1290" w:rsidP="00DC1290">
            <w:pPr>
              <w:widowControl/>
              <w:jc w:val="left"/>
              <w:rPr>
                <w:rFonts w:eastAsia="Times New Roman"/>
                <w:kern w:val="0"/>
                <w:sz w:val="20"/>
                <w:szCs w:val="20"/>
              </w:rPr>
            </w:pPr>
          </w:p>
        </w:tc>
      </w:tr>
      <w:tr w:rsidR="00DC1290" w:rsidRPr="00DC1290" w14:paraId="0E39675F" w14:textId="77777777" w:rsidTr="00F71723">
        <w:trPr>
          <w:trHeight w:val="280"/>
        </w:trPr>
        <w:tc>
          <w:tcPr>
            <w:tcW w:w="362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6B830C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总分</w:t>
            </w:r>
          </w:p>
        </w:tc>
        <w:tc>
          <w:tcPr>
            <w:tcW w:w="292" w:type="pct"/>
            <w:gridSpan w:val="2"/>
            <w:tcBorders>
              <w:top w:val="single" w:sz="4" w:space="0" w:color="auto"/>
              <w:left w:val="nil"/>
              <w:bottom w:val="single" w:sz="4" w:space="0" w:color="auto"/>
              <w:right w:val="single" w:sz="4" w:space="0" w:color="auto"/>
            </w:tcBorders>
            <w:shd w:val="clear" w:color="auto" w:fill="auto"/>
            <w:vAlign w:val="center"/>
            <w:hideMark/>
          </w:tcPr>
          <w:p w14:paraId="13357D3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358" w:type="pct"/>
            <w:gridSpan w:val="2"/>
            <w:tcBorders>
              <w:top w:val="single" w:sz="4" w:space="0" w:color="auto"/>
              <w:left w:val="nil"/>
              <w:bottom w:val="single" w:sz="4" w:space="0" w:color="auto"/>
              <w:right w:val="single" w:sz="4" w:space="0" w:color="auto"/>
            </w:tcBorders>
            <w:shd w:val="clear" w:color="auto" w:fill="auto"/>
            <w:vAlign w:val="center"/>
            <w:hideMark/>
          </w:tcPr>
          <w:p w14:paraId="0610B4B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100分</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49F1AA3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571CFD97" w14:textId="77777777" w:rsidR="00DC1290" w:rsidRPr="00DC1290" w:rsidRDefault="00DC1290" w:rsidP="00DC1290">
            <w:pPr>
              <w:widowControl/>
              <w:jc w:val="left"/>
              <w:rPr>
                <w:rFonts w:eastAsia="Times New Roman"/>
                <w:kern w:val="0"/>
                <w:sz w:val="20"/>
                <w:szCs w:val="20"/>
              </w:rPr>
            </w:pPr>
          </w:p>
        </w:tc>
      </w:tr>
    </w:tbl>
    <w:p w14:paraId="443CA3E6" w14:textId="77777777" w:rsidR="00DC1290" w:rsidRDefault="00DC1290">
      <w:pPr>
        <w:ind w:firstLineChars="200" w:firstLine="640"/>
        <w:jc w:val="left"/>
        <w:rPr>
          <w:rFonts w:ascii="仿宋_GB2312" w:eastAsia="仿宋_GB2312" w:hAnsi="仿宋_GB2312" w:cs="仿宋_GB2312" w:hint="eastAsia"/>
          <w:kern w:val="0"/>
          <w:sz w:val="32"/>
          <w:szCs w:val="32"/>
        </w:rPr>
      </w:pPr>
    </w:p>
    <w:tbl>
      <w:tblPr>
        <w:tblW w:w="5000" w:type="pct"/>
        <w:tblLayout w:type="fixed"/>
        <w:tblLook w:val="04A0" w:firstRow="1" w:lastRow="0" w:firstColumn="1" w:lastColumn="0" w:noHBand="0" w:noVBand="1"/>
      </w:tblPr>
      <w:tblGrid>
        <w:gridCol w:w="368"/>
        <w:gridCol w:w="371"/>
        <w:gridCol w:w="926"/>
        <w:gridCol w:w="413"/>
        <w:gridCol w:w="1831"/>
        <w:gridCol w:w="764"/>
        <w:gridCol w:w="757"/>
        <w:gridCol w:w="757"/>
        <w:gridCol w:w="250"/>
        <w:gridCol w:w="246"/>
        <w:gridCol w:w="197"/>
        <w:gridCol w:w="398"/>
        <w:gridCol w:w="406"/>
        <w:gridCol w:w="602"/>
        <w:gridCol w:w="236"/>
      </w:tblGrid>
      <w:tr w:rsidR="00DC1290" w:rsidRPr="00DC1290" w14:paraId="20D9EFF8" w14:textId="77777777" w:rsidTr="00F71723">
        <w:trPr>
          <w:gridAfter w:val="1"/>
          <w:wAfter w:w="130" w:type="pct"/>
          <w:trHeight w:val="420"/>
        </w:trPr>
        <w:tc>
          <w:tcPr>
            <w:tcW w:w="4870" w:type="pct"/>
            <w:gridSpan w:val="14"/>
            <w:tcBorders>
              <w:top w:val="nil"/>
              <w:left w:val="nil"/>
              <w:bottom w:val="nil"/>
              <w:right w:val="nil"/>
            </w:tcBorders>
            <w:shd w:val="clear" w:color="auto" w:fill="auto"/>
            <w:vAlign w:val="center"/>
            <w:hideMark/>
          </w:tcPr>
          <w:p w14:paraId="5FECF759" w14:textId="77777777" w:rsidR="00DC1290" w:rsidRPr="00DC1290" w:rsidRDefault="00DC1290" w:rsidP="00DC1290">
            <w:pPr>
              <w:widowControl/>
              <w:jc w:val="center"/>
              <w:rPr>
                <w:rFonts w:ascii="宋体" w:hAnsi="宋体" w:cs="宋体" w:hint="eastAsia"/>
                <w:b/>
                <w:bCs/>
                <w:color w:val="000000"/>
                <w:kern w:val="0"/>
                <w:sz w:val="32"/>
                <w:szCs w:val="32"/>
              </w:rPr>
            </w:pPr>
            <w:r w:rsidRPr="00DC1290">
              <w:rPr>
                <w:rFonts w:ascii="宋体" w:hAnsi="宋体" w:cs="宋体" w:hint="eastAsia"/>
                <w:b/>
                <w:bCs/>
                <w:color w:val="000000"/>
                <w:kern w:val="0"/>
                <w:sz w:val="32"/>
                <w:szCs w:val="32"/>
              </w:rPr>
              <w:t>项目支出绩效自评表</w:t>
            </w:r>
          </w:p>
        </w:tc>
      </w:tr>
      <w:tr w:rsidR="00DC1290" w:rsidRPr="00DC1290" w14:paraId="66FC276C" w14:textId="77777777" w:rsidTr="00F71723">
        <w:trPr>
          <w:gridAfter w:val="1"/>
          <w:wAfter w:w="130" w:type="pct"/>
          <w:trHeight w:val="280"/>
        </w:trPr>
        <w:tc>
          <w:tcPr>
            <w:tcW w:w="4870" w:type="pct"/>
            <w:gridSpan w:val="14"/>
            <w:tcBorders>
              <w:top w:val="nil"/>
              <w:left w:val="nil"/>
              <w:bottom w:val="nil"/>
              <w:right w:val="nil"/>
            </w:tcBorders>
            <w:shd w:val="clear" w:color="auto" w:fill="auto"/>
            <w:vAlign w:val="center"/>
            <w:hideMark/>
          </w:tcPr>
          <w:p w14:paraId="63D7C06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(2023年度)</w:t>
            </w:r>
          </w:p>
        </w:tc>
      </w:tr>
      <w:tr w:rsidR="00DC1290" w:rsidRPr="00DC1290" w14:paraId="6D47B6D3" w14:textId="77777777" w:rsidTr="00F71723">
        <w:trPr>
          <w:gridAfter w:val="1"/>
          <w:wAfter w:w="130" w:type="pct"/>
          <w:trHeight w:val="280"/>
        </w:trPr>
        <w:tc>
          <w:tcPr>
            <w:tcW w:w="43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81406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项目名称</w:t>
            </w:r>
          </w:p>
        </w:tc>
        <w:tc>
          <w:tcPr>
            <w:tcW w:w="4436" w:type="pct"/>
            <w:gridSpan w:val="12"/>
            <w:tcBorders>
              <w:top w:val="single" w:sz="4" w:space="0" w:color="auto"/>
              <w:left w:val="nil"/>
              <w:bottom w:val="single" w:sz="4" w:space="0" w:color="auto"/>
              <w:right w:val="single" w:sz="4" w:space="0" w:color="000000"/>
            </w:tcBorders>
            <w:shd w:val="clear" w:color="auto" w:fill="auto"/>
            <w:vAlign w:val="center"/>
            <w:hideMark/>
          </w:tcPr>
          <w:p w14:paraId="6391D93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2023年第一批中小企业欠款化解资金</w:t>
            </w:r>
          </w:p>
        </w:tc>
      </w:tr>
      <w:tr w:rsidR="00DC1290" w:rsidRPr="00DC1290" w14:paraId="507B117A" w14:textId="77777777" w:rsidTr="00F71723">
        <w:trPr>
          <w:gridAfter w:val="1"/>
          <w:wAfter w:w="130" w:type="pct"/>
          <w:trHeight w:val="280"/>
        </w:trPr>
        <w:tc>
          <w:tcPr>
            <w:tcW w:w="43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3DA94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主管部门</w:t>
            </w:r>
          </w:p>
        </w:tc>
        <w:tc>
          <w:tcPr>
            <w:tcW w:w="2756" w:type="pct"/>
            <w:gridSpan w:val="5"/>
            <w:tcBorders>
              <w:top w:val="single" w:sz="4" w:space="0" w:color="auto"/>
              <w:left w:val="nil"/>
              <w:bottom w:val="single" w:sz="4" w:space="0" w:color="auto"/>
              <w:right w:val="single" w:sz="4" w:space="0" w:color="auto"/>
            </w:tcBorders>
            <w:shd w:val="clear" w:color="auto" w:fill="auto"/>
            <w:vAlign w:val="center"/>
            <w:hideMark/>
          </w:tcPr>
          <w:p w14:paraId="1F94B12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265C4E2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实施单位</w:t>
            </w:r>
          </w:p>
        </w:tc>
        <w:tc>
          <w:tcPr>
            <w:tcW w:w="1088" w:type="pct"/>
            <w:gridSpan w:val="5"/>
            <w:tcBorders>
              <w:top w:val="single" w:sz="4" w:space="0" w:color="auto"/>
              <w:left w:val="nil"/>
              <w:bottom w:val="single" w:sz="4" w:space="0" w:color="auto"/>
              <w:right w:val="single" w:sz="4" w:space="0" w:color="auto"/>
            </w:tcBorders>
            <w:shd w:val="clear" w:color="auto" w:fill="auto"/>
            <w:vAlign w:val="center"/>
            <w:hideMark/>
          </w:tcPr>
          <w:p w14:paraId="3E2FF29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r>
      <w:tr w:rsidR="00320909" w:rsidRPr="00DC1290" w14:paraId="22B90FE3" w14:textId="77777777" w:rsidTr="00F71723">
        <w:trPr>
          <w:gridAfter w:val="1"/>
          <w:wAfter w:w="130" w:type="pct"/>
          <w:trHeight w:val="520"/>
        </w:trPr>
        <w:tc>
          <w:tcPr>
            <w:tcW w:w="4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A681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项目资金</w:t>
            </w:r>
            <w:r w:rsidRPr="00DC1290">
              <w:rPr>
                <w:rFonts w:ascii="宋体" w:hAnsi="宋体" w:cs="宋体" w:hint="eastAsia"/>
                <w:color w:val="000000"/>
                <w:kern w:val="0"/>
                <w:sz w:val="20"/>
                <w:szCs w:val="20"/>
              </w:rPr>
              <w:br/>
            </w:r>
            <w:r w:rsidRPr="00DC1290">
              <w:rPr>
                <w:rFonts w:ascii="宋体" w:hAnsi="宋体" w:cs="宋体" w:hint="eastAsia"/>
                <w:color w:val="000000"/>
                <w:kern w:val="0"/>
                <w:sz w:val="20"/>
                <w:szCs w:val="20"/>
              </w:rPr>
              <w:lastRenderedPageBreak/>
              <w:t>（万元）</w:t>
            </w: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14:paraId="5358DE8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 xml:space="preserve">　</w:t>
            </w:r>
          </w:p>
        </w:tc>
        <w:tc>
          <w:tcPr>
            <w:tcW w:w="1075" w:type="pct"/>
            <w:tcBorders>
              <w:top w:val="nil"/>
              <w:left w:val="nil"/>
              <w:bottom w:val="single" w:sz="4" w:space="0" w:color="auto"/>
              <w:right w:val="single" w:sz="4" w:space="0" w:color="auto"/>
            </w:tcBorders>
            <w:shd w:val="clear" w:color="auto" w:fill="auto"/>
            <w:vAlign w:val="center"/>
            <w:hideMark/>
          </w:tcPr>
          <w:p w14:paraId="135CB6A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年初预算数</w:t>
            </w:r>
          </w:p>
        </w:tc>
        <w:tc>
          <w:tcPr>
            <w:tcW w:w="894" w:type="pct"/>
            <w:gridSpan w:val="2"/>
            <w:tcBorders>
              <w:top w:val="single" w:sz="4" w:space="0" w:color="auto"/>
              <w:left w:val="nil"/>
              <w:bottom w:val="single" w:sz="4" w:space="0" w:color="auto"/>
              <w:right w:val="single" w:sz="4" w:space="0" w:color="auto"/>
            </w:tcBorders>
            <w:shd w:val="clear" w:color="auto" w:fill="auto"/>
            <w:vAlign w:val="center"/>
            <w:hideMark/>
          </w:tcPr>
          <w:p w14:paraId="66D822E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全年预算数</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0CC0940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全年执行数</w:t>
            </w:r>
          </w:p>
        </w:tc>
        <w:tc>
          <w:tcPr>
            <w:tcW w:w="261" w:type="pct"/>
            <w:gridSpan w:val="2"/>
            <w:tcBorders>
              <w:top w:val="single" w:sz="4" w:space="0" w:color="auto"/>
              <w:left w:val="nil"/>
              <w:bottom w:val="single" w:sz="4" w:space="0" w:color="auto"/>
              <w:right w:val="single" w:sz="4" w:space="0" w:color="auto"/>
            </w:tcBorders>
            <w:shd w:val="clear" w:color="auto" w:fill="auto"/>
            <w:vAlign w:val="center"/>
            <w:hideMark/>
          </w:tcPr>
          <w:p w14:paraId="52FC61C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374106A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执行率</w:t>
            </w:r>
          </w:p>
        </w:tc>
        <w:tc>
          <w:tcPr>
            <w:tcW w:w="354" w:type="pct"/>
            <w:tcBorders>
              <w:top w:val="nil"/>
              <w:left w:val="nil"/>
              <w:bottom w:val="single" w:sz="4" w:space="0" w:color="auto"/>
              <w:right w:val="single" w:sz="4" w:space="0" w:color="auto"/>
            </w:tcBorders>
            <w:shd w:val="clear" w:color="auto" w:fill="auto"/>
            <w:vAlign w:val="center"/>
            <w:hideMark/>
          </w:tcPr>
          <w:p w14:paraId="54AA422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r>
      <w:tr w:rsidR="00320909" w:rsidRPr="00DC1290" w14:paraId="5AD34751" w14:textId="77777777" w:rsidTr="00F71723">
        <w:trPr>
          <w:gridAfter w:val="1"/>
          <w:wAfter w:w="130" w:type="pct"/>
          <w:trHeight w:val="440"/>
        </w:trPr>
        <w:tc>
          <w:tcPr>
            <w:tcW w:w="435" w:type="pct"/>
            <w:gridSpan w:val="2"/>
            <w:vMerge/>
            <w:tcBorders>
              <w:top w:val="single" w:sz="4" w:space="0" w:color="auto"/>
              <w:left w:val="single" w:sz="4" w:space="0" w:color="auto"/>
              <w:bottom w:val="single" w:sz="4" w:space="0" w:color="auto"/>
              <w:right w:val="single" w:sz="4" w:space="0" w:color="auto"/>
            </w:tcBorders>
            <w:vAlign w:val="center"/>
            <w:hideMark/>
          </w:tcPr>
          <w:p w14:paraId="30A34E02" w14:textId="77777777" w:rsidR="00DC1290" w:rsidRPr="00DC1290" w:rsidRDefault="00DC1290" w:rsidP="00DC1290">
            <w:pPr>
              <w:widowControl/>
              <w:jc w:val="left"/>
              <w:rPr>
                <w:rFonts w:ascii="宋体" w:hAnsi="宋体" w:cs="宋体" w:hint="eastAsia"/>
                <w:color w:val="000000"/>
                <w:kern w:val="0"/>
                <w:sz w:val="20"/>
                <w:szCs w:val="20"/>
              </w:rPr>
            </w:pP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14:paraId="03F474B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年度资金总额</w:t>
            </w:r>
          </w:p>
        </w:tc>
        <w:tc>
          <w:tcPr>
            <w:tcW w:w="1075" w:type="pct"/>
            <w:tcBorders>
              <w:top w:val="nil"/>
              <w:left w:val="nil"/>
              <w:bottom w:val="single" w:sz="4" w:space="0" w:color="auto"/>
              <w:right w:val="single" w:sz="4" w:space="0" w:color="auto"/>
            </w:tcBorders>
            <w:shd w:val="clear" w:color="auto" w:fill="auto"/>
            <w:vAlign w:val="center"/>
            <w:hideMark/>
          </w:tcPr>
          <w:p w14:paraId="542DC5E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476.65</w:t>
            </w:r>
          </w:p>
        </w:tc>
        <w:tc>
          <w:tcPr>
            <w:tcW w:w="894" w:type="pct"/>
            <w:gridSpan w:val="2"/>
            <w:tcBorders>
              <w:top w:val="single" w:sz="4" w:space="0" w:color="auto"/>
              <w:left w:val="nil"/>
              <w:bottom w:val="single" w:sz="4" w:space="0" w:color="auto"/>
              <w:right w:val="single" w:sz="4" w:space="0" w:color="auto"/>
            </w:tcBorders>
            <w:shd w:val="clear" w:color="auto" w:fill="auto"/>
            <w:vAlign w:val="center"/>
            <w:hideMark/>
          </w:tcPr>
          <w:p w14:paraId="7B0EF93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476.65</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087B0D2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476.65</w:t>
            </w:r>
          </w:p>
        </w:tc>
        <w:tc>
          <w:tcPr>
            <w:tcW w:w="261" w:type="pct"/>
            <w:gridSpan w:val="2"/>
            <w:tcBorders>
              <w:top w:val="single" w:sz="4" w:space="0" w:color="auto"/>
              <w:left w:val="nil"/>
              <w:bottom w:val="single" w:sz="4" w:space="0" w:color="auto"/>
              <w:right w:val="single" w:sz="4" w:space="0" w:color="auto"/>
            </w:tcBorders>
            <w:shd w:val="clear" w:color="auto" w:fill="auto"/>
            <w:vAlign w:val="center"/>
            <w:hideMark/>
          </w:tcPr>
          <w:p w14:paraId="73B4026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5BCD31F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100.00%</w:t>
            </w:r>
          </w:p>
        </w:tc>
        <w:tc>
          <w:tcPr>
            <w:tcW w:w="354" w:type="pct"/>
            <w:tcBorders>
              <w:top w:val="nil"/>
              <w:left w:val="nil"/>
              <w:bottom w:val="single" w:sz="4" w:space="0" w:color="auto"/>
              <w:right w:val="single" w:sz="4" w:space="0" w:color="auto"/>
            </w:tcBorders>
            <w:shd w:val="clear" w:color="auto" w:fill="auto"/>
            <w:vAlign w:val="center"/>
            <w:hideMark/>
          </w:tcPr>
          <w:p w14:paraId="6A019C3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w:t>
            </w:r>
          </w:p>
        </w:tc>
      </w:tr>
      <w:tr w:rsidR="00320909" w:rsidRPr="00DC1290" w14:paraId="3F52155C" w14:textId="77777777" w:rsidTr="00F71723">
        <w:trPr>
          <w:gridAfter w:val="1"/>
          <w:wAfter w:w="130" w:type="pct"/>
          <w:trHeight w:val="440"/>
        </w:trPr>
        <w:tc>
          <w:tcPr>
            <w:tcW w:w="435" w:type="pct"/>
            <w:gridSpan w:val="2"/>
            <w:vMerge/>
            <w:tcBorders>
              <w:top w:val="single" w:sz="4" w:space="0" w:color="auto"/>
              <w:left w:val="single" w:sz="4" w:space="0" w:color="auto"/>
              <w:bottom w:val="single" w:sz="4" w:space="0" w:color="auto"/>
              <w:right w:val="single" w:sz="4" w:space="0" w:color="auto"/>
            </w:tcBorders>
            <w:vAlign w:val="center"/>
            <w:hideMark/>
          </w:tcPr>
          <w:p w14:paraId="7663DDFE" w14:textId="77777777" w:rsidR="00DC1290" w:rsidRPr="00DC1290" w:rsidRDefault="00DC1290" w:rsidP="00DC1290">
            <w:pPr>
              <w:widowControl/>
              <w:jc w:val="left"/>
              <w:rPr>
                <w:rFonts w:ascii="宋体" w:hAnsi="宋体" w:cs="宋体" w:hint="eastAsia"/>
                <w:color w:val="000000"/>
                <w:kern w:val="0"/>
                <w:sz w:val="20"/>
                <w:szCs w:val="20"/>
              </w:rPr>
            </w:pP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14:paraId="704844D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其中：当年财政拨款</w:t>
            </w:r>
          </w:p>
        </w:tc>
        <w:tc>
          <w:tcPr>
            <w:tcW w:w="1075" w:type="pct"/>
            <w:tcBorders>
              <w:top w:val="nil"/>
              <w:left w:val="nil"/>
              <w:bottom w:val="single" w:sz="4" w:space="0" w:color="auto"/>
              <w:right w:val="single" w:sz="4" w:space="0" w:color="auto"/>
            </w:tcBorders>
            <w:shd w:val="clear" w:color="auto" w:fill="auto"/>
            <w:vAlign w:val="center"/>
            <w:hideMark/>
          </w:tcPr>
          <w:p w14:paraId="1F86F28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476.65</w:t>
            </w:r>
          </w:p>
        </w:tc>
        <w:tc>
          <w:tcPr>
            <w:tcW w:w="894" w:type="pct"/>
            <w:gridSpan w:val="2"/>
            <w:tcBorders>
              <w:top w:val="single" w:sz="4" w:space="0" w:color="auto"/>
              <w:left w:val="nil"/>
              <w:bottom w:val="single" w:sz="4" w:space="0" w:color="auto"/>
              <w:right w:val="single" w:sz="4" w:space="0" w:color="auto"/>
            </w:tcBorders>
            <w:shd w:val="clear" w:color="auto" w:fill="auto"/>
            <w:vAlign w:val="center"/>
            <w:hideMark/>
          </w:tcPr>
          <w:p w14:paraId="17141FC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476.65</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7A15031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476.65</w:t>
            </w:r>
          </w:p>
        </w:tc>
        <w:tc>
          <w:tcPr>
            <w:tcW w:w="261" w:type="pct"/>
            <w:gridSpan w:val="2"/>
            <w:tcBorders>
              <w:top w:val="single" w:sz="4" w:space="0" w:color="auto"/>
              <w:left w:val="nil"/>
              <w:bottom w:val="single" w:sz="4" w:space="0" w:color="auto"/>
              <w:right w:val="single" w:sz="4" w:space="0" w:color="auto"/>
            </w:tcBorders>
            <w:shd w:val="clear" w:color="auto" w:fill="auto"/>
            <w:vAlign w:val="center"/>
            <w:hideMark/>
          </w:tcPr>
          <w:p w14:paraId="132480B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7A6AD3F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354" w:type="pct"/>
            <w:tcBorders>
              <w:top w:val="nil"/>
              <w:left w:val="nil"/>
              <w:bottom w:val="single" w:sz="4" w:space="0" w:color="auto"/>
              <w:right w:val="single" w:sz="4" w:space="0" w:color="auto"/>
            </w:tcBorders>
            <w:shd w:val="clear" w:color="auto" w:fill="auto"/>
            <w:vAlign w:val="center"/>
            <w:hideMark/>
          </w:tcPr>
          <w:p w14:paraId="6F5231E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320909" w:rsidRPr="00DC1290" w14:paraId="2025889E" w14:textId="77777777" w:rsidTr="00F71723">
        <w:trPr>
          <w:gridAfter w:val="1"/>
          <w:wAfter w:w="130" w:type="pct"/>
          <w:trHeight w:val="440"/>
        </w:trPr>
        <w:tc>
          <w:tcPr>
            <w:tcW w:w="435" w:type="pct"/>
            <w:gridSpan w:val="2"/>
            <w:vMerge/>
            <w:tcBorders>
              <w:top w:val="single" w:sz="4" w:space="0" w:color="auto"/>
              <w:left w:val="single" w:sz="4" w:space="0" w:color="auto"/>
              <w:bottom w:val="single" w:sz="4" w:space="0" w:color="auto"/>
              <w:right w:val="single" w:sz="4" w:space="0" w:color="auto"/>
            </w:tcBorders>
            <w:vAlign w:val="center"/>
            <w:hideMark/>
          </w:tcPr>
          <w:p w14:paraId="4B0A302E" w14:textId="77777777" w:rsidR="00320909" w:rsidRPr="00DC1290" w:rsidRDefault="00320909" w:rsidP="00320909">
            <w:pPr>
              <w:widowControl/>
              <w:jc w:val="left"/>
              <w:rPr>
                <w:rFonts w:ascii="宋体" w:hAnsi="宋体" w:cs="宋体" w:hint="eastAsia"/>
                <w:color w:val="000000"/>
                <w:kern w:val="0"/>
                <w:sz w:val="20"/>
                <w:szCs w:val="20"/>
              </w:rPr>
            </w:pP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14:paraId="60E732AB"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其他资金</w:t>
            </w:r>
          </w:p>
        </w:tc>
        <w:tc>
          <w:tcPr>
            <w:tcW w:w="1075" w:type="pct"/>
            <w:tcBorders>
              <w:top w:val="nil"/>
              <w:left w:val="nil"/>
              <w:bottom w:val="single" w:sz="4" w:space="0" w:color="auto"/>
              <w:right w:val="single" w:sz="4" w:space="0" w:color="auto"/>
            </w:tcBorders>
            <w:shd w:val="clear" w:color="auto" w:fill="auto"/>
            <w:vAlign w:val="center"/>
            <w:hideMark/>
          </w:tcPr>
          <w:p w14:paraId="208FC1C9" w14:textId="2684CA81"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894" w:type="pct"/>
            <w:gridSpan w:val="2"/>
            <w:tcBorders>
              <w:top w:val="single" w:sz="4" w:space="0" w:color="auto"/>
              <w:left w:val="nil"/>
              <w:bottom w:val="single" w:sz="4" w:space="0" w:color="auto"/>
              <w:right w:val="single" w:sz="4" w:space="0" w:color="auto"/>
            </w:tcBorders>
            <w:shd w:val="clear" w:color="auto" w:fill="auto"/>
            <w:vAlign w:val="center"/>
            <w:hideMark/>
          </w:tcPr>
          <w:p w14:paraId="4609F291" w14:textId="392E0548"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06AB8783" w14:textId="0BC8EF1A"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261" w:type="pct"/>
            <w:gridSpan w:val="2"/>
            <w:tcBorders>
              <w:top w:val="single" w:sz="4" w:space="0" w:color="auto"/>
              <w:left w:val="nil"/>
              <w:bottom w:val="single" w:sz="4" w:space="0" w:color="auto"/>
              <w:right w:val="single" w:sz="4" w:space="0" w:color="auto"/>
            </w:tcBorders>
            <w:shd w:val="clear" w:color="auto" w:fill="auto"/>
            <w:vAlign w:val="center"/>
            <w:hideMark/>
          </w:tcPr>
          <w:p w14:paraId="7D7A501A"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585FF965"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354" w:type="pct"/>
            <w:tcBorders>
              <w:top w:val="nil"/>
              <w:left w:val="nil"/>
              <w:bottom w:val="single" w:sz="4" w:space="0" w:color="auto"/>
              <w:right w:val="single" w:sz="4" w:space="0" w:color="auto"/>
            </w:tcBorders>
            <w:shd w:val="clear" w:color="auto" w:fill="auto"/>
            <w:vAlign w:val="center"/>
            <w:hideMark/>
          </w:tcPr>
          <w:p w14:paraId="74EF6C95"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DC1290" w:rsidRPr="00DC1290" w14:paraId="1360F05A" w14:textId="77777777" w:rsidTr="00F71723">
        <w:trPr>
          <w:gridAfter w:val="1"/>
          <w:wAfter w:w="130" w:type="pct"/>
          <w:trHeight w:val="280"/>
        </w:trPr>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6A7C346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年度总体目标</w:t>
            </w:r>
          </w:p>
        </w:tc>
        <w:tc>
          <w:tcPr>
            <w:tcW w:w="2973" w:type="pct"/>
            <w:gridSpan w:val="6"/>
            <w:tcBorders>
              <w:top w:val="single" w:sz="4" w:space="0" w:color="auto"/>
              <w:left w:val="nil"/>
              <w:bottom w:val="single" w:sz="4" w:space="0" w:color="auto"/>
              <w:right w:val="single" w:sz="4" w:space="0" w:color="auto"/>
            </w:tcBorders>
            <w:shd w:val="clear" w:color="auto" w:fill="auto"/>
            <w:vAlign w:val="center"/>
            <w:hideMark/>
          </w:tcPr>
          <w:p w14:paraId="39F479D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预期目标</w:t>
            </w:r>
          </w:p>
        </w:tc>
        <w:tc>
          <w:tcPr>
            <w:tcW w:w="1680" w:type="pct"/>
            <w:gridSpan w:val="7"/>
            <w:tcBorders>
              <w:top w:val="single" w:sz="4" w:space="0" w:color="auto"/>
              <w:left w:val="nil"/>
              <w:bottom w:val="single" w:sz="4" w:space="0" w:color="auto"/>
              <w:right w:val="single" w:sz="4" w:space="0" w:color="auto"/>
            </w:tcBorders>
            <w:shd w:val="clear" w:color="auto" w:fill="auto"/>
            <w:vAlign w:val="center"/>
            <w:hideMark/>
          </w:tcPr>
          <w:p w14:paraId="72F3F09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实际完成情况</w:t>
            </w:r>
          </w:p>
        </w:tc>
      </w:tr>
      <w:tr w:rsidR="00DC1290" w:rsidRPr="00DC1290" w14:paraId="39720154" w14:textId="77777777" w:rsidTr="00F71723">
        <w:trPr>
          <w:gridAfter w:val="1"/>
          <w:wAfter w:w="130" w:type="pct"/>
          <w:trHeight w:val="540"/>
        </w:trPr>
        <w:tc>
          <w:tcPr>
            <w:tcW w:w="217" w:type="pct"/>
            <w:vMerge/>
            <w:tcBorders>
              <w:top w:val="nil"/>
              <w:left w:val="single" w:sz="4" w:space="0" w:color="auto"/>
              <w:bottom w:val="single" w:sz="4" w:space="0" w:color="auto"/>
              <w:right w:val="single" w:sz="4" w:space="0" w:color="auto"/>
            </w:tcBorders>
            <w:vAlign w:val="center"/>
            <w:hideMark/>
          </w:tcPr>
          <w:p w14:paraId="08F161F9" w14:textId="77777777" w:rsidR="00DC1290" w:rsidRPr="00DC1290" w:rsidRDefault="00DC1290" w:rsidP="00DC1290">
            <w:pPr>
              <w:widowControl/>
              <w:jc w:val="left"/>
              <w:rPr>
                <w:rFonts w:ascii="宋体" w:hAnsi="宋体" w:cs="宋体" w:hint="eastAsia"/>
                <w:color w:val="000000"/>
                <w:kern w:val="0"/>
                <w:sz w:val="20"/>
                <w:szCs w:val="20"/>
              </w:rPr>
            </w:pPr>
          </w:p>
        </w:tc>
        <w:tc>
          <w:tcPr>
            <w:tcW w:w="2973" w:type="pct"/>
            <w:gridSpan w:val="6"/>
            <w:tcBorders>
              <w:top w:val="single" w:sz="4" w:space="0" w:color="auto"/>
              <w:left w:val="nil"/>
              <w:bottom w:val="single" w:sz="4" w:space="0" w:color="auto"/>
              <w:right w:val="single" w:sz="4" w:space="0" w:color="000000"/>
            </w:tcBorders>
            <w:shd w:val="clear" w:color="auto" w:fill="auto"/>
            <w:hideMark/>
          </w:tcPr>
          <w:p w14:paraId="2F48468E"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本年度计划投入476.65万元，主要用于归还：1、多功能清雪车购置项目151.78万元（新疆万富机电设备有限公司），2、高速滚刷清雪车购置项目324.87万元（沈阳德恒机械制造有限公司），协助冬季快速清雪，有效缓解交通压力，保障城区清雪工作正常开展，资金支付及时率达到95%以上，受益居民满意度达到95%以上。</w:t>
            </w:r>
          </w:p>
        </w:tc>
        <w:tc>
          <w:tcPr>
            <w:tcW w:w="1680" w:type="pct"/>
            <w:gridSpan w:val="7"/>
            <w:tcBorders>
              <w:top w:val="single" w:sz="4" w:space="0" w:color="auto"/>
              <w:left w:val="nil"/>
              <w:bottom w:val="single" w:sz="4" w:space="0" w:color="auto"/>
              <w:right w:val="single" w:sz="4" w:space="0" w:color="000000"/>
            </w:tcBorders>
            <w:shd w:val="clear" w:color="auto" w:fill="auto"/>
            <w:hideMark/>
          </w:tcPr>
          <w:p w14:paraId="02C778CD"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截至自评日本项目已完成。本项目全年共投入476.65万元用于环卫中心2023年第一批中小企业欠款化解资金，主要建设内容为:用于归还1、多功能清雪车购置项目151.78万元（新疆万富机电设备有限公司），2、高速滚刷清雪车购置项目324.87万元（沈阳德恒机械制造有限公司），协助冬季快速清雪，有效缓解交通压力，保障城区清雪工作正常开展。通过电话调查的方式可知，达到受益居民满意度95%的目标。</w:t>
            </w:r>
          </w:p>
        </w:tc>
      </w:tr>
      <w:tr w:rsidR="00320909" w:rsidRPr="00DC1290" w14:paraId="1C12A9F7" w14:textId="77777777" w:rsidTr="00F71723">
        <w:trPr>
          <w:gridAfter w:val="1"/>
          <w:wAfter w:w="130" w:type="pct"/>
          <w:trHeight w:val="312"/>
        </w:trPr>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65A9B77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18" w:type="pct"/>
            <w:vMerge w:val="restart"/>
            <w:tcBorders>
              <w:top w:val="nil"/>
              <w:left w:val="single" w:sz="4" w:space="0" w:color="auto"/>
              <w:bottom w:val="single" w:sz="4" w:space="0" w:color="auto"/>
              <w:right w:val="single" w:sz="4" w:space="0" w:color="auto"/>
            </w:tcBorders>
            <w:shd w:val="clear" w:color="auto" w:fill="auto"/>
            <w:vAlign w:val="center"/>
            <w:hideMark/>
          </w:tcPr>
          <w:p w14:paraId="3AF0AA7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一级指标</w:t>
            </w:r>
          </w:p>
        </w:tc>
        <w:tc>
          <w:tcPr>
            <w:tcW w:w="544" w:type="pct"/>
            <w:vMerge w:val="restart"/>
            <w:tcBorders>
              <w:top w:val="nil"/>
              <w:left w:val="single" w:sz="4" w:space="0" w:color="auto"/>
              <w:bottom w:val="single" w:sz="4" w:space="0" w:color="auto"/>
              <w:right w:val="single" w:sz="4" w:space="0" w:color="auto"/>
            </w:tcBorders>
            <w:shd w:val="clear" w:color="auto" w:fill="auto"/>
            <w:vAlign w:val="center"/>
            <w:hideMark/>
          </w:tcPr>
          <w:p w14:paraId="3DC9A88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二级指标</w:t>
            </w:r>
          </w:p>
        </w:tc>
        <w:tc>
          <w:tcPr>
            <w:tcW w:w="176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53D79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三级指标</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3783197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年度指标值</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3B75DC0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实际完成值</w:t>
            </w:r>
          </w:p>
        </w:tc>
        <w:tc>
          <w:tcPr>
            <w:tcW w:w="2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5D50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3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4B208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c>
          <w:tcPr>
            <w:tcW w:w="59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2B957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偏差原因分析及改进措施</w:t>
            </w:r>
          </w:p>
        </w:tc>
      </w:tr>
      <w:tr w:rsidR="00320909" w:rsidRPr="00DC1290" w14:paraId="00E0D293" w14:textId="77777777" w:rsidTr="00F71723">
        <w:trPr>
          <w:trHeight w:val="280"/>
        </w:trPr>
        <w:tc>
          <w:tcPr>
            <w:tcW w:w="217" w:type="pct"/>
            <w:vMerge/>
            <w:tcBorders>
              <w:top w:val="nil"/>
              <w:left w:val="single" w:sz="4" w:space="0" w:color="auto"/>
              <w:bottom w:val="single" w:sz="4" w:space="0" w:color="auto"/>
              <w:right w:val="single" w:sz="4" w:space="0" w:color="auto"/>
            </w:tcBorders>
            <w:vAlign w:val="center"/>
            <w:hideMark/>
          </w:tcPr>
          <w:p w14:paraId="130F1C22" w14:textId="77777777" w:rsidR="00DC1290" w:rsidRPr="00DC1290" w:rsidRDefault="00DC1290" w:rsidP="00DC1290">
            <w:pPr>
              <w:widowControl/>
              <w:jc w:val="left"/>
              <w:rPr>
                <w:rFonts w:ascii="宋体" w:hAnsi="宋体" w:cs="宋体" w:hint="eastAsia"/>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hideMark/>
          </w:tcPr>
          <w:p w14:paraId="45B70F0E" w14:textId="77777777" w:rsidR="00DC1290" w:rsidRPr="00DC1290" w:rsidRDefault="00DC1290" w:rsidP="00DC1290">
            <w:pPr>
              <w:widowControl/>
              <w:jc w:val="left"/>
              <w:rPr>
                <w:rFonts w:ascii="宋体" w:hAnsi="宋体" w:cs="宋体" w:hint="eastAsia"/>
                <w:color w:val="000000"/>
                <w:kern w:val="0"/>
                <w:sz w:val="20"/>
                <w:szCs w:val="20"/>
              </w:rPr>
            </w:pPr>
          </w:p>
        </w:tc>
        <w:tc>
          <w:tcPr>
            <w:tcW w:w="544" w:type="pct"/>
            <w:vMerge/>
            <w:tcBorders>
              <w:top w:val="nil"/>
              <w:left w:val="single" w:sz="4" w:space="0" w:color="auto"/>
              <w:bottom w:val="single" w:sz="4" w:space="0" w:color="auto"/>
              <w:right w:val="single" w:sz="4" w:space="0" w:color="auto"/>
            </w:tcBorders>
            <w:vAlign w:val="center"/>
            <w:hideMark/>
          </w:tcPr>
          <w:p w14:paraId="1AC96999" w14:textId="77777777" w:rsidR="00DC1290" w:rsidRPr="00DC1290" w:rsidRDefault="00DC1290" w:rsidP="00DC1290">
            <w:pPr>
              <w:widowControl/>
              <w:jc w:val="left"/>
              <w:rPr>
                <w:rFonts w:ascii="宋体" w:hAnsi="宋体" w:cs="宋体" w:hint="eastAsia"/>
                <w:color w:val="000000"/>
                <w:kern w:val="0"/>
                <w:sz w:val="20"/>
                <w:szCs w:val="20"/>
              </w:rPr>
            </w:pPr>
          </w:p>
        </w:tc>
        <w:tc>
          <w:tcPr>
            <w:tcW w:w="1767" w:type="pct"/>
            <w:gridSpan w:val="3"/>
            <w:vMerge/>
            <w:tcBorders>
              <w:top w:val="single" w:sz="4" w:space="0" w:color="auto"/>
              <w:left w:val="single" w:sz="4" w:space="0" w:color="auto"/>
              <w:bottom w:val="single" w:sz="4" w:space="0" w:color="auto"/>
              <w:right w:val="single" w:sz="4" w:space="0" w:color="auto"/>
            </w:tcBorders>
            <w:vAlign w:val="center"/>
            <w:hideMark/>
          </w:tcPr>
          <w:p w14:paraId="3BE4E06F" w14:textId="77777777" w:rsidR="00DC1290" w:rsidRPr="00DC1290" w:rsidRDefault="00DC1290" w:rsidP="00DC1290">
            <w:pPr>
              <w:widowControl/>
              <w:jc w:val="left"/>
              <w:rPr>
                <w:rFonts w:ascii="宋体" w:hAnsi="宋体" w:cs="宋体" w:hint="eastAsia"/>
                <w:color w:val="000000"/>
                <w:kern w:val="0"/>
                <w:sz w:val="20"/>
                <w:szCs w:val="20"/>
              </w:rPr>
            </w:pPr>
          </w:p>
        </w:tc>
        <w:tc>
          <w:tcPr>
            <w:tcW w:w="445" w:type="pct"/>
            <w:vMerge/>
            <w:tcBorders>
              <w:top w:val="nil"/>
              <w:left w:val="single" w:sz="4" w:space="0" w:color="auto"/>
              <w:bottom w:val="single" w:sz="4" w:space="0" w:color="auto"/>
              <w:right w:val="single" w:sz="4" w:space="0" w:color="auto"/>
            </w:tcBorders>
            <w:vAlign w:val="center"/>
            <w:hideMark/>
          </w:tcPr>
          <w:p w14:paraId="5682D199" w14:textId="77777777" w:rsidR="00DC1290" w:rsidRPr="00DC1290" w:rsidRDefault="00DC1290" w:rsidP="00DC1290">
            <w:pPr>
              <w:widowControl/>
              <w:jc w:val="left"/>
              <w:rPr>
                <w:rFonts w:ascii="宋体" w:hAnsi="宋体" w:cs="宋体" w:hint="eastAsia"/>
                <w:color w:val="000000"/>
                <w:kern w:val="0"/>
                <w:sz w:val="20"/>
                <w:szCs w:val="20"/>
              </w:rPr>
            </w:pPr>
          </w:p>
        </w:tc>
        <w:tc>
          <w:tcPr>
            <w:tcW w:w="445" w:type="pct"/>
            <w:vMerge/>
            <w:tcBorders>
              <w:top w:val="nil"/>
              <w:left w:val="single" w:sz="4" w:space="0" w:color="auto"/>
              <w:bottom w:val="single" w:sz="4" w:space="0" w:color="auto"/>
              <w:right w:val="single" w:sz="4" w:space="0" w:color="auto"/>
            </w:tcBorders>
            <w:vAlign w:val="center"/>
            <w:hideMark/>
          </w:tcPr>
          <w:p w14:paraId="73AFBB29" w14:textId="77777777" w:rsidR="00DC1290" w:rsidRPr="00DC1290" w:rsidRDefault="00DC1290" w:rsidP="00DC1290">
            <w:pPr>
              <w:widowControl/>
              <w:jc w:val="left"/>
              <w:rPr>
                <w:rFonts w:ascii="宋体" w:hAnsi="宋体" w:cs="宋体" w:hint="eastAsia"/>
                <w:color w:val="000000"/>
                <w:kern w:val="0"/>
                <w:sz w:val="20"/>
                <w:szCs w:val="20"/>
              </w:rPr>
            </w:pPr>
          </w:p>
        </w:tc>
        <w:tc>
          <w:tcPr>
            <w:tcW w:w="292" w:type="pct"/>
            <w:gridSpan w:val="2"/>
            <w:vMerge/>
            <w:tcBorders>
              <w:top w:val="single" w:sz="4" w:space="0" w:color="auto"/>
              <w:left w:val="single" w:sz="4" w:space="0" w:color="auto"/>
              <w:bottom w:val="single" w:sz="4" w:space="0" w:color="auto"/>
              <w:right w:val="single" w:sz="4" w:space="0" w:color="auto"/>
            </w:tcBorders>
            <w:vAlign w:val="center"/>
            <w:hideMark/>
          </w:tcPr>
          <w:p w14:paraId="37AC1945" w14:textId="77777777" w:rsidR="00DC1290" w:rsidRPr="00DC1290" w:rsidRDefault="00DC1290" w:rsidP="00DC1290">
            <w:pPr>
              <w:widowControl/>
              <w:jc w:val="left"/>
              <w:rPr>
                <w:rFonts w:ascii="宋体" w:hAnsi="宋体" w:cs="宋体" w:hint="eastAsia"/>
                <w:color w:val="000000"/>
                <w:kern w:val="0"/>
                <w:sz w:val="20"/>
                <w:szCs w:val="20"/>
              </w:rPr>
            </w:pPr>
          </w:p>
        </w:tc>
        <w:tc>
          <w:tcPr>
            <w:tcW w:w="350" w:type="pct"/>
            <w:gridSpan w:val="2"/>
            <w:vMerge/>
            <w:tcBorders>
              <w:top w:val="single" w:sz="4" w:space="0" w:color="auto"/>
              <w:left w:val="single" w:sz="4" w:space="0" w:color="auto"/>
              <w:bottom w:val="single" w:sz="4" w:space="0" w:color="auto"/>
              <w:right w:val="single" w:sz="4" w:space="0" w:color="auto"/>
            </w:tcBorders>
            <w:vAlign w:val="center"/>
            <w:hideMark/>
          </w:tcPr>
          <w:p w14:paraId="60522BD4" w14:textId="77777777" w:rsidR="00DC1290" w:rsidRPr="00DC1290" w:rsidRDefault="00DC1290" w:rsidP="00DC1290">
            <w:pPr>
              <w:widowControl/>
              <w:jc w:val="left"/>
              <w:rPr>
                <w:rFonts w:ascii="宋体" w:hAnsi="宋体" w:cs="宋体" w:hint="eastAsia"/>
                <w:color w:val="000000"/>
                <w:kern w:val="0"/>
                <w:sz w:val="20"/>
                <w:szCs w:val="20"/>
              </w:rPr>
            </w:pPr>
          </w:p>
        </w:tc>
        <w:tc>
          <w:tcPr>
            <w:tcW w:w="593" w:type="pct"/>
            <w:gridSpan w:val="2"/>
            <w:vMerge/>
            <w:tcBorders>
              <w:top w:val="single" w:sz="4" w:space="0" w:color="auto"/>
              <w:left w:val="single" w:sz="4" w:space="0" w:color="auto"/>
              <w:bottom w:val="single" w:sz="4" w:space="0" w:color="auto"/>
              <w:right w:val="single" w:sz="4" w:space="0" w:color="auto"/>
            </w:tcBorders>
            <w:vAlign w:val="center"/>
            <w:hideMark/>
          </w:tcPr>
          <w:p w14:paraId="4B6853F5" w14:textId="77777777" w:rsidR="00DC1290" w:rsidRPr="00DC1290" w:rsidRDefault="00DC1290" w:rsidP="00DC1290">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hideMark/>
          </w:tcPr>
          <w:p w14:paraId="7C69C613" w14:textId="77777777" w:rsidR="00DC1290" w:rsidRPr="00DC1290" w:rsidRDefault="00DC1290" w:rsidP="00DC1290">
            <w:pPr>
              <w:widowControl/>
              <w:jc w:val="center"/>
              <w:rPr>
                <w:rFonts w:ascii="宋体" w:hAnsi="宋体" w:cs="宋体" w:hint="eastAsia"/>
                <w:color w:val="000000"/>
                <w:kern w:val="0"/>
                <w:sz w:val="20"/>
                <w:szCs w:val="20"/>
              </w:rPr>
            </w:pPr>
          </w:p>
        </w:tc>
      </w:tr>
      <w:tr w:rsidR="00320909" w:rsidRPr="00DC1290" w14:paraId="1B238CB5" w14:textId="77777777" w:rsidTr="00F71723">
        <w:trPr>
          <w:trHeight w:val="400"/>
        </w:trPr>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4BFAF4B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年度绩效指标完成情况</w:t>
            </w:r>
          </w:p>
        </w:tc>
        <w:tc>
          <w:tcPr>
            <w:tcW w:w="218" w:type="pct"/>
            <w:vMerge w:val="restart"/>
            <w:tcBorders>
              <w:top w:val="nil"/>
              <w:left w:val="single" w:sz="4" w:space="0" w:color="auto"/>
              <w:bottom w:val="single" w:sz="4" w:space="0" w:color="auto"/>
              <w:right w:val="single" w:sz="4" w:space="0" w:color="auto"/>
            </w:tcBorders>
            <w:shd w:val="clear" w:color="auto" w:fill="auto"/>
            <w:vAlign w:val="center"/>
            <w:hideMark/>
          </w:tcPr>
          <w:p w14:paraId="758A195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产出指标</w:t>
            </w:r>
          </w:p>
        </w:tc>
        <w:tc>
          <w:tcPr>
            <w:tcW w:w="544" w:type="pct"/>
            <w:tcBorders>
              <w:top w:val="nil"/>
              <w:left w:val="nil"/>
              <w:bottom w:val="single" w:sz="4" w:space="0" w:color="auto"/>
              <w:right w:val="single" w:sz="4" w:space="0" w:color="auto"/>
            </w:tcBorders>
            <w:shd w:val="clear" w:color="auto" w:fill="auto"/>
            <w:vAlign w:val="center"/>
            <w:hideMark/>
          </w:tcPr>
          <w:p w14:paraId="4DFB319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数量指标</w:t>
            </w:r>
          </w:p>
        </w:tc>
        <w:tc>
          <w:tcPr>
            <w:tcW w:w="176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AB3C90"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还款项</w:t>
            </w:r>
            <w:proofErr w:type="gramStart"/>
            <w:r w:rsidRPr="00DC1290">
              <w:rPr>
                <w:rFonts w:ascii="宋体" w:hAnsi="宋体" w:cs="宋体" w:hint="eastAsia"/>
                <w:color w:val="000000"/>
                <w:kern w:val="0"/>
                <w:sz w:val="20"/>
                <w:szCs w:val="20"/>
              </w:rPr>
              <w:t>目数量</w:t>
            </w:r>
            <w:proofErr w:type="gramEnd"/>
          </w:p>
        </w:tc>
        <w:tc>
          <w:tcPr>
            <w:tcW w:w="445" w:type="pct"/>
            <w:tcBorders>
              <w:top w:val="nil"/>
              <w:left w:val="nil"/>
              <w:bottom w:val="single" w:sz="4" w:space="0" w:color="auto"/>
              <w:right w:val="single" w:sz="4" w:space="0" w:color="auto"/>
            </w:tcBorders>
            <w:shd w:val="clear" w:color="auto" w:fill="auto"/>
            <w:vAlign w:val="center"/>
            <w:hideMark/>
          </w:tcPr>
          <w:p w14:paraId="1C3F22B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=2个</w:t>
            </w:r>
          </w:p>
        </w:tc>
        <w:tc>
          <w:tcPr>
            <w:tcW w:w="445" w:type="pct"/>
            <w:tcBorders>
              <w:top w:val="nil"/>
              <w:left w:val="nil"/>
              <w:bottom w:val="single" w:sz="4" w:space="0" w:color="auto"/>
              <w:right w:val="single" w:sz="4" w:space="0" w:color="auto"/>
            </w:tcBorders>
            <w:shd w:val="clear" w:color="auto" w:fill="auto"/>
            <w:vAlign w:val="center"/>
            <w:hideMark/>
          </w:tcPr>
          <w:p w14:paraId="3D23045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=2个</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036988B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14:paraId="02AEC6E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0611270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5B13A165" w14:textId="77777777" w:rsidR="00DC1290" w:rsidRPr="00DC1290" w:rsidRDefault="00DC1290" w:rsidP="00DC1290">
            <w:pPr>
              <w:widowControl/>
              <w:jc w:val="left"/>
              <w:rPr>
                <w:rFonts w:eastAsia="Times New Roman"/>
                <w:kern w:val="0"/>
                <w:sz w:val="20"/>
                <w:szCs w:val="20"/>
              </w:rPr>
            </w:pPr>
          </w:p>
        </w:tc>
      </w:tr>
      <w:tr w:rsidR="00320909" w:rsidRPr="00DC1290" w14:paraId="583B6A0B"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3DD9AAF6" w14:textId="77777777" w:rsidR="00DC1290" w:rsidRPr="00DC1290" w:rsidRDefault="00DC1290" w:rsidP="00DC1290">
            <w:pPr>
              <w:widowControl/>
              <w:jc w:val="left"/>
              <w:rPr>
                <w:rFonts w:ascii="宋体" w:hAnsi="宋体" w:cs="宋体" w:hint="eastAsia"/>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hideMark/>
          </w:tcPr>
          <w:p w14:paraId="6280637A" w14:textId="77777777" w:rsidR="00DC1290" w:rsidRPr="00DC1290" w:rsidRDefault="00DC1290" w:rsidP="00DC1290">
            <w:pPr>
              <w:widowControl/>
              <w:jc w:val="left"/>
              <w:rPr>
                <w:rFonts w:ascii="宋体" w:hAnsi="宋体" w:cs="宋体" w:hint="eastAsia"/>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72751D6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质量指标</w:t>
            </w:r>
          </w:p>
        </w:tc>
        <w:tc>
          <w:tcPr>
            <w:tcW w:w="176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F6E433"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资金使用合</w:t>
            </w:r>
            <w:proofErr w:type="gramStart"/>
            <w:r w:rsidRPr="00DC1290">
              <w:rPr>
                <w:rFonts w:ascii="宋体" w:hAnsi="宋体" w:cs="宋体" w:hint="eastAsia"/>
                <w:color w:val="000000"/>
                <w:kern w:val="0"/>
                <w:sz w:val="20"/>
                <w:szCs w:val="20"/>
              </w:rPr>
              <w:t>规</w:t>
            </w:r>
            <w:proofErr w:type="gramEnd"/>
            <w:r w:rsidRPr="00DC1290">
              <w:rPr>
                <w:rFonts w:ascii="宋体" w:hAnsi="宋体" w:cs="宋体" w:hint="eastAsia"/>
                <w:color w:val="000000"/>
                <w:kern w:val="0"/>
                <w:sz w:val="20"/>
                <w:szCs w:val="20"/>
              </w:rPr>
              <w:t>率</w:t>
            </w:r>
          </w:p>
        </w:tc>
        <w:tc>
          <w:tcPr>
            <w:tcW w:w="445" w:type="pct"/>
            <w:tcBorders>
              <w:top w:val="nil"/>
              <w:left w:val="nil"/>
              <w:bottom w:val="single" w:sz="4" w:space="0" w:color="auto"/>
              <w:right w:val="single" w:sz="4" w:space="0" w:color="auto"/>
            </w:tcBorders>
            <w:shd w:val="clear" w:color="auto" w:fill="auto"/>
            <w:vAlign w:val="center"/>
            <w:hideMark/>
          </w:tcPr>
          <w:p w14:paraId="479D26E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445" w:type="pct"/>
            <w:tcBorders>
              <w:top w:val="nil"/>
              <w:left w:val="nil"/>
              <w:bottom w:val="single" w:sz="4" w:space="0" w:color="auto"/>
              <w:right w:val="single" w:sz="4" w:space="0" w:color="auto"/>
            </w:tcBorders>
            <w:shd w:val="clear" w:color="auto" w:fill="auto"/>
            <w:vAlign w:val="center"/>
            <w:hideMark/>
          </w:tcPr>
          <w:p w14:paraId="72EA7CD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28C3B61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14:paraId="772D91E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2A434D4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72F9122E" w14:textId="77777777" w:rsidR="00DC1290" w:rsidRPr="00DC1290" w:rsidRDefault="00DC1290" w:rsidP="00DC1290">
            <w:pPr>
              <w:widowControl/>
              <w:jc w:val="left"/>
              <w:rPr>
                <w:rFonts w:eastAsia="Times New Roman"/>
                <w:kern w:val="0"/>
                <w:sz w:val="20"/>
                <w:szCs w:val="20"/>
              </w:rPr>
            </w:pPr>
          </w:p>
        </w:tc>
      </w:tr>
      <w:tr w:rsidR="00320909" w:rsidRPr="00DC1290" w14:paraId="76622D96"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7A60013C" w14:textId="77777777" w:rsidR="00DC1290" w:rsidRPr="00DC1290" w:rsidRDefault="00DC1290" w:rsidP="00DC1290">
            <w:pPr>
              <w:widowControl/>
              <w:jc w:val="left"/>
              <w:rPr>
                <w:rFonts w:ascii="宋体" w:hAnsi="宋体" w:cs="宋体" w:hint="eastAsia"/>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hideMark/>
          </w:tcPr>
          <w:p w14:paraId="501C4173" w14:textId="77777777" w:rsidR="00DC1290" w:rsidRPr="00DC1290" w:rsidRDefault="00DC1290" w:rsidP="00DC1290">
            <w:pPr>
              <w:widowControl/>
              <w:jc w:val="left"/>
              <w:rPr>
                <w:rFonts w:ascii="宋体" w:hAnsi="宋体" w:cs="宋体" w:hint="eastAsia"/>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6707ACE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时效指标</w:t>
            </w:r>
          </w:p>
        </w:tc>
        <w:tc>
          <w:tcPr>
            <w:tcW w:w="176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81B2E7"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资金支付及时率</w:t>
            </w:r>
          </w:p>
        </w:tc>
        <w:tc>
          <w:tcPr>
            <w:tcW w:w="445" w:type="pct"/>
            <w:tcBorders>
              <w:top w:val="nil"/>
              <w:left w:val="nil"/>
              <w:bottom w:val="single" w:sz="4" w:space="0" w:color="auto"/>
              <w:right w:val="single" w:sz="4" w:space="0" w:color="auto"/>
            </w:tcBorders>
            <w:shd w:val="clear" w:color="auto" w:fill="auto"/>
            <w:vAlign w:val="center"/>
            <w:hideMark/>
          </w:tcPr>
          <w:p w14:paraId="06B9013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45" w:type="pct"/>
            <w:tcBorders>
              <w:top w:val="nil"/>
              <w:left w:val="nil"/>
              <w:bottom w:val="single" w:sz="4" w:space="0" w:color="auto"/>
              <w:right w:val="single" w:sz="4" w:space="0" w:color="auto"/>
            </w:tcBorders>
            <w:shd w:val="clear" w:color="auto" w:fill="auto"/>
            <w:vAlign w:val="center"/>
            <w:hideMark/>
          </w:tcPr>
          <w:p w14:paraId="0271594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517AC3A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14:paraId="6DB07C6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26A0E4F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057BB883" w14:textId="77777777" w:rsidR="00DC1290" w:rsidRPr="00DC1290" w:rsidRDefault="00DC1290" w:rsidP="00DC1290">
            <w:pPr>
              <w:widowControl/>
              <w:jc w:val="left"/>
              <w:rPr>
                <w:rFonts w:eastAsia="Times New Roman"/>
                <w:kern w:val="0"/>
                <w:sz w:val="20"/>
                <w:szCs w:val="20"/>
              </w:rPr>
            </w:pPr>
          </w:p>
        </w:tc>
      </w:tr>
      <w:tr w:rsidR="00320909" w:rsidRPr="00DC1290" w14:paraId="129026E1"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2F7BD5F2" w14:textId="77777777" w:rsidR="00DC1290" w:rsidRPr="00DC1290" w:rsidRDefault="00DC1290" w:rsidP="00DC1290">
            <w:pPr>
              <w:widowControl/>
              <w:jc w:val="left"/>
              <w:rPr>
                <w:rFonts w:ascii="宋体" w:hAnsi="宋体" w:cs="宋体" w:hint="eastAsia"/>
                <w:color w:val="000000"/>
                <w:kern w:val="0"/>
                <w:sz w:val="20"/>
                <w:szCs w:val="20"/>
              </w:rPr>
            </w:pPr>
          </w:p>
        </w:tc>
        <w:tc>
          <w:tcPr>
            <w:tcW w:w="218" w:type="pct"/>
            <w:vMerge w:val="restart"/>
            <w:tcBorders>
              <w:top w:val="nil"/>
              <w:left w:val="single" w:sz="4" w:space="0" w:color="auto"/>
              <w:bottom w:val="single" w:sz="4" w:space="0" w:color="auto"/>
              <w:right w:val="single" w:sz="4" w:space="0" w:color="auto"/>
            </w:tcBorders>
            <w:shd w:val="clear" w:color="auto" w:fill="auto"/>
            <w:vAlign w:val="center"/>
            <w:hideMark/>
          </w:tcPr>
          <w:p w14:paraId="3CCB618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成本指标</w:t>
            </w:r>
          </w:p>
        </w:tc>
        <w:tc>
          <w:tcPr>
            <w:tcW w:w="544" w:type="pct"/>
            <w:tcBorders>
              <w:top w:val="nil"/>
              <w:left w:val="nil"/>
              <w:bottom w:val="single" w:sz="4" w:space="0" w:color="auto"/>
              <w:right w:val="single" w:sz="4" w:space="0" w:color="auto"/>
            </w:tcBorders>
            <w:shd w:val="clear" w:color="auto" w:fill="auto"/>
            <w:vAlign w:val="center"/>
            <w:hideMark/>
          </w:tcPr>
          <w:p w14:paraId="6169763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176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E93E0D"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支付高速滚刷清雪车购置项目（万富机电）成本</w:t>
            </w:r>
          </w:p>
        </w:tc>
        <w:tc>
          <w:tcPr>
            <w:tcW w:w="445" w:type="pct"/>
            <w:tcBorders>
              <w:top w:val="nil"/>
              <w:left w:val="nil"/>
              <w:bottom w:val="single" w:sz="4" w:space="0" w:color="auto"/>
              <w:right w:val="single" w:sz="4" w:space="0" w:color="auto"/>
            </w:tcBorders>
            <w:shd w:val="clear" w:color="auto" w:fill="auto"/>
            <w:vAlign w:val="center"/>
            <w:hideMark/>
          </w:tcPr>
          <w:p w14:paraId="7FFE4E4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=151.78万元</w:t>
            </w:r>
          </w:p>
        </w:tc>
        <w:tc>
          <w:tcPr>
            <w:tcW w:w="445" w:type="pct"/>
            <w:tcBorders>
              <w:top w:val="nil"/>
              <w:left w:val="nil"/>
              <w:bottom w:val="single" w:sz="4" w:space="0" w:color="auto"/>
              <w:right w:val="single" w:sz="4" w:space="0" w:color="auto"/>
            </w:tcBorders>
            <w:shd w:val="clear" w:color="auto" w:fill="auto"/>
            <w:vAlign w:val="center"/>
            <w:hideMark/>
          </w:tcPr>
          <w:p w14:paraId="5A0E575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=151.78万元</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733A1C3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14:paraId="175A5CB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00A41C1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32D78EDB" w14:textId="77777777" w:rsidR="00DC1290" w:rsidRPr="00DC1290" w:rsidRDefault="00DC1290" w:rsidP="00DC1290">
            <w:pPr>
              <w:widowControl/>
              <w:jc w:val="left"/>
              <w:rPr>
                <w:rFonts w:eastAsia="Times New Roman"/>
                <w:kern w:val="0"/>
                <w:sz w:val="20"/>
                <w:szCs w:val="20"/>
              </w:rPr>
            </w:pPr>
          </w:p>
        </w:tc>
      </w:tr>
      <w:tr w:rsidR="00320909" w:rsidRPr="00DC1290" w14:paraId="0D604204"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3F303102" w14:textId="77777777" w:rsidR="00DC1290" w:rsidRPr="00DC1290" w:rsidRDefault="00DC1290" w:rsidP="00DC1290">
            <w:pPr>
              <w:widowControl/>
              <w:jc w:val="left"/>
              <w:rPr>
                <w:rFonts w:ascii="宋体" w:hAnsi="宋体" w:cs="宋体" w:hint="eastAsia"/>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hideMark/>
          </w:tcPr>
          <w:p w14:paraId="36D502D0" w14:textId="77777777" w:rsidR="00DC1290" w:rsidRPr="00DC1290" w:rsidRDefault="00DC1290" w:rsidP="00DC1290">
            <w:pPr>
              <w:widowControl/>
              <w:jc w:val="left"/>
              <w:rPr>
                <w:rFonts w:ascii="宋体" w:hAnsi="宋体" w:cs="宋体" w:hint="eastAsia"/>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24D9C91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176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037368"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支付高速滚刷清雪车购置项目（沈阳德恒）成本</w:t>
            </w:r>
          </w:p>
        </w:tc>
        <w:tc>
          <w:tcPr>
            <w:tcW w:w="445" w:type="pct"/>
            <w:tcBorders>
              <w:top w:val="nil"/>
              <w:left w:val="nil"/>
              <w:bottom w:val="single" w:sz="4" w:space="0" w:color="auto"/>
              <w:right w:val="single" w:sz="4" w:space="0" w:color="auto"/>
            </w:tcBorders>
            <w:shd w:val="clear" w:color="auto" w:fill="auto"/>
            <w:vAlign w:val="center"/>
            <w:hideMark/>
          </w:tcPr>
          <w:p w14:paraId="696F3BA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=324.87万元</w:t>
            </w:r>
          </w:p>
        </w:tc>
        <w:tc>
          <w:tcPr>
            <w:tcW w:w="445" w:type="pct"/>
            <w:tcBorders>
              <w:top w:val="nil"/>
              <w:left w:val="nil"/>
              <w:bottom w:val="single" w:sz="4" w:space="0" w:color="auto"/>
              <w:right w:val="single" w:sz="4" w:space="0" w:color="auto"/>
            </w:tcBorders>
            <w:shd w:val="clear" w:color="auto" w:fill="auto"/>
            <w:vAlign w:val="center"/>
            <w:hideMark/>
          </w:tcPr>
          <w:p w14:paraId="6B4FDAC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=324.87万元</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7188896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14:paraId="1E0B824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3A923D4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1746ACCF" w14:textId="77777777" w:rsidR="00DC1290" w:rsidRPr="00DC1290" w:rsidRDefault="00DC1290" w:rsidP="00DC1290">
            <w:pPr>
              <w:widowControl/>
              <w:jc w:val="left"/>
              <w:rPr>
                <w:rFonts w:eastAsia="Times New Roman"/>
                <w:kern w:val="0"/>
                <w:sz w:val="20"/>
                <w:szCs w:val="20"/>
              </w:rPr>
            </w:pPr>
          </w:p>
        </w:tc>
      </w:tr>
      <w:tr w:rsidR="00320909" w:rsidRPr="00DC1290" w14:paraId="3608383A"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40D14B80" w14:textId="77777777" w:rsidR="00DC1290" w:rsidRPr="00DC1290" w:rsidRDefault="00DC1290" w:rsidP="00DC1290">
            <w:pPr>
              <w:widowControl/>
              <w:jc w:val="left"/>
              <w:rPr>
                <w:rFonts w:ascii="宋体" w:hAnsi="宋体" w:cs="宋体" w:hint="eastAsia"/>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hideMark/>
          </w:tcPr>
          <w:p w14:paraId="384A423F" w14:textId="77777777" w:rsidR="00DC1290" w:rsidRPr="00DC1290" w:rsidRDefault="00DC1290" w:rsidP="00DC1290">
            <w:pPr>
              <w:widowControl/>
              <w:jc w:val="left"/>
              <w:rPr>
                <w:rFonts w:ascii="宋体" w:hAnsi="宋体" w:cs="宋体" w:hint="eastAsia"/>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13DC2F1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社会成本指标</w:t>
            </w:r>
          </w:p>
        </w:tc>
        <w:tc>
          <w:tcPr>
            <w:tcW w:w="176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06AA9F"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hideMark/>
          </w:tcPr>
          <w:p w14:paraId="77CC4A8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hideMark/>
          </w:tcPr>
          <w:p w14:paraId="735358A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5F7C2A8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14:paraId="3978314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5306EEB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4BFFF935" w14:textId="77777777" w:rsidR="00DC1290" w:rsidRPr="00DC1290" w:rsidRDefault="00DC1290" w:rsidP="00DC1290">
            <w:pPr>
              <w:widowControl/>
              <w:jc w:val="left"/>
              <w:rPr>
                <w:rFonts w:eastAsia="Times New Roman"/>
                <w:kern w:val="0"/>
                <w:sz w:val="20"/>
                <w:szCs w:val="20"/>
              </w:rPr>
            </w:pPr>
          </w:p>
        </w:tc>
      </w:tr>
      <w:tr w:rsidR="00320909" w:rsidRPr="00DC1290" w14:paraId="676544F7"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7461D7F8" w14:textId="77777777" w:rsidR="00DC1290" w:rsidRPr="00DC1290" w:rsidRDefault="00DC1290" w:rsidP="00DC1290">
            <w:pPr>
              <w:widowControl/>
              <w:jc w:val="left"/>
              <w:rPr>
                <w:rFonts w:ascii="宋体" w:hAnsi="宋体" w:cs="宋体" w:hint="eastAsia"/>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hideMark/>
          </w:tcPr>
          <w:p w14:paraId="68A72932" w14:textId="77777777" w:rsidR="00DC1290" w:rsidRPr="00DC1290" w:rsidRDefault="00DC1290" w:rsidP="00DC1290">
            <w:pPr>
              <w:widowControl/>
              <w:jc w:val="left"/>
              <w:rPr>
                <w:rFonts w:ascii="宋体" w:hAnsi="宋体" w:cs="宋体" w:hint="eastAsia"/>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6FE456C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生态环境成本指标</w:t>
            </w:r>
          </w:p>
        </w:tc>
        <w:tc>
          <w:tcPr>
            <w:tcW w:w="176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E1F48D"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hideMark/>
          </w:tcPr>
          <w:p w14:paraId="686F7A3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hideMark/>
          </w:tcPr>
          <w:p w14:paraId="17AFBA1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4B83BE3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14:paraId="1825B32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7956B13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0DD960DA" w14:textId="77777777" w:rsidR="00DC1290" w:rsidRPr="00DC1290" w:rsidRDefault="00DC1290" w:rsidP="00DC1290">
            <w:pPr>
              <w:widowControl/>
              <w:jc w:val="left"/>
              <w:rPr>
                <w:rFonts w:eastAsia="Times New Roman"/>
                <w:kern w:val="0"/>
                <w:sz w:val="20"/>
                <w:szCs w:val="20"/>
              </w:rPr>
            </w:pPr>
          </w:p>
        </w:tc>
      </w:tr>
      <w:tr w:rsidR="00320909" w:rsidRPr="00DC1290" w14:paraId="3BC84C2D"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3313934B" w14:textId="77777777" w:rsidR="00DC1290" w:rsidRPr="00DC1290" w:rsidRDefault="00DC1290" w:rsidP="00DC1290">
            <w:pPr>
              <w:widowControl/>
              <w:jc w:val="left"/>
              <w:rPr>
                <w:rFonts w:ascii="宋体" w:hAnsi="宋体" w:cs="宋体" w:hint="eastAsia"/>
                <w:color w:val="000000"/>
                <w:kern w:val="0"/>
                <w:sz w:val="20"/>
                <w:szCs w:val="20"/>
              </w:rPr>
            </w:pPr>
          </w:p>
        </w:tc>
        <w:tc>
          <w:tcPr>
            <w:tcW w:w="218" w:type="pct"/>
            <w:vMerge w:val="restart"/>
            <w:tcBorders>
              <w:top w:val="nil"/>
              <w:left w:val="single" w:sz="4" w:space="0" w:color="auto"/>
              <w:bottom w:val="single" w:sz="4" w:space="0" w:color="auto"/>
              <w:right w:val="single" w:sz="4" w:space="0" w:color="auto"/>
            </w:tcBorders>
            <w:shd w:val="clear" w:color="auto" w:fill="auto"/>
            <w:vAlign w:val="center"/>
            <w:hideMark/>
          </w:tcPr>
          <w:p w14:paraId="11067CB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效益</w:t>
            </w:r>
            <w:r w:rsidRPr="00DC1290">
              <w:rPr>
                <w:rFonts w:ascii="宋体" w:hAnsi="宋体" w:cs="宋体" w:hint="eastAsia"/>
                <w:color w:val="000000"/>
                <w:kern w:val="0"/>
                <w:sz w:val="20"/>
                <w:szCs w:val="20"/>
              </w:rPr>
              <w:lastRenderedPageBreak/>
              <w:t>指标</w:t>
            </w:r>
          </w:p>
        </w:tc>
        <w:tc>
          <w:tcPr>
            <w:tcW w:w="544" w:type="pct"/>
            <w:tcBorders>
              <w:top w:val="nil"/>
              <w:left w:val="nil"/>
              <w:bottom w:val="single" w:sz="4" w:space="0" w:color="auto"/>
              <w:right w:val="single" w:sz="4" w:space="0" w:color="auto"/>
            </w:tcBorders>
            <w:shd w:val="clear" w:color="auto" w:fill="auto"/>
            <w:vAlign w:val="center"/>
            <w:hideMark/>
          </w:tcPr>
          <w:p w14:paraId="40EC25F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经济效益指标</w:t>
            </w:r>
          </w:p>
        </w:tc>
        <w:tc>
          <w:tcPr>
            <w:tcW w:w="176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7A581E"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hideMark/>
          </w:tcPr>
          <w:p w14:paraId="76933E6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hideMark/>
          </w:tcPr>
          <w:p w14:paraId="09CCF40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16BA232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14:paraId="7DE2957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788D907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69ECC82D" w14:textId="77777777" w:rsidR="00DC1290" w:rsidRPr="00DC1290" w:rsidRDefault="00DC1290" w:rsidP="00DC1290">
            <w:pPr>
              <w:widowControl/>
              <w:jc w:val="left"/>
              <w:rPr>
                <w:rFonts w:eastAsia="Times New Roman"/>
                <w:kern w:val="0"/>
                <w:sz w:val="20"/>
                <w:szCs w:val="20"/>
              </w:rPr>
            </w:pPr>
          </w:p>
        </w:tc>
      </w:tr>
      <w:tr w:rsidR="00320909" w:rsidRPr="00DC1290" w14:paraId="48077D0D"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0E1F2E6C" w14:textId="77777777" w:rsidR="00DC1290" w:rsidRPr="00DC1290" w:rsidRDefault="00DC1290" w:rsidP="00DC1290">
            <w:pPr>
              <w:widowControl/>
              <w:jc w:val="left"/>
              <w:rPr>
                <w:rFonts w:ascii="宋体" w:hAnsi="宋体" w:cs="宋体" w:hint="eastAsia"/>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hideMark/>
          </w:tcPr>
          <w:p w14:paraId="5D449111" w14:textId="77777777" w:rsidR="00DC1290" w:rsidRPr="00DC1290" w:rsidRDefault="00DC1290" w:rsidP="00DC1290">
            <w:pPr>
              <w:widowControl/>
              <w:jc w:val="left"/>
              <w:rPr>
                <w:rFonts w:ascii="宋体" w:hAnsi="宋体" w:cs="宋体" w:hint="eastAsia"/>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2A7E1CF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社会效益指标</w:t>
            </w:r>
          </w:p>
        </w:tc>
        <w:tc>
          <w:tcPr>
            <w:tcW w:w="176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32AA0ED"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协助冬季快速清雪，缓解交通压力</w:t>
            </w:r>
          </w:p>
        </w:tc>
        <w:tc>
          <w:tcPr>
            <w:tcW w:w="445" w:type="pct"/>
            <w:tcBorders>
              <w:top w:val="nil"/>
              <w:left w:val="nil"/>
              <w:bottom w:val="single" w:sz="4" w:space="0" w:color="auto"/>
              <w:right w:val="single" w:sz="4" w:space="0" w:color="auto"/>
            </w:tcBorders>
            <w:shd w:val="clear" w:color="auto" w:fill="auto"/>
            <w:vAlign w:val="center"/>
            <w:hideMark/>
          </w:tcPr>
          <w:p w14:paraId="556C727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w:t>
            </w:r>
          </w:p>
        </w:tc>
        <w:tc>
          <w:tcPr>
            <w:tcW w:w="445" w:type="pct"/>
            <w:tcBorders>
              <w:top w:val="nil"/>
              <w:left w:val="nil"/>
              <w:bottom w:val="single" w:sz="4" w:space="0" w:color="auto"/>
              <w:right w:val="single" w:sz="4" w:space="0" w:color="auto"/>
            </w:tcBorders>
            <w:shd w:val="clear" w:color="auto" w:fill="auto"/>
            <w:vAlign w:val="center"/>
            <w:hideMark/>
          </w:tcPr>
          <w:p w14:paraId="3C7065A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3EF8550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14:paraId="57E3424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4471F82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634ACF81" w14:textId="77777777" w:rsidR="00DC1290" w:rsidRPr="00DC1290" w:rsidRDefault="00DC1290" w:rsidP="00DC1290">
            <w:pPr>
              <w:widowControl/>
              <w:jc w:val="left"/>
              <w:rPr>
                <w:rFonts w:eastAsia="Times New Roman"/>
                <w:kern w:val="0"/>
                <w:sz w:val="20"/>
                <w:szCs w:val="20"/>
              </w:rPr>
            </w:pPr>
          </w:p>
        </w:tc>
      </w:tr>
      <w:tr w:rsidR="00320909" w:rsidRPr="00DC1290" w14:paraId="58D0EC17"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625538DB" w14:textId="77777777" w:rsidR="00DC1290" w:rsidRPr="00DC1290" w:rsidRDefault="00DC1290" w:rsidP="00DC1290">
            <w:pPr>
              <w:widowControl/>
              <w:jc w:val="left"/>
              <w:rPr>
                <w:rFonts w:ascii="宋体" w:hAnsi="宋体" w:cs="宋体" w:hint="eastAsia"/>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hideMark/>
          </w:tcPr>
          <w:p w14:paraId="7A73214A" w14:textId="77777777" w:rsidR="00DC1290" w:rsidRPr="00DC1290" w:rsidRDefault="00DC1290" w:rsidP="00DC1290">
            <w:pPr>
              <w:widowControl/>
              <w:jc w:val="left"/>
              <w:rPr>
                <w:rFonts w:ascii="宋体" w:hAnsi="宋体" w:cs="宋体" w:hint="eastAsia"/>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2DD11E2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生态效益指标</w:t>
            </w:r>
          </w:p>
        </w:tc>
        <w:tc>
          <w:tcPr>
            <w:tcW w:w="176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7D9069"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hideMark/>
          </w:tcPr>
          <w:p w14:paraId="4E19DD5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hideMark/>
          </w:tcPr>
          <w:p w14:paraId="514E351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40579A4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14:paraId="7BC7923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3240B60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7792E10F" w14:textId="77777777" w:rsidR="00DC1290" w:rsidRPr="00DC1290" w:rsidRDefault="00DC1290" w:rsidP="00DC1290">
            <w:pPr>
              <w:widowControl/>
              <w:jc w:val="left"/>
              <w:rPr>
                <w:rFonts w:eastAsia="Times New Roman"/>
                <w:kern w:val="0"/>
                <w:sz w:val="20"/>
                <w:szCs w:val="20"/>
              </w:rPr>
            </w:pPr>
          </w:p>
        </w:tc>
      </w:tr>
      <w:tr w:rsidR="00320909" w:rsidRPr="00DC1290" w14:paraId="6807F875" w14:textId="77777777" w:rsidTr="00F71723">
        <w:trPr>
          <w:trHeight w:val="400"/>
        </w:trPr>
        <w:tc>
          <w:tcPr>
            <w:tcW w:w="217" w:type="pct"/>
            <w:vMerge/>
            <w:tcBorders>
              <w:top w:val="nil"/>
              <w:left w:val="single" w:sz="4" w:space="0" w:color="auto"/>
              <w:bottom w:val="single" w:sz="4" w:space="0" w:color="auto"/>
              <w:right w:val="single" w:sz="4" w:space="0" w:color="auto"/>
            </w:tcBorders>
            <w:vAlign w:val="center"/>
            <w:hideMark/>
          </w:tcPr>
          <w:p w14:paraId="61FE2112" w14:textId="77777777" w:rsidR="00DC1290" w:rsidRPr="00DC1290" w:rsidRDefault="00DC1290" w:rsidP="00DC1290">
            <w:pPr>
              <w:widowControl/>
              <w:jc w:val="left"/>
              <w:rPr>
                <w:rFonts w:ascii="宋体" w:hAnsi="宋体" w:cs="宋体" w:hint="eastAsia"/>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hideMark/>
          </w:tcPr>
          <w:p w14:paraId="6D478CE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544" w:type="pct"/>
            <w:tcBorders>
              <w:top w:val="nil"/>
              <w:left w:val="nil"/>
              <w:bottom w:val="single" w:sz="4" w:space="0" w:color="auto"/>
              <w:right w:val="single" w:sz="4" w:space="0" w:color="auto"/>
            </w:tcBorders>
            <w:shd w:val="clear" w:color="auto" w:fill="auto"/>
            <w:vAlign w:val="center"/>
            <w:hideMark/>
          </w:tcPr>
          <w:p w14:paraId="6CF539D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176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B877F9"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受益居民满意度</w:t>
            </w:r>
          </w:p>
        </w:tc>
        <w:tc>
          <w:tcPr>
            <w:tcW w:w="445" w:type="pct"/>
            <w:tcBorders>
              <w:top w:val="nil"/>
              <w:left w:val="nil"/>
              <w:bottom w:val="single" w:sz="4" w:space="0" w:color="auto"/>
              <w:right w:val="single" w:sz="4" w:space="0" w:color="auto"/>
            </w:tcBorders>
            <w:shd w:val="clear" w:color="auto" w:fill="auto"/>
            <w:vAlign w:val="center"/>
            <w:hideMark/>
          </w:tcPr>
          <w:p w14:paraId="3DDF4BF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45" w:type="pct"/>
            <w:tcBorders>
              <w:top w:val="nil"/>
              <w:left w:val="nil"/>
              <w:bottom w:val="single" w:sz="4" w:space="0" w:color="auto"/>
              <w:right w:val="single" w:sz="4" w:space="0" w:color="auto"/>
            </w:tcBorders>
            <w:shd w:val="clear" w:color="auto" w:fill="auto"/>
            <w:vAlign w:val="center"/>
            <w:hideMark/>
          </w:tcPr>
          <w:p w14:paraId="3A7251F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=95%</w:t>
            </w:r>
          </w:p>
        </w:tc>
        <w:tc>
          <w:tcPr>
            <w:tcW w:w="292" w:type="pct"/>
            <w:gridSpan w:val="2"/>
            <w:tcBorders>
              <w:top w:val="single" w:sz="4" w:space="0" w:color="auto"/>
              <w:left w:val="nil"/>
              <w:bottom w:val="single" w:sz="4" w:space="0" w:color="auto"/>
              <w:right w:val="single" w:sz="4" w:space="0" w:color="000000"/>
            </w:tcBorders>
            <w:shd w:val="clear" w:color="auto" w:fill="auto"/>
            <w:vAlign w:val="center"/>
            <w:hideMark/>
          </w:tcPr>
          <w:p w14:paraId="4EC0628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14:paraId="458FB18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349B3B0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423435FD" w14:textId="77777777" w:rsidR="00DC1290" w:rsidRPr="00DC1290" w:rsidRDefault="00DC1290" w:rsidP="00DC1290">
            <w:pPr>
              <w:widowControl/>
              <w:jc w:val="left"/>
              <w:rPr>
                <w:rFonts w:eastAsia="Times New Roman"/>
                <w:kern w:val="0"/>
                <w:sz w:val="20"/>
                <w:szCs w:val="20"/>
              </w:rPr>
            </w:pPr>
          </w:p>
        </w:tc>
      </w:tr>
      <w:tr w:rsidR="00DC1290" w:rsidRPr="00DC1290" w14:paraId="76EF4589" w14:textId="77777777" w:rsidTr="00F71723">
        <w:trPr>
          <w:trHeight w:val="280"/>
        </w:trPr>
        <w:tc>
          <w:tcPr>
            <w:tcW w:w="363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4D3A0A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总分</w:t>
            </w:r>
          </w:p>
        </w:tc>
        <w:tc>
          <w:tcPr>
            <w:tcW w:w="292" w:type="pct"/>
            <w:gridSpan w:val="2"/>
            <w:tcBorders>
              <w:top w:val="single" w:sz="4" w:space="0" w:color="auto"/>
              <w:left w:val="nil"/>
              <w:bottom w:val="single" w:sz="4" w:space="0" w:color="auto"/>
              <w:right w:val="single" w:sz="4" w:space="0" w:color="auto"/>
            </w:tcBorders>
            <w:shd w:val="clear" w:color="auto" w:fill="auto"/>
            <w:vAlign w:val="center"/>
            <w:hideMark/>
          </w:tcPr>
          <w:p w14:paraId="15C6318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350" w:type="pct"/>
            <w:gridSpan w:val="2"/>
            <w:tcBorders>
              <w:top w:val="single" w:sz="4" w:space="0" w:color="auto"/>
              <w:left w:val="nil"/>
              <w:bottom w:val="single" w:sz="4" w:space="0" w:color="auto"/>
              <w:right w:val="single" w:sz="4" w:space="0" w:color="auto"/>
            </w:tcBorders>
            <w:shd w:val="clear" w:color="auto" w:fill="auto"/>
            <w:vAlign w:val="center"/>
            <w:hideMark/>
          </w:tcPr>
          <w:p w14:paraId="6F67F21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100分</w:t>
            </w:r>
          </w:p>
        </w:tc>
        <w:tc>
          <w:tcPr>
            <w:tcW w:w="593" w:type="pct"/>
            <w:gridSpan w:val="2"/>
            <w:tcBorders>
              <w:top w:val="single" w:sz="4" w:space="0" w:color="auto"/>
              <w:left w:val="nil"/>
              <w:bottom w:val="single" w:sz="4" w:space="0" w:color="auto"/>
              <w:right w:val="single" w:sz="4" w:space="0" w:color="auto"/>
            </w:tcBorders>
            <w:shd w:val="clear" w:color="auto" w:fill="auto"/>
            <w:vAlign w:val="center"/>
            <w:hideMark/>
          </w:tcPr>
          <w:p w14:paraId="01BF76F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29427E2D" w14:textId="77777777" w:rsidR="00DC1290" w:rsidRPr="00DC1290" w:rsidRDefault="00DC1290" w:rsidP="00DC1290">
            <w:pPr>
              <w:widowControl/>
              <w:jc w:val="left"/>
              <w:rPr>
                <w:rFonts w:eastAsia="Times New Roman"/>
                <w:kern w:val="0"/>
                <w:sz w:val="20"/>
                <w:szCs w:val="20"/>
              </w:rPr>
            </w:pPr>
          </w:p>
        </w:tc>
      </w:tr>
    </w:tbl>
    <w:p w14:paraId="22F18E4B" w14:textId="77777777" w:rsidR="00DC1290" w:rsidRDefault="00DC1290">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16"/>
        <w:gridCol w:w="416"/>
        <w:gridCol w:w="846"/>
        <w:gridCol w:w="510"/>
        <w:gridCol w:w="1292"/>
        <w:gridCol w:w="814"/>
        <w:gridCol w:w="716"/>
        <w:gridCol w:w="916"/>
        <w:gridCol w:w="276"/>
        <w:gridCol w:w="240"/>
        <w:gridCol w:w="226"/>
        <w:gridCol w:w="427"/>
        <w:gridCol w:w="489"/>
        <w:gridCol w:w="716"/>
        <w:gridCol w:w="222"/>
      </w:tblGrid>
      <w:tr w:rsidR="00DC1290" w:rsidRPr="00DC1290" w14:paraId="58637976" w14:textId="77777777" w:rsidTr="00F71723">
        <w:trPr>
          <w:gridAfter w:val="1"/>
          <w:wAfter w:w="130" w:type="pct"/>
          <w:trHeight w:val="420"/>
        </w:trPr>
        <w:tc>
          <w:tcPr>
            <w:tcW w:w="4870" w:type="pct"/>
            <w:gridSpan w:val="14"/>
            <w:tcBorders>
              <w:top w:val="nil"/>
              <w:left w:val="nil"/>
              <w:bottom w:val="nil"/>
              <w:right w:val="nil"/>
            </w:tcBorders>
            <w:shd w:val="clear" w:color="auto" w:fill="auto"/>
            <w:vAlign w:val="center"/>
            <w:hideMark/>
          </w:tcPr>
          <w:p w14:paraId="35B413AC" w14:textId="77777777" w:rsidR="00DC1290" w:rsidRPr="00DC1290" w:rsidRDefault="00DC1290" w:rsidP="00DC1290">
            <w:pPr>
              <w:widowControl/>
              <w:jc w:val="center"/>
              <w:rPr>
                <w:rFonts w:ascii="宋体" w:hAnsi="宋体" w:cs="宋体" w:hint="eastAsia"/>
                <w:b/>
                <w:bCs/>
                <w:color w:val="000000"/>
                <w:kern w:val="0"/>
                <w:sz w:val="32"/>
                <w:szCs w:val="32"/>
              </w:rPr>
            </w:pPr>
            <w:r w:rsidRPr="00DC1290">
              <w:rPr>
                <w:rFonts w:ascii="宋体" w:hAnsi="宋体" w:cs="宋体" w:hint="eastAsia"/>
                <w:b/>
                <w:bCs/>
                <w:color w:val="000000"/>
                <w:kern w:val="0"/>
                <w:sz w:val="32"/>
                <w:szCs w:val="32"/>
              </w:rPr>
              <w:t>项目支出绩效自评表</w:t>
            </w:r>
          </w:p>
        </w:tc>
      </w:tr>
      <w:tr w:rsidR="00DC1290" w:rsidRPr="00DC1290" w14:paraId="1BEC8E46" w14:textId="77777777" w:rsidTr="00F71723">
        <w:trPr>
          <w:gridAfter w:val="1"/>
          <w:wAfter w:w="130" w:type="pct"/>
          <w:trHeight w:val="280"/>
        </w:trPr>
        <w:tc>
          <w:tcPr>
            <w:tcW w:w="4870" w:type="pct"/>
            <w:gridSpan w:val="14"/>
            <w:tcBorders>
              <w:top w:val="nil"/>
              <w:left w:val="nil"/>
              <w:bottom w:val="nil"/>
              <w:right w:val="nil"/>
            </w:tcBorders>
            <w:shd w:val="clear" w:color="auto" w:fill="auto"/>
            <w:vAlign w:val="center"/>
            <w:hideMark/>
          </w:tcPr>
          <w:p w14:paraId="7B3784B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(2023年度)</w:t>
            </w:r>
          </w:p>
        </w:tc>
      </w:tr>
      <w:tr w:rsidR="00DC1290" w:rsidRPr="00DC1290" w14:paraId="0464D728" w14:textId="77777777" w:rsidTr="00F71723">
        <w:trPr>
          <w:gridAfter w:val="1"/>
          <w:wAfter w:w="130" w:type="pct"/>
          <w:trHeight w:val="280"/>
        </w:trPr>
        <w:tc>
          <w:tcPr>
            <w:tcW w:w="5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1AC2B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项目名称</w:t>
            </w:r>
          </w:p>
        </w:tc>
        <w:tc>
          <w:tcPr>
            <w:tcW w:w="4314" w:type="pct"/>
            <w:gridSpan w:val="12"/>
            <w:tcBorders>
              <w:top w:val="single" w:sz="4" w:space="0" w:color="auto"/>
              <w:left w:val="nil"/>
              <w:bottom w:val="single" w:sz="4" w:space="0" w:color="auto"/>
              <w:right w:val="single" w:sz="4" w:space="0" w:color="000000"/>
            </w:tcBorders>
            <w:shd w:val="clear" w:color="auto" w:fill="auto"/>
            <w:vAlign w:val="center"/>
            <w:hideMark/>
          </w:tcPr>
          <w:p w14:paraId="66AC8B3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2023年自治区“为民办实事”驻村工作专项经费</w:t>
            </w:r>
          </w:p>
        </w:tc>
      </w:tr>
      <w:tr w:rsidR="00DC1290" w:rsidRPr="00DC1290" w14:paraId="711642D1" w14:textId="77777777" w:rsidTr="00F71723">
        <w:trPr>
          <w:gridAfter w:val="1"/>
          <w:wAfter w:w="130" w:type="pct"/>
          <w:trHeight w:val="280"/>
        </w:trPr>
        <w:tc>
          <w:tcPr>
            <w:tcW w:w="5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9ED2C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主管部门</w:t>
            </w:r>
          </w:p>
        </w:tc>
        <w:tc>
          <w:tcPr>
            <w:tcW w:w="2242" w:type="pct"/>
            <w:gridSpan w:val="5"/>
            <w:tcBorders>
              <w:top w:val="single" w:sz="4" w:space="0" w:color="auto"/>
              <w:left w:val="nil"/>
              <w:bottom w:val="single" w:sz="4" w:space="0" w:color="auto"/>
              <w:right w:val="single" w:sz="4" w:space="0" w:color="auto"/>
            </w:tcBorders>
            <w:shd w:val="clear" w:color="auto" w:fill="auto"/>
            <w:vAlign w:val="center"/>
            <w:hideMark/>
          </w:tcPr>
          <w:p w14:paraId="0708ED7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7C89D70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实施单位</w:t>
            </w:r>
          </w:p>
        </w:tc>
        <w:tc>
          <w:tcPr>
            <w:tcW w:w="1336" w:type="pct"/>
            <w:gridSpan w:val="5"/>
            <w:tcBorders>
              <w:top w:val="single" w:sz="4" w:space="0" w:color="auto"/>
              <w:left w:val="nil"/>
              <w:bottom w:val="single" w:sz="4" w:space="0" w:color="auto"/>
              <w:right w:val="single" w:sz="4" w:space="0" w:color="auto"/>
            </w:tcBorders>
            <w:shd w:val="clear" w:color="auto" w:fill="auto"/>
            <w:vAlign w:val="center"/>
            <w:hideMark/>
          </w:tcPr>
          <w:p w14:paraId="4F0AEC4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r>
      <w:tr w:rsidR="00320909" w:rsidRPr="00DC1290" w14:paraId="7DEF6906" w14:textId="77777777" w:rsidTr="00F71723">
        <w:trPr>
          <w:gridAfter w:val="1"/>
          <w:wAfter w:w="130" w:type="pct"/>
          <w:trHeight w:val="520"/>
        </w:trPr>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0E378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项目资金</w:t>
            </w:r>
            <w:r w:rsidRPr="00DC1290">
              <w:rPr>
                <w:rFonts w:ascii="宋体" w:hAnsi="宋体" w:cs="宋体" w:hint="eastAsia"/>
                <w:color w:val="000000"/>
                <w:kern w:val="0"/>
                <w:sz w:val="20"/>
                <w:szCs w:val="20"/>
              </w:rPr>
              <w:br/>
              <w:t>（万元）</w:t>
            </w:r>
          </w:p>
        </w:tc>
        <w:tc>
          <w:tcPr>
            <w:tcW w:w="895" w:type="pct"/>
            <w:gridSpan w:val="2"/>
            <w:tcBorders>
              <w:top w:val="single" w:sz="4" w:space="0" w:color="auto"/>
              <w:left w:val="nil"/>
              <w:bottom w:val="single" w:sz="4" w:space="0" w:color="auto"/>
              <w:right w:val="single" w:sz="4" w:space="0" w:color="auto"/>
            </w:tcBorders>
            <w:shd w:val="clear" w:color="auto" w:fill="auto"/>
            <w:vAlign w:val="center"/>
            <w:hideMark/>
          </w:tcPr>
          <w:p w14:paraId="0274E33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65" w:type="pct"/>
            <w:tcBorders>
              <w:top w:val="nil"/>
              <w:left w:val="nil"/>
              <w:bottom w:val="single" w:sz="4" w:space="0" w:color="auto"/>
              <w:right w:val="single" w:sz="4" w:space="0" w:color="auto"/>
            </w:tcBorders>
            <w:shd w:val="clear" w:color="auto" w:fill="auto"/>
            <w:vAlign w:val="center"/>
            <w:hideMark/>
          </w:tcPr>
          <w:p w14:paraId="593DEFE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年初预算数</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82A385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46C0E30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全年执行数</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14:paraId="70D394C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7FFFB0C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hideMark/>
          </w:tcPr>
          <w:p w14:paraId="0F2E4A9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r>
      <w:tr w:rsidR="00320909" w:rsidRPr="00DC1290" w14:paraId="21A93EAE" w14:textId="77777777" w:rsidTr="00F71723">
        <w:trPr>
          <w:gridAfter w:val="1"/>
          <w:wAfter w:w="130" w:type="pct"/>
          <w:trHeight w:val="440"/>
        </w:trPr>
        <w:tc>
          <w:tcPr>
            <w:tcW w:w="556" w:type="pct"/>
            <w:gridSpan w:val="2"/>
            <w:vMerge/>
            <w:tcBorders>
              <w:top w:val="single" w:sz="4" w:space="0" w:color="auto"/>
              <w:left w:val="single" w:sz="4" w:space="0" w:color="auto"/>
              <w:bottom w:val="single" w:sz="4" w:space="0" w:color="auto"/>
              <w:right w:val="single" w:sz="4" w:space="0" w:color="auto"/>
            </w:tcBorders>
            <w:vAlign w:val="center"/>
            <w:hideMark/>
          </w:tcPr>
          <w:p w14:paraId="649D0EE7" w14:textId="77777777" w:rsidR="00DC1290" w:rsidRPr="00DC1290" w:rsidRDefault="00DC1290" w:rsidP="00DC1290">
            <w:pPr>
              <w:widowControl/>
              <w:jc w:val="left"/>
              <w:rPr>
                <w:rFonts w:ascii="宋体" w:hAnsi="宋体" w:cs="宋体" w:hint="eastAsia"/>
                <w:color w:val="000000"/>
                <w:kern w:val="0"/>
                <w:sz w:val="20"/>
                <w:szCs w:val="20"/>
              </w:rPr>
            </w:pPr>
          </w:p>
        </w:tc>
        <w:tc>
          <w:tcPr>
            <w:tcW w:w="895" w:type="pct"/>
            <w:gridSpan w:val="2"/>
            <w:tcBorders>
              <w:top w:val="single" w:sz="4" w:space="0" w:color="auto"/>
              <w:left w:val="nil"/>
              <w:bottom w:val="single" w:sz="4" w:space="0" w:color="auto"/>
              <w:right w:val="single" w:sz="4" w:space="0" w:color="auto"/>
            </w:tcBorders>
            <w:shd w:val="clear" w:color="auto" w:fill="auto"/>
            <w:vAlign w:val="center"/>
            <w:hideMark/>
          </w:tcPr>
          <w:p w14:paraId="78519A5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年度资金总额</w:t>
            </w:r>
          </w:p>
        </w:tc>
        <w:tc>
          <w:tcPr>
            <w:tcW w:w="565" w:type="pct"/>
            <w:tcBorders>
              <w:top w:val="nil"/>
              <w:left w:val="nil"/>
              <w:bottom w:val="single" w:sz="4" w:space="0" w:color="auto"/>
              <w:right w:val="single" w:sz="4" w:space="0" w:color="auto"/>
            </w:tcBorders>
            <w:shd w:val="clear" w:color="auto" w:fill="auto"/>
            <w:vAlign w:val="center"/>
            <w:hideMark/>
          </w:tcPr>
          <w:p w14:paraId="6D9B076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15.00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F7891F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7.50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7F84F24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7.50</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14:paraId="2A4F21C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38D07C2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hideMark/>
          </w:tcPr>
          <w:p w14:paraId="3136E2D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w:t>
            </w:r>
          </w:p>
        </w:tc>
      </w:tr>
      <w:tr w:rsidR="00320909" w:rsidRPr="00DC1290" w14:paraId="57B29795" w14:textId="77777777" w:rsidTr="00F71723">
        <w:trPr>
          <w:gridAfter w:val="1"/>
          <w:wAfter w:w="130" w:type="pct"/>
          <w:trHeight w:val="440"/>
        </w:trPr>
        <w:tc>
          <w:tcPr>
            <w:tcW w:w="556" w:type="pct"/>
            <w:gridSpan w:val="2"/>
            <w:vMerge/>
            <w:tcBorders>
              <w:top w:val="single" w:sz="4" w:space="0" w:color="auto"/>
              <w:left w:val="single" w:sz="4" w:space="0" w:color="auto"/>
              <w:bottom w:val="single" w:sz="4" w:space="0" w:color="auto"/>
              <w:right w:val="single" w:sz="4" w:space="0" w:color="auto"/>
            </w:tcBorders>
            <w:vAlign w:val="center"/>
            <w:hideMark/>
          </w:tcPr>
          <w:p w14:paraId="74D65440" w14:textId="77777777" w:rsidR="00DC1290" w:rsidRPr="00DC1290" w:rsidRDefault="00DC1290" w:rsidP="00DC1290">
            <w:pPr>
              <w:widowControl/>
              <w:jc w:val="left"/>
              <w:rPr>
                <w:rFonts w:ascii="宋体" w:hAnsi="宋体" w:cs="宋体" w:hint="eastAsia"/>
                <w:color w:val="000000"/>
                <w:kern w:val="0"/>
                <w:sz w:val="20"/>
                <w:szCs w:val="20"/>
              </w:rPr>
            </w:pPr>
          </w:p>
        </w:tc>
        <w:tc>
          <w:tcPr>
            <w:tcW w:w="895" w:type="pct"/>
            <w:gridSpan w:val="2"/>
            <w:tcBorders>
              <w:top w:val="single" w:sz="4" w:space="0" w:color="auto"/>
              <w:left w:val="nil"/>
              <w:bottom w:val="single" w:sz="4" w:space="0" w:color="auto"/>
              <w:right w:val="single" w:sz="4" w:space="0" w:color="auto"/>
            </w:tcBorders>
            <w:shd w:val="clear" w:color="auto" w:fill="auto"/>
            <w:vAlign w:val="center"/>
            <w:hideMark/>
          </w:tcPr>
          <w:p w14:paraId="5D6B208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其中：当年财政拨款</w:t>
            </w:r>
          </w:p>
        </w:tc>
        <w:tc>
          <w:tcPr>
            <w:tcW w:w="565" w:type="pct"/>
            <w:tcBorders>
              <w:top w:val="nil"/>
              <w:left w:val="nil"/>
              <w:bottom w:val="single" w:sz="4" w:space="0" w:color="auto"/>
              <w:right w:val="single" w:sz="4" w:space="0" w:color="auto"/>
            </w:tcBorders>
            <w:shd w:val="clear" w:color="auto" w:fill="auto"/>
            <w:vAlign w:val="center"/>
            <w:hideMark/>
          </w:tcPr>
          <w:p w14:paraId="71CC7A17" w14:textId="222B1B99"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15</w:t>
            </w:r>
            <w:r w:rsidR="00320909">
              <w:rPr>
                <w:rFonts w:ascii="宋体" w:hAnsi="宋体" w:cs="宋体" w:hint="eastAsia"/>
                <w:color w:val="000000"/>
                <w:kern w:val="0"/>
                <w:sz w:val="20"/>
                <w:szCs w:val="20"/>
              </w:rPr>
              <w:t>.00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C74BF63" w14:textId="17E1A4C0"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7.5</w:t>
            </w:r>
            <w:r w:rsidR="00320909">
              <w:rPr>
                <w:rFonts w:ascii="宋体" w:hAnsi="宋体" w:cs="宋体" w:hint="eastAsia"/>
                <w:color w:val="000000"/>
                <w:kern w:val="0"/>
                <w:sz w:val="20"/>
                <w:szCs w:val="20"/>
              </w:rPr>
              <w:t>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35DF1CB2" w14:textId="467A2A00"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7.5</w:t>
            </w:r>
            <w:r w:rsidR="00320909">
              <w:rPr>
                <w:rFonts w:ascii="宋体" w:hAnsi="宋体" w:cs="宋体" w:hint="eastAsia"/>
                <w:color w:val="000000"/>
                <w:kern w:val="0"/>
                <w:sz w:val="20"/>
                <w:szCs w:val="20"/>
              </w:rPr>
              <w:t>0</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14:paraId="4B5CA97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3CDD002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hideMark/>
          </w:tcPr>
          <w:p w14:paraId="055CE46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320909" w:rsidRPr="00DC1290" w14:paraId="56A49DEC" w14:textId="77777777" w:rsidTr="00F71723">
        <w:trPr>
          <w:gridAfter w:val="1"/>
          <w:wAfter w:w="130" w:type="pct"/>
          <w:trHeight w:val="440"/>
        </w:trPr>
        <w:tc>
          <w:tcPr>
            <w:tcW w:w="556" w:type="pct"/>
            <w:gridSpan w:val="2"/>
            <w:vMerge/>
            <w:tcBorders>
              <w:top w:val="single" w:sz="4" w:space="0" w:color="auto"/>
              <w:left w:val="single" w:sz="4" w:space="0" w:color="auto"/>
              <w:bottom w:val="single" w:sz="4" w:space="0" w:color="auto"/>
              <w:right w:val="single" w:sz="4" w:space="0" w:color="auto"/>
            </w:tcBorders>
            <w:vAlign w:val="center"/>
            <w:hideMark/>
          </w:tcPr>
          <w:p w14:paraId="796E255D" w14:textId="77777777" w:rsidR="00320909" w:rsidRPr="00DC1290" w:rsidRDefault="00320909" w:rsidP="00320909">
            <w:pPr>
              <w:widowControl/>
              <w:jc w:val="left"/>
              <w:rPr>
                <w:rFonts w:ascii="宋体" w:hAnsi="宋体" w:cs="宋体" w:hint="eastAsia"/>
                <w:color w:val="000000"/>
                <w:kern w:val="0"/>
                <w:sz w:val="20"/>
                <w:szCs w:val="20"/>
              </w:rPr>
            </w:pPr>
          </w:p>
        </w:tc>
        <w:tc>
          <w:tcPr>
            <w:tcW w:w="895" w:type="pct"/>
            <w:gridSpan w:val="2"/>
            <w:tcBorders>
              <w:top w:val="single" w:sz="4" w:space="0" w:color="auto"/>
              <w:left w:val="nil"/>
              <w:bottom w:val="single" w:sz="4" w:space="0" w:color="auto"/>
              <w:right w:val="single" w:sz="4" w:space="0" w:color="auto"/>
            </w:tcBorders>
            <w:shd w:val="clear" w:color="auto" w:fill="auto"/>
            <w:vAlign w:val="center"/>
            <w:hideMark/>
          </w:tcPr>
          <w:p w14:paraId="119C52C1"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其他资金</w:t>
            </w:r>
          </w:p>
        </w:tc>
        <w:tc>
          <w:tcPr>
            <w:tcW w:w="565" w:type="pct"/>
            <w:tcBorders>
              <w:top w:val="nil"/>
              <w:left w:val="nil"/>
              <w:bottom w:val="single" w:sz="4" w:space="0" w:color="auto"/>
              <w:right w:val="single" w:sz="4" w:space="0" w:color="auto"/>
            </w:tcBorders>
            <w:shd w:val="clear" w:color="auto" w:fill="auto"/>
            <w:vAlign w:val="center"/>
            <w:hideMark/>
          </w:tcPr>
          <w:p w14:paraId="351F743B" w14:textId="027C0755"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2BAC52B" w14:textId="79450F8E"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222AABE9" w14:textId="707D7440"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14:paraId="5A11C057"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760CBA5F"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hideMark/>
          </w:tcPr>
          <w:p w14:paraId="6156B683"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DC1290" w:rsidRPr="00DC1290" w14:paraId="182C5373" w14:textId="77777777" w:rsidTr="00F71723">
        <w:trPr>
          <w:gridAfter w:val="1"/>
          <w:wAfter w:w="130" w:type="pct"/>
          <w:trHeight w:val="280"/>
        </w:trPr>
        <w:tc>
          <w:tcPr>
            <w:tcW w:w="279" w:type="pct"/>
            <w:vMerge w:val="restart"/>
            <w:tcBorders>
              <w:top w:val="nil"/>
              <w:left w:val="single" w:sz="4" w:space="0" w:color="auto"/>
              <w:bottom w:val="single" w:sz="4" w:space="0" w:color="auto"/>
              <w:right w:val="single" w:sz="4" w:space="0" w:color="auto"/>
            </w:tcBorders>
            <w:shd w:val="clear" w:color="auto" w:fill="auto"/>
            <w:vAlign w:val="center"/>
            <w:hideMark/>
          </w:tcPr>
          <w:p w14:paraId="0204C59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年度总体目标</w:t>
            </w:r>
          </w:p>
        </w:tc>
        <w:tc>
          <w:tcPr>
            <w:tcW w:w="2520" w:type="pct"/>
            <w:gridSpan w:val="6"/>
            <w:tcBorders>
              <w:top w:val="single" w:sz="4" w:space="0" w:color="auto"/>
              <w:left w:val="nil"/>
              <w:bottom w:val="single" w:sz="4" w:space="0" w:color="auto"/>
              <w:right w:val="single" w:sz="4" w:space="0" w:color="auto"/>
            </w:tcBorders>
            <w:shd w:val="clear" w:color="auto" w:fill="auto"/>
            <w:vAlign w:val="center"/>
            <w:hideMark/>
          </w:tcPr>
          <w:p w14:paraId="0C1D959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预期目标</w:t>
            </w:r>
          </w:p>
        </w:tc>
        <w:tc>
          <w:tcPr>
            <w:tcW w:w="2071" w:type="pct"/>
            <w:gridSpan w:val="7"/>
            <w:tcBorders>
              <w:top w:val="single" w:sz="4" w:space="0" w:color="auto"/>
              <w:left w:val="nil"/>
              <w:bottom w:val="single" w:sz="4" w:space="0" w:color="auto"/>
              <w:right w:val="single" w:sz="4" w:space="0" w:color="auto"/>
            </w:tcBorders>
            <w:shd w:val="clear" w:color="auto" w:fill="auto"/>
            <w:vAlign w:val="center"/>
            <w:hideMark/>
          </w:tcPr>
          <w:p w14:paraId="65FF8F6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实际完成情况</w:t>
            </w:r>
          </w:p>
        </w:tc>
      </w:tr>
      <w:tr w:rsidR="00DC1290" w:rsidRPr="00DC1290" w14:paraId="25A035DB" w14:textId="77777777" w:rsidTr="00F71723">
        <w:trPr>
          <w:gridAfter w:val="1"/>
          <w:wAfter w:w="130" w:type="pct"/>
          <w:trHeight w:val="540"/>
        </w:trPr>
        <w:tc>
          <w:tcPr>
            <w:tcW w:w="279" w:type="pct"/>
            <w:vMerge/>
            <w:tcBorders>
              <w:top w:val="nil"/>
              <w:left w:val="single" w:sz="4" w:space="0" w:color="auto"/>
              <w:bottom w:val="single" w:sz="4" w:space="0" w:color="auto"/>
              <w:right w:val="single" w:sz="4" w:space="0" w:color="auto"/>
            </w:tcBorders>
            <w:vAlign w:val="center"/>
            <w:hideMark/>
          </w:tcPr>
          <w:p w14:paraId="778A1773" w14:textId="77777777" w:rsidR="00DC1290" w:rsidRPr="00DC1290" w:rsidRDefault="00DC1290" w:rsidP="00DC1290">
            <w:pPr>
              <w:widowControl/>
              <w:jc w:val="left"/>
              <w:rPr>
                <w:rFonts w:ascii="宋体" w:hAnsi="宋体" w:cs="宋体" w:hint="eastAsia"/>
                <w:color w:val="000000"/>
                <w:kern w:val="0"/>
                <w:sz w:val="20"/>
                <w:szCs w:val="20"/>
              </w:rPr>
            </w:pPr>
          </w:p>
        </w:tc>
        <w:tc>
          <w:tcPr>
            <w:tcW w:w="2520" w:type="pct"/>
            <w:gridSpan w:val="6"/>
            <w:tcBorders>
              <w:top w:val="single" w:sz="4" w:space="0" w:color="auto"/>
              <w:left w:val="nil"/>
              <w:bottom w:val="single" w:sz="4" w:space="0" w:color="auto"/>
              <w:right w:val="single" w:sz="4" w:space="0" w:color="000000"/>
            </w:tcBorders>
            <w:shd w:val="clear" w:color="auto" w:fill="auto"/>
            <w:hideMark/>
          </w:tcPr>
          <w:p w14:paraId="07B28B38"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2023年自治区“访惠聚”驻村工作专项经费本年度计划投入7.5万元。主要用于推进宜</w:t>
            </w:r>
            <w:proofErr w:type="gramStart"/>
            <w:r w:rsidRPr="00DC1290">
              <w:rPr>
                <w:rFonts w:ascii="宋体" w:hAnsi="宋体" w:cs="宋体" w:hint="eastAsia"/>
                <w:color w:val="000000"/>
                <w:kern w:val="0"/>
                <w:sz w:val="20"/>
                <w:szCs w:val="20"/>
              </w:rPr>
              <w:t>居宜业</w:t>
            </w:r>
            <w:proofErr w:type="gramEnd"/>
            <w:r w:rsidRPr="00DC1290">
              <w:rPr>
                <w:rFonts w:ascii="宋体" w:hAnsi="宋体" w:cs="宋体" w:hint="eastAsia"/>
                <w:color w:val="000000"/>
                <w:kern w:val="0"/>
                <w:sz w:val="20"/>
                <w:szCs w:val="20"/>
              </w:rPr>
              <w:t>和美乡村建设，组织党员、干部、村民代表90人到</w:t>
            </w:r>
            <w:proofErr w:type="gramStart"/>
            <w:r w:rsidRPr="00DC1290">
              <w:rPr>
                <w:rFonts w:ascii="宋体" w:hAnsi="宋体" w:cs="宋体" w:hint="eastAsia"/>
                <w:color w:val="000000"/>
                <w:kern w:val="0"/>
                <w:sz w:val="20"/>
                <w:szCs w:val="20"/>
              </w:rPr>
              <w:t>六工镇</w:t>
            </w:r>
            <w:proofErr w:type="gramEnd"/>
            <w:r w:rsidRPr="00DC1290">
              <w:rPr>
                <w:rFonts w:ascii="宋体" w:hAnsi="宋体" w:cs="宋体" w:hint="eastAsia"/>
                <w:color w:val="000000"/>
                <w:kern w:val="0"/>
                <w:sz w:val="20"/>
                <w:szCs w:val="20"/>
              </w:rPr>
              <w:t>十三户村、呼图壁幸福村、</w:t>
            </w:r>
            <w:proofErr w:type="gramStart"/>
            <w:r w:rsidRPr="00DC1290">
              <w:rPr>
                <w:rFonts w:ascii="宋体" w:hAnsi="宋体" w:cs="宋体" w:hint="eastAsia"/>
                <w:color w:val="000000"/>
                <w:kern w:val="0"/>
                <w:sz w:val="20"/>
                <w:szCs w:val="20"/>
              </w:rPr>
              <w:t>玛纳斯八家户</w:t>
            </w:r>
            <w:proofErr w:type="gramEnd"/>
            <w:r w:rsidRPr="00DC1290">
              <w:rPr>
                <w:rFonts w:ascii="宋体" w:hAnsi="宋体" w:cs="宋体" w:hint="eastAsia"/>
                <w:color w:val="000000"/>
                <w:kern w:val="0"/>
                <w:sz w:val="20"/>
                <w:szCs w:val="20"/>
              </w:rPr>
              <w:t>村参观学习美丽庭院和美丽乡村建设；为提高红星村民宿、特色农产品销售量和知名度，</w:t>
            </w:r>
            <w:proofErr w:type="gramStart"/>
            <w:r w:rsidRPr="00DC1290">
              <w:rPr>
                <w:rFonts w:ascii="宋体" w:hAnsi="宋体" w:cs="宋体" w:hint="eastAsia"/>
                <w:color w:val="000000"/>
                <w:kern w:val="0"/>
                <w:sz w:val="20"/>
                <w:szCs w:val="20"/>
              </w:rPr>
              <w:t>购买抖音直播</w:t>
            </w:r>
            <w:proofErr w:type="gramEnd"/>
            <w:r w:rsidRPr="00DC1290">
              <w:rPr>
                <w:rFonts w:ascii="宋体" w:hAnsi="宋体" w:cs="宋体" w:hint="eastAsia"/>
                <w:color w:val="000000"/>
                <w:kern w:val="0"/>
                <w:sz w:val="20"/>
                <w:szCs w:val="20"/>
              </w:rPr>
              <w:t>设备，请老师讲解手机拍摄、信息采集撰写、发布直播技巧等；为红星村制作积分兑换管理手册和积分超市相关宣传版面；对红星村分散供养、残疾户、低保户、四老人员等进行春节、肉孜节、古尔邦节、中秋慰问等。保证资金支付率达到95%以上，提高红星村村民的生活质量，村民满意度达到90%以上。</w:t>
            </w:r>
          </w:p>
        </w:tc>
        <w:tc>
          <w:tcPr>
            <w:tcW w:w="2071" w:type="pct"/>
            <w:gridSpan w:val="7"/>
            <w:tcBorders>
              <w:top w:val="single" w:sz="4" w:space="0" w:color="auto"/>
              <w:left w:val="nil"/>
              <w:bottom w:val="single" w:sz="4" w:space="0" w:color="auto"/>
              <w:right w:val="single" w:sz="4" w:space="0" w:color="000000"/>
            </w:tcBorders>
            <w:shd w:val="clear" w:color="auto" w:fill="auto"/>
            <w:hideMark/>
          </w:tcPr>
          <w:p w14:paraId="6793A14F"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截至自评日本项目已完成。本项目全年共投入7.5万元用于环卫中心2023年自治区“访惠聚”驻村工作专项经费，主要建设内容为：用于推进宜</w:t>
            </w:r>
            <w:proofErr w:type="gramStart"/>
            <w:r w:rsidRPr="00DC1290">
              <w:rPr>
                <w:rFonts w:ascii="宋体" w:hAnsi="宋体" w:cs="宋体" w:hint="eastAsia"/>
                <w:color w:val="000000"/>
                <w:kern w:val="0"/>
                <w:sz w:val="20"/>
                <w:szCs w:val="20"/>
              </w:rPr>
              <w:t>居宜业</w:t>
            </w:r>
            <w:proofErr w:type="gramEnd"/>
            <w:r w:rsidRPr="00DC1290">
              <w:rPr>
                <w:rFonts w:ascii="宋体" w:hAnsi="宋体" w:cs="宋体" w:hint="eastAsia"/>
                <w:color w:val="000000"/>
                <w:kern w:val="0"/>
                <w:sz w:val="20"/>
                <w:szCs w:val="20"/>
              </w:rPr>
              <w:t>和美乡村建设，组织党员、干部、村民代表90人到</w:t>
            </w:r>
            <w:proofErr w:type="gramStart"/>
            <w:r w:rsidRPr="00DC1290">
              <w:rPr>
                <w:rFonts w:ascii="宋体" w:hAnsi="宋体" w:cs="宋体" w:hint="eastAsia"/>
                <w:color w:val="000000"/>
                <w:kern w:val="0"/>
                <w:sz w:val="20"/>
                <w:szCs w:val="20"/>
              </w:rPr>
              <w:t>六工镇</w:t>
            </w:r>
            <w:proofErr w:type="gramEnd"/>
            <w:r w:rsidRPr="00DC1290">
              <w:rPr>
                <w:rFonts w:ascii="宋体" w:hAnsi="宋体" w:cs="宋体" w:hint="eastAsia"/>
                <w:color w:val="000000"/>
                <w:kern w:val="0"/>
                <w:sz w:val="20"/>
                <w:szCs w:val="20"/>
              </w:rPr>
              <w:t>十三户村、呼图壁幸福村、</w:t>
            </w:r>
            <w:proofErr w:type="gramStart"/>
            <w:r w:rsidRPr="00DC1290">
              <w:rPr>
                <w:rFonts w:ascii="宋体" w:hAnsi="宋体" w:cs="宋体" w:hint="eastAsia"/>
                <w:color w:val="000000"/>
                <w:kern w:val="0"/>
                <w:sz w:val="20"/>
                <w:szCs w:val="20"/>
              </w:rPr>
              <w:t>玛纳斯八家户</w:t>
            </w:r>
            <w:proofErr w:type="gramEnd"/>
            <w:r w:rsidRPr="00DC1290">
              <w:rPr>
                <w:rFonts w:ascii="宋体" w:hAnsi="宋体" w:cs="宋体" w:hint="eastAsia"/>
                <w:color w:val="000000"/>
                <w:kern w:val="0"/>
                <w:sz w:val="20"/>
                <w:szCs w:val="20"/>
              </w:rPr>
              <w:t>村参观学习美丽庭院和美丽乡村建设；为提高红星村民宿、特色农产品销售量和知名度，</w:t>
            </w:r>
            <w:proofErr w:type="gramStart"/>
            <w:r w:rsidRPr="00DC1290">
              <w:rPr>
                <w:rFonts w:ascii="宋体" w:hAnsi="宋体" w:cs="宋体" w:hint="eastAsia"/>
                <w:color w:val="000000"/>
                <w:kern w:val="0"/>
                <w:sz w:val="20"/>
                <w:szCs w:val="20"/>
              </w:rPr>
              <w:t>购买抖音直播</w:t>
            </w:r>
            <w:proofErr w:type="gramEnd"/>
            <w:r w:rsidRPr="00DC1290">
              <w:rPr>
                <w:rFonts w:ascii="宋体" w:hAnsi="宋体" w:cs="宋体" w:hint="eastAsia"/>
                <w:color w:val="000000"/>
                <w:kern w:val="0"/>
                <w:sz w:val="20"/>
                <w:szCs w:val="20"/>
              </w:rPr>
              <w:t>设备，请老师讲解手机拍摄、信息采集撰写、发布直播技巧等；为红星村制作积分兑换管理手册和积分超市相关宣传版面；对红星村分散供养、残疾户、低保户、</w:t>
            </w:r>
            <w:r w:rsidRPr="00DC1290">
              <w:rPr>
                <w:rFonts w:ascii="宋体" w:hAnsi="宋体" w:cs="宋体" w:hint="eastAsia"/>
                <w:color w:val="000000"/>
                <w:kern w:val="0"/>
                <w:sz w:val="20"/>
                <w:szCs w:val="20"/>
              </w:rPr>
              <w:lastRenderedPageBreak/>
              <w:t>四老人员等进行春节、肉孜节、古尔邦节、中秋慰问等,通过此项目的实施提高红星村村民的生活质量。通过电话调查的方式可知，达到村民满意度90%的目标。</w:t>
            </w:r>
          </w:p>
        </w:tc>
      </w:tr>
      <w:tr w:rsidR="00320909" w:rsidRPr="00DC1290" w14:paraId="7409F802" w14:textId="77777777" w:rsidTr="00F71723">
        <w:trPr>
          <w:gridAfter w:val="1"/>
          <w:wAfter w:w="130" w:type="pct"/>
          <w:trHeight w:val="312"/>
        </w:trPr>
        <w:tc>
          <w:tcPr>
            <w:tcW w:w="279" w:type="pct"/>
            <w:vMerge w:val="restart"/>
            <w:tcBorders>
              <w:top w:val="nil"/>
              <w:left w:val="single" w:sz="4" w:space="0" w:color="auto"/>
              <w:bottom w:val="single" w:sz="4" w:space="0" w:color="auto"/>
              <w:right w:val="single" w:sz="4" w:space="0" w:color="auto"/>
            </w:tcBorders>
            <w:shd w:val="clear" w:color="auto" w:fill="auto"/>
            <w:vAlign w:val="center"/>
            <w:hideMark/>
          </w:tcPr>
          <w:p w14:paraId="0E3EEA7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 xml:space="preserve">　</w:t>
            </w:r>
          </w:p>
        </w:tc>
        <w:tc>
          <w:tcPr>
            <w:tcW w:w="278" w:type="pct"/>
            <w:vMerge w:val="restart"/>
            <w:tcBorders>
              <w:top w:val="nil"/>
              <w:left w:val="single" w:sz="4" w:space="0" w:color="auto"/>
              <w:bottom w:val="single" w:sz="4" w:space="0" w:color="auto"/>
              <w:right w:val="single" w:sz="4" w:space="0" w:color="auto"/>
            </w:tcBorders>
            <w:shd w:val="clear" w:color="auto" w:fill="auto"/>
            <w:vAlign w:val="center"/>
            <w:hideMark/>
          </w:tcPr>
          <w:p w14:paraId="1EB51A1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一级指标</w:t>
            </w:r>
          </w:p>
        </w:tc>
        <w:tc>
          <w:tcPr>
            <w:tcW w:w="672" w:type="pct"/>
            <w:vMerge w:val="restart"/>
            <w:tcBorders>
              <w:top w:val="nil"/>
              <w:left w:val="single" w:sz="4" w:space="0" w:color="auto"/>
              <w:bottom w:val="single" w:sz="4" w:space="0" w:color="auto"/>
              <w:right w:val="single" w:sz="4" w:space="0" w:color="auto"/>
            </w:tcBorders>
            <w:shd w:val="clear" w:color="auto" w:fill="auto"/>
            <w:vAlign w:val="center"/>
            <w:hideMark/>
          </w:tcPr>
          <w:p w14:paraId="24B6B5C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二级指标</w:t>
            </w:r>
          </w:p>
        </w:tc>
        <w:tc>
          <w:tcPr>
            <w:tcW w:w="114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69645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三级指标</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hideMark/>
          </w:tcPr>
          <w:p w14:paraId="363A786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年度指标值</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14:paraId="7C28EBD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实际完成值</w:t>
            </w:r>
          </w:p>
        </w:tc>
        <w:tc>
          <w:tcPr>
            <w:tcW w:w="3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ED7A3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4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757BD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c>
          <w:tcPr>
            <w:tcW w:w="7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1D09B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偏差原因分析及改进措施</w:t>
            </w:r>
          </w:p>
        </w:tc>
      </w:tr>
      <w:tr w:rsidR="00320909" w:rsidRPr="00DC1290" w14:paraId="305B5858" w14:textId="77777777" w:rsidTr="00F71723">
        <w:trPr>
          <w:trHeight w:val="280"/>
        </w:trPr>
        <w:tc>
          <w:tcPr>
            <w:tcW w:w="279" w:type="pct"/>
            <w:vMerge/>
            <w:tcBorders>
              <w:top w:val="nil"/>
              <w:left w:val="single" w:sz="4" w:space="0" w:color="auto"/>
              <w:bottom w:val="single" w:sz="4" w:space="0" w:color="auto"/>
              <w:right w:val="single" w:sz="4" w:space="0" w:color="auto"/>
            </w:tcBorders>
            <w:vAlign w:val="center"/>
            <w:hideMark/>
          </w:tcPr>
          <w:p w14:paraId="3D7C58B7" w14:textId="77777777" w:rsidR="00DC1290" w:rsidRPr="00DC1290" w:rsidRDefault="00DC1290" w:rsidP="00DC1290">
            <w:pPr>
              <w:widowControl/>
              <w:jc w:val="left"/>
              <w:rPr>
                <w:rFonts w:ascii="宋体" w:hAnsi="宋体" w:cs="宋体" w:hint="eastAsia"/>
                <w:color w:val="000000"/>
                <w:kern w:val="0"/>
                <w:sz w:val="20"/>
                <w:szCs w:val="20"/>
              </w:rPr>
            </w:pPr>
          </w:p>
        </w:tc>
        <w:tc>
          <w:tcPr>
            <w:tcW w:w="278" w:type="pct"/>
            <w:vMerge/>
            <w:tcBorders>
              <w:top w:val="nil"/>
              <w:left w:val="single" w:sz="4" w:space="0" w:color="auto"/>
              <w:bottom w:val="single" w:sz="4" w:space="0" w:color="auto"/>
              <w:right w:val="single" w:sz="4" w:space="0" w:color="auto"/>
            </w:tcBorders>
            <w:vAlign w:val="center"/>
            <w:hideMark/>
          </w:tcPr>
          <w:p w14:paraId="66644536" w14:textId="77777777" w:rsidR="00DC1290" w:rsidRPr="00DC1290" w:rsidRDefault="00DC1290" w:rsidP="00DC1290">
            <w:pPr>
              <w:widowControl/>
              <w:jc w:val="left"/>
              <w:rPr>
                <w:rFonts w:ascii="宋体" w:hAnsi="宋体" w:cs="宋体" w:hint="eastAsia"/>
                <w:color w:val="000000"/>
                <w:kern w:val="0"/>
                <w:sz w:val="20"/>
                <w:szCs w:val="20"/>
              </w:rPr>
            </w:pPr>
          </w:p>
        </w:tc>
        <w:tc>
          <w:tcPr>
            <w:tcW w:w="672" w:type="pct"/>
            <w:vMerge/>
            <w:tcBorders>
              <w:top w:val="nil"/>
              <w:left w:val="single" w:sz="4" w:space="0" w:color="auto"/>
              <w:bottom w:val="single" w:sz="4" w:space="0" w:color="auto"/>
              <w:right w:val="single" w:sz="4" w:space="0" w:color="auto"/>
            </w:tcBorders>
            <w:vAlign w:val="center"/>
            <w:hideMark/>
          </w:tcPr>
          <w:p w14:paraId="2FC01590" w14:textId="77777777" w:rsidR="00DC1290" w:rsidRPr="00DC1290" w:rsidRDefault="00DC1290" w:rsidP="00DC1290">
            <w:pPr>
              <w:widowControl/>
              <w:jc w:val="left"/>
              <w:rPr>
                <w:rFonts w:ascii="宋体" w:hAnsi="宋体" w:cs="宋体" w:hint="eastAsia"/>
                <w:color w:val="000000"/>
                <w:kern w:val="0"/>
                <w:sz w:val="20"/>
                <w:szCs w:val="20"/>
              </w:rPr>
            </w:pPr>
          </w:p>
        </w:tc>
        <w:tc>
          <w:tcPr>
            <w:tcW w:w="1144" w:type="pct"/>
            <w:gridSpan w:val="3"/>
            <w:vMerge/>
            <w:tcBorders>
              <w:top w:val="single" w:sz="4" w:space="0" w:color="auto"/>
              <w:left w:val="single" w:sz="4" w:space="0" w:color="auto"/>
              <w:bottom w:val="single" w:sz="4" w:space="0" w:color="auto"/>
              <w:right w:val="single" w:sz="4" w:space="0" w:color="auto"/>
            </w:tcBorders>
            <w:vAlign w:val="center"/>
            <w:hideMark/>
          </w:tcPr>
          <w:p w14:paraId="77081332" w14:textId="77777777" w:rsidR="00DC1290" w:rsidRPr="00DC1290" w:rsidRDefault="00DC1290" w:rsidP="00DC1290">
            <w:pPr>
              <w:widowControl/>
              <w:jc w:val="left"/>
              <w:rPr>
                <w:rFonts w:ascii="宋体" w:hAnsi="宋体" w:cs="宋体" w:hint="eastAsia"/>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hideMark/>
          </w:tcPr>
          <w:p w14:paraId="0BD555DC" w14:textId="77777777" w:rsidR="00DC1290" w:rsidRPr="00DC1290" w:rsidRDefault="00DC1290" w:rsidP="00DC1290">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124B9398" w14:textId="77777777" w:rsidR="00DC1290" w:rsidRPr="00DC1290" w:rsidRDefault="00DC1290" w:rsidP="00DC1290">
            <w:pPr>
              <w:widowControl/>
              <w:jc w:val="left"/>
              <w:rPr>
                <w:rFonts w:ascii="宋体" w:hAnsi="宋体" w:cs="宋体" w:hint="eastAsia"/>
                <w:color w:val="000000"/>
                <w:kern w:val="0"/>
                <w:sz w:val="20"/>
                <w:szCs w:val="20"/>
              </w:rPr>
            </w:pPr>
          </w:p>
        </w:tc>
        <w:tc>
          <w:tcPr>
            <w:tcW w:w="370" w:type="pct"/>
            <w:gridSpan w:val="2"/>
            <w:vMerge/>
            <w:tcBorders>
              <w:top w:val="single" w:sz="4" w:space="0" w:color="auto"/>
              <w:left w:val="single" w:sz="4" w:space="0" w:color="auto"/>
              <w:bottom w:val="single" w:sz="4" w:space="0" w:color="auto"/>
              <w:right w:val="single" w:sz="4" w:space="0" w:color="auto"/>
            </w:tcBorders>
            <w:vAlign w:val="center"/>
            <w:hideMark/>
          </w:tcPr>
          <w:p w14:paraId="7869EA4F" w14:textId="77777777" w:rsidR="00DC1290" w:rsidRPr="00DC1290" w:rsidRDefault="00DC1290" w:rsidP="00DC1290">
            <w:pPr>
              <w:widowControl/>
              <w:jc w:val="left"/>
              <w:rPr>
                <w:rFonts w:ascii="宋体" w:hAnsi="宋体" w:cs="宋体" w:hint="eastAsia"/>
                <w:color w:val="000000"/>
                <w:kern w:val="0"/>
                <w:sz w:val="20"/>
                <w:szCs w:val="20"/>
              </w:rPr>
            </w:pPr>
          </w:p>
        </w:tc>
        <w:tc>
          <w:tcPr>
            <w:tcW w:w="456" w:type="pct"/>
            <w:gridSpan w:val="2"/>
            <w:vMerge/>
            <w:tcBorders>
              <w:top w:val="single" w:sz="4" w:space="0" w:color="auto"/>
              <w:left w:val="single" w:sz="4" w:space="0" w:color="auto"/>
              <w:bottom w:val="single" w:sz="4" w:space="0" w:color="auto"/>
              <w:right w:val="single" w:sz="4" w:space="0" w:color="auto"/>
            </w:tcBorders>
            <w:vAlign w:val="center"/>
            <w:hideMark/>
          </w:tcPr>
          <w:p w14:paraId="124ECC77" w14:textId="77777777" w:rsidR="00DC1290" w:rsidRPr="00DC1290" w:rsidRDefault="00DC1290" w:rsidP="00DC1290">
            <w:pPr>
              <w:widowControl/>
              <w:jc w:val="left"/>
              <w:rPr>
                <w:rFonts w:ascii="宋体" w:hAnsi="宋体" w:cs="宋体" w:hint="eastAsia"/>
                <w:color w:val="000000"/>
                <w:kern w:val="0"/>
                <w:sz w:val="20"/>
                <w:szCs w:val="20"/>
              </w:rPr>
            </w:pPr>
          </w:p>
        </w:tc>
        <w:tc>
          <w:tcPr>
            <w:tcW w:w="708" w:type="pct"/>
            <w:gridSpan w:val="2"/>
            <w:vMerge/>
            <w:tcBorders>
              <w:top w:val="single" w:sz="4" w:space="0" w:color="auto"/>
              <w:left w:val="single" w:sz="4" w:space="0" w:color="auto"/>
              <w:bottom w:val="single" w:sz="4" w:space="0" w:color="auto"/>
              <w:right w:val="single" w:sz="4" w:space="0" w:color="auto"/>
            </w:tcBorders>
            <w:vAlign w:val="center"/>
            <w:hideMark/>
          </w:tcPr>
          <w:p w14:paraId="7406BD21" w14:textId="77777777" w:rsidR="00DC1290" w:rsidRPr="00DC1290" w:rsidRDefault="00DC1290" w:rsidP="00DC1290">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hideMark/>
          </w:tcPr>
          <w:p w14:paraId="41929B44" w14:textId="77777777" w:rsidR="00DC1290" w:rsidRPr="00DC1290" w:rsidRDefault="00DC1290" w:rsidP="00DC1290">
            <w:pPr>
              <w:widowControl/>
              <w:jc w:val="center"/>
              <w:rPr>
                <w:rFonts w:ascii="宋体" w:hAnsi="宋体" w:cs="宋体" w:hint="eastAsia"/>
                <w:color w:val="000000"/>
                <w:kern w:val="0"/>
                <w:sz w:val="20"/>
                <w:szCs w:val="20"/>
              </w:rPr>
            </w:pPr>
          </w:p>
        </w:tc>
      </w:tr>
      <w:tr w:rsidR="00320909" w:rsidRPr="00DC1290" w14:paraId="7654D62D" w14:textId="77777777" w:rsidTr="00F71723">
        <w:trPr>
          <w:trHeight w:val="400"/>
        </w:trPr>
        <w:tc>
          <w:tcPr>
            <w:tcW w:w="279" w:type="pct"/>
            <w:vMerge w:val="restart"/>
            <w:tcBorders>
              <w:top w:val="nil"/>
              <w:left w:val="single" w:sz="4" w:space="0" w:color="auto"/>
              <w:bottom w:val="single" w:sz="4" w:space="0" w:color="auto"/>
              <w:right w:val="single" w:sz="4" w:space="0" w:color="auto"/>
            </w:tcBorders>
            <w:shd w:val="clear" w:color="auto" w:fill="auto"/>
            <w:vAlign w:val="center"/>
            <w:hideMark/>
          </w:tcPr>
          <w:p w14:paraId="3B58FD3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年度绩效指标完成情况</w:t>
            </w:r>
          </w:p>
        </w:tc>
        <w:tc>
          <w:tcPr>
            <w:tcW w:w="278" w:type="pct"/>
            <w:vMerge w:val="restart"/>
            <w:tcBorders>
              <w:top w:val="nil"/>
              <w:left w:val="single" w:sz="4" w:space="0" w:color="auto"/>
              <w:bottom w:val="single" w:sz="4" w:space="0" w:color="auto"/>
              <w:right w:val="single" w:sz="4" w:space="0" w:color="auto"/>
            </w:tcBorders>
            <w:shd w:val="clear" w:color="auto" w:fill="auto"/>
            <w:vAlign w:val="center"/>
            <w:hideMark/>
          </w:tcPr>
          <w:p w14:paraId="5FF7DBC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产出指标</w:t>
            </w:r>
          </w:p>
        </w:tc>
        <w:tc>
          <w:tcPr>
            <w:tcW w:w="672" w:type="pct"/>
            <w:tcBorders>
              <w:top w:val="nil"/>
              <w:left w:val="nil"/>
              <w:bottom w:val="single" w:sz="4" w:space="0" w:color="auto"/>
              <w:right w:val="single" w:sz="4" w:space="0" w:color="auto"/>
            </w:tcBorders>
            <w:shd w:val="clear" w:color="auto" w:fill="auto"/>
            <w:vAlign w:val="center"/>
            <w:hideMark/>
          </w:tcPr>
          <w:p w14:paraId="42B6901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数量指标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C1E046"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为民办实事数量</w:t>
            </w:r>
          </w:p>
        </w:tc>
        <w:tc>
          <w:tcPr>
            <w:tcW w:w="427" w:type="pct"/>
            <w:tcBorders>
              <w:top w:val="nil"/>
              <w:left w:val="nil"/>
              <w:bottom w:val="single" w:sz="4" w:space="0" w:color="auto"/>
              <w:right w:val="single" w:sz="4" w:space="0" w:color="auto"/>
            </w:tcBorders>
            <w:shd w:val="clear" w:color="auto" w:fill="auto"/>
            <w:vAlign w:val="center"/>
            <w:hideMark/>
          </w:tcPr>
          <w:p w14:paraId="58C5C02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&gt;=5件</w:t>
            </w:r>
          </w:p>
        </w:tc>
        <w:tc>
          <w:tcPr>
            <w:tcW w:w="537" w:type="pct"/>
            <w:tcBorders>
              <w:top w:val="nil"/>
              <w:left w:val="nil"/>
              <w:bottom w:val="single" w:sz="4" w:space="0" w:color="auto"/>
              <w:right w:val="single" w:sz="4" w:space="0" w:color="auto"/>
            </w:tcBorders>
            <w:shd w:val="clear" w:color="auto" w:fill="auto"/>
            <w:vAlign w:val="center"/>
            <w:hideMark/>
          </w:tcPr>
          <w:p w14:paraId="356AB48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=6件</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599B5BC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456" w:type="pct"/>
            <w:gridSpan w:val="2"/>
            <w:tcBorders>
              <w:top w:val="single" w:sz="4" w:space="0" w:color="auto"/>
              <w:left w:val="nil"/>
              <w:bottom w:val="single" w:sz="4" w:space="0" w:color="auto"/>
              <w:right w:val="single" w:sz="4" w:space="0" w:color="000000"/>
            </w:tcBorders>
            <w:shd w:val="clear" w:color="auto" w:fill="auto"/>
            <w:vAlign w:val="center"/>
            <w:hideMark/>
          </w:tcPr>
          <w:p w14:paraId="381CD3D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44F86E5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09AE147E" w14:textId="77777777" w:rsidR="00DC1290" w:rsidRPr="00DC1290" w:rsidRDefault="00DC1290" w:rsidP="00DC1290">
            <w:pPr>
              <w:widowControl/>
              <w:jc w:val="left"/>
              <w:rPr>
                <w:rFonts w:eastAsia="Times New Roman"/>
                <w:kern w:val="0"/>
                <w:sz w:val="20"/>
                <w:szCs w:val="20"/>
              </w:rPr>
            </w:pPr>
          </w:p>
        </w:tc>
      </w:tr>
      <w:tr w:rsidR="00320909" w:rsidRPr="00DC1290" w14:paraId="663E405F" w14:textId="77777777" w:rsidTr="00F71723">
        <w:trPr>
          <w:trHeight w:val="400"/>
        </w:trPr>
        <w:tc>
          <w:tcPr>
            <w:tcW w:w="279" w:type="pct"/>
            <w:vMerge/>
            <w:tcBorders>
              <w:top w:val="nil"/>
              <w:left w:val="single" w:sz="4" w:space="0" w:color="auto"/>
              <w:bottom w:val="single" w:sz="4" w:space="0" w:color="auto"/>
              <w:right w:val="single" w:sz="4" w:space="0" w:color="auto"/>
            </w:tcBorders>
            <w:vAlign w:val="center"/>
            <w:hideMark/>
          </w:tcPr>
          <w:p w14:paraId="2FA9633A" w14:textId="77777777" w:rsidR="00DC1290" w:rsidRPr="00DC1290" w:rsidRDefault="00DC1290" w:rsidP="00DC1290">
            <w:pPr>
              <w:widowControl/>
              <w:jc w:val="left"/>
              <w:rPr>
                <w:rFonts w:ascii="宋体" w:hAnsi="宋体" w:cs="宋体" w:hint="eastAsia"/>
                <w:color w:val="000000"/>
                <w:kern w:val="0"/>
                <w:sz w:val="20"/>
                <w:szCs w:val="20"/>
              </w:rPr>
            </w:pPr>
          </w:p>
        </w:tc>
        <w:tc>
          <w:tcPr>
            <w:tcW w:w="278" w:type="pct"/>
            <w:vMerge/>
            <w:tcBorders>
              <w:top w:val="nil"/>
              <w:left w:val="single" w:sz="4" w:space="0" w:color="auto"/>
              <w:bottom w:val="single" w:sz="4" w:space="0" w:color="auto"/>
              <w:right w:val="single" w:sz="4" w:space="0" w:color="auto"/>
            </w:tcBorders>
            <w:vAlign w:val="center"/>
            <w:hideMark/>
          </w:tcPr>
          <w:p w14:paraId="10506AAF" w14:textId="77777777" w:rsidR="00DC1290" w:rsidRPr="00DC1290" w:rsidRDefault="00DC1290" w:rsidP="00DC1290">
            <w:pPr>
              <w:widowControl/>
              <w:jc w:val="left"/>
              <w:rPr>
                <w:rFonts w:ascii="宋体" w:hAnsi="宋体" w:cs="宋体" w:hint="eastAsia"/>
                <w:color w:val="000000"/>
                <w:kern w:val="0"/>
                <w:sz w:val="20"/>
                <w:szCs w:val="20"/>
              </w:rPr>
            </w:pPr>
          </w:p>
        </w:tc>
        <w:tc>
          <w:tcPr>
            <w:tcW w:w="672" w:type="pct"/>
            <w:tcBorders>
              <w:top w:val="nil"/>
              <w:left w:val="nil"/>
              <w:bottom w:val="single" w:sz="4" w:space="0" w:color="auto"/>
              <w:right w:val="single" w:sz="4" w:space="0" w:color="auto"/>
            </w:tcBorders>
            <w:shd w:val="clear" w:color="auto" w:fill="auto"/>
            <w:vAlign w:val="center"/>
            <w:hideMark/>
          </w:tcPr>
          <w:p w14:paraId="7819816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质量指标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8657B7"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资金使用合</w:t>
            </w:r>
            <w:proofErr w:type="gramStart"/>
            <w:r w:rsidRPr="00DC1290">
              <w:rPr>
                <w:rFonts w:ascii="宋体" w:hAnsi="宋体" w:cs="宋体" w:hint="eastAsia"/>
                <w:color w:val="000000"/>
                <w:kern w:val="0"/>
                <w:sz w:val="20"/>
                <w:szCs w:val="20"/>
              </w:rPr>
              <w:t>规</w:t>
            </w:r>
            <w:proofErr w:type="gramEnd"/>
            <w:r w:rsidRPr="00DC1290">
              <w:rPr>
                <w:rFonts w:ascii="宋体" w:hAnsi="宋体" w:cs="宋体" w:hint="eastAsia"/>
                <w:color w:val="000000"/>
                <w:kern w:val="0"/>
                <w:sz w:val="20"/>
                <w:szCs w:val="20"/>
              </w:rPr>
              <w:t>率</w:t>
            </w:r>
          </w:p>
        </w:tc>
        <w:tc>
          <w:tcPr>
            <w:tcW w:w="427" w:type="pct"/>
            <w:tcBorders>
              <w:top w:val="nil"/>
              <w:left w:val="nil"/>
              <w:bottom w:val="single" w:sz="4" w:space="0" w:color="auto"/>
              <w:right w:val="single" w:sz="4" w:space="0" w:color="auto"/>
            </w:tcBorders>
            <w:shd w:val="clear" w:color="auto" w:fill="auto"/>
            <w:vAlign w:val="center"/>
            <w:hideMark/>
          </w:tcPr>
          <w:p w14:paraId="0DDFAE5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537" w:type="pct"/>
            <w:tcBorders>
              <w:top w:val="nil"/>
              <w:left w:val="nil"/>
              <w:bottom w:val="single" w:sz="4" w:space="0" w:color="auto"/>
              <w:right w:val="single" w:sz="4" w:space="0" w:color="auto"/>
            </w:tcBorders>
            <w:shd w:val="clear" w:color="auto" w:fill="auto"/>
            <w:vAlign w:val="center"/>
            <w:hideMark/>
          </w:tcPr>
          <w:p w14:paraId="5931306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4F1ABA9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000000"/>
            </w:tcBorders>
            <w:shd w:val="clear" w:color="auto" w:fill="auto"/>
            <w:vAlign w:val="center"/>
            <w:hideMark/>
          </w:tcPr>
          <w:p w14:paraId="4F75A85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6FC72DB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47320D8A" w14:textId="77777777" w:rsidR="00DC1290" w:rsidRPr="00DC1290" w:rsidRDefault="00DC1290" w:rsidP="00DC1290">
            <w:pPr>
              <w:widowControl/>
              <w:jc w:val="left"/>
              <w:rPr>
                <w:rFonts w:eastAsia="Times New Roman"/>
                <w:kern w:val="0"/>
                <w:sz w:val="20"/>
                <w:szCs w:val="20"/>
              </w:rPr>
            </w:pPr>
          </w:p>
        </w:tc>
      </w:tr>
      <w:tr w:rsidR="00320909" w:rsidRPr="00DC1290" w14:paraId="186BEE50" w14:textId="77777777" w:rsidTr="00F71723">
        <w:trPr>
          <w:trHeight w:val="400"/>
        </w:trPr>
        <w:tc>
          <w:tcPr>
            <w:tcW w:w="279" w:type="pct"/>
            <w:vMerge/>
            <w:tcBorders>
              <w:top w:val="nil"/>
              <w:left w:val="single" w:sz="4" w:space="0" w:color="auto"/>
              <w:bottom w:val="single" w:sz="4" w:space="0" w:color="auto"/>
              <w:right w:val="single" w:sz="4" w:space="0" w:color="auto"/>
            </w:tcBorders>
            <w:vAlign w:val="center"/>
            <w:hideMark/>
          </w:tcPr>
          <w:p w14:paraId="7D386329" w14:textId="77777777" w:rsidR="00DC1290" w:rsidRPr="00DC1290" w:rsidRDefault="00DC1290" w:rsidP="00DC1290">
            <w:pPr>
              <w:widowControl/>
              <w:jc w:val="left"/>
              <w:rPr>
                <w:rFonts w:ascii="宋体" w:hAnsi="宋体" w:cs="宋体" w:hint="eastAsia"/>
                <w:color w:val="000000"/>
                <w:kern w:val="0"/>
                <w:sz w:val="20"/>
                <w:szCs w:val="20"/>
              </w:rPr>
            </w:pPr>
          </w:p>
        </w:tc>
        <w:tc>
          <w:tcPr>
            <w:tcW w:w="278" w:type="pct"/>
            <w:vMerge/>
            <w:tcBorders>
              <w:top w:val="nil"/>
              <w:left w:val="single" w:sz="4" w:space="0" w:color="auto"/>
              <w:bottom w:val="single" w:sz="4" w:space="0" w:color="auto"/>
              <w:right w:val="single" w:sz="4" w:space="0" w:color="auto"/>
            </w:tcBorders>
            <w:vAlign w:val="center"/>
            <w:hideMark/>
          </w:tcPr>
          <w:p w14:paraId="77411640" w14:textId="77777777" w:rsidR="00DC1290" w:rsidRPr="00DC1290" w:rsidRDefault="00DC1290" w:rsidP="00DC1290">
            <w:pPr>
              <w:widowControl/>
              <w:jc w:val="left"/>
              <w:rPr>
                <w:rFonts w:ascii="宋体" w:hAnsi="宋体" w:cs="宋体" w:hint="eastAsia"/>
                <w:color w:val="000000"/>
                <w:kern w:val="0"/>
                <w:sz w:val="20"/>
                <w:szCs w:val="20"/>
              </w:rPr>
            </w:pPr>
          </w:p>
        </w:tc>
        <w:tc>
          <w:tcPr>
            <w:tcW w:w="672" w:type="pct"/>
            <w:tcBorders>
              <w:top w:val="nil"/>
              <w:left w:val="nil"/>
              <w:bottom w:val="single" w:sz="4" w:space="0" w:color="auto"/>
              <w:right w:val="single" w:sz="4" w:space="0" w:color="auto"/>
            </w:tcBorders>
            <w:shd w:val="clear" w:color="auto" w:fill="auto"/>
            <w:vAlign w:val="center"/>
            <w:hideMark/>
          </w:tcPr>
          <w:p w14:paraId="16FF86E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时效指标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E7ADFA"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资金支付及时率</w:t>
            </w:r>
          </w:p>
        </w:tc>
        <w:tc>
          <w:tcPr>
            <w:tcW w:w="427" w:type="pct"/>
            <w:tcBorders>
              <w:top w:val="nil"/>
              <w:left w:val="nil"/>
              <w:bottom w:val="single" w:sz="4" w:space="0" w:color="auto"/>
              <w:right w:val="single" w:sz="4" w:space="0" w:color="auto"/>
            </w:tcBorders>
            <w:shd w:val="clear" w:color="auto" w:fill="auto"/>
            <w:vAlign w:val="center"/>
            <w:hideMark/>
          </w:tcPr>
          <w:p w14:paraId="4A0A2A0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537" w:type="pct"/>
            <w:tcBorders>
              <w:top w:val="nil"/>
              <w:left w:val="nil"/>
              <w:bottom w:val="single" w:sz="4" w:space="0" w:color="auto"/>
              <w:right w:val="single" w:sz="4" w:space="0" w:color="auto"/>
            </w:tcBorders>
            <w:shd w:val="clear" w:color="auto" w:fill="auto"/>
            <w:vAlign w:val="center"/>
            <w:hideMark/>
          </w:tcPr>
          <w:p w14:paraId="02FB696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0208190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000000"/>
            </w:tcBorders>
            <w:shd w:val="clear" w:color="auto" w:fill="auto"/>
            <w:vAlign w:val="center"/>
            <w:hideMark/>
          </w:tcPr>
          <w:p w14:paraId="0BB4A4E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2C279C8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06AC3B4F" w14:textId="77777777" w:rsidR="00DC1290" w:rsidRPr="00DC1290" w:rsidRDefault="00DC1290" w:rsidP="00DC1290">
            <w:pPr>
              <w:widowControl/>
              <w:jc w:val="left"/>
              <w:rPr>
                <w:rFonts w:eastAsia="Times New Roman"/>
                <w:kern w:val="0"/>
                <w:sz w:val="20"/>
                <w:szCs w:val="20"/>
              </w:rPr>
            </w:pPr>
          </w:p>
        </w:tc>
      </w:tr>
      <w:tr w:rsidR="00320909" w:rsidRPr="00DC1290" w14:paraId="3D58E2A3" w14:textId="77777777" w:rsidTr="00F71723">
        <w:trPr>
          <w:trHeight w:val="400"/>
        </w:trPr>
        <w:tc>
          <w:tcPr>
            <w:tcW w:w="279" w:type="pct"/>
            <w:vMerge/>
            <w:tcBorders>
              <w:top w:val="nil"/>
              <w:left w:val="single" w:sz="4" w:space="0" w:color="auto"/>
              <w:bottom w:val="single" w:sz="4" w:space="0" w:color="auto"/>
              <w:right w:val="single" w:sz="4" w:space="0" w:color="auto"/>
            </w:tcBorders>
            <w:vAlign w:val="center"/>
            <w:hideMark/>
          </w:tcPr>
          <w:p w14:paraId="7FA237C5" w14:textId="77777777" w:rsidR="00DC1290" w:rsidRPr="00DC1290" w:rsidRDefault="00DC1290" w:rsidP="00DC1290">
            <w:pPr>
              <w:widowControl/>
              <w:jc w:val="left"/>
              <w:rPr>
                <w:rFonts w:ascii="宋体" w:hAnsi="宋体" w:cs="宋体" w:hint="eastAsia"/>
                <w:color w:val="000000"/>
                <w:kern w:val="0"/>
                <w:sz w:val="20"/>
                <w:szCs w:val="20"/>
              </w:rPr>
            </w:pPr>
          </w:p>
        </w:tc>
        <w:tc>
          <w:tcPr>
            <w:tcW w:w="278" w:type="pct"/>
            <w:vMerge w:val="restart"/>
            <w:tcBorders>
              <w:top w:val="nil"/>
              <w:left w:val="single" w:sz="4" w:space="0" w:color="auto"/>
              <w:bottom w:val="single" w:sz="4" w:space="0" w:color="auto"/>
              <w:right w:val="single" w:sz="4" w:space="0" w:color="auto"/>
            </w:tcBorders>
            <w:shd w:val="clear" w:color="auto" w:fill="auto"/>
            <w:vAlign w:val="center"/>
            <w:hideMark/>
          </w:tcPr>
          <w:p w14:paraId="0D42701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成本指标</w:t>
            </w:r>
          </w:p>
        </w:tc>
        <w:tc>
          <w:tcPr>
            <w:tcW w:w="672" w:type="pct"/>
            <w:tcBorders>
              <w:top w:val="nil"/>
              <w:left w:val="nil"/>
              <w:bottom w:val="single" w:sz="4" w:space="0" w:color="auto"/>
              <w:right w:val="single" w:sz="4" w:space="0" w:color="auto"/>
            </w:tcBorders>
            <w:shd w:val="clear" w:color="auto" w:fill="auto"/>
            <w:vAlign w:val="center"/>
            <w:hideMark/>
          </w:tcPr>
          <w:p w14:paraId="48D1D41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C1DAEF"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购买办公用品成本</w:t>
            </w:r>
          </w:p>
        </w:tc>
        <w:tc>
          <w:tcPr>
            <w:tcW w:w="427" w:type="pct"/>
            <w:tcBorders>
              <w:top w:val="nil"/>
              <w:left w:val="nil"/>
              <w:bottom w:val="single" w:sz="4" w:space="0" w:color="auto"/>
              <w:right w:val="single" w:sz="4" w:space="0" w:color="auto"/>
            </w:tcBorders>
            <w:shd w:val="clear" w:color="auto" w:fill="auto"/>
            <w:vAlign w:val="center"/>
            <w:hideMark/>
          </w:tcPr>
          <w:p w14:paraId="0BF8CA3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≤3.05万元</w:t>
            </w:r>
          </w:p>
        </w:tc>
        <w:tc>
          <w:tcPr>
            <w:tcW w:w="537" w:type="pct"/>
            <w:tcBorders>
              <w:top w:val="nil"/>
              <w:left w:val="nil"/>
              <w:bottom w:val="single" w:sz="4" w:space="0" w:color="auto"/>
              <w:right w:val="single" w:sz="4" w:space="0" w:color="auto"/>
            </w:tcBorders>
            <w:shd w:val="clear" w:color="auto" w:fill="auto"/>
            <w:vAlign w:val="center"/>
            <w:hideMark/>
          </w:tcPr>
          <w:p w14:paraId="6273173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=3.05%</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744F8F3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000000"/>
            </w:tcBorders>
            <w:shd w:val="clear" w:color="auto" w:fill="auto"/>
            <w:vAlign w:val="center"/>
            <w:hideMark/>
          </w:tcPr>
          <w:p w14:paraId="2B37490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02F9E6D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481A8B25" w14:textId="77777777" w:rsidR="00DC1290" w:rsidRPr="00DC1290" w:rsidRDefault="00DC1290" w:rsidP="00DC1290">
            <w:pPr>
              <w:widowControl/>
              <w:jc w:val="left"/>
              <w:rPr>
                <w:rFonts w:eastAsia="Times New Roman"/>
                <w:kern w:val="0"/>
                <w:sz w:val="20"/>
                <w:szCs w:val="20"/>
              </w:rPr>
            </w:pPr>
          </w:p>
        </w:tc>
      </w:tr>
      <w:tr w:rsidR="00320909" w:rsidRPr="00DC1290" w14:paraId="5999E9A9" w14:textId="77777777" w:rsidTr="00F71723">
        <w:trPr>
          <w:trHeight w:val="400"/>
        </w:trPr>
        <w:tc>
          <w:tcPr>
            <w:tcW w:w="279" w:type="pct"/>
            <w:vMerge/>
            <w:tcBorders>
              <w:top w:val="nil"/>
              <w:left w:val="single" w:sz="4" w:space="0" w:color="auto"/>
              <w:bottom w:val="single" w:sz="4" w:space="0" w:color="auto"/>
              <w:right w:val="single" w:sz="4" w:space="0" w:color="auto"/>
            </w:tcBorders>
            <w:vAlign w:val="center"/>
            <w:hideMark/>
          </w:tcPr>
          <w:p w14:paraId="15FB49AE" w14:textId="77777777" w:rsidR="00DC1290" w:rsidRPr="00DC1290" w:rsidRDefault="00DC1290" w:rsidP="00DC1290">
            <w:pPr>
              <w:widowControl/>
              <w:jc w:val="left"/>
              <w:rPr>
                <w:rFonts w:ascii="宋体" w:hAnsi="宋体" w:cs="宋体" w:hint="eastAsia"/>
                <w:color w:val="000000"/>
                <w:kern w:val="0"/>
                <w:sz w:val="20"/>
                <w:szCs w:val="20"/>
              </w:rPr>
            </w:pPr>
          </w:p>
        </w:tc>
        <w:tc>
          <w:tcPr>
            <w:tcW w:w="278" w:type="pct"/>
            <w:vMerge/>
            <w:tcBorders>
              <w:top w:val="nil"/>
              <w:left w:val="single" w:sz="4" w:space="0" w:color="auto"/>
              <w:bottom w:val="single" w:sz="4" w:space="0" w:color="auto"/>
              <w:right w:val="single" w:sz="4" w:space="0" w:color="auto"/>
            </w:tcBorders>
            <w:vAlign w:val="center"/>
            <w:hideMark/>
          </w:tcPr>
          <w:p w14:paraId="6446501B" w14:textId="77777777" w:rsidR="00DC1290" w:rsidRPr="00DC1290" w:rsidRDefault="00DC1290" w:rsidP="00DC1290">
            <w:pPr>
              <w:widowControl/>
              <w:jc w:val="left"/>
              <w:rPr>
                <w:rFonts w:ascii="宋体" w:hAnsi="宋体" w:cs="宋体" w:hint="eastAsia"/>
                <w:color w:val="000000"/>
                <w:kern w:val="0"/>
                <w:sz w:val="20"/>
                <w:szCs w:val="20"/>
              </w:rPr>
            </w:pPr>
          </w:p>
        </w:tc>
        <w:tc>
          <w:tcPr>
            <w:tcW w:w="672" w:type="pct"/>
            <w:tcBorders>
              <w:top w:val="nil"/>
              <w:left w:val="nil"/>
              <w:bottom w:val="single" w:sz="4" w:space="0" w:color="auto"/>
              <w:right w:val="single" w:sz="4" w:space="0" w:color="auto"/>
            </w:tcBorders>
            <w:shd w:val="clear" w:color="auto" w:fill="auto"/>
            <w:vAlign w:val="center"/>
            <w:hideMark/>
          </w:tcPr>
          <w:p w14:paraId="787C08F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71519C"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慰问</w:t>
            </w:r>
            <w:proofErr w:type="gramStart"/>
            <w:r w:rsidRPr="00DC1290">
              <w:rPr>
                <w:rFonts w:ascii="宋体" w:hAnsi="宋体" w:cs="宋体" w:hint="eastAsia"/>
                <w:color w:val="000000"/>
                <w:kern w:val="0"/>
                <w:sz w:val="20"/>
                <w:szCs w:val="20"/>
              </w:rPr>
              <w:t>款成本</w:t>
            </w:r>
            <w:proofErr w:type="gramEnd"/>
          </w:p>
        </w:tc>
        <w:tc>
          <w:tcPr>
            <w:tcW w:w="427" w:type="pct"/>
            <w:tcBorders>
              <w:top w:val="nil"/>
              <w:left w:val="nil"/>
              <w:bottom w:val="single" w:sz="4" w:space="0" w:color="auto"/>
              <w:right w:val="single" w:sz="4" w:space="0" w:color="auto"/>
            </w:tcBorders>
            <w:shd w:val="clear" w:color="auto" w:fill="auto"/>
            <w:vAlign w:val="center"/>
            <w:hideMark/>
          </w:tcPr>
          <w:p w14:paraId="1B54B20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&lt;=4万元</w:t>
            </w:r>
          </w:p>
        </w:tc>
        <w:tc>
          <w:tcPr>
            <w:tcW w:w="537" w:type="pct"/>
            <w:tcBorders>
              <w:top w:val="nil"/>
              <w:left w:val="nil"/>
              <w:bottom w:val="single" w:sz="4" w:space="0" w:color="auto"/>
              <w:right w:val="single" w:sz="4" w:space="0" w:color="auto"/>
            </w:tcBorders>
            <w:shd w:val="clear" w:color="auto" w:fill="auto"/>
            <w:vAlign w:val="center"/>
            <w:hideMark/>
          </w:tcPr>
          <w:p w14:paraId="1B3D8C2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=3.6281万元</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2336B26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5</w:t>
            </w:r>
          </w:p>
        </w:tc>
        <w:tc>
          <w:tcPr>
            <w:tcW w:w="456" w:type="pct"/>
            <w:gridSpan w:val="2"/>
            <w:tcBorders>
              <w:top w:val="single" w:sz="4" w:space="0" w:color="auto"/>
              <w:left w:val="nil"/>
              <w:bottom w:val="single" w:sz="4" w:space="0" w:color="auto"/>
              <w:right w:val="single" w:sz="4" w:space="0" w:color="000000"/>
            </w:tcBorders>
            <w:shd w:val="clear" w:color="auto" w:fill="auto"/>
            <w:vAlign w:val="center"/>
            <w:hideMark/>
          </w:tcPr>
          <w:p w14:paraId="0467B58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5</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19AC8D4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0BB5D430" w14:textId="77777777" w:rsidR="00DC1290" w:rsidRPr="00DC1290" w:rsidRDefault="00DC1290" w:rsidP="00DC1290">
            <w:pPr>
              <w:widowControl/>
              <w:jc w:val="left"/>
              <w:rPr>
                <w:rFonts w:eastAsia="Times New Roman"/>
                <w:kern w:val="0"/>
                <w:sz w:val="20"/>
                <w:szCs w:val="20"/>
              </w:rPr>
            </w:pPr>
          </w:p>
        </w:tc>
      </w:tr>
      <w:tr w:rsidR="00320909" w:rsidRPr="00DC1290" w14:paraId="480A7450" w14:textId="77777777" w:rsidTr="00F71723">
        <w:trPr>
          <w:trHeight w:val="400"/>
        </w:trPr>
        <w:tc>
          <w:tcPr>
            <w:tcW w:w="279" w:type="pct"/>
            <w:vMerge/>
            <w:tcBorders>
              <w:top w:val="nil"/>
              <w:left w:val="single" w:sz="4" w:space="0" w:color="auto"/>
              <w:bottom w:val="single" w:sz="4" w:space="0" w:color="auto"/>
              <w:right w:val="single" w:sz="4" w:space="0" w:color="auto"/>
            </w:tcBorders>
            <w:vAlign w:val="center"/>
            <w:hideMark/>
          </w:tcPr>
          <w:p w14:paraId="00A5E964" w14:textId="77777777" w:rsidR="00DC1290" w:rsidRPr="00DC1290" w:rsidRDefault="00DC1290" w:rsidP="00DC1290">
            <w:pPr>
              <w:widowControl/>
              <w:jc w:val="left"/>
              <w:rPr>
                <w:rFonts w:ascii="宋体" w:hAnsi="宋体" w:cs="宋体" w:hint="eastAsia"/>
                <w:color w:val="000000"/>
                <w:kern w:val="0"/>
                <w:sz w:val="20"/>
                <w:szCs w:val="20"/>
              </w:rPr>
            </w:pPr>
          </w:p>
        </w:tc>
        <w:tc>
          <w:tcPr>
            <w:tcW w:w="278" w:type="pct"/>
            <w:vMerge/>
            <w:tcBorders>
              <w:top w:val="nil"/>
              <w:left w:val="single" w:sz="4" w:space="0" w:color="auto"/>
              <w:bottom w:val="single" w:sz="4" w:space="0" w:color="auto"/>
              <w:right w:val="single" w:sz="4" w:space="0" w:color="auto"/>
            </w:tcBorders>
            <w:vAlign w:val="center"/>
            <w:hideMark/>
          </w:tcPr>
          <w:p w14:paraId="77F75181" w14:textId="77777777" w:rsidR="00DC1290" w:rsidRPr="00DC1290" w:rsidRDefault="00DC1290" w:rsidP="00DC1290">
            <w:pPr>
              <w:widowControl/>
              <w:jc w:val="left"/>
              <w:rPr>
                <w:rFonts w:ascii="宋体" w:hAnsi="宋体" w:cs="宋体" w:hint="eastAsia"/>
                <w:color w:val="000000"/>
                <w:kern w:val="0"/>
                <w:sz w:val="20"/>
                <w:szCs w:val="20"/>
              </w:rPr>
            </w:pPr>
          </w:p>
        </w:tc>
        <w:tc>
          <w:tcPr>
            <w:tcW w:w="672" w:type="pct"/>
            <w:tcBorders>
              <w:top w:val="nil"/>
              <w:left w:val="nil"/>
              <w:bottom w:val="single" w:sz="4" w:space="0" w:color="auto"/>
              <w:right w:val="single" w:sz="4" w:space="0" w:color="auto"/>
            </w:tcBorders>
            <w:shd w:val="clear" w:color="auto" w:fill="auto"/>
            <w:vAlign w:val="center"/>
            <w:hideMark/>
          </w:tcPr>
          <w:p w14:paraId="65FEBA3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3A10F6"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宣传费成本</w:t>
            </w:r>
          </w:p>
        </w:tc>
        <w:tc>
          <w:tcPr>
            <w:tcW w:w="427" w:type="pct"/>
            <w:tcBorders>
              <w:top w:val="nil"/>
              <w:left w:val="nil"/>
              <w:bottom w:val="single" w:sz="4" w:space="0" w:color="auto"/>
              <w:right w:val="single" w:sz="4" w:space="0" w:color="auto"/>
            </w:tcBorders>
            <w:shd w:val="clear" w:color="auto" w:fill="auto"/>
            <w:vAlign w:val="center"/>
            <w:hideMark/>
          </w:tcPr>
          <w:p w14:paraId="66A9B6C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&lt;=1万元</w:t>
            </w:r>
          </w:p>
        </w:tc>
        <w:tc>
          <w:tcPr>
            <w:tcW w:w="537" w:type="pct"/>
            <w:tcBorders>
              <w:top w:val="nil"/>
              <w:left w:val="nil"/>
              <w:bottom w:val="single" w:sz="4" w:space="0" w:color="auto"/>
              <w:right w:val="single" w:sz="4" w:space="0" w:color="auto"/>
            </w:tcBorders>
            <w:shd w:val="clear" w:color="auto" w:fill="auto"/>
            <w:vAlign w:val="center"/>
            <w:hideMark/>
          </w:tcPr>
          <w:p w14:paraId="17D61BF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=0.8219万元</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0BFB3EC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5</w:t>
            </w:r>
          </w:p>
        </w:tc>
        <w:tc>
          <w:tcPr>
            <w:tcW w:w="456" w:type="pct"/>
            <w:gridSpan w:val="2"/>
            <w:tcBorders>
              <w:top w:val="single" w:sz="4" w:space="0" w:color="auto"/>
              <w:left w:val="nil"/>
              <w:bottom w:val="single" w:sz="4" w:space="0" w:color="auto"/>
              <w:right w:val="single" w:sz="4" w:space="0" w:color="000000"/>
            </w:tcBorders>
            <w:shd w:val="clear" w:color="auto" w:fill="auto"/>
            <w:vAlign w:val="center"/>
            <w:hideMark/>
          </w:tcPr>
          <w:p w14:paraId="40A50C2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5</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16D0DBB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6588B166" w14:textId="77777777" w:rsidR="00DC1290" w:rsidRPr="00DC1290" w:rsidRDefault="00DC1290" w:rsidP="00DC1290">
            <w:pPr>
              <w:widowControl/>
              <w:jc w:val="left"/>
              <w:rPr>
                <w:rFonts w:eastAsia="Times New Roman"/>
                <w:kern w:val="0"/>
                <w:sz w:val="20"/>
                <w:szCs w:val="20"/>
              </w:rPr>
            </w:pPr>
          </w:p>
        </w:tc>
      </w:tr>
      <w:tr w:rsidR="00320909" w:rsidRPr="00DC1290" w14:paraId="45A6D917" w14:textId="77777777" w:rsidTr="00F71723">
        <w:trPr>
          <w:trHeight w:val="400"/>
        </w:trPr>
        <w:tc>
          <w:tcPr>
            <w:tcW w:w="279" w:type="pct"/>
            <w:vMerge/>
            <w:tcBorders>
              <w:top w:val="nil"/>
              <w:left w:val="single" w:sz="4" w:space="0" w:color="auto"/>
              <w:bottom w:val="single" w:sz="4" w:space="0" w:color="auto"/>
              <w:right w:val="single" w:sz="4" w:space="0" w:color="auto"/>
            </w:tcBorders>
            <w:vAlign w:val="center"/>
            <w:hideMark/>
          </w:tcPr>
          <w:p w14:paraId="541D0E3B" w14:textId="77777777" w:rsidR="00DC1290" w:rsidRPr="00DC1290" w:rsidRDefault="00DC1290" w:rsidP="00DC1290">
            <w:pPr>
              <w:widowControl/>
              <w:jc w:val="left"/>
              <w:rPr>
                <w:rFonts w:ascii="宋体" w:hAnsi="宋体" w:cs="宋体" w:hint="eastAsia"/>
                <w:color w:val="000000"/>
                <w:kern w:val="0"/>
                <w:sz w:val="20"/>
                <w:szCs w:val="20"/>
              </w:rPr>
            </w:pPr>
          </w:p>
        </w:tc>
        <w:tc>
          <w:tcPr>
            <w:tcW w:w="278" w:type="pct"/>
            <w:vMerge/>
            <w:tcBorders>
              <w:top w:val="nil"/>
              <w:left w:val="single" w:sz="4" w:space="0" w:color="auto"/>
              <w:bottom w:val="single" w:sz="4" w:space="0" w:color="auto"/>
              <w:right w:val="single" w:sz="4" w:space="0" w:color="auto"/>
            </w:tcBorders>
            <w:vAlign w:val="center"/>
            <w:hideMark/>
          </w:tcPr>
          <w:p w14:paraId="79B7E038" w14:textId="77777777" w:rsidR="00DC1290" w:rsidRPr="00DC1290" w:rsidRDefault="00DC1290" w:rsidP="00DC1290">
            <w:pPr>
              <w:widowControl/>
              <w:jc w:val="left"/>
              <w:rPr>
                <w:rFonts w:ascii="宋体" w:hAnsi="宋体" w:cs="宋体" w:hint="eastAsia"/>
                <w:color w:val="000000"/>
                <w:kern w:val="0"/>
                <w:sz w:val="20"/>
                <w:szCs w:val="20"/>
              </w:rPr>
            </w:pPr>
          </w:p>
        </w:tc>
        <w:tc>
          <w:tcPr>
            <w:tcW w:w="672" w:type="pct"/>
            <w:tcBorders>
              <w:top w:val="nil"/>
              <w:left w:val="nil"/>
              <w:bottom w:val="single" w:sz="4" w:space="0" w:color="auto"/>
              <w:right w:val="single" w:sz="4" w:space="0" w:color="auto"/>
            </w:tcBorders>
            <w:shd w:val="clear" w:color="auto" w:fill="auto"/>
            <w:vAlign w:val="center"/>
            <w:hideMark/>
          </w:tcPr>
          <w:p w14:paraId="1E21CF0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106E81"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1B6C035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19C9B89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6ABC30D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hideMark/>
          </w:tcPr>
          <w:p w14:paraId="50AB28E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514C527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7803D247" w14:textId="77777777" w:rsidR="00DC1290" w:rsidRPr="00DC1290" w:rsidRDefault="00DC1290" w:rsidP="00DC1290">
            <w:pPr>
              <w:widowControl/>
              <w:jc w:val="left"/>
              <w:rPr>
                <w:rFonts w:eastAsia="Times New Roman"/>
                <w:kern w:val="0"/>
                <w:sz w:val="20"/>
                <w:szCs w:val="20"/>
              </w:rPr>
            </w:pPr>
          </w:p>
        </w:tc>
      </w:tr>
      <w:tr w:rsidR="00320909" w:rsidRPr="00DC1290" w14:paraId="6539D6B0" w14:textId="77777777" w:rsidTr="00F71723">
        <w:trPr>
          <w:trHeight w:val="400"/>
        </w:trPr>
        <w:tc>
          <w:tcPr>
            <w:tcW w:w="279" w:type="pct"/>
            <w:vMerge/>
            <w:tcBorders>
              <w:top w:val="nil"/>
              <w:left w:val="single" w:sz="4" w:space="0" w:color="auto"/>
              <w:bottom w:val="single" w:sz="4" w:space="0" w:color="auto"/>
              <w:right w:val="single" w:sz="4" w:space="0" w:color="auto"/>
            </w:tcBorders>
            <w:vAlign w:val="center"/>
            <w:hideMark/>
          </w:tcPr>
          <w:p w14:paraId="2CE32564" w14:textId="77777777" w:rsidR="00DC1290" w:rsidRPr="00DC1290" w:rsidRDefault="00DC1290" w:rsidP="00DC1290">
            <w:pPr>
              <w:widowControl/>
              <w:jc w:val="left"/>
              <w:rPr>
                <w:rFonts w:ascii="宋体" w:hAnsi="宋体" w:cs="宋体" w:hint="eastAsia"/>
                <w:color w:val="000000"/>
                <w:kern w:val="0"/>
                <w:sz w:val="20"/>
                <w:szCs w:val="20"/>
              </w:rPr>
            </w:pPr>
          </w:p>
        </w:tc>
        <w:tc>
          <w:tcPr>
            <w:tcW w:w="278" w:type="pct"/>
            <w:vMerge/>
            <w:tcBorders>
              <w:top w:val="nil"/>
              <w:left w:val="single" w:sz="4" w:space="0" w:color="auto"/>
              <w:bottom w:val="single" w:sz="4" w:space="0" w:color="auto"/>
              <w:right w:val="single" w:sz="4" w:space="0" w:color="auto"/>
            </w:tcBorders>
            <w:vAlign w:val="center"/>
            <w:hideMark/>
          </w:tcPr>
          <w:p w14:paraId="211E4599" w14:textId="77777777" w:rsidR="00DC1290" w:rsidRPr="00DC1290" w:rsidRDefault="00DC1290" w:rsidP="00DC1290">
            <w:pPr>
              <w:widowControl/>
              <w:jc w:val="left"/>
              <w:rPr>
                <w:rFonts w:ascii="宋体" w:hAnsi="宋体" w:cs="宋体" w:hint="eastAsia"/>
                <w:color w:val="000000"/>
                <w:kern w:val="0"/>
                <w:sz w:val="20"/>
                <w:szCs w:val="20"/>
              </w:rPr>
            </w:pPr>
          </w:p>
        </w:tc>
        <w:tc>
          <w:tcPr>
            <w:tcW w:w="672" w:type="pct"/>
            <w:tcBorders>
              <w:top w:val="nil"/>
              <w:left w:val="nil"/>
              <w:bottom w:val="single" w:sz="4" w:space="0" w:color="auto"/>
              <w:right w:val="single" w:sz="4" w:space="0" w:color="auto"/>
            </w:tcBorders>
            <w:shd w:val="clear" w:color="auto" w:fill="auto"/>
            <w:vAlign w:val="center"/>
            <w:hideMark/>
          </w:tcPr>
          <w:p w14:paraId="2160B10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生态环境成本指标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737CEF"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0A8CA32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505D0B0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1C7DEEC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hideMark/>
          </w:tcPr>
          <w:p w14:paraId="263E283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3999198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4175F4B7" w14:textId="77777777" w:rsidR="00DC1290" w:rsidRPr="00DC1290" w:rsidRDefault="00DC1290" w:rsidP="00DC1290">
            <w:pPr>
              <w:widowControl/>
              <w:jc w:val="left"/>
              <w:rPr>
                <w:rFonts w:eastAsia="Times New Roman"/>
                <w:kern w:val="0"/>
                <w:sz w:val="20"/>
                <w:szCs w:val="20"/>
              </w:rPr>
            </w:pPr>
          </w:p>
        </w:tc>
      </w:tr>
      <w:tr w:rsidR="00320909" w:rsidRPr="00DC1290" w14:paraId="3D9D16C8" w14:textId="77777777" w:rsidTr="00F71723">
        <w:trPr>
          <w:trHeight w:val="400"/>
        </w:trPr>
        <w:tc>
          <w:tcPr>
            <w:tcW w:w="279" w:type="pct"/>
            <w:vMerge/>
            <w:tcBorders>
              <w:top w:val="nil"/>
              <w:left w:val="single" w:sz="4" w:space="0" w:color="auto"/>
              <w:bottom w:val="single" w:sz="4" w:space="0" w:color="auto"/>
              <w:right w:val="single" w:sz="4" w:space="0" w:color="auto"/>
            </w:tcBorders>
            <w:vAlign w:val="center"/>
            <w:hideMark/>
          </w:tcPr>
          <w:p w14:paraId="76EDFF57" w14:textId="77777777" w:rsidR="00DC1290" w:rsidRPr="00DC1290" w:rsidRDefault="00DC1290" w:rsidP="00DC1290">
            <w:pPr>
              <w:widowControl/>
              <w:jc w:val="left"/>
              <w:rPr>
                <w:rFonts w:ascii="宋体" w:hAnsi="宋体" w:cs="宋体" w:hint="eastAsia"/>
                <w:color w:val="000000"/>
                <w:kern w:val="0"/>
                <w:sz w:val="20"/>
                <w:szCs w:val="20"/>
              </w:rPr>
            </w:pPr>
          </w:p>
        </w:tc>
        <w:tc>
          <w:tcPr>
            <w:tcW w:w="278" w:type="pct"/>
            <w:vMerge w:val="restart"/>
            <w:tcBorders>
              <w:top w:val="nil"/>
              <w:left w:val="single" w:sz="4" w:space="0" w:color="auto"/>
              <w:bottom w:val="single" w:sz="4" w:space="0" w:color="auto"/>
              <w:right w:val="single" w:sz="4" w:space="0" w:color="auto"/>
            </w:tcBorders>
            <w:shd w:val="clear" w:color="auto" w:fill="auto"/>
            <w:vAlign w:val="center"/>
            <w:hideMark/>
          </w:tcPr>
          <w:p w14:paraId="2369B1E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效益指标</w:t>
            </w:r>
          </w:p>
        </w:tc>
        <w:tc>
          <w:tcPr>
            <w:tcW w:w="672" w:type="pct"/>
            <w:tcBorders>
              <w:top w:val="nil"/>
              <w:left w:val="nil"/>
              <w:bottom w:val="single" w:sz="4" w:space="0" w:color="auto"/>
              <w:right w:val="single" w:sz="4" w:space="0" w:color="auto"/>
            </w:tcBorders>
            <w:shd w:val="clear" w:color="auto" w:fill="auto"/>
            <w:vAlign w:val="center"/>
            <w:hideMark/>
          </w:tcPr>
          <w:p w14:paraId="28DACA2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8A0ED6"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提高红星村村民的生活质量</w:t>
            </w:r>
          </w:p>
        </w:tc>
        <w:tc>
          <w:tcPr>
            <w:tcW w:w="427" w:type="pct"/>
            <w:tcBorders>
              <w:top w:val="nil"/>
              <w:left w:val="nil"/>
              <w:bottom w:val="single" w:sz="4" w:space="0" w:color="auto"/>
              <w:right w:val="single" w:sz="4" w:space="0" w:color="auto"/>
            </w:tcBorders>
            <w:shd w:val="clear" w:color="auto" w:fill="auto"/>
            <w:vAlign w:val="center"/>
            <w:hideMark/>
          </w:tcPr>
          <w:p w14:paraId="07680B5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w:t>
            </w:r>
          </w:p>
        </w:tc>
        <w:tc>
          <w:tcPr>
            <w:tcW w:w="537" w:type="pct"/>
            <w:tcBorders>
              <w:top w:val="nil"/>
              <w:left w:val="nil"/>
              <w:bottom w:val="single" w:sz="4" w:space="0" w:color="auto"/>
              <w:right w:val="single" w:sz="4" w:space="0" w:color="auto"/>
            </w:tcBorders>
            <w:shd w:val="clear" w:color="auto" w:fill="auto"/>
            <w:vAlign w:val="center"/>
            <w:hideMark/>
          </w:tcPr>
          <w:p w14:paraId="3D87321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0698718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456" w:type="pct"/>
            <w:gridSpan w:val="2"/>
            <w:tcBorders>
              <w:top w:val="single" w:sz="4" w:space="0" w:color="auto"/>
              <w:left w:val="nil"/>
              <w:bottom w:val="single" w:sz="4" w:space="0" w:color="auto"/>
              <w:right w:val="single" w:sz="4" w:space="0" w:color="000000"/>
            </w:tcBorders>
            <w:shd w:val="clear" w:color="auto" w:fill="auto"/>
            <w:vAlign w:val="center"/>
            <w:hideMark/>
          </w:tcPr>
          <w:p w14:paraId="2147CFC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5AFA3A8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4CA3A927" w14:textId="77777777" w:rsidR="00DC1290" w:rsidRPr="00DC1290" w:rsidRDefault="00DC1290" w:rsidP="00DC1290">
            <w:pPr>
              <w:widowControl/>
              <w:jc w:val="left"/>
              <w:rPr>
                <w:rFonts w:eastAsia="Times New Roman"/>
                <w:kern w:val="0"/>
                <w:sz w:val="20"/>
                <w:szCs w:val="20"/>
              </w:rPr>
            </w:pPr>
          </w:p>
        </w:tc>
      </w:tr>
      <w:tr w:rsidR="00320909" w:rsidRPr="00DC1290" w14:paraId="768BC8E3" w14:textId="77777777" w:rsidTr="00F71723">
        <w:trPr>
          <w:trHeight w:val="400"/>
        </w:trPr>
        <w:tc>
          <w:tcPr>
            <w:tcW w:w="279" w:type="pct"/>
            <w:vMerge/>
            <w:tcBorders>
              <w:top w:val="nil"/>
              <w:left w:val="single" w:sz="4" w:space="0" w:color="auto"/>
              <w:bottom w:val="single" w:sz="4" w:space="0" w:color="auto"/>
              <w:right w:val="single" w:sz="4" w:space="0" w:color="auto"/>
            </w:tcBorders>
            <w:vAlign w:val="center"/>
            <w:hideMark/>
          </w:tcPr>
          <w:p w14:paraId="4E7FD9C9" w14:textId="77777777" w:rsidR="00DC1290" w:rsidRPr="00DC1290" w:rsidRDefault="00DC1290" w:rsidP="00DC1290">
            <w:pPr>
              <w:widowControl/>
              <w:jc w:val="left"/>
              <w:rPr>
                <w:rFonts w:ascii="宋体" w:hAnsi="宋体" w:cs="宋体" w:hint="eastAsia"/>
                <w:color w:val="000000"/>
                <w:kern w:val="0"/>
                <w:sz w:val="20"/>
                <w:szCs w:val="20"/>
              </w:rPr>
            </w:pPr>
          </w:p>
        </w:tc>
        <w:tc>
          <w:tcPr>
            <w:tcW w:w="278" w:type="pct"/>
            <w:vMerge/>
            <w:tcBorders>
              <w:top w:val="nil"/>
              <w:left w:val="single" w:sz="4" w:space="0" w:color="auto"/>
              <w:bottom w:val="single" w:sz="4" w:space="0" w:color="auto"/>
              <w:right w:val="single" w:sz="4" w:space="0" w:color="auto"/>
            </w:tcBorders>
            <w:vAlign w:val="center"/>
            <w:hideMark/>
          </w:tcPr>
          <w:p w14:paraId="19D2D9C6" w14:textId="77777777" w:rsidR="00DC1290" w:rsidRPr="00DC1290" w:rsidRDefault="00DC1290" w:rsidP="00DC1290">
            <w:pPr>
              <w:widowControl/>
              <w:jc w:val="left"/>
              <w:rPr>
                <w:rFonts w:ascii="宋体" w:hAnsi="宋体" w:cs="宋体" w:hint="eastAsia"/>
                <w:color w:val="000000"/>
                <w:kern w:val="0"/>
                <w:sz w:val="20"/>
                <w:szCs w:val="20"/>
              </w:rPr>
            </w:pPr>
          </w:p>
        </w:tc>
        <w:tc>
          <w:tcPr>
            <w:tcW w:w="672" w:type="pct"/>
            <w:tcBorders>
              <w:top w:val="nil"/>
              <w:left w:val="nil"/>
              <w:bottom w:val="single" w:sz="4" w:space="0" w:color="auto"/>
              <w:right w:val="single" w:sz="4" w:space="0" w:color="auto"/>
            </w:tcBorders>
            <w:shd w:val="clear" w:color="auto" w:fill="auto"/>
            <w:vAlign w:val="center"/>
            <w:hideMark/>
          </w:tcPr>
          <w:p w14:paraId="48F94E0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335F3A"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10D8F12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6DA7A6F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53BDA7C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hideMark/>
          </w:tcPr>
          <w:p w14:paraId="2DDB3B5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4E813B1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4EC4FF87" w14:textId="77777777" w:rsidR="00DC1290" w:rsidRPr="00DC1290" w:rsidRDefault="00DC1290" w:rsidP="00DC1290">
            <w:pPr>
              <w:widowControl/>
              <w:jc w:val="left"/>
              <w:rPr>
                <w:rFonts w:eastAsia="Times New Roman"/>
                <w:kern w:val="0"/>
                <w:sz w:val="20"/>
                <w:szCs w:val="20"/>
              </w:rPr>
            </w:pPr>
          </w:p>
        </w:tc>
      </w:tr>
      <w:tr w:rsidR="00320909" w:rsidRPr="00DC1290" w14:paraId="2AF0C574" w14:textId="77777777" w:rsidTr="00F71723">
        <w:trPr>
          <w:trHeight w:val="400"/>
        </w:trPr>
        <w:tc>
          <w:tcPr>
            <w:tcW w:w="279" w:type="pct"/>
            <w:vMerge/>
            <w:tcBorders>
              <w:top w:val="nil"/>
              <w:left w:val="single" w:sz="4" w:space="0" w:color="auto"/>
              <w:bottom w:val="single" w:sz="4" w:space="0" w:color="auto"/>
              <w:right w:val="single" w:sz="4" w:space="0" w:color="auto"/>
            </w:tcBorders>
            <w:vAlign w:val="center"/>
            <w:hideMark/>
          </w:tcPr>
          <w:p w14:paraId="6BA6AD6A" w14:textId="77777777" w:rsidR="00DC1290" w:rsidRPr="00DC1290" w:rsidRDefault="00DC1290" w:rsidP="00DC1290">
            <w:pPr>
              <w:widowControl/>
              <w:jc w:val="left"/>
              <w:rPr>
                <w:rFonts w:ascii="宋体" w:hAnsi="宋体" w:cs="宋体" w:hint="eastAsia"/>
                <w:color w:val="000000"/>
                <w:kern w:val="0"/>
                <w:sz w:val="20"/>
                <w:szCs w:val="20"/>
              </w:rPr>
            </w:pPr>
          </w:p>
        </w:tc>
        <w:tc>
          <w:tcPr>
            <w:tcW w:w="278" w:type="pct"/>
            <w:vMerge/>
            <w:tcBorders>
              <w:top w:val="nil"/>
              <w:left w:val="single" w:sz="4" w:space="0" w:color="auto"/>
              <w:bottom w:val="single" w:sz="4" w:space="0" w:color="auto"/>
              <w:right w:val="single" w:sz="4" w:space="0" w:color="auto"/>
            </w:tcBorders>
            <w:vAlign w:val="center"/>
            <w:hideMark/>
          </w:tcPr>
          <w:p w14:paraId="7457AC92" w14:textId="77777777" w:rsidR="00DC1290" w:rsidRPr="00DC1290" w:rsidRDefault="00DC1290" w:rsidP="00DC1290">
            <w:pPr>
              <w:widowControl/>
              <w:jc w:val="left"/>
              <w:rPr>
                <w:rFonts w:ascii="宋体" w:hAnsi="宋体" w:cs="宋体" w:hint="eastAsia"/>
                <w:color w:val="000000"/>
                <w:kern w:val="0"/>
                <w:sz w:val="20"/>
                <w:szCs w:val="20"/>
              </w:rPr>
            </w:pPr>
          </w:p>
        </w:tc>
        <w:tc>
          <w:tcPr>
            <w:tcW w:w="672" w:type="pct"/>
            <w:tcBorders>
              <w:top w:val="nil"/>
              <w:left w:val="nil"/>
              <w:bottom w:val="single" w:sz="4" w:space="0" w:color="auto"/>
              <w:right w:val="single" w:sz="4" w:space="0" w:color="auto"/>
            </w:tcBorders>
            <w:shd w:val="clear" w:color="auto" w:fill="auto"/>
            <w:vAlign w:val="center"/>
            <w:hideMark/>
          </w:tcPr>
          <w:p w14:paraId="628460F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899ECF"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399E16F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00E391D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355EC0F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hideMark/>
          </w:tcPr>
          <w:p w14:paraId="0F1DB81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022C596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7A6FB7F2" w14:textId="77777777" w:rsidR="00DC1290" w:rsidRPr="00DC1290" w:rsidRDefault="00DC1290" w:rsidP="00DC1290">
            <w:pPr>
              <w:widowControl/>
              <w:jc w:val="left"/>
              <w:rPr>
                <w:rFonts w:eastAsia="Times New Roman"/>
                <w:kern w:val="0"/>
                <w:sz w:val="20"/>
                <w:szCs w:val="20"/>
              </w:rPr>
            </w:pPr>
          </w:p>
        </w:tc>
      </w:tr>
      <w:tr w:rsidR="00320909" w:rsidRPr="00DC1290" w14:paraId="01E30665" w14:textId="77777777" w:rsidTr="00F71723">
        <w:trPr>
          <w:trHeight w:val="400"/>
        </w:trPr>
        <w:tc>
          <w:tcPr>
            <w:tcW w:w="279" w:type="pct"/>
            <w:vMerge/>
            <w:tcBorders>
              <w:top w:val="nil"/>
              <w:left w:val="single" w:sz="4" w:space="0" w:color="auto"/>
              <w:bottom w:val="single" w:sz="4" w:space="0" w:color="auto"/>
              <w:right w:val="single" w:sz="4" w:space="0" w:color="auto"/>
            </w:tcBorders>
            <w:vAlign w:val="center"/>
            <w:hideMark/>
          </w:tcPr>
          <w:p w14:paraId="71D3AFC1" w14:textId="77777777" w:rsidR="00DC1290" w:rsidRPr="00DC1290" w:rsidRDefault="00DC1290" w:rsidP="00DC1290">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hideMark/>
          </w:tcPr>
          <w:p w14:paraId="610A7D4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672" w:type="pct"/>
            <w:tcBorders>
              <w:top w:val="nil"/>
              <w:left w:val="nil"/>
              <w:bottom w:val="single" w:sz="4" w:space="0" w:color="auto"/>
              <w:right w:val="single" w:sz="4" w:space="0" w:color="auto"/>
            </w:tcBorders>
            <w:shd w:val="clear" w:color="auto" w:fill="auto"/>
            <w:vAlign w:val="center"/>
            <w:hideMark/>
          </w:tcPr>
          <w:p w14:paraId="6A757B9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13256D"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村民满意度</w:t>
            </w:r>
          </w:p>
        </w:tc>
        <w:tc>
          <w:tcPr>
            <w:tcW w:w="427" w:type="pct"/>
            <w:tcBorders>
              <w:top w:val="nil"/>
              <w:left w:val="nil"/>
              <w:bottom w:val="single" w:sz="4" w:space="0" w:color="auto"/>
              <w:right w:val="single" w:sz="4" w:space="0" w:color="auto"/>
            </w:tcBorders>
            <w:shd w:val="clear" w:color="auto" w:fill="auto"/>
            <w:vAlign w:val="center"/>
            <w:hideMark/>
          </w:tcPr>
          <w:p w14:paraId="518F8AB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&gt;=90%</w:t>
            </w:r>
          </w:p>
        </w:tc>
        <w:tc>
          <w:tcPr>
            <w:tcW w:w="537" w:type="pct"/>
            <w:tcBorders>
              <w:top w:val="nil"/>
              <w:left w:val="nil"/>
              <w:bottom w:val="single" w:sz="4" w:space="0" w:color="auto"/>
              <w:right w:val="single" w:sz="4" w:space="0" w:color="auto"/>
            </w:tcBorders>
            <w:shd w:val="clear" w:color="auto" w:fill="auto"/>
            <w:vAlign w:val="center"/>
            <w:hideMark/>
          </w:tcPr>
          <w:p w14:paraId="0AC91FD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=90%</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60D8408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000000"/>
            </w:tcBorders>
            <w:shd w:val="clear" w:color="auto" w:fill="auto"/>
            <w:vAlign w:val="center"/>
            <w:hideMark/>
          </w:tcPr>
          <w:p w14:paraId="633002F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43EF612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516DF1D3" w14:textId="77777777" w:rsidR="00DC1290" w:rsidRPr="00DC1290" w:rsidRDefault="00DC1290" w:rsidP="00DC1290">
            <w:pPr>
              <w:widowControl/>
              <w:jc w:val="left"/>
              <w:rPr>
                <w:rFonts w:eastAsia="Times New Roman"/>
                <w:kern w:val="0"/>
                <w:sz w:val="20"/>
                <w:szCs w:val="20"/>
              </w:rPr>
            </w:pPr>
          </w:p>
        </w:tc>
      </w:tr>
      <w:tr w:rsidR="00DC1290" w:rsidRPr="00DC1290" w14:paraId="4B6821A7" w14:textId="77777777" w:rsidTr="00F71723">
        <w:trPr>
          <w:trHeight w:val="280"/>
        </w:trPr>
        <w:tc>
          <w:tcPr>
            <w:tcW w:w="333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D7902E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总分</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2670D97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14:paraId="5254A07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100分</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14:paraId="139E0D4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30" w:type="pct"/>
            <w:vAlign w:val="center"/>
            <w:hideMark/>
          </w:tcPr>
          <w:p w14:paraId="3170B1F7" w14:textId="77777777" w:rsidR="00DC1290" w:rsidRPr="00DC1290" w:rsidRDefault="00DC1290" w:rsidP="00DC1290">
            <w:pPr>
              <w:widowControl/>
              <w:jc w:val="left"/>
              <w:rPr>
                <w:rFonts w:eastAsia="Times New Roman"/>
                <w:kern w:val="0"/>
                <w:sz w:val="20"/>
                <w:szCs w:val="20"/>
              </w:rPr>
            </w:pPr>
          </w:p>
        </w:tc>
      </w:tr>
    </w:tbl>
    <w:p w14:paraId="2D7DAFA3" w14:textId="77777777" w:rsidR="00DC1290" w:rsidRDefault="00DC1290">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25"/>
        <w:gridCol w:w="324"/>
        <w:gridCol w:w="324"/>
        <w:gridCol w:w="787"/>
        <w:gridCol w:w="1562"/>
        <w:gridCol w:w="1731"/>
        <w:gridCol w:w="403"/>
        <w:gridCol w:w="343"/>
        <w:gridCol w:w="647"/>
        <w:gridCol w:w="236"/>
        <w:gridCol w:w="241"/>
        <w:gridCol w:w="216"/>
        <w:gridCol w:w="330"/>
        <w:gridCol w:w="349"/>
        <w:gridCol w:w="485"/>
        <w:gridCol w:w="219"/>
      </w:tblGrid>
      <w:tr w:rsidR="00DC1290" w:rsidRPr="00DC1290" w14:paraId="00206F52" w14:textId="77777777" w:rsidTr="00320909">
        <w:trPr>
          <w:gridAfter w:val="1"/>
          <w:wAfter w:w="128" w:type="pct"/>
          <w:trHeight w:val="420"/>
        </w:trPr>
        <w:tc>
          <w:tcPr>
            <w:tcW w:w="4872" w:type="pct"/>
            <w:gridSpan w:val="15"/>
            <w:tcBorders>
              <w:top w:val="nil"/>
              <w:left w:val="nil"/>
              <w:bottom w:val="nil"/>
              <w:right w:val="nil"/>
            </w:tcBorders>
            <w:shd w:val="clear" w:color="auto" w:fill="auto"/>
            <w:vAlign w:val="center"/>
            <w:hideMark/>
          </w:tcPr>
          <w:p w14:paraId="13460452" w14:textId="77777777" w:rsidR="00DC1290" w:rsidRPr="00DC1290" w:rsidRDefault="00DC1290" w:rsidP="00DC1290">
            <w:pPr>
              <w:widowControl/>
              <w:jc w:val="center"/>
              <w:rPr>
                <w:rFonts w:ascii="宋体" w:hAnsi="宋体" w:cs="宋体" w:hint="eastAsia"/>
                <w:b/>
                <w:bCs/>
                <w:color w:val="000000"/>
                <w:kern w:val="0"/>
                <w:sz w:val="32"/>
                <w:szCs w:val="32"/>
              </w:rPr>
            </w:pPr>
            <w:r w:rsidRPr="00DC1290">
              <w:rPr>
                <w:rFonts w:ascii="宋体" w:hAnsi="宋体" w:cs="宋体" w:hint="eastAsia"/>
                <w:b/>
                <w:bCs/>
                <w:color w:val="000000"/>
                <w:kern w:val="0"/>
                <w:sz w:val="32"/>
                <w:szCs w:val="32"/>
              </w:rPr>
              <w:t>项目支出绩效自评表</w:t>
            </w:r>
          </w:p>
        </w:tc>
      </w:tr>
      <w:tr w:rsidR="00DC1290" w:rsidRPr="00DC1290" w14:paraId="0581EE1D" w14:textId="77777777" w:rsidTr="00320909">
        <w:trPr>
          <w:gridAfter w:val="1"/>
          <w:wAfter w:w="128" w:type="pct"/>
          <w:trHeight w:val="280"/>
        </w:trPr>
        <w:tc>
          <w:tcPr>
            <w:tcW w:w="4872" w:type="pct"/>
            <w:gridSpan w:val="15"/>
            <w:tcBorders>
              <w:top w:val="nil"/>
              <w:left w:val="nil"/>
              <w:bottom w:val="nil"/>
              <w:right w:val="nil"/>
            </w:tcBorders>
            <w:shd w:val="clear" w:color="auto" w:fill="auto"/>
            <w:vAlign w:val="center"/>
            <w:hideMark/>
          </w:tcPr>
          <w:p w14:paraId="775B52B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(2023年度)</w:t>
            </w:r>
          </w:p>
        </w:tc>
      </w:tr>
      <w:tr w:rsidR="00DC1290" w:rsidRPr="00DC1290" w14:paraId="577DCA4A" w14:textId="77777777" w:rsidTr="00F71723">
        <w:trPr>
          <w:gridAfter w:val="1"/>
          <w:wAfter w:w="128" w:type="pct"/>
          <w:trHeight w:val="280"/>
        </w:trPr>
        <w:tc>
          <w:tcPr>
            <w:tcW w:w="38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987B1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项目名称</w:t>
            </w:r>
          </w:p>
        </w:tc>
        <w:tc>
          <w:tcPr>
            <w:tcW w:w="4491" w:type="pct"/>
            <w:gridSpan w:val="13"/>
            <w:tcBorders>
              <w:top w:val="single" w:sz="4" w:space="0" w:color="auto"/>
              <w:left w:val="nil"/>
              <w:bottom w:val="single" w:sz="4" w:space="0" w:color="auto"/>
              <w:right w:val="single" w:sz="4" w:space="0" w:color="000000"/>
            </w:tcBorders>
            <w:shd w:val="clear" w:color="auto" w:fill="auto"/>
            <w:vAlign w:val="center"/>
            <w:hideMark/>
          </w:tcPr>
          <w:p w14:paraId="48B80AA9" w14:textId="77777777" w:rsidR="00DC1290" w:rsidRPr="00DC1290" w:rsidRDefault="00DC1290" w:rsidP="00DC1290">
            <w:pPr>
              <w:widowControl/>
              <w:jc w:val="center"/>
              <w:rPr>
                <w:rFonts w:ascii="宋体" w:hAnsi="宋体" w:cs="宋体" w:hint="eastAsia"/>
                <w:color w:val="000000"/>
                <w:kern w:val="0"/>
                <w:sz w:val="20"/>
                <w:szCs w:val="20"/>
              </w:rPr>
            </w:pPr>
            <w:proofErr w:type="gramStart"/>
            <w:r w:rsidRPr="00DC1290">
              <w:rPr>
                <w:rFonts w:ascii="宋体" w:hAnsi="宋体" w:cs="宋体" w:hint="eastAsia"/>
                <w:color w:val="000000"/>
                <w:kern w:val="0"/>
                <w:sz w:val="20"/>
                <w:szCs w:val="20"/>
              </w:rPr>
              <w:t>保运行</w:t>
            </w:r>
            <w:proofErr w:type="gramEnd"/>
            <w:r w:rsidRPr="00DC1290">
              <w:rPr>
                <w:rFonts w:ascii="宋体" w:hAnsi="宋体" w:cs="宋体" w:hint="eastAsia"/>
                <w:color w:val="000000"/>
                <w:kern w:val="0"/>
                <w:sz w:val="20"/>
                <w:szCs w:val="20"/>
              </w:rPr>
              <w:t>经费</w:t>
            </w:r>
          </w:p>
        </w:tc>
      </w:tr>
      <w:tr w:rsidR="00320909" w:rsidRPr="00DC1290" w14:paraId="2D6F9FBA" w14:textId="77777777" w:rsidTr="00F71723">
        <w:trPr>
          <w:gridAfter w:val="1"/>
          <w:wAfter w:w="128" w:type="pct"/>
          <w:trHeight w:val="280"/>
        </w:trPr>
        <w:tc>
          <w:tcPr>
            <w:tcW w:w="38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C64B0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主管部门</w:t>
            </w:r>
          </w:p>
        </w:tc>
        <w:tc>
          <w:tcPr>
            <w:tcW w:w="2826" w:type="pct"/>
            <w:gridSpan w:val="5"/>
            <w:tcBorders>
              <w:top w:val="single" w:sz="4" w:space="0" w:color="auto"/>
              <w:left w:val="nil"/>
              <w:bottom w:val="single" w:sz="4" w:space="0" w:color="auto"/>
              <w:right w:val="single" w:sz="4" w:space="0" w:color="auto"/>
            </w:tcBorders>
            <w:shd w:val="clear" w:color="auto" w:fill="auto"/>
            <w:vAlign w:val="center"/>
            <w:hideMark/>
          </w:tcPr>
          <w:p w14:paraId="4538423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c>
          <w:tcPr>
            <w:tcW w:w="713" w:type="pct"/>
            <w:gridSpan w:val="3"/>
            <w:tcBorders>
              <w:top w:val="single" w:sz="4" w:space="0" w:color="auto"/>
              <w:left w:val="nil"/>
              <w:bottom w:val="single" w:sz="4" w:space="0" w:color="auto"/>
              <w:right w:val="single" w:sz="4" w:space="0" w:color="auto"/>
            </w:tcBorders>
            <w:shd w:val="clear" w:color="auto" w:fill="auto"/>
            <w:vAlign w:val="center"/>
            <w:hideMark/>
          </w:tcPr>
          <w:p w14:paraId="1A507A6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实施单位</w:t>
            </w:r>
          </w:p>
        </w:tc>
        <w:tc>
          <w:tcPr>
            <w:tcW w:w="953" w:type="pct"/>
            <w:gridSpan w:val="5"/>
            <w:tcBorders>
              <w:top w:val="single" w:sz="4" w:space="0" w:color="auto"/>
              <w:left w:val="nil"/>
              <w:bottom w:val="single" w:sz="4" w:space="0" w:color="auto"/>
              <w:right w:val="single" w:sz="4" w:space="0" w:color="auto"/>
            </w:tcBorders>
            <w:shd w:val="clear" w:color="auto" w:fill="auto"/>
            <w:vAlign w:val="center"/>
            <w:hideMark/>
          </w:tcPr>
          <w:p w14:paraId="1C741C5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r>
      <w:tr w:rsidR="00320909" w:rsidRPr="00DC1290" w14:paraId="0BCC7A70" w14:textId="77777777" w:rsidTr="00F71723">
        <w:trPr>
          <w:gridAfter w:val="1"/>
          <w:wAfter w:w="128" w:type="pct"/>
          <w:trHeight w:val="520"/>
        </w:trPr>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4F7AE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项目资金</w:t>
            </w:r>
            <w:r w:rsidRPr="00DC1290">
              <w:rPr>
                <w:rFonts w:ascii="宋体" w:hAnsi="宋体" w:cs="宋体" w:hint="eastAsia"/>
                <w:color w:val="000000"/>
                <w:kern w:val="0"/>
                <w:sz w:val="20"/>
                <w:szCs w:val="20"/>
              </w:rPr>
              <w:br/>
              <w:t>（万元）</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3A2B1C6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64" w:type="pct"/>
            <w:tcBorders>
              <w:top w:val="nil"/>
              <w:left w:val="nil"/>
              <w:bottom w:val="single" w:sz="4" w:space="0" w:color="auto"/>
              <w:right w:val="single" w:sz="4" w:space="0" w:color="auto"/>
            </w:tcBorders>
            <w:shd w:val="clear" w:color="auto" w:fill="auto"/>
            <w:vAlign w:val="center"/>
            <w:hideMark/>
          </w:tcPr>
          <w:p w14:paraId="22ED7A8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年初预算数</w:t>
            </w:r>
          </w:p>
        </w:tc>
        <w:tc>
          <w:tcPr>
            <w:tcW w:w="1207" w:type="pct"/>
            <w:gridSpan w:val="2"/>
            <w:tcBorders>
              <w:top w:val="single" w:sz="4" w:space="0" w:color="auto"/>
              <w:left w:val="nil"/>
              <w:bottom w:val="single" w:sz="4" w:space="0" w:color="auto"/>
              <w:right w:val="single" w:sz="4" w:space="0" w:color="auto"/>
            </w:tcBorders>
            <w:shd w:val="clear" w:color="auto" w:fill="auto"/>
            <w:vAlign w:val="center"/>
            <w:hideMark/>
          </w:tcPr>
          <w:p w14:paraId="0B816D9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全年预算数</w:t>
            </w:r>
          </w:p>
        </w:tc>
        <w:tc>
          <w:tcPr>
            <w:tcW w:w="713" w:type="pct"/>
            <w:gridSpan w:val="3"/>
            <w:tcBorders>
              <w:top w:val="single" w:sz="4" w:space="0" w:color="auto"/>
              <w:left w:val="nil"/>
              <w:bottom w:val="single" w:sz="4" w:space="0" w:color="auto"/>
              <w:right w:val="single" w:sz="4" w:space="0" w:color="auto"/>
            </w:tcBorders>
            <w:shd w:val="clear" w:color="auto" w:fill="auto"/>
            <w:vAlign w:val="center"/>
            <w:hideMark/>
          </w:tcPr>
          <w:p w14:paraId="7F564C0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全年执行数</w:t>
            </w:r>
          </w:p>
        </w:tc>
        <w:tc>
          <w:tcPr>
            <w:tcW w:w="262" w:type="pct"/>
            <w:gridSpan w:val="2"/>
            <w:tcBorders>
              <w:top w:val="single" w:sz="4" w:space="0" w:color="auto"/>
              <w:left w:val="nil"/>
              <w:bottom w:val="single" w:sz="4" w:space="0" w:color="auto"/>
              <w:right w:val="single" w:sz="4" w:space="0" w:color="auto"/>
            </w:tcBorders>
            <w:shd w:val="clear" w:color="auto" w:fill="auto"/>
            <w:vAlign w:val="center"/>
            <w:hideMark/>
          </w:tcPr>
          <w:p w14:paraId="2CB0041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407" w:type="pct"/>
            <w:gridSpan w:val="2"/>
            <w:tcBorders>
              <w:top w:val="single" w:sz="4" w:space="0" w:color="auto"/>
              <w:left w:val="nil"/>
              <w:bottom w:val="single" w:sz="4" w:space="0" w:color="auto"/>
              <w:right w:val="single" w:sz="4" w:space="0" w:color="auto"/>
            </w:tcBorders>
            <w:shd w:val="clear" w:color="auto" w:fill="auto"/>
            <w:vAlign w:val="center"/>
            <w:hideMark/>
          </w:tcPr>
          <w:p w14:paraId="77997B8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执行率</w:t>
            </w:r>
          </w:p>
        </w:tc>
        <w:tc>
          <w:tcPr>
            <w:tcW w:w="285" w:type="pct"/>
            <w:tcBorders>
              <w:top w:val="nil"/>
              <w:left w:val="nil"/>
              <w:bottom w:val="single" w:sz="4" w:space="0" w:color="auto"/>
              <w:right w:val="single" w:sz="4" w:space="0" w:color="auto"/>
            </w:tcBorders>
            <w:shd w:val="clear" w:color="auto" w:fill="auto"/>
            <w:vAlign w:val="center"/>
            <w:hideMark/>
          </w:tcPr>
          <w:p w14:paraId="5626064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r>
      <w:tr w:rsidR="00320909" w:rsidRPr="00DC1290" w14:paraId="23A3D2EA" w14:textId="77777777" w:rsidTr="00F71723">
        <w:trPr>
          <w:gridAfter w:val="1"/>
          <w:wAfter w:w="128" w:type="pct"/>
          <w:trHeight w:val="440"/>
        </w:trPr>
        <w:tc>
          <w:tcPr>
            <w:tcW w:w="380" w:type="pct"/>
            <w:gridSpan w:val="2"/>
            <w:vMerge/>
            <w:tcBorders>
              <w:top w:val="single" w:sz="4" w:space="0" w:color="auto"/>
              <w:left w:val="single" w:sz="4" w:space="0" w:color="auto"/>
              <w:bottom w:val="single" w:sz="4" w:space="0" w:color="auto"/>
              <w:right w:val="single" w:sz="4" w:space="0" w:color="auto"/>
            </w:tcBorders>
            <w:vAlign w:val="center"/>
            <w:hideMark/>
          </w:tcPr>
          <w:p w14:paraId="3E81D296" w14:textId="77777777" w:rsidR="00DC1290" w:rsidRPr="00DC1290" w:rsidRDefault="00DC1290" w:rsidP="00DC1290">
            <w:pPr>
              <w:widowControl/>
              <w:jc w:val="left"/>
              <w:rPr>
                <w:rFonts w:ascii="宋体" w:hAnsi="宋体" w:cs="宋体" w:hint="eastAsia"/>
                <w:color w:val="000000"/>
                <w:kern w:val="0"/>
                <w:sz w:val="20"/>
                <w:szCs w:val="20"/>
              </w:rPr>
            </w:pP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15788B4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年度资金总额</w:t>
            </w:r>
          </w:p>
        </w:tc>
        <w:tc>
          <w:tcPr>
            <w:tcW w:w="864" w:type="pct"/>
            <w:tcBorders>
              <w:top w:val="nil"/>
              <w:left w:val="nil"/>
              <w:bottom w:val="single" w:sz="4" w:space="0" w:color="auto"/>
              <w:right w:val="single" w:sz="4" w:space="0" w:color="auto"/>
            </w:tcBorders>
            <w:shd w:val="clear" w:color="auto" w:fill="auto"/>
            <w:vAlign w:val="center"/>
            <w:hideMark/>
          </w:tcPr>
          <w:p w14:paraId="4C84D566" w14:textId="095FAF26"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w:t>
            </w:r>
            <w:r w:rsidR="00320909">
              <w:rPr>
                <w:rFonts w:ascii="宋体" w:hAnsi="宋体" w:cs="宋体" w:hint="eastAsia"/>
                <w:color w:val="000000"/>
                <w:kern w:val="0"/>
                <w:sz w:val="20"/>
                <w:szCs w:val="20"/>
              </w:rPr>
              <w:t>,</w:t>
            </w:r>
            <w:r w:rsidRPr="00DC1290">
              <w:rPr>
                <w:rFonts w:ascii="宋体" w:hAnsi="宋体" w:cs="宋体" w:hint="eastAsia"/>
                <w:color w:val="000000"/>
                <w:kern w:val="0"/>
                <w:sz w:val="20"/>
                <w:szCs w:val="20"/>
              </w:rPr>
              <w:t>400.00</w:t>
            </w:r>
          </w:p>
        </w:tc>
        <w:tc>
          <w:tcPr>
            <w:tcW w:w="1207" w:type="pct"/>
            <w:gridSpan w:val="2"/>
            <w:tcBorders>
              <w:top w:val="single" w:sz="4" w:space="0" w:color="auto"/>
              <w:left w:val="nil"/>
              <w:bottom w:val="single" w:sz="4" w:space="0" w:color="auto"/>
              <w:right w:val="single" w:sz="4" w:space="0" w:color="auto"/>
            </w:tcBorders>
            <w:shd w:val="clear" w:color="auto" w:fill="auto"/>
            <w:vAlign w:val="center"/>
            <w:hideMark/>
          </w:tcPr>
          <w:p w14:paraId="1EFB8E63" w14:textId="7FD690A5"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w:t>
            </w:r>
            <w:r w:rsidR="00320909">
              <w:rPr>
                <w:rFonts w:ascii="宋体" w:hAnsi="宋体" w:cs="宋体" w:hint="eastAsia"/>
                <w:color w:val="000000"/>
                <w:kern w:val="0"/>
                <w:sz w:val="20"/>
                <w:szCs w:val="20"/>
              </w:rPr>
              <w:t>,</w:t>
            </w:r>
            <w:r w:rsidRPr="00DC1290">
              <w:rPr>
                <w:rFonts w:ascii="宋体" w:hAnsi="宋体" w:cs="宋体" w:hint="eastAsia"/>
                <w:color w:val="000000"/>
                <w:kern w:val="0"/>
                <w:sz w:val="20"/>
                <w:szCs w:val="20"/>
              </w:rPr>
              <w:t>400.00</w:t>
            </w:r>
          </w:p>
        </w:tc>
        <w:tc>
          <w:tcPr>
            <w:tcW w:w="713" w:type="pct"/>
            <w:gridSpan w:val="3"/>
            <w:tcBorders>
              <w:top w:val="single" w:sz="4" w:space="0" w:color="auto"/>
              <w:left w:val="nil"/>
              <w:bottom w:val="single" w:sz="4" w:space="0" w:color="auto"/>
              <w:right w:val="single" w:sz="4" w:space="0" w:color="auto"/>
            </w:tcBorders>
            <w:shd w:val="clear" w:color="auto" w:fill="auto"/>
            <w:vAlign w:val="center"/>
            <w:hideMark/>
          </w:tcPr>
          <w:p w14:paraId="339227C2" w14:textId="17BF1FCE"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w:t>
            </w:r>
            <w:r w:rsidR="00320909">
              <w:rPr>
                <w:rFonts w:ascii="宋体" w:hAnsi="宋体" w:cs="宋体" w:hint="eastAsia"/>
                <w:color w:val="000000"/>
                <w:kern w:val="0"/>
                <w:sz w:val="20"/>
                <w:szCs w:val="20"/>
              </w:rPr>
              <w:t>,</w:t>
            </w:r>
            <w:r w:rsidRPr="00DC1290">
              <w:rPr>
                <w:rFonts w:ascii="宋体" w:hAnsi="宋体" w:cs="宋体" w:hint="eastAsia"/>
                <w:color w:val="000000"/>
                <w:kern w:val="0"/>
                <w:sz w:val="20"/>
                <w:szCs w:val="20"/>
              </w:rPr>
              <w:t>400.00</w:t>
            </w:r>
          </w:p>
        </w:tc>
        <w:tc>
          <w:tcPr>
            <w:tcW w:w="262" w:type="pct"/>
            <w:gridSpan w:val="2"/>
            <w:tcBorders>
              <w:top w:val="single" w:sz="4" w:space="0" w:color="auto"/>
              <w:left w:val="nil"/>
              <w:bottom w:val="single" w:sz="4" w:space="0" w:color="auto"/>
              <w:right w:val="single" w:sz="4" w:space="0" w:color="auto"/>
            </w:tcBorders>
            <w:shd w:val="clear" w:color="auto" w:fill="auto"/>
            <w:vAlign w:val="center"/>
            <w:hideMark/>
          </w:tcPr>
          <w:p w14:paraId="090C155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07" w:type="pct"/>
            <w:gridSpan w:val="2"/>
            <w:tcBorders>
              <w:top w:val="single" w:sz="4" w:space="0" w:color="auto"/>
              <w:left w:val="nil"/>
              <w:bottom w:val="single" w:sz="4" w:space="0" w:color="auto"/>
              <w:right w:val="single" w:sz="4" w:space="0" w:color="auto"/>
            </w:tcBorders>
            <w:shd w:val="clear" w:color="auto" w:fill="auto"/>
            <w:vAlign w:val="center"/>
            <w:hideMark/>
          </w:tcPr>
          <w:p w14:paraId="2F9C937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100.00%</w:t>
            </w:r>
          </w:p>
        </w:tc>
        <w:tc>
          <w:tcPr>
            <w:tcW w:w="285" w:type="pct"/>
            <w:tcBorders>
              <w:top w:val="nil"/>
              <w:left w:val="nil"/>
              <w:bottom w:val="single" w:sz="4" w:space="0" w:color="auto"/>
              <w:right w:val="single" w:sz="4" w:space="0" w:color="auto"/>
            </w:tcBorders>
            <w:shd w:val="clear" w:color="auto" w:fill="auto"/>
            <w:vAlign w:val="center"/>
            <w:hideMark/>
          </w:tcPr>
          <w:p w14:paraId="24D1E75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w:t>
            </w:r>
          </w:p>
        </w:tc>
      </w:tr>
      <w:tr w:rsidR="00320909" w:rsidRPr="00DC1290" w14:paraId="4D487A63" w14:textId="77777777" w:rsidTr="00F71723">
        <w:trPr>
          <w:gridAfter w:val="1"/>
          <w:wAfter w:w="128" w:type="pct"/>
          <w:trHeight w:val="440"/>
        </w:trPr>
        <w:tc>
          <w:tcPr>
            <w:tcW w:w="380" w:type="pct"/>
            <w:gridSpan w:val="2"/>
            <w:vMerge/>
            <w:tcBorders>
              <w:top w:val="single" w:sz="4" w:space="0" w:color="auto"/>
              <w:left w:val="single" w:sz="4" w:space="0" w:color="auto"/>
              <w:bottom w:val="single" w:sz="4" w:space="0" w:color="auto"/>
              <w:right w:val="single" w:sz="4" w:space="0" w:color="auto"/>
            </w:tcBorders>
            <w:vAlign w:val="center"/>
            <w:hideMark/>
          </w:tcPr>
          <w:p w14:paraId="5EDF0F3B" w14:textId="77777777" w:rsidR="00DC1290" w:rsidRPr="00DC1290" w:rsidRDefault="00DC1290" w:rsidP="00DC1290">
            <w:pPr>
              <w:widowControl/>
              <w:jc w:val="left"/>
              <w:rPr>
                <w:rFonts w:ascii="宋体" w:hAnsi="宋体" w:cs="宋体" w:hint="eastAsia"/>
                <w:color w:val="000000"/>
                <w:kern w:val="0"/>
                <w:sz w:val="20"/>
                <w:szCs w:val="20"/>
              </w:rPr>
            </w:pP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2E583B6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其中：当年财政拨款</w:t>
            </w:r>
          </w:p>
        </w:tc>
        <w:tc>
          <w:tcPr>
            <w:tcW w:w="864" w:type="pct"/>
            <w:tcBorders>
              <w:top w:val="nil"/>
              <w:left w:val="nil"/>
              <w:bottom w:val="single" w:sz="4" w:space="0" w:color="auto"/>
              <w:right w:val="single" w:sz="4" w:space="0" w:color="auto"/>
            </w:tcBorders>
            <w:shd w:val="clear" w:color="auto" w:fill="auto"/>
            <w:vAlign w:val="center"/>
            <w:hideMark/>
          </w:tcPr>
          <w:p w14:paraId="09EC9B25" w14:textId="08142F1A"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w:t>
            </w:r>
            <w:r w:rsidR="00320909">
              <w:rPr>
                <w:rFonts w:ascii="宋体" w:hAnsi="宋体" w:cs="宋体" w:hint="eastAsia"/>
                <w:color w:val="000000"/>
                <w:kern w:val="0"/>
                <w:sz w:val="20"/>
                <w:szCs w:val="20"/>
              </w:rPr>
              <w:t>,</w:t>
            </w:r>
            <w:r w:rsidRPr="00DC1290">
              <w:rPr>
                <w:rFonts w:ascii="宋体" w:hAnsi="宋体" w:cs="宋体" w:hint="eastAsia"/>
                <w:color w:val="000000"/>
                <w:kern w:val="0"/>
                <w:sz w:val="20"/>
                <w:szCs w:val="20"/>
              </w:rPr>
              <w:t>400</w:t>
            </w:r>
            <w:r w:rsidR="00320909">
              <w:rPr>
                <w:rFonts w:ascii="宋体" w:hAnsi="宋体" w:cs="宋体" w:hint="eastAsia"/>
                <w:color w:val="000000"/>
                <w:kern w:val="0"/>
                <w:sz w:val="20"/>
                <w:szCs w:val="20"/>
              </w:rPr>
              <w:t>.00</w:t>
            </w:r>
          </w:p>
        </w:tc>
        <w:tc>
          <w:tcPr>
            <w:tcW w:w="1207" w:type="pct"/>
            <w:gridSpan w:val="2"/>
            <w:tcBorders>
              <w:top w:val="single" w:sz="4" w:space="0" w:color="auto"/>
              <w:left w:val="nil"/>
              <w:bottom w:val="single" w:sz="4" w:space="0" w:color="auto"/>
              <w:right w:val="single" w:sz="4" w:space="0" w:color="auto"/>
            </w:tcBorders>
            <w:shd w:val="clear" w:color="auto" w:fill="auto"/>
            <w:vAlign w:val="center"/>
            <w:hideMark/>
          </w:tcPr>
          <w:p w14:paraId="5508860C" w14:textId="3D7192CB"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w:t>
            </w:r>
            <w:r w:rsidR="00320909">
              <w:rPr>
                <w:rFonts w:ascii="宋体" w:hAnsi="宋体" w:cs="宋体" w:hint="eastAsia"/>
                <w:color w:val="000000"/>
                <w:kern w:val="0"/>
                <w:sz w:val="20"/>
                <w:szCs w:val="20"/>
              </w:rPr>
              <w:t>,</w:t>
            </w:r>
            <w:r w:rsidRPr="00DC1290">
              <w:rPr>
                <w:rFonts w:ascii="宋体" w:hAnsi="宋体" w:cs="宋体" w:hint="eastAsia"/>
                <w:color w:val="000000"/>
                <w:kern w:val="0"/>
                <w:sz w:val="20"/>
                <w:szCs w:val="20"/>
              </w:rPr>
              <w:t>400</w:t>
            </w:r>
            <w:r w:rsidR="00320909">
              <w:rPr>
                <w:rFonts w:ascii="宋体" w:hAnsi="宋体" w:cs="宋体" w:hint="eastAsia"/>
                <w:color w:val="000000"/>
                <w:kern w:val="0"/>
                <w:sz w:val="20"/>
                <w:szCs w:val="20"/>
              </w:rPr>
              <w:t>.00</w:t>
            </w:r>
          </w:p>
        </w:tc>
        <w:tc>
          <w:tcPr>
            <w:tcW w:w="713" w:type="pct"/>
            <w:gridSpan w:val="3"/>
            <w:tcBorders>
              <w:top w:val="single" w:sz="4" w:space="0" w:color="auto"/>
              <w:left w:val="nil"/>
              <w:bottom w:val="single" w:sz="4" w:space="0" w:color="auto"/>
              <w:right w:val="single" w:sz="4" w:space="0" w:color="auto"/>
            </w:tcBorders>
            <w:shd w:val="clear" w:color="auto" w:fill="auto"/>
            <w:vAlign w:val="center"/>
            <w:hideMark/>
          </w:tcPr>
          <w:p w14:paraId="430B6F9F" w14:textId="55CC3FF9"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w:t>
            </w:r>
            <w:r w:rsidR="00320909">
              <w:rPr>
                <w:rFonts w:ascii="宋体" w:hAnsi="宋体" w:cs="宋体" w:hint="eastAsia"/>
                <w:color w:val="000000"/>
                <w:kern w:val="0"/>
                <w:sz w:val="20"/>
                <w:szCs w:val="20"/>
              </w:rPr>
              <w:t>,</w:t>
            </w:r>
            <w:r w:rsidRPr="00DC1290">
              <w:rPr>
                <w:rFonts w:ascii="宋体" w:hAnsi="宋体" w:cs="宋体" w:hint="eastAsia"/>
                <w:color w:val="000000"/>
                <w:kern w:val="0"/>
                <w:sz w:val="20"/>
                <w:szCs w:val="20"/>
              </w:rPr>
              <w:t>400</w:t>
            </w:r>
            <w:r w:rsidR="00320909">
              <w:rPr>
                <w:rFonts w:ascii="宋体" w:hAnsi="宋体" w:cs="宋体" w:hint="eastAsia"/>
                <w:color w:val="000000"/>
                <w:kern w:val="0"/>
                <w:sz w:val="20"/>
                <w:szCs w:val="20"/>
              </w:rPr>
              <w:t>.00</w:t>
            </w:r>
          </w:p>
        </w:tc>
        <w:tc>
          <w:tcPr>
            <w:tcW w:w="262" w:type="pct"/>
            <w:gridSpan w:val="2"/>
            <w:tcBorders>
              <w:top w:val="single" w:sz="4" w:space="0" w:color="auto"/>
              <w:left w:val="nil"/>
              <w:bottom w:val="single" w:sz="4" w:space="0" w:color="auto"/>
              <w:right w:val="single" w:sz="4" w:space="0" w:color="auto"/>
            </w:tcBorders>
            <w:shd w:val="clear" w:color="auto" w:fill="auto"/>
            <w:vAlign w:val="center"/>
            <w:hideMark/>
          </w:tcPr>
          <w:p w14:paraId="28C60AD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07" w:type="pct"/>
            <w:gridSpan w:val="2"/>
            <w:tcBorders>
              <w:top w:val="single" w:sz="4" w:space="0" w:color="auto"/>
              <w:left w:val="nil"/>
              <w:bottom w:val="single" w:sz="4" w:space="0" w:color="auto"/>
              <w:right w:val="single" w:sz="4" w:space="0" w:color="auto"/>
            </w:tcBorders>
            <w:shd w:val="clear" w:color="auto" w:fill="auto"/>
            <w:vAlign w:val="center"/>
            <w:hideMark/>
          </w:tcPr>
          <w:p w14:paraId="509BB3E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285" w:type="pct"/>
            <w:tcBorders>
              <w:top w:val="nil"/>
              <w:left w:val="nil"/>
              <w:bottom w:val="single" w:sz="4" w:space="0" w:color="auto"/>
              <w:right w:val="single" w:sz="4" w:space="0" w:color="auto"/>
            </w:tcBorders>
            <w:shd w:val="clear" w:color="auto" w:fill="auto"/>
            <w:vAlign w:val="center"/>
            <w:hideMark/>
          </w:tcPr>
          <w:p w14:paraId="005162D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320909" w:rsidRPr="00DC1290" w14:paraId="5D66B306" w14:textId="77777777" w:rsidTr="00F71723">
        <w:trPr>
          <w:gridAfter w:val="1"/>
          <w:wAfter w:w="128" w:type="pct"/>
          <w:trHeight w:val="440"/>
        </w:trPr>
        <w:tc>
          <w:tcPr>
            <w:tcW w:w="380" w:type="pct"/>
            <w:gridSpan w:val="2"/>
            <w:vMerge/>
            <w:tcBorders>
              <w:top w:val="single" w:sz="4" w:space="0" w:color="auto"/>
              <w:left w:val="single" w:sz="4" w:space="0" w:color="auto"/>
              <w:bottom w:val="single" w:sz="4" w:space="0" w:color="auto"/>
              <w:right w:val="single" w:sz="4" w:space="0" w:color="auto"/>
            </w:tcBorders>
            <w:vAlign w:val="center"/>
            <w:hideMark/>
          </w:tcPr>
          <w:p w14:paraId="708C03FA" w14:textId="77777777" w:rsidR="00320909" w:rsidRPr="00DC1290" w:rsidRDefault="00320909" w:rsidP="00320909">
            <w:pPr>
              <w:widowControl/>
              <w:jc w:val="left"/>
              <w:rPr>
                <w:rFonts w:ascii="宋体" w:hAnsi="宋体" w:cs="宋体" w:hint="eastAsia"/>
                <w:color w:val="000000"/>
                <w:kern w:val="0"/>
                <w:sz w:val="20"/>
                <w:szCs w:val="20"/>
              </w:rPr>
            </w:pP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14:paraId="46817825"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其他资金</w:t>
            </w:r>
          </w:p>
        </w:tc>
        <w:tc>
          <w:tcPr>
            <w:tcW w:w="864" w:type="pct"/>
            <w:tcBorders>
              <w:top w:val="nil"/>
              <w:left w:val="nil"/>
              <w:bottom w:val="single" w:sz="4" w:space="0" w:color="auto"/>
              <w:right w:val="single" w:sz="4" w:space="0" w:color="auto"/>
            </w:tcBorders>
            <w:shd w:val="clear" w:color="auto" w:fill="auto"/>
            <w:vAlign w:val="center"/>
            <w:hideMark/>
          </w:tcPr>
          <w:p w14:paraId="6FEAF3B0" w14:textId="7B414D89"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1207" w:type="pct"/>
            <w:gridSpan w:val="2"/>
            <w:tcBorders>
              <w:top w:val="single" w:sz="4" w:space="0" w:color="auto"/>
              <w:left w:val="nil"/>
              <w:bottom w:val="single" w:sz="4" w:space="0" w:color="auto"/>
              <w:right w:val="single" w:sz="4" w:space="0" w:color="auto"/>
            </w:tcBorders>
            <w:shd w:val="clear" w:color="auto" w:fill="auto"/>
            <w:vAlign w:val="center"/>
            <w:hideMark/>
          </w:tcPr>
          <w:p w14:paraId="23939562" w14:textId="5C49E7A7"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13" w:type="pct"/>
            <w:gridSpan w:val="3"/>
            <w:tcBorders>
              <w:top w:val="single" w:sz="4" w:space="0" w:color="auto"/>
              <w:left w:val="nil"/>
              <w:bottom w:val="single" w:sz="4" w:space="0" w:color="auto"/>
              <w:right w:val="single" w:sz="4" w:space="0" w:color="auto"/>
            </w:tcBorders>
            <w:shd w:val="clear" w:color="auto" w:fill="auto"/>
            <w:vAlign w:val="center"/>
            <w:hideMark/>
          </w:tcPr>
          <w:p w14:paraId="6FD6A08C" w14:textId="77FB91A4"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262" w:type="pct"/>
            <w:gridSpan w:val="2"/>
            <w:tcBorders>
              <w:top w:val="single" w:sz="4" w:space="0" w:color="auto"/>
              <w:left w:val="nil"/>
              <w:bottom w:val="single" w:sz="4" w:space="0" w:color="auto"/>
              <w:right w:val="single" w:sz="4" w:space="0" w:color="auto"/>
            </w:tcBorders>
            <w:shd w:val="clear" w:color="auto" w:fill="auto"/>
            <w:vAlign w:val="center"/>
            <w:hideMark/>
          </w:tcPr>
          <w:p w14:paraId="17DA13CC"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07" w:type="pct"/>
            <w:gridSpan w:val="2"/>
            <w:tcBorders>
              <w:top w:val="single" w:sz="4" w:space="0" w:color="auto"/>
              <w:left w:val="nil"/>
              <w:bottom w:val="single" w:sz="4" w:space="0" w:color="auto"/>
              <w:right w:val="single" w:sz="4" w:space="0" w:color="auto"/>
            </w:tcBorders>
            <w:shd w:val="clear" w:color="auto" w:fill="auto"/>
            <w:vAlign w:val="center"/>
            <w:hideMark/>
          </w:tcPr>
          <w:p w14:paraId="2436332E"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285" w:type="pct"/>
            <w:tcBorders>
              <w:top w:val="nil"/>
              <w:left w:val="nil"/>
              <w:bottom w:val="single" w:sz="4" w:space="0" w:color="auto"/>
              <w:right w:val="single" w:sz="4" w:space="0" w:color="auto"/>
            </w:tcBorders>
            <w:shd w:val="clear" w:color="auto" w:fill="auto"/>
            <w:vAlign w:val="center"/>
            <w:hideMark/>
          </w:tcPr>
          <w:p w14:paraId="4E563CC8"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320909" w:rsidRPr="00DC1290" w14:paraId="2873972B" w14:textId="77777777" w:rsidTr="00F71723">
        <w:trPr>
          <w:gridAfter w:val="1"/>
          <w:wAfter w:w="128" w:type="pct"/>
          <w:trHeight w:val="280"/>
        </w:trPr>
        <w:tc>
          <w:tcPr>
            <w:tcW w:w="190" w:type="pct"/>
            <w:vMerge w:val="restart"/>
            <w:tcBorders>
              <w:top w:val="nil"/>
              <w:left w:val="single" w:sz="4" w:space="0" w:color="auto"/>
              <w:bottom w:val="single" w:sz="4" w:space="0" w:color="auto"/>
              <w:right w:val="single" w:sz="4" w:space="0" w:color="auto"/>
            </w:tcBorders>
            <w:shd w:val="clear" w:color="auto" w:fill="auto"/>
            <w:vAlign w:val="center"/>
            <w:hideMark/>
          </w:tcPr>
          <w:p w14:paraId="2436CA6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年度总体目标</w:t>
            </w:r>
          </w:p>
        </w:tc>
        <w:tc>
          <w:tcPr>
            <w:tcW w:w="3016" w:type="pct"/>
            <w:gridSpan w:val="6"/>
            <w:tcBorders>
              <w:top w:val="single" w:sz="4" w:space="0" w:color="auto"/>
              <w:left w:val="nil"/>
              <w:bottom w:val="single" w:sz="4" w:space="0" w:color="auto"/>
              <w:right w:val="single" w:sz="4" w:space="0" w:color="auto"/>
            </w:tcBorders>
            <w:shd w:val="clear" w:color="auto" w:fill="auto"/>
            <w:vAlign w:val="center"/>
            <w:hideMark/>
          </w:tcPr>
          <w:p w14:paraId="64FFD1F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预期目标</w:t>
            </w:r>
          </w:p>
        </w:tc>
        <w:tc>
          <w:tcPr>
            <w:tcW w:w="1666" w:type="pct"/>
            <w:gridSpan w:val="8"/>
            <w:tcBorders>
              <w:top w:val="single" w:sz="4" w:space="0" w:color="auto"/>
              <w:left w:val="nil"/>
              <w:bottom w:val="single" w:sz="4" w:space="0" w:color="auto"/>
              <w:right w:val="single" w:sz="4" w:space="0" w:color="auto"/>
            </w:tcBorders>
            <w:shd w:val="clear" w:color="auto" w:fill="auto"/>
            <w:vAlign w:val="center"/>
            <w:hideMark/>
          </w:tcPr>
          <w:p w14:paraId="4527F1C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实际完成情况</w:t>
            </w:r>
          </w:p>
        </w:tc>
      </w:tr>
      <w:tr w:rsidR="00320909" w:rsidRPr="00DC1290" w14:paraId="6622718B" w14:textId="77777777" w:rsidTr="00F71723">
        <w:trPr>
          <w:gridAfter w:val="1"/>
          <w:wAfter w:w="128" w:type="pct"/>
          <w:trHeight w:val="540"/>
        </w:trPr>
        <w:tc>
          <w:tcPr>
            <w:tcW w:w="190" w:type="pct"/>
            <w:vMerge/>
            <w:tcBorders>
              <w:top w:val="nil"/>
              <w:left w:val="single" w:sz="4" w:space="0" w:color="auto"/>
              <w:bottom w:val="single" w:sz="4" w:space="0" w:color="auto"/>
              <w:right w:val="single" w:sz="4" w:space="0" w:color="auto"/>
            </w:tcBorders>
            <w:vAlign w:val="center"/>
            <w:hideMark/>
          </w:tcPr>
          <w:p w14:paraId="757B1CB7" w14:textId="77777777" w:rsidR="00DC1290" w:rsidRPr="00DC1290" w:rsidRDefault="00DC1290" w:rsidP="00DC1290">
            <w:pPr>
              <w:widowControl/>
              <w:jc w:val="left"/>
              <w:rPr>
                <w:rFonts w:ascii="宋体" w:hAnsi="宋体" w:cs="宋体" w:hint="eastAsia"/>
                <w:color w:val="000000"/>
                <w:kern w:val="0"/>
                <w:sz w:val="20"/>
                <w:szCs w:val="20"/>
              </w:rPr>
            </w:pPr>
          </w:p>
        </w:tc>
        <w:tc>
          <w:tcPr>
            <w:tcW w:w="3016" w:type="pct"/>
            <w:gridSpan w:val="6"/>
            <w:tcBorders>
              <w:top w:val="single" w:sz="4" w:space="0" w:color="auto"/>
              <w:left w:val="nil"/>
              <w:bottom w:val="single" w:sz="4" w:space="0" w:color="auto"/>
              <w:right w:val="single" w:sz="4" w:space="0" w:color="000000"/>
            </w:tcBorders>
            <w:shd w:val="clear" w:color="auto" w:fill="auto"/>
            <w:hideMark/>
          </w:tcPr>
          <w:p w14:paraId="0F099F5B"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本项目拟投入1400万元用于</w:t>
            </w:r>
            <w:proofErr w:type="gramStart"/>
            <w:r w:rsidRPr="00DC1290">
              <w:rPr>
                <w:rFonts w:ascii="宋体" w:hAnsi="宋体" w:cs="宋体" w:hint="eastAsia"/>
                <w:color w:val="000000"/>
                <w:kern w:val="0"/>
                <w:sz w:val="20"/>
                <w:szCs w:val="20"/>
              </w:rPr>
              <w:t>保运行</w:t>
            </w:r>
            <w:proofErr w:type="gramEnd"/>
            <w:r w:rsidRPr="00DC1290">
              <w:rPr>
                <w:rFonts w:ascii="宋体" w:hAnsi="宋体" w:cs="宋体" w:hint="eastAsia"/>
                <w:color w:val="000000"/>
                <w:kern w:val="0"/>
                <w:sz w:val="20"/>
                <w:szCs w:val="20"/>
              </w:rPr>
              <w:t>经费，主要建设内容为：用于冬季清雪车、清雪机械正常清扫市区积雪，每日垃圾车正常清运城市居民产生的生活垃圾，运送至生活垃圾场，清洁工清扫道路、擦洗护栏提供清扫工具、劳保用品支出，公用设施（公厕、垃圾场、车队等地）维修支出、水电费支出于2023年12月31日前完工，通过本项目的实施使清洁工每日正常清扫道路，有效保障城区清雪工作正常开展，市民生活垃圾日产日清，保障城区卫生干净整洁，满足群众保持环境干净的需要，达到保障设备正常运行。</w:t>
            </w:r>
          </w:p>
        </w:tc>
        <w:tc>
          <w:tcPr>
            <w:tcW w:w="1666" w:type="pct"/>
            <w:gridSpan w:val="8"/>
            <w:tcBorders>
              <w:top w:val="single" w:sz="4" w:space="0" w:color="auto"/>
              <w:left w:val="nil"/>
              <w:bottom w:val="single" w:sz="4" w:space="0" w:color="auto"/>
              <w:right w:val="single" w:sz="4" w:space="0" w:color="000000"/>
            </w:tcBorders>
            <w:shd w:val="clear" w:color="auto" w:fill="auto"/>
            <w:hideMark/>
          </w:tcPr>
          <w:p w14:paraId="7F3317BC"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截至自评日本项目已完成。本项目全年共投入1400万元用于环卫中心2023年</w:t>
            </w:r>
            <w:proofErr w:type="gramStart"/>
            <w:r w:rsidRPr="00DC1290">
              <w:rPr>
                <w:rFonts w:ascii="宋体" w:hAnsi="宋体" w:cs="宋体" w:hint="eastAsia"/>
                <w:color w:val="000000"/>
                <w:kern w:val="0"/>
                <w:sz w:val="20"/>
                <w:szCs w:val="20"/>
              </w:rPr>
              <w:t>保运行</w:t>
            </w:r>
            <w:proofErr w:type="gramEnd"/>
            <w:r w:rsidRPr="00DC1290">
              <w:rPr>
                <w:rFonts w:ascii="宋体" w:hAnsi="宋体" w:cs="宋体" w:hint="eastAsia"/>
                <w:color w:val="000000"/>
                <w:kern w:val="0"/>
                <w:sz w:val="20"/>
                <w:szCs w:val="20"/>
              </w:rPr>
              <w:t>经费，主要建设内容为：保障昌吉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区1266万平方米范围内的垃圾清运工作；保障冬季清雪车、清雪机械正常清扫市区积雪；保障清洁工清扫道路、擦洗护栏提供清扫工具、劳保用品支出，以此保障主、次干道人工保洁率达到100%；公用设施（公厕、垃圾场、车队等地）维修支出；水电费支出。通过本项目的实施使清洁工每日正常清扫道路，有效保障城区清雪工作正常开展，市民生活垃圾日产日清，保障城区卫生干净整洁，满足群众保持环境干净的需要，达到保障设备正常运行。通过电话调查的方式可知，达到市民满意度95%的目标。</w:t>
            </w:r>
          </w:p>
        </w:tc>
      </w:tr>
      <w:tr w:rsidR="00320909" w:rsidRPr="00DC1290" w14:paraId="655E187C" w14:textId="77777777" w:rsidTr="00F71723">
        <w:trPr>
          <w:gridAfter w:val="1"/>
          <w:wAfter w:w="128" w:type="pct"/>
          <w:trHeight w:val="312"/>
        </w:trPr>
        <w:tc>
          <w:tcPr>
            <w:tcW w:w="190" w:type="pct"/>
            <w:vMerge w:val="restart"/>
            <w:tcBorders>
              <w:top w:val="nil"/>
              <w:left w:val="single" w:sz="4" w:space="0" w:color="auto"/>
              <w:bottom w:val="single" w:sz="4" w:space="0" w:color="auto"/>
              <w:right w:val="single" w:sz="4" w:space="0" w:color="auto"/>
            </w:tcBorders>
            <w:shd w:val="clear" w:color="auto" w:fill="auto"/>
            <w:vAlign w:val="center"/>
            <w:hideMark/>
          </w:tcPr>
          <w:p w14:paraId="526AD13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90" w:type="pct"/>
            <w:vMerge w:val="restart"/>
            <w:tcBorders>
              <w:top w:val="nil"/>
              <w:left w:val="single" w:sz="4" w:space="0" w:color="auto"/>
              <w:bottom w:val="single" w:sz="4" w:space="0" w:color="auto"/>
              <w:right w:val="single" w:sz="4" w:space="0" w:color="auto"/>
            </w:tcBorders>
            <w:shd w:val="clear" w:color="auto" w:fill="auto"/>
            <w:vAlign w:val="center"/>
            <w:hideMark/>
          </w:tcPr>
          <w:p w14:paraId="66E8FE2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一级指标</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14:paraId="136AE97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二级指标</w:t>
            </w:r>
          </w:p>
        </w:tc>
        <w:tc>
          <w:tcPr>
            <w:tcW w:w="22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8B8F7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三级指标</w:t>
            </w:r>
          </w:p>
        </w:tc>
        <w:tc>
          <w:tcPr>
            <w:tcW w:w="438"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00C81A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年度指标值</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4AD6DC4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实际完成值</w:t>
            </w:r>
          </w:p>
        </w:tc>
        <w:tc>
          <w:tcPr>
            <w:tcW w:w="2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CE60B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62530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c>
          <w:tcPr>
            <w:tcW w:w="4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17427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偏差原因分析及改进措施</w:t>
            </w:r>
          </w:p>
        </w:tc>
      </w:tr>
      <w:tr w:rsidR="00320909" w:rsidRPr="00DC1290" w14:paraId="1B2F3C88" w14:textId="77777777" w:rsidTr="00F71723">
        <w:trPr>
          <w:trHeight w:val="280"/>
        </w:trPr>
        <w:tc>
          <w:tcPr>
            <w:tcW w:w="190" w:type="pct"/>
            <w:vMerge/>
            <w:tcBorders>
              <w:top w:val="nil"/>
              <w:left w:val="single" w:sz="4" w:space="0" w:color="auto"/>
              <w:bottom w:val="single" w:sz="4" w:space="0" w:color="auto"/>
              <w:right w:val="single" w:sz="4" w:space="0" w:color="auto"/>
            </w:tcBorders>
            <w:vAlign w:val="center"/>
            <w:hideMark/>
          </w:tcPr>
          <w:p w14:paraId="65DE48E7" w14:textId="77777777" w:rsidR="00DC1290" w:rsidRPr="00DC1290" w:rsidRDefault="00DC1290" w:rsidP="00DC1290">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hideMark/>
          </w:tcPr>
          <w:p w14:paraId="1B9FA96D" w14:textId="77777777" w:rsidR="00DC1290" w:rsidRPr="00DC1290" w:rsidRDefault="00DC1290" w:rsidP="00DC1290">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14:paraId="57337677" w14:textId="77777777" w:rsidR="00DC1290" w:rsidRPr="00DC1290" w:rsidRDefault="00DC1290" w:rsidP="00DC1290">
            <w:pPr>
              <w:widowControl/>
              <w:jc w:val="left"/>
              <w:rPr>
                <w:rFonts w:ascii="宋体" w:hAnsi="宋体" w:cs="宋体" w:hint="eastAsia"/>
                <w:color w:val="000000"/>
                <w:kern w:val="0"/>
                <w:sz w:val="20"/>
                <w:szCs w:val="20"/>
              </w:rPr>
            </w:pPr>
          </w:p>
        </w:tc>
        <w:tc>
          <w:tcPr>
            <w:tcW w:w="2234" w:type="pct"/>
            <w:gridSpan w:val="3"/>
            <w:vMerge/>
            <w:tcBorders>
              <w:top w:val="single" w:sz="4" w:space="0" w:color="auto"/>
              <w:left w:val="single" w:sz="4" w:space="0" w:color="auto"/>
              <w:bottom w:val="single" w:sz="4" w:space="0" w:color="auto"/>
              <w:right w:val="single" w:sz="4" w:space="0" w:color="auto"/>
            </w:tcBorders>
            <w:vAlign w:val="center"/>
            <w:hideMark/>
          </w:tcPr>
          <w:p w14:paraId="6C549216" w14:textId="77777777" w:rsidR="00DC1290" w:rsidRPr="00DC1290" w:rsidRDefault="00DC1290" w:rsidP="00DC1290">
            <w:pPr>
              <w:widowControl/>
              <w:jc w:val="left"/>
              <w:rPr>
                <w:rFonts w:ascii="宋体" w:hAnsi="宋体" w:cs="宋体" w:hint="eastAsia"/>
                <w:color w:val="000000"/>
                <w:kern w:val="0"/>
                <w:sz w:val="20"/>
                <w:szCs w:val="20"/>
              </w:rPr>
            </w:pPr>
          </w:p>
        </w:tc>
        <w:tc>
          <w:tcPr>
            <w:tcW w:w="438" w:type="pct"/>
            <w:gridSpan w:val="2"/>
            <w:vMerge/>
            <w:tcBorders>
              <w:top w:val="nil"/>
              <w:left w:val="single" w:sz="4" w:space="0" w:color="auto"/>
              <w:bottom w:val="single" w:sz="4" w:space="0" w:color="auto"/>
              <w:right w:val="single" w:sz="4" w:space="0" w:color="auto"/>
            </w:tcBorders>
            <w:vAlign w:val="center"/>
            <w:hideMark/>
          </w:tcPr>
          <w:p w14:paraId="0375548D" w14:textId="77777777" w:rsidR="00DC1290" w:rsidRPr="00DC1290" w:rsidRDefault="00DC1290" w:rsidP="00DC1290">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473950C2" w14:textId="77777777" w:rsidR="00DC1290" w:rsidRPr="00DC1290" w:rsidRDefault="00DC1290" w:rsidP="00DC1290">
            <w:pPr>
              <w:widowControl/>
              <w:jc w:val="left"/>
              <w:rPr>
                <w:rFonts w:ascii="宋体" w:hAnsi="宋体" w:cs="宋体" w:hint="eastAsia"/>
                <w:color w:val="000000"/>
                <w:kern w:val="0"/>
                <w:sz w:val="20"/>
                <w:szCs w:val="20"/>
              </w:rPr>
            </w:pPr>
          </w:p>
        </w:tc>
        <w:tc>
          <w:tcPr>
            <w:tcW w:w="280" w:type="pct"/>
            <w:gridSpan w:val="2"/>
            <w:vMerge/>
            <w:tcBorders>
              <w:top w:val="single" w:sz="4" w:space="0" w:color="auto"/>
              <w:left w:val="single" w:sz="4" w:space="0" w:color="auto"/>
              <w:bottom w:val="single" w:sz="4" w:space="0" w:color="auto"/>
              <w:right w:val="single" w:sz="4" w:space="0" w:color="auto"/>
            </w:tcBorders>
            <w:vAlign w:val="center"/>
            <w:hideMark/>
          </w:tcPr>
          <w:p w14:paraId="7CDBEA68" w14:textId="77777777" w:rsidR="00DC1290" w:rsidRPr="00DC1290" w:rsidRDefault="00DC1290" w:rsidP="00DC1290">
            <w:pPr>
              <w:widowControl/>
              <w:jc w:val="left"/>
              <w:rPr>
                <w:rFonts w:ascii="宋体" w:hAnsi="宋体" w:cs="宋体" w:hint="eastAsia"/>
                <w:color w:val="000000"/>
                <w:kern w:val="0"/>
                <w:sz w:val="20"/>
                <w:szCs w:val="20"/>
              </w:rPr>
            </w:pPr>
          </w:p>
        </w:tc>
        <w:tc>
          <w:tcPr>
            <w:tcW w:w="321" w:type="pct"/>
            <w:gridSpan w:val="2"/>
            <w:vMerge/>
            <w:tcBorders>
              <w:top w:val="single" w:sz="4" w:space="0" w:color="auto"/>
              <w:left w:val="single" w:sz="4" w:space="0" w:color="auto"/>
              <w:bottom w:val="single" w:sz="4" w:space="0" w:color="auto"/>
              <w:right w:val="single" w:sz="4" w:space="0" w:color="auto"/>
            </w:tcBorders>
            <w:vAlign w:val="center"/>
            <w:hideMark/>
          </w:tcPr>
          <w:p w14:paraId="1BBC8002" w14:textId="77777777" w:rsidR="00DC1290" w:rsidRPr="00DC1290" w:rsidRDefault="00DC1290" w:rsidP="00DC1290">
            <w:pPr>
              <w:widowControl/>
              <w:jc w:val="left"/>
              <w:rPr>
                <w:rFonts w:ascii="宋体" w:hAnsi="宋体" w:cs="宋体" w:hint="eastAsia"/>
                <w:color w:val="000000"/>
                <w:kern w:val="0"/>
                <w:sz w:val="20"/>
                <w:szCs w:val="20"/>
              </w:rPr>
            </w:pPr>
          </w:p>
        </w:tc>
        <w:tc>
          <w:tcPr>
            <w:tcW w:w="490" w:type="pct"/>
            <w:gridSpan w:val="2"/>
            <w:vMerge/>
            <w:tcBorders>
              <w:top w:val="single" w:sz="4" w:space="0" w:color="auto"/>
              <w:left w:val="single" w:sz="4" w:space="0" w:color="auto"/>
              <w:bottom w:val="single" w:sz="4" w:space="0" w:color="auto"/>
              <w:right w:val="single" w:sz="4" w:space="0" w:color="auto"/>
            </w:tcBorders>
            <w:vAlign w:val="center"/>
            <w:hideMark/>
          </w:tcPr>
          <w:p w14:paraId="298799AE" w14:textId="77777777" w:rsidR="00DC1290" w:rsidRPr="00DC1290" w:rsidRDefault="00DC1290" w:rsidP="00DC1290">
            <w:pPr>
              <w:widowControl/>
              <w:jc w:val="left"/>
              <w:rPr>
                <w:rFonts w:ascii="宋体" w:hAnsi="宋体" w:cs="宋体" w:hint="eastAsia"/>
                <w:color w:val="000000"/>
                <w:kern w:val="0"/>
                <w:sz w:val="20"/>
                <w:szCs w:val="20"/>
              </w:rPr>
            </w:pPr>
          </w:p>
        </w:tc>
        <w:tc>
          <w:tcPr>
            <w:tcW w:w="128" w:type="pct"/>
            <w:tcBorders>
              <w:top w:val="nil"/>
              <w:left w:val="nil"/>
              <w:bottom w:val="nil"/>
              <w:right w:val="nil"/>
            </w:tcBorders>
            <w:shd w:val="clear" w:color="auto" w:fill="auto"/>
            <w:noWrap/>
            <w:vAlign w:val="center"/>
            <w:hideMark/>
          </w:tcPr>
          <w:p w14:paraId="521F7097" w14:textId="77777777" w:rsidR="00DC1290" w:rsidRPr="00DC1290" w:rsidRDefault="00DC1290" w:rsidP="00DC1290">
            <w:pPr>
              <w:widowControl/>
              <w:jc w:val="center"/>
              <w:rPr>
                <w:rFonts w:ascii="宋体" w:hAnsi="宋体" w:cs="宋体" w:hint="eastAsia"/>
                <w:color w:val="000000"/>
                <w:kern w:val="0"/>
                <w:sz w:val="20"/>
                <w:szCs w:val="20"/>
              </w:rPr>
            </w:pPr>
          </w:p>
        </w:tc>
      </w:tr>
      <w:tr w:rsidR="00320909" w:rsidRPr="00DC1290" w14:paraId="04EA1464" w14:textId="77777777" w:rsidTr="00F71723">
        <w:trPr>
          <w:trHeight w:val="400"/>
        </w:trPr>
        <w:tc>
          <w:tcPr>
            <w:tcW w:w="190" w:type="pct"/>
            <w:vMerge w:val="restart"/>
            <w:tcBorders>
              <w:top w:val="nil"/>
              <w:left w:val="single" w:sz="4" w:space="0" w:color="auto"/>
              <w:bottom w:val="single" w:sz="4" w:space="0" w:color="auto"/>
              <w:right w:val="single" w:sz="4" w:space="0" w:color="auto"/>
            </w:tcBorders>
            <w:shd w:val="clear" w:color="auto" w:fill="auto"/>
            <w:vAlign w:val="center"/>
            <w:hideMark/>
          </w:tcPr>
          <w:p w14:paraId="7E31E18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w:t>
            </w:r>
            <w:r w:rsidRPr="00DC1290">
              <w:rPr>
                <w:rFonts w:ascii="宋体" w:hAnsi="宋体" w:cs="宋体" w:hint="eastAsia"/>
                <w:color w:val="000000"/>
                <w:kern w:val="0"/>
                <w:sz w:val="20"/>
                <w:szCs w:val="20"/>
              </w:rPr>
              <w:lastRenderedPageBreak/>
              <w:t>绩效指标完成情况</w:t>
            </w:r>
          </w:p>
        </w:tc>
        <w:tc>
          <w:tcPr>
            <w:tcW w:w="190" w:type="pct"/>
            <w:vMerge w:val="restart"/>
            <w:tcBorders>
              <w:top w:val="nil"/>
              <w:left w:val="single" w:sz="4" w:space="0" w:color="auto"/>
              <w:bottom w:val="single" w:sz="4" w:space="0" w:color="auto"/>
              <w:right w:val="single" w:sz="4" w:space="0" w:color="auto"/>
            </w:tcBorders>
            <w:shd w:val="clear" w:color="auto" w:fill="auto"/>
            <w:vAlign w:val="center"/>
            <w:hideMark/>
          </w:tcPr>
          <w:p w14:paraId="5AA6EE9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产出</w:t>
            </w:r>
            <w:r w:rsidRPr="00DC1290">
              <w:rPr>
                <w:rFonts w:ascii="宋体" w:hAnsi="宋体" w:cs="宋体" w:hint="eastAsia"/>
                <w:color w:val="000000"/>
                <w:kern w:val="0"/>
                <w:sz w:val="20"/>
                <w:szCs w:val="20"/>
              </w:rPr>
              <w:lastRenderedPageBreak/>
              <w:t>指标</w:t>
            </w:r>
          </w:p>
        </w:tc>
        <w:tc>
          <w:tcPr>
            <w:tcW w:w="349" w:type="pct"/>
            <w:tcBorders>
              <w:top w:val="nil"/>
              <w:left w:val="nil"/>
              <w:bottom w:val="single" w:sz="4" w:space="0" w:color="auto"/>
              <w:right w:val="single" w:sz="4" w:space="0" w:color="auto"/>
            </w:tcBorders>
            <w:shd w:val="clear" w:color="auto" w:fill="auto"/>
            <w:vAlign w:val="center"/>
            <w:hideMark/>
          </w:tcPr>
          <w:p w14:paraId="511CB16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数量</w:t>
            </w:r>
            <w:r w:rsidRPr="00DC1290">
              <w:rPr>
                <w:rFonts w:ascii="宋体" w:hAnsi="宋体" w:cs="宋体" w:hint="eastAsia"/>
                <w:color w:val="000000"/>
                <w:kern w:val="0"/>
                <w:sz w:val="20"/>
                <w:szCs w:val="20"/>
              </w:rPr>
              <w:lastRenderedPageBreak/>
              <w:t>指标</w:t>
            </w:r>
          </w:p>
        </w:tc>
        <w:tc>
          <w:tcPr>
            <w:tcW w:w="22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CEE1B5"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垃圾清运面积</w:t>
            </w:r>
          </w:p>
        </w:tc>
        <w:tc>
          <w:tcPr>
            <w:tcW w:w="438" w:type="pct"/>
            <w:gridSpan w:val="2"/>
            <w:tcBorders>
              <w:top w:val="nil"/>
              <w:left w:val="nil"/>
              <w:bottom w:val="single" w:sz="4" w:space="0" w:color="auto"/>
              <w:right w:val="single" w:sz="4" w:space="0" w:color="auto"/>
            </w:tcBorders>
            <w:shd w:val="clear" w:color="auto" w:fill="auto"/>
            <w:vAlign w:val="center"/>
            <w:hideMark/>
          </w:tcPr>
          <w:p w14:paraId="1FB5D16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=1266万平</w:t>
            </w:r>
            <w:r w:rsidRPr="00DC1290">
              <w:rPr>
                <w:rFonts w:ascii="宋体" w:hAnsi="宋体" w:cs="宋体" w:hint="eastAsia"/>
                <w:color w:val="000000"/>
                <w:kern w:val="0"/>
                <w:sz w:val="20"/>
                <w:szCs w:val="20"/>
              </w:rPr>
              <w:lastRenderedPageBreak/>
              <w:t>方米</w:t>
            </w:r>
          </w:p>
        </w:tc>
        <w:tc>
          <w:tcPr>
            <w:tcW w:w="380" w:type="pct"/>
            <w:tcBorders>
              <w:top w:val="nil"/>
              <w:left w:val="nil"/>
              <w:bottom w:val="single" w:sz="4" w:space="0" w:color="auto"/>
              <w:right w:val="single" w:sz="4" w:space="0" w:color="auto"/>
            </w:tcBorders>
            <w:shd w:val="clear" w:color="auto" w:fill="auto"/>
            <w:vAlign w:val="center"/>
            <w:hideMark/>
          </w:tcPr>
          <w:p w14:paraId="1D2FC89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=1266万</w:t>
            </w:r>
            <w:r w:rsidRPr="00DC1290">
              <w:rPr>
                <w:rFonts w:ascii="宋体" w:hAnsi="宋体" w:cs="宋体" w:hint="eastAsia"/>
                <w:color w:val="000000"/>
                <w:kern w:val="0"/>
                <w:sz w:val="20"/>
                <w:szCs w:val="20"/>
              </w:rPr>
              <w:lastRenderedPageBreak/>
              <w:t>平方米</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4D2F371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10</w:t>
            </w:r>
          </w:p>
        </w:tc>
        <w:tc>
          <w:tcPr>
            <w:tcW w:w="321" w:type="pct"/>
            <w:gridSpan w:val="2"/>
            <w:tcBorders>
              <w:top w:val="single" w:sz="4" w:space="0" w:color="auto"/>
              <w:left w:val="nil"/>
              <w:bottom w:val="single" w:sz="4" w:space="0" w:color="auto"/>
              <w:right w:val="single" w:sz="4" w:space="0" w:color="000000"/>
            </w:tcBorders>
            <w:shd w:val="clear" w:color="auto" w:fill="auto"/>
            <w:vAlign w:val="center"/>
            <w:hideMark/>
          </w:tcPr>
          <w:p w14:paraId="2760B52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4412B6E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1CFF303B" w14:textId="77777777" w:rsidR="00DC1290" w:rsidRPr="00DC1290" w:rsidRDefault="00DC1290" w:rsidP="00DC1290">
            <w:pPr>
              <w:widowControl/>
              <w:jc w:val="left"/>
              <w:rPr>
                <w:rFonts w:eastAsia="Times New Roman"/>
                <w:kern w:val="0"/>
                <w:sz w:val="20"/>
                <w:szCs w:val="20"/>
              </w:rPr>
            </w:pPr>
          </w:p>
        </w:tc>
      </w:tr>
      <w:tr w:rsidR="00320909" w:rsidRPr="00DC1290" w14:paraId="03CA3BF1" w14:textId="77777777" w:rsidTr="00F71723">
        <w:trPr>
          <w:trHeight w:val="400"/>
        </w:trPr>
        <w:tc>
          <w:tcPr>
            <w:tcW w:w="190" w:type="pct"/>
            <w:vMerge/>
            <w:tcBorders>
              <w:top w:val="nil"/>
              <w:left w:val="single" w:sz="4" w:space="0" w:color="auto"/>
              <w:bottom w:val="single" w:sz="4" w:space="0" w:color="auto"/>
              <w:right w:val="single" w:sz="4" w:space="0" w:color="auto"/>
            </w:tcBorders>
            <w:vAlign w:val="center"/>
            <w:hideMark/>
          </w:tcPr>
          <w:p w14:paraId="231CE259" w14:textId="77777777" w:rsidR="00DC1290" w:rsidRPr="00DC1290" w:rsidRDefault="00DC1290" w:rsidP="00DC1290">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hideMark/>
          </w:tcPr>
          <w:p w14:paraId="262435A5" w14:textId="77777777" w:rsidR="00DC1290" w:rsidRPr="00DC1290" w:rsidRDefault="00DC1290" w:rsidP="00DC1290">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hideMark/>
          </w:tcPr>
          <w:p w14:paraId="562AAF1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质量指标</w:t>
            </w:r>
          </w:p>
        </w:tc>
        <w:tc>
          <w:tcPr>
            <w:tcW w:w="22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8BEF61"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主、次干道人工保洁率</w:t>
            </w:r>
          </w:p>
        </w:tc>
        <w:tc>
          <w:tcPr>
            <w:tcW w:w="438" w:type="pct"/>
            <w:gridSpan w:val="2"/>
            <w:tcBorders>
              <w:top w:val="nil"/>
              <w:left w:val="nil"/>
              <w:bottom w:val="single" w:sz="4" w:space="0" w:color="auto"/>
              <w:right w:val="single" w:sz="4" w:space="0" w:color="auto"/>
            </w:tcBorders>
            <w:shd w:val="clear" w:color="auto" w:fill="auto"/>
            <w:vAlign w:val="center"/>
            <w:hideMark/>
          </w:tcPr>
          <w:p w14:paraId="196B36E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380" w:type="pct"/>
            <w:tcBorders>
              <w:top w:val="nil"/>
              <w:left w:val="nil"/>
              <w:bottom w:val="single" w:sz="4" w:space="0" w:color="auto"/>
              <w:right w:val="single" w:sz="4" w:space="0" w:color="auto"/>
            </w:tcBorders>
            <w:shd w:val="clear" w:color="auto" w:fill="auto"/>
            <w:vAlign w:val="center"/>
            <w:hideMark/>
          </w:tcPr>
          <w:p w14:paraId="41260D8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6BE1535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21" w:type="pct"/>
            <w:gridSpan w:val="2"/>
            <w:tcBorders>
              <w:top w:val="single" w:sz="4" w:space="0" w:color="auto"/>
              <w:left w:val="nil"/>
              <w:bottom w:val="single" w:sz="4" w:space="0" w:color="auto"/>
              <w:right w:val="single" w:sz="4" w:space="0" w:color="000000"/>
            </w:tcBorders>
            <w:shd w:val="clear" w:color="auto" w:fill="auto"/>
            <w:vAlign w:val="center"/>
            <w:hideMark/>
          </w:tcPr>
          <w:p w14:paraId="3E485C3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7906C22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1353755D" w14:textId="77777777" w:rsidR="00DC1290" w:rsidRPr="00DC1290" w:rsidRDefault="00DC1290" w:rsidP="00DC1290">
            <w:pPr>
              <w:widowControl/>
              <w:jc w:val="left"/>
              <w:rPr>
                <w:rFonts w:eastAsia="Times New Roman"/>
                <w:kern w:val="0"/>
                <w:sz w:val="20"/>
                <w:szCs w:val="20"/>
              </w:rPr>
            </w:pPr>
          </w:p>
        </w:tc>
      </w:tr>
      <w:tr w:rsidR="00320909" w:rsidRPr="00DC1290" w14:paraId="6EB98A5E" w14:textId="77777777" w:rsidTr="00F71723">
        <w:trPr>
          <w:trHeight w:val="400"/>
        </w:trPr>
        <w:tc>
          <w:tcPr>
            <w:tcW w:w="190" w:type="pct"/>
            <w:vMerge/>
            <w:tcBorders>
              <w:top w:val="nil"/>
              <w:left w:val="single" w:sz="4" w:space="0" w:color="auto"/>
              <w:bottom w:val="single" w:sz="4" w:space="0" w:color="auto"/>
              <w:right w:val="single" w:sz="4" w:space="0" w:color="auto"/>
            </w:tcBorders>
            <w:vAlign w:val="center"/>
            <w:hideMark/>
          </w:tcPr>
          <w:p w14:paraId="006A4726" w14:textId="77777777" w:rsidR="00DC1290" w:rsidRPr="00DC1290" w:rsidRDefault="00DC1290" w:rsidP="00DC1290">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hideMark/>
          </w:tcPr>
          <w:p w14:paraId="083831EF" w14:textId="77777777" w:rsidR="00DC1290" w:rsidRPr="00DC1290" w:rsidRDefault="00DC1290" w:rsidP="00DC1290">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hideMark/>
          </w:tcPr>
          <w:p w14:paraId="6EE048F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质量指标</w:t>
            </w:r>
          </w:p>
        </w:tc>
        <w:tc>
          <w:tcPr>
            <w:tcW w:w="22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5CC281"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资金使用合</w:t>
            </w:r>
            <w:proofErr w:type="gramStart"/>
            <w:r w:rsidRPr="00DC1290">
              <w:rPr>
                <w:rFonts w:ascii="宋体" w:hAnsi="宋体" w:cs="宋体" w:hint="eastAsia"/>
                <w:color w:val="000000"/>
                <w:kern w:val="0"/>
                <w:sz w:val="20"/>
                <w:szCs w:val="20"/>
              </w:rPr>
              <w:t>规</w:t>
            </w:r>
            <w:proofErr w:type="gramEnd"/>
            <w:r w:rsidRPr="00DC1290">
              <w:rPr>
                <w:rFonts w:ascii="宋体" w:hAnsi="宋体" w:cs="宋体" w:hint="eastAsia"/>
                <w:color w:val="000000"/>
                <w:kern w:val="0"/>
                <w:sz w:val="20"/>
                <w:szCs w:val="20"/>
              </w:rPr>
              <w:t>率</w:t>
            </w:r>
          </w:p>
        </w:tc>
        <w:tc>
          <w:tcPr>
            <w:tcW w:w="438" w:type="pct"/>
            <w:gridSpan w:val="2"/>
            <w:tcBorders>
              <w:top w:val="nil"/>
              <w:left w:val="nil"/>
              <w:bottom w:val="single" w:sz="4" w:space="0" w:color="auto"/>
              <w:right w:val="single" w:sz="4" w:space="0" w:color="auto"/>
            </w:tcBorders>
            <w:shd w:val="clear" w:color="auto" w:fill="auto"/>
            <w:vAlign w:val="center"/>
            <w:hideMark/>
          </w:tcPr>
          <w:p w14:paraId="5A9E8DB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380" w:type="pct"/>
            <w:tcBorders>
              <w:top w:val="nil"/>
              <w:left w:val="nil"/>
              <w:bottom w:val="single" w:sz="4" w:space="0" w:color="auto"/>
              <w:right w:val="single" w:sz="4" w:space="0" w:color="auto"/>
            </w:tcBorders>
            <w:shd w:val="clear" w:color="auto" w:fill="auto"/>
            <w:vAlign w:val="center"/>
            <w:hideMark/>
          </w:tcPr>
          <w:p w14:paraId="0FB001A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6E3AFD9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21" w:type="pct"/>
            <w:gridSpan w:val="2"/>
            <w:tcBorders>
              <w:top w:val="single" w:sz="4" w:space="0" w:color="auto"/>
              <w:left w:val="nil"/>
              <w:bottom w:val="single" w:sz="4" w:space="0" w:color="auto"/>
              <w:right w:val="single" w:sz="4" w:space="0" w:color="000000"/>
            </w:tcBorders>
            <w:shd w:val="clear" w:color="auto" w:fill="auto"/>
            <w:vAlign w:val="center"/>
            <w:hideMark/>
          </w:tcPr>
          <w:p w14:paraId="681E5E1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700D98C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54AC3D53" w14:textId="77777777" w:rsidR="00DC1290" w:rsidRPr="00DC1290" w:rsidRDefault="00DC1290" w:rsidP="00DC1290">
            <w:pPr>
              <w:widowControl/>
              <w:jc w:val="left"/>
              <w:rPr>
                <w:rFonts w:eastAsia="Times New Roman"/>
                <w:kern w:val="0"/>
                <w:sz w:val="20"/>
                <w:szCs w:val="20"/>
              </w:rPr>
            </w:pPr>
          </w:p>
        </w:tc>
      </w:tr>
      <w:tr w:rsidR="00320909" w:rsidRPr="00DC1290" w14:paraId="51A1D73D" w14:textId="77777777" w:rsidTr="00F71723">
        <w:trPr>
          <w:trHeight w:val="400"/>
        </w:trPr>
        <w:tc>
          <w:tcPr>
            <w:tcW w:w="190" w:type="pct"/>
            <w:vMerge/>
            <w:tcBorders>
              <w:top w:val="nil"/>
              <w:left w:val="single" w:sz="4" w:space="0" w:color="auto"/>
              <w:bottom w:val="single" w:sz="4" w:space="0" w:color="auto"/>
              <w:right w:val="single" w:sz="4" w:space="0" w:color="auto"/>
            </w:tcBorders>
            <w:vAlign w:val="center"/>
            <w:hideMark/>
          </w:tcPr>
          <w:p w14:paraId="5EFE2398" w14:textId="77777777" w:rsidR="00DC1290" w:rsidRPr="00DC1290" w:rsidRDefault="00DC1290" w:rsidP="00DC1290">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hideMark/>
          </w:tcPr>
          <w:p w14:paraId="56A86A57" w14:textId="77777777" w:rsidR="00DC1290" w:rsidRPr="00DC1290" w:rsidRDefault="00DC1290" w:rsidP="00DC1290">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hideMark/>
          </w:tcPr>
          <w:p w14:paraId="1604699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时效指标</w:t>
            </w:r>
          </w:p>
        </w:tc>
        <w:tc>
          <w:tcPr>
            <w:tcW w:w="22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52B0F9"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资金拨付及时率</w:t>
            </w:r>
          </w:p>
        </w:tc>
        <w:tc>
          <w:tcPr>
            <w:tcW w:w="438" w:type="pct"/>
            <w:gridSpan w:val="2"/>
            <w:tcBorders>
              <w:top w:val="nil"/>
              <w:left w:val="nil"/>
              <w:bottom w:val="single" w:sz="4" w:space="0" w:color="auto"/>
              <w:right w:val="single" w:sz="4" w:space="0" w:color="auto"/>
            </w:tcBorders>
            <w:shd w:val="clear" w:color="auto" w:fill="auto"/>
            <w:vAlign w:val="center"/>
            <w:hideMark/>
          </w:tcPr>
          <w:p w14:paraId="795C1D5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380" w:type="pct"/>
            <w:tcBorders>
              <w:top w:val="nil"/>
              <w:left w:val="nil"/>
              <w:bottom w:val="single" w:sz="4" w:space="0" w:color="auto"/>
              <w:right w:val="single" w:sz="4" w:space="0" w:color="auto"/>
            </w:tcBorders>
            <w:shd w:val="clear" w:color="auto" w:fill="auto"/>
            <w:vAlign w:val="center"/>
            <w:hideMark/>
          </w:tcPr>
          <w:p w14:paraId="5DDF81F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628A442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21" w:type="pct"/>
            <w:gridSpan w:val="2"/>
            <w:tcBorders>
              <w:top w:val="single" w:sz="4" w:space="0" w:color="auto"/>
              <w:left w:val="nil"/>
              <w:bottom w:val="single" w:sz="4" w:space="0" w:color="auto"/>
              <w:right w:val="single" w:sz="4" w:space="0" w:color="000000"/>
            </w:tcBorders>
            <w:shd w:val="clear" w:color="auto" w:fill="auto"/>
            <w:vAlign w:val="center"/>
            <w:hideMark/>
          </w:tcPr>
          <w:p w14:paraId="6D64D74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50A342C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224524CF" w14:textId="77777777" w:rsidR="00DC1290" w:rsidRPr="00DC1290" w:rsidRDefault="00DC1290" w:rsidP="00DC1290">
            <w:pPr>
              <w:widowControl/>
              <w:jc w:val="left"/>
              <w:rPr>
                <w:rFonts w:eastAsia="Times New Roman"/>
                <w:kern w:val="0"/>
                <w:sz w:val="20"/>
                <w:szCs w:val="20"/>
              </w:rPr>
            </w:pPr>
          </w:p>
        </w:tc>
      </w:tr>
      <w:tr w:rsidR="00320909" w:rsidRPr="00DC1290" w14:paraId="15967918" w14:textId="77777777" w:rsidTr="00F71723">
        <w:trPr>
          <w:trHeight w:val="400"/>
        </w:trPr>
        <w:tc>
          <w:tcPr>
            <w:tcW w:w="190" w:type="pct"/>
            <w:vMerge/>
            <w:tcBorders>
              <w:top w:val="nil"/>
              <w:left w:val="single" w:sz="4" w:space="0" w:color="auto"/>
              <w:bottom w:val="single" w:sz="4" w:space="0" w:color="auto"/>
              <w:right w:val="single" w:sz="4" w:space="0" w:color="auto"/>
            </w:tcBorders>
            <w:vAlign w:val="center"/>
            <w:hideMark/>
          </w:tcPr>
          <w:p w14:paraId="48CB2849" w14:textId="77777777" w:rsidR="00DC1290" w:rsidRPr="00DC1290" w:rsidRDefault="00DC1290" w:rsidP="00DC1290">
            <w:pPr>
              <w:widowControl/>
              <w:jc w:val="left"/>
              <w:rPr>
                <w:rFonts w:ascii="宋体" w:hAnsi="宋体" w:cs="宋体" w:hint="eastAsia"/>
                <w:color w:val="000000"/>
                <w:kern w:val="0"/>
                <w:sz w:val="20"/>
                <w:szCs w:val="20"/>
              </w:rPr>
            </w:pPr>
          </w:p>
        </w:tc>
        <w:tc>
          <w:tcPr>
            <w:tcW w:w="190" w:type="pct"/>
            <w:vMerge w:val="restart"/>
            <w:tcBorders>
              <w:top w:val="nil"/>
              <w:left w:val="single" w:sz="4" w:space="0" w:color="auto"/>
              <w:bottom w:val="single" w:sz="4" w:space="0" w:color="auto"/>
              <w:right w:val="single" w:sz="4" w:space="0" w:color="auto"/>
            </w:tcBorders>
            <w:shd w:val="clear" w:color="auto" w:fill="auto"/>
            <w:vAlign w:val="center"/>
            <w:hideMark/>
          </w:tcPr>
          <w:p w14:paraId="34D54C4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成本指标</w:t>
            </w:r>
          </w:p>
        </w:tc>
        <w:tc>
          <w:tcPr>
            <w:tcW w:w="349" w:type="pct"/>
            <w:tcBorders>
              <w:top w:val="nil"/>
              <w:left w:val="nil"/>
              <w:bottom w:val="single" w:sz="4" w:space="0" w:color="auto"/>
              <w:right w:val="single" w:sz="4" w:space="0" w:color="auto"/>
            </w:tcBorders>
            <w:shd w:val="clear" w:color="auto" w:fill="auto"/>
            <w:vAlign w:val="center"/>
            <w:hideMark/>
          </w:tcPr>
          <w:p w14:paraId="75DC8F9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22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7CA1F7"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特种车辆燃油、维修、保险、GPS和审验等成本</w:t>
            </w:r>
          </w:p>
        </w:tc>
        <w:tc>
          <w:tcPr>
            <w:tcW w:w="438" w:type="pct"/>
            <w:gridSpan w:val="2"/>
            <w:tcBorders>
              <w:top w:val="nil"/>
              <w:left w:val="nil"/>
              <w:bottom w:val="single" w:sz="4" w:space="0" w:color="auto"/>
              <w:right w:val="single" w:sz="4" w:space="0" w:color="auto"/>
            </w:tcBorders>
            <w:shd w:val="clear" w:color="auto" w:fill="auto"/>
            <w:vAlign w:val="center"/>
            <w:hideMark/>
          </w:tcPr>
          <w:p w14:paraId="2D5E56F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=1320.25万元</w:t>
            </w:r>
          </w:p>
        </w:tc>
        <w:tc>
          <w:tcPr>
            <w:tcW w:w="380" w:type="pct"/>
            <w:tcBorders>
              <w:top w:val="nil"/>
              <w:left w:val="nil"/>
              <w:bottom w:val="single" w:sz="4" w:space="0" w:color="auto"/>
              <w:right w:val="single" w:sz="4" w:space="0" w:color="auto"/>
            </w:tcBorders>
            <w:shd w:val="clear" w:color="auto" w:fill="auto"/>
            <w:vAlign w:val="center"/>
            <w:hideMark/>
          </w:tcPr>
          <w:p w14:paraId="173B6AE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=1320.25万元</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5D8198C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21" w:type="pct"/>
            <w:gridSpan w:val="2"/>
            <w:tcBorders>
              <w:top w:val="single" w:sz="4" w:space="0" w:color="auto"/>
              <w:left w:val="nil"/>
              <w:bottom w:val="single" w:sz="4" w:space="0" w:color="auto"/>
              <w:right w:val="single" w:sz="4" w:space="0" w:color="000000"/>
            </w:tcBorders>
            <w:shd w:val="clear" w:color="auto" w:fill="auto"/>
            <w:vAlign w:val="center"/>
            <w:hideMark/>
          </w:tcPr>
          <w:p w14:paraId="4FCE06B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2DE49C2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36487AA9" w14:textId="77777777" w:rsidR="00DC1290" w:rsidRPr="00DC1290" w:rsidRDefault="00DC1290" w:rsidP="00DC1290">
            <w:pPr>
              <w:widowControl/>
              <w:jc w:val="left"/>
              <w:rPr>
                <w:rFonts w:eastAsia="Times New Roman"/>
                <w:kern w:val="0"/>
                <w:sz w:val="20"/>
                <w:szCs w:val="20"/>
              </w:rPr>
            </w:pPr>
          </w:p>
        </w:tc>
      </w:tr>
      <w:tr w:rsidR="00320909" w:rsidRPr="00DC1290" w14:paraId="7D8D1F28" w14:textId="77777777" w:rsidTr="00F71723">
        <w:trPr>
          <w:trHeight w:val="400"/>
        </w:trPr>
        <w:tc>
          <w:tcPr>
            <w:tcW w:w="190" w:type="pct"/>
            <w:vMerge/>
            <w:tcBorders>
              <w:top w:val="nil"/>
              <w:left w:val="single" w:sz="4" w:space="0" w:color="auto"/>
              <w:bottom w:val="single" w:sz="4" w:space="0" w:color="auto"/>
              <w:right w:val="single" w:sz="4" w:space="0" w:color="auto"/>
            </w:tcBorders>
            <w:vAlign w:val="center"/>
            <w:hideMark/>
          </w:tcPr>
          <w:p w14:paraId="48B03D13" w14:textId="77777777" w:rsidR="00DC1290" w:rsidRPr="00DC1290" w:rsidRDefault="00DC1290" w:rsidP="00DC1290">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hideMark/>
          </w:tcPr>
          <w:p w14:paraId="2C23D3F3" w14:textId="77777777" w:rsidR="00DC1290" w:rsidRPr="00DC1290" w:rsidRDefault="00DC1290" w:rsidP="00DC1290">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hideMark/>
          </w:tcPr>
          <w:p w14:paraId="7586E72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22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5E566C"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其他成本</w:t>
            </w:r>
          </w:p>
        </w:tc>
        <w:tc>
          <w:tcPr>
            <w:tcW w:w="438" w:type="pct"/>
            <w:gridSpan w:val="2"/>
            <w:tcBorders>
              <w:top w:val="nil"/>
              <w:left w:val="nil"/>
              <w:bottom w:val="single" w:sz="4" w:space="0" w:color="auto"/>
              <w:right w:val="single" w:sz="4" w:space="0" w:color="auto"/>
            </w:tcBorders>
            <w:shd w:val="clear" w:color="auto" w:fill="auto"/>
            <w:vAlign w:val="center"/>
            <w:hideMark/>
          </w:tcPr>
          <w:p w14:paraId="6526614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=79.75万元</w:t>
            </w:r>
          </w:p>
        </w:tc>
        <w:tc>
          <w:tcPr>
            <w:tcW w:w="380" w:type="pct"/>
            <w:tcBorders>
              <w:top w:val="nil"/>
              <w:left w:val="nil"/>
              <w:bottom w:val="single" w:sz="4" w:space="0" w:color="auto"/>
              <w:right w:val="single" w:sz="4" w:space="0" w:color="auto"/>
            </w:tcBorders>
            <w:shd w:val="clear" w:color="auto" w:fill="auto"/>
            <w:vAlign w:val="center"/>
            <w:hideMark/>
          </w:tcPr>
          <w:p w14:paraId="0C6F885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=79.75万元</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2DCD278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21" w:type="pct"/>
            <w:gridSpan w:val="2"/>
            <w:tcBorders>
              <w:top w:val="single" w:sz="4" w:space="0" w:color="auto"/>
              <w:left w:val="nil"/>
              <w:bottom w:val="single" w:sz="4" w:space="0" w:color="auto"/>
              <w:right w:val="single" w:sz="4" w:space="0" w:color="000000"/>
            </w:tcBorders>
            <w:shd w:val="clear" w:color="auto" w:fill="auto"/>
            <w:vAlign w:val="center"/>
            <w:hideMark/>
          </w:tcPr>
          <w:p w14:paraId="32721DF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5EF36D5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3BB72ED9" w14:textId="77777777" w:rsidR="00DC1290" w:rsidRPr="00DC1290" w:rsidRDefault="00DC1290" w:rsidP="00DC1290">
            <w:pPr>
              <w:widowControl/>
              <w:jc w:val="left"/>
              <w:rPr>
                <w:rFonts w:eastAsia="Times New Roman"/>
                <w:kern w:val="0"/>
                <w:sz w:val="20"/>
                <w:szCs w:val="20"/>
              </w:rPr>
            </w:pPr>
          </w:p>
        </w:tc>
      </w:tr>
      <w:tr w:rsidR="00320909" w:rsidRPr="00DC1290" w14:paraId="4497E594" w14:textId="77777777" w:rsidTr="00F71723">
        <w:trPr>
          <w:trHeight w:val="400"/>
        </w:trPr>
        <w:tc>
          <w:tcPr>
            <w:tcW w:w="190" w:type="pct"/>
            <w:vMerge/>
            <w:tcBorders>
              <w:top w:val="nil"/>
              <w:left w:val="single" w:sz="4" w:space="0" w:color="auto"/>
              <w:bottom w:val="single" w:sz="4" w:space="0" w:color="auto"/>
              <w:right w:val="single" w:sz="4" w:space="0" w:color="auto"/>
            </w:tcBorders>
            <w:vAlign w:val="center"/>
            <w:hideMark/>
          </w:tcPr>
          <w:p w14:paraId="29F14A0D" w14:textId="77777777" w:rsidR="00DC1290" w:rsidRPr="00DC1290" w:rsidRDefault="00DC1290" w:rsidP="00DC1290">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hideMark/>
          </w:tcPr>
          <w:p w14:paraId="28B2ACC4" w14:textId="77777777" w:rsidR="00DC1290" w:rsidRPr="00DC1290" w:rsidRDefault="00DC1290" w:rsidP="00DC1290">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hideMark/>
          </w:tcPr>
          <w:p w14:paraId="699A9F1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社会成本指标</w:t>
            </w:r>
          </w:p>
        </w:tc>
        <w:tc>
          <w:tcPr>
            <w:tcW w:w="22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D5FE8F"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38" w:type="pct"/>
            <w:gridSpan w:val="2"/>
            <w:tcBorders>
              <w:top w:val="nil"/>
              <w:left w:val="nil"/>
              <w:bottom w:val="single" w:sz="4" w:space="0" w:color="auto"/>
              <w:right w:val="single" w:sz="4" w:space="0" w:color="auto"/>
            </w:tcBorders>
            <w:shd w:val="clear" w:color="auto" w:fill="auto"/>
            <w:vAlign w:val="center"/>
            <w:hideMark/>
          </w:tcPr>
          <w:p w14:paraId="0B939F8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80" w:type="pct"/>
            <w:tcBorders>
              <w:top w:val="nil"/>
              <w:left w:val="nil"/>
              <w:bottom w:val="single" w:sz="4" w:space="0" w:color="auto"/>
              <w:right w:val="single" w:sz="4" w:space="0" w:color="auto"/>
            </w:tcBorders>
            <w:shd w:val="clear" w:color="auto" w:fill="auto"/>
            <w:vAlign w:val="center"/>
            <w:hideMark/>
          </w:tcPr>
          <w:p w14:paraId="395C916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2F430A9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21" w:type="pct"/>
            <w:gridSpan w:val="2"/>
            <w:tcBorders>
              <w:top w:val="single" w:sz="4" w:space="0" w:color="auto"/>
              <w:left w:val="nil"/>
              <w:bottom w:val="single" w:sz="4" w:space="0" w:color="auto"/>
              <w:right w:val="single" w:sz="4" w:space="0" w:color="000000"/>
            </w:tcBorders>
            <w:shd w:val="clear" w:color="auto" w:fill="auto"/>
            <w:vAlign w:val="center"/>
            <w:hideMark/>
          </w:tcPr>
          <w:p w14:paraId="39F9109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22FEB91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210E81D7" w14:textId="77777777" w:rsidR="00DC1290" w:rsidRPr="00DC1290" w:rsidRDefault="00DC1290" w:rsidP="00DC1290">
            <w:pPr>
              <w:widowControl/>
              <w:jc w:val="left"/>
              <w:rPr>
                <w:rFonts w:eastAsia="Times New Roman"/>
                <w:kern w:val="0"/>
                <w:sz w:val="20"/>
                <w:szCs w:val="20"/>
              </w:rPr>
            </w:pPr>
          </w:p>
        </w:tc>
      </w:tr>
      <w:tr w:rsidR="00320909" w:rsidRPr="00DC1290" w14:paraId="45DE1173" w14:textId="77777777" w:rsidTr="00F71723">
        <w:trPr>
          <w:trHeight w:val="400"/>
        </w:trPr>
        <w:tc>
          <w:tcPr>
            <w:tcW w:w="190" w:type="pct"/>
            <w:vMerge/>
            <w:tcBorders>
              <w:top w:val="nil"/>
              <w:left w:val="single" w:sz="4" w:space="0" w:color="auto"/>
              <w:bottom w:val="single" w:sz="4" w:space="0" w:color="auto"/>
              <w:right w:val="single" w:sz="4" w:space="0" w:color="auto"/>
            </w:tcBorders>
            <w:vAlign w:val="center"/>
            <w:hideMark/>
          </w:tcPr>
          <w:p w14:paraId="124F3BC1" w14:textId="77777777" w:rsidR="00DC1290" w:rsidRPr="00DC1290" w:rsidRDefault="00DC1290" w:rsidP="00DC1290">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hideMark/>
          </w:tcPr>
          <w:p w14:paraId="04B41E8D" w14:textId="77777777" w:rsidR="00DC1290" w:rsidRPr="00DC1290" w:rsidRDefault="00DC1290" w:rsidP="00DC1290">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hideMark/>
          </w:tcPr>
          <w:p w14:paraId="0D04CCF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生态环境成本指标</w:t>
            </w:r>
          </w:p>
        </w:tc>
        <w:tc>
          <w:tcPr>
            <w:tcW w:w="22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389726"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38" w:type="pct"/>
            <w:gridSpan w:val="2"/>
            <w:tcBorders>
              <w:top w:val="nil"/>
              <w:left w:val="nil"/>
              <w:bottom w:val="single" w:sz="4" w:space="0" w:color="auto"/>
              <w:right w:val="single" w:sz="4" w:space="0" w:color="auto"/>
            </w:tcBorders>
            <w:shd w:val="clear" w:color="auto" w:fill="auto"/>
            <w:vAlign w:val="center"/>
            <w:hideMark/>
          </w:tcPr>
          <w:p w14:paraId="720B37B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80" w:type="pct"/>
            <w:tcBorders>
              <w:top w:val="nil"/>
              <w:left w:val="nil"/>
              <w:bottom w:val="single" w:sz="4" w:space="0" w:color="auto"/>
              <w:right w:val="single" w:sz="4" w:space="0" w:color="auto"/>
            </w:tcBorders>
            <w:shd w:val="clear" w:color="auto" w:fill="auto"/>
            <w:vAlign w:val="center"/>
            <w:hideMark/>
          </w:tcPr>
          <w:p w14:paraId="33662A9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717C05D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21" w:type="pct"/>
            <w:gridSpan w:val="2"/>
            <w:tcBorders>
              <w:top w:val="single" w:sz="4" w:space="0" w:color="auto"/>
              <w:left w:val="nil"/>
              <w:bottom w:val="single" w:sz="4" w:space="0" w:color="auto"/>
              <w:right w:val="single" w:sz="4" w:space="0" w:color="000000"/>
            </w:tcBorders>
            <w:shd w:val="clear" w:color="auto" w:fill="auto"/>
            <w:vAlign w:val="center"/>
            <w:hideMark/>
          </w:tcPr>
          <w:p w14:paraId="3DFA05E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3BC0D99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70674C11" w14:textId="77777777" w:rsidR="00DC1290" w:rsidRPr="00DC1290" w:rsidRDefault="00DC1290" w:rsidP="00DC1290">
            <w:pPr>
              <w:widowControl/>
              <w:jc w:val="left"/>
              <w:rPr>
                <w:rFonts w:eastAsia="Times New Roman"/>
                <w:kern w:val="0"/>
                <w:sz w:val="20"/>
                <w:szCs w:val="20"/>
              </w:rPr>
            </w:pPr>
          </w:p>
        </w:tc>
      </w:tr>
      <w:tr w:rsidR="00320909" w:rsidRPr="00DC1290" w14:paraId="5B43B533" w14:textId="77777777" w:rsidTr="00F71723">
        <w:trPr>
          <w:trHeight w:val="400"/>
        </w:trPr>
        <w:tc>
          <w:tcPr>
            <w:tcW w:w="190" w:type="pct"/>
            <w:vMerge/>
            <w:tcBorders>
              <w:top w:val="nil"/>
              <w:left w:val="single" w:sz="4" w:space="0" w:color="auto"/>
              <w:bottom w:val="single" w:sz="4" w:space="0" w:color="auto"/>
              <w:right w:val="single" w:sz="4" w:space="0" w:color="auto"/>
            </w:tcBorders>
            <w:vAlign w:val="center"/>
            <w:hideMark/>
          </w:tcPr>
          <w:p w14:paraId="73504A8E" w14:textId="77777777" w:rsidR="00DC1290" w:rsidRPr="00DC1290" w:rsidRDefault="00DC1290" w:rsidP="00DC1290">
            <w:pPr>
              <w:widowControl/>
              <w:jc w:val="left"/>
              <w:rPr>
                <w:rFonts w:ascii="宋体" w:hAnsi="宋体" w:cs="宋体" w:hint="eastAsia"/>
                <w:color w:val="000000"/>
                <w:kern w:val="0"/>
                <w:sz w:val="20"/>
                <w:szCs w:val="20"/>
              </w:rPr>
            </w:pPr>
          </w:p>
        </w:tc>
        <w:tc>
          <w:tcPr>
            <w:tcW w:w="190" w:type="pct"/>
            <w:vMerge w:val="restart"/>
            <w:tcBorders>
              <w:top w:val="nil"/>
              <w:left w:val="single" w:sz="4" w:space="0" w:color="auto"/>
              <w:bottom w:val="single" w:sz="4" w:space="0" w:color="auto"/>
              <w:right w:val="single" w:sz="4" w:space="0" w:color="auto"/>
            </w:tcBorders>
            <w:shd w:val="clear" w:color="auto" w:fill="auto"/>
            <w:vAlign w:val="center"/>
            <w:hideMark/>
          </w:tcPr>
          <w:p w14:paraId="6A492B5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效益指标</w:t>
            </w:r>
          </w:p>
        </w:tc>
        <w:tc>
          <w:tcPr>
            <w:tcW w:w="349" w:type="pct"/>
            <w:tcBorders>
              <w:top w:val="nil"/>
              <w:left w:val="nil"/>
              <w:bottom w:val="single" w:sz="4" w:space="0" w:color="auto"/>
              <w:right w:val="single" w:sz="4" w:space="0" w:color="auto"/>
            </w:tcBorders>
            <w:shd w:val="clear" w:color="auto" w:fill="auto"/>
            <w:vAlign w:val="center"/>
            <w:hideMark/>
          </w:tcPr>
          <w:p w14:paraId="1411595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经济效益</w:t>
            </w:r>
            <w:r w:rsidRPr="00DC1290">
              <w:rPr>
                <w:rFonts w:ascii="宋体" w:hAnsi="宋体" w:cs="宋体" w:hint="eastAsia"/>
                <w:color w:val="000000"/>
                <w:kern w:val="0"/>
                <w:sz w:val="20"/>
                <w:szCs w:val="20"/>
              </w:rPr>
              <w:lastRenderedPageBreak/>
              <w:t>指标</w:t>
            </w:r>
          </w:p>
        </w:tc>
        <w:tc>
          <w:tcPr>
            <w:tcW w:w="22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9D2E2D"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 xml:space="preserve">　</w:t>
            </w:r>
          </w:p>
        </w:tc>
        <w:tc>
          <w:tcPr>
            <w:tcW w:w="438" w:type="pct"/>
            <w:gridSpan w:val="2"/>
            <w:tcBorders>
              <w:top w:val="nil"/>
              <w:left w:val="nil"/>
              <w:bottom w:val="single" w:sz="4" w:space="0" w:color="auto"/>
              <w:right w:val="single" w:sz="4" w:space="0" w:color="auto"/>
            </w:tcBorders>
            <w:shd w:val="clear" w:color="auto" w:fill="auto"/>
            <w:vAlign w:val="center"/>
            <w:hideMark/>
          </w:tcPr>
          <w:p w14:paraId="410170C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80" w:type="pct"/>
            <w:tcBorders>
              <w:top w:val="nil"/>
              <w:left w:val="nil"/>
              <w:bottom w:val="single" w:sz="4" w:space="0" w:color="auto"/>
              <w:right w:val="single" w:sz="4" w:space="0" w:color="auto"/>
            </w:tcBorders>
            <w:shd w:val="clear" w:color="auto" w:fill="auto"/>
            <w:vAlign w:val="center"/>
            <w:hideMark/>
          </w:tcPr>
          <w:p w14:paraId="6F515D6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1F7A59E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21" w:type="pct"/>
            <w:gridSpan w:val="2"/>
            <w:tcBorders>
              <w:top w:val="single" w:sz="4" w:space="0" w:color="auto"/>
              <w:left w:val="nil"/>
              <w:bottom w:val="single" w:sz="4" w:space="0" w:color="auto"/>
              <w:right w:val="single" w:sz="4" w:space="0" w:color="000000"/>
            </w:tcBorders>
            <w:shd w:val="clear" w:color="auto" w:fill="auto"/>
            <w:vAlign w:val="center"/>
            <w:hideMark/>
          </w:tcPr>
          <w:p w14:paraId="33D86A1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106B709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04CA2D97" w14:textId="77777777" w:rsidR="00DC1290" w:rsidRPr="00DC1290" w:rsidRDefault="00DC1290" w:rsidP="00DC1290">
            <w:pPr>
              <w:widowControl/>
              <w:jc w:val="left"/>
              <w:rPr>
                <w:rFonts w:eastAsia="Times New Roman"/>
                <w:kern w:val="0"/>
                <w:sz w:val="20"/>
                <w:szCs w:val="20"/>
              </w:rPr>
            </w:pPr>
          </w:p>
        </w:tc>
      </w:tr>
      <w:tr w:rsidR="00320909" w:rsidRPr="00DC1290" w14:paraId="754859D1" w14:textId="77777777" w:rsidTr="00F71723">
        <w:trPr>
          <w:trHeight w:val="400"/>
        </w:trPr>
        <w:tc>
          <w:tcPr>
            <w:tcW w:w="190" w:type="pct"/>
            <w:vMerge/>
            <w:tcBorders>
              <w:top w:val="nil"/>
              <w:left w:val="single" w:sz="4" w:space="0" w:color="auto"/>
              <w:bottom w:val="single" w:sz="4" w:space="0" w:color="auto"/>
              <w:right w:val="single" w:sz="4" w:space="0" w:color="auto"/>
            </w:tcBorders>
            <w:vAlign w:val="center"/>
            <w:hideMark/>
          </w:tcPr>
          <w:p w14:paraId="4F8B39F9" w14:textId="77777777" w:rsidR="00DC1290" w:rsidRPr="00DC1290" w:rsidRDefault="00DC1290" w:rsidP="00DC1290">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hideMark/>
          </w:tcPr>
          <w:p w14:paraId="2B3BD422" w14:textId="77777777" w:rsidR="00DC1290" w:rsidRPr="00DC1290" w:rsidRDefault="00DC1290" w:rsidP="00DC1290">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hideMark/>
          </w:tcPr>
          <w:p w14:paraId="3145EB8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社会效益指标</w:t>
            </w:r>
          </w:p>
        </w:tc>
        <w:tc>
          <w:tcPr>
            <w:tcW w:w="22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6A59D6"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保障城区清雪工作正常开展，市民生活垃圾日产日清，保障城区卫生干净整洁</w:t>
            </w:r>
          </w:p>
        </w:tc>
        <w:tc>
          <w:tcPr>
            <w:tcW w:w="438" w:type="pct"/>
            <w:gridSpan w:val="2"/>
            <w:tcBorders>
              <w:top w:val="nil"/>
              <w:left w:val="nil"/>
              <w:bottom w:val="single" w:sz="4" w:space="0" w:color="auto"/>
              <w:right w:val="single" w:sz="4" w:space="0" w:color="auto"/>
            </w:tcBorders>
            <w:shd w:val="clear" w:color="auto" w:fill="auto"/>
            <w:vAlign w:val="center"/>
            <w:hideMark/>
          </w:tcPr>
          <w:p w14:paraId="250549E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长期保障</w:t>
            </w:r>
          </w:p>
        </w:tc>
        <w:tc>
          <w:tcPr>
            <w:tcW w:w="380" w:type="pct"/>
            <w:tcBorders>
              <w:top w:val="nil"/>
              <w:left w:val="nil"/>
              <w:bottom w:val="single" w:sz="4" w:space="0" w:color="auto"/>
              <w:right w:val="single" w:sz="4" w:space="0" w:color="auto"/>
            </w:tcBorders>
            <w:shd w:val="clear" w:color="auto" w:fill="auto"/>
            <w:vAlign w:val="center"/>
            <w:hideMark/>
          </w:tcPr>
          <w:p w14:paraId="56EFD5C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长期保障</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49E88D4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321" w:type="pct"/>
            <w:gridSpan w:val="2"/>
            <w:tcBorders>
              <w:top w:val="single" w:sz="4" w:space="0" w:color="auto"/>
              <w:left w:val="nil"/>
              <w:bottom w:val="single" w:sz="4" w:space="0" w:color="auto"/>
              <w:right w:val="single" w:sz="4" w:space="0" w:color="000000"/>
            </w:tcBorders>
            <w:shd w:val="clear" w:color="auto" w:fill="auto"/>
            <w:vAlign w:val="center"/>
            <w:hideMark/>
          </w:tcPr>
          <w:p w14:paraId="7981BFA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01A24D1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4A74936B" w14:textId="77777777" w:rsidR="00DC1290" w:rsidRPr="00DC1290" w:rsidRDefault="00DC1290" w:rsidP="00DC1290">
            <w:pPr>
              <w:widowControl/>
              <w:jc w:val="left"/>
              <w:rPr>
                <w:rFonts w:eastAsia="Times New Roman"/>
                <w:kern w:val="0"/>
                <w:sz w:val="20"/>
                <w:szCs w:val="20"/>
              </w:rPr>
            </w:pPr>
          </w:p>
        </w:tc>
      </w:tr>
      <w:tr w:rsidR="00320909" w:rsidRPr="00DC1290" w14:paraId="2652F52F" w14:textId="77777777" w:rsidTr="00F71723">
        <w:trPr>
          <w:trHeight w:val="400"/>
        </w:trPr>
        <w:tc>
          <w:tcPr>
            <w:tcW w:w="190" w:type="pct"/>
            <w:vMerge/>
            <w:tcBorders>
              <w:top w:val="nil"/>
              <w:left w:val="single" w:sz="4" w:space="0" w:color="auto"/>
              <w:bottom w:val="single" w:sz="4" w:space="0" w:color="auto"/>
              <w:right w:val="single" w:sz="4" w:space="0" w:color="auto"/>
            </w:tcBorders>
            <w:vAlign w:val="center"/>
            <w:hideMark/>
          </w:tcPr>
          <w:p w14:paraId="73AAAC72" w14:textId="77777777" w:rsidR="00DC1290" w:rsidRPr="00DC1290" w:rsidRDefault="00DC1290" w:rsidP="00DC1290">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hideMark/>
          </w:tcPr>
          <w:p w14:paraId="75A685A0" w14:textId="77777777" w:rsidR="00DC1290" w:rsidRPr="00DC1290" w:rsidRDefault="00DC1290" w:rsidP="00DC1290">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hideMark/>
          </w:tcPr>
          <w:p w14:paraId="106140D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生态效益指标</w:t>
            </w:r>
          </w:p>
        </w:tc>
        <w:tc>
          <w:tcPr>
            <w:tcW w:w="22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01395D"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38" w:type="pct"/>
            <w:gridSpan w:val="2"/>
            <w:tcBorders>
              <w:top w:val="nil"/>
              <w:left w:val="nil"/>
              <w:bottom w:val="single" w:sz="4" w:space="0" w:color="auto"/>
              <w:right w:val="single" w:sz="4" w:space="0" w:color="auto"/>
            </w:tcBorders>
            <w:shd w:val="clear" w:color="auto" w:fill="auto"/>
            <w:vAlign w:val="center"/>
            <w:hideMark/>
          </w:tcPr>
          <w:p w14:paraId="1002AD0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80" w:type="pct"/>
            <w:tcBorders>
              <w:top w:val="nil"/>
              <w:left w:val="nil"/>
              <w:bottom w:val="single" w:sz="4" w:space="0" w:color="auto"/>
              <w:right w:val="single" w:sz="4" w:space="0" w:color="auto"/>
            </w:tcBorders>
            <w:shd w:val="clear" w:color="auto" w:fill="auto"/>
            <w:vAlign w:val="center"/>
            <w:hideMark/>
          </w:tcPr>
          <w:p w14:paraId="51B3E1E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7CEDE28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21" w:type="pct"/>
            <w:gridSpan w:val="2"/>
            <w:tcBorders>
              <w:top w:val="single" w:sz="4" w:space="0" w:color="auto"/>
              <w:left w:val="nil"/>
              <w:bottom w:val="single" w:sz="4" w:space="0" w:color="auto"/>
              <w:right w:val="single" w:sz="4" w:space="0" w:color="000000"/>
            </w:tcBorders>
            <w:shd w:val="clear" w:color="auto" w:fill="auto"/>
            <w:vAlign w:val="center"/>
            <w:hideMark/>
          </w:tcPr>
          <w:p w14:paraId="4D19760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64D1713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51F104D3" w14:textId="77777777" w:rsidR="00DC1290" w:rsidRPr="00DC1290" w:rsidRDefault="00DC1290" w:rsidP="00DC1290">
            <w:pPr>
              <w:widowControl/>
              <w:jc w:val="left"/>
              <w:rPr>
                <w:rFonts w:eastAsia="Times New Roman"/>
                <w:kern w:val="0"/>
                <w:sz w:val="20"/>
                <w:szCs w:val="20"/>
              </w:rPr>
            </w:pPr>
          </w:p>
        </w:tc>
      </w:tr>
      <w:tr w:rsidR="00320909" w:rsidRPr="00DC1290" w14:paraId="3A3E5471" w14:textId="77777777" w:rsidTr="00F71723">
        <w:trPr>
          <w:trHeight w:val="400"/>
        </w:trPr>
        <w:tc>
          <w:tcPr>
            <w:tcW w:w="190" w:type="pct"/>
            <w:vMerge/>
            <w:tcBorders>
              <w:top w:val="nil"/>
              <w:left w:val="single" w:sz="4" w:space="0" w:color="auto"/>
              <w:bottom w:val="single" w:sz="4" w:space="0" w:color="auto"/>
              <w:right w:val="single" w:sz="4" w:space="0" w:color="auto"/>
            </w:tcBorders>
            <w:vAlign w:val="center"/>
            <w:hideMark/>
          </w:tcPr>
          <w:p w14:paraId="5794E071" w14:textId="77777777" w:rsidR="00DC1290" w:rsidRPr="00DC1290" w:rsidRDefault="00DC1290" w:rsidP="00DC1290">
            <w:pPr>
              <w:widowControl/>
              <w:jc w:val="left"/>
              <w:rPr>
                <w:rFonts w:ascii="宋体" w:hAnsi="宋体" w:cs="宋体" w:hint="eastAsia"/>
                <w:color w:val="000000"/>
                <w:kern w:val="0"/>
                <w:sz w:val="20"/>
                <w:szCs w:val="20"/>
              </w:rPr>
            </w:pPr>
          </w:p>
        </w:tc>
        <w:tc>
          <w:tcPr>
            <w:tcW w:w="190" w:type="pct"/>
            <w:tcBorders>
              <w:top w:val="nil"/>
              <w:left w:val="nil"/>
              <w:bottom w:val="single" w:sz="4" w:space="0" w:color="auto"/>
              <w:right w:val="single" w:sz="4" w:space="0" w:color="auto"/>
            </w:tcBorders>
            <w:shd w:val="clear" w:color="auto" w:fill="auto"/>
            <w:vAlign w:val="center"/>
            <w:hideMark/>
          </w:tcPr>
          <w:p w14:paraId="05733D2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349" w:type="pct"/>
            <w:tcBorders>
              <w:top w:val="nil"/>
              <w:left w:val="nil"/>
              <w:bottom w:val="single" w:sz="4" w:space="0" w:color="auto"/>
              <w:right w:val="single" w:sz="4" w:space="0" w:color="auto"/>
            </w:tcBorders>
            <w:shd w:val="clear" w:color="auto" w:fill="auto"/>
            <w:vAlign w:val="center"/>
            <w:hideMark/>
          </w:tcPr>
          <w:p w14:paraId="30FCA19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22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CFAA5E"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受益居民满意度</w:t>
            </w:r>
          </w:p>
        </w:tc>
        <w:tc>
          <w:tcPr>
            <w:tcW w:w="438" w:type="pct"/>
            <w:gridSpan w:val="2"/>
            <w:tcBorders>
              <w:top w:val="nil"/>
              <w:left w:val="nil"/>
              <w:bottom w:val="single" w:sz="4" w:space="0" w:color="auto"/>
              <w:right w:val="single" w:sz="4" w:space="0" w:color="auto"/>
            </w:tcBorders>
            <w:shd w:val="clear" w:color="auto" w:fill="auto"/>
            <w:vAlign w:val="center"/>
            <w:hideMark/>
          </w:tcPr>
          <w:p w14:paraId="47C7BEC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&gt;=90%</w:t>
            </w:r>
          </w:p>
        </w:tc>
        <w:tc>
          <w:tcPr>
            <w:tcW w:w="380" w:type="pct"/>
            <w:tcBorders>
              <w:top w:val="nil"/>
              <w:left w:val="nil"/>
              <w:bottom w:val="single" w:sz="4" w:space="0" w:color="auto"/>
              <w:right w:val="single" w:sz="4" w:space="0" w:color="auto"/>
            </w:tcBorders>
            <w:shd w:val="clear" w:color="auto" w:fill="auto"/>
            <w:vAlign w:val="center"/>
            <w:hideMark/>
          </w:tcPr>
          <w:p w14:paraId="54EF927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=95%</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05D2D0D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321" w:type="pct"/>
            <w:gridSpan w:val="2"/>
            <w:tcBorders>
              <w:top w:val="single" w:sz="4" w:space="0" w:color="auto"/>
              <w:left w:val="nil"/>
              <w:bottom w:val="single" w:sz="4" w:space="0" w:color="auto"/>
              <w:right w:val="single" w:sz="4" w:space="0" w:color="000000"/>
            </w:tcBorders>
            <w:shd w:val="clear" w:color="auto" w:fill="auto"/>
            <w:vAlign w:val="center"/>
            <w:hideMark/>
          </w:tcPr>
          <w:p w14:paraId="03A1F03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7689455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0B36393B" w14:textId="77777777" w:rsidR="00DC1290" w:rsidRPr="00DC1290" w:rsidRDefault="00DC1290" w:rsidP="00DC1290">
            <w:pPr>
              <w:widowControl/>
              <w:jc w:val="left"/>
              <w:rPr>
                <w:rFonts w:eastAsia="Times New Roman"/>
                <w:kern w:val="0"/>
                <w:sz w:val="20"/>
                <w:szCs w:val="20"/>
              </w:rPr>
            </w:pPr>
          </w:p>
        </w:tc>
      </w:tr>
      <w:tr w:rsidR="00320909" w:rsidRPr="00DC1290" w14:paraId="0C174053" w14:textId="77777777" w:rsidTr="00F71723">
        <w:trPr>
          <w:trHeight w:val="280"/>
        </w:trPr>
        <w:tc>
          <w:tcPr>
            <w:tcW w:w="378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43A3BE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总分</w:t>
            </w:r>
          </w:p>
        </w:tc>
        <w:tc>
          <w:tcPr>
            <w:tcW w:w="280" w:type="pct"/>
            <w:gridSpan w:val="2"/>
            <w:tcBorders>
              <w:top w:val="single" w:sz="4" w:space="0" w:color="auto"/>
              <w:left w:val="nil"/>
              <w:bottom w:val="single" w:sz="4" w:space="0" w:color="auto"/>
              <w:right w:val="single" w:sz="4" w:space="0" w:color="auto"/>
            </w:tcBorders>
            <w:shd w:val="clear" w:color="auto" w:fill="auto"/>
            <w:vAlign w:val="center"/>
            <w:hideMark/>
          </w:tcPr>
          <w:p w14:paraId="491815D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321" w:type="pct"/>
            <w:gridSpan w:val="2"/>
            <w:tcBorders>
              <w:top w:val="single" w:sz="4" w:space="0" w:color="auto"/>
              <w:left w:val="nil"/>
              <w:bottom w:val="single" w:sz="4" w:space="0" w:color="auto"/>
              <w:right w:val="single" w:sz="4" w:space="0" w:color="auto"/>
            </w:tcBorders>
            <w:shd w:val="clear" w:color="auto" w:fill="auto"/>
            <w:vAlign w:val="center"/>
            <w:hideMark/>
          </w:tcPr>
          <w:p w14:paraId="3C0B5AB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100分</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14:paraId="1AA3BE0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128" w:type="pct"/>
            <w:vAlign w:val="center"/>
            <w:hideMark/>
          </w:tcPr>
          <w:p w14:paraId="16BDD814" w14:textId="77777777" w:rsidR="00DC1290" w:rsidRPr="00DC1290" w:rsidRDefault="00DC1290" w:rsidP="00DC1290">
            <w:pPr>
              <w:widowControl/>
              <w:jc w:val="left"/>
              <w:rPr>
                <w:rFonts w:eastAsia="Times New Roman"/>
                <w:kern w:val="0"/>
                <w:sz w:val="20"/>
                <w:szCs w:val="20"/>
              </w:rPr>
            </w:pPr>
          </w:p>
        </w:tc>
      </w:tr>
    </w:tbl>
    <w:p w14:paraId="1AFCD1CE" w14:textId="77777777" w:rsidR="00DC1290" w:rsidRDefault="00DC1290">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25"/>
        <w:gridCol w:w="425"/>
        <w:gridCol w:w="436"/>
        <w:gridCol w:w="1219"/>
        <w:gridCol w:w="1388"/>
        <w:gridCol w:w="610"/>
        <w:gridCol w:w="716"/>
        <w:gridCol w:w="716"/>
        <w:gridCol w:w="267"/>
        <w:gridCol w:w="249"/>
        <w:gridCol w:w="217"/>
        <w:gridCol w:w="434"/>
        <w:gridCol w:w="482"/>
        <w:gridCol w:w="716"/>
        <w:gridCol w:w="222"/>
      </w:tblGrid>
      <w:tr w:rsidR="00DC1290" w:rsidRPr="00DC1290" w14:paraId="05D12B0D"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4095A11" w14:textId="77777777" w:rsidR="00DC1290" w:rsidRPr="00DC1290" w:rsidRDefault="00DC1290" w:rsidP="00DC1290">
            <w:pPr>
              <w:widowControl/>
              <w:jc w:val="center"/>
              <w:rPr>
                <w:rFonts w:ascii="宋体" w:hAnsi="宋体" w:cs="宋体" w:hint="eastAsia"/>
                <w:b/>
                <w:bCs/>
                <w:color w:val="000000"/>
                <w:kern w:val="0"/>
                <w:sz w:val="32"/>
                <w:szCs w:val="32"/>
              </w:rPr>
            </w:pPr>
            <w:r w:rsidRPr="00DC1290">
              <w:rPr>
                <w:rFonts w:ascii="宋体" w:hAnsi="宋体" w:cs="宋体" w:hint="eastAsia"/>
                <w:b/>
                <w:bCs/>
                <w:color w:val="000000"/>
                <w:kern w:val="0"/>
                <w:sz w:val="32"/>
                <w:szCs w:val="32"/>
              </w:rPr>
              <w:t>项目支出绩效自评表</w:t>
            </w:r>
          </w:p>
        </w:tc>
      </w:tr>
      <w:tr w:rsidR="00DC1290" w:rsidRPr="00DC1290" w14:paraId="2E946C3F"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46D424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(2023年度)</w:t>
            </w:r>
          </w:p>
        </w:tc>
      </w:tr>
      <w:tr w:rsidR="00DC1290" w:rsidRPr="00DC1290" w14:paraId="79C082F1" w14:textId="77777777" w:rsidTr="00320909">
        <w:trPr>
          <w:gridAfter w:val="1"/>
          <w:wAfter w:w="88" w:type="pct"/>
          <w:trHeight w:val="280"/>
        </w:trPr>
        <w:tc>
          <w:tcPr>
            <w:tcW w:w="72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09672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hideMark/>
          </w:tcPr>
          <w:p w14:paraId="76C835A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昌吉市城区垃圾处理项目</w:t>
            </w:r>
          </w:p>
        </w:tc>
      </w:tr>
      <w:tr w:rsidR="00DC1290" w:rsidRPr="00DC1290" w14:paraId="3FD64FFB" w14:textId="77777777" w:rsidTr="00320909">
        <w:trPr>
          <w:gridAfter w:val="1"/>
          <w:wAfter w:w="88" w:type="pct"/>
          <w:trHeight w:val="280"/>
        </w:trPr>
        <w:tc>
          <w:tcPr>
            <w:tcW w:w="72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6C47D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主管部门</w:t>
            </w:r>
          </w:p>
        </w:tc>
        <w:tc>
          <w:tcPr>
            <w:tcW w:w="2073" w:type="pct"/>
            <w:gridSpan w:val="5"/>
            <w:tcBorders>
              <w:top w:val="single" w:sz="4" w:space="0" w:color="auto"/>
              <w:left w:val="nil"/>
              <w:bottom w:val="single" w:sz="4" w:space="0" w:color="auto"/>
              <w:right w:val="single" w:sz="4" w:space="0" w:color="auto"/>
            </w:tcBorders>
            <w:shd w:val="clear" w:color="auto" w:fill="auto"/>
            <w:vAlign w:val="center"/>
            <w:hideMark/>
          </w:tcPr>
          <w:p w14:paraId="7A0DF44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04611F7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实施单位</w:t>
            </w:r>
          </w:p>
        </w:tc>
        <w:tc>
          <w:tcPr>
            <w:tcW w:w="1385" w:type="pct"/>
            <w:gridSpan w:val="5"/>
            <w:tcBorders>
              <w:top w:val="single" w:sz="4" w:space="0" w:color="auto"/>
              <w:left w:val="nil"/>
              <w:bottom w:val="single" w:sz="4" w:space="0" w:color="auto"/>
              <w:right w:val="single" w:sz="4" w:space="0" w:color="auto"/>
            </w:tcBorders>
            <w:shd w:val="clear" w:color="auto" w:fill="auto"/>
            <w:vAlign w:val="center"/>
            <w:hideMark/>
          </w:tcPr>
          <w:p w14:paraId="1D00B96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r>
      <w:tr w:rsidR="00320909" w:rsidRPr="00DC1290" w14:paraId="7CDAD193" w14:textId="77777777" w:rsidTr="00320909">
        <w:trPr>
          <w:gridAfter w:val="1"/>
          <w:wAfter w:w="88" w:type="pct"/>
          <w:trHeight w:val="520"/>
        </w:trPr>
        <w:tc>
          <w:tcPr>
            <w:tcW w:w="7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C731A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项目资金</w:t>
            </w:r>
            <w:r w:rsidRPr="00DC1290">
              <w:rPr>
                <w:rFonts w:ascii="宋体" w:hAnsi="宋体" w:cs="宋体" w:hint="eastAsia"/>
                <w:color w:val="000000"/>
                <w:kern w:val="0"/>
                <w:sz w:val="20"/>
                <w:szCs w:val="20"/>
              </w:rPr>
              <w:br/>
              <w:t>（万元）</w:t>
            </w:r>
          </w:p>
        </w:tc>
        <w:tc>
          <w:tcPr>
            <w:tcW w:w="821" w:type="pct"/>
            <w:gridSpan w:val="2"/>
            <w:tcBorders>
              <w:top w:val="single" w:sz="4" w:space="0" w:color="auto"/>
              <w:left w:val="nil"/>
              <w:bottom w:val="single" w:sz="4" w:space="0" w:color="auto"/>
              <w:right w:val="single" w:sz="4" w:space="0" w:color="auto"/>
            </w:tcBorders>
            <w:shd w:val="clear" w:color="auto" w:fill="auto"/>
            <w:vAlign w:val="center"/>
            <w:hideMark/>
          </w:tcPr>
          <w:p w14:paraId="43C92CA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hideMark/>
          </w:tcPr>
          <w:p w14:paraId="17C32A6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年初预算数</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14:paraId="353FB26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全年预算数</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67ABD73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全年执行数</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466CED0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5BCD929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hideMark/>
          </w:tcPr>
          <w:p w14:paraId="787D600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r>
      <w:tr w:rsidR="00320909" w:rsidRPr="00DC1290" w14:paraId="722FFCB7" w14:textId="77777777" w:rsidTr="00320909">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hideMark/>
          </w:tcPr>
          <w:p w14:paraId="71A6E22B" w14:textId="77777777" w:rsidR="00DC1290" w:rsidRPr="00DC1290" w:rsidRDefault="00DC1290" w:rsidP="00DC1290">
            <w:pPr>
              <w:widowControl/>
              <w:jc w:val="left"/>
              <w:rPr>
                <w:rFonts w:ascii="宋体" w:hAnsi="宋体" w:cs="宋体" w:hint="eastAsia"/>
                <w:color w:val="000000"/>
                <w:kern w:val="0"/>
                <w:sz w:val="20"/>
                <w:szCs w:val="20"/>
              </w:rPr>
            </w:pPr>
          </w:p>
        </w:tc>
        <w:tc>
          <w:tcPr>
            <w:tcW w:w="821" w:type="pct"/>
            <w:gridSpan w:val="2"/>
            <w:tcBorders>
              <w:top w:val="single" w:sz="4" w:space="0" w:color="auto"/>
              <w:left w:val="nil"/>
              <w:bottom w:val="single" w:sz="4" w:space="0" w:color="auto"/>
              <w:right w:val="single" w:sz="4" w:space="0" w:color="auto"/>
            </w:tcBorders>
            <w:shd w:val="clear" w:color="auto" w:fill="auto"/>
            <w:vAlign w:val="center"/>
            <w:hideMark/>
          </w:tcPr>
          <w:p w14:paraId="2A3F8FD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年度资金总额</w:t>
            </w:r>
          </w:p>
        </w:tc>
        <w:tc>
          <w:tcPr>
            <w:tcW w:w="518" w:type="pct"/>
            <w:tcBorders>
              <w:top w:val="nil"/>
              <w:left w:val="nil"/>
              <w:bottom w:val="single" w:sz="4" w:space="0" w:color="auto"/>
              <w:right w:val="single" w:sz="4" w:space="0" w:color="auto"/>
            </w:tcBorders>
            <w:shd w:val="clear" w:color="auto" w:fill="auto"/>
            <w:vAlign w:val="center"/>
            <w:hideMark/>
          </w:tcPr>
          <w:p w14:paraId="637F286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5.64</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14:paraId="203E528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5.64</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11F0239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5.64</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4491191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0D7C4FA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hideMark/>
          </w:tcPr>
          <w:p w14:paraId="7508EB1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w:t>
            </w:r>
          </w:p>
        </w:tc>
      </w:tr>
      <w:tr w:rsidR="00320909" w:rsidRPr="00DC1290" w14:paraId="6942340E" w14:textId="77777777" w:rsidTr="00320909">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hideMark/>
          </w:tcPr>
          <w:p w14:paraId="35FEE235" w14:textId="77777777" w:rsidR="00DC1290" w:rsidRPr="00DC1290" w:rsidRDefault="00DC1290" w:rsidP="00DC1290">
            <w:pPr>
              <w:widowControl/>
              <w:jc w:val="left"/>
              <w:rPr>
                <w:rFonts w:ascii="宋体" w:hAnsi="宋体" w:cs="宋体" w:hint="eastAsia"/>
                <w:color w:val="000000"/>
                <w:kern w:val="0"/>
                <w:sz w:val="20"/>
                <w:szCs w:val="20"/>
              </w:rPr>
            </w:pPr>
          </w:p>
        </w:tc>
        <w:tc>
          <w:tcPr>
            <w:tcW w:w="821" w:type="pct"/>
            <w:gridSpan w:val="2"/>
            <w:tcBorders>
              <w:top w:val="single" w:sz="4" w:space="0" w:color="auto"/>
              <w:left w:val="nil"/>
              <w:bottom w:val="single" w:sz="4" w:space="0" w:color="auto"/>
              <w:right w:val="single" w:sz="4" w:space="0" w:color="auto"/>
            </w:tcBorders>
            <w:shd w:val="clear" w:color="auto" w:fill="auto"/>
            <w:vAlign w:val="center"/>
            <w:hideMark/>
          </w:tcPr>
          <w:p w14:paraId="0E38CA1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其中：当年财政拨款</w:t>
            </w:r>
          </w:p>
        </w:tc>
        <w:tc>
          <w:tcPr>
            <w:tcW w:w="518" w:type="pct"/>
            <w:tcBorders>
              <w:top w:val="nil"/>
              <w:left w:val="nil"/>
              <w:bottom w:val="single" w:sz="4" w:space="0" w:color="auto"/>
              <w:right w:val="single" w:sz="4" w:space="0" w:color="auto"/>
            </w:tcBorders>
            <w:shd w:val="clear" w:color="auto" w:fill="auto"/>
            <w:vAlign w:val="center"/>
            <w:hideMark/>
          </w:tcPr>
          <w:p w14:paraId="33AEC9F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5.64</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14:paraId="53863C1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5.64</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5FBBAC1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5.64</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3DC5227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4EC795E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59CEAFF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320909" w:rsidRPr="00DC1290" w14:paraId="6F242337" w14:textId="77777777" w:rsidTr="00320909">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hideMark/>
          </w:tcPr>
          <w:p w14:paraId="2BD3F14D" w14:textId="77777777" w:rsidR="00320909" w:rsidRPr="00DC1290" w:rsidRDefault="00320909" w:rsidP="00320909">
            <w:pPr>
              <w:widowControl/>
              <w:jc w:val="left"/>
              <w:rPr>
                <w:rFonts w:ascii="宋体" w:hAnsi="宋体" w:cs="宋体" w:hint="eastAsia"/>
                <w:color w:val="000000"/>
                <w:kern w:val="0"/>
                <w:sz w:val="20"/>
                <w:szCs w:val="20"/>
              </w:rPr>
            </w:pPr>
          </w:p>
        </w:tc>
        <w:tc>
          <w:tcPr>
            <w:tcW w:w="821" w:type="pct"/>
            <w:gridSpan w:val="2"/>
            <w:tcBorders>
              <w:top w:val="single" w:sz="4" w:space="0" w:color="auto"/>
              <w:left w:val="nil"/>
              <w:bottom w:val="single" w:sz="4" w:space="0" w:color="auto"/>
              <w:right w:val="single" w:sz="4" w:space="0" w:color="auto"/>
            </w:tcBorders>
            <w:shd w:val="clear" w:color="auto" w:fill="auto"/>
            <w:vAlign w:val="center"/>
            <w:hideMark/>
          </w:tcPr>
          <w:p w14:paraId="7CDCE63E"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其他资金</w:t>
            </w:r>
          </w:p>
        </w:tc>
        <w:tc>
          <w:tcPr>
            <w:tcW w:w="518" w:type="pct"/>
            <w:tcBorders>
              <w:top w:val="nil"/>
              <w:left w:val="nil"/>
              <w:bottom w:val="single" w:sz="4" w:space="0" w:color="auto"/>
              <w:right w:val="single" w:sz="4" w:space="0" w:color="auto"/>
            </w:tcBorders>
            <w:shd w:val="clear" w:color="auto" w:fill="auto"/>
            <w:vAlign w:val="center"/>
            <w:hideMark/>
          </w:tcPr>
          <w:p w14:paraId="4179DF78" w14:textId="38733A39"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14:paraId="7B7EDDAD" w14:textId="49124A25"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4D0B22F1" w14:textId="30E6F11A"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3F48635F"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57191BF6"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79528E25"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DC1290" w:rsidRPr="00DC1290" w14:paraId="18D81019" w14:textId="77777777" w:rsidTr="00320909">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07F8496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年度总体目标</w:t>
            </w:r>
          </w:p>
        </w:tc>
        <w:tc>
          <w:tcPr>
            <w:tcW w:w="2433" w:type="pct"/>
            <w:gridSpan w:val="6"/>
            <w:tcBorders>
              <w:top w:val="single" w:sz="4" w:space="0" w:color="auto"/>
              <w:left w:val="nil"/>
              <w:bottom w:val="single" w:sz="4" w:space="0" w:color="auto"/>
              <w:right w:val="single" w:sz="4" w:space="0" w:color="auto"/>
            </w:tcBorders>
            <w:shd w:val="clear" w:color="auto" w:fill="auto"/>
            <w:vAlign w:val="center"/>
            <w:hideMark/>
          </w:tcPr>
          <w:p w14:paraId="5B24A6E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预期目标</w:t>
            </w:r>
          </w:p>
        </w:tc>
        <w:tc>
          <w:tcPr>
            <w:tcW w:w="2119" w:type="pct"/>
            <w:gridSpan w:val="7"/>
            <w:tcBorders>
              <w:top w:val="single" w:sz="4" w:space="0" w:color="auto"/>
              <w:left w:val="nil"/>
              <w:bottom w:val="single" w:sz="4" w:space="0" w:color="auto"/>
              <w:right w:val="single" w:sz="4" w:space="0" w:color="auto"/>
            </w:tcBorders>
            <w:shd w:val="clear" w:color="auto" w:fill="auto"/>
            <w:vAlign w:val="center"/>
            <w:hideMark/>
          </w:tcPr>
          <w:p w14:paraId="28246F8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实际完成情况</w:t>
            </w:r>
          </w:p>
        </w:tc>
      </w:tr>
      <w:tr w:rsidR="00DC1290" w:rsidRPr="00DC1290" w14:paraId="50BCBB9A" w14:textId="77777777" w:rsidTr="00320909">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hideMark/>
          </w:tcPr>
          <w:p w14:paraId="33EE5870" w14:textId="77777777" w:rsidR="00DC1290" w:rsidRPr="00DC1290" w:rsidRDefault="00DC1290" w:rsidP="00DC1290">
            <w:pPr>
              <w:widowControl/>
              <w:jc w:val="left"/>
              <w:rPr>
                <w:rFonts w:ascii="宋体" w:hAnsi="宋体" w:cs="宋体" w:hint="eastAsia"/>
                <w:color w:val="000000"/>
                <w:kern w:val="0"/>
                <w:sz w:val="20"/>
                <w:szCs w:val="20"/>
              </w:rPr>
            </w:pPr>
          </w:p>
        </w:tc>
        <w:tc>
          <w:tcPr>
            <w:tcW w:w="2433" w:type="pct"/>
            <w:gridSpan w:val="6"/>
            <w:tcBorders>
              <w:top w:val="single" w:sz="4" w:space="0" w:color="auto"/>
              <w:left w:val="nil"/>
              <w:bottom w:val="single" w:sz="4" w:space="0" w:color="auto"/>
              <w:right w:val="single" w:sz="4" w:space="0" w:color="000000"/>
            </w:tcBorders>
            <w:shd w:val="clear" w:color="auto" w:fill="auto"/>
            <w:hideMark/>
          </w:tcPr>
          <w:p w14:paraId="59C393DB"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本年度计划投入5.64万元，主要用于归还城区垃圾处理项目利息：昌吉州国泰昌盛基金有限责任公司用款投资收益，生活垃圾实施24小时清运，日产日清，实行错时作业机制，保证垃圾箱满即清，保障出车数量，市民满意度达到95%以上。</w:t>
            </w:r>
          </w:p>
        </w:tc>
        <w:tc>
          <w:tcPr>
            <w:tcW w:w="2119" w:type="pct"/>
            <w:gridSpan w:val="7"/>
            <w:tcBorders>
              <w:top w:val="single" w:sz="4" w:space="0" w:color="auto"/>
              <w:left w:val="nil"/>
              <w:bottom w:val="single" w:sz="4" w:space="0" w:color="auto"/>
              <w:right w:val="single" w:sz="4" w:space="0" w:color="000000"/>
            </w:tcBorders>
            <w:shd w:val="clear" w:color="auto" w:fill="auto"/>
            <w:hideMark/>
          </w:tcPr>
          <w:p w14:paraId="3F0C2A3A"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截至</w:t>
            </w:r>
            <w:proofErr w:type="gramStart"/>
            <w:r w:rsidRPr="00DC1290">
              <w:rPr>
                <w:rFonts w:ascii="宋体" w:hAnsi="宋体" w:cs="宋体" w:hint="eastAsia"/>
                <w:color w:val="000000"/>
                <w:kern w:val="0"/>
                <w:sz w:val="20"/>
                <w:szCs w:val="20"/>
              </w:rPr>
              <w:t>自评日此项目</w:t>
            </w:r>
            <w:proofErr w:type="gramEnd"/>
            <w:r w:rsidRPr="00DC1290">
              <w:rPr>
                <w:rFonts w:ascii="宋体" w:hAnsi="宋体" w:cs="宋体" w:hint="eastAsia"/>
                <w:color w:val="000000"/>
                <w:kern w:val="0"/>
                <w:sz w:val="20"/>
                <w:szCs w:val="20"/>
              </w:rPr>
              <w:t>已完成。本项目全年共投入5.64万元用于环卫中心2023年归还城区垃圾处理项目利息，主要建设内容为:用于归还城区垃圾处理项目利息，协助解决信访问题。通过积极支付此</w:t>
            </w:r>
            <w:r w:rsidRPr="00DC1290">
              <w:rPr>
                <w:rFonts w:ascii="宋体" w:hAnsi="宋体" w:cs="宋体" w:hint="eastAsia"/>
                <w:color w:val="000000"/>
                <w:kern w:val="0"/>
                <w:sz w:val="20"/>
                <w:szCs w:val="20"/>
              </w:rPr>
              <w:lastRenderedPageBreak/>
              <w:t>笔欠款保障垃圾转运工作正常运行。通过电话调查的方式可知，达到市民满意度95%的目标。</w:t>
            </w:r>
          </w:p>
        </w:tc>
      </w:tr>
      <w:tr w:rsidR="00320909" w:rsidRPr="00DC1290" w14:paraId="2757625A" w14:textId="77777777" w:rsidTr="00320909">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7375D63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0AA6E81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hideMark/>
          </w:tcPr>
          <w:p w14:paraId="4021E57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二级指标</w:t>
            </w:r>
          </w:p>
        </w:tc>
        <w:tc>
          <w:tcPr>
            <w:tcW w:w="12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6CC16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hideMark/>
          </w:tcPr>
          <w:p w14:paraId="3A45391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hideMark/>
          </w:tcPr>
          <w:p w14:paraId="0CAC97C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实际完成值</w:t>
            </w:r>
          </w:p>
        </w:tc>
        <w:tc>
          <w:tcPr>
            <w:tcW w:w="5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4868E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CCF5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C092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偏差原因分析及改进措施</w:t>
            </w:r>
          </w:p>
        </w:tc>
      </w:tr>
      <w:tr w:rsidR="00320909" w:rsidRPr="00DC1290" w14:paraId="08691756" w14:textId="77777777" w:rsidTr="00320909">
        <w:trPr>
          <w:trHeight w:val="280"/>
        </w:trPr>
        <w:tc>
          <w:tcPr>
            <w:tcW w:w="360" w:type="pct"/>
            <w:vMerge/>
            <w:tcBorders>
              <w:top w:val="nil"/>
              <w:left w:val="single" w:sz="4" w:space="0" w:color="auto"/>
              <w:bottom w:val="single" w:sz="4" w:space="0" w:color="auto"/>
              <w:right w:val="single" w:sz="4" w:space="0" w:color="auto"/>
            </w:tcBorders>
            <w:vAlign w:val="center"/>
            <w:hideMark/>
          </w:tcPr>
          <w:p w14:paraId="5E64D9FB" w14:textId="77777777" w:rsidR="00DC1290" w:rsidRPr="00DC1290" w:rsidRDefault="00DC1290" w:rsidP="00DC129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5E0B505E" w14:textId="77777777" w:rsidR="00DC1290" w:rsidRPr="00DC1290" w:rsidRDefault="00DC1290" w:rsidP="00DC1290">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hideMark/>
          </w:tcPr>
          <w:p w14:paraId="73170C59" w14:textId="77777777" w:rsidR="00DC1290" w:rsidRPr="00DC1290" w:rsidRDefault="00DC1290" w:rsidP="00DC1290">
            <w:pPr>
              <w:widowControl/>
              <w:jc w:val="left"/>
              <w:rPr>
                <w:rFonts w:ascii="宋体" w:hAnsi="宋体" w:cs="宋体" w:hint="eastAsia"/>
                <w:color w:val="000000"/>
                <w:kern w:val="0"/>
                <w:sz w:val="20"/>
                <w:szCs w:val="20"/>
              </w:rPr>
            </w:pPr>
          </w:p>
        </w:tc>
        <w:tc>
          <w:tcPr>
            <w:tcW w:w="1201" w:type="pct"/>
            <w:gridSpan w:val="3"/>
            <w:vMerge/>
            <w:tcBorders>
              <w:top w:val="single" w:sz="4" w:space="0" w:color="auto"/>
              <w:left w:val="single" w:sz="4" w:space="0" w:color="auto"/>
              <w:bottom w:val="single" w:sz="4" w:space="0" w:color="auto"/>
              <w:right w:val="single" w:sz="4" w:space="0" w:color="auto"/>
            </w:tcBorders>
            <w:vAlign w:val="center"/>
            <w:hideMark/>
          </w:tcPr>
          <w:p w14:paraId="5641A93E" w14:textId="77777777" w:rsidR="00DC1290" w:rsidRPr="00DC1290" w:rsidRDefault="00DC1290" w:rsidP="00DC1290">
            <w:pPr>
              <w:widowControl/>
              <w:jc w:val="left"/>
              <w:rPr>
                <w:rFonts w:ascii="宋体" w:hAnsi="宋体" w:cs="宋体" w:hint="eastAsia"/>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hideMark/>
          </w:tcPr>
          <w:p w14:paraId="3006938E" w14:textId="77777777" w:rsidR="00DC1290" w:rsidRPr="00DC1290" w:rsidRDefault="00DC1290" w:rsidP="00DC1290">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hideMark/>
          </w:tcPr>
          <w:p w14:paraId="075774DF" w14:textId="77777777" w:rsidR="00DC1290" w:rsidRPr="00DC1290" w:rsidRDefault="00DC1290" w:rsidP="00DC1290">
            <w:pPr>
              <w:widowControl/>
              <w:jc w:val="left"/>
              <w:rPr>
                <w:rFonts w:ascii="宋体" w:hAnsi="宋体" w:cs="宋体" w:hint="eastAsia"/>
                <w:color w:val="000000"/>
                <w:kern w:val="0"/>
                <w:sz w:val="20"/>
                <w:szCs w:val="20"/>
              </w:rPr>
            </w:pPr>
          </w:p>
        </w:tc>
        <w:tc>
          <w:tcPr>
            <w:tcW w:w="544" w:type="pct"/>
            <w:gridSpan w:val="2"/>
            <w:vMerge/>
            <w:tcBorders>
              <w:top w:val="single" w:sz="4" w:space="0" w:color="auto"/>
              <w:left w:val="single" w:sz="4" w:space="0" w:color="auto"/>
              <w:bottom w:val="single" w:sz="4" w:space="0" w:color="auto"/>
              <w:right w:val="single" w:sz="4" w:space="0" w:color="auto"/>
            </w:tcBorders>
            <w:vAlign w:val="center"/>
            <w:hideMark/>
          </w:tcPr>
          <w:p w14:paraId="412B5106" w14:textId="77777777" w:rsidR="00DC1290" w:rsidRPr="00DC1290" w:rsidRDefault="00DC1290" w:rsidP="00DC1290">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14:paraId="35D02DFE" w14:textId="77777777" w:rsidR="00DC1290" w:rsidRPr="00DC1290" w:rsidRDefault="00DC1290" w:rsidP="00DC1290">
            <w:pPr>
              <w:widowControl/>
              <w:jc w:val="left"/>
              <w:rPr>
                <w:rFonts w:ascii="宋体" w:hAnsi="宋体" w:cs="宋体" w:hint="eastAsia"/>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hideMark/>
          </w:tcPr>
          <w:p w14:paraId="0E8148CF" w14:textId="77777777" w:rsidR="00DC1290" w:rsidRPr="00DC1290" w:rsidRDefault="00DC1290" w:rsidP="00DC129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0D2F762" w14:textId="77777777" w:rsidR="00DC1290" w:rsidRPr="00DC1290" w:rsidRDefault="00DC1290" w:rsidP="00DC1290">
            <w:pPr>
              <w:widowControl/>
              <w:jc w:val="center"/>
              <w:rPr>
                <w:rFonts w:ascii="宋体" w:hAnsi="宋体" w:cs="宋体" w:hint="eastAsia"/>
                <w:color w:val="000000"/>
                <w:kern w:val="0"/>
                <w:sz w:val="20"/>
                <w:szCs w:val="20"/>
              </w:rPr>
            </w:pPr>
          </w:p>
        </w:tc>
      </w:tr>
      <w:tr w:rsidR="00320909" w:rsidRPr="00DC1290" w14:paraId="2E0951B0" w14:textId="77777777" w:rsidTr="00320909">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42B1029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1BBCB46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hideMark/>
          </w:tcPr>
          <w:p w14:paraId="31623FB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数量指标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3431D2"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项目数量</w:t>
            </w:r>
          </w:p>
        </w:tc>
        <w:tc>
          <w:tcPr>
            <w:tcW w:w="506" w:type="pct"/>
            <w:tcBorders>
              <w:top w:val="nil"/>
              <w:left w:val="nil"/>
              <w:bottom w:val="single" w:sz="4" w:space="0" w:color="auto"/>
              <w:right w:val="single" w:sz="4" w:space="0" w:color="auto"/>
            </w:tcBorders>
            <w:shd w:val="clear" w:color="auto" w:fill="auto"/>
            <w:vAlign w:val="center"/>
            <w:hideMark/>
          </w:tcPr>
          <w:p w14:paraId="6A67F7F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=1个</w:t>
            </w:r>
          </w:p>
        </w:tc>
        <w:tc>
          <w:tcPr>
            <w:tcW w:w="451" w:type="pct"/>
            <w:tcBorders>
              <w:top w:val="nil"/>
              <w:left w:val="nil"/>
              <w:bottom w:val="single" w:sz="4" w:space="0" w:color="auto"/>
              <w:right w:val="single" w:sz="4" w:space="0" w:color="auto"/>
            </w:tcBorders>
            <w:shd w:val="clear" w:color="auto" w:fill="auto"/>
            <w:vAlign w:val="center"/>
            <w:hideMark/>
          </w:tcPr>
          <w:p w14:paraId="319FAA4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=1个</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555505F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39D2C53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65E401A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7720527C" w14:textId="77777777" w:rsidR="00DC1290" w:rsidRPr="00DC1290" w:rsidRDefault="00DC1290" w:rsidP="00DC1290">
            <w:pPr>
              <w:widowControl/>
              <w:jc w:val="left"/>
              <w:rPr>
                <w:rFonts w:eastAsia="Times New Roman"/>
                <w:kern w:val="0"/>
                <w:sz w:val="20"/>
                <w:szCs w:val="20"/>
              </w:rPr>
            </w:pPr>
          </w:p>
        </w:tc>
      </w:tr>
      <w:tr w:rsidR="00320909" w:rsidRPr="00DC1290" w14:paraId="23324B31" w14:textId="77777777" w:rsidTr="00320909">
        <w:trPr>
          <w:trHeight w:val="400"/>
        </w:trPr>
        <w:tc>
          <w:tcPr>
            <w:tcW w:w="360" w:type="pct"/>
            <w:vMerge/>
            <w:tcBorders>
              <w:top w:val="nil"/>
              <w:left w:val="single" w:sz="4" w:space="0" w:color="auto"/>
              <w:bottom w:val="single" w:sz="4" w:space="0" w:color="auto"/>
              <w:right w:val="single" w:sz="4" w:space="0" w:color="auto"/>
            </w:tcBorders>
            <w:vAlign w:val="center"/>
            <w:hideMark/>
          </w:tcPr>
          <w:p w14:paraId="368FA37B" w14:textId="77777777" w:rsidR="00DC1290" w:rsidRPr="00DC1290" w:rsidRDefault="00DC1290" w:rsidP="00DC129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3F7F77A8" w14:textId="77777777" w:rsidR="00DC1290" w:rsidRPr="00DC1290" w:rsidRDefault="00DC1290" w:rsidP="00DC129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181E36E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质量指标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2E2C90"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资金使用合</w:t>
            </w:r>
            <w:proofErr w:type="gramStart"/>
            <w:r w:rsidRPr="00DC1290">
              <w:rPr>
                <w:rFonts w:ascii="宋体" w:hAnsi="宋体" w:cs="宋体" w:hint="eastAsia"/>
                <w:color w:val="000000"/>
                <w:kern w:val="0"/>
                <w:sz w:val="20"/>
                <w:szCs w:val="20"/>
              </w:rPr>
              <w:t>规</w:t>
            </w:r>
            <w:proofErr w:type="gramEnd"/>
            <w:r w:rsidRPr="00DC1290">
              <w:rPr>
                <w:rFonts w:ascii="宋体" w:hAnsi="宋体" w:cs="宋体" w:hint="eastAsia"/>
                <w:color w:val="000000"/>
                <w:kern w:val="0"/>
                <w:sz w:val="20"/>
                <w:szCs w:val="20"/>
              </w:rPr>
              <w:t>率</w:t>
            </w:r>
          </w:p>
        </w:tc>
        <w:tc>
          <w:tcPr>
            <w:tcW w:w="506" w:type="pct"/>
            <w:tcBorders>
              <w:top w:val="nil"/>
              <w:left w:val="nil"/>
              <w:bottom w:val="single" w:sz="4" w:space="0" w:color="auto"/>
              <w:right w:val="single" w:sz="4" w:space="0" w:color="auto"/>
            </w:tcBorders>
            <w:shd w:val="clear" w:color="auto" w:fill="auto"/>
            <w:vAlign w:val="center"/>
            <w:hideMark/>
          </w:tcPr>
          <w:p w14:paraId="387083E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hideMark/>
          </w:tcPr>
          <w:p w14:paraId="4F81FF5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492DFAE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03FE8C1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5752107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024EC6EE" w14:textId="77777777" w:rsidR="00DC1290" w:rsidRPr="00DC1290" w:rsidRDefault="00DC1290" w:rsidP="00DC1290">
            <w:pPr>
              <w:widowControl/>
              <w:jc w:val="left"/>
              <w:rPr>
                <w:rFonts w:eastAsia="Times New Roman"/>
                <w:kern w:val="0"/>
                <w:sz w:val="20"/>
                <w:szCs w:val="20"/>
              </w:rPr>
            </w:pPr>
          </w:p>
        </w:tc>
      </w:tr>
      <w:tr w:rsidR="00320909" w:rsidRPr="00DC1290" w14:paraId="797225F7" w14:textId="77777777" w:rsidTr="00320909">
        <w:trPr>
          <w:trHeight w:val="400"/>
        </w:trPr>
        <w:tc>
          <w:tcPr>
            <w:tcW w:w="360" w:type="pct"/>
            <w:vMerge/>
            <w:tcBorders>
              <w:top w:val="nil"/>
              <w:left w:val="single" w:sz="4" w:space="0" w:color="auto"/>
              <w:bottom w:val="single" w:sz="4" w:space="0" w:color="auto"/>
              <w:right w:val="single" w:sz="4" w:space="0" w:color="auto"/>
            </w:tcBorders>
            <w:vAlign w:val="center"/>
            <w:hideMark/>
          </w:tcPr>
          <w:p w14:paraId="5B7B4927" w14:textId="77777777" w:rsidR="00DC1290" w:rsidRPr="00DC1290" w:rsidRDefault="00DC1290" w:rsidP="00DC129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23B25069" w14:textId="77777777" w:rsidR="00DC1290" w:rsidRPr="00DC1290" w:rsidRDefault="00DC1290" w:rsidP="00DC129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0AC38D8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质量指标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1A7062"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资金到位率</w:t>
            </w:r>
          </w:p>
        </w:tc>
        <w:tc>
          <w:tcPr>
            <w:tcW w:w="506" w:type="pct"/>
            <w:tcBorders>
              <w:top w:val="nil"/>
              <w:left w:val="nil"/>
              <w:bottom w:val="single" w:sz="4" w:space="0" w:color="auto"/>
              <w:right w:val="single" w:sz="4" w:space="0" w:color="auto"/>
            </w:tcBorders>
            <w:shd w:val="clear" w:color="auto" w:fill="auto"/>
            <w:vAlign w:val="center"/>
            <w:hideMark/>
          </w:tcPr>
          <w:p w14:paraId="1056136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hideMark/>
          </w:tcPr>
          <w:p w14:paraId="5132376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0E84F32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1D707BC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7F4A4B8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603F5A25" w14:textId="77777777" w:rsidR="00DC1290" w:rsidRPr="00DC1290" w:rsidRDefault="00DC1290" w:rsidP="00DC1290">
            <w:pPr>
              <w:widowControl/>
              <w:jc w:val="left"/>
              <w:rPr>
                <w:rFonts w:eastAsia="Times New Roman"/>
                <w:kern w:val="0"/>
                <w:sz w:val="20"/>
                <w:szCs w:val="20"/>
              </w:rPr>
            </w:pPr>
          </w:p>
        </w:tc>
      </w:tr>
      <w:tr w:rsidR="00320909" w:rsidRPr="00DC1290" w14:paraId="230A0B41" w14:textId="77777777" w:rsidTr="00320909">
        <w:trPr>
          <w:trHeight w:val="400"/>
        </w:trPr>
        <w:tc>
          <w:tcPr>
            <w:tcW w:w="360" w:type="pct"/>
            <w:vMerge/>
            <w:tcBorders>
              <w:top w:val="nil"/>
              <w:left w:val="single" w:sz="4" w:space="0" w:color="auto"/>
              <w:bottom w:val="single" w:sz="4" w:space="0" w:color="auto"/>
              <w:right w:val="single" w:sz="4" w:space="0" w:color="auto"/>
            </w:tcBorders>
            <w:vAlign w:val="center"/>
            <w:hideMark/>
          </w:tcPr>
          <w:p w14:paraId="2B275D7B" w14:textId="77777777" w:rsidR="00DC1290" w:rsidRPr="00DC1290" w:rsidRDefault="00DC1290" w:rsidP="00DC129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203A0F21" w14:textId="77777777" w:rsidR="00DC1290" w:rsidRPr="00DC1290" w:rsidRDefault="00DC1290" w:rsidP="00DC129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6E63177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时效指标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890095"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资金支付及时率</w:t>
            </w:r>
          </w:p>
        </w:tc>
        <w:tc>
          <w:tcPr>
            <w:tcW w:w="506" w:type="pct"/>
            <w:tcBorders>
              <w:top w:val="nil"/>
              <w:left w:val="nil"/>
              <w:bottom w:val="single" w:sz="4" w:space="0" w:color="auto"/>
              <w:right w:val="single" w:sz="4" w:space="0" w:color="auto"/>
            </w:tcBorders>
            <w:shd w:val="clear" w:color="auto" w:fill="auto"/>
            <w:vAlign w:val="center"/>
            <w:hideMark/>
          </w:tcPr>
          <w:p w14:paraId="24E83CC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hideMark/>
          </w:tcPr>
          <w:p w14:paraId="7C717B2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288EA2F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030DE9A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47CA111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2DFECCF8" w14:textId="77777777" w:rsidR="00DC1290" w:rsidRPr="00DC1290" w:rsidRDefault="00DC1290" w:rsidP="00DC1290">
            <w:pPr>
              <w:widowControl/>
              <w:jc w:val="left"/>
              <w:rPr>
                <w:rFonts w:eastAsia="Times New Roman"/>
                <w:kern w:val="0"/>
                <w:sz w:val="20"/>
                <w:szCs w:val="20"/>
              </w:rPr>
            </w:pPr>
          </w:p>
        </w:tc>
      </w:tr>
      <w:tr w:rsidR="00320909" w:rsidRPr="00DC1290" w14:paraId="7D9E9253" w14:textId="77777777" w:rsidTr="00320909">
        <w:trPr>
          <w:trHeight w:val="400"/>
        </w:trPr>
        <w:tc>
          <w:tcPr>
            <w:tcW w:w="360" w:type="pct"/>
            <w:vMerge/>
            <w:tcBorders>
              <w:top w:val="nil"/>
              <w:left w:val="single" w:sz="4" w:space="0" w:color="auto"/>
              <w:bottom w:val="single" w:sz="4" w:space="0" w:color="auto"/>
              <w:right w:val="single" w:sz="4" w:space="0" w:color="auto"/>
            </w:tcBorders>
            <w:vAlign w:val="center"/>
            <w:hideMark/>
          </w:tcPr>
          <w:p w14:paraId="535E8930" w14:textId="77777777" w:rsidR="00DC1290" w:rsidRPr="00DC1290" w:rsidRDefault="00DC1290" w:rsidP="00DC1290">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6CC1E8B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hideMark/>
          </w:tcPr>
          <w:p w14:paraId="66091B4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66957FB"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昌吉市城区垃圾处理项目利息成本</w:t>
            </w:r>
          </w:p>
        </w:tc>
        <w:tc>
          <w:tcPr>
            <w:tcW w:w="506" w:type="pct"/>
            <w:tcBorders>
              <w:top w:val="nil"/>
              <w:left w:val="nil"/>
              <w:bottom w:val="single" w:sz="4" w:space="0" w:color="auto"/>
              <w:right w:val="single" w:sz="4" w:space="0" w:color="auto"/>
            </w:tcBorders>
            <w:shd w:val="clear" w:color="auto" w:fill="auto"/>
            <w:vAlign w:val="center"/>
            <w:hideMark/>
          </w:tcPr>
          <w:p w14:paraId="1260E71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=5.64万元</w:t>
            </w:r>
          </w:p>
        </w:tc>
        <w:tc>
          <w:tcPr>
            <w:tcW w:w="451" w:type="pct"/>
            <w:tcBorders>
              <w:top w:val="nil"/>
              <w:left w:val="nil"/>
              <w:bottom w:val="single" w:sz="4" w:space="0" w:color="auto"/>
              <w:right w:val="single" w:sz="4" w:space="0" w:color="auto"/>
            </w:tcBorders>
            <w:shd w:val="clear" w:color="auto" w:fill="auto"/>
            <w:vAlign w:val="center"/>
            <w:hideMark/>
          </w:tcPr>
          <w:p w14:paraId="2A8E2BF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=5.64万元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2B391E3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4949C18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2D92612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63A64B2B" w14:textId="77777777" w:rsidR="00DC1290" w:rsidRPr="00DC1290" w:rsidRDefault="00DC1290" w:rsidP="00DC1290">
            <w:pPr>
              <w:widowControl/>
              <w:jc w:val="left"/>
              <w:rPr>
                <w:rFonts w:eastAsia="Times New Roman"/>
                <w:kern w:val="0"/>
                <w:sz w:val="20"/>
                <w:szCs w:val="20"/>
              </w:rPr>
            </w:pPr>
          </w:p>
        </w:tc>
      </w:tr>
      <w:tr w:rsidR="00320909" w:rsidRPr="00DC1290" w14:paraId="07CC9F33" w14:textId="77777777" w:rsidTr="00320909">
        <w:trPr>
          <w:trHeight w:val="400"/>
        </w:trPr>
        <w:tc>
          <w:tcPr>
            <w:tcW w:w="360" w:type="pct"/>
            <w:vMerge/>
            <w:tcBorders>
              <w:top w:val="nil"/>
              <w:left w:val="single" w:sz="4" w:space="0" w:color="auto"/>
              <w:bottom w:val="single" w:sz="4" w:space="0" w:color="auto"/>
              <w:right w:val="single" w:sz="4" w:space="0" w:color="auto"/>
            </w:tcBorders>
            <w:vAlign w:val="center"/>
            <w:hideMark/>
          </w:tcPr>
          <w:p w14:paraId="476074F6" w14:textId="77777777" w:rsidR="00DC1290" w:rsidRPr="00DC1290" w:rsidRDefault="00DC1290" w:rsidP="00DC129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5A73D01E" w14:textId="77777777" w:rsidR="00DC1290" w:rsidRPr="00DC1290" w:rsidRDefault="00DC1290" w:rsidP="00DC129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2803E51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7792AB"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5E428DA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3A40155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478022E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19C8699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38868B2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1C947EAE" w14:textId="77777777" w:rsidR="00DC1290" w:rsidRPr="00DC1290" w:rsidRDefault="00DC1290" w:rsidP="00DC1290">
            <w:pPr>
              <w:widowControl/>
              <w:jc w:val="left"/>
              <w:rPr>
                <w:rFonts w:eastAsia="Times New Roman"/>
                <w:kern w:val="0"/>
                <w:sz w:val="20"/>
                <w:szCs w:val="20"/>
              </w:rPr>
            </w:pPr>
          </w:p>
        </w:tc>
      </w:tr>
      <w:tr w:rsidR="00320909" w:rsidRPr="00DC1290" w14:paraId="11D86E28" w14:textId="77777777" w:rsidTr="00320909">
        <w:trPr>
          <w:trHeight w:val="400"/>
        </w:trPr>
        <w:tc>
          <w:tcPr>
            <w:tcW w:w="360" w:type="pct"/>
            <w:vMerge/>
            <w:tcBorders>
              <w:top w:val="nil"/>
              <w:left w:val="single" w:sz="4" w:space="0" w:color="auto"/>
              <w:bottom w:val="single" w:sz="4" w:space="0" w:color="auto"/>
              <w:right w:val="single" w:sz="4" w:space="0" w:color="auto"/>
            </w:tcBorders>
            <w:vAlign w:val="center"/>
            <w:hideMark/>
          </w:tcPr>
          <w:p w14:paraId="50040DAA" w14:textId="77777777" w:rsidR="00DC1290" w:rsidRPr="00DC1290" w:rsidRDefault="00DC1290" w:rsidP="00DC129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468D1E0E" w14:textId="77777777" w:rsidR="00DC1290" w:rsidRPr="00DC1290" w:rsidRDefault="00DC1290" w:rsidP="00DC129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2EC6DD1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生态环境成本指标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1DC688"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775601D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39912B9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1141DFD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2735772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4929D00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641EEF8A" w14:textId="77777777" w:rsidR="00DC1290" w:rsidRPr="00DC1290" w:rsidRDefault="00DC1290" w:rsidP="00DC1290">
            <w:pPr>
              <w:widowControl/>
              <w:jc w:val="left"/>
              <w:rPr>
                <w:rFonts w:eastAsia="Times New Roman"/>
                <w:kern w:val="0"/>
                <w:sz w:val="20"/>
                <w:szCs w:val="20"/>
              </w:rPr>
            </w:pPr>
          </w:p>
        </w:tc>
      </w:tr>
      <w:tr w:rsidR="00320909" w:rsidRPr="00DC1290" w14:paraId="74F6ADDB" w14:textId="77777777" w:rsidTr="00320909">
        <w:trPr>
          <w:trHeight w:val="400"/>
        </w:trPr>
        <w:tc>
          <w:tcPr>
            <w:tcW w:w="360" w:type="pct"/>
            <w:vMerge/>
            <w:tcBorders>
              <w:top w:val="nil"/>
              <w:left w:val="single" w:sz="4" w:space="0" w:color="auto"/>
              <w:bottom w:val="single" w:sz="4" w:space="0" w:color="auto"/>
              <w:right w:val="single" w:sz="4" w:space="0" w:color="auto"/>
            </w:tcBorders>
            <w:vAlign w:val="center"/>
            <w:hideMark/>
          </w:tcPr>
          <w:p w14:paraId="3706B306" w14:textId="77777777" w:rsidR="00DC1290" w:rsidRPr="00DC1290" w:rsidRDefault="00DC1290" w:rsidP="00DC1290">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170EB36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效</w:t>
            </w:r>
            <w:r w:rsidRPr="00DC1290">
              <w:rPr>
                <w:rFonts w:ascii="宋体" w:hAnsi="宋体" w:cs="宋体" w:hint="eastAsia"/>
                <w:color w:val="000000"/>
                <w:kern w:val="0"/>
                <w:sz w:val="20"/>
                <w:szCs w:val="20"/>
              </w:rPr>
              <w:lastRenderedPageBreak/>
              <w:t>益指标</w:t>
            </w:r>
          </w:p>
        </w:tc>
        <w:tc>
          <w:tcPr>
            <w:tcW w:w="366" w:type="pct"/>
            <w:tcBorders>
              <w:top w:val="nil"/>
              <w:left w:val="nil"/>
              <w:bottom w:val="single" w:sz="4" w:space="0" w:color="auto"/>
              <w:right w:val="single" w:sz="4" w:space="0" w:color="auto"/>
            </w:tcBorders>
            <w:shd w:val="clear" w:color="auto" w:fill="auto"/>
            <w:vAlign w:val="center"/>
            <w:hideMark/>
          </w:tcPr>
          <w:p w14:paraId="2A04BE6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经</w:t>
            </w:r>
            <w:r w:rsidRPr="00DC1290">
              <w:rPr>
                <w:rFonts w:ascii="宋体" w:hAnsi="宋体" w:cs="宋体" w:hint="eastAsia"/>
                <w:color w:val="000000"/>
                <w:kern w:val="0"/>
                <w:sz w:val="20"/>
                <w:szCs w:val="20"/>
              </w:rPr>
              <w:lastRenderedPageBreak/>
              <w:t>济效益指标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082173"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39F7F19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77FB621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01EF672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5854DF4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4B0611F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42EC0E8A" w14:textId="77777777" w:rsidR="00DC1290" w:rsidRPr="00DC1290" w:rsidRDefault="00DC1290" w:rsidP="00DC1290">
            <w:pPr>
              <w:widowControl/>
              <w:jc w:val="left"/>
              <w:rPr>
                <w:rFonts w:eastAsia="Times New Roman"/>
                <w:kern w:val="0"/>
                <w:sz w:val="20"/>
                <w:szCs w:val="20"/>
              </w:rPr>
            </w:pPr>
          </w:p>
        </w:tc>
      </w:tr>
      <w:tr w:rsidR="00320909" w:rsidRPr="00DC1290" w14:paraId="0DE823F6" w14:textId="77777777" w:rsidTr="00320909">
        <w:trPr>
          <w:trHeight w:val="400"/>
        </w:trPr>
        <w:tc>
          <w:tcPr>
            <w:tcW w:w="360" w:type="pct"/>
            <w:vMerge/>
            <w:tcBorders>
              <w:top w:val="nil"/>
              <w:left w:val="single" w:sz="4" w:space="0" w:color="auto"/>
              <w:bottom w:val="single" w:sz="4" w:space="0" w:color="auto"/>
              <w:right w:val="single" w:sz="4" w:space="0" w:color="auto"/>
            </w:tcBorders>
            <w:vAlign w:val="center"/>
            <w:hideMark/>
          </w:tcPr>
          <w:p w14:paraId="36788FB6" w14:textId="77777777" w:rsidR="00DC1290" w:rsidRPr="00DC1290" w:rsidRDefault="00DC1290" w:rsidP="00DC129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4A2E1B59" w14:textId="77777777" w:rsidR="00DC1290" w:rsidRPr="00DC1290" w:rsidRDefault="00DC1290" w:rsidP="00DC129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65DC043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499A3FE"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保障垃圾转运工作正常运行</w:t>
            </w:r>
          </w:p>
        </w:tc>
        <w:tc>
          <w:tcPr>
            <w:tcW w:w="506" w:type="pct"/>
            <w:tcBorders>
              <w:top w:val="nil"/>
              <w:left w:val="nil"/>
              <w:bottom w:val="single" w:sz="4" w:space="0" w:color="auto"/>
              <w:right w:val="single" w:sz="4" w:space="0" w:color="auto"/>
            </w:tcBorders>
            <w:shd w:val="clear" w:color="auto" w:fill="auto"/>
            <w:vAlign w:val="center"/>
            <w:hideMark/>
          </w:tcPr>
          <w:p w14:paraId="5535191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w:t>
            </w:r>
          </w:p>
        </w:tc>
        <w:tc>
          <w:tcPr>
            <w:tcW w:w="451" w:type="pct"/>
            <w:tcBorders>
              <w:top w:val="nil"/>
              <w:left w:val="nil"/>
              <w:bottom w:val="single" w:sz="4" w:space="0" w:color="auto"/>
              <w:right w:val="single" w:sz="4" w:space="0" w:color="auto"/>
            </w:tcBorders>
            <w:shd w:val="clear" w:color="auto" w:fill="auto"/>
            <w:vAlign w:val="center"/>
            <w:hideMark/>
          </w:tcPr>
          <w:p w14:paraId="7110950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长期</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2432B35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4817039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35F2BDA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3C61C5A5" w14:textId="77777777" w:rsidR="00DC1290" w:rsidRPr="00DC1290" w:rsidRDefault="00DC1290" w:rsidP="00DC1290">
            <w:pPr>
              <w:widowControl/>
              <w:jc w:val="left"/>
              <w:rPr>
                <w:rFonts w:eastAsia="Times New Roman"/>
                <w:kern w:val="0"/>
                <w:sz w:val="20"/>
                <w:szCs w:val="20"/>
              </w:rPr>
            </w:pPr>
          </w:p>
        </w:tc>
      </w:tr>
      <w:tr w:rsidR="00320909" w:rsidRPr="00DC1290" w14:paraId="0001494F" w14:textId="77777777" w:rsidTr="00320909">
        <w:trPr>
          <w:trHeight w:val="400"/>
        </w:trPr>
        <w:tc>
          <w:tcPr>
            <w:tcW w:w="360" w:type="pct"/>
            <w:vMerge/>
            <w:tcBorders>
              <w:top w:val="nil"/>
              <w:left w:val="single" w:sz="4" w:space="0" w:color="auto"/>
              <w:bottom w:val="single" w:sz="4" w:space="0" w:color="auto"/>
              <w:right w:val="single" w:sz="4" w:space="0" w:color="auto"/>
            </w:tcBorders>
            <w:vAlign w:val="center"/>
            <w:hideMark/>
          </w:tcPr>
          <w:p w14:paraId="1DB83FC1" w14:textId="77777777" w:rsidR="00DC1290" w:rsidRPr="00DC1290" w:rsidRDefault="00DC1290" w:rsidP="00DC1290">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4072891C" w14:textId="77777777" w:rsidR="00DC1290" w:rsidRPr="00DC1290" w:rsidRDefault="00DC1290" w:rsidP="00DC1290">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0502C14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BD8CEB"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63D4023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5764DE1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53A87BA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019CC66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7675411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0B4F65CE" w14:textId="77777777" w:rsidR="00DC1290" w:rsidRPr="00DC1290" w:rsidRDefault="00DC1290" w:rsidP="00DC1290">
            <w:pPr>
              <w:widowControl/>
              <w:jc w:val="left"/>
              <w:rPr>
                <w:rFonts w:eastAsia="Times New Roman"/>
                <w:kern w:val="0"/>
                <w:sz w:val="20"/>
                <w:szCs w:val="20"/>
              </w:rPr>
            </w:pPr>
          </w:p>
        </w:tc>
      </w:tr>
      <w:tr w:rsidR="00320909" w:rsidRPr="00DC1290" w14:paraId="5172F7E4" w14:textId="77777777" w:rsidTr="00320909">
        <w:trPr>
          <w:trHeight w:val="400"/>
        </w:trPr>
        <w:tc>
          <w:tcPr>
            <w:tcW w:w="360" w:type="pct"/>
            <w:vMerge/>
            <w:tcBorders>
              <w:top w:val="nil"/>
              <w:left w:val="single" w:sz="4" w:space="0" w:color="auto"/>
              <w:bottom w:val="single" w:sz="4" w:space="0" w:color="auto"/>
              <w:right w:val="single" w:sz="4" w:space="0" w:color="auto"/>
            </w:tcBorders>
            <w:vAlign w:val="center"/>
            <w:hideMark/>
          </w:tcPr>
          <w:p w14:paraId="4C661B63" w14:textId="77777777" w:rsidR="00DC1290" w:rsidRPr="00DC1290" w:rsidRDefault="00DC1290" w:rsidP="00DC1290">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04358DF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hideMark/>
          </w:tcPr>
          <w:p w14:paraId="15932A4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C8889B"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市民满意度</w:t>
            </w:r>
          </w:p>
        </w:tc>
        <w:tc>
          <w:tcPr>
            <w:tcW w:w="506" w:type="pct"/>
            <w:tcBorders>
              <w:top w:val="nil"/>
              <w:left w:val="nil"/>
              <w:bottom w:val="single" w:sz="4" w:space="0" w:color="auto"/>
              <w:right w:val="single" w:sz="4" w:space="0" w:color="auto"/>
            </w:tcBorders>
            <w:shd w:val="clear" w:color="auto" w:fill="auto"/>
            <w:vAlign w:val="center"/>
            <w:hideMark/>
          </w:tcPr>
          <w:p w14:paraId="2D2D745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hideMark/>
          </w:tcPr>
          <w:p w14:paraId="43D59CE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=95%</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74F2101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055FC34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45D2755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35EC9DEA" w14:textId="77777777" w:rsidR="00DC1290" w:rsidRPr="00DC1290" w:rsidRDefault="00DC1290" w:rsidP="00DC1290">
            <w:pPr>
              <w:widowControl/>
              <w:jc w:val="left"/>
              <w:rPr>
                <w:rFonts w:eastAsia="Times New Roman"/>
                <w:kern w:val="0"/>
                <w:sz w:val="20"/>
                <w:szCs w:val="20"/>
              </w:rPr>
            </w:pPr>
          </w:p>
        </w:tc>
      </w:tr>
      <w:tr w:rsidR="00DC1290" w:rsidRPr="00DC1290" w14:paraId="184AB0C8" w14:textId="77777777" w:rsidTr="00320909">
        <w:trPr>
          <w:trHeight w:val="280"/>
        </w:trPr>
        <w:tc>
          <w:tcPr>
            <w:tcW w:w="324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29CD68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总分</w:t>
            </w:r>
          </w:p>
        </w:tc>
        <w:tc>
          <w:tcPr>
            <w:tcW w:w="544" w:type="pct"/>
            <w:gridSpan w:val="2"/>
            <w:tcBorders>
              <w:top w:val="single" w:sz="4" w:space="0" w:color="auto"/>
              <w:left w:val="nil"/>
              <w:bottom w:val="single" w:sz="4" w:space="0" w:color="auto"/>
              <w:right w:val="single" w:sz="4" w:space="0" w:color="auto"/>
            </w:tcBorders>
            <w:shd w:val="clear" w:color="auto" w:fill="auto"/>
            <w:vAlign w:val="center"/>
            <w:hideMark/>
          </w:tcPr>
          <w:p w14:paraId="15DE8D5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14:paraId="15E171C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04D71FC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4BEB2DD9" w14:textId="77777777" w:rsidR="00DC1290" w:rsidRPr="00DC1290" w:rsidRDefault="00DC1290" w:rsidP="00DC1290">
            <w:pPr>
              <w:widowControl/>
              <w:jc w:val="left"/>
              <w:rPr>
                <w:rFonts w:eastAsia="Times New Roman"/>
                <w:kern w:val="0"/>
                <w:sz w:val="20"/>
                <w:szCs w:val="20"/>
              </w:rPr>
            </w:pPr>
          </w:p>
        </w:tc>
      </w:tr>
    </w:tbl>
    <w:p w14:paraId="6759FB75" w14:textId="77777777" w:rsidR="00DC1290" w:rsidRDefault="00DC1290">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60"/>
        <w:gridCol w:w="562"/>
        <w:gridCol w:w="564"/>
        <w:gridCol w:w="888"/>
        <w:gridCol w:w="816"/>
        <w:gridCol w:w="512"/>
        <w:gridCol w:w="814"/>
        <w:gridCol w:w="716"/>
        <w:gridCol w:w="419"/>
        <w:gridCol w:w="379"/>
        <w:gridCol w:w="438"/>
        <w:gridCol w:w="426"/>
        <w:gridCol w:w="490"/>
        <w:gridCol w:w="716"/>
        <w:gridCol w:w="222"/>
      </w:tblGrid>
      <w:tr w:rsidR="00DC1290" w:rsidRPr="00DC1290" w14:paraId="234A0419"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F455E92" w14:textId="77777777" w:rsidR="00DC1290" w:rsidRPr="00DC1290" w:rsidRDefault="00DC1290" w:rsidP="00DC1290">
            <w:pPr>
              <w:widowControl/>
              <w:jc w:val="center"/>
              <w:rPr>
                <w:rFonts w:ascii="宋体" w:hAnsi="宋体" w:cs="宋体" w:hint="eastAsia"/>
                <w:b/>
                <w:bCs/>
                <w:color w:val="000000"/>
                <w:kern w:val="0"/>
                <w:sz w:val="32"/>
                <w:szCs w:val="32"/>
              </w:rPr>
            </w:pPr>
            <w:r w:rsidRPr="00DC1290">
              <w:rPr>
                <w:rFonts w:ascii="宋体" w:hAnsi="宋体" w:cs="宋体" w:hint="eastAsia"/>
                <w:b/>
                <w:bCs/>
                <w:color w:val="000000"/>
                <w:kern w:val="0"/>
                <w:sz w:val="32"/>
                <w:szCs w:val="32"/>
              </w:rPr>
              <w:t>项目支出绩效自评表</w:t>
            </w:r>
          </w:p>
        </w:tc>
      </w:tr>
      <w:tr w:rsidR="00DC1290" w:rsidRPr="00DC1290" w14:paraId="38048304"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98BECB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(2023年度)</w:t>
            </w:r>
          </w:p>
        </w:tc>
      </w:tr>
      <w:tr w:rsidR="00DC1290" w:rsidRPr="00DC1290" w14:paraId="36340EB4" w14:textId="77777777" w:rsidTr="00320909">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23113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7C57250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昌吉市方</w:t>
            </w:r>
            <w:proofErr w:type="gramStart"/>
            <w:r w:rsidRPr="00DC1290">
              <w:rPr>
                <w:rFonts w:ascii="宋体" w:hAnsi="宋体" w:cs="宋体" w:hint="eastAsia"/>
                <w:color w:val="000000"/>
                <w:kern w:val="0"/>
                <w:sz w:val="20"/>
                <w:szCs w:val="20"/>
              </w:rPr>
              <w:t>汇水电设计</w:t>
            </w:r>
            <w:proofErr w:type="gramEnd"/>
            <w:r w:rsidRPr="00DC1290">
              <w:rPr>
                <w:rFonts w:ascii="宋体" w:hAnsi="宋体" w:cs="宋体" w:hint="eastAsia"/>
                <w:color w:val="000000"/>
                <w:kern w:val="0"/>
                <w:sz w:val="20"/>
                <w:szCs w:val="20"/>
              </w:rPr>
              <w:t>有限公司安全鉴定服务费</w:t>
            </w:r>
          </w:p>
        </w:tc>
      </w:tr>
      <w:tr w:rsidR="00DC1290" w:rsidRPr="00DC1290" w14:paraId="75C026DA" w14:textId="77777777" w:rsidTr="00320909">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24D9C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hideMark/>
          </w:tcPr>
          <w:p w14:paraId="4EC428B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65C05B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14:paraId="235457F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昌吉</w:t>
            </w:r>
            <w:proofErr w:type="gramStart"/>
            <w:r w:rsidRPr="00DC1290">
              <w:rPr>
                <w:rFonts w:ascii="宋体" w:hAnsi="宋体" w:cs="宋体" w:hint="eastAsia"/>
                <w:color w:val="000000"/>
                <w:kern w:val="0"/>
                <w:sz w:val="20"/>
                <w:szCs w:val="20"/>
              </w:rPr>
              <w:t>市</w:t>
            </w:r>
            <w:proofErr w:type="gramEnd"/>
            <w:r w:rsidRPr="00DC1290">
              <w:rPr>
                <w:rFonts w:ascii="宋体" w:hAnsi="宋体" w:cs="宋体" w:hint="eastAsia"/>
                <w:color w:val="000000"/>
                <w:kern w:val="0"/>
                <w:sz w:val="20"/>
                <w:szCs w:val="20"/>
              </w:rPr>
              <w:t>市容环境卫生管理中心</w:t>
            </w:r>
          </w:p>
        </w:tc>
      </w:tr>
      <w:tr w:rsidR="00320909" w:rsidRPr="00DC1290" w14:paraId="490CBDC5" w14:textId="77777777" w:rsidTr="00320909">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9F5DE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项目资金</w:t>
            </w:r>
            <w:r w:rsidRPr="00DC1290">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7E21F3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68D35E1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0FCD502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289B48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07E055C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4474A8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7E02B5F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r>
      <w:tr w:rsidR="00320909" w:rsidRPr="00DC1290" w14:paraId="67FC4C7D" w14:textId="77777777" w:rsidTr="00320909">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08D90902" w14:textId="77777777" w:rsidR="00DC1290" w:rsidRPr="00DC1290" w:rsidRDefault="00DC1290" w:rsidP="00DC1290">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93B4E6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433C3DA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7916274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1ECBE8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5257349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68A3B8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3019C73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10.00</w:t>
            </w:r>
          </w:p>
        </w:tc>
      </w:tr>
      <w:tr w:rsidR="00320909" w:rsidRPr="00DC1290" w14:paraId="365216EA" w14:textId="77777777" w:rsidTr="00320909">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550F4A80" w14:textId="77777777" w:rsidR="00DC1290" w:rsidRPr="00DC1290" w:rsidRDefault="00DC1290" w:rsidP="00DC1290">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6A9EA5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7F8FDD46" w14:textId="68925C9B"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r w:rsidR="00320909">
              <w:rPr>
                <w:rFonts w:ascii="宋体" w:hAnsi="宋体" w:cs="宋体" w:hint="eastAsia"/>
                <w:color w:val="000000"/>
                <w:kern w:val="0"/>
                <w:sz w:val="20"/>
                <w:szCs w:val="20"/>
              </w:rPr>
              <w:t>.00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4D28C62F" w14:textId="0FB33C2C"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r w:rsidR="00320909">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047C760" w14:textId="5E8E42BD"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r w:rsidR="00320909">
              <w:rPr>
                <w:rFonts w:ascii="宋体" w:hAnsi="宋体" w:cs="宋体" w:hint="eastAsia"/>
                <w:color w:val="000000"/>
                <w:kern w:val="0"/>
                <w:sz w:val="20"/>
                <w:szCs w:val="20"/>
              </w:rPr>
              <w:t>.00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4CB8809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D2A357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3750EAF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320909" w:rsidRPr="00DC1290" w14:paraId="16CD2DD2" w14:textId="77777777" w:rsidTr="00320909">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0645D00D" w14:textId="77777777" w:rsidR="00320909" w:rsidRPr="00DC1290" w:rsidRDefault="00320909" w:rsidP="0032090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F4B2950"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417CAA72" w14:textId="317A6672"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66A39CB8" w14:textId="32D92654"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DC03FB9" w14:textId="12A34081" w:rsidR="00320909" w:rsidRPr="00DC1290"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43595FDE"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6BFA250"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10C2A8AA" w14:textId="77777777" w:rsidR="00320909" w:rsidRPr="00DC1290" w:rsidRDefault="00320909" w:rsidP="00320909">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w:t>
            </w:r>
          </w:p>
        </w:tc>
      </w:tr>
      <w:tr w:rsidR="00DC1290" w:rsidRPr="00DC1290" w14:paraId="207C3062" w14:textId="77777777" w:rsidTr="0032090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EBC3CC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年度总体目</w:t>
            </w:r>
            <w:r w:rsidRPr="00DC1290">
              <w:rPr>
                <w:rFonts w:ascii="宋体" w:hAnsi="宋体" w:cs="宋体" w:hint="eastAsia"/>
                <w:color w:val="000000"/>
                <w:kern w:val="0"/>
                <w:sz w:val="20"/>
                <w:szCs w:val="20"/>
              </w:rPr>
              <w:lastRenderedPageBreak/>
              <w:t>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067453F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37C5207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实际完成情况</w:t>
            </w:r>
          </w:p>
        </w:tc>
      </w:tr>
      <w:tr w:rsidR="00DC1290" w:rsidRPr="00DC1290" w14:paraId="3851D8F7" w14:textId="77777777" w:rsidTr="0032090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5758D254" w14:textId="77777777" w:rsidR="00DC1290" w:rsidRPr="00DC1290" w:rsidRDefault="00DC1290" w:rsidP="00DC1290">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0589B93C"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本年度计划投入20万元，用于归还新疆昌吉市方汇水电设计有限公司欠款，该项目于2019年开启，主要内容为昌吉市垃圾填埋处理场坝体安全鉴定工程服务费，咨询内容为渗流安全</w:t>
            </w:r>
            <w:r w:rsidRPr="00DC1290">
              <w:rPr>
                <w:rFonts w:ascii="宋体" w:hAnsi="宋体" w:cs="宋体" w:hint="eastAsia"/>
                <w:color w:val="000000"/>
                <w:kern w:val="0"/>
                <w:sz w:val="20"/>
                <w:szCs w:val="20"/>
              </w:rPr>
              <w:lastRenderedPageBreak/>
              <w:t>分析、结构安全分析、坝体抗震分析。通过该项目的进行，保障垃圾场垃圾处理工作的正常开展，工作人员工作环境的安全。该项目的进行保障了1266万平方米的垃圾清运面积，使得工作人员满意度达到95%，使得资金使用合</w:t>
            </w:r>
            <w:proofErr w:type="gramStart"/>
            <w:r w:rsidRPr="00DC1290">
              <w:rPr>
                <w:rFonts w:ascii="宋体" w:hAnsi="宋体" w:cs="宋体" w:hint="eastAsia"/>
                <w:color w:val="000000"/>
                <w:kern w:val="0"/>
                <w:sz w:val="20"/>
                <w:szCs w:val="20"/>
              </w:rPr>
              <w:t>规</w:t>
            </w:r>
            <w:proofErr w:type="gramEnd"/>
            <w:r w:rsidRPr="00DC1290">
              <w:rPr>
                <w:rFonts w:ascii="宋体" w:hAnsi="宋体" w:cs="宋体" w:hint="eastAsia"/>
                <w:color w:val="000000"/>
                <w:kern w:val="0"/>
                <w:sz w:val="20"/>
                <w:szCs w:val="20"/>
              </w:rPr>
              <w:t>率达到100%。</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0F93E8AC"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截至自评日该项目已完成。本项目全年共投入20万元用于环卫中心归还昌吉市方汇水电设计有限公司安全鉴定服务费欠款，主要建设内容为:该项目于</w:t>
            </w:r>
            <w:r w:rsidRPr="00DC1290">
              <w:rPr>
                <w:rFonts w:ascii="宋体" w:hAnsi="宋体" w:cs="宋体" w:hint="eastAsia"/>
                <w:color w:val="000000"/>
                <w:kern w:val="0"/>
                <w:sz w:val="20"/>
                <w:szCs w:val="20"/>
              </w:rPr>
              <w:lastRenderedPageBreak/>
              <w:t>2019年开启，主要内容为昌吉市垃圾填埋处理场坝体安全鉴定工程服务费，咨询内容为渗流安全分析、结构安全分析、坝体抗震分析。通过该项目的进行，保障垃圾场垃圾处理工作的正常开展，工作人员工作环境的安全。保障昌吉市市区1266万平方米范围内的垃圾清运工作,生活垃圾无害化处置率达到99%。保障完成环卫中心垃圾处理工作。通过电话调查的方式可知，达到受益工人满意度95%的目标。</w:t>
            </w:r>
          </w:p>
        </w:tc>
      </w:tr>
      <w:tr w:rsidR="00320909" w:rsidRPr="00DC1290" w14:paraId="19F7F809" w14:textId="77777777" w:rsidTr="0032090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6FD445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D33717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299463A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BFE8D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14:paraId="29536A0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001748B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4C5FF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0AE41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DC5D6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偏差原因分析及改进措施</w:t>
            </w:r>
          </w:p>
        </w:tc>
      </w:tr>
      <w:tr w:rsidR="00320909" w:rsidRPr="00DC1290" w14:paraId="2F838FD9" w14:textId="77777777" w:rsidTr="00320909">
        <w:trPr>
          <w:trHeight w:val="280"/>
        </w:trPr>
        <w:tc>
          <w:tcPr>
            <w:tcW w:w="385" w:type="pct"/>
            <w:vMerge/>
            <w:tcBorders>
              <w:top w:val="nil"/>
              <w:left w:val="single" w:sz="4" w:space="0" w:color="auto"/>
              <w:bottom w:val="single" w:sz="4" w:space="0" w:color="auto"/>
              <w:right w:val="single" w:sz="4" w:space="0" w:color="auto"/>
            </w:tcBorders>
            <w:vAlign w:val="center"/>
            <w:hideMark/>
          </w:tcPr>
          <w:p w14:paraId="58F32CE9" w14:textId="77777777" w:rsidR="00DC1290" w:rsidRPr="00DC1290" w:rsidRDefault="00DC1290" w:rsidP="00DC129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40ED6F7" w14:textId="77777777" w:rsidR="00DC1290" w:rsidRPr="00DC1290" w:rsidRDefault="00DC1290" w:rsidP="00DC1290">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48597FEC" w14:textId="77777777" w:rsidR="00DC1290" w:rsidRPr="00DC1290" w:rsidRDefault="00DC1290" w:rsidP="00DC1290">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2C8D516F" w14:textId="77777777" w:rsidR="00DC1290" w:rsidRPr="00DC1290" w:rsidRDefault="00DC1290" w:rsidP="00DC1290">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14:paraId="4479DADA" w14:textId="77777777" w:rsidR="00DC1290" w:rsidRPr="00DC1290" w:rsidRDefault="00DC1290" w:rsidP="00DC1290">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11CDBAA2" w14:textId="77777777" w:rsidR="00DC1290" w:rsidRPr="00DC1290" w:rsidRDefault="00DC1290" w:rsidP="00DC1290">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1C7D9FBC" w14:textId="77777777" w:rsidR="00DC1290" w:rsidRPr="00DC1290" w:rsidRDefault="00DC1290" w:rsidP="00DC1290">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14:paraId="1A65C2B2" w14:textId="77777777" w:rsidR="00DC1290" w:rsidRPr="00DC1290" w:rsidRDefault="00DC1290" w:rsidP="00DC1290">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4CEAE082" w14:textId="77777777" w:rsidR="00DC1290" w:rsidRPr="00DC1290" w:rsidRDefault="00DC1290" w:rsidP="00DC129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9B3BDC1" w14:textId="77777777" w:rsidR="00DC1290" w:rsidRPr="00DC1290" w:rsidRDefault="00DC1290" w:rsidP="00DC1290">
            <w:pPr>
              <w:widowControl/>
              <w:jc w:val="center"/>
              <w:rPr>
                <w:rFonts w:ascii="宋体" w:hAnsi="宋体" w:cs="宋体" w:hint="eastAsia"/>
                <w:color w:val="000000"/>
                <w:kern w:val="0"/>
                <w:sz w:val="20"/>
                <w:szCs w:val="20"/>
              </w:rPr>
            </w:pPr>
          </w:p>
        </w:tc>
      </w:tr>
      <w:tr w:rsidR="00320909" w:rsidRPr="00DC1290" w14:paraId="7B8C6B34" w14:textId="77777777" w:rsidTr="0032090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5323F8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3BC647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7D668F6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9762E3"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垃圾清运面积</w:t>
            </w:r>
          </w:p>
        </w:tc>
        <w:tc>
          <w:tcPr>
            <w:tcW w:w="534" w:type="pct"/>
            <w:tcBorders>
              <w:top w:val="nil"/>
              <w:left w:val="nil"/>
              <w:bottom w:val="single" w:sz="4" w:space="0" w:color="auto"/>
              <w:right w:val="single" w:sz="4" w:space="0" w:color="auto"/>
            </w:tcBorders>
            <w:shd w:val="clear" w:color="auto" w:fill="auto"/>
            <w:vAlign w:val="center"/>
            <w:hideMark/>
          </w:tcPr>
          <w:p w14:paraId="64B998F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=1266万平方米</w:t>
            </w:r>
          </w:p>
        </w:tc>
        <w:tc>
          <w:tcPr>
            <w:tcW w:w="473" w:type="pct"/>
            <w:tcBorders>
              <w:top w:val="nil"/>
              <w:left w:val="nil"/>
              <w:bottom w:val="single" w:sz="4" w:space="0" w:color="auto"/>
              <w:right w:val="single" w:sz="4" w:space="0" w:color="auto"/>
            </w:tcBorders>
            <w:shd w:val="clear" w:color="auto" w:fill="auto"/>
            <w:vAlign w:val="center"/>
            <w:hideMark/>
          </w:tcPr>
          <w:p w14:paraId="3F2E619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=1266万平方米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163F07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20C1D8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5D5B54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3297906D" w14:textId="77777777" w:rsidR="00DC1290" w:rsidRPr="00DC1290" w:rsidRDefault="00DC1290" w:rsidP="00DC1290">
            <w:pPr>
              <w:widowControl/>
              <w:jc w:val="left"/>
              <w:rPr>
                <w:rFonts w:eastAsia="Times New Roman"/>
                <w:kern w:val="0"/>
                <w:sz w:val="20"/>
                <w:szCs w:val="20"/>
              </w:rPr>
            </w:pPr>
          </w:p>
        </w:tc>
      </w:tr>
      <w:tr w:rsidR="00320909" w:rsidRPr="00DC1290" w14:paraId="4A784AE0"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54F9A047" w14:textId="77777777" w:rsidR="00DC1290" w:rsidRPr="00DC1290" w:rsidRDefault="00DC1290" w:rsidP="00DC129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7869D56" w14:textId="77777777" w:rsidR="00DC1290" w:rsidRPr="00DC1290" w:rsidRDefault="00DC1290" w:rsidP="00DC129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24EA20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AB4382"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还款项</w:t>
            </w:r>
            <w:proofErr w:type="gramStart"/>
            <w:r w:rsidRPr="00DC1290">
              <w:rPr>
                <w:rFonts w:ascii="宋体" w:hAnsi="宋体" w:cs="宋体" w:hint="eastAsia"/>
                <w:color w:val="000000"/>
                <w:kern w:val="0"/>
                <w:sz w:val="20"/>
                <w:szCs w:val="20"/>
              </w:rPr>
              <w:t>目数量</w:t>
            </w:r>
            <w:proofErr w:type="gramEnd"/>
          </w:p>
        </w:tc>
        <w:tc>
          <w:tcPr>
            <w:tcW w:w="534" w:type="pct"/>
            <w:tcBorders>
              <w:top w:val="nil"/>
              <w:left w:val="nil"/>
              <w:bottom w:val="single" w:sz="4" w:space="0" w:color="auto"/>
              <w:right w:val="single" w:sz="4" w:space="0" w:color="auto"/>
            </w:tcBorders>
            <w:shd w:val="clear" w:color="auto" w:fill="auto"/>
            <w:vAlign w:val="center"/>
            <w:hideMark/>
          </w:tcPr>
          <w:p w14:paraId="1E499EF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hideMark/>
          </w:tcPr>
          <w:p w14:paraId="0963D07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541D05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8E30C7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961660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4893001E" w14:textId="77777777" w:rsidR="00DC1290" w:rsidRPr="00DC1290" w:rsidRDefault="00DC1290" w:rsidP="00DC1290">
            <w:pPr>
              <w:widowControl/>
              <w:jc w:val="left"/>
              <w:rPr>
                <w:rFonts w:eastAsia="Times New Roman"/>
                <w:kern w:val="0"/>
                <w:sz w:val="20"/>
                <w:szCs w:val="20"/>
              </w:rPr>
            </w:pPr>
          </w:p>
        </w:tc>
      </w:tr>
      <w:tr w:rsidR="00320909" w:rsidRPr="00DC1290" w14:paraId="0AABAA7D"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03DD5443" w14:textId="77777777" w:rsidR="00DC1290" w:rsidRPr="00DC1290" w:rsidRDefault="00DC1290" w:rsidP="00DC129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CF63C7F" w14:textId="77777777" w:rsidR="00DC1290" w:rsidRPr="00DC1290" w:rsidRDefault="00DC1290" w:rsidP="00DC129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D7BA9C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2D28BC"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生活垃圾无害化处理率</w:t>
            </w:r>
          </w:p>
        </w:tc>
        <w:tc>
          <w:tcPr>
            <w:tcW w:w="534" w:type="pct"/>
            <w:tcBorders>
              <w:top w:val="nil"/>
              <w:left w:val="nil"/>
              <w:bottom w:val="single" w:sz="4" w:space="0" w:color="auto"/>
              <w:right w:val="single" w:sz="4" w:space="0" w:color="auto"/>
            </w:tcBorders>
            <w:shd w:val="clear" w:color="auto" w:fill="auto"/>
            <w:vAlign w:val="center"/>
            <w:hideMark/>
          </w:tcPr>
          <w:p w14:paraId="2B808E7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7DE525D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AEAA4E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76C59B2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5DEAB9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1A6AB4ED" w14:textId="77777777" w:rsidR="00DC1290" w:rsidRPr="00DC1290" w:rsidRDefault="00DC1290" w:rsidP="00DC1290">
            <w:pPr>
              <w:widowControl/>
              <w:jc w:val="left"/>
              <w:rPr>
                <w:rFonts w:eastAsia="Times New Roman"/>
                <w:kern w:val="0"/>
                <w:sz w:val="20"/>
                <w:szCs w:val="20"/>
              </w:rPr>
            </w:pPr>
          </w:p>
        </w:tc>
      </w:tr>
      <w:tr w:rsidR="00320909" w:rsidRPr="00DC1290" w14:paraId="7B8CFEBB"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76B82E56" w14:textId="77777777" w:rsidR="00DC1290" w:rsidRPr="00DC1290" w:rsidRDefault="00DC1290" w:rsidP="00DC129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2D68A89" w14:textId="77777777" w:rsidR="00DC1290" w:rsidRPr="00DC1290" w:rsidRDefault="00DC1290" w:rsidP="00DC129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B8D75D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EDE125"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资金支付及时率</w:t>
            </w:r>
          </w:p>
        </w:tc>
        <w:tc>
          <w:tcPr>
            <w:tcW w:w="534" w:type="pct"/>
            <w:tcBorders>
              <w:top w:val="nil"/>
              <w:left w:val="nil"/>
              <w:bottom w:val="single" w:sz="4" w:space="0" w:color="auto"/>
              <w:right w:val="single" w:sz="4" w:space="0" w:color="auto"/>
            </w:tcBorders>
            <w:shd w:val="clear" w:color="auto" w:fill="auto"/>
            <w:vAlign w:val="center"/>
            <w:hideMark/>
          </w:tcPr>
          <w:p w14:paraId="1CE2F27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497D085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CB5B92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28D45A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0B5860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0EE4D35B" w14:textId="77777777" w:rsidR="00DC1290" w:rsidRPr="00DC1290" w:rsidRDefault="00DC1290" w:rsidP="00DC1290">
            <w:pPr>
              <w:widowControl/>
              <w:jc w:val="left"/>
              <w:rPr>
                <w:rFonts w:eastAsia="Times New Roman"/>
                <w:kern w:val="0"/>
                <w:sz w:val="20"/>
                <w:szCs w:val="20"/>
              </w:rPr>
            </w:pPr>
          </w:p>
        </w:tc>
      </w:tr>
      <w:tr w:rsidR="00320909" w:rsidRPr="00DC1290" w14:paraId="0879777E"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6B15405F" w14:textId="77777777" w:rsidR="00DC1290" w:rsidRPr="00DC1290" w:rsidRDefault="00DC1290" w:rsidP="00DC1290">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95360D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7EB6FA5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AE941A"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安全鉴定服务费成本</w:t>
            </w:r>
          </w:p>
        </w:tc>
        <w:tc>
          <w:tcPr>
            <w:tcW w:w="534" w:type="pct"/>
            <w:tcBorders>
              <w:top w:val="nil"/>
              <w:left w:val="nil"/>
              <w:bottom w:val="single" w:sz="4" w:space="0" w:color="auto"/>
              <w:right w:val="single" w:sz="4" w:space="0" w:color="auto"/>
            </w:tcBorders>
            <w:shd w:val="clear" w:color="auto" w:fill="auto"/>
            <w:vAlign w:val="center"/>
            <w:hideMark/>
          </w:tcPr>
          <w:p w14:paraId="607481C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=20万元</w:t>
            </w:r>
          </w:p>
        </w:tc>
        <w:tc>
          <w:tcPr>
            <w:tcW w:w="473" w:type="pct"/>
            <w:tcBorders>
              <w:top w:val="nil"/>
              <w:left w:val="nil"/>
              <w:bottom w:val="single" w:sz="4" w:space="0" w:color="auto"/>
              <w:right w:val="single" w:sz="4" w:space="0" w:color="auto"/>
            </w:tcBorders>
            <w:shd w:val="clear" w:color="auto" w:fill="auto"/>
            <w:vAlign w:val="center"/>
            <w:hideMark/>
          </w:tcPr>
          <w:p w14:paraId="70A3DBC6"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933406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1E39900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157E8C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448A4B59" w14:textId="77777777" w:rsidR="00DC1290" w:rsidRPr="00DC1290" w:rsidRDefault="00DC1290" w:rsidP="00DC1290">
            <w:pPr>
              <w:widowControl/>
              <w:jc w:val="left"/>
              <w:rPr>
                <w:rFonts w:eastAsia="Times New Roman"/>
                <w:kern w:val="0"/>
                <w:sz w:val="20"/>
                <w:szCs w:val="20"/>
              </w:rPr>
            </w:pPr>
          </w:p>
        </w:tc>
      </w:tr>
      <w:tr w:rsidR="00320909" w:rsidRPr="00DC1290" w14:paraId="3428EB63"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36E9CE4D" w14:textId="77777777" w:rsidR="00DC1290" w:rsidRPr="00DC1290" w:rsidRDefault="00DC1290" w:rsidP="00DC129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29C3C49" w14:textId="77777777" w:rsidR="00DC1290" w:rsidRPr="00DC1290" w:rsidRDefault="00DC1290" w:rsidP="00DC129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EC18DF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702794"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03AB338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9E3B46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F8DAE4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963130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8DF14A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2128C561" w14:textId="77777777" w:rsidR="00DC1290" w:rsidRPr="00DC1290" w:rsidRDefault="00DC1290" w:rsidP="00DC1290">
            <w:pPr>
              <w:widowControl/>
              <w:jc w:val="left"/>
              <w:rPr>
                <w:rFonts w:eastAsia="Times New Roman"/>
                <w:kern w:val="0"/>
                <w:sz w:val="20"/>
                <w:szCs w:val="20"/>
              </w:rPr>
            </w:pPr>
          </w:p>
        </w:tc>
      </w:tr>
      <w:tr w:rsidR="00320909" w:rsidRPr="00DC1290" w14:paraId="4590A3EB"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20DB03F1" w14:textId="77777777" w:rsidR="00DC1290" w:rsidRPr="00DC1290" w:rsidRDefault="00DC1290" w:rsidP="00DC129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D32F943" w14:textId="77777777" w:rsidR="00DC1290" w:rsidRPr="00DC1290" w:rsidRDefault="00DC1290" w:rsidP="00DC129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791487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w:t>
            </w:r>
            <w:r w:rsidRPr="00DC1290">
              <w:rPr>
                <w:rFonts w:ascii="宋体" w:hAnsi="宋体" w:cs="宋体" w:hint="eastAsia"/>
                <w:color w:val="000000"/>
                <w:kern w:val="0"/>
                <w:sz w:val="20"/>
                <w:szCs w:val="20"/>
              </w:rPr>
              <w:lastRenderedPageBreak/>
              <w:t>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96083A"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65C64A7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0322EC28"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DCA6DD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9E554A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DEDA9B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6195A966" w14:textId="77777777" w:rsidR="00DC1290" w:rsidRPr="00DC1290" w:rsidRDefault="00DC1290" w:rsidP="00DC1290">
            <w:pPr>
              <w:widowControl/>
              <w:jc w:val="left"/>
              <w:rPr>
                <w:rFonts w:eastAsia="Times New Roman"/>
                <w:kern w:val="0"/>
                <w:sz w:val="20"/>
                <w:szCs w:val="20"/>
              </w:rPr>
            </w:pPr>
          </w:p>
        </w:tc>
      </w:tr>
      <w:tr w:rsidR="00320909" w:rsidRPr="00DC1290" w14:paraId="1428DD00"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58ED3D7F" w14:textId="77777777" w:rsidR="00DC1290" w:rsidRPr="00DC1290" w:rsidRDefault="00DC1290" w:rsidP="00DC1290">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05D03C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2B66F6E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1B07A9"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3001AF0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BA4176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1219F6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31EE2BD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9146160"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3DE84EEE" w14:textId="77777777" w:rsidR="00DC1290" w:rsidRPr="00DC1290" w:rsidRDefault="00DC1290" w:rsidP="00DC1290">
            <w:pPr>
              <w:widowControl/>
              <w:jc w:val="left"/>
              <w:rPr>
                <w:rFonts w:eastAsia="Times New Roman"/>
                <w:kern w:val="0"/>
                <w:sz w:val="20"/>
                <w:szCs w:val="20"/>
              </w:rPr>
            </w:pPr>
          </w:p>
        </w:tc>
      </w:tr>
      <w:tr w:rsidR="00320909" w:rsidRPr="00DC1290" w14:paraId="064CF868"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7EB308FC" w14:textId="77777777" w:rsidR="00DC1290" w:rsidRPr="00DC1290" w:rsidRDefault="00DC1290" w:rsidP="00DC129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56CB065" w14:textId="77777777" w:rsidR="00DC1290" w:rsidRPr="00DC1290" w:rsidRDefault="00DC1290" w:rsidP="00DC129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5B7EE7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44ABB8"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保障完成垃圾处理工作</w:t>
            </w:r>
          </w:p>
        </w:tc>
        <w:tc>
          <w:tcPr>
            <w:tcW w:w="534" w:type="pct"/>
            <w:tcBorders>
              <w:top w:val="nil"/>
              <w:left w:val="nil"/>
              <w:bottom w:val="single" w:sz="4" w:space="0" w:color="auto"/>
              <w:right w:val="single" w:sz="4" w:space="0" w:color="auto"/>
            </w:tcBorders>
            <w:shd w:val="clear" w:color="auto" w:fill="auto"/>
            <w:vAlign w:val="center"/>
            <w:hideMark/>
          </w:tcPr>
          <w:p w14:paraId="117C6CD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14:paraId="6D673F8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CFD0153"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1289A8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DBE056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4DE28674" w14:textId="77777777" w:rsidR="00DC1290" w:rsidRPr="00DC1290" w:rsidRDefault="00DC1290" w:rsidP="00DC1290">
            <w:pPr>
              <w:widowControl/>
              <w:jc w:val="left"/>
              <w:rPr>
                <w:rFonts w:eastAsia="Times New Roman"/>
                <w:kern w:val="0"/>
                <w:sz w:val="20"/>
                <w:szCs w:val="20"/>
              </w:rPr>
            </w:pPr>
          </w:p>
        </w:tc>
      </w:tr>
      <w:tr w:rsidR="00320909" w:rsidRPr="00DC1290" w14:paraId="18FE140D"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51E26AEC" w14:textId="77777777" w:rsidR="00DC1290" w:rsidRPr="00DC1290" w:rsidRDefault="00DC1290" w:rsidP="00DC129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62CC1F6" w14:textId="77777777" w:rsidR="00DC1290" w:rsidRPr="00DC1290" w:rsidRDefault="00DC1290" w:rsidP="00DC129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E19FF9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6F1C32"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5F9989E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04D01D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54B9C0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0AD57A4"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507F0AB"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6CA88B8A" w14:textId="77777777" w:rsidR="00DC1290" w:rsidRPr="00DC1290" w:rsidRDefault="00DC1290" w:rsidP="00DC1290">
            <w:pPr>
              <w:widowControl/>
              <w:jc w:val="left"/>
              <w:rPr>
                <w:rFonts w:eastAsia="Times New Roman"/>
                <w:kern w:val="0"/>
                <w:sz w:val="20"/>
                <w:szCs w:val="20"/>
              </w:rPr>
            </w:pPr>
          </w:p>
        </w:tc>
      </w:tr>
      <w:tr w:rsidR="00320909" w:rsidRPr="00DC1290" w14:paraId="4609FADB"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6653E999" w14:textId="77777777" w:rsidR="00DC1290" w:rsidRPr="00DC1290" w:rsidRDefault="00DC1290" w:rsidP="00DC1290">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3C35793C"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6A78C6CA"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6F24FA" w14:textId="77777777" w:rsidR="00DC1290" w:rsidRPr="00DC1290" w:rsidRDefault="00DC1290" w:rsidP="00DC1290">
            <w:pPr>
              <w:widowControl/>
              <w:jc w:val="left"/>
              <w:rPr>
                <w:rFonts w:ascii="宋体" w:hAnsi="宋体" w:cs="宋体" w:hint="eastAsia"/>
                <w:color w:val="000000"/>
                <w:kern w:val="0"/>
                <w:sz w:val="20"/>
                <w:szCs w:val="20"/>
              </w:rPr>
            </w:pPr>
            <w:r w:rsidRPr="00DC1290">
              <w:rPr>
                <w:rFonts w:ascii="宋体" w:hAnsi="宋体" w:cs="宋体" w:hint="eastAsia"/>
                <w:color w:val="000000"/>
                <w:kern w:val="0"/>
                <w:sz w:val="20"/>
                <w:szCs w:val="20"/>
              </w:rPr>
              <w:t>受益工人满意度</w:t>
            </w:r>
          </w:p>
        </w:tc>
        <w:tc>
          <w:tcPr>
            <w:tcW w:w="534" w:type="pct"/>
            <w:tcBorders>
              <w:top w:val="nil"/>
              <w:left w:val="nil"/>
              <w:bottom w:val="single" w:sz="4" w:space="0" w:color="auto"/>
              <w:right w:val="single" w:sz="4" w:space="0" w:color="auto"/>
            </w:tcBorders>
            <w:shd w:val="clear" w:color="auto" w:fill="auto"/>
            <w:vAlign w:val="center"/>
            <w:hideMark/>
          </w:tcPr>
          <w:p w14:paraId="60EA4C62"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178122F9"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02755F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101AB935"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C3FE81D"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6AB893C6" w14:textId="77777777" w:rsidR="00DC1290" w:rsidRPr="00DC1290" w:rsidRDefault="00DC1290" w:rsidP="00DC1290">
            <w:pPr>
              <w:widowControl/>
              <w:jc w:val="left"/>
              <w:rPr>
                <w:rFonts w:eastAsia="Times New Roman"/>
                <w:kern w:val="0"/>
                <w:sz w:val="20"/>
                <w:szCs w:val="20"/>
              </w:rPr>
            </w:pPr>
          </w:p>
        </w:tc>
      </w:tr>
      <w:tr w:rsidR="00DC1290" w:rsidRPr="00DC1290" w14:paraId="74C15485" w14:textId="77777777" w:rsidTr="00320909">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7E97AEE"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231DA7FF"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43C2A991"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DF007E7" w14:textId="77777777" w:rsidR="00DC1290" w:rsidRPr="00DC1290" w:rsidRDefault="00DC1290" w:rsidP="00DC1290">
            <w:pPr>
              <w:widowControl/>
              <w:jc w:val="center"/>
              <w:rPr>
                <w:rFonts w:ascii="宋体" w:hAnsi="宋体" w:cs="宋体" w:hint="eastAsia"/>
                <w:color w:val="000000"/>
                <w:kern w:val="0"/>
                <w:sz w:val="20"/>
                <w:szCs w:val="20"/>
              </w:rPr>
            </w:pPr>
            <w:r w:rsidRPr="00DC1290">
              <w:rPr>
                <w:rFonts w:ascii="宋体" w:hAnsi="宋体" w:cs="宋体" w:hint="eastAsia"/>
                <w:color w:val="000000"/>
                <w:kern w:val="0"/>
                <w:sz w:val="20"/>
                <w:szCs w:val="20"/>
              </w:rPr>
              <w:t xml:space="preserve">　</w:t>
            </w:r>
          </w:p>
        </w:tc>
        <w:tc>
          <w:tcPr>
            <w:tcW w:w="88" w:type="pct"/>
            <w:vAlign w:val="center"/>
            <w:hideMark/>
          </w:tcPr>
          <w:p w14:paraId="1C6BF5CC" w14:textId="77777777" w:rsidR="00DC1290" w:rsidRPr="00DC1290" w:rsidRDefault="00DC1290" w:rsidP="00DC1290">
            <w:pPr>
              <w:widowControl/>
              <w:jc w:val="left"/>
              <w:rPr>
                <w:rFonts w:eastAsia="Times New Roman"/>
                <w:kern w:val="0"/>
                <w:sz w:val="20"/>
                <w:szCs w:val="20"/>
              </w:rPr>
            </w:pPr>
          </w:p>
        </w:tc>
      </w:tr>
    </w:tbl>
    <w:p w14:paraId="756AF6EF" w14:textId="77777777" w:rsidR="00DC1290" w:rsidRDefault="00DC1290">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58"/>
        <w:gridCol w:w="560"/>
        <w:gridCol w:w="564"/>
        <w:gridCol w:w="888"/>
        <w:gridCol w:w="818"/>
        <w:gridCol w:w="513"/>
        <w:gridCol w:w="816"/>
        <w:gridCol w:w="717"/>
        <w:gridCol w:w="421"/>
        <w:gridCol w:w="376"/>
        <w:gridCol w:w="437"/>
        <w:gridCol w:w="424"/>
        <w:gridCol w:w="492"/>
        <w:gridCol w:w="716"/>
        <w:gridCol w:w="222"/>
      </w:tblGrid>
      <w:tr w:rsidR="00274B7D" w:rsidRPr="00274B7D" w14:paraId="05355AD5"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CB5CAE4"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3AAE0D69"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AEA543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5994B3FC" w14:textId="77777777" w:rsidTr="0032090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4554F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78D9E0D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化解中小企业欠款</w:t>
            </w:r>
          </w:p>
        </w:tc>
      </w:tr>
      <w:tr w:rsidR="00274B7D" w:rsidRPr="00274B7D" w14:paraId="02864D4D" w14:textId="77777777" w:rsidTr="0032090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C9B6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2D775B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570A76B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4778DB6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75362AE9" w14:textId="77777777" w:rsidTr="0032090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5023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E742BE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69C5789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7B0F9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B56DA6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E05663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02EA8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1915D26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000A4BEA" w14:textId="77777777" w:rsidTr="0032090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3A192543" w14:textId="77777777" w:rsidR="00274B7D" w:rsidRPr="00274B7D" w:rsidRDefault="00274B7D" w:rsidP="00274B7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1B747B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1F462EA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278EF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549530B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A7BC09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8992D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27804C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3B16D033" w14:textId="77777777" w:rsidTr="0032090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260EF2ED" w14:textId="77777777" w:rsidR="00274B7D" w:rsidRPr="00274B7D" w:rsidRDefault="00274B7D" w:rsidP="00274B7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68A3A4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w:t>
            </w:r>
            <w:r w:rsidRPr="00274B7D">
              <w:rPr>
                <w:rFonts w:ascii="宋体" w:hAnsi="宋体" w:cs="宋体" w:hint="eastAsia"/>
                <w:color w:val="000000"/>
                <w:kern w:val="0"/>
                <w:sz w:val="20"/>
                <w:szCs w:val="20"/>
              </w:rPr>
              <w:lastRenderedPageBreak/>
              <w:t>政拨款</w:t>
            </w:r>
          </w:p>
        </w:tc>
        <w:tc>
          <w:tcPr>
            <w:tcW w:w="363" w:type="pct"/>
            <w:tcBorders>
              <w:top w:val="nil"/>
              <w:left w:val="nil"/>
              <w:bottom w:val="single" w:sz="4" w:space="0" w:color="auto"/>
              <w:right w:val="single" w:sz="4" w:space="0" w:color="auto"/>
            </w:tcBorders>
            <w:shd w:val="clear" w:color="auto" w:fill="auto"/>
            <w:vAlign w:val="center"/>
            <w:hideMark/>
          </w:tcPr>
          <w:p w14:paraId="1FEB7909" w14:textId="275DCA32"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200</w:t>
            </w:r>
            <w:r w:rsidR="00320909">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78F18AD" w14:textId="28DD5DF9"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w:t>
            </w:r>
            <w:r w:rsidR="00320909">
              <w:rPr>
                <w:rFonts w:ascii="宋体" w:hAnsi="宋体" w:cs="宋体" w:hint="eastAsia"/>
                <w:color w:val="000000"/>
                <w:kern w:val="0"/>
                <w:sz w:val="20"/>
                <w:szCs w:val="20"/>
              </w:rPr>
              <w:t>.00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7B2667C" w14:textId="0AFDC10F"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w:t>
            </w:r>
            <w:r w:rsidR="00320909">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212816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AFA5A6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616A038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744210E9" w14:textId="77777777" w:rsidTr="0032090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753E1329" w14:textId="77777777" w:rsidR="00320909" w:rsidRPr="00274B7D" w:rsidRDefault="00320909" w:rsidP="0032090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971F58B"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53E5B3D4" w14:textId="282563D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E30C028" w14:textId="27B31BA6"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1F4886D7" w14:textId="195D2B5F"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C69A472"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BD6880D"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302E1E02"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0D10C2DF" w14:textId="77777777" w:rsidTr="00320909">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C623FA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203143B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hideMark/>
          </w:tcPr>
          <w:p w14:paraId="1CFF66A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39AA0838" w14:textId="77777777" w:rsidTr="00320909">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5710A812" w14:textId="77777777" w:rsidR="00274B7D" w:rsidRPr="00274B7D" w:rsidRDefault="00274B7D" w:rsidP="00274B7D">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350CAA2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本次计划投入200万元，主要用于归还：清雪车购置款、特种车辆购置款、推土压实机款、垃圾上。</w:t>
            </w:r>
            <w:proofErr w:type="gramStart"/>
            <w:r w:rsidRPr="00274B7D">
              <w:rPr>
                <w:rFonts w:ascii="宋体" w:hAnsi="宋体" w:cs="宋体" w:hint="eastAsia"/>
                <w:color w:val="000000"/>
                <w:kern w:val="0"/>
                <w:sz w:val="20"/>
                <w:szCs w:val="20"/>
              </w:rPr>
              <w:t>桶清洗车</w:t>
            </w:r>
            <w:proofErr w:type="gramEnd"/>
            <w:r w:rsidRPr="00274B7D">
              <w:rPr>
                <w:rFonts w:ascii="宋体" w:hAnsi="宋体" w:cs="宋体" w:hint="eastAsia"/>
                <w:color w:val="000000"/>
                <w:kern w:val="0"/>
                <w:sz w:val="20"/>
                <w:szCs w:val="20"/>
              </w:rPr>
              <w:t>购置款、垃圾处理环形车道建设款、微型垃圾箱果皮箱购置款、公厕室内装饰款、垃圾处理除臭剂购置款、垃圾处理厂消毒用品购置款、垃圾转运电供暖锅炉款、垃圾转运站建设项目、转运站消防水池项目、垃圾处理在线监控项目款、垃圾填埋</w:t>
            </w:r>
            <w:proofErr w:type="gramStart"/>
            <w:r w:rsidRPr="00274B7D">
              <w:rPr>
                <w:rFonts w:ascii="宋体" w:hAnsi="宋体" w:cs="宋体" w:hint="eastAsia"/>
                <w:color w:val="000000"/>
                <w:kern w:val="0"/>
                <w:sz w:val="20"/>
                <w:szCs w:val="20"/>
              </w:rPr>
              <w:t>场安全</w:t>
            </w:r>
            <w:proofErr w:type="gramEnd"/>
            <w:r w:rsidRPr="00274B7D">
              <w:rPr>
                <w:rFonts w:ascii="宋体" w:hAnsi="宋体" w:cs="宋体" w:hint="eastAsia"/>
                <w:color w:val="000000"/>
                <w:kern w:val="0"/>
                <w:sz w:val="20"/>
                <w:szCs w:val="20"/>
              </w:rPr>
              <w:t>鉴定工程款、垃圾转运站变压器安装工程款，有效缓解欠款压力，保障环卫中心工作的正常开展，使受益环卫工作人员满意度达到90%以上。</w:t>
            </w:r>
          </w:p>
        </w:tc>
        <w:tc>
          <w:tcPr>
            <w:tcW w:w="2236" w:type="pct"/>
            <w:gridSpan w:val="7"/>
            <w:tcBorders>
              <w:top w:val="single" w:sz="4" w:space="0" w:color="auto"/>
              <w:left w:val="nil"/>
              <w:bottom w:val="single" w:sz="4" w:space="0" w:color="auto"/>
              <w:right w:val="single" w:sz="4" w:space="0" w:color="000000"/>
            </w:tcBorders>
            <w:shd w:val="clear" w:color="auto" w:fill="auto"/>
            <w:hideMark/>
          </w:tcPr>
          <w:p w14:paraId="41E9994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200万元用于环卫中心2023年化解中小企业欠款资金，主要建设内容为:归还清雪车购置款、特种车辆购置款、推土压实机款、垃圾桶清洗车购置款、垃圾处理环形车道建设款、微型垃圾箱果皮箱购置款、公厕室内装饰款、垃圾处理除臭剂购置款、垃圾处理厂消毒用品购置款、垃圾转运站电供暖锅炉款、垃圾转运站建设项目、转运站消防水池项目、垃圾处理在线监控项目款、垃圾填埋</w:t>
            </w:r>
            <w:proofErr w:type="gramStart"/>
            <w:r w:rsidRPr="00274B7D">
              <w:rPr>
                <w:rFonts w:ascii="宋体" w:hAnsi="宋体" w:cs="宋体" w:hint="eastAsia"/>
                <w:color w:val="000000"/>
                <w:kern w:val="0"/>
                <w:sz w:val="20"/>
                <w:szCs w:val="20"/>
              </w:rPr>
              <w:t>场安全</w:t>
            </w:r>
            <w:proofErr w:type="gramEnd"/>
            <w:r w:rsidRPr="00274B7D">
              <w:rPr>
                <w:rFonts w:ascii="宋体" w:hAnsi="宋体" w:cs="宋体" w:hint="eastAsia"/>
                <w:color w:val="000000"/>
                <w:kern w:val="0"/>
                <w:sz w:val="20"/>
                <w:szCs w:val="20"/>
              </w:rPr>
              <w:t>鉴定工程款、垃圾转运站变压器安装工程款。通过本项目的实施有效缓解欠款压力，保障环卫中心工作的平稳进行。通过电话调查的方式可知，达到环卫工作者满意度90%的目标。</w:t>
            </w:r>
          </w:p>
        </w:tc>
      </w:tr>
      <w:tr w:rsidR="00320909" w:rsidRPr="00274B7D" w14:paraId="76A9CB51" w14:textId="77777777" w:rsidTr="00320909">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B0A148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CC1494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7E249C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97C2A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14:paraId="2213D8F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14:paraId="6E78249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20CE6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9A667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5A77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14D9126A" w14:textId="77777777" w:rsidTr="00320909">
        <w:trPr>
          <w:trHeight w:val="280"/>
        </w:trPr>
        <w:tc>
          <w:tcPr>
            <w:tcW w:w="384" w:type="pct"/>
            <w:vMerge/>
            <w:tcBorders>
              <w:top w:val="nil"/>
              <w:left w:val="single" w:sz="4" w:space="0" w:color="auto"/>
              <w:bottom w:val="single" w:sz="4" w:space="0" w:color="auto"/>
              <w:right w:val="single" w:sz="4" w:space="0" w:color="auto"/>
            </w:tcBorders>
            <w:vAlign w:val="center"/>
            <w:hideMark/>
          </w:tcPr>
          <w:p w14:paraId="6AE9D3DD"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771C5CA"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52BD9DA4" w14:textId="77777777" w:rsidR="00274B7D" w:rsidRPr="00274B7D" w:rsidRDefault="00274B7D" w:rsidP="00274B7D">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4F556C73" w14:textId="77777777" w:rsidR="00274B7D" w:rsidRPr="00274B7D" w:rsidRDefault="00274B7D" w:rsidP="00274B7D">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14:paraId="1B2E69BF" w14:textId="77777777" w:rsidR="00274B7D" w:rsidRPr="00274B7D" w:rsidRDefault="00274B7D" w:rsidP="00274B7D">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14:paraId="5E9B826D" w14:textId="77777777" w:rsidR="00274B7D" w:rsidRPr="00274B7D" w:rsidRDefault="00274B7D" w:rsidP="00274B7D">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0EE778BA" w14:textId="77777777" w:rsidR="00274B7D" w:rsidRPr="00274B7D" w:rsidRDefault="00274B7D" w:rsidP="00274B7D">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610F24FA" w14:textId="77777777" w:rsidR="00274B7D" w:rsidRPr="00274B7D" w:rsidRDefault="00274B7D" w:rsidP="00274B7D">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1D0A6782"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331B427"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464C374E" w14:textId="77777777" w:rsidTr="00320909">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6A422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1D073B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74F32F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81B29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还款项</w:t>
            </w:r>
            <w:proofErr w:type="gramStart"/>
            <w:r w:rsidRPr="00274B7D">
              <w:rPr>
                <w:rFonts w:ascii="宋体" w:hAnsi="宋体" w:cs="宋体" w:hint="eastAsia"/>
                <w:color w:val="000000"/>
                <w:kern w:val="0"/>
                <w:sz w:val="20"/>
                <w:szCs w:val="20"/>
              </w:rPr>
              <w:t>目数量</w:t>
            </w:r>
            <w:proofErr w:type="gramEnd"/>
          </w:p>
        </w:tc>
        <w:tc>
          <w:tcPr>
            <w:tcW w:w="534" w:type="pct"/>
            <w:tcBorders>
              <w:top w:val="nil"/>
              <w:left w:val="nil"/>
              <w:bottom w:val="single" w:sz="4" w:space="0" w:color="auto"/>
              <w:right w:val="single" w:sz="4" w:space="0" w:color="auto"/>
            </w:tcBorders>
            <w:shd w:val="clear" w:color="auto" w:fill="auto"/>
            <w:vAlign w:val="center"/>
            <w:hideMark/>
          </w:tcPr>
          <w:p w14:paraId="7AAE416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=20个</w:t>
            </w:r>
          </w:p>
        </w:tc>
        <w:tc>
          <w:tcPr>
            <w:tcW w:w="474" w:type="pct"/>
            <w:tcBorders>
              <w:top w:val="nil"/>
              <w:left w:val="nil"/>
              <w:bottom w:val="single" w:sz="4" w:space="0" w:color="auto"/>
              <w:right w:val="single" w:sz="4" w:space="0" w:color="auto"/>
            </w:tcBorders>
            <w:shd w:val="clear" w:color="auto" w:fill="auto"/>
            <w:vAlign w:val="center"/>
            <w:hideMark/>
          </w:tcPr>
          <w:p w14:paraId="0A10A6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BDF974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BBC455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0BC97F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E1F6AAC" w14:textId="77777777" w:rsidR="00274B7D" w:rsidRPr="00274B7D" w:rsidRDefault="00274B7D" w:rsidP="00274B7D">
            <w:pPr>
              <w:widowControl/>
              <w:jc w:val="left"/>
              <w:rPr>
                <w:rFonts w:eastAsia="Times New Roman"/>
                <w:kern w:val="0"/>
                <w:sz w:val="20"/>
                <w:szCs w:val="20"/>
              </w:rPr>
            </w:pPr>
          </w:p>
        </w:tc>
      </w:tr>
      <w:tr w:rsidR="00320909" w:rsidRPr="00274B7D" w14:paraId="66DCD7C8"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74F277AF"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4E6784D"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8A1E20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6958B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534" w:type="pct"/>
            <w:tcBorders>
              <w:top w:val="nil"/>
              <w:left w:val="nil"/>
              <w:bottom w:val="single" w:sz="4" w:space="0" w:color="auto"/>
              <w:right w:val="single" w:sz="4" w:space="0" w:color="auto"/>
            </w:tcBorders>
            <w:shd w:val="clear" w:color="auto" w:fill="auto"/>
            <w:vAlign w:val="center"/>
            <w:hideMark/>
          </w:tcPr>
          <w:p w14:paraId="557D88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4BF5E0E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2C22C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E34EC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F6B6A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6DEA7EC" w14:textId="77777777" w:rsidR="00274B7D" w:rsidRPr="00274B7D" w:rsidRDefault="00274B7D" w:rsidP="00274B7D">
            <w:pPr>
              <w:widowControl/>
              <w:jc w:val="left"/>
              <w:rPr>
                <w:rFonts w:eastAsia="Times New Roman"/>
                <w:kern w:val="0"/>
                <w:sz w:val="20"/>
                <w:szCs w:val="20"/>
              </w:rPr>
            </w:pPr>
          </w:p>
        </w:tc>
      </w:tr>
      <w:tr w:rsidR="00320909" w:rsidRPr="00274B7D" w14:paraId="53A38DE9"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414F05B3"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F9A690A"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1BC634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39489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534" w:type="pct"/>
            <w:tcBorders>
              <w:top w:val="nil"/>
              <w:left w:val="nil"/>
              <w:bottom w:val="single" w:sz="4" w:space="0" w:color="auto"/>
              <w:right w:val="single" w:sz="4" w:space="0" w:color="auto"/>
            </w:tcBorders>
            <w:shd w:val="clear" w:color="auto" w:fill="auto"/>
            <w:vAlign w:val="center"/>
            <w:hideMark/>
          </w:tcPr>
          <w:p w14:paraId="67A208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4E2F825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FA8DB8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BFB07F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86E39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7B3B13F" w14:textId="77777777" w:rsidR="00274B7D" w:rsidRPr="00274B7D" w:rsidRDefault="00274B7D" w:rsidP="00274B7D">
            <w:pPr>
              <w:widowControl/>
              <w:jc w:val="left"/>
              <w:rPr>
                <w:rFonts w:eastAsia="Times New Roman"/>
                <w:kern w:val="0"/>
                <w:sz w:val="20"/>
                <w:szCs w:val="20"/>
              </w:rPr>
            </w:pPr>
          </w:p>
        </w:tc>
      </w:tr>
      <w:tr w:rsidR="00320909" w:rsidRPr="00274B7D" w14:paraId="16D992AD"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4487FD2F"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008D03D"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D2977A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E0CE3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欠款归还及时率</w:t>
            </w:r>
          </w:p>
        </w:tc>
        <w:tc>
          <w:tcPr>
            <w:tcW w:w="534" w:type="pct"/>
            <w:tcBorders>
              <w:top w:val="nil"/>
              <w:left w:val="nil"/>
              <w:bottom w:val="single" w:sz="4" w:space="0" w:color="auto"/>
              <w:right w:val="single" w:sz="4" w:space="0" w:color="auto"/>
            </w:tcBorders>
            <w:shd w:val="clear" w:color="auto" w:fill="auto"/>
            <w:vAlign w:val="center"/>
            <w:hideMark/>
          </w:tcPr>
          <w:p w14:paraId="3D53C77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5217A52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02888B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E1288E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81A383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0EB8852" w14:textId="77777777" w:rsidR="00274B7D" w:rsidRPr="00274B7D" w:rsidRDefault="00274B7D" w:rsidP="00274B7D">
            <w:pPr>
              <w:widowControl/>
              <w:jc w:val="left"/>
              <w:rPr>
                <w:rFonts w:eastAsia="Times New Roman"/>
                <w:kern w:val="0"/>
                <w:sz w:val="20"/>
                <w:szCs w:val="20"/>
              </w:rPr>
            </w:pPr>
          </w:p>
        </w:tc>
      </w:tr>
      <w:tr w:rsidR="00320909" w:rsidRPr="00274B7D" w14:paraId="5B83D0D2"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33DCA514"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2B5CC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03819A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w:t>
            </w:r>
            <w:r w:rsidRPr="00274B7D">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18790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化解中小企业欠款成本</w:t>
            </w:r>
          </w:p>
        </w:tc>
        <w:tc>
          <w:tcPr>
            <w:tcW w:w="534" w:type="pct"/>
            <w:tcBorders>
              <w:top w:val="nil"/>
              <w:left w:val="nil"/>
              <w:bottom w:val="single" w:sz="4" w:space="0" w:color="auto"/>
              <w:right w:val="single" w:sz="4" w:space="0" w:color="auto"/>
            </w:tcBorders>
            <w:shd w:val="clear" w:color="auto" w:fill="auto"/>
            <w:vAlign w:val="center"/>
            <w:hideMark/>
          </w:tcPr>
          <w:p w14:paraId="2BE7DDA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=200万元</w:t>
            </w:r>
          </w:p>
        </w:tc>
        <w:tc>
          <w:tcPr>
            <w:tcW w:w="474" w:type="pct"/>
            <w:tcBorders>
              <w:top w:val="nil"/>
              <w:left w:val="nil"/>
              <w:bottom w:val="single" w:sz="4" w:space="0" w:color="auto"/>
              <w:right w:val="single" w:sz="4" w:space="0" w:color="auto"/>
            </w:tcBorders>
            <w:shd w:val="clear" w:color="auto" w:fill="auto"/>
            <w:vAlign w:val="center"/>
            <w:hideMark/>
          </w:tcPr>
          <w:p w14:paraId="792E4C6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0358F8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1D07A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5FEF4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0FC5634" w14:textId="77777777" w:rsidR="00274B7D" w:rsidRPr="00274B7D" w:rsidRDefault="00274B7D" w:rsidP="00274B7D">
            <w:pPr>
              <w:widowControl/>
              <w:jc w:val="left"/>
              <w:rPr>
                <w:rFonts w:eastAsia="Times New Roman"/>
                <w:kern w:val="0"/>
                <w:sz w:val="20"/>
                <w:szCs w:val="20"/>
              </w:rPr>
            </w:pPr>
          </w:p>
        </w:tc>
      </w:tr>
      <w:tr w:rsidR="00320909" w:rsidRPr="00274B7D" w14:paraId="46F41CE2"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6AEEF083"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B8DC4D4"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8C4E0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3F654F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4C276D2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1F92C20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C2AC9C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08CCB4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4608FF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7807ACE" w14:textId="77777777" w:rsidR="00274B7D" w:rsidRPr="00274B7D" w:rsidRDefault="00274B7D" w:rsidP="00274B7D">
            <w:pPr>
              <w:widowControl/>
              <w:jc w:val="left"/>
              <w:rPr>
                <w:rFonts w:eastAsia="Times New Roman"/>
                <w:kern w:val="0"/>
                <w:sz w:val="20"/>
                <w:szCs w:val="20"/>
              </w:rPr>
            </w:pPr>
          </w:p>
        </w:tc>
      </w:tr>
      <w:tr w:rsidR="00320909" w:rsidRPr="00274B7D" w14:paraId="5C0B18AA"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1E04E119"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C3C2B23"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B4FBA4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A90F9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2CC8659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1EEDC87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33148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4B99E6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FFE599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BC0BC77" w14:textId="77777777" w:rsidR="00274B7D" w:rsidRPr="00274B7D" w:rsidRDefault="00274B7D" w:rsidP="00274B7D">
            <w:pPr>
              <w:widowControl/>
              <w:jc w:val="left"/>
              <w:rPr>
                <w:rFonts w:eastAsia="Times New Roman"/>
                <w:kern w:val="0"/>
                <w:sz w:val="20"/>
                <w:szCs w:val="20"/>
              </w:rPr>
            </w:pPr>
          </w:p>
        </w:tc>
      </w:tr>
      <w:tr w:rsidR="00320909" w:rsidRPr="00274B7D" w14:paraId="44CC3D49"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30BE2047"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8E91A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71ACC6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54758E"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1F2E877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570F2F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CAAA4D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981C6B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2B1E7D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E184999" w14:textId="77777777" w:rsidR="00274B7D" w:rsidRPr="00274B7D" w:rsidRDefault="00274B7D" w:rsidP="00274B7D">
            <w:pPr>
              <w:widowControl/>
              <w:jc w:val="left"/>
              <w:rPr>
                <w:rFonts w:eastAsia="Times New Roman"/>
                <w:kern w:val="0"/>
                <w:sz w:val="20"/>
                <w:szCs w:val="20"/>
              </w:rPr>
            </w:pPr>
          </w:p>
        </w:tc>
      </w:tr>
      <w:tr w:rsidR="00320909" w:rsidRPr="00274B7D" w14:paraId="3A2A78F3"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6A57F707"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BACBBC2"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CABD0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74365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保障环卫工作平稳进行</w:t>
            </w:r>
          </w:p>
        </w:tc>
        <w:tc>
          <w:tcPr>
            <w:tcW w:w="534" w:type="pct"/>
            <w:tcBorders>
              <w:top w:val="nil"/>
              <w:left w:val="nil"/>
              <w:bottom w:val="single" w:sz="4" w:space="0" w:color="auto"/>
              <w:right w:val="single" w:sz="4" w:space="0" w:color="auto"/>
            </w:tcBorders>
            <w:shd w:val="clear" w:color="auto" w:fill="auto"/>
            <w:vAlign w:val="center"/>
            <w:hideMark/>
          </w:tcPr>
          <w:p w14:paraId="535539E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长期保障</w:t>
            </w:r>
          </w:p>
        </w:tc>
        <w:tc>
          <w:tcPr>
            <w:tcW w:w="474" w:type="pct"/>
            <w:tcBorders>
              <w:top w:val="nil"/>
              <w:left w:val="nil"/>
              <w:bottom w:val="single" w:sz="4" w:space="0" w:color="auto"/>
              <w:right w:val="single" w:sz="4" w:space="0" w:color="auto"/>
            </w:tcBorders>
            <w:shd w:val="clear" w:color="auto" w:fill="auto"/>
            <w:vAlign w:val="center"/>
            <w:hideMark/>
          </w:tcPr>
          <w:p w14:paraId="079A9F9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1E953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F40A12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D746D6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694EBE5" w14:textId="77777777" w:rsidR="00274B7D" w:rsidRPr="00274B7D" w:rsidRDefault="00274B7D" w:rsidP="00274B7D">
            <w:pPr>
              <w:widowControl/>
              <w:jc w:val="left"/>
              <w:rPr>
                <w:rFonts w:eastAsia="Times New Roman"/>
                <w:kern w:val="0"/>
                <w:sz w:val="20"/>
                <w:szCs w:val="20"/>
              </w:rPr>
            </w:pPr>
          </w:p>
        </w:tc>
      </w:tr>
      <w:tr w:rsidR="00320909" w:rsidRPr="00274B7D" w14:paraId="5B79722B"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0A6EC411"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6648615"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978BF8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58671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527807B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61CDDFC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20FF59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94DA9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36E5E3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C203AB7" w14:textId="77777777" w:rsidR="00274B7D" w:rsidRPr="00274B7D" w:rsidRDefault="00274B7D" w:rsidP="00274B7D">
            <w:pPr>
              <w:widowControl/>
              <w:jc w:val="left"/>
              <w:rPr>
                <w:rFonts w:eastAsia="Times New Roman"/>
                <w:kern w:val="0"/>
                <w:sz w:val="20"/>
                <w:szCs w:val="20"/>
              </w:rPr>
            </w:pPr>
          </w:p>
        </w:tc>
      </w:tr>
      <w:tr w:rsidR="00320909" w:rsidRPr="00274B7D" w14:paraId="324CA003"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5D1DC6D8"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5A62238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01FA1B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F0A5F2"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环卫工作者满意度</w:t>
            </w:r>
          </w:p>
        </w:tc>
        <w:tc>
          <w:tcPr>
            <w:tcW w:w="534" w:type="pct"/>
            <w:tcBorders>
              <w:top w:val="nil"/>
              <w:left w:val="nil"/>
              <w:bottom w:val="single" w:sz="4" w:space="0" w:color="auto"/>
              <w:right w:val="single" w:sz="4" w:space="0" w:color="auto"/>
            </w:tcBorders>
            <w:shd w:val="clear" w:color="auto" w:fill="auto"/>
            <w:vAlign w:val="center"/>
            <w:hideMark/>
          </w:tcPr>
          <w:p w14:paraId="151B1BA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4C00548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3B83CE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E052CA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78FE2F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60393DE" w14:textId="77777777" w:rsidR="00274B7D" w:rsidRPr="00274B7D" w:rsidRDefault="00274B7D" w:rsidP="00274B7D">
            <w:pPr>
              <w:widowControl/>
              <w:jc w:val="left"/>
              <w:rPr>
                <w:rFonts w:eastAsia="Times New Roman"/>
                <w:kern w:val="0"/>
                <w:sz w:val="20"/>
                <w:szCs w:val="20"/>
              </w:rPr>
            </w:pPr>
          </w:p>
        </w:tc>
      </w:tr>
      <w:tr w:rsidR="00274B7D" w:rsidRPr="00274B7D" w14:paraId="6A645821" w14:textId="77777777" w:rsidTr="0032090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0A3704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5918125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0B8366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B0C655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599DA9C" w14:textId="77777777" w:rsidR="00274B7D" w:rsidRPr="00274B7D" w:rsidRDefault="00274B7D" w:rsidP="00274B7D">
            <w:pPr>
              <w:widowControl/>
              <w:jc w:val="left"/>
              <w:rPr>
                <w:rFonts w:eastAsia="Times New Roman"/>
                <w:kern w:val="0"/>
                <w:sz w:val="20"/>
                <w:szCs w:val="20"/>
              </w:rPr>
            </w:pPr>
          </w:p>
        </w:tc>
      </w:tr>
    </w:tbl>
    <w:p w14:paraId="544B2B5F" w14:textId="77777777" w:rsidR="00DC1290" w:rsidRDefault="00DC1290">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76"/>
        <w:gridCol w:w="475"/>
        <w:gridCol w:w="480"/>
        <w:gridCol w:w="886"/>
        <w:gridCol w:w="819"/>
        <w:gridCol w:w="514"/>
        <w:gridCol w:w="1016"/>
        <w:gridCol w:w="1016"/>
        <w:gridCol w:w="338"/>
        <w:gridCol w:w="296"/>
        <w:gridCol w:w="352"/>
        <w:gridCol w:w="426"/>
        <w:gridCol w:w="490"/>
        <w:gridCol w:w="716"/>
        <w:gridCol w:w="222"/>
      </w:tblGrid>
      <w:tr w:rsidR="00274B7D" w:rsidRPr="00274B7D" w14:paraId="3B3A4412"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C38D46D"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0020738B"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55244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(2023年度)</w:t>
            </w:r>
          </w:p>
        </w:tc>
      </w:tr>
      <w:tr w:rsidR="00274B7D" w:rsidRPr="00274B7D" w14:paraId="1ED1E763" w14:textId="77777777" w:rsidTr="00320909">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FD49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hideMark/>
          </w:tcPr>
          <w:p w14:paraId="4B05210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环卫车辆维修材料购置、车辆外修保养、环卫设施维修经费</w:t>
            </w:r>
          </w:p>
        </w:tc>
      </w:tr>
      <w:tr w:rsidR="00274B7D" w:rsidRPr="00274B7D" w14:paraId="02BBBDFA" w14:textId="77777777" w:rsidTr="00320909">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A6778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14:paraId="0E43BF6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58135C3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hideMark/>
          </w:tcPr>
          <w:p w14:paraId="79C481F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02296827" w14:textId="77777777" w:rsidTr="00320909">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73C50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2F5BB4D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6C360F6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70F98DB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30BEF21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285AF86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4F89EA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10EA28B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10948135" w14:textId="77777777" w:rsidTr="00320909">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14:paraId="098D47F5" w14:textId="77777777" w:rsidR="00274B7D" w:rsidRPr="00274B7D" w:rsidRDefault="00274B7D" w:rsidP="00274B7D">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0C0E46C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1ABE9A7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1D39028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F21ED0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438FCB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E8123D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3B4992E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0DC9A502" w14:textId="77777777" w:rsidTr="00320909">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14:paraId="2C2D7BF6" w14:textId="77777777" w:rsidR="00274B7D" w:rsidRPr="00274B7D" w:rsidRDefault="00274B7D" w:rsidP="00274B7D">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67F95E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64AD9E1D" w14:textId="0F7A45C6"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w:t>
            </w:r>
            <w:r w:rsidR="00320909">
              <w:rPr>
                <w:rFonts w:ascii="宋体" w:hAnsi="宋体" w:cs="宋体" w:hint="eastAsia"/>
                <w:color w:val="000000"/>
                <w:kern w:val="0"/>
                <w:sz w:val="20"/>
                <w:szCs w:val="20"/>
              </w:rPr>
              <w:t>.00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7397BCA3" w14:textId="6AA3B70A"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w:t>
            </w:r>
            <w:r w:rsidR="00320909">
              <w:rPr>
                <w:rFonts w:ascii="宋体" w:hAnsi="宋体" w:cs="宋体" w:hint="eastAsia"/>
                <w:color w:val="000000"/>
                <w:kern w:val="0"/>
                <w:sz w:val="20"/>
                <w:szCs w:val="20"/>
              </w:rPr>
              <w:t>.00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F2CADF5" w14:textId="0962AA58"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w:t>
            </w:r>
            <w:r w:rsidR="00320909">
              <w:rPr>
                <w:rFonts w:ascii="宋体" w:hAnsi="宋体" w:cs="宋体" w:hint="eastAsia"/>
                <w:color w:val="000000"/>
                <w:kern w:val="0"/>
                <w:sz w:val="20"/>
                <w:szCs w:val="20"/>
              </w:rPr>
              <w:t>.00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101A43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A9B975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1E0A57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2FAC9423" w14:textId="77777777" w:rsidTr="00320909">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14:paraId="0BCBE31F" w14:textId="77777777" w:rsidR="00320909" w:rsidRPr="00274B7D" w:rsidRDefault="00320909" w:rsidP="00320909">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27D4C1E1"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281E8F42" w14:textId="5E39BF31"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376AAB7F" w14:textId="10F853C9"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241FCC8" w14:textId="6B004476"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088B4FBD"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37EB949"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0F970522"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206B5216" w14:textId="77777777" w:rsidTr="00320909">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9E8851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5846213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15740EE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7A44C280" w14:textId="77777777" w:rsidTr="00320909">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5038DDFF" w14:textId="77777777" w:rsidR="00274B7D" w:rsidRPr="00274B7D" w:rsidRDefault="00274B7D" w:rsidP="00274B7D">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30A96ED5"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年度计划投入200万元，主要用于环卫专用车辆维修经费及公共设施维修经费。保障每日垃圾车正常运行，保障出车数量不低于150辆，市民产生的生活垃圾、餐厨垃圾拉运及时，资金支付及时率达到95%以上，有效保障城区清雪工作正常开展，各个部门（垃圾场、转运站、公厕）正常运转，保障受益居民满意度达到95%。</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6F0DAA22"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200万元用于环卫中心2023年环卫作业车辆维修材料购置、车辆外修保养、环卫设施维修，主要建设内容为:用于垃圾清运车辆、清雪车、洒水车等环卫专用车辆维修，154辆车正常运行，保障昌吉市市区1266万平方米范围内的垃圾清运工作，保障每日清运550吨垃圾。保障环卫中心垃圾转运工作的正常运转。通过电话调查的方式可知，达到受益居民满意度95%的目标。</w:t>
            </w:r>
          </w:p>
        </w:tc>
      </w:tr>
      <w:tr w:rsidR="00320909" w:rsidRPr="00274B7D" w14:paraId="0DFEB81B" w14:textId="77777777" w:rsidTr="00320909">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AE694E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3AEBF54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14:paraId="092D92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6ADB7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hideMark/>
          </w:tcPr>
          <w:p w14:paraId="0272AC7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hideMark/>
          </w:tcPr>
          <w:p w14:paraId="044E2BB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EFDBF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D6139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BB8C3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18661CD8" w14:textId="77777777" w:rsidTr="00320909">
        <w:trPr>
          <w:trHeight w:val="280"/>
        </w:trPr>
        <w:tc>
          <w:tcPr>
            <w:tcW w:w="384" w:type="pct"/>
            <w:vMerge/>
            <w:tcBorders>
              <w:top w:val="nil"/>
              <w:left w:val="single" w:sz="4" w:space="0" w:color="auto"/>
              <w:bottom w:val="single" w:sz="4" w:space="0" w:color="auto"/>
              <w:right w:val="single" w:sz="4" w:space="0" w:color="auto"/>
            </w:tcBorders>
            <w:vAlign w:val="center"/>
            <w:hideMark/>
          </w:tcPr>
          <w:p w14:paraId="7FE99808" w14:textId="77777777" w:rsidR="00274B7D" w:rsidRPr="00274B7D" w:rsidRDefault="00274B7D" w:rsidP="00274B7D">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3F7A5BE6" w14:textId="77777777" w:rsidR="00274B7D" w:rsidRPr="00274B7D" w:rsidRDefault="00274B7D" w:rsidP="00274B7D">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14:paraId="54245D19" w14:textId="77777777" w:rsidR="00274B7D" w:rsidRPr="00274B7D" w:rsidRDefault="00274B7D" w:rsidP="00274B7D">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12145A0F" w14:textId="77777777" w:rsidR="00274B7D" w:rsidRPr="00274B7D" w:rsidRDefault="00274B7D" w:rsidP="00274B7D">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hideMark/>
          </w:tcPr>
          <w:p w14:paraId="31CF99FD" w14:textId="77777777" w:rsidR="00274B7D" w:rsidRPr="00274B7D" w:rsidRDefault="00274B7D" w:rsidP="00274B7D">
            <w:pPr>
              <w:widowControl/>
              <w:jc w:val="left"/>
              <w:rPr>
                <w:rFonts w:ascii="宋体" w:hAnsi="宋体" w:cs="宋体" w:hint="eastAsia"/>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hideMark/>
          </w:tcPr>
          <w:p w14:paraId="04533CA8" w14:textId="77777777" w:rsidR="00274B7D" w:rsidRPr="00274B7D" w:rsidRDefault="00274B7D" w:rsidP="00274B7D">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14:paraId="084A9FEC" w14:textId="77777777" w:rsidR="00274B7D" w:rsidRPr="00274B7D" w:rsidRDefault="00274B7D" w:rsidP="00274B7D">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14:paraId="31E5DEA0" w14:textId="77777777" w:rsidR="00274B7D" w:rsidRPr="00274B7D" w:rsidRDefault="00274B7D" w:rsidP="00274B7D">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hideMark/>
          </w:tcPr>
          <w:p w14:paraId="5A9A7B50"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3798812"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541828B3" w14:textId="77777777" w:rsidTr="00320909">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06D392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193646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hideMark/>
          </w:tcPr>
          <w:p w14:paraId="524960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416745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保障出车数量</w:t>
            </w:r>
          </w:p>
        </w:tc>
        <w:tc>
          <w:tcPr>
            <w:tcW w:w="538" w:type="pct"/>
            <w:tcBorders>
              <w:top w:val="nil"/>
              <w:left w:val="nil"/>
              <w:bottom w:val="single" w:sz="4" w:space="0" w:color="auto"/>
              <w:right w:val="single" w:sz="4" w:space="0" w:color="auto"/>
            </w:tcBorders>
            <w:shd w:val="clear" w:color="auto" w:fill="auto"/>
            <w:vAlign w:val="center"/>
            <w:hideMark/>
          </w:tcPr>
          <w:p w14:paraId="4C7A67A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&gt;=150辆</w:t>
            </w:r>
          </w:p>
        </w:tc>
        <w:tc>
          <w:tcPr>
            <w:tcW w:w="477" w:type="pct"/>
            <w:tcBorders>
              <w:top w:val="nil"/>
              <w:left w:val="nil"/>
              <w:bottom w:val="single" w:sz="4" w:space="0" w:color="auto"/>
              <w:right w:val="single" w:sz="4" w:space="0" w:color="auto"/>
            </w:tcBorders>
            <w:shd w:val="clear" w:color="auto" w:fill="auto"/>
            <w:vAlign w:val="center"/>
            <w:hideMark/>
          </w:tcPr>
          <w:p w14:paraId="0EE74C0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=154辆</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5A5CAA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018B52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3EEB768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A302569" w14:textId="77777777" w:rsidR="00274B7D" w:rsidRPr="00274B7D" w:rsidRDefault="00274B7D" w:rsidP="00274B7D">
            <w:pPr>
              <w:widowControl/>
              <w:jc w:val="left"/>
              <w:rPr>
                <w:rFonts w:eastAsia="Times New Roman"/>
                <w:kern w:val="0"/>
                <w:sz w:val="20"/>
                <w:szCs w:val="20"/>
              </w:rPr>
            </w:pPr>
          </w:p>
        </w:tc>
      </w:tr>
      <w:tr w:rsidR="00320909" w:rsidRPr="00274B7D" w14:paraId="5E00A46F"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3DDE4906" w14:textId="77777777" w:rsidR="00274B7D" w:rsidRPr="00274B7D" w:rsidRDefault="00274B7D" w:rsidP="00274B7D">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13A43789" w14:textId="77777777" w:rsidR="00274B7D" w:rsidRPr="00274B7D" w:rsidRDefault="00274B7D" w:rsidP="00274B7D">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1DF339C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FBFA7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保障垃圾清运量</w:t>
            </w:r>
          </w:p>
        </w:tc>
        <w:tc>
          <w:tcPr>
            <w:tcW w:w="538" w:type="pct"/>
            <w:tcBorders>
              <w:top w:val="nil"/>
              <w:left w:val="nil"/>
              <w:bottom w:val="single" w:sz="4" w:space="0" w:color="auto"/>
              <w:right w:val="single" w:sz="4" w:space="0" w:color="auto"/>
            </w:tcBorders>
            <w:shd w:val="clear" w:color="auto" w:fill="auto"/>
            <w:vAlign w:val="center"/>
            <w:hideMark/>
          </w:tcPr>
          <w:p w14:paraId="5BC5183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=550吨</w:t>
            </w:r>
          </w:p>
        </w:tc>
        <w:tc>
          <w:tcPr>
            <w:tcW w:w="477" w:type="pct"/>
            <w:tcBorders>
              <w:top w:val="nil"/>
              <w:left w:val="nil"/>
              <w:bottom w:val="single" w:sz="4" w:space="0" w:color="auto"/>
              <w:right w:val="single" w:sz="4" w:space="0" w:color="auto"/>
            </w:tcBorders>
            <w:shd w:val="clear" w:color="auto" w:fill="auto"/>
            <w:vAlign w:val="center"/>
            <w:hideMark/>
          </w:tcPr>
          <w:p w14:paraId="333E3C5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=550吨</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59E7B7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5BF3B9E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3030CBB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B04B0D4" w14:textId="77777777" w:rsidR="00274B7D" w:rsidRPr="00274B7D" w:rsidRDefault="00274B7D" w:rsidP="00274B7D">
            <w:pPr>
              <w:widowControl/>
              <w:jc w:val="left"/>
              <w:rPr>
                <w:rFonts w:eastAsia="Times New Roman"/>
                <w:kern w:val="0"/>
                <w:sz w:val="20"/>
                <w:szCs w:val="20"/>
              </w:rPr>
            </w:pPr>
          </w:p>
        </w:tc>
      </w:tr>
      <w:tr w:rsidR="00320909" w:rsidRPr="00274B7D" w14:paraId="4C9EDAED"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59B113FC" w14:textId="77777777" w:rsidR="00274B7D" w:rsidRPr="00274B7D" w:rsidRDefault="00274B7D" w:rsidP="00274B7D">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79588655" w14:textId="77777777" w:rsidR="00274B7D" w:rsidRPr="00274B7D" w:rsidRDefault="00274B7D" w:rsidP="00274B7D">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5426584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1556C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538" w:type="pct"/>
            <w:tcBorders>
              <w:top w:val="nil"/>
              <w:left w:val="nil"/>
              <w:bottom w:val="single" w:sz="4" w:space="0" w:color="auto"/>
              <w:right w:val="single" w:sz="4" w:space="0" w:color="auto"/>
            </w:tcBorders>
            <w:shd w:val="clear" w:color="auto" w:fill="auto"/>
            <w:vAlign w:val="center"/>
            <w:hideMark/>
          </w:tcPr>
          <w:p w14:paraId="73AE4EC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77" w:type="pct"/>
            <w:tcBorders>
              <w:top w:val="nil"/>
              <w:left w:val="nil"/>
              <w:bottom w:val="single" w:sz="4" w:space="0" w:color="auto"/>
              <w:right w:val="single" w:sz="4" w:space="0" w:color="auto"/>
            </w:tcBorders>
            <w:shd w:val="clear" w:color="auto" w:fill="auto"/>
            <w:vAlign w:val="center"/>
            <w:hideMark/>
          </w:tcPr>
          <w:p w14:paraId="0112181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E34044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C95C9C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396B9BE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04971C7" w14:textId="77777777" w:rsidR="00274B7D" w:rsidRPr="00274B7D" w:rsidRDefault="00274B7D" w:rsidP="00274B7D">
            <w:pPr>
              <w:widowControl/>
              <w:jc w:val="left"/>
              <w:rPr>
                <w:rFonts w:eastAsia="Times New Roman"/>
                <w:kern w:val="0"/>
                <w:sz w:val="20"/>
                <w:szCs w:val="20"/>
              </w:rPr>
            </w:pPr>
          </w:p>
        </w:tc>
      </w:tr>
      <w:tr w:rsidR="00320909" w:rsidRPr="00274B7D" w14:paraId="2A3A5E1B"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054184DA" w14:textId="77777777" w:rsidR="00274B7D" w:rsidRPr="00274B7D" w:rsidRDefault="00274B7D" w:rsidP="00274B7D">
            <w:pPr>
              <w:widowControl/>
              <w:jc w:val="left"/>
              <w:rPr>
                <w:rFonts w:ascii="宋体" w:hAnsi="宋体" w:cs="宋体" w:hint="eastAsia"/>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3D924F0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w:t>
            </w:r>
            <w:r w:rsidRPr="00274B7D">
              <w:rPr>
                <w:rFonts w:ascii="宋体" w:hAnsi="宋体" w:cs="宋体" w:hint="eastAsia"/>
                <w:color w:val="000000"/>
                <w:kern w:val="0"/>
                <w:sz w:val="20"/>
                <w:szCs w:val="20"/>
              </w:rPr>
              <w:lastRenderedPageBreak/>
              <w:t>标</w:t>
            </w:r>
          </w:p>
        </w:tc>
        <w:tc>
          <w:tcPr>
            <w:tcW w:w="386" w:type="pct"/>
            <w:tcBorders>
              <w:top w:val="nil"/>
              <w:left w:val="nil"/>
              <w:bottom w:val="single" w:sz="4" w:space="0" w:color="auto"/>
              <w:right w:val="single" w:sz="4" w:space="0" w:color="auto"/>
            </w:tcBorders>
            <w:shd w:val="clear" w:color="auto" w:fill="auto"/>
            <w:vAlign w:val="center"/>
            <w:hideMark/>
          </w:tcPr>
          <w:p w14:paraId="30ED887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经济成</w:t>
            </w:r>
            <w:r w:rsidRPr="00274B7D">
              <w:rPr>
                <w:rFonts w:ascii="宋体" w:hAnsi="宋体" w:cs="宋体" w:hint="eastAsia"/>
                <w:color w:val="000000"/>
                <w:kern w:val="0"/>
                <w:sz w:val="20"/>
                <w:szCs w:val="20"/>
              </w:rPr>
              <w:lastRenderedPageBreak/>
              <w:t>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9A2D4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车辆维修成本</w:t>
            </w:r>
          </w:p>
        </w:tc>
        <w:tc>
          <w:tcPr>
            <w:tcW w:w="538" w:type="pct"/>
            <w:tcBorders>
              <w:top w:val="nil"/>
              <w:left w:val="nil"/>
              <w:bottom w:val="single" w:sz="4" w:space="0" w:color="auto"/>
              <w:right w:val="single" w:sz="4" w:space="0" w:color="auto"/>
            </w:tcBorders>
            <w:shd w:val="clear" w:color="auto" w:fill="auto"/>
            <w:vAlign w:val="center"/>
            <w:hideMark/>
          </w:tcPr>
          <w:p w14:paraId="6CC7DF0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=1633160元</w:t>
            </w:r>
          </w:p>
        </w:tc>
        <w:tc>
          <w:tcPr>
            <w:tcW w:w="477" w:type="pct"/>
            <w:tcBorders>
              <w:top w:val="nil"/>
              <w:left w:val="nil"/>
              <w:bottom w:val="single" w:sz="4" w:space="0" w:color="auto"/>
              <w:right w:val="single" w:sz="4" w:space="0" w:color="auto"/>
            </w:tcBorders>
            <w:shd w:val="clear" w:color="auto" w:fill="auto"/>
            <w:vAlign w:val="center"/>
            <w:hideMark/>
          </w:tcPr>
          <w:p w14:paraId="4AC3C80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=1633160元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53DDFFF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06B1D33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6F00C4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B6E86E9" w14:textId="77777777" w:rsidR="00274B7D" w:rsidRPr="00274B7D" w:rsidRDefault="00274B7D" w:rsidP="00274B7D">
            <w:pPr>
              <w:widowControl/>
              <w:jc w:val="left"/>
              <w:rPr>
                <w:rFonts w:eastAsia="Times New Roman"/>
                <w:kern w:val="0"/>
                <w:sz w:val="20"/>
                <w:szCs w:val="20"/>
              </w:rPr>
            </w:pPr>
          </w:p>
        </w:tc>
      </w:tr>
      <w:tr w:rsidR="00320909" w:rsidRPr="00274B7D" w14:paraId="1B272D22"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1C38F3E6" w14:textId="77777777" w:rsidR="00274B7D" w:rsidRPr="00274B7D" w:rsidRDefault="00274B7D" w:rsidP="00274B7D">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4FF179F9" w14:textId="77777777" w:rsidR="00274B7D" w:rsidRPr="00274B7D" w:rsidRDefault="00274B7D" w:rsidP="00274B7D">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7DE120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B6D59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公共设施维修成本</w:t>
            </w:r>
          </w:p>
        </w:tc>
        <w:tc>
          <w:tcPr>
            <w:tcW w:w="538" w:type="pct"/>
            <w:tcBorders>
              <w:top w:val="nil"/>
              <w:left w:val="nil"/>
              <w:bottom w:val="single" w:sz="4" w:space="0" w:color="auto"/>
              <w:right w:val="single" w:sz="4" w:space="0" w:color="auto"/>
            </w:tcBorders>
            <w:shd w:val="clear" w:color="auto" w:fill="auto"/>
            <w:vAlign w:val="center"/>
            <w:hideMark/>
          </w:tcPr>
          <w:p w14:paraId="412BEB5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=366840元</w:t>
            </w:r>
          </w:p>
        </w:tc>
        <w:tc>
          <w:tcPr>
            <w:tcW w:w="477" w:type="pct"/>
            <w:tcBorders>
              <w:top w:val="nil"/>
              <w:left w:val="nil"/>
              <w:bottom w:val="single" w:sz="4" w:space="0" w:color="auto"/>
              <w:right w:val="single" w:sz="4" w:space="0" w:color="auto"/>
            </w:tcBorders>
            <w:shd w:val="clear" w:color="auto" w:fill="auto"/>
            <w:vAlign w:val="center"/>
            <w:hideMark/>
          </w:tcPr>
          <w:p w14:paraId="4CEFAC3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=366840元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1AE846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F198B9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520D714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8BFA4EE" w14:textId="77777777" w:rsidR="00274B7D" w:rsidRPr="00274B7D" w:rsidRDefault="00274B7D" w:rsidP="00274B7D">
            <w:pPr>
              <w:widowControl/>
              <w:jc w:val="left"/>
              <w:rPr>
                <w:rFonts w:eastAsia="Times New Roman"/>
                <w:kern w:val="0"/>
                <w:sz w:val="20"/>
                <w:szCs w:val="20"/>
              </w:rPr>
            </w:pPr>
          </w:p>
        </w:tc>
      </w:tr>
      <w:tr w:rsidR="00320909" w:rsidRPr="00274B7D" w14:paraId="4D900BAE"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48FB2FB1" w14:textId="77777777" w:rsidR="00274B7D" w:rsidRPr="00274B7D" w:rsidRDefault="00274B7D" w:rsidP="00274B7D">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676177EF" w14:textId="77777777" w:rsidR="00274B7D" w:rsidRPr="00274B7D" w:rsidRDefault="00274B7D" w:rsidP="00274B7D">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2142F57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D00125"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66C8A84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14:paraId="3AECA2B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32AB75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8C890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0161F67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6380121" w14:textId="77777777" w:rsidR="00274B7D" w:rsidRPr="00274B7D" w:rsidRDefault="00274B7D" w:rsidP="00274B7D">
            <w:pPr>
              <w:widowControl/>
              <w:jc w:val="left"/>
              <w:rPr>
                <w:rFonts w:eastAsia="Times New Roman"/>
                <w:kern w:val="0"/>
                <w:sz w:val="20"/>
                <w:szCs w:val="20"/>
              </w:rPr>
            </w:pPr>
          </w:p>
        </w:tc>
      </w:tr>
      <w:tr w:rsidR="00320909" w:rsidRPr="00274B7D" w14:paraId="694FE458"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2A1CFC80" w14:textId="77777777" w:rsidR="00274B7D" w:rsidRPr="00274B7D" w:rsidRDefault="00274B7D" w:rsidP="00274B7D">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350F740C" w14:textId="77777777" w:rsidR="00274B7D" w:rsidRPr="00274B7D" w:rsidRDefault="00274B7D" w:rsidP="00274B7D">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2CE3B70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F0F94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559911E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14:paraId="6C50D2B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3AF88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022B2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3E1CEFA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721DE09" w14:textId="77777777" w:rsidR="00274B7D" w:rsidRPr="00274B7D" w:rsidRDefault="00274B7D" w:rsidP="00274B7D">
            <w:pPr>
              <w:widowControl/>
              <w:jc w:val="left"/>
              <w:rPr>
                <w:rFonts w:eastAsia="Times New Roman"/>
                <w:kern w:val="0"/>
                <w:sz w:val="20"/>
                <w:szCs w:val="20"/>
              </w:rPr>
            </w:pPr>
          </w:p>
        </w:tc>
      </w:tr>
      <w:tr w:rsidR="00320909" w:rsidRPr="00274B7D" w14:paraId="1E7549E7"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38F80585" w14:textId="77777777" w:rsidR="00274B7D" w:rsidRPr="00274B7D" w:rsidRDefault="00274B7D" w:rsidP="00274B7D">
            <w:pPr>
              <w:widowControl/>
              <w:jc w:val="left"/>
              <w:rPr>
                <w:rFonts w:ascii="宋体" w:hAnsi="宋体" w:cs="宋体" w:hint="eastAsia"/>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1DF89B5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hideMark/>
          </w:tcPr>
          <w:p w14:paraId="656BC1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E9541B"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1F4C8F4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14:paraId="5720D62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1C3933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6F2AB8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06AAFCA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8ABB616" w14:textId="77777777" w:rsidR="00274B7D" w:rsidRPr="00274B7D" w:rsidRDefault="00274B7D" w:rsidP="00274B7D">
            <w:pPr>
              <w:widowControl/>
              <w:jc w:val="left"/>
              <w:rPr>
                <w:rFonts w:eastAsia="Times New Roman"/>
                <w:kern w:val="0"/>
                <w:sz w:val="20"/>
                <w:szCs w:val="20"/>
              </w:rPr>
            </w:pPr>
          </w:p>
        </w:tc>
      </w:tr>
      <w:tr w:rsidR="00320909" w:rsidRPr="00274B7D" w14:paraId="769287E9"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14A0E994" w14:textId="77777777" w:rsidR="00274B7D" w:rsidRPr="00274B7D" w:rsidRDefault="00274B7D" w:rsidP="00274B7D">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7C2D9141" w14:textId="77777777" w:rsidR="00274B7D" w:rsidRPr="00274B7D" w:rsidRDefault="00274B7D" w:rsidP="00274B7D">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7B2A572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5F878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保障完成垃圾转运工作</w:t>
            </w:r>
          </w:p>
        </w:tc>
        <w:tc>
          <w:tcPr>
            <w:tcW w:w="538" w:type="pct"/>
            <w:tcBorders>
              <w:top w:val="nil"/>
              <w:left w:val="nil"/>
              <w:bottom w:val="single" w:sz="4" w:space="0" w:color="auto"/>
              <w:right w:val="single" w:sz="4" w:space="0" w:color="auto"/>
            </w:tcBorders>
            <w:shd w:val="clear" w:color="auto" w:fill="auto"/>
            <w:vAlign w:val="center"/>
            <w:hideMark/>
          </w:tcPr>
          <w:p w14:paraId="45E038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w:t>
            </w:r>
          </w:p>
        </w:tc>
        <w:tc>
          <w:tcPr>
            <w:tcW w:w="477" w:type="pct"/>
            <w:tcBorders>
              <w:top w:val="nil"/>
              <w:left w:val="nil"/>
              <w:bottom w:val="single" w:sz="4" w:space="0" w:color="auto"/>
              <w:right w:val="single" w:sz="4" w:space="0" w:color="auto"/>
            </w:tcBorders>
            <w:shd w:val="clear" w:color="auto" w:fill="auto"/>
            <w:vAlign w:val="center"/>
            <w:hideMark/>
          </w:tcPr>
          <w:p w14:paraId="45E6CE5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4285E9B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266502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0C20B87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E5178C2" w14:textId="77777777" w:rsidR="00274B7D" w:rsidRPr="00274B7D" w:rsidRDefault="00274B7D" w:rsidP="00274B7D">
            <w:pPr>
              <w:widowControl/>
              <w:jc w:val="left"/>
              <w:rPr>
                <w:rFonts w:eastAsia="Times New Roman"/>
                <w:kern w:val="0"/>
                <w:sz w:val="20"/>
                <w:szCs w:val="20"/>
              </w:rPr>
            </w:pPr>
          </w:p>
        </w:tc>
      </w:tr>
      <w:tr w:rsidR="00320909" w:rsidRPr="00274B7D" w14:paraId="6A26A408"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6E74E2E3" w14:textId="77777777" w:rsidR="00274B7D" w:rsidRPr="00274B7D" w:rsidRDefault="00274B7D" w:rsidP="00274B7D">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15311860" w14:textId="77777777" w:rsidR="00274B7D" w:rsidRPr="00274B7D" w:rsidRDefault="00274B7D" w:rsidP="00274B7D">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1780E2B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87013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444585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14:paraId="3A2ACA8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16A7D08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EF82C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51DE790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ED69BDF" w14:textId="77777777" w:rsidR="00274B7D" w:rsidRPr="00274B7D" w:rsidRDefault="00274B7D" w:rsidP="00274B7D">
            <w:pPr>
              <w:widowControl/>
              <w:jc w:val="left"/>
              <w:rPr>
                <w:rFonts w:eastAsia="Times New Roman"/>
                <w:kern w:val="0"/>
                <w:sz w:val="20"/>
                <w:szCs w:val="20"/>
              </w:rPr>
            </w:pPr>
          </w:p>
        </w:tc>
      </w:tr>
      <w:tr w:rsidR="00320909" w:rsidRPr="00274B7D" w14:paraId="4F505C76" w14:textId="77777777" w:rsidTr="00320909">
        <w:trPr>
          <w:trHeight w:val="400"/>
        </w:trPr>
        <w:tc>
          <w:tcPr>
            <w:tcW w:w="384" w:type="pct"/>
            <w:vMerge/>
            <w:tcBorders>
              <w:top w:val="nil"/>
              <w:left w:val="single" w:sz="4" w:space="0" w:color="auto"/>
              <w:bottom w:val="single" w:sz="4" w:space="0" w:color="auto"/>
              <w:right w:val="single" w:sz="4" w:space="0" w:color="auto"/>
            </w:tcBorders>
            <w:vAlign w:val="center"/>
            <w:hideMark/>
          </w:tcPr>
          <w:p w14:paraId="676FC7EE" w14:textId="77777777" w:rsidR="00274B7D" w:rsidRPr="00274B7D" w:rsidRDefault="00274B7D" w:rsidP="00274B7D">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14:paraId="4655ED6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w:t>
            </w:r>
            <w:r w:rsidRPr="00274B7D">
              <w:rPr>
                <w:rFonts w:ascii="宋体" w:hAnsi="宋体" w:cs="宋体" w:hint="eastAsia"/>
                <w:color w:val="000000"/>
                <w:kern w:val="0"/>
                <w:sz w:val="20"/>
                <w:szCs w:val="20"/>
              </w:rPr>
              <w:lastRenderedPageBreak/>
              <w:t>指标</w:t>
            </w:r>
          </w:p>
        </w:tc>
        <w:tc>
          <w:tcPr>
            <w:tcW w:w="386" w:type="pct"/>
            <w:tcBorders>
              <w:top w:val="nil"/>
              <w:left w:val="nil"/>
              <w:bottom w:val="single" w:sz="4" w:space="0" w:color="auto"/>
              <w:right w:val="single" w:sz="4" w:space="0" w:color="auto"/>
            </w:tcBorders>
            <w:shd w:val="clear" w:color="auto" w:fill="auto"/>
            <w:vAlign w:val="center"/>
            <w:hideMark/>
          </w:tcPr>
          <w:p w14:paraId="69821AA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满意度</w:t>
            </w:r>
            <w:r w:rsidRPr="00274B7D">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45716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受益居民满意度</w:t>
            </w:r>
          </w:p>
        </w:tc>
        <w:tc>
          <w:tcPr>
            <w:tcW w:w="538" w:type="pct"/>
            <w:tcBorders>
              <w:top w:val="nil"/>
              <w:left w:val="nil"/>
              <w:bottom w:val="single" w:sz="4" w:space="0" w:color="auto"/>
              <w:right w:val="single" w:sz="4" w:space="0" w:color="auto"/>
            </w:tcBorders>
            <w:shd w:val="clear" w:color="auto" w:fill="auto"/>
            <w:vAlign w:val="center"/>
            <w:hideMark/>
          </w:tcPr>
          <w:p w14:paraId="661B619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77" w:type="pct"/>
            <w:tcBorders>
              <w:top w:val="nil"/>
              <w:left w:val="nil"/>
              <w:bottom w:val="single" w:sz="4" w:space="0" w:color="auto"/>
              <w:right w:val="single" w:sz="4" w:space="0" w:color="auto"/>
            </w:tcBorders>
            <w:shd w:val="clear" w:color="auto" w:fill="auto"/>
            <w:vAlign w:val="center"/>
            <w:hideMark/>
          </w:tcPr>
          <w:p w14:paraId="437CB9E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2F47B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83994D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74107CC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790F694" w14:textId="77777777" w:rsidR="00274B7D" w:rsidRPr="00274B7D" w:rsidRDefault="00274B7D" w:rsidP="00274B7D">
            <w:pPr>
              <w:widowControl/>
              <w:jc w:val="left"/>
              <w:rPr>
                <w:rFonts w:eastAsia="Times New Roman"/>
                <w:kern w:val="0"/>
                <w:sz w:val="20"/>
                <w:szCs w:val="20"/>
              </w:rPr>
            </w:pPr>
          </w:p>
        </w:tc>
      </w:tr>
      <w:tr w:rsidR="00274B7D" w:rsidRPr="00274B7D" w14:paraId="62DE5189" w14:textId="77777777" w:rsidTr="00320909">
        <w:trPr>
          <w:trHeight w:val="280"/>
        </w:trPr>
        <w:tc>
          <w:tcPr>
            <w:tcW w:w="315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8F80CC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3F0E4BE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228316E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1A11FC3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F05F6EA" w14:textId="77777777" w:rsidR="00274B7D" w:rsidRPr="00274B7D" w:rsidRDefault="00274B7D" w:rsidP="00274B7D">
            <w:pPr>
              <w:widowControl/>
              <w:jc w:val="left"/>
              <w:rPr>
                <w:rFonts w:eastAsia="Times New Roman"/>
                <w:kern w:val="0"/>
                <w:sz w:val="20"/>
                <w:szCs w:val="20"/>
              </w:rPr>
            </w:pPr>
          </w:p>
        </w:tc>
      </w:tr>
    </w:tbl>
    <w:p w14:paraId="0E178E0C"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46"/>
        <w:gridCol w:w="544"/>
        <w:gridCol w:w="550"/>
        <w:gridCol w:w="888"/>
        <w:gridCol w:w="816"/>
        <w:gridCol w:w="512"/>
        <w:gridCol w:w="816"/>
        <w:gridCol w:w="816"/>
        <w:gridCol w:w="394"/>
        <w:gridCol w:w="364"/>
        <w:gridCol w:w="422"/>
        <w:gridCol w:w="426"/>
        <w:gridCol w:w="490"/>
        <w:gridCol w:w="716"/>
        <w:gridCol w:w="222"/>
      </w:tblGrid>
      <w:tr w:rsidR="00274B7D" w:rsidRPr="00274B7D" w14:paraId="40644C89"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D4021FB"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39E21735"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2D9000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17200ADE" w14:textId="77777777" w:rsidTr="0032090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A114D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0BAA1624" w14:textId="77777777" w:rsidR="00274B7D" w:rsidRPr="00274B7D" w:rsidRDefault="00274B7D" w:rsidP="00274B7D">
            <w:pPr>
              <w:widowControl/>
              <w:jc w:val="center"/>
              <w:rPr>
                <w:rFonts w:ascii="宋体" w:hAnsi="宋体" w:cs="宋体" w:hint="eastAsia"/>
                <w:color w:val="000000"/>
                <w:kern w:val="0"/>
                <w:sz w:val="20"/>
                <w:szCs w:val="20"/>
              </w:rPr>
            </w:pPr>
            <w:proofErr w:type="gramStart"/>
            <w:r w:rsidRPr="00274B7D">
              <w:rPr>
                <w:rFonts w:ascii="宋体" w:hAnsi="宋体" w:cs="宋体" w:hint="eastAsia"/>
                <w:color w:val="000000"/>
                <w:kern w:val="0"/>
                <w:sz w:val="20"/>
                <w:szCs w:val="20"/>
              </w:rPr>
              <w:t>环卫工帕的</w:t>
            </w:r>
            <w:proofErr w:type="gramEnd"/>
            <w:r w:rsidRPr="00274B7D">
              <w:rPr>
                <w:rFonts w:ascii="宋体" w:hAnsi="宋体" w:cs="宋体" w:hint="eastAsia"/>
                <w:color w:val="000000"/>
                <w:kern w:val="0"/>
                <w:sz w:val="20"/>
                <w:szCs w:val="20"/>
              </w:rPr>
              <w:t>了汗护理费及一次性伤残就业补助金</w:t>
            </w:r>
          </w:p>
        </w:tc>
      </w:tr>
      <w:tr w:rsidR="00274B7D" w:rsidRPr="00274B7D" w14:paraId="1AD45910" w14:textId="77777777" w:rsidTr="0032090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4DAB6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15B691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17F5BCB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49569D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13C4253E" w14:textId="77777777" w:rsidTr="0032090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69840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DFA790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3D02BB4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CD70D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513DF7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15F9C4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BFAEA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4401CA8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5719B9D3" w14:textId="77777777" w:rsidTr="0032090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66D580D4" w14:textId="77777777" w:rsidR="00274B7D" w:rsidRPr="00274B7D" w:rsidRDefault="00274B7D" w:rsidP="00274B7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7BC45E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7CD225D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8.03</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502F6D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8.03</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7DC527A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8.03</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F8FAB7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5B257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75E46C4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68911DBA" w14:textId="77777777" w:rsidTr="0032090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10FAC71F" w14:textId="77777777" w:rsidR="00274B7D" w:rsidRPr="00274B7D" w:rsidRDefault="00274B7D" w:rsidP="00274B7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FB5A03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75D0416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8.03</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16A347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8.03</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726C3CB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8.03</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D61C66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B05C89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57EE35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4C2CCA7D" w14:textId="77777777" w:rsidTr="0032090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222E6900" w14:textId="77777777" w:rsidR="00320909" w:rsidRPr="00274B7D" w:rsidRDefault="00320909" w:rsidP="0032090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97EE536"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442C3C02" w14:textId="7F74FBA4"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006E813" w14:textId="41EAB778"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54020874" w14:textId="21383D15"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D0B252D"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F9E23C9"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50CFBA59"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227EE117" w14:textId="77777777" w:rsidTr="0032090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4B24AA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56E649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5BA9F73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405A6E30" w14:textId="77777777" w:rsidTr="0032090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788DE17B" w14:textId="77777777" w:rsidR="00274B7D" w:rsidRPr="00274B7D" w:rsidRDefault="00274B7D" w:rsidP="00274B7D">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7610196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本次计划支出80332元，主要用于</w:t>
            </w:r>
            <w:proofErr w:type="gramStart"/>
            <w:r w:rsidRPr="00274B7D">
              <w:rPr>
                <w:rFonts w:ascii="宋体" w:hAnsi="宋体" w:cs="宋体" w:hint="eastAsia"/>
                <w:color w:val="000000"/>
                <w:kern w:val="0"/>
                <w:sz w:val="20"/>
                <w:szCs w:val="20"/>
              </w:rPr>
              <w:t>环卫工帕的</w:t>
            </w:r>
            <w:proofErr w:type="gramEnd"/>
            <w:r w:rsidRPr="00274B7D">
              <w:rPr>
                <w:rFonts w:ascii="宋体" w:hAnsi="宋体" w:cs="宋体" w:hint="eastAsia"/>
                <w:color w:val="000000"/>
                <w:kern w:val="0"/>
                <w:sz w:val="20"/>
                <w:szCs w:val="20"/>
              </w:rPr>
              <w:t>了汗一次性伤残就业补助金（该环卫工人于2020年7月6日在工作期间摔倒致右手受伤，诊断为第五掌骨基地部骨折，2021年1月27日，经昌吉州人力资源和社会保障局认定为工伤，同年6月15日，经昌吉</w:t>
            </w:r>
            <w:proofErr w:type="gramStart"/>
            <w:r w:rsidRPr="00274B7D">
              <w:rPr>
                <w:rFonts w:ascii="宋体" w:hAnsi="宋体" w:cs="宋体" w:hint="eastAsia"/>
                <w:color w:val="000000"/>
                <w:kern w:val="0"/>
                <w:sz w:val="20"/>
                <w:szCs w:val="20"/>
              </w:rPr>
              <w:t>州劳动</w:t>
            </w:r>
            <w:proofErr w:type="gramEnd"/>
            <w:r w:rsidRPr="00274B7D">
              <w:rPr>
                <w:rFonts w:ascii="宋体" w:hAnsi="宋体" w:cs="宋体" w:hint="eastAsia"/>
                <w:color w:val="000000"/>
                <w:kern w:val="0"/>
                <w:sz w:val="20"/>
                <w:szCs w:val="20"/>
              </w:rPr>
              <w:t>能力鉴定委员会评定伤残等级为捌级），保障该环卫工人个人权益，资金支付及时率达到90%以上。</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62AA751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截止自评日该项目已完结。本项目全年共投入8.0332万元用于环卫中心2023年</w:t>
            </w:r>
            <w:proofErr w:type="gramStart"/>
            <w:r w:rsidRPr="00274B7D">
              <w:rPr>
                <w:rFonts w:ascii="宋体" w:hAnsi="宋体" w:cs="宋体" w:hint="eastAsia"/>
                <w:color w:val="000000"/>
                <w:kern w:val="0"/>
                <w:sz w:val="20"/>
                <w:szCs w:val="20"/>
              </w:rPr>
              <w:t>环卫工帕的</w:t>
            </w:r>
            <w:proofErr w:type="gramEnd"/>
            <w:r w:rsidRPr="00274B7D">
              <w:rPr>
                <w:rFonts w:ascii="宋体" w:hAnsi="宋体" w:cs="宋体" w:hint="eastAsia"/>
                <w:color w:val="000000"/>
                <w:kern w:val="0"/>
                <w:sz w:val="20"/>
                <w:szCs w:val="20"/>
              </w:rPr>
              <w:t>了汗护理费及一次性伤残就业补助金，主要建设内容为：该环卫工人于2020年7月6日在工作期间摔倒致右手受伤，诊断为第五掌骨基地部骨折，2021年1月27日，经昌吉州人力资源和社会保障局认定为工伤，同年6月15日，经昌吉</w:t>
            </w:r>
            <w:proofErr w:type="gramStart"/>
            <w:r w:rsidRPr="00274B7D">
              <w:rPr>
                <w:rFonts w:ascii="宋体" w:hAnsi="宋体" w:cs="宋体" w:hint="eastAsia"/>
                <w:color w:val="000000"/>
                <w:kern w:val="0"/>
                <w:sz w:val="20"/>
                <w:szCs w:val="20"/>
              </w:rPr>
              <w:t>州劳动</w:t>
            </w:r>
            <w:proofErr w:type="gramEnd"/>
            <w:r w:rsidRPr="00274B7D">
              <w:rPr>
                <w:rFonts w:ascii="宋体" w:hAnsi="宋体" w:cs="宋体" w:hint="eastAsia"/>
                <w:color w:val="000000"/>
                <w:kern w:val="0"/>
                <w:sz w:val="20"/>
                <w:szCs w:val="20"/>
              </w:rPr>
              <w:t>能力鉴定委员会评定伤残等级为捌级，以此支付该环卫工人护理费及一次性伤残就业补助金。保障该环卫工人个人权益，环卫工作正常运转。通过电话调查的方式可知，达到环卫工人满意度90%的目标。</w:t>
            </w:r>
          </w:p>
        </w:tc>
      </w:tr>
      <w:tr w:rsidR="00320909" w:rsidRPr="00274B7D" w14:paraId="5C05EE6D" w14:textId="77777777" w:rsidTr="0032090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841EC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42715C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2A7B0C7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9A32A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2F953EE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14:paraId="0B9BEE4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10EE0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7C93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3F6B5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48C3ABCD" w14:textId="77777777" w:rsidTr="00320909">
        <w:trPr>
          <w:trHeight w:val="280"/>
        </w:trPr>
        <w:tc>
          <w:tcPr>
            <w:tcW w:w="385" w:type="pct"/>
            <w:vMerge/>
            <w:tcBorders>
              <w:top w:val="nil"/>
              <w:left w:val="single" w:sz="4" w:space="0" w:color="auto"/>
              <w:bottom w:val="single" w:sz="4" w:space="0" w:color="auto"/>
              <w:right w:val="single" w:sz="4" w:space="0" w:color="auto"/>
            </w:tcBorders>
            <w:vAlign w:val="center"/>
            <w:hideMark/>
          </w:tcPr>
          <w:p w14:paraId="6A98B52B" w14:textId="77777777" w:rsidR="00274B7D" w:rsidRPr="00274B7D" w:rsidRDefault="00274B7D" w:rsidP="00274B7D">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F6B3033"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4E24FEDA" w14:textId="77777777" w:rsidR="00274B7D" w:rsidRPr="00274B7D" w:rsidRDefault="00274B7D" w:rsidP="00274B7D">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7C51C171" w14:textId="77777777" w:rsidR="00274B7D" w:rsidRPr="00274B7D" w:rsidRDefault="00274B7D" w:rsidP="00274B7D">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6776FA7E" w14:textId="77777777" w:rsidR="00274B7D" w:rsidRPr="00274B7D" w:rsidRDefault="00274B7D" w:rsidP="00274B7D">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14:paraId="5A74AA15" w14:textId="77777777" w:rsidR="00274B7D" w:rsidRPr="00274B7D" w:rsidRDefault="00274B7D" w:rsidP="00274B7D">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14:paraId="48ADE090" w14:textId="77777777" w:rsidR="00274B7D" w:rsidRPr="00274B7D" w:rsidRDefault="00274B7D" w:rsidP="00274B7D">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518CD498" w14:textId="77777777" w:rsidR="00274B7D" w:rsidRPr="00274B7D" w:rsidRDefault="00274B7D" w:rsidP="00274B7D">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22C4B4B8"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F55C717"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6BB30FD6" w14:textId="77777777" w:rsidTr="0032090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5A2A7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w:t>
            </w:r>
            <w:r w:rsidRPr="00274B7D">
              <w:rPr>
                <w:rFonts w:ascii="宋体" w:hAnsi="宋体" w:cs="宋体" w:hint="eastAsia"/>
                <w:color w:val="000000"/>
                <w:kern w:val="0"/>
                <w:sz w:val="20"/>
                <w:szCs w:val="20"/>
              </w:rPr>
              <w:lastRenderedPageBreak/>
              <w:t>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BFDACC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14:paraId="6DDB3B1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77D76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保障人数</w:t>
            </w:r>
          </w:p>
        </w:tc>
        <w:tc>
          <w:tcPr>
            <w:tcW w:w="535" w:type="pct"/>
            <w:tcBorders>
              <w:top w:val="nil"/>
              <w:left w:val="nil"/>
              <w:bottom w:val="single" w:sz="4" w:space="0" w:color="auto"/>
              <w:right w:val="single" w:sz="4" w:space="0" w:color="auto"/>
            </w:tcBorders>
            <w:shd w:val="clear" w:color="auto" w:fill="auto"/>
            <w:vAlign w:val="center"/>
            <w:hideMark/>
          </w:tcPr>
          <w:p w14:paraId="268F344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=1人</w:t>
            </w:r>
          </w:p>
        </w:tc>
        <w:tc>
          <w:tcPr>
            <w:tcW w:w="474" w:type="pct"/>
            <w:tcBorders>
              <w:top w:val="nil"/>
              <w:left w:val="nil"/>
              <w:bottom w:val="single" w:sz="4" w:space="0" w:color="auto"/>
              <w:right w:val="single" w:sz="4" w:space="0" w:color="auto"/>
            </w:tcBorders>
            <w:shd w:val="clear" w:color="auto" w:fill="auto"/>
            <w:vAlign w:val="center"/>
            <w:hideMark/>
          </w:tcPr>
          <w:p w14:paraId="5ED65C6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60A444A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8EB3F1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3E14A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4F0F9FC" w14:textId="77777777" w:rsidR="00274B7D" w:rsidRPr="00274B7D" w:rsidRDefault="00274B7D" w:rsidP="00274B7D">
            <w:pPr>
              <w:widowControl/>
              <w:jc w:val="left"/>
              <w:rPr>
                <w:rFonts w:eastAsia="Times New Roman"/>
                <w:kern w:val="0"/>
                <w:sz w:val="20"/>
                <w:szCs w:val="20"/>
              </w:rPr>
            </w:pPr>
          </w:p>
        </w:tc>
      </w:tr>
      <w:tr w:rsidR="00320909" w:rsidRPr="00274B7D" w14:paraId="0EFC57F3"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4F737608" w14:textId="77777777" w:rsidR="00274B7D" w:rsidRPr="00274B7D" w:rsidRDefault="00274B7D" w:rsidP="00274B7D">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B840353"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28048A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w:t>
            </w:r>
            <w:r w:rsidRPr="00274B7D">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6F8BF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535" w:type="pct"/>
            <w:tcBorders>
              <w:top w:val="nil"/>
              <w:left w:val="nil"/>
              <w:bottom w:val="single" w:sz="4" w:space="0" w:color="auto"/>
              <w:right w:val="single" w:sz="4" w:space="0" w:color="auto"/>
            </w:tcBorders>
            <w:shd w:val="clear" w:color="auto" w:fill="auto"/>
            <w:vAlign w:val="center"/>
            <w:hideMark/>
          </w:tcPr>
          <w:p w14:paraId="1859CBD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47EDBEA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6B8452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641578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3C8EED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E7FFC3B" w14:textId="77777777" w:rsidR="00274B7D" w:rsidRPr="00274B7D" w:rsidRDefault="00274B7D" w:rsidP="00274B7D">
            <w:pPr>
              <w:widowControl/>
              <w:jc w:val="left"/>
              <w:rPr>
                <w:rFonts w:eastAsia="Times New Roman"/>
                <w:kern w:val="0"/>
                <w:sz w:val="20"/>
                <w:szCs w:val="20"/>
              </w:rPr>
            </w:pPr>
          </w:p>
        </w:tc>
      </w:tr>
      <w:tr w:rsidR="00320909" w:rsidRPr="00274B7D" w14:paraId="2FEC50E0"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01C6CA24" w14:textId="77777777" w:rsidR="00274B7D" w:rsidRPr="00274B7D" w:rsidRDefault="00274B7D" w:rsidP="00274B7D">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24577C8"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E1110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A1656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535" w:type="pct"/>
            <w:tcBorders>
              <w:top w:val="nil"/>
              <w:left w:val="nil"/>
              <w:bottom w:val="single" w:sz="4" w:space="0" w:color="auto"/>
              <w:right w:val="single" w:sz="4" w:space="0" w:color="auto"/>
            </w:tcBorders>
            <w:shd w:val="clear" w:color="auto" w:fill="auto"/>
            <w:vAlign w:val="center"/>
            <w:hideMark/>
          </w:tcPr>
          <w:p w14:paraId="1DBC71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61513A5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4387E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66A9AC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2C072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BFEFAE7" w14:textId="77777777" w:rsidR="00274B7D" w:rsidRPr="00274B7D" w:rsidRDefault="00274B7D" w:rsidP="00274B7D">
            <w:pPr>
              <w:widowControl/>
              <w:jc w:val="left"/>
              <w:rPr>
                <w:rFonts w:eastAsia="Times New Roman"/>
                <w:kern w:val="0"/>
                <w:sz w:val="20"/>
                <w:szCs w:val="20"/>
              </w:rPr>
            </w:pPr>
          </w:p>
        </w:tc>
      </w:tr>
      <w:tr w:rsidR="00320909" w:rsidRPr="00274B7D" w14:paraId="7C951BA2"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17E77D04" w14:textId="77777777" w:rsidR="00274B7D" w:rsidRPr="00274B7D" w:rsidRDefault="00274B7D" w:rsidP="00274B7D">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6B3BB8D"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82ED36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72208B"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发放补助及时率</w:t>
            </w:r>
          </w:p>
        </w:tc>
        <w:tc>
          <w:tcPr>
            <w:tcW w:w="535" w:type="pct"/>
            <w:tcBorders>
              <w:top w:val="nil"/>
              <w:left w:val="nil"/>
              <w:bottom w:val="single" w:sz="4" w:space="0" w:color="auto"/>
              <w:right w:val="single" w:sz="4" w:space="0" w:color="auto"/>
            </w:tcBorders>
            <w:shd w:val="clear" w:color="auto" w:fill="auto"/>
            <w:vAlign w:val="center"/>
            <w:hideMark/>
          </w:tcPr>
          <w:p w14:paraId="1057387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7D1DB0A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770FC45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2EB782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E6D151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9CF9BB5" w14:textId="77777777" w:rsidR="00274B7D" w:rsidRPr="00274B7D" w:rsidRDefault="00274B7D" w:rsidP="00274B7D">
            <w:pPr>
              <w:widowControl/>
              <w:jc w:val="left"/>
              <w:rPr>
                <w:rFonts w:eastAsia="Times New Roman"/>
                <w:kern w:val="0"/>
                <w:sz w:val="20"/>
                <w:szCs w:val="20"/>
              </w:rPr>
            </w:pPr>
          </w:p>
        </w:tc>
      </w:tr>
      <w:tr w:rsidR="00320909" w:rsidRPr="00274B7D" w14:paraId="5FECD57D"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7F520E7C" w14:textId="77777777" w:rsidR="00274B7D" w:rsidRPr="00274B7D" w:rsidRDefault="00274B7D" w:rsidP="00274B7D">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A0295F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20402CB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00A90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一次性就业补助金成本</w:t>
            </w:r>
          </w:p>
        </w:tc>
        <w:tc>
          <w:tcPr>
            <w:tcW w:w="535" w:type="pct"/>
            <w:tcBorders>
              <w:top w:val="nil"/>
              <w:left w:val="nil"/>
              <w:bottom w:val="single" w:sz="4" w:space="0" w:color="auto"/>
              <w:right w:val="single" w:sz="4" w:space="0" w:color="auto"/>
            </w:tcBorders>
            <w:shd w:val="clear" w:color="auto" w:fill="auto"/>
            <w:vAlign w:val="center"/>
            <w:hideMark/>
          </w:tcPr>
          <w:p w14:paraId="096204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=80332元</w:t>
            </w:r>
          </w:p>
        </w:tc>
        <w:tc>
          <w:tcPr>
            <w:tcW w:w="474" w:type="pct"/>
            <w:tcBorders>
              <w:top w:val="nil"/>
              <w:left w:val="nil"/>
              <w:bottom w:val="single" w:sz="4" w:space="0" w:color="auto"/>
              <w:right w:val="single" w:sz="4" w:space="0" w:color="auto"/>
            </w:tcBorders>
            <w:shd w:val="clear" w:color="auto" w:fill="auto"/>
            <w:vAlign w:val="center"/>
            <w:hideMark/>
          </w:tcPr>
          <w:p w14:paraId="1046415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=80332元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72461D3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6DAD88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4B1E3C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77CF5C2" w14:textId="77777777" w:rsidR="00274B7D" w:rsidRPr="00274B7D" w:rsidRDefault="00274B7D" w:rsidP="00274B7D">
            <w:pPr>
              <w:widowControl/>
              <w:jc w:val="left"/>
              <w:rPr>
                <w:rFonts w:eastAsia="Times New Roman"/>
                <w:kern w:val="0"/>
                <w:sz w:val="20"/>
                <w:szCs w:val="20"/>
              </w:rPr>
            </w:pPr>
          </w:p>
        </w:tc>
      </w:tr>
      <w:tr w:rsidR="00320909" w:rsidRPr="00274B7D" w14:paraId="17313093"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1BC6F73A" w14:textId="77777777" w:rsidR="00274B7D" w:rsidRPr="00274B7D" w:rsidRDefault="00274B7D" w:rsidP="00274B7D">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B07253E"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C2C85B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3121D7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190208B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7E16540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9A2D6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70BE8C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EEF0DC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3F0C7E4" w14:textId="77777777" w:rsidR="00274B7D" w:rsidRPr="00274B7D" w:rsidRDefault="00274B7D" w:rsidP="00274B7D">
            <w:pPr>
              <w:widowControl/>
              <w:jc w:val="left"/>
              <w:rPr>
                <w:rFonts w:eastAsia="Times New Roman"/>
                <w:kern w:val="0"/>
                <w:sz w:val="20"/>
                <w:szCs w:val="20"/>
              </w:rPr>
            </w:pPr>
          </w:p>
        </w:tc>
      </w:tr>
      <w:tr w:rsidR="00320909" w:rsidRPr="00274B7D" w14:paraId="34517253"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55213A76" w14:textId="77777777" w:rsidR="00274B7D" w:rsidRPr="00274B7D" w:rsidRDefault="00274B7D" w:rsidP="00274B7D">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6CCB082"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59C5DC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C7043E"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FFAB40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0FD8A9B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5F478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EC1783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F2E8CC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7DBBF95" w14:textId="77777777" w:rsidR="00274B7D" w:rsidRPr="00274B7D" w:rsidRDefault="00274B7D" w:rsidP="00274B7D">
            <w:pPr>
              <w:widowControl/>
              <w:jc w:val="left"/>
              <w:rPr>
                <w:rFonts w:eastAsia="Times New Roman"/>
                <w:kern w:val="0"/>
                <w:sz w:val="20"/>
                <w:szCs w:val="20"/>
              </w:rPr>
            </w:pPr>
          </w:p>
        </w:tc>
      </w:tr>
      <w:tr w:rsidR="00320909" w:rsidRPr="00274B7D" w14:paraId="50F5346A"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339BA0A9" w14:textId="77777777" w:rsidR="00274B7D" w:rsidRPr="00274B7D" w:rsidRDefault="00274B7D" w:rsidP="00274B7D">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46F4A4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6C82AD8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475B52"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88745D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488DFB2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9E7EE2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1A89E8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CD719C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305CF79" w14:textId="77777777" w:rsidR="00274B7D" w:rsidRPr="00274B7D" w:rsidRDefault="00274B7D" w:rsidP="00274B7D">
            <w:pPr>
              <w:widowControl/>
              <w:jc w:val="left"/>
              <w:rPr>
                <w:rFonts w:eastAsia="Times New Roman"/>
                <w:kern w:val="0"/>
                <w:sz w:val="20"/>
                <w:szCs w:val="20"/>
              </w:rPr>
            </w:pPr>
          </w:p>
        </w:tc>
      </w:tr>
      <w:tr w:rsidR="00320909" w:rsidRPr="00274B7D" w14:paraId="19388DA2"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69E8B014" w14:textId="77777777" w:rsidR="00274B7D" w:rsidRPr="00274B7D" w:rsidRDefault="00274B7D" w:rsidP="00274B7D">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EB7ECD9"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10604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F2AFE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保障环卫工作正常运转</w:t>
            </w:r>
          </w:p>
        </w:tc>
        <w:tc>
          <w:tcPr>
            <w:tcW w:w="535" w:type="pct"/>
            <w:tcBorders>
              <w:top w:val="nil"/>
              <w:left w:val="nil"/>
              <w:bottom w:val="single" w:sz="4" w:space="0" w:color="auto"/>
              <w:right w:val="single" w:sz="4" w:space="0" w:color="auto"/>
            </w:tcBorders>
            <w:shd w:val="clear" w:color="auto" w:fill="auto"/>
            <w:vAlign w:val="center"/>
            <w:hideMark/>
          </w:tcPr>
          <w:p w14:paraId="2F53B1D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w:t>
            </w:r>
          </w:p>
        </w:tc>
        <w:tc>
          <w:tcPr>
            <w:tcW w:w="474" w:type="pct"/>
            <w:tcBorders>
              <w:top w:val="nil"/>
              <w:left w:val="nil"/>
              <w:bottom w:val="single" w:sz="4" w:space="0" w:color="auto"/>
              <w:right w:val="single" w:sz="4" w:space="0" w:color="auto"/>
            </w:tcBorders>
            <w:shd w:val="clear" w:color="auto" w:fill="auto"/>
            <w:vAlign w:val="center"/>
            <w:hideMark/>
          </w:tcPr>
          <w:p w14:paraId="38DAA5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715A16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3DCA58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2C835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5CA33F8" w14:textId="77777777" w:rsidR="00274B7D" w:rsidRPr="00274B7D" w:rsidRDefault="00274B7D" w:rsidP="00274B7D">
            <w:pPr>
              <w:widowControl/>
              <w:jc w:val="left"/>
              <w:rPr>
                <w:rFonts w:eastAsia="Times New Roman"/>
                <w:kern w:val="0"/>
                <w:sz w:val="20"/>
                <w:szCs w:val="20"/>
              </w:rPr>
            </w:pPr>
          </w:p>
        </w:tc>
      </w:tr>
      <w:tr w:rsidR="00320909" w:rsidRPr="00274B7D" w14:paraId="319E2464"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299E3FD8" w14:textId="77777777" w:rsidR="00274B7D" w:rsidRPr="00274B7D" w:rsidRDefault="00274B7D" w:rsidP="00274B7D">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703F997"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E8AF1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w:t>
            </w:r>
            <w:r w:rsidRPr="00274B7D">
              <w:rPr>
                <w:rFonts w:ascii="宋体" w:hAnsi="宋体" w:cs="宋体" w:hint="eastAsia"/>
                <w:color w:val="000000"/>
                <w:kern w:val="0"/>
                <w:sz w:val="20"/>
                <w:szCs w:val="20"/>
              </w:rPr>
              <w:lastRenderedPageBreak/>
              <w:t>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622E1B"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88F80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0450CF2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B27A5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AFB1D7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EA5D4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AD5A816" w14:textId="77777777" w:rsidR="00274B7D" w:rsidRPr="00274B7D" w:rsidRDefault="00274B7D" w:rsidP="00274B7D">
            <w:pPr>
              <w:widowControl/>
              <w:jc w:val="left"/>
              <w:rPr>
                <w:rFonts w:eastAsia="Times New Roman"/>
                <w:kern w:val="0"/>
                <w:sz w:val="20"/>
                <w:szCs w:val="20"/>
              </w:rPr>
            </w:pPr>
          </w:p>
        </w:tc>
      </w:tr>
      <w:tr w:rsidR="00320909" w:rsidRPr="00274B7D" w14:paraId="7502B56E"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1AE6E659" w14:textId="77777777" w:rsidR="00274B7D" w:rsidRPr="00274B7D" w:rsidRDefault="00274B7D" w:rsidP="00274B7D">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271FABE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05120F3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DE6C1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环卫工人满意度</w:t>
            </w:r>
          </w:p>
        </w:tc>
        <w:tc>
          <w:tcPr>
            <w:tcW w:w="535" w:type="pct"/>
            <w:tcBorders>
              <w:top w:val="nil"/>
              <w:left w:val="nil"/>
              <w:bottom w:val="single" w:sz="4" w:space="0" w:color="auto"/>
              <w:right w:val="single" w:sz="4" w:space="0" w:color="auto"/>
            </w:tcBorders>
            <w:shd w:val="clear" w:color="auto" w:fill="auto"/>
            <w:vAlign w:val="center"/>
            <w:hideMark/>
          </w:tcPr>
          <w:p w14:paraId="0FE5E0F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00F4FE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1D78E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58534D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249953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BEF43A5" w14:textId="77777777" w:rsidR="00274B7D" w:rsidRPr="00274B7D" w:rsidRDefault="00274B7D" w:rsidP="00274B7D">
            <w:pPr>
              <w:widowControl/>
              <w:jc w:val="left"/>
              <w:rPr>
                <w:rFonts w:eastAsia="Times New Roman"/>
                <w:kern w:val="0"/>
                <w:sz w:val="20"/>
                <w:szCs w:val="20"/>
              </w:rPr>
            </w:pPr>
          </w:p>
        </w:tc>
      </w:tr>
      <w:tr w:rsidR="00274B7D" w:rsidRPr="00274B7D" w14:paraId="0D51B68B" w14:textId="77777777" w:rsidTr="00320909">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3F7286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3BD609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1D46C0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E62490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B98BB2E" w14:textId="77777777" w:rsidR="00274B7D" w:rsidRPr="00274B7D" w:rsidRDefault="00274B7D" w:rsidP="00274B7D">
            <w:pPr>
              <w:widowControl/>
              <w:jc w:val="left"/>
              <w:rPr>
                <w:rFonts w:eastAsia="Times New Roman"/>
                <w:kern w:val="0"/>
                <w:sz w:val="20"/>
                <w:szCs w:val="20"/>
              </w:rPr>
            </w:pPr>
          </w:p>
        </w:tc>
      </w:tr>
    </w:tbl>
    <w:p w14:paraId="0C117B8E"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32"/>
        <w:gridCol w:w="331"/>
        <w:gridCol w:w="332"/>
        <w:gridCol w:w="1551"/>
        <w:gridCol w:w="1340"/>
        <w:gridCol w:w="1424"/>
        <w:gridCol w:w="298"/>
        <w:gridCol w:w="298"/>
        <w:gridCol w:w="505"/>
        <w:gridCol w:w="238"/>
        <w:gridCol w:w="242"/>
        <w:gridCol w:w="216"/>
        <w:gridCol w:w="350"/>
        <w:gridCol w:w="342"/>
        <w:gridCol w:w="504"/>
        <w:gridCol w:w="219"/>
      </w:tblGrid>
      <w:tr w:rsidR="00274B7D" w:rsidRPr="00274B7D" w14:paraId="54D63A58" w14:textId="77777777" w:rsidTr="00320909">
        <w:trPr>
          <w:gridAfter w:val="1"/>
          <w:wAfter w:w="129" w:type="pct"/>
          <w:trHeight w:val="420"/>
        </w:trPr>
        <w:tc>
          <w:tcPr>
            <w:tcW w:w="4871" w:type="pct"/>
            <w:gridSpan w:val="15"/>
            <w:tcBorders>
              <w:top w:val="nil"/>
              <w:left w:val="nil"/>
              <w:bottom w:val="nil"/>
              <w:right w:val="nil"/>
            </w:tcBorders>
            <w:shd w:val="clear" w:color="auto" w:fill="auto"/>
            <w:vAlign w:val="center"/>
            <w:hideMark/>
          </w:tcPr>
          <w:p w14:paraId="406098E4"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5CE29B86" w14:textId="77777777" w:rsidTr="00320909">
        <w:trPr>
          <w:gridAfter w:val="1"/>
          <w:wAfter w:w="129" w:type="pct"/>
          <w:trHeight w:val="280"/>
        </w:trPr>
        <w:tc>
          <w:tcPr>
            <w:tcW w:w="4871" w:type="pct"/>
            <w:gridSpan w:val="15"/>
            <w:tcBorders>
              <w:top w:val="nil"/>
              <w:left w:val="nil"/>
              <w:bottom w:val="nil"/>
              <w:right w:val="nil"/>
            </w:tcBorders>
            <w:shd w:val="clear" w:color="auto" w:fill="auto"/>
            <w:vAlign w:val="center"/>
            <w:hideMark/>
          </w:tcPr>
          <w:p w14:paraId="398921C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1F179937" w14:textId="77777777" w:rsidTr="00320909">
        <w:trPr>
          <w:gridAfter w:val="1"/>
          <w:wAfter w:w="129" w:type="pct"/>
          <w:trHeight w:val="280"/>
        </w:trPr>
        <w:tc>
          <w:tcPr>
            <w:tcW w:w="39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754CA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481" w:type="pct"/>
            <w:gridSpan w:val="13"/>
            <w:tcBorders>
              <w:top w:val="single" w:sz="4" w:space="0" w:color="auto"/>
              <w:left w:val="nil"/>
              <w:bottom w:val="single" w:sz="4" w:space="0" w:color="auto"/>
              <w:right w:val="single" w:sz="4" w:space="0" w:color="000000"/>
            </w:tcBorders>
            <w:shd w:val="clear" w:color="auto" w:fill="auto"/>
            <w:vAlign w:val="center"/>
            <w:hideMark/>
          </w:tcPr>
          <w:p w14:paraId="3B0A8ED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环卫中心2023年9-12月</w:t>
            </w:r>
            <w:proofErr w:type="gramStart"/>
            <w:r w:rsidRPr="00274B7D">
              <w:rPr>
                <w:rFonts w:ascii="宋体" w:hAnsi="宋体" w:cs="宋体" w:hint="eastAsia"/>
                <w:color w:val="000000"/>
                <w:kern w:val="0"/>
                <w:sz w:val="20"/>
                <w:szCs w:val="20"/>
              </w:rPr>
              <w:t>保运行</w:t>
            </w:r>
            <w:proofErr w:type="gramEnd"/>
            <w:r w:rsidRPr="00274B7D">
              <w:rPr>
                <w:rFonts w:ascii="宋体" w:hAnsi="宋体" w:cs="宋体" w:hint="eastAsia"/>
                <w:color w:val="000000"/>
                <w:kern w:val="0"/>
                <w:sz w:val="20"/>
                <w:szCs w:val="20"/>
              </w:rPr>
              <w:t>经费</w:t>
            </w:r>
          </w:p>
        </w:tc>
      </w:tr>
      <w:tr w:rsidR="00320909" w:rsidRPr="00274B7D" w14:paraId="0768B6C9" w14:textId="77777777" w:rsidTr="00320909">
        <w:trPr>
          <w:gridAfter w:val="1"/>
          <w:wAfter w:w="129" w:type="pct"/>
          <w:trHeight w:val="280"/>
        </w:trPr>
        <w:tc>
          <w:tcPr>
            <w:tcW w:w="39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5DA02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2834" w:type="pct"/>
            <w:gridSpan w:val="5"/>
            <w:tcBorders>
              <w:top w:val="single" w:sz="4" w:space="0" w:color="auto"/>
              <w:left w:val="nil"/>
              <w:bottom w:val="single" w:sz="4" w:space="0" w:color="auto"/>
              <w:right w:val="single" w:sz="4" w:space="0" w:color="auto"/>
            </w:tcBorders>
            <w:shd w:val="clear" w:color="auto" w:fill="auto"/>
            <w:vAlign w:val="center"/>
            <w:hideMark/>
          </w:tcPr>
          <w:p w14:paraId="0DD5FB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669" w:type="pct"/>
            <w:gridSpan w:val="3"/>
            <w:tcBorders>
              <w:top w:val="single" w:sz="4" w:space="0" w:color="auto"/>
              <w:left w:val="nil"/>
              <w:bottom w:val="single" w:sz="4" w:space="0" w:color="auto"/>
              <w:right w:val="single" w:sz="4" w:space="0" w:color="auto"/>
            </w:tcBorders>
            <w:shd w:val="clear" w:color="auto" w:fill="auto"/>
            <w:vAlign w:val="center"/>
            <w:hideMark/>
          </w:tcPr>
          <w:p w14:paraId="652A603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977" w:type="pct"/>
            <w:gridSpan w:val="5"/>
            <w:tcBorders>
              <w:top w:val="single" w:sz="4" w:space="0" w:color="auto"/>
              <w:left w:val="nil"/>
              <w:bottom w:val="single" w:sz="4" w:space="0" w:color="auto"/>
              <w:right w:val="single" w:sz="4" w:space="0" w:color="auto"/>
            </w:tcBorders>
            <w:shd w:val="clear" w:color="auto" w:fill="auto"/>
            <w:vAlign w:val="center"/>
            <w:hideMark/>
          </w:tcPr>
          <w:p w14:paraId="25BAB97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4D20ADD7" w14:textId="77777777" w:rsidTr="00320909">
        <w:trPr>
          <w:gridAfter w:val="1"/>
          <w:wAfter w:w="129" w:type="pct"/>
          <w:trHeight w:val="520"/>
        </w:trPr>
        <w:tc>
          <w:tcPr>
            <w:tcW w:w="3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39003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1124" w:type="pct"/>
            <w:gridSpan w:val="2"/>
            <w:tcBorders>
              <w:top w:val="single" w:sz="4" w:space="0" w:color="auto"/>
              <w:left w:val="nil"/>
              <w:bottom w:val="single" w:sz="4" w:space="0" w:color="auto"/>
              <w:right w:val="single" w:sz="4" w:space="0" w:color="auto"/>
            </w:tcBorders>
            <w:shd w:val="clear" w:color="auto" w:fill="auto"/>
            <w:vAlign w:val="center"/>
            <w:hideMark/>
          </w:tcPr>
          <w:p w14:paraId="40CAAEA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794" w:type="pct"/>
            <w:tcBorders>
              <w:top w:val="nil"/>
              <w:left w:val="nil"/>
              <w:bottom w:val="single" w:sz="4" w:space="0" w:color="auto"/>
              <w:right w:val="single" w:sz="4" w:space="0" w:color="auto"/>
            </w:tcBorders>
            <w:shd w:val="clear" w:color="auto" w:fill="auto"/>
            <w:vAlign w:val="center"/>
            <w:hideMark/>
          </w:tcPr>
          <w:p w14:paraId="3A9B00A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916" w:type="pct"/>
            <w:gridSpan w:val="2"/>
            <w:tcBorders>
              <w:top w:val="single" w:sz="4" w:space="0" w:color="auto"/>
              <w:left w:val="nil"/>
              <w:bottom w:val="single" w:sz="4" w:space="0" w:color="auto"/>
              <w:right w:val="single" w:sz="4" w:space="0" w:color="auto"/>
            </w:tcBorders>
            <w:shd w:val="clear" w:color="auto" w:fill="auto"/>
            <w:vAlign w:val="center"/>
            <w:hideMark/>
          </w:tcPr>
          <w:p w14:paraId="6773F0A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669" w:type="pct"/>
            <w:gridSpan w:val="3"/>
            <w:tcBorders>
              <w:top w:val="single" w:sz="4" w:space="0" w:color="auto"/>
              <w:left w:val="nil"/>
              <w:bottom w:val="single" w:sz="4" w:space="0" w:color="auto"/>
              <w:right w:val="single" w:sz="4" w:space="0" w:color="auto"/>
            </w:tcBorders>
            <w:shd w:val="clear" w:color="auto" w:fill="auto"/>
            <w:vAlign w:val="center"/>
            <w:hideMark/>
          </w:tcPr>
          <w:p w14:paraId="65E46A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259" w:type="pct"/>
            <w:gridSpan w:val="2"/>
            <w:tcBorders>
              <w:top w:val="single" w:sz="4" w:space="0" w:color="auto"/>
              <w:left w:val="nil"/>
              <w:bottom w:val="single" w:sz="4" w:space="0" w:color="auto"/>
              <w:right w:val="single" w:sz="4" w:space="0" w:color="auto"/>
            </w:tcBorders>
            <w:shd w:val="clear" w:color="auto" w:fill="auto"/>
            <w:vAlign w:val="center"/>
            <w:hideMark/>
          </w:tcPr>
          <w:p w14:paraId="06E4C0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10CA551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299" w:type="pct"/>
            <w:tcBorders>
              <w:top w:val="nil"/>
              <w:left w:val="nil"/>
              <w:bottom w:val="single" w:sz="4" w:space="0" w:color="auto"/>
              <w:right w:val="single" w:sz="4" w:space="0" w:color="auto"/>
            </w:tcBorders>
            <w:shd w:val="clear" w:color="auto" w:fill="auto"/>
            <w:vAlign w:val="center"/>
            <w:hideMark/>
          </w:tcPr>
          <w:p w14:paraId="3D2EF2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7C67C39B" w14:textId="77777777" w:rsidTr="00320909">
        <w:trPr>
          <w:gridAfter w:val="1"/>
          <w:wAfter w:w="129" w:type="pct"/>
          <w:trHeight w:val="440"/>
        </w:trPr>
        <w:tc>
          <w:tcPr>
            <w:tcW w:w="390" w:type="pct"/>
            <w:gridSpan w:val="2"/>
            <w:vMerge/>
            <w:tcBorders>
              <w:top w:val="single" w:sz="4" w:space="0" w:color="auto"/>
              <w:left w:val="single" w:sz="4" w:space="0" w:color="auto"/>
              <w:bottom w:val="single" w:sz="4" w:space="0" w:color="auto"/>
              <w:right w:val="single" w:sz="4" w:space="0" w:color="auto"/>
            </w:tcBorders>
            <w:vAlign w:val="center"/>
            <w:hideMark/>
          </w:tcPr>
          <w:p w14:paraId="79B9E685" w14:textId="77777777" w:rsidR="00274B7D" w:rsidRPr="00274B7D" w:rsidRDefault="00274B7D" w:rsidP="00274B7D">
            <w:pPr>
              <w:widowControl/>
              <w:jc w:val="left"/>
              <w:rPr>
                <w:rFonts w:ascii="宋体" w:hAnsi="宋体" w:cs="宋体" w:hint="eastAsia"/>
                <w:color w:val="000000"/>
                <w:kern w:val="0"/>
                <w:sz w:val="20"/>
                <w:szCs w:val="20"/>
              </w:rPr>
            </w:pPr>
          </w:p>
        </w:tc>
        <w:tc>
          <w:tcPr>
            <w:tcW w:w="1124" w:type="pct"/>
            <w:gridSpan w:val="2"/>
            <w:tcBorders>
              <w:top w:val="single" w:sz="4" w:space="0" w:color="auto"/>
              <w:left w:val="nil"/>
              <w:bottom w:val="single" w:sz="4" w:space="0" w:color="auto"/>
              <w:right w:val="single" w:sz="4" w:space="0" w:color="auto"/>
            </w:tcBorders>
            <w:shd w:val="clear" w:color="auto" w:fill="auto"/>
            <w:vAlign w:val="center"/>
            <w:hideMark/>
          </w:tcPr>
          <w:p w14:paraId="6BCD7F3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794" w:type="pct"/>
            <w:tcBorders>
              <w:top w:val="nil"/>
              <w:left w:val="nil"/>
              <w:bottom w:val="single" w:sz="4" w:space="0" w:color="auto"/>
              <w:right w:val="single" w:sz="4" w:space="0" w:color="auto"/>
            </w:tcBorders>
            <w:shd w:val="clear" w:color="auto" w:fill="auto"/>
            <w:vAlign w:val="center"/>
            <w:hideMark/>
          </w:tcPr>
          <w:p w14:paraId="4596476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720.00</w:t>
            </w:r>
          </w:p>
        </w:tc>
        <w:tc>
          <w:tcPr>
            <w:tcW w:w="916" w:type="pct"/>
            <w:gridSpan w:val="2"/>
            <w:tcBorders>
              <w:top w:val="single" w:sz="4" w:space="0" w:color="auto"/>
              <w:left w:val="nil"/>
              <w:bottom w:val="single" w:sz="4" w:space="0" w:color="auto"/>
              <w:right w:val="single" w:sz="4" w:space="0" w:color="auto"/>
            </w:tcBorders>
            <w:shd w:val="clear" w:color="auto" w:fill="auto"/>
            <w:vAlign w:val="center"/>
            <w:hideMark/>
          </w:tcPr>
          <w:p w14:paraId="313E464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720.00</w:t>
            </w:r>
          </w:p>
        </w:tc>
        <w:tc>
          <w:tcPr>
            <w:tcW w:w="669" w:type="pct"/>
            <w:gridSpan w:val="3"/>
            <w:tcBorders>
              <w:top w:val="single" w:sz="4" w:space="0" w:color="auto"/>
              <w:left w:val="nil"/>
              <w:bottom w:val="single" w:sz="4" w:space="0" w:color="auto"/>
              <w:right w:val="single" w:sz="4" w:space="0" w:color="auto"/>
            </w:tcBorders>
            <w:shd w:val="clear" w:color="auto" w:fill="auto"/>
            <w:vAlign w:val="center"/>
            <w:hideMark/>
          </w:tcPr>
          <w:p w14:paraId="3D1C234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720.00</w:t>
            </w:r>
          </w:p>
        </w:tc>
        <w:tc>
          <w:tcPr>
            <w:tcW w:w="259" w:type="pct"/>
            <w:gridSpan w:val="2"/>
            <w:tcBorders>
              <w:top w:val="single" w:sz="4" w:space="0" w:color="auto"/>
              <w:left w:val="nil"/>
              <w:bottom w:val="single" w:sz="4" w:space="0" w:color="auto"/>
              <w:right w:val="single" w:sz="4" w:space="0" w:color="auto"/>
            </w:tcBorders>
            <w:shd w:val="clear" w:color="auto" w:fill="auto"/>
            <w:vAlign w:val="center"/>
            <w:hideMark/>
          </w:tcPr>
          <w:p w14:paraId="7B817DA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31BE785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299" w:type="pct"/>
            <w:tcBorders>
              <w:top w:val="nil"/>
              <w:left w:val="nil"/>
              <w:bottom w:val="single" w:sz="4" w:space="0" w:color="auto"/>
              <w:right w:val="single" w:sz="4" w:space="0" w:color="auto"/>
            </w:tcBorders>
            <w:shd w:val="clear" w:color="auto" w:fill="auto"/>
            <w:vAlign w:val="center"/>
            <w:hideMark/>
          </w:tcPr>
          <w:p w14:paraId="731B611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07F53908" w14:textId="77777777" w:rsidTr="00320909">
        <w:trPr>
          <w:gridAfter w:val="1"/>
          <w:wAfter w:w="129" w:type="pct"/>
          <w:trHeight w:val="440"/>
        </w:trPr>
        <w:tc>
          <w:tcPr>
            <w:tcW w:w="390" w:type="pct"/>
            <w:gridSpan w:val="2"/>
            <w:vMerge/>
            <w:tcBorders>
              <w:top w:val="single" w:sz="4" w:space="0" w:color="auto"/>
              <w:left w:val="single" w:sz="4" w:space="0" w:color="auto"/>
              <w:bottom w:val="single" w:sz="4" w:space="0" w:color="auto"/>
              <w:right w:val="single" w:sz="4" w:space="0" w:color="auto"/>
            </w:tcBorders>
            <w:vAlign w:val="center"/>
            <w:hideMark/>
          </w:tcPr>
          <w:p w14:paraId="33C80A05" w14:textId="77777777" w:rsidR="00274B7D" w:rsidRPr="00274B7D" w:rsidRDefault="00274B7D" w:rsidP="00274B7D">
            <w:pPr>
              <w:widowControl/>
              <w:jc w:val="left"/>
              <w:rPr>
                <w:rFonts w:ascii="宋体" w:hAnsi="宋体" w:cs="宋体" w:hint="eastAsia"/>
                <w:color w:val="000000"/>
                <w:kern w:val="0"/>
                <w:sz w:val="20"/>
                <w:szCs w:val="20"/>
              </w:rPr>
            </w:pPr>
          </w:p>
        </w:tc>
        <w:tc>
          <w:tcPr>
            <w:tcW w:w="1124" w:type="pct"/>
            <w:gridSpan w:val="2"/>
            <w:tcBorders>
              <w:top w:val="single" w:sz="4" w:space="0" w:color="auto"/>
              <w:left w:val="nil"/>
              <w:bottom w:val="single" w:sz="4" w:space="0" w:color="auto"/>
              <w:right w:val="single" w:sz="4" w:space="0" w:color="auto"/>
            </w:tcBorders>
            <w:shd w:val="clear" w:color="auto" w:fill="auto"/>
            <w:vAlign w:val="center"/>
            <w:hideMark/>
          </w:tcPr>
          <w:p w14:paraId="1C352D4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794" w:type="pct"/>
            <w:tcBorders>
              <w:top w:val="nil"/>
              <w:left w:val="nil"/>
              <w:bottom w:val="single" w:sz="4" w:space="0" w:color="auto"/>
              <w:right w:val="single" w:sz="4" w:space="0" w:color="auto"/>
            </w:tcBorders>
            <w:shd w:val="clear" w:color="auto" w:fill="auto"/>
            <w:vAlign w:val="center"/>
            <w:hideMark/>
          </w:tcPr>
          <w:p w14:paraId="3F168689" w14:textId="500C6635"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720</w:t>
            </w:r>
            <w:r w:rsidR="00320909">
              <w:rPr>
                <w:rFonts w:ascii="宋体" w:hAnsi="宋体" w:cs="宋体" w:hint="eastAsia"/>
                <w:color w:val="000000"/>
                <w:kern w:val="0"/>
                <w:sz w:val="20"/>
                <w:szCs w:val="20"/>
              </w:rPr>
              <w:t>.00</w:t>
            </w:r>
          </w:p>
        </w:tc>
        <w:tc>
          <w:tcPr>
            <w:tcW w:w="916" w:type="pct"/>
            <w:gridSpan w:val="2"/>
            <w:tcBorders>
              <w:top w:val="single" w:sz="4" w:space="0" w:color="auto"/>
              <w:left w:val="nil"/>
              <w:bottom w:val="single" w:sz="4" w:space="0" w:color="auto"/>
              <w:right w:val="single" w:sz="4" w:space="0" w:color="auto"/>
            </w:tcBorders>
            <w:shd w:val="clear" w:color="auto" w:fill="auto"/>
            <w:vAlign w:val="center"/>
            <w:hideMark/>
          </w:tcPr>
          <w:p w14:paraId="5E3400C5" w14:textId="35A5936B"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720</w:t>
            </w:r>
            <w:r w:rsidR="00320909">
              <w:rPr>
                <w:rFonts w:ascii="宋体" w:hAnsi="宋体" w:cs="宋体" w:hint="eastAsia"/>
                <w:color w:val="000000"/>
                <w:kern w:val="0"/>
                <w:sz w:val="20"/>
                <w:szCs w:val="20"/>
              </w:rPr>
              <w:t>.00</w:t>
            </w:r>
          </w:p>
        </w:tc>
        <w:tc>
          <w:tcPr>
            <w:tcW w:w="669" w:type="pct"/>
            <w:gridSpan w:val="3"/>
            <w:tcBorders>
              <w:top w:val="single" w:sz="4" w:space="0" w:color="auto"/>
              <w:left w:val="nil"/>
              <w:bottom w:val="single" w:sz="4" w:space="0" w:color="auto"/>
              <w:right w:val="single" w:sz="4" w:space="0" w:color="auto"/>
            </w:tcBorders>
            <w:shd w:val="clear" w:color="auto" w:fill="auto"/>
            <w:vAlign w:val="center"/>
            <w:hideMark/>
          </w:tcPr>
          <w:p w14:paraId="0C0E7EF4" w14:textId="04359B2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720</w:t>
            </w:r>
            <w:r w:rsidR="00320909">
              <w:rPr>
                <w:rFonts w:ascii="宋体" w:hAnsi="宋体" w:cs="宋体" w:hint="eastAsia"/>
                <w:color w:val="000000"/>
                <w:kern w:val="0"/>
                <w:sz w:val="20"/>
                <w:szCs w:val="20"/>
              </w:rPr>
              <w:t>.00</w:t>
            </w:r>
          </w:p>
        </w:tc>
        <w:tc>
          <w:tcPr>
            <w:tcW w:w="259" w:type="pct"/>
            <w:gridSpan w:val="2"/>
            <w:tcBorders>
              <w:top w:val="single" w:sz="4" w:space="0" w:color="auto"/>
              <w:left w:val="nil"/>
              <w:bottom w:val="single" w:sz="4" w:space="0" w:color="auto"/>
              <w:right w:val="single" w:sz="4" w:space="0" w:color="auto"/>
            </w:tcBorders>
            <w:shd w:val="clear" w:color="auto" w:fill="auto"/>
            <w:vAlign w:val="center"/>
            <w:hideMark/>
          </w:tcPr>
          <w:p w14:paraId="2329140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79F1617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299" w:type="pct"/>
            <w:tcBorders>
              <w:top w:val="nil"/>
              <w:left w:val="nil"/>
              <w:bottom w:val="single" w:sz="4" w:space="0" w:color="auto"/>
              <w:right w:val="single" w:sz="4" w:space="0" w:color="auto"/>
            </w:tcBorders>
            <w:shd w:val="clear" w:color="auto" w:fill="auto"/>
            <w:vAlign w:val="center"/>
            <w:hideMark/>
          </w:tcPr>
          <w:p w14:paraId="3C363DF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11930A66" w14:textId="77777777" w:rsidTr="00320909">
        <w:trPr>
          <w:gridAfter w:val="1"/>
          <w:wAfter w:w="129" w:type="pct"/>
          <w:trHeight w:val="440"/>
        </w:trPr>
        <w:tc>
          <w:tcPr>
            <w:tcW w:w="390" w:type="pct"/>
            <w:gridSpan w:val="2"/>
            <w:vMerge/>
            <w:tcBorders>
              <w:top w:val="single" w:sz="4" w:space="0" w:color="auto"/>
              <w:left w:val="single" w:sz="4" w:space="0" w:color="auto"/>
              <w:bottom w:val="single" w:sz="4" w:space="0" w:color="auto"/>
              <w:right w:val="single" w:sz="4" w:space="0" w:color="auto"/>
            </w:tcBorders>
            <w:vAlign w:val="center"/>
            <w:hideMark/>
          </w:tcPr>
          <w:p w14:paraId="65998FC4" w14:textId="77777777" w:rsidR="00320909" w:rsidRPr="00274B7D" w:rsidRDefault="00320909" w:rsidP="00320909">
            <w:pPr>
              <w:widowControl/>
              <w:jc w:val="left"/>
              <w:rPr>
                <w:rFonts w:ascii="宋体" w:hAnsi="宋体" w:cs="宋体" w:hint="eastAsia"/>
                <w:color w:val="000000"/>
                <w:kern w:val="0"/>
                <w:sz w:val="20"/>
                <w:szCs w:val="20"/>
              </w:rPr>
            </w:pPr>
          </w:p>
        </w:tc>
        <w:tc>
          <w:tcPr>
            <w:tcW w:w="1124" w:type="pct"/>
            <w:gridSpan w:val="2"/>
            <w:tcBorders>
              <w:top w:val="single" w:sz="4" w:space="0" w:color="auto"/>
              <w:left w:val="nil"/>
              <w:bottom w:val="single" w:sz="4" w:space="0" w:color="auto"/>
              <w:right w:val="single" w:sz="4" w:space="0" w:color="auto"/>
            </w:tcBorders>
            <w:shd w:val="clear" w:color="auto" w:fill="auto"/>
            <w:vAlign w:val="center"/>
            <w:hideMark/>
          </w:tcPr>
          <w:p w14:paraId="4F2D4451"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794" w:type="pct"/>
            <w:tcBorders>
              <w:top w:val="nil"/>
              <w:left w:val="nil"/>
              <w:bottom w:val="single" w:sz="4" w:space="0" w:color="auto"/>
              <w:right w:val="single" w:sz="4" w:space="0" w:color="auto"/>
            </w:tcBorders>
            <w:shd w:val="clear" w:color="auto" w:fill="auto"/>
            <w:vAlign w:val="center"/>
            <w:hideMark/>
          </w:tcPr>
          <w:p w14:paraId="16A2C9C5" w14:textId="273C07AD"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916" w:type="pct"/>
            <w:gridSpan w:val="2"/>
            <w:tcBorders>
              <w:top w:val="single" w:sz="4" w:space="0" w:color="auto"/>
              <w:left w:val="nil"/>
              <w:bottom w:val="single" w:sz="4" w:space="0" w:color="auto"/>
              <w:right w:val="single" w:sz="4" w:space="0" w:color="auto"/>
            </w:tcBorders>
            <w:shd w:val="clear" w:color="auto" w:fill="auto"/>
            <w:vAlign w:val="center"/>
            <w:hideMark/>
          </w:tcPr>
          <w:p w14:paraId="7E234515" w14:textId="0F2D5E4C"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669" w:type="pct"/>
            <w:gridSpan w:val="3"/>
            <w:tcBorders>
              <w:top w:val="single" w:sz="4" w:space="0" w:color="auto"/>
              <w:left w:val="nil"/>
              <w:bottom w:val="single" w:sz="4" w:space="0" w:color="auto"/>
              <w:right w:val="single" w:sz="4" w:space="0" w:color="auto"/>
            </w:tcBorders>
            <w:shd w:val="clear" w:color="auto" w:fill="auto"/>
            <w:vAlign w:val="center"/>
            <w:hideMark/>
          </w:tcPr>
          <w:p w14:paraId="2A1E3183" w14:textId="64B5B1FB"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259" w:type="pct"/>
            <w:gridSpan w:val="2"/>
            <w:tcBorders>
              <w:top w:val="single" w:sz="4" w:space="0" w:color="auto"/>
              <w:left w:val="nil"/>
              <w:bottom w:val="single" w:sz="4" w:space="0" w:color="auto"/>
              <w:right w:val="single" w:sz="4" w:space="0" w:color="auto"/>
            </w:tcBorders>
            <w:shd w:val="clear" w:color="auto" w:fill="auto"/>
            <w:vAlign w:val="center"/>
            <w:hideMark/>
          </w:tcPr>
          <w:p w14:paraId="635E443B"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326C7CE0"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299" w:type="pct"/>
            <w:tcBorders>
              <w:top w:val="nil"/>
              <w:left w:val="nil"/>
              <w:bottom w:val="single" w:sz="4" w:space="0" w:color="auto"/>
              <w:right w:val="single" w:sz="4" w:space="0" w:color="auto"/>
            </w:tcBorders>
            <w:shd w:val="clear" w:color="auto" w:fill="auto"/>
            <w:vAlign w:val="center"/>
            <w:hideMark/>
          </w:tcPr>
          <w:p w14:paraId="06FF775E"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2D27D317" w14:textId="77777777" w:rsidTr="00320909">
        <w:trPr>
          <w:gridAfter w:val="1"/>
          <w:wAfter w:w="129" w:type="pct"/>
          <w:trHeight w:val="280"/>
        </w:trPr>
        <w:tc>
          <w:tcPr>
            <w:tcW w:w="195" w:type="pct"/>
            <w:vMerge w:val="restart"/>
            <w:tcBorders>
              <w:top w:val="nil"/>
              <w:left w:val="single" w:sz="4" w:space="0" w:color="auto"/>
              <w:bottom w:val="single" w:sz="4" w:space="0" w:color="auto"/>
              <w:right w:val="single" w:sz="4" w:space="0" w:color="auto"/>
            </w:tcBorders>
            <w:shd w:val="clear" w:color="auto" w:fill="auto"/>
            <w:vAlign w:val="center"/>
            <w:hideMark/>
          </w:tcPr>
          <w:p w14:paraId="785EC45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3029" w:type="pct"/>
            <w:gridSpan w:val="6"/>
            <w:tcBorders>
              <w:top w:val="single" w:sz="4" w:space="0" w:color="auto"/>
              <w:left w:val="nil"/>
              <w:bottom w:val="single" w:sz="4" w:space="0" w:color="auto"/>
              <w:right w:val="single" w:sz="4" w:space="0" w:color="auto"/>
            </w:tcBorders>
            <w:shd w:val="clear" w:color="auto" w:fill="auto"/>
            <w:vAlign w:val="center"/>
            <w:hideMark/>
          </w:tcPr>
          <w:p w14:paraId="669F071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1647" w:type="pct"/>
            <w:gridSpan w:val="8"/>
            <w:tcBorders>
              <w:top w:val="single" w:sz="4" w:space="0" w:color="auto"/>
              <w:left w:val="nil"/>
              <w:bottom w:val="single" w:sz="4" w:space="0" w:color="auto"/>
              <w:right w:val="single" w:sz="4" w:space="0" w:color="auto"/>
            </w:tcBorders>
            <w:shd w:val="clear" w:color="auto" w:fill="auto"/>
            <w:vAlign w:val="center"/>
            <w:hideMark/>
          </w:tcPr>
          <w:p w14:paraId="7DE09E5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320909" w:rsidRPr="00274B7D" w14:paraId="7363535A" w14:textId="77777777" w:rsidTr="00320909">
        <w:trPr>
          <w:gridAfter w:val="1"/>
          <w:wAfter w:w="129" w:type="pct"/>
          <w:trHeight w:val="540"/>
        </w:trPr>
        <w:tc>
          <w:tcPr>
            <w:tcW w:w="195" w:type="pct"/>
            <w:vMerge/>
            <w:tcBorders>
              <w:top w:val="nil"/>
              <w:left w:val="single" w:sz="4" w:space="0" w:color="auto"/>
              <w:bottom w:val="single" w:sz="4" w:space="0" w:color="auto"/>
              <w:right w:val="single" w:sz="4" w:space="0" w:color="auto"/>
            </w:tcBorders>
            <w:vAlign w:val="center"/>
            <w:hideMark/>
          </w:tcPr>
          <w:p w14:paraId="6BD9DE83" w14:textId="77777777" w:rsidR="00274B7D" w:rsidRPr="00274B7D" w:rsidRDefault="00274B7D" w:rsidP="00274B7D">
            <w:pPr>
              <w:widowControl/>
              <w:jc w:val="left"/>
              <w:rPr>
                <w:rFonts w:ascii="宋体" w:hAnsi="宋体" w:cs="宋体" w:hint="eastAsia"/>
                <w:color w:val="000000"/>
                <w:kern w:val="0"/>
                <w:sz w:val="20"/>
                <w:szCs w:val="20"/>
              </w:rPr>
            </w:pPr>
          </w:p>
        </w:tc>
        <w:tc>
          <w:tcPr>
            <w:tcW w:w="3029" w:type="pct"/>
            <w:gridSpan w:val="6"/>
            <w:tcBorders>
              <w:top w:val="single" w:sz="4" w:space="0" w:color="auto"/>
              <w:left w:val="nil"/>
              <w:bottom w:val="single" w:sz="4" w:space="0" w:color="auto"/>
              <w:right w:val="single" w:sz="4" w:space="0" w:color="000000"/>
            </w:tcBorders>
            <w:shd w:val="clear" w:color="auto" w:fill="auto"/>
            <w:hideMark/>
          </w:tcPr>
          <w:p w14:paraId="203A3A8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本项目拟投入720万元用于9-12月</w:t>
            </w:r>
            <w:proofErr w:type="gramStart"/>
            <w:r w:rsidRPr="00274B7D">
              <w:rPr>
                <w:rFonts w:ascii="宋体" w:hAnsi="宋体" w:cs="宋体" w:hint="eastAsia"/>
                <w:color w:val="000000"/>
                <w:kern w:val="0"/>
                <w:sz w:val="20"/>
                <w:szCs w:val="20"/>
              </w:rPr>
              <w:t>保运行</w:t>
            </w:r>
            <w:proofErr w:type="gramEnd"/>
            <w:r w:rsidRPr="00274B7D">
              <w:rPr>
                <w:rFonts w:ascii="宋体" w:hAnsi="宋体" w:cs="宋体" w:hint="eastAsia"/>
                <w:color w:val="000000"/>
                <w:kern w:val="0"/>
                <w:sz w:val="20"/>
                <w:szCs w:val="20"/>
              </w:rPr>
              <w:t>经费，主要建设内容为：用于冬季清雪车、清雪机械正常清扫市区积雪，每日垃圾车正常清运城市居民产生的生活垃圾，运送至生活垃圾场，清洁工清扫道路、擦洗护栏提供清扫工具、劳保用品支出，水电费支出于2023年12月31日前完工，通过本项目的实施使清洁工每日正常清扫道路，有效保障城区清雪工作正常开展，市民生活垃圾日产日清，保障城区卫生干净整洁，满足群众保持环境干净的需要，达到保障设备正常运行。改善了生活垃圾对环境的污染，有效保障环卫工作正常开展，使受益居民满意度达到95%。</w:t>
            </w:r>
          </w:p>
        </w:tc>
        <w:tc>
          <w:tcPr>
            <w:tcW w:w="1647" w:type="pct"/>
            <w:gridSpan w:val="8"/>
            <w:tcBorders>
              <w:top w:val="single" w:sz="4" w:space="0" w:color="auto"/>
              <w:left w:val="nil"/>
              <w:bottom w:val="single" w:sz="4" w:space="0" w:color="auto"/>
              <w:right w:val="single" w:sz="4" w:space="0" w:color="000000"/>
            </w:tcBorders>
            <w:shd w:val="clear" w:color="auto" w:fill="auto"/>
            <w:hideMark/>
          </w:tcPr>
          <w:p w14:paraId="74E43F75"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截至自评日本项目已完成。本项目全年共投入720万元用于环卫中心2023年9-12月</w:t>
            </w:r>
            <w:proofErr w:type="gramStart"/>
            <w:r w:rsidRPr="00274B7D">
              <w:rPr>
                <w:rFonts w:ascii="宋体" w:hAnsi="宋体" w:cs="宋体" w:hint="eastAsia"/>
                <w:color w:val="000000"/>
                <w:kern w:val="0"/>
                <w:sz w:val="20"/>
                <w:szCs w:val="20"/>
              </w:rPr>
              <w:t>保运行</w:t>
            </w:r>
            <w:proofErr w:type="gramEnd"/>
            <w:r w:rsidRPr="00274B7D">
              <w:rPr>
                <w:rFonts w:ascii="宋体" w:hAnsi="宋体" w:cs="宋体" w:hint="eastAsia"/>
                <w:color w:val="000000"/>
                <w:kern w:val="0"/>
                <w:sz w:val="20"/>
                <w:szCs w:val="20"/>
              </w:rPr>
              <w:t>经费，主要建设内容为：保障昌吉市市区1266万平方米范围内的垃圾清运工作；保障冬季清雪车、清雪机械正常清扫市区积雪；保障清洁工清扫道路、擦洗护栏提供清扫工具、劳保用品支出；公用设施（公厕、垃圾场、车队等地）维修支出；水电费支出。通过本项目的实施使清洁工每日正常清扫道路，有效保障城区清雪工作正常开展，市民生活</w:t>
            </w:r>
            <w:r w:rsidRPr="00274B7D">
              <w:rPr>
                <w:rFonts w:ascii="宋体" w:hAnsi="宋体" w:cs="宋体" w:hint="eastAsia"/>
                <w:color w:val="000000"/>
                <w:kern w:val="0"/>
                <w:sz w:val="20"/>
                <w:szCs w:val="20"/>
              </w:rPr>
              <w:lastRenderedPageBreak/>
              <w:t>垃圾日产日清，保障城区卫生干净整洁，满足群众保持环境干净的需要，达到保障设备正常运行。通过电话调查的方式可知，达到受益居民满意度95%的目标。</w:t>
            </w:r>
          </w:p>
        </w:tc>
      </w:tr>
      <w:tr w:rsidR="00320909" w:rsidRPr="00274B7D" w14:paraId="0203C6D5" w14:textId="77777777" w:rsidTr="00320909">
        <w:trPr>
          <w:gridAfter w:val="1"/>
          <w:wAfter w:w="129" w:type="pct"/>
          <w:trHeight w:val="312"/>
        </w:trPr>
        <w:tc>
          <w:tcPr>
            <w:tcW w:w="195" w:type="pct"/>
            <w:vMerge w:val="restart"/>
            <w:tcBorders>
              <w:top w:val="nil"/>
              <w:left w:val="single" w:sz="4" w:space="0" w:color="auto"/>
              <w:bottom w:val="single" w:sz="4" w:space="0" w:color="auto"/>
              <w:right w:val="single" w:sz="4" w:space="0" w:color="auto"/>
            </w:tcBorders>
            <w:shd w:val="clear" w:color="auto" w:fill="auto"/>
            <w:vAlign w:val="center"/>
            <w:hideMark/>
          </w:tcPr>
          <w:p w14:paraId="44819A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195" w:type="pct"/>
            <w:vMerge w:val="restart"/>
            <w:tcBorders>
              <w:top w:val="nil"/>
              <w:left w:val="single" w:sz="4" w:space="0" w:color="auto"/>
              <w:bottom w:val="single" w:sz="4" w:space="0" w:color="auto"/>
              <w:right w:val="single" w:sz="4" w:space="0" w:color="auto"/>
            </w:tcBorders>
            <w:shd w:val="clear" w:color="auto" w:fill="auto"/>
            <w:vAlign w:val="center"/>
            <w:hideMark/>
          </w:tcPr>
          <w:p w14:paraId="3B15105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196" w:type="pct"/>
            <w:vMerge w:val="restart"/>
            <w:tcBorders>
              <w:top w:val="nil"/>
              <w:left w:val="single" w:sz="4" w:space="0" w:color="auto"/>
              <w:bottom w:val="single" w:sz="4" w:space="0" w:color="auto"/>
              <w:right w:val="single" w:sz="4" w:space="0" w:color="auto"/>
            </w:tcBorders>
            <w:shd w:val="clear" w:color="auto" w:fill="auto"/>
            <w:vAlign w:val="center"/>
            <w:hideMark/>
          </w:tcPr>
          <w:p w14:paraId="32209FE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25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A2AFD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138"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440A5E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hideMark/>
          </w:tcPr>
          <w:p w14:paraId="3F2A07E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2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7E197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3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A396F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4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E3461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37603006" w14:textId="77777777" w:rsidTr="00320909">
        <w:trPr>
          <w:trHeight w:val="280"/>
        </w:trPr>
        <w:tc>
          <w:tcPr>
            <w:tcW w:w="195" w:type="pct"/>
            <w:vMerge/>
            <w:tcBorders>
              <w:top w:val="nil"/>
              <w:left w:val="single" w:sz="4" w:space="0" w:color="auto"/>
              <w:bottom w:val="single" w:sz="4" w:space="0" w:color="auto"/>
              <w:right w:val="single" w:sz="4" w:space="0" w:color="auto"/>
            </w:tcBorders>
            <w:vAlign w:val="center"/>
            <w:hideMark/>
          </w:tcPr>
          <w:p w14:paraId="65EF85E2" w14:textId="77777777" w:rsidR="00274B7D" w:rsidRPr="00274B7D" w:rsidRDefault="00274B7D" w:rsidP="00274B7D">
            <w:pPr>
              <w:widowControl/>
              <w:jc w:val="left"/>
              <w:rPr>
                <w:rFonts w:ascii="宋体" w:hAnsi="宋体" w:cs="宋体" w:hint="eastAsia"/>
                <w:color w:val="000000"/>
                <w:kern w:val="0"/>
                <w:sz w:val="20"/>
                <w:szCs w:val="20"/>
              </w:rPr>
            </w:pPr>
          </w:p>
        </w:tc>
        <w:tc>
          <w:tcPr>
            <w:tcW w:w="195" w:type="pct"/>
            <w:vMerge/>
            <w:tcBorders>
              <w:top w:val="nil"/>
              <w:left w:val="single" w:sz="4" w:space="0" w:color="auto"/>
              <w:bottom w:val="single" w:sz="4" w:space="0" w:color="auto"/>
              <w:right w:val="single" w:sz="4" w:space="0" w:color="auto"/>
            </w:tcBorders>
            <w:vAlign w:val="center"/>
            <w:hideMark/>
          </w:tcPr>
          <w:p w14:paraId="30F02B43" w14:textId="77777777" w:rsidR="00274B7D" w:rsidRPr="00274B7D" w:rsidRDefault="00274B7D" w:rsidP="00274B7D">
            <w:pPr>
              <w:widowControl/>
              <w:jc w:val="left"/>
              <w:rPr>
                <w:rFonts w:ascii="宋体" w:hAnsi="宋体" w:cs="宋体" w:hint="eastAsia"/>
                <w:color w:val="000000"/>
                <w:kern w:val="0"/>
                <w:sz w:val="20"/>
                <w:szCs w:val="20"/>
              </w:rPr>
            </w:pPr>
          </w:p>
        </w:tc>
        <w:tc>
          <w:tcPr>
            <w:tcW w:w="196" w:type="pct"/>
            <w:vMerge/>
            <w:tcBorders>
              <w:top w:val="nil"/>
              <w:left w:val="single" w:sz="4" w:space="0" w:color="auto"/>
              <w:bottom w:val="single" w:sz="4" w:space="0" w:color="auto"/>
              <w:right w:val="single" w:sz="4" w:space="0" w:color="auto"/>
            </w:tcBorders>
            <w:vAlign w:val="center"/>
            <w:hideMark/>
          </w:tcPr>
          <w:p w14:paraId="08B87300" w14:textId="77777777" w:rsidR="00274B7D" w:rsidRPr="00274B7D" w:rsidRDefault="00274B7D" w:rsidP="00274B7D">
            <w:pPr>
              <w:widowControl/>
              <w:jc w:val="left"/>
              <w:rPr>
                <w:rFonts w:ascii="宋体" w:hAnsi="宋体" w:cs="宋体" w:hint="eastAsia"/>
                <w:color w:val="000000"/>
                <w:kern w:val="0"/>
                <w:sz w:val="20"/>
                <w:szCs w:val="20"/>
              </w:rPr>
            </w:pPr>
          </w:p>
        </w:tc>
        <w:tc>
          <w:tcPr>
            <w:tcW w:w="2569" w:type="pct"/>
            <w:gridSpan w:val="3"/>
            <w:vMerge/>
            <w:tcBorders>
              <w:top w:val="single" w:sz="4" w:space="0" w:color="auto"/>
              <w:left w:val="single" w:sz="4" w:space="0" w:color="auto"/>
              <w:bottom w:val="single" w:sz="4" w:space="0" w:color="auto"/>
              <w:right w:val="single" w:sz="4" w:space="0" w:color="auto"/>
            </w:tcBorders>
            <w:vAlign w:val="center"/>
            <w:hideMark/>
          </w:tcPr>
          <w:p w14:paraId="27206952" w14:textId="77777777" w:rsidR="00274B7D" w:rsidRPr="00274B7D" w:rsidRDefault="00274B7D" w:rsidP="00274B7D">
            <w:pPr>
              <w:widowControl/>
              <w:jc w:val="left"/>
              <w:rPr>
                <w:rFonts w:ascii="宋体" w:hAnsi="宋体" w:cs="宋体" w:hint="eastAsia"/>
                <w:color w:val="000000"/>
                <w:kern w:val="0"/>
                <w:sz w:val="20"/>
                <w:szCs w:val="20"/>
              </w:rPr>
            </w:pPr>
          </w:p>
        </w:tc>
        <w:tc>
          <w:tcPr>
            <w:tcW w:w="138" w:type="pct"/>
            <w:gridSpan w:val="2"/>
            <w:vMerge/>
            <w:tcBorders>
              <w:top w:val="nil"/>
              <w:left w:val="single" w:sz="4" w:space="0" w:color="auto"/>
              <w:bottom w:val="single" w:sz="4" w:space="0" w:color="auto"/>
              <w:right w:val="single" w:sz="4" w:space="0" w:color="auto"/>
            </w:tcBorders>
            <w:vAlign w:val="center"/>
            <w:hideMark/>
          </w:tcPr>
          <w:p w14:paraId="2175299C" w14:textId="77777777" w:rsidR="00274B7D" w:rsidRPr="00274B7D" w:rsidRDefault="00274B7D" w:rsidP="00274B7D">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hideMark/>
          </w:tcPr>
          <w:p w14:paraId="26CA0FB4" w14:textId="77777777" w:rsidR="00274B7D" w:rsidRPr="00274B7D" w:rsidRDefault="00274B7D" w:rsidP="00274B7D">
            <w:pPr>
              <w:widowControl/>
              <w:jc w:val="left"/>
              <w:rPr>
                <w:rFonts w:ascii="宋体" w:hAnsi="宋体" w:cs="宋体" w:hint="eastAsia"/>
                <w:color w:val="000000"/>
                <w:kern w:val="0"/>
                <w:sz w:val="20"/>
                <w:szCs w:val="20"/>
              </w:rPr>
            </w:pPr>
          </w:p>
        </w:tc>
        <w:tc>
          <w:tcPr>
            <w:tcW w:w="286" w:type="pct"/>
            <w:gridSpan w:val="2"/>
            <w:vMerge/>
            <w:tcBorders>
              <w:top w:val="single" w:sz="4" w:space="0" w:color="auto"/>
              <w:left w:val="single" w:sz="4" w:space="0" w:color="auto"/>
              <w:bottom w:val="single" w:sz="4" w:space="0" w:color="auto"/>
              <w:right w:val="single" w:sz="4" w:space="0" w:color="auto"/>
            </w:tcBorders>
            <w:vAlign w:val="center"/>
            <w:hideMark/>
          </w:tcPr>
          <w:p w14:paraId="30C9318D" w14:textId="77777777" w:rsidR="00274B7D" w:rsidRPr="00274B7D" w:rsidRDefault="00274B7D" w:rsidP="00274B7D">
            <w:pPr>
              <w:widowControl/>
              <w:jc w:val="left"/>
              <w:rPr>
                <w:rFonts w:ascii="宋体" w:hAnsi="宋体" w:cs="宋体" w:hint="eastAsia"/>
                <w:color w:val="000000"/>
                <w:kern w:val="0"/>
                <w:sz w:val="20"/>
                <w:szCs w:val="20"/>
              </w:rPr>
            </w:pPr>
          </w:p>
        </w:tc>
        <w:tc>
          <w:tcPr>
            <w:tcW w:w="335" w:type="pct"/>
            <w:gridSpan w:val="2"/>
            <w:vMerge/>
            <w:tcBorders>
              <w:top w:val="single" w:sz="4" w:space="0" w:color="auto"/>
              <w:left w:val="single" w:sz="4" w:space="0" w:color="auto"/>
              <w:bottom w:val="single" w:sz="4" w:space="0" w:color="auto"/>
              <w:right w:val="single" w:sz="4" w:space="0" w:color="auto"/>
            </w:tcBorders>
            <w:vAlign w:val="center"/>
            <w:hideMark/>
          </w:tcPr>
          <w:p w14:paraId="317EBACD" w14:textId="77777777" w:rsidR="00274B7D" w:rsidRPr="00274B7D" w:rsidRDefault="00274B7D" w:rsidP="00274B7D">
            <w:pPr>
              <w:widowControl/>
              <w:jc w:val="left"/>
              <w:rPr>
                <w:rFonts w:ascii="宋体" w:hAnsi="宋体" w:cs="宋体" w:hint="eastAsia"/>
                <w:color w:val="000000"/>
                <w:kern w:val="0"/>
                <w:sz w:val="20"/>
                <w:szCs w:val="20"/>
              </w:rPr>
            </w:pPr>
          </w:p>
        </w:tc>
        <w:tc>
          <w:tcPr>
            <w:tcW w:w="498" w:type="pct"/>
            <w:gridSpan w:val="2"/>
            <w:vMerge/>
            <w:tcBorders>
              <w:top w:val="single" w:sz="4" w:space="0" w:color="auto"/>
              <w:left w:val="single" w:sz="4" w:space="0" w:color="auto"/>
              <w:bottom w:val="single" w:sz="4" w:space="0" w:color="auto"/>
              <w:right w:val="single" w:sz="4" w:space="0" w:color="auto"/>
            </w:tcBorders>
            <w:vAlign w:val="center"/>
            <w:hideMark/>
          </w:tcPr>
          <w:p w14:paraId="65D1165F" w14:textId="77777777" w:rsidR="00274B7D" w:rsidRPr="00274B7D" w:rsidRDefault="00274B7D" w:rsidP="00274B7D">
            <w:pPr>
              <w:widowControl/>
              <w:jc w:val="left"/>
              <w:rPr>
                <w:rFonts w:ascii="宋体" w:hAnsi="宋体" w:cs="宋体" w:hint="eastAsia"/>
                <w:color w:val="000000"/>
                <w:kern w:val="0"/>
                <w:sz w:val="20"/>
                <w:szCs w:val="20"/>
              </w:rPr>
            </w:pPr>
          </w:p>
        </w:tc>
        <w:tc>
          <w:tcPr>
            <w:tcW w:w="129" w:type="pct"/>
            <w:tcBorders>
              <w:top w:val="nil"/>
              <w:left w:val="nil"/>
              <w:bottom w:val="nil"/>
              <w:right w:val="nil"/>
            </w:tcBorders>
            <w:shd w:val="clear" w:color="auto" w:fill="auto"/>
            <w:noWrap/>
            <w:vAlign w:val="center"/>
            <w:hideMark/>
          </w:tcPr>
          <w:p w14:paraId="21543ACB"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0E8037C0" w14:textId="77777777" w:rsidTr="00320909">
        <w:trPr>
          <w:trHeight w:val="400"/>
        </w:trPr>
        <w:tc>
          <w:tcPr>
            <w:tcW w:w="195" w:type="pct"/>
            <w:vMerge w:val="restart"/>
            <w:tcBorders>
              <w:top w:val="nil"/>
              <w:left w:val="single" w:sz="4" w:space="0" w:color="auto"/>
              <w:bottom w:val="single" w:sz="4" w:space="0" w:color="auto"/>
              <w:right w:val="single" w:sz="4" w:space="0" w:color="auto"/>
            </w:tcBorders>
            <w:shd w:val="clear" w:color="auto" w:fill="auto"/>
            <w:vAlign w:val="center"/>
            <w:hideMark/>
          </w:tcPr>
          <w:p w14:paraId="001F2B7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195" w:type="pct"/>
            <w:vMerge w:val="restart"/>
            <w:tcBorders>
              <w:top w:val="nil"/>
              <w:left w:val="single" w:sz="4" w:space="0" w:color="auto"/>
              <w:bottom w:val="single" w:sz="4" w:space="0" w:color="auto"/>
              <w:right w:val="single" w:sz="4" w:space="0" w:color="auto"/>
            </w:tcBorders>
            <w:shd w:val="clear" w:color="auto" w:fill="auto"/>
            <w:vAlign w:val="center"/>
            <w:hideMark/>
          </w:tcPr>
          <w:p w14:paraId="46D2A96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196" w:type="pct"/>
            <w:tcBorders>
              <w:top w:val="nil"/>
              <w:left w:val="nil"/>
              <w:bottom w:val="single" w:sz="4" w:space="0" w:color="auto"/>
              <w:right w:val="single" w:sz="4" w:space="0" w:color="auto"/>
            </w:tcBorders>
            <w:shd w:val="clear" w:color="auto" w:fill="auto"/>
            <w:vAlign w:val="center"/>
            <w:hideMark/>
          </w:tcPr>
          <w:p w14:paraId="1AB8B67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256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3D05B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垃圾清运面积</w:t>
            </w:r>
          </w:p>
        </w:tc>
        <w:tc>
          <w:tcPr>
            <w:tcW w:w="138" w:type="pct"/>
            <w:gridSpan w:val="2"/>
            <w:tcBorders>
              <w:top w:val="nil"/>
              <w:left w:val="nil"/>
              <w:bottom w:val="single" w:sz="4" w:space="0" w:color="auto"/>
              <w:right w:val="single" w:sz="4" w:space="0" w:color="auto"/>
            </w:tcBorders>
            <w:shd w:val="clear" w:color="auto" w:fill="auto"/>
            <w:vAlign w:val="center"/>
            <w:hideMark/>
          </w:tcPr>
          <w:p w14:paraId="2F111B7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=1266万平方米</w:t>
            </w:r>
          </w:p>
        </w:tc>
        <w:tc>
          <w:tcPr>
            <w:tcW w:w="459" w:type="pct"/>
            <w:tcBorders>
              <w:top w:val="nil"/>
              <w:left w:val="nil"/>
              <w:bottom w:val="single" w:sz="4" w:space="0" w:color="auto"/>
              <w:right w:val="single" w:sz="4" w:space="0" w:color="auto"/>
            </w:tcBorders>
            <w:shd w:val="clear" w:color="auto" w:fill="auto"/>
            <w:vAlign w:val="center"/>
            <w:hideMark/>
          </w:tcPr>
          <w:p w14:paraId="3E568F5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=1266万平方米</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19C626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61B5FB5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14:paraId="1D789B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9" w:type="pct"/>
            <w:vAlign w:val="center"/>
            <w:hideMark/>
          </w:tcPr>
          <w:p w14:paraId="370323C6" w14:textId="77777777" w:rsidR="00274B7D" w:rsidRPr="00274B7D" w:rsidRDefault="00274B7D" w:rsidP="00274B7D">
            <w:pPr>
              <w:widowControl/>
              <w:jc w:val="left"/>
              <w:rPr>
                <w:rFonts w:eastAsia="Times New Roman"/>
                <w:kern w:val="0"/>
                <w:sz w:val="20"/>
                <w:szCs w:val="20"/>
              </w:rPr>
            </w:pPr>
          </w:p>
        </w:tc>
      </w:tr>
      <w:tr w:rsidR="00320909" w:rsidRPr="00274B7D" w14:paraId="09B6E292" w14:textId="77777777" w:rsidTr="00320909">
        <w:trPr>
          <w:trHeight w:val="400"/>
        </w:trPr>
        <w:tc>
          <w:tcPr>
            <w:tcW w:w="195" w:type="pct"/>
            <w:vMerge/>
            <w:tcBorders>
              <w:top w:val="nil"/>
              <w:left w:val="single" w:sz="4" w:space="0" w:color="auto"/>
              <w:bottom w:val="single" w:sz="4" w:space="0" w:color="auto"/>
              <w:right w:val="single" w:sz="4" w:space="0" w:color="auto"/>
            </w:tcBorders>
            <w:vAlign w:val="center"/>
            <w:hideMark/>
          </w:tcPr>
          <w:p w14:paraId="67E78BE7" w14:textId="77777777" w:rsidR="00274B7D" w:rsidRPr="00274B7D" w:rsidRDefault="00274B7D" w:rsidP="00274B7D">
            <w:pPr>
              <w:widowControl/>
              <w:jc w:val="left"/>
              <w:rPr>
                <w:rFonts w:ascii="宋体" w:hAnsi="宋体" w:cs="宋体" w:hint="eastAsia"/>
                <w:color w:val="000000"/>
                <w:kern w:val="0"/>
                <w:sz w:val="20"/>
                <w:szCs w:val="20"/>
              </w:rPr>
            </w:pPr>
          </w:p>
        </w:tc>
        <w:tc>
          <w:tcPr>
            <w:tcW w:w="195" w:type="pct"/>
            <w:vMerge/>
            <w:tcBorders>
              <w:top w:val="nil"/>
              <w:left w:val="single" w:sz="4" w:space="0" w:color="auto"/>
              <w:bottom w:val="single" w:sz="4" w:space="0" w:color="auto"/>
              <w:right w:val="single" w:sz="4" w:space="0" w:color="auto"/>
            </w:tcBorders>
            <w:vAlign w:val="center"/>
            <w:hideMark/>
          </w:tcPr>
          <w:p w14:paraId="38EEFDE0" w14:textId="77777777" w:rsidR="00274B7D" w:rsidRPr="00274B7D" w:rsidRDefault="00274B7D" w:rsidP="00274B7D">
            <w:pPr>
              <w:widowControl/>
              <w:jc w:val="left"/>
              <w:rPr>
                <w:rFonts w:ascii="宋体" w:hAnsi="宋体" w:cs="宋体" w:hint="eastAsia"/>
                <w:color w:val="000000"/>
                <w:kern w:val="0"/>
                <w:sz w:val="20"/>
                <w:szCs w:val="20"/>
              </w:rPr>
            </w:pPr>
          </w:p>
        </w:tc>
        <w:tc>
          <w:tcPr>
            <w:tcW w:w="196" w:type="pct"/>
            <w:tcBorders>
              <w:top w:val="nil"/>
              <w:left w:val="nil"/>
              <w:bottom w:val="single" w:sz="4" w:space="0" w:color="auto"/>
              <w:right w:val="single" w:sz="4" w:space="0" w:color="auto"/>
            </w:tcBorders>
            <w:shd w:val="clear" w:color="auto" w:fill="auto"/>
            <w:vAlign w:val="center"/>
            <w:hideMark/>
          </w:tcPr>
          <w:p w14:paraId="438E55D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256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80D0C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138" w:type="pct"/>
            <w:gridSpan w:val="2"/>
            <w:tcBorders>
              <w:top w:val="nil"/>
              <w:left w:val="nil"/>
              <w:bottom w:val="single" w:sz="4" w:space="0" w:color="auto"/>
              <w:right w:val="single" w:sz="4" w:space="0" w:color="auto"/>
            </w:tcBorders>
            <w:shd w:val="clear" w:color="auto" w:fill="auto"/>
            <w:vAlign w:val="center"/>
            <w:hideMark/>
          </w:tcPr>
          <w:p w14:paraId="56D760A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hideMark/>
          </w:tcPr>
          <w:p w14:paraId="1FA3BD2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679BB2B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5B240FD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14:paraId="1181750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9" w:type="pct"/>
            <w:vAlign w:val="center"/>
            <w:hideMark/>
          </w:tcPr>
          <w:p w14:paraId="2E72EB3A" w14:textId="77777777" w:rsidR="00274B7D" w:rsidRPr="00274B7D" w:rsidRDefault="00274B7D" w:rsidP="00274B7D">
            <w:pPr>
              <w:widowControl/>
              <w:jc w:val="left"/>
              <w:rPr>
                <w:rFonts w:eastAsia="Times New Roman"/>
                <w:kern w:val="0"/>
                <w:sz w:val="20"/>
                <w:szCs w:val="20"/>
              </w:rPr>
            </w:pPr>
          </w:p>
        </w:tc>
      </w:tr>
      <w:tr w:rsidR="00320909" w:rsidRPr="00274B7D" w14:paraId="78D8BBEE" w14:textId="77777777" w:rsidTr="00320909">
        <w:trPr>
          <w:trHeight w:val="400"/>
        </w:trPr>
        <w:tc>
          <w:tcPr>
            <w:tcW w:w="195" w:type="pct"/>
            <w:vMerge/>
            <w:tcBorders>
              <w:top w:val="nil"/>
              <w:left w:val="single" w:sz="4" w:space="0" w:color="auto"/>
              <w:bottom w:val="single" w:sz="4" w:space="0" w:color="auto"/>
              <w:right w:val="single" w:sz="4" w:space="0" w:color="auto"/>
            </w:tcBorders>
            <w:vAlign w:val="center"/>
            <w:hideMark/>
          </w:tcPr>
          <w:p w14:paraId="481EADFD" w14:textId="77777777" w:rsidR="00274B7D" w:rsidRPr="00274B7D" w:rsidRDefault="00274B7D" w:rsidP="00274B7D">
            <w:pPr>
              <w:widowControl/>
              <w:jc w:val="left"/>
              <w:rPr>
                <w:rFonts w:ascii="宋体" w:hAnsi="宋体" w:cs="宋体" w:hint="eastAsia"/>
                <w:color w:val="000000"/>
                <w:kern w:val="0"/>
                <w:sz w:val="20"/>
                <w:szCs w:val="20"/>
              </w:rPr>
            </w:pPr>
          </w:p>
        </w:tc>
        <w:tc>
          <w:tcPr>
            <w:tcW w:w="195" w:type="pct"/>
            <w:vMerge/>
            <w:tcBorders>
              <w:top w:val="nil"/>
              <w:left w:val="single" w:sz="4" w:space="0" w:color="auto"/>
              <w:bottom w:val="single" w:sz="4" w:space="0" w:color="auto"/>
              <w:right w:val="single" w:sz="4" w:space="0" w:color="auto"/>
            </w:tcBorders>
            <w:vAlign w:val="center"/>
            <w:hideMark/>
          </w:tcPr>
          <w:p w14:paraId="5C05B087" w14:textId="77777777" w:rsidR="00274B7D" w:rsidRPr="00274B7D" w:rsidRDefault="00274B7D" w:rsidP="00274B7D">
            <w:pPr>
              <w:widowControl/>
              <w:jc w:val="left"/>
              <w:rPr>
                <w:rFonts w:ascii="宋体" w:hAnsi="宋体" w:cs="宋体" w:hint="eastAsia"/>
                <w:color w:val="000000"/>
                <w:kern w:val="0"/>
                <w:sz w:val="20"/>
                <w:szCs w:val="20"/>
              </w:rPr>
            </w:pPr>
          </w:p>
        </w:tc>
        <w:tc>
          <w:tcPr>
            <w:tcW w:w="196" w:type="pct"/>
            <w:tcBorders>
              <w:top w:val="nil"/>
              <w:left w:val="nil"/>
              <w:bottom w:val="single" w:sz="4" w:space="0" w:color="auto"/>
              <w:right w:val="single" w:sz="4" w:space="0" w:color="auto"/>
            </w:tcBorders>
            <w:shd w:val="clear" w:color="auto" w:fill="auto"/>
            <w:vAlign w:val="center"/>
            <w:hideMark/>
          </w:tcPr>
          <w:p w14:paraId="6152214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256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D392C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资金拨付及时率</w:t>
            </w:r>
          </w:p>
        </w:tc>
        <w:tc>
          <w:tcPr>
            <w:tcW w:w="138" w:type="pct"/>
            <w:gridSpan w:val="2"/>
            <w:tcBorders>
              <w:top w:val="nil"/>
              <w:left w:val="nil"/>
              <w:bottom w:val="single" w:sz="4" w:space="0" w:color="auto"/>
              <w:right w:val="single" w:sz="4" w:space="0" w:color="auto"/>
            </w:tcBorders>
            <w:shd w:val="clear" w:color="auto" w:fill="auto"/>
            <w:vAlign w:val="center"/>
            <w:hideMark/>
          </w:tcPr>
          <w:p w14:paraId="1DB200E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hideMark/>
          </w:tcPr>
          <w:p w14:paraId="50D8A0D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21A0120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14E17FC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14:paraId="29EF9CD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9" w:type="pct"/>
            <w:vAlign w:val="center"/>
            <w:hideMark/>
          </w:tcPr>
          <w:p w14:paraId="686153CD" w14:textId="77777777" w:rsidR="00274B7D" w:rsidRPr="00274B7D" w:rsidRDefault="00274B7D" w:rsidP="00274B7D">
            <w:pPr>
              <w:widowControl/>
              <w:jc w:val="left"/>
              <w:rPr>
                <w:rFonts w:eastAsia="Times New Roman"/>
                <w:kern w:val="0"/>
                <w:sz w:val="20"/>
                <w:szCs w:val="20"/>
              </w:rPr>
            </w:pPr>
          </w:p>
        </w:tc>
      </w:tr>
      <w:tr w:rsidR="00320909" w:rsidRPr="00274B7D" w14:paraId="0F2146DB" w14:textId="77777777" w:rsidTr="00320909">
        <w:trPr>
          <w:trHeight w:val="400"/>
        </w:trPr>
        <w:tc>
          <w:tcPr>
            <w:tcW w:w="195" w:type="pct"/>
            <w:vMerge/>
            <w:tcBorders>
              <w:top w:val="nil"/>
              <w:left w:val="single" w:sz="4" w:space="0" w:color="auto"/>
              <w:bottom w:val="single" w:sz="4" w:space="0" w:color="auto"/>
              <w:right w:val="single" w:sz="4" w:space="0" w:color="auto"/>
            </w:tcBorders>
            <w:vAlign w:val="center"/>
            <w:hideMark/>
          </w:tcPr>
          <w:p w14:paraId="2DAE9F36" w14:textId="77777777" w:rsidR="00274B7D" w:rsidRPr="00274B7D" w:rsidRDefault="00274B7D" w:rsidP="00274B7D">
            <w:pPr>
              <w:widowControl/>
              <w:jc w:val="left"/>
              <w:rPr>
                <w:rFonts w:ascii="宋体" w:hAnsi="宋体" w:cs="宋体" w:hint="eastAsia"/>
                <w:color w:val="000000"/>
                <w:kern w:val="0"/>
                <w:sz w:val="20"/>
                <w:szCs w:val="20"/>
              </w:rPr>
            </w:pPr>
          </w:p>
        </w:tc>
        <w:tc>
          <w:tcPr>
            <w:tcW w:w="195" w:type="pct"/>
            <w:vMerge w:val="restart"/>
            <w:tcBorders>
              <w:top w:val="nil"/>
              <w:left w:val="single" w:sz="4" w:space="0" w:color="auto"/>
              <w:bottom w:val="single" w:sz="4" w:space="0" w:color="auto"/>
              <w:right w:val="single" w:sz="4" w:space="0" w:color="auto"/>
            </w:tcBorders>
            <w:shd w:val="clear" w:color="auto" w:fill="auto"/>
            <w:vAlign w:val="center"/>
            <w:hideMark/>
          </w:tcPr>
          <w:p w14:paraId="1F1E96F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196" w:type="pct"/>
            <w:tcBorders>
              <w:top w:val="nil"/>
              <w:left w:val="nil"/>
              <w:bottom w:val="single" w:sz="4" w:space="0" w:color="auto"/>
              <w:right w:val="single" w:sz="4" w:space="0" w:color="auto"/>
            </w:tcBorders>
            <w:shd w:val="clear" w:color="auto" w:fill="auto"/>
            <w:vAlign w:val="center"/>
            <w:hideMark/>
          </w:tcPr>
          <w:p w14:paraId="7391312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256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416A4D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特种车辆燃油成本</w:t>
            </w:r>
          </w:p>
        </w:tc>
        <w:tc>
          <w:tcPr>
            <w:tcW w:w="138" w:type="pct"/>
            <w:gridSpan w:val="2"/>
            <w:tcBorders>
              <w:top w:val="nil"/>
              <w:left w:val="nil"/>
              <w:bottom w:val="single" w:sz="4" w:space="0" w:color="auto"/>
              <w:right w:val="single" w:sz="4" w:space="0" w:color="auto"/>
            </w:tcBorders>
            <w:shd w:val="clear" w:color="auto" w:fill="auto"/>
            <w:vAlign w:val="center"/>
            <w:hideMark/>
          </w:tcPr>
          <w:p w14:paraId="13BDBA1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=635万元</w:t>
            </w:r>
          </w:p>
        </w:tc>
        <w:tc>
          <w:tcPr>
            <w:tcW w:w="459" w:type="pct"/>
            <w:tcBorders>
              <w:top w:val="nil"/>
              <w:left w:val="nil"/>
              <w:bottom w:val="single" w:sz="4" w:space="0" w:color="auto"/>
              <w:right w:val="single" w:sz="4" w:space="0" w:color="auto"/>
            </w:tcBorders>
            <w:shd w:val="clear" w:color="auto" w:fill="auto"/>
            <w:vAlign w:val="center"/>
            <w:hideMark/>
          </w:tcPr>
          <w:p w14:paraId="70981D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=635万元</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16B8621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3A974B1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14:paraId="5928A98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9" w:type="pct"/>
            <w:vAlign w:val="center"/>
            <w:hideMark/>
          </w:tcPr>
          <w:p w14:paraId="07FCFA76" w14:textId="77777777" w:rsidR="00274B7D" w:rsidRPr="00274B7D" w:rsidRDefault="00274B7D" w:rsidP="00274B7D">
            <w:pPr>
              <w:widowControl/>
              <w:jc w:val="left"/>
              <w:rPr>
                <w:rFonts w:eastAsia="Times New Roman"/>
                <w:kern w:val="0"/>
                <w:sz w:val="20"/>
                <w:szCs w:val="20"/>
              </w:rPr>
            </w:pPr>
          </w:p>
        </w:tc>
      </w:tr>
      <w:tr w:rsidR="00320909" w:rsidRPr="00274B7D" w14:paraId="21DBA170" w14:textId="77777777" w:rsidTr="00320909">
        <w:trPr>
          <w:trHeight w:val="400"/>
        </w:trPr>
        <w:tc>
          <w:tcPr>
            <w:tcW w:w="195" w:type="pct"/>
            <w:vMerge/>
            <w:tcBorders>
              <w:top w:val="nil"/>
              <w:left w:val="single" w:sz="4" w:space="0" w:color="auto"/>
              <w:bottom w:val="single" w:sz="4" w:space="0" w:color="auto"/>
              <w:right w:val="single" w:sz="4" w:space="0" w:color="auto"/>
            </w:tcBorders>
            <w:vAlign w:val="center"/>
            <w:hideMark/>
          </w:tcPr>
          <w:p w14:paraId="0AA7E5B3" w14:textId="77777777" w:rsidR="00274B7D" w:rsidRPr="00274B7D" w:rsidRDefault="00274B7D" w:rsidP="00274B7D">
            <w:pPr>
              <w:widowControl/>
              <w:jc w:val="left"/>
              <w:rPr>
                <w:rFonts w:ascii="宋体" w:hAnsi="宋体" w:cs="宋体" w:hint="eastAsia"/>
                <w:color w:val="000000"/>
                <w:kern w:val="0"/>
                <w:sz w:val="20"/>
                <w:szCs w:val="20"/>
              </w:rPr>
            </w:pPr>
          </w:p>
        </w:tc>
        <w:tc>
          <w:tcPr>
            <w:tcW w:w="195" w:type="pct"/>
            <w:vMerge/>
            <w:tcBorders>
              <w:top w:val="nil"/>
              <w:left w:val="single" w:sz="4" w:space="0" w:color="auto"/>
              <w:bottom w:val="single" w:sz="4" w:space="0" w:color="auto"/>
              <w:right w:val="single" w:sz="4" w:space="0" w:color="auto"/>
            </w:tcBorders>
            <w:vAlign w:val="center"/>
            <w:hideMark/>
          </w:tcPr>
          <w:p w14:paraId="6623C8F6" w14:textId="77777777" w:rsidR="00274B7D" w:rsidRPr="00274B7D" w:rsidRDefault="00274B7D" w:rsidP="00274B7D">
            <w:pPr>
              <w:widowControl/>
              <w:jc w:val="left"/>
              <w:rPr>
                <w:rFonts w:ascii="宋体" w:hAnsi="宋体" w:cs="宋体" w:hint="eastAsia"/>
                <w:color w:val="000000"/>
                <w:kern w:val="0"/>
                <w:sz w:val="20"/>
                <w:szCs w:val="20"/>
              </w:rPr>
            </w:pPr>
          </w:p>
        </w:tc>
        <w:tc>
          <w:tcPr>
            <w:tcW w:w="196" w:type="pct"/>
            <w:tcBorders>
              <w:top w:val="nil"/>
              <w:left w:val="nil"/>
              <w:bottom w:val="single" w:sz="4" w:space="0" w:color="auto"/>
              <w:right w:val="single" w:sz="4" w:space="0" w:color="auto"/>
            </w:tcBorders>
            <w:shd w:val="clear" w:color="auto" w:fill="auto"/>
            <w:vAlign w:val="center"/>
            <w:hideMark/>
          </w:tcPr>
          <w:p w14:paraId="05E1636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256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AF3EA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其他成本</w:t>
            </w:r>
          </w:p>
        </w:tc>
        <w:tc>
          <w:tcPr>
            <w:tcW w:w="138" w:type="pct"/>
            <w:gridSpan w:val="2"/>
            <w:tcBorders>
              <w:top w:val="nil"/>
              <w:left w:val="nil"/>
              <w:bottom w:val="single" w:sz="4" w:space="0" w:color="auto"/>
              <w:right w:val="single" w:sz="4" w:space="0" w:color="auto"/>
            </w:tcBorders>
            <w:shd w:val="clear" w:color="auto" w:fill="auto"/>
            <w:vAlign w:val="center"/>
            <w:hideMark/>
          </w:tcPr>
          <w:p w14:paraId="0804985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=85万元</w:t>
            </w:r>
          </w:p>
        </w:tc>
        <w:tc>
          <w:tcPr>
            <w:tcW w:w="459" w:type="pct"/>
            <w:tcBorders>
              <w:top w:val="nil"/>
              <w:left w:val="nil"/>
              <w:bottom w:val="single" w:sz="4" w:space="0" w:color="auto"/>
              <w:right w:val="single" w:sz="4" w:space="0" w:color="auto"/>
            </w:tcBorders>
            <w:shd w:val="clear" w:color="auto" w:fill="auto"/>
            <w:vAlign w:val="center"/>
            <w:hideMark/>
          </w:tcPr>
          <w:p w14:paraId="33560A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=85万元</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06F078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5250A7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14:paraId="7B436D1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9" w:type="pct"/>
            <w:vAlign w:val="center"/>
            <w:hideMark/>
          </w:tcPr>
          <w:p w14:paraId="64BC2B72" w14:textId="77777777" w:rsidR="00274B7D" w:rsidRPr="00274B7D" w:rsidRDefault="00274B7D" w:rsidP="00274B7D">
            <w:pPr>
              <w:widowControl/>
              <w:jc w:val="left"/>
              <w:rPr>
                <w:rFonts w:eastAsia="Times New Roman"/>
                <w:kern w:val="0"/>
                <w:sz w:val="20"/>
                <w:szCs w:val="20"/>
              </w:rPr>
            </w:pPr>
          </w:p>
        </w:tc>
      </w:tr>
      <w:tr w:rsidR="00320909" w:rsidRPr="00274B7D" w14:paraId="03FDAA25" w14:textId="77777777" w:rsidTr="00320909">
        <w:trPr>
          <w:trHeight w:val="400"/>
        </w:trPr>
        <w:tc>
          <w:tcPr>
            <w:tcW w:w="195" w:type="pct"/>
            <w:vMerge/>
            <w:tcBorders>
              <w:top w:val="nil"/>
              <w:left w:val="single" w:sz="4" w:space="0" w:color="auto"/>
              <w:bottom w:val="single" w:sz="4" w:space="0" w:color="auto"/>
              <w:right w:val="single" w:sz="4" w:space="0" w:color="auto"/>
            </w:tcBorders>
            <w:vAlign w:val="center"/>
            <w:hideMark/>
          </w:tcPr>
          <w:p w14:paraId="01CD042F" w14:textId="77777777" w:rsidR="00274B7D" w:rsidRPr="00274B7D" w:rsidRDefault="00274B7D" w:rsidP="00274B7D">
            <w:pPr>
              <w:widowControl/>
              <w:jc w:val="left"/>
              <w:rPr>
                <w:rFonts w:ascii="宋体" w:hAnsi="宋体" w:cs="宋体" w:hint="eastAsia"/>
                <w:color w:val="000000"/>
                <w:kern w:val="0"/>
                <w:sz w:val="20"/>
                <w:szCs w:val="20"/>
              </w:rPr>
            </w:pPr>
          </w:p>
        </w:tc>
        <w:tc>
          <w:tcPr>
            <w:tcW w:w="195" w:type="pct"/>
            <w:vMerge/>
            <w:tcBorders>
              <w:top w:val="nil"/>
              <w:left w:val="single" w:sz="4" w:space="0" w:color="auto"/>
              <w:bottom w:val="single" w:sz="4" w:space="0" w:color="auto"/>
              <w:right w:val="single" w:sz="4" w:space="0" w:color="auto"/>
            </w:tcBorders>
            <w:vAlign w:val="center"/>
            <w:hideMark/>
          </w:tcPr>
          <w:p w14:paraId="31261EEC" w14:textId="77777777" w:rsidR="00274B7D" w:rsidRPr="00274B7D" w:rsidRDefault="00274B7D" w:rsidP="00274B7D">
            <w:pPr>
              <w:widowControl/>
              <w:jc w:val="left"/>
              <w:rPr>
                <w:rFonts w:ascii="宋体" w:hAnsi="宋体" w:cs="宋体" w:hint="eastAsia"/>
                <w:color w:val="000000"/>
                <w:kern w:val="0"/>
                <w:sz w:val="20"/>
                <w:szCs w:val="20"/>
              </w:rPr>
            </w:pPr>
          </w:p>
        </w:tc>
        <w:tc>
          <w:tcPr>
            <w:tcW w:w="196" w:type="pct"/>
            <w:tcBorders>
              <w:top w:val="nil"/>
              <w:left w:val="nil"/>
              <w:bottom w:val="single" w:sz="4" w:space="0" w:color="auto"/>
              <w:right w:val="single" w:sz="4" w:space="0" w:color="auto"/>
            </w:tcBorders>
            <w:shd w:val="clear" w:color="auto" w:fill="auto"/>
            <w:vAlign w:val="center"/>
            <w:hideMark/>
          </w:tcPr>
          <w:p w14:paraId="1E7CFEC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256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470E3B"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hideMark/>
          </w:tcPr>
          <w:p w14:paraId="0CF9C3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64CEE0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6F8A024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1C8725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14:paraId="07C318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9" w:type="pct"/>
            <w:vAlign w:val="center"/>
            <w:hideMark/>
          </w:tcPr>
          <w:p w14:paraId="6291873A" w14:textId="77777777" w:rsidR="00274B7D" w:rsidRPr="00274B7D" w:rsidRDefault="00274B7D" w:rsidP="00274B7D">
            <w:pPr>
              <w:widowControl/>
              <w:jc w:val="left"/>
              <w:rPr>
                <w:rFonts w:eastAsia="Times New Roman"/>
                <w:kern w:val="0"/>
                <w:sz w:val="20"/>
                <w:szCs w:val="20"/>
              </w:rPr>
            </w:pPr>
          </w:p>
        </w:tc>
      </w:tr>
      <w:tr w:rsidR="00320909" w:rsidRPr="00274B7D" w14:paraId="530F7FC0" w14:textId="77777777" w:rsidTr="00320909">
        <w:trPr>
          <w:trHeight w:val="400"/>
        </w:trPr>
        <w:tc>
          <w:tcPr>
            <w:tcW w:w="195" w:type="pct"/>
            <w:vMerge/>
            <w:tcBorders>
              <w:top w:val="nil"/>
              <w:left w:val="single" w:sz="4" w:space="0" w:color="auto"/>
              <w:bottom w:val="single" w:sz="4" w:space="0" w:color="auto"/>
              <w:right w:val="single" w:sz="4" w:space="0" w:color="auto"/>
            </w:tcBorders>
            <w:vAlign w:val="center"/>
            <w:hideMark/>
          </w:tcPr>
          <w:p w14:paraId="3574FA66" w14:textId="77777777" w:rsidR="00274B7D" w:rsidRPr="00274B7D" w:rsidRDefault="00274B7D" w:rsidP="00274B7D">
            <w:pPr>
              <w:widowControl/>
              <w:jc w:val="left"/>
              <w:rPr>
                <w:rFonts w:ascii="宋体" w:hAnsi="宋体" w:cs="宋体" w:hint="eastAsia"/>
                <w:color w:val="000000"/>
                <w:kern w:val="0"/>
                <w:sz w:val="20"/>
                <w:szCs w:val="20"/>
              </w:rPr>
            </w:pPr>
          </w:p>
        </w:tc>
        <w:tc>
          <w:tcPr>
            <w:tcW w:w="195" w:type="pct"/>
            <w:vMerge/>
            <w:tcBorders>
              <w:top w:val="nil"/>
              <w:left w:val="single" w:sz="4" w:space="0" w:color="auto"/>
              <w:bottom w:val="single" w:sz="4" w:space="0" w:color="auto"/>
              <w:right w:val="single" w:sz="4" w:space="0" w:color="auto"/>
            </w:tcBorders>
            <w:vAlign w:val="center"/>
            <w:hideMark/>
          </w:tcPr>
          <w:p w14:paraId="63B6F44B" w14:textId="77777777" w:rsidR="00274B7D" w:rsidRPr="00274B7D" w:rsidRDefault="00274B7D" w:rsidP="00274B7D">
            <w:pPr>
              <w:widowControl/>
              <w:jc w:val="left"/>
              <w:rPr>
                <w:rFonts w:ascii="宋体" w:hAnsi="宋体" w:cs="宋体" w:hint="eastAsia"/>
                <w:color w:val="000000"/>
                <w:kern w:val="0"/>
                <w:sz w:val="20"/>
                <w:szCs w:val="20"/>
              </w:rPr>
            </w:pPr>
          </w:p>
        </w:tc>
        <w:tc>
          <w:tcPr>
            <w:tcW w:w="196" w:type="pct"/>
            <w:tcBorders>
              <w:top w:val="nil"/>
              <w:left w:val="nil"/>
              <w:bottom w:val="single" w:sz="4" w:space="0" w:color="auto"/>
              <w:right w:val="single" w:sz="4" w:space="0" w:color="auto"/>
            </w:tcBorders>
            <w:shd w:val="clear" w:color="auto" w:fill="auto"/>
            <w:vAlign w:val="center"/>
            <w:hideMark/>
          </w:tcPr>
          <w:p w14:paraId="7CC6C7E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256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EF968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hideMark/>
          </w:tcPr>
          <w:p w14:paraId="326F6A8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775685A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4D520B8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5F90BB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14:paraId="4E74AF6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9" w:type="pct"/>
            <w:vAlign w:val="center"/>
            <w:hideMark/>
          </w:tcPr>
          <w:p w14:paraId="6D78EC56" w14:textId="77777777" w:rsidR="00274B7D" w:rsidRPr="00274B7D" w:rsidRDefault="00274B7D" w:rsidP="00274B7D">
            <w:pPr>
              <w:widowControl/>
              <w:jc w:val="left"/>
              <w:rPr>
                <w:rFonts w:eastAsia="Times New Roman"/>
                <w:kern w:val="0"/>
                <w:sz w:val="20"/>
                <w:szCs w:val="20"/>
              </w:rPr>
            </w:pPr>
          </w:p>
        </w:tc>
      </w:tr>
      <w:tr w:rsidR="00320909" w:rsidRPr="00274B7D" w14:paraId="70929A4A" w14:textId="77777777" w:rsidTr="00320909">
        <w:trPr>
          <w:trHeight w:val="400"/>
        </w:trPr>
        <w:tc>
          <w:tcPr>
            <w:tcW w:w="195" w:type="pct"/>
            <w:vMerge/>
            <w:tcBorders>
              <w:top w:val="nil"/>
              <w:left w:val="single" w:sz="4" w:space="0" w:color="auto"/>
              <w:bottom w:val="single" w:sz="4" w:space="0" w:color="auto"/>
              <w:right w:val="single" w:sz="4" w:space="0" w:color="auto"/>
            </w:tcBorders>
            <w:vAlign w:val="center"/>
            <w:hideMark/>
          </w:tcPr>
          <w:p w14:paraId="14A4C0CB" w14:textId="77777777" w:rsidR="00274B7D" w:rsidRPr="00274B7D" w:rsidRDefault="00274B7D" w:rsidP="00274B7D">
            <w:pPr>
              <w:widowControl/>
              <w:jc w:val="left"/>
              <w:rPr>
                <w:rFonts w:ascii="宋体" w:hAnsi="宋体" w:cs="宋体" w:hint="eastAsia"/>
                <w:color w:val="000000"/>
                <w:kern w:val="0"/>
                <w:sz w:val="20"/>
                <w:szCs w:val="20"/>
              </w:rPr>
            </w:pPr>
          </w:p>
        </w:tc>
        <w:tc>
          <w:tcPr>
            <w:tcW w:w="195" w:type="pct"/>
            <w:vMerge w:val="restart"/>
            <w:tcBorders>
              <w:top w:val="nil"/>
              <w:left w:val="single" w:sz="4" w:space="0" w:color="auto"/>
              <w:bottom w:val="single" w:sz="4" w:space="0" w:color="auto"/>
              <w:right w:val="single" w:sz="4" w:space="0" w:color="auto"/>
            </w:tcBorders>
            <w:shd w:val="clear" w:color="auto" w:fill="auto"/>
            <w:vAlign w:val="center"/>
            <w:hideMark/>
          </w:tcPr>
          <w:p w14:paraId="0F84EFA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196" w:type="pct"/>
            <w:tcBorders>
              <w:top w:val="nil"/>
              <w:left w:val="nil"/>
              <w:bottom w:val="single" w:sz="4" w:space="0" w:color="auto"/>
              <w:right w:val="single" w:sz="4" w:space="0" w:color="auto"/>
            </w:tcBorders>
            <w:shd w:val="clear" w:color="auto" w:fill="auto"/>
            <w:vAlign w:val="center"/>
            <w:hideMark/>
          </w:tcPr>
          <w:p w14:paraId="79E9E30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256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B87BA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hideMark/>
          </w:tcPr>
          <w:p w14:paraId="6C6DBC1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48D6B9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7085B56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548E466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14:paraId="712ED62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9" w:type="pct"/>
            <w:vAlign w:val="center"/>
            <w:hideMark/>
          </w:tcPr>
          <w:p w14:paraId="2CDB3525" w14:textId="77777777" w:rsidR="00274B7D" w:rsidRPr="00274B7D" w:rsidRDefault="00274B7D" w:rsidP="00274B7D">
            <w:pPr>
              <w:widowControl/>
              <w:jc w:val="left"/>
              <w:rPr>
                <w:rFonts w:eastAsia="Times New Roman"/>
                <w:kern w:val="0"/>
                <w:sz w:val="20"/>
                <w:szCs w:val="20"/>
              </w:rPr>
            </w:pPr>
          </w:p>
        </w:tc>
      </w:tr>
      <w:tr w:rsidR="00320909" w:rsidRPr="00274B7D" w14:paraId="4B677D01" w14:textId="77777777" w:rsidTr="00320909">
        <w:trPr>
          <w:trHeight w:val="400"/>
        </w:trPr>
        <w:tc>
          <w:tcPr>
            <w:tcW w:w="195" w:type="pct"/>
            <w:vMerge/>
            <w:tcBorders>
              <w:top w:val="nil"/>
              <w:left w:val="single" w:sz="4" w:space="0" w:color="auto"/>
              <w:bottom w:val="single" w:sz="4" w:space="0" w:color="auto"/>
              <w:right w:val="single" w:sz="4" w:space="0" w:color="auto"/>
            </w:tcBorders>
            <w:vAlign w:val="center"/>
            <w:hideMark/>
          </w:tcPr>
          <w:p w14:paraId="4335FE85" w14:textId="77777777" w:rsidR="00274B7D" w:rsidRPr="00274B7D" w:rsidRDefault="00274B7D" w:rsidP="00274B7D">
            <w:pPr>
              <w:widowControl/>
              <w:jc w:val="left"/>
              <w:rPr>
                <w:rFonts w:ascii="宋体" w:hAnsi="宋体" w:cs="宋体" w:hint="eastAsia"/>
                <w:color w:val="000000"/>
                <w:kern w:val="0"/>
                <w:sz w:val="20"/>
                <w:szCs w:val="20"/>
              </w:rPr>
            </w:pPr>
          </w:p>
        </w:tc>
        <w:tc>
          <w:tcPr>
            <w:tcW w:w="195" w:type="pct"/>
            <w:vMerge/>
            <w:tcBorders>
              <w:top w:val="nil"/>
              <w:left w:val="single" w:sz="4" w:space="0" w:color="auto"/>
              <w:bottom w:val="single" w:sz="4" w:space="0" w:color="auto"/>
              <w:right w:val="single" w:sz="4" w:space="0" w:color="auto"/>
            </w:tcBorders>
            <w:vAlign w:val="center"/>
            <w:hideMark/>
          </w:tcPr>
          <w:p w14:paraId="0972150D" w14:textId="77777777" w:rsidR="00274B7D" w:rsidRPr="00274B7D" w:rsidRDefault="00274B7D" w:rsidP="00274B7D">
            <w:pPr>
              <w:widowControl/>
              <w:jc w:val="left"/>
              <w:rPr>
                <w:rFonts w:ascii="宋体" w:hAnsi="宋体" w:cs="宋体" w:hint="eastAsia"/>
                <w:color w:val="000000"/>
                <w:kern w:val="0"/>
                <w:sz w:val="20"/>
                <w:szCs w:val="20"/>
              </w:rPr>
            </w:pPr>
          </w:p>
        </w:tc>
        <w:tc>
          <w:tcPr>
            <w:tcW w:w="196" w:type="pct"/>
            <w:tcBorders>
              <w:top w:val="nil"/>
              <w:left w:val="nil"/>
              <w:bottom w:val="single" w:sz="4" w:space="0" w:color="auto"/>
              <w:right w:val="single" w:sz="4" w:space="0" w:color="auto"/>
            </w:tcBorders>
            <w:shd w:val="clear" w:color="auto" w:fill="auto"/>
            <w:vAlign w:val="center"/>
            <w:hideMark/>
          </w:tcPr>
          <w:p w14:paraId="789E5A4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256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FB403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保障城区清雪工作正常开展，市民生活垃圾日产日清，保障城区卫生干净整洁</w:t>
            </w:r>
          </w:p>
        </w:tc>
        <w:tc>
          <w:tcPr>
            <w:tcW w:w="138" w:type="pct"/>
            <w:gridSpan w:val="2"/>
            <w:tcBorders>
              <w:top w:val="nil"/>
              <w:left w:val="nil"/>
              <w:bottom w:val="single" w:sz="4" w:space="0" w:color="auto"/>
              <w:right w:val="single" w:sz="4" w:space="0" w:color="auto"/>
            </w:tcBorders>
            <w:shd w:val="clear" w:color="auto" w:fill="auto"/>
            <w:vAlign w:val="center"/>
            <w:hideMark/>
          </w:tcPr>
          <w:p w14:paraId="5ADB951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长期保障</w:t>
            </w:r>
          </w:p>
        </w:tc>
        <w:tc>
          <w:tcPr>
            <w:tcW w:w="459" w:type="pct"/>
            <w:tcBorders>
              <w:top w:val="nil"/>
              <w:left w:val="nil"/>
              <w:bottom w:val="single" w:sz="4" w:space="0" w:color="auto"/>
              <w:right w:val="single" w:sz="4" w:space="0" w:color="auto"/>
            </w:tcBorders>
            <w:shd w:val="clear" w:color="auto" w:fill="auto"/>
            <w:vAlign w:val="center"/>
            <w:hideMark/>
          </w:tcPr>
          <w:p w14:paraId="34F43B4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长期保障</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1891C53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2B46B27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14:paraId="5238FB2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9" w:type="pct"/>
            <w:vAlign w:val="center"/>
            <w:hideMark/>
          </w:tcPr>
          <w:p w14:paraId="6F091B41" w14:textId="77777777" w:rsidR="00274B7D" w:rsidRPr="00274B7D" w:rsidRDefault="00274B7D" w:rsidP="00274B7D">
            <w:pPr>
              <w:widowControl/>
              <w:jc w:val="left"/>
              <w:rPr>
                <w:rFonts w:eastAsia="Times New Roman"/>
                <w:kern w:val="0"/>
                <w:sz w:val="20"/>
                <w:szCs w:val="20"/>
              </w:rPr>
            </w:pPr>
          </w:p>
        </w:tc>
      </w:tr>
      <w:tr w:rsidR="00320909" w:rsidRPr="00274B7D" w14:paraId="11828A24" w14:textId="77777777" w:rsidTr="00320909">
        <w:trPr>
          <w:trHeight w:val="400"/>
        </w:trPr>
        <w:tc>
          <w:tcPr>
            <w:tcW w:w="195" w:type="pct"/>
            <w:vMerge/>
            <w:tcBorders>
              <w:top w:val="nil"/>
              <w:left w:val="single" w:sz="4" w:space="0" w:color="auto"/>
              <w:bottom w:val="single" w:sz="4" w:space="0" w:color="auto"/>
              <w:right w:val="single" w:sz="4" w:space="0" w:color="auto"/>
            </w:tcBorders>
            <w:vAlign w:val="center"/>
            <w:hideMark/>
          </w:tcPr>
          <w:p w14:paraId="5C337AE2" w14:textId="77777777" w:rsidR="00274B7D" w:rsidRPr="00274B7D" w:rsidRDefault="00274B7D" w:rsidP="00274B7D">
            <w:pPr>
              <w:widowControl/>
              <w:jc w:val="left"/>
              <w:rPr>
                <w:rFonts w:ascii="宋体" w:hAnsi="宋体" w:cs="宋体" w:hint="eastAsia"/>
                <w:color w:val="000000"/>
                <w:kern w:val="0"/>
                <w:sz w:val="20"/>
                <w:szCs w:val="20"/>
              </w:rPr>
            </w:pPr>
          </w:p>
        </w:tc>
        <w:tc>
          <w:tcPr>
            <w:tcW w:w="195" w:type="pct"/>
            <w:vMerge/>
            <w:tcBorders>
              <w:top w:val="nil"/>
              <w:left w:val="single" w:sz="4" w:space="0" w:color="auto"/>
              <w:bottom w:val="single" w:sz="4" w:space="0" w:color="auto"/>
              <w:right w:val="single" w:sz="4" w:space="0" w:color="auto"/>
            </w:tcBorders>
            <w:vAlign w:val="center"/>
            <w:hideMark/>
          </w:tcPr>
          <w:p w14:paraId="3DFE230B" w14:textId="77777777" w:rsidR="00274B7D" w:rsidRPr="00274B7D" w:rsidRDefault="00274B7D" w:rsidP="00274B7D">
            <w:pPr>
              <w:widowControl/>
              <w:jc w:val="left"/>
              <w:rPr>
                <w:rFonts w:ascii="宋体" w:hAnsi="宋体" w:cs="宋体" w:hint="eastAsia"/>
                <w:color w:val="000000"/>
                <w:kern w:val="0"/>
                <w:sz w:val="20"/>
                <w:szCs w:val="20"/>
              </w:rPr>
            </w:pPr>
          </w:p>
        </w:tc>
        <w:tc>
          <w:tcPr>
            <w:tcW w:w="196" w:type="pct"/>
            <w:tcBorders>
              <w:top w:val="nil"/>
              <w:left w:val="nil"/>
              <w:bottom w:val="single" w:sz="4" w:space="0" w:color="auto"/>
              <w:right w:val="single" w:sz="4" w:space="0" w:color="auto"/>
            </w:tcBorders>
            <w:shd w:val="clear" w:color="auto" w:fill="auto"/>
            <w:vAlign w:val="center"/>
            <w:hideMark/>
          </w:tcPr>
          <w:p w14:paraId="599328E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256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94D97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hideMark/>
          </w:tcPr>
          <w:p w14:paraId="5267A93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6DD4382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017A92A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5658AE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14:paraId="232DB65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9" w:type="pct"/>
            <w:vAlign w:val="center"/>
            <w:hideMark/>
          </w:tcPr>
          <w:p w14:paraId="2BB9C9E1" w14:textId="77777777" w:rsidR="00274B7D" w:rsidRPr="00274B7D" w:rsidRDefault="00274B7D" w:rsidP="00274B7D">
            <w:pPr>
              <w:widowControl/>
              <w:jc w:val="left"/>
              <w:rPr>
                <w:rFonts w:eastAsia="Times New Roman"/>
                <w:kern w:val="0"/>
                <w:sz w:val="20"/>
                <w:szCs w:val="20"/>
              </w:rPr>
            </w:pPr>
          </w:p>
        </w:tc>
      </w:tr>
      <w:tr w:rsidR="00320909" w:rsidRPr="00274B7D" w14:paraId="08FAEF73" w14:textId="77777777" w:rsidTr="00320909">
        <w:trPr>
          <w:trHeight w:val="400"/>
        </w:trPr>
        <w:tc>
          <w:tcPr>
            <w:tcW w:w="195" w:type="pct"/>
            <w:vMerge/>
            <w:tcBorders>
              <w:top w:val="nil"/>
              <w:left w:val="single" w:sz="4" w:space="0" w:color="auto"/>
              <w:bottom w:val="single" w:sz="4" w:space="0" w:color="auto"/>
              <w:right w:val="single" w:sz="4" w:space="0" w:color="auto"/>
            </w:tcBorders>
            <w:vAlign w:val="center"/>
            <w:hideMark/>
          </w:tcPr>
          <w:p w14:paraId="57FA52E8" w14:textId="77777777" w:rsidR="00274B7D" w:rsidRPr="00274B7D" w:rsidRDefault="00274B7D" w:rsidP="00274B7D">
            <w:pPr>
              <w:widowControl/>
              <w:jc w:val="left"/>
              <w:rPr>
                <w:rFonts w:ascii="宋体" w:hAnsi="宋体" w:cs="宋体" w:hint="eastAsia"/>
                <w:color w:val="000000"/>
                <w:kern w:val="0"/>
                <w:sz w:val="20"/>
                <w:szCs w:val="20"/>
              </w:rPr>
            </w:pPr>
          </w:p>
        </w:tc>
        <w:tc>
          <w:tcPr>
            <w:tcW w:w="195" w:type="pct"/>
            <w:tcBorders>
              <w:top w:val="nil"/>
              <w:left w:val="nil"/>
              <w:bottom w:val="single" w:sz="4" w:space="0" w:color="auto"/>
              <w:right w:val="single" w:sz="4" w:space="0" w:color="auto"/>
            </w:tcBorders>
            <w:shd w:val="clear" w:color="auto" w:fill="auto"/>
            <w:vAlign w:val="center"/>
            <w:hideMark/>
          </w:tcPr>
          <w:p w14:paraId="394B613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196" w:type="pct"/>
            <w:tcBorders>
              <w:top w:val="nil"/>
              <w:left w:val="nil"/>
              <w:bottom w:val="single" w:sz="4" w:space="0" w:color="auto"/>
              <w:right w:val="single" w:sz="4" w:space="0" w:color="auto"/>
            </w:tcBorders>
            <w:shd w:val="clear" w:color="auto" w:fill="auto"/>
            <w:vAlign w:val="center"/>
            <w:hideMark/>
          </w:tcPr>
          <w:p w14:paraId="1BDDCAD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256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BB224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受益居民满意度</w:t>
            </w:r>
          </w:p>
        </w:tc>
        <w:tc>
          <w:tcPr>
            <w:tcW w:w="138" w:type="pct"/>
            <w:gridSpan w:val="2"/>
            <w:tcBorders>
              <w:top w:val="nil"/>
              <w:left w:val="nil"/>
              <w:bottom w:val="single" w:sz="4" w:space="0" w:color="auto"/>
              <w:right w:val="single" w:sz="4" w:space="0" w:color="auto"/>
            </w:tcBorders>
            <w:shd w:val="clear" w:color="auto" w:fill="auto"/>
            <w:vAlign w:val="center"/>
            <w:hideMark/>
          </w:tcPr>
          <w:p w14:paraId="741EA98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hideMark/>
          </w:tcPr>
          <w:p w14:paraId="575B630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67F4126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197234F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14:paraId="4D658DE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9" w:type="pct"/>
            <w:vAlign w:val="center"/>
            <w:hideMark/>
          </w:tcPr>
          <w:p w14:paraId="4C0222B9" w14:textId="77777777" w:rsidR="00274B7D" w:rsidRPr="00274B7D" w:rsidRDefault="00274B7D" w:rsidP="00274B7D">
            <w:pPr>
              <w:widowControl/>
              <w:jc w:val="left"/>
              <w:rPr>
                <w:rFonts w:eastAsia="Times New Roman"/>
                <w:kern w:val="0"/>
                <w:sz w:val="20"/>
                <w:szCs w:val="20"/>
              </w:rPr>
            </w:pPr>
          </w:p>
        </w:tc>
      </w:tr>
      <w:tr w:rsidR="00320909" w:rsidRPr="00274B7D" w14:paraId="06C1F35D" w14:textId="77777777" w:rsidTr="00320909">
        <w:trPr>
          <w:trHeight w:val="280"/>
        </w:trPr>
        <w:tc>
          <w:tcPr>
            <w:tcW w:w="3752"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DC0B2E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286" w:type="pct"/>
            <w:gridSpan w:val="2"/>
            <w:tcBorders>
              <w:top w:val="single" w:sz="4" w:space="0" w:color="auto"/>
              <w:left w:val="nil"/>
              <w:bottom w:val="single" w:sz="4" w:space="0" w:color="auto"/>
              <w:right w:val="single" w:sz="4" w:space="0" w:color="auto"/>
            </w:tcBorders>
            <w:shd w:val="clear" w:color="auto" w:fill="auto"/>
            <w:vAlign w:val="center"/>
            <w:hideMark/>
          </w:tcPr>
          <w:p w14:paraId="049BC3C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14:paraId="66B3435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14:paraId="062A954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9" w:type="pct"/>
            <w:vAlign w:val="center"/>
            <w:hideMark/>
          </w:tcPr>
          <w:p w14:paraId="2AAE961F" w14:textId="77777777" w:rsidR="00274B7D" w:rsidRPr="00274B7D" w:rsidRDefault="00274B7D" w:rsidP="00274B7D">
            <w:pPr>
              <w:widowControl/>
              <w:jc w:val="left"/>
              <w:rPr>
                <w:rFonts w:eastAsia="Times New Roman"/>
                <w:kern w:val="0"/>
                <w:sz w:val="20"/>
                <w:szCs w:val="20"/>
              </w:rPr>
            </w:pPr>
          </w:p>
        </w:tc>
      </w:tr>
    </w:tbl>
    <w:p w14:paraId="11AA0969"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02"/>
        <w:gridCol w:w="403"/>
        <w:gridCol w:w="404"/>
        <w:gridCol w:w="1239"/>
        <w:gridCol w:w="1229"/>
        <w:gridCol w:w="584"/>
        <w:gridCol w:w="871"/>
        <w:gridCol w:w="871"/>
        <w:gridCol w:w="264"/>
        <w:gridCol w:w="247"/>
        <w:gridCol w:w="217"/>
        <w:gridCol w:w="420"/>
        <w:gridCol w:w="465"/>
        <w:gridCol w:w="684"/>
        <w:gridCol w:w="222"/>
      </w:tblGrid>
      <w:tr w:rsidR="00274B7D" w:rsidRPr="00274B7D" w14:paraId="35315499"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5CC99B4"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228792D9"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08752F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1F164E24" w14:textId="77777777" w:rsidTr="00320909">
        <w:trPr>
          <w:gridAfter w:val="1"/>
          <w:wAfter w:w="88" w:type="pct"/>
          <w:trHeight w:val="280"/>
        </w:trPr>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1947A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199" w:type="pct"/>
            <w:gridSpan w:val="12"/>
            <w:tcBorders>
              <w:top w:val="single" w:sz="4" w:space="0" w:color="auto"/>
              <w:left w:val="nil"/>
              <w:bottom w:val="single" w:sz="4" w:space="0" w:color="auto"/>
              <w:right w:val="single" w:sz="4" w:space="0" w:color="000000"/>
            </w:tcBorders>
            <w:shd w:val="clear" w:color="auto" w:fill="auto"/>
            <w:vAlign w:val="center"/>
            <w:hideMark/>
          </w:tcPr>
          <w:p w14:paraId="52DDB93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环卫中心2023年冬季清雪作业保障经费</w:t>
            </w:r>
          </w:p>
        </w:tc>
      </w:tr>
      <w:tr w:rsidR="00274B7D" w:rsidRPr="00274B7D" w14:paraId="0551F46E" w14:textId="77777777" w:rsidTr="00320909">
        <w:trPr>
          <w:gridAfter w:val="1"/>
          <w:wAfter w:w="88" w:type="pct"/>
          <w:trHeight w:val="280"/>
        </w:trPr>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C07D8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2082" w:type="pct"/>
            <w:gridSpan w:val="5"/>
            <w:tcBorders>
              <w:top w:val="single" w:sz="4" w:space="0" w:color="auto"/>
              <w:left w:val="nil"/>
              <w:bottom w:val="single" w:sz="4" w:space="0" w:color="auto"/>
              <w:right w:val="single" w:sz="4" w:space="0" w:color="auto"/>
            </w:tcBorders>
            <w:shd w:val="clear" w:color="auto" w:fill="auto"/>
            <w:vAlign w:val="center"/>
            <w:hideMark/>
          </w:tcPr>
          <w:p w14:paraId="349CF56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047EEA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378" w:type="pct"/>
            <w:gridSpan w:val="5"/>
            <w:tcBorders>
              <w:top w:val="single" w:sz="4" w:space="0" w:color="auto"/>
              <w:left w:val="nil"/>
              <w:bottom w:val="single" w:sz="4" w:space="0" w:color="auto"/>
              <w:right w:val="single" w:sz="4" w:space="0" w:color="auto"/>
            </w:tcBorders>
            <w:shd w:val="clear" w:color="auto" w:fill="auto"/>
            <w:vAlign w:val="center"/>
            <w:hideMark/>
          </w:tcPr>
          <w:p w14:paraId="13F6FCE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65CE4B4F" w14:textId="77777777" w:rsidTr="00320909">
        <w:trPr>
          <w:gridAfter w:val="1"/>
          <w:wAfter w:w="88" w:type="pct"/>
          <w:trHeight w:val="520"/>
        </w:trPr>
        <w:tc>
          <w:tcPr>
            <w:tcW w:w="7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1ADB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r>
            <w:r w:rsidRPr="00274B7D">
              <w:rPr>
                <w:rFonts w:ascii="宋体" w:hAnsi="宋体" w:cs="宋体" w:hint="eastAsia"/>
                <w:color w:val="000000"/>
                <w:kern w:val="0"/>
                <w:sz w:val="20"/>
                <w:szCs w:val="20"/>
              </w:rPr>
              <w:lastRenderedPageBreak/>
              <w:t>（万元）</w:t>
            </w:r>
          </w:p>
        </w:tc>
        <w:tc>
          <w:tcPr>
            <w:tcW w:w="854" w:type="pct"/>
            <w:gridSpan w:val="2"/>
            <w:tcBorders>
              <w:top w:val="single" w:sz="4" w:space="0" w:color="auto"/>
              <w:left w:val="nil"/>
              <w:bottom w:val="single" w:sz="4" w:space="0" w:color="auto"/>
              <w:right w:val="single" w:sz="4" w:space="0" w:color="auto"/>
            </w:tcBorders>
            <w:shd w:val="clear" w:color="auto" w:fill="auto"/>
            <w:vAlign w:val="center"/>
            <w:hideMark/>
          </w:tcPr>
          <w:p w14:paraId="056D530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486" w:type="pct"/>
            <w:tcBorders>
              <w:top w:val="nil"/>
              <w:left w:val="nil"/>
              <w:bottom w:val="single" w:sz="4" w:space="0" w:color="auto"/>
              <w:right w:val="single" w:sz="4" w:space="0" w:color="auto"/>
            </w:tcBorders>
            <w:shd w:val="clear" w:color="auto" w:fill="auto"/>
            <w:vAlign w:val="center"/>
            <w:hideMark/>
          </w:tcPr>
          <w:p w14:paraId="4E1629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4349A3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7B0A5F1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57EEF64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056BFF6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hideMark/>
          </w:tcPr>
          <w:p w14:paraId="1B31EFE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5D63E148" w14:textId="77777777" w:rsidTr="00320909">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hideMark/>
          </w:tcPr>
          <w:p w14:paraId="362C0B56" w14:textId="77777777" w:rsidR="00274B7D" w:rsidRPr="00274B7D" w:rsidRDefault="00274B7D" w:rsidP="00274B7D">
            <w:pPr>
              <w:widowControl/>
              <w:jc w:val="left"/>
              <w:rPr>
                <w:rFonts w:ascii="宋体" w:hAnsi="宋体" w:cs="宋体" w:hint="eastAsia"/>
                <w:color w:val="000000"/>
                <w:kern w:val="0"/>
                <w:sz w:val="20"/>
                <w:szCs w:val="20"/>
              </w:rPr>
            </w:pPr>
          </w:p>
        </w:tc>
        <w:tc>
          <w:tcPr>
            <w:tcW w:w="854" w:type="pct"/>
            <w:gridSpan w:val="2"/>
            <w:tcBorders>
              <w:top w:val="single" w:sz="4" w:space="0" w:color="auto"/>
              <w:left w:val="nil"/>
              <w:bottom w:val="single" w:sz="4" w:space="0" w:color="auto"/>
              <w:right w:val="single" w:sz="4" w:space="0" w:color="auto"/>
            </w:tcBorders>
            <w:shd w:val="clear" w:color="auto" w:fill="auto"/>
            <w:vAlign w:val="center"/>
            <w:hideMark/>
          </w:tcPr>
          <w:p w14:paraId="52BBC2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486" w:type="pct"/>
            <w:tcBorders>
              <w:top w:val="nil"/>
              <w:left w:val="nil"/>
              <w:bottom w:val="single" w:sz="4" w:space="0" w:color="auto"/>
              <w:right w:val="single" w:sz="4" w:space="0" w:color="auto"/>
            </w:tcBorders>
            <w:shd w:val="clear" w:color="auto" w:fill="auto"/>
            <w:vAlign w:val="center"/>
            <w:hideMark/>
          </w:tcPr>
          <w:p w14:paraId="082DF7A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6682F48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48EB824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200.00</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0DF1060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7282060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hideMark/>
          </w:tcPr>
          <w:p w14:paraId="012E043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2AF9B96B" w14:textId="77777777" w:rsidTr="00320909">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hideMark/>
          </w:tcPr>
          <w:p w14:paraId="5BC66F4E" w14:textId="77777777" w:rsidR="00274B7D" w:rsidRPr="00274B7D" w:rsidRDefault="00274B7D" w:rsidP="00274B7D">
            <w:pPr>
              <w:widowControl/>
              <w:jc w:val="left"/>
              <w:rPr>
                <w:rFonts w:ascii="宋体" w:hAnsi="宋体" w:cs="宋体" w:hint="eastAsia"/>
                <w:color w:val="000000"/>
                <w:kern w:val="0"/>
                <w:sz w:val="20"/>
                <w:szCs w:val="20"/>
              </w:rPr>
            </w:pPr>
          </w:p>
        </w:tc>
        <w:tc>
          <w:tcPr>
            <w:tcW w:w="854" w:type="pct"/>
            <w:gridSpan w:val="2"/>
            <w:tcBorders>
              <w:top w:val="single" w:sz="4" w:space="0" w:color="auto"/>
              <w:left w:val="nil"/>
              <w:bottom w:val="single" w:sz="4" w:space="0" w:color="auto"/>
              <w:right w:val="single" w:sz="4" w:space="0" w:color="auto"/>
            </w:tcBorders>
            <w:shd w:val="clear" w:color="auto" w:fill="auto"/>
            <w:vAlign w:val="center"/>
            <w:hideMark/>
          </w:tcPr>
          <w:p w14:paraId="66A8FB1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486" w:type="pct"/>
            <w:tcBorders>
              <w:top w:val="nil"/>
              <w:left w:val="nil"/>
              <w:bottom w:val="single" w:sz="4" w:space="0" w:color="auto"/>
              <w:right w:val="single" w:sz="4" w:space="0" w:color="auto"/>
            </w:tcBorders>
            <w:shd w:val="clear" w:color="auto" w:fill="auto"/>
            <w:vAlign w:val="center"/>
            <w:hideMark/>
          </w:tcPr>
          <w:p w14:paraId="7BB4C56A" w14:textId="5D3097F3"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w:t>
            </w:r>
            <w:r w:rsidR="00320909">
              <w:rPr>
                <w:rFonts w:ascii="宋体" w:hAnsi="宋体" w:cs="宋体" w:hint="eastAsia"/>
                <w:color w:val="000000"/>
                <w:kern w:val="0"/>
                <w:sz w:val="20"/>
                <w:szCs w:val="20"/>
              </w:rPr>
              <w:t>.00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61067894" w14:textId="6702A85F"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w:t>
            </w:r>
            <w:r w:rsidR="00320909">
              <w:rPr>
                <w:rFonts w:ascii="宋体" w:hAnsi="宋体" w:cs="宋体" w:hint="eastAsia"/>
                <w:color w:val="000000"/>
                <w:kern w:val="0"/>
                <w:sz w:val="20"/>
                <w:szCs w:val="20"/>
              </w:rPr>
              <w:t>.00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504CB662" w14:textId="49D95D65"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w:t>
            </w:r>
            <w:r w:rsidR="00320909">
              <w:rPr>
                <w:rFonts w:ascii="宋体" w:hAnsi="宋体" w:cs="宋体" w:hint="eastAsia"/>
                <w:color w:val="000000"/>
                <w:kern w:val="0"/>
                <w:sz w:val="20"/>
                <w:szCs w:val="20"/>
              </w:rPr>
              <w:t>.00</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29FDA7A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03160B5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hideMark/>
          </w:tcPr>
          <w:p w14:paraId="7FBDAF4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12935E35" w14:textId="77777777" w:rsidTr="00320909">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hideMark/>
          </w:tcPr>
          <w:p w14:paraId="494B1610" w14:textId="77777777" w:rsidR="00320909" w:rsidRPr="00274B7D" w:rsidRDefault="00320909" w:rsidP="00320909">
            <w:pPr>
              <w:widowControl/>
              <w:jc w:val="left"/>
              <w:rPr>
                <w:rFonts w:ascii="宋体" w:hAnsi="宋体" w:cs="宋体" w:hint="eastAsia"/>
                <w:color w:val="000000"/>
                <w:kern w:val="0"/>
                <w:sz w:val="20"/>
                <w:szCs w:val="20"/>
              </w:rPr>
            </w:pPr>
          </w:p>
        </w:tc>
        <w:tc>
          <w:tcPr>
            <w:tcW w:w="854" w:type="pct"/>
            <w:gridSpan w:val="2"/>
            <w:tcBorders>
              <w:top w:val="single" w:sz="4" w:space="0" w:color="auto"/>
              <w:left w:val="nil"/>
              <w:bottom w:val="single" w:sz="4" w:space="0" w:color="auto"/>
              <w:right w:val="single" w:sz="4" w:space="0" w:color="auto"/>
            </w:tcBorders>
            <w:shd w:val="clear" w:color="auto" w:fill="auto"/>
            <w:vAlign w:val="center"/>
            <w:hideMark/>
          </w:tcPr>
          <w:p w14:paraId="609A35A2"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486" w:type="pct"/>
            <w:tcBorders>
              <w:top w:val="nil"/>
              <w:left w:val="nil"/>
              <w:bottom w:val="single" w:sz="4" w:space="0" w:color="auto"/>
              <w:right w:val="single" w:sz="4" w:space="0" w:color="auto"/>
            </w:tcBorders>
            <w:shd w:val="clear" w:color="auto" w:fill="auto"/>
            <w:vAlign w:val="center"/>
            <w:hideMark/>
          </w:tcPr>
          <w:p w14:paraId="17086F2E" w14:textId="0EC1641E"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399DFDB2" w14:textId="78C7C7A5"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7D1A622A" w14:textId="5B1E05B9"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7834D08D"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1D31B5A0"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hideMark/>
          </w:tcPr>
          <w:p w14:paraId="17116D1B"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10276614" w14:textId="77777777" w:rsidTr="00320909">
        <w:trPr>
          <w:gridAfter w:val="1"/>
          <w:wAfter w:w="88" w:type="pct"/>
          <w:trHeight w:val="280"/>
        </w:trPr>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0B10435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438" w:type="pct"/>
            <w:gridSpan w:val="6"/>
            <w:tcBorders>
              <w:top w:val="single" w:sz="4" w:space="0" w:color="auto"/>
              <w:left w:val="nil"/>
              <w:bottom w:val="single" w:sz="4" w:space="0" w:color="auto"/>
              <w:right w:val="single" w:sz="4" w:space="0" w:color="auto"/>
            </w:tcBorders>
            <w:shd w:val="clear" w:color="auto" w:fill="auto"/>
            <w:vAlign w:val="center"/>
            <w:hideMark/>
          </w:tcPr>
          <w:p w14:paraId="09F428D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hideMark/>
          </w:tcPr>
          <w:p w14:paraId="76CF777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53EF997C" w14:textId="77777777" w:rsidTr="00320909">
        <w:trPr>
          <w:gridAfter w:val="1"/>
          <w:wAfter w:w="88" w:type="pct"/>
          <w:trHeight w:val="540"/>
        </w:trPr>
        <w:tc>
          <w:tcPr>
            <w:tcW w:w="357" w:type="pct"/>
            <w:vMerge/>
            <w:tcBorders>
              <w:top w:val="nil"/>
              <w:left w:val="single" w:sz="4" w:space="0" w:color="auto"/>
              <w:bottom w:val="single" w:sz="4" w:space="0" w:color="auto"/>
              <w:right w:val="single" w:sz="4" w:space="0" w:color="auto"/>
            </w:tcBorders>
            <w:vAlign w:val="center"/>
            <w:hideMark/>
          </w:tcPr>
          <w:p w14:paraId="5283D053" w14:textId="77777777" w:rsidR="00274B7D" w:rsidRPr="00274B7D" w:rsidRDefault="00274B7D" w:rsidP="00274B7D">
            <w:pPr>
              <w:widowControl/>
              <w:jc w:val="left"/>
              <w:rPr>
                <w:rFonts w:ascii="宋体" w:hAnsi="宋体" w:cs="宋体" w:hint="eastAsia"/>
                <w:color w:val="000000"/>
                <w:kern w:val="0"/>
                <w:sz w:val="20"/>
                <w:szCs w:val="20"/>
              </w:rPr>
            </w:pPr>
          </w:p>
        </w:tc>
        <w:tc>
          <w:tcPr>
            <w:tcW w:w="2438" w:type="pct"/>
            <w:gridSpan w:val="6"/>
            <w:tcBorders>
              <w:top w:val="single" w:sz="4" w:space="0" w:color="auto"/>
              <w:left w:val="nil"/>
              <w:bottom w:val="single" w:sz="4" w:space="0" w:color="auto"/>
              <w:right w:val="single" w:sz="4" w:space="0" w:color="000000"/>
            </w:tcBorders>
            <w:shd w:val="clear" w:color="auto" w:fill="auto"/>
            <w:hideMark/>
          </w:tcPr>
          <w:p w14:paraId="25DBEFC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年度拟投入200万元用于保障清雪作业运行经费，主要建设内容为：用于冬季清雪车、清雪机械正常清扫市区积雪及其他冬季清雪日常支出，通过本项目的实施有效保障城区清雪工作正常开展，保障城区卫生干净整洁，满足群众保持环境干净的需要，达到保障设备正常运行。</w:t>
            </w:r>
          </w:p>
        </w:tc>
        <w:tc>
          <w:tcPr>
            <w:tcW w:w="2117" w:type="pct"/>
            <w:gridSpan w:val="7"/>
            <w:tcBorders>
              <w:top w:val="single" w:sz="4" w:space="0" w:color="auto"/>
              <w:left w:val="nil"/>
              <w:bottom w:val="single" w:sz="4" w:space="0" w:color="auto"/>
              <w:right w:val="single" w:sz="4" w:space="0" w:color="000000"/>
            </w:tcBorders>
            <w:shd w:val="clear" w:color="auto" w:fill="auto"/>
            <w:hideMark/>
          </w:tcPr>
          <w:p w14:paraId="018B315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200万元用于环卫中心2023年冬季清雪作业保障经费，主要建设内容为：用于冬季清雪车、清雪机械正常清扫市区积雪及其他冬季清雪日常支出，通过本项目的实施有效保障城区清雪工作正常开展，保障冬季快速清雪，缓解交通压力，保障城区卫生干净整洁，满足群众保持环境干净的需要，达到保障设备正常运行。通过电话调查的方式可知，达到受益居民满意度95%的目标。</w:t>
            </w:r>
          </w:p>
        </w:tc>
      </w:tr>
      <w:tr w:rsidR="00320909" w:rsidRPr="00274B7D" w14:paraId="57DAA094" w14:textId="77777777" w:rsidTr="00320909">
        <w:trPr>
          <w:gridAfter w:val="1"/>
          <w:wAfter w:w="88" w:type="pct"/>
          <w:trHeight w:val="312"/>
        </w:trPr>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29E018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151B54E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hideMark/>
          </w:tcPr>
          <w:p w14:paraId="5495272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12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0B684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14:paraId="45ABF0E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hideMark/>
          </w:tcPr>
          <w:p w14:paraId="70451BC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4800B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50D2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B975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4C96214E" w14:textId="77777777" w:rsidTr="00320909">
        <w:trPr>
          <w:trHeight w:val="280"/>
        </w:trPr>
        <w:tc>
          <w:tcPr>
            <w:tcW w:w="357" w:type="pct"/>
            <w:vMerge/>
            <w:tcBorders>
              <w:top w:val="nil"/>
              <w:left w:val="single" w:sz="4" w:space="0" w:color="auto"/>
              <w:bottom w:val="single" w:sz="4" w:space="0" w:color="auto"/>
              <w:right w:val="single" w:sz="4" w:space="0" w:color="auto"/>
            </w:tcBorders>
            <w:vAlign w:val="center"/>
            <w:hideMark/>
          </w:tcPr>
          <w:p w14:paraId="794F26C7"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6C8F9867"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hideMark/>
          </w:tcPr>
          <w:p w14:paraId="5BD687D9" w14:textId="77777777" w:rsidR="00274B7D" w:rsidRPr="00274B7D" w:rsidRDefault="00274B7D" w:rsidP="00274B7D">
            <w:pPr>
              <w:widowControl/>
              <w:jc w:val="left"/>
              <w:rPr>
                <w:rFonts w:ascii="宋体" w:hAnsi="宋体" w:cs="宋体" w:hint="eastAsia"/>
                <w:color w:val="000000"/>
                <w:kern w:val="0"/>
                <w:sz w:val="20"/>
                <w:szCs w:val="20"/>
              </w:rPr>
            </w:pPr>
          </w:p>
        </w:tc>
        <w:tc>
          <w:tcPr>
            <w:tcW w:w="1204" w:type="pct"/>
            <w:gridSpan w:val="3"/>
            <w:vMerge/>
            <w:tcBorders>
              <w:top w:val="single" w:sz="4" w:space="0" w:color="auto"/>
              <w:left w:val="single" w:sz="4" w:space="0" w:color="auto"/>
              <w:bottom w:val="single" w:sz="4" w:space="0" w:color="auto"/>
              <w:right w:val="single" w:sz="4" w:space="0" w:color="auto"/>
            </w:tcBorders>
            <w:vAlign w:val="center"/>
            <w:hideMark/>
          </w:tcPr>
          <w:p w14:paraId="50268758" w14:textId="77777777" w:rsidR="00274B7D" w:rsidRPr="00274B7D" w:rsidRDefault="00274B7D" w:rsidP="00274B7D">
            <w:pPr>
              <w:widowControl/>
              <w:jc w:val="left"/>
              <w:rPr>
                <w:rFonts w:ascii="宋体" w:hAnsi="宋体" w:cs="宋体" w:hint="eastAsia"/>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hideMark/>
          </w:tcPr>
          <w:p w14:paraId="712309F1" w14:textId="77777777" w:rsidR="00274B7D" w:rsidRPr="00274B7D" w:rsidRDefault="00274B7D" w:rsidP="00274B7D">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hideMark/>
          </w:tcPr>
          <w:p w14:paraId="68414D9F" w14:textId="77777777" w:rsidR="00274B7D" w:rsidRPr="00274B7D" w:rsidRDefault="00274B7D" w:rsidP="00274B7D">
            <w:pPr>
              <w:widowControl/>
              <w:jc w:val="left"/>
              <w:rPr>
                <w:rFonts w:ascii="宋体" w:hAnsi="宋体" w:cs="宋体" w:hint="eastAsia"/>
                <w:color w:val="000000"/>
                <w:kern w:val="0"/>
                <w:sz w:val="20"/>
                <w:szCs w:val="20"/>
              </w:rPr>
            </w:pPr>
          </w:p>
        </w:tc>
        <w:tc>
          <w:tcPr>
            <w:tcW w:w="540" w:type="pct"/>
            <w:gridSpan w:val="2"/>
            <w:vMerge/>
            <w:tcBorders>
              <w:top w:val="single" w:sz="4" w:space="0" w:color="auto"/>
              <w:left w:val="single" w:sz="4" w:space="0" w:color="auto"/>
              <w:bottom w:val="single" w:sz="4" w:space="0" w:color="auto"/>
              <w:right w:val="single" w:sz="4" w:space="0" w:color="auto"/>
            </w:tcBorders>
            <w:vAlign w:val="center"/>
            <w:hideMark/>
          </w:tcPr>
          <w:p w14:paraId="2C4BBC55" w14:textId="77777777" w:rsidR="00274B7D" w:rsidRPr="00274B7D" w:rsidRDefault="00274B7D" w:rsidP="00274B7D">
            <w:pPr>
              <w:widowControl/>
              <w:jc w:val="left"/>
              <w:rPr>
                <w:rFonts w:ascii="宋体" w:hAnsi="宋体" w:cs="宋体" w:hint="eastAsia"/>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hideMark/>
          </w:tcPr>
          <w:p w14:paraId="7084CE1C" w14:textId="77777777" w:rsidR="00274B7D" w:rsidRPr="00274B7D" w:rsidRDefault="00274B7D" w:rsidP="00274B7D">
            <w:pPr>
              <w:widowControl/>
              <w:jc w:val="left"/>
              <w:rPr>
                <w:rFonts w:ascii="宋体" w:hAnsi="宋体" w:cs="宋体" w:hint="eastAsia"/>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1E40215"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330A77D"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2EFF6C92" w14:textId="77777777" w:rsidTr="00320909">
        <w:trPr>
          <w:trHeight w:val="400"/>
        </w:trPr>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36887E5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2D636A4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hideMark/>
          </w:tcPr>
          <w:p w14:paraId="59F1191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5D0F8E"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保障清雪面积</w:t>
            </w:r>
          </w:p>
        </w:tc>
        <w:tc>
          <w:tcPr>
            <w:tcW w:w="513" w:type="pct"/>
            <w:tcBorders>
              <w:top w:val="nil"/>
              <w:left w:val="nil"/>
              <w:bottom w:val="single" w:sz="4" w:space="0" w:color="auto"/>
              <w:right w:val="single" w:sz="4" w:space="0" w:color="auto"/>
            </w:tcBorders>
            <w:shd w:val="clear" w:color="auto" w:fill="auto"/>
            <w:vAlign w:val="center"/>
            <w:hideMark/>
          </w:tcPr>
          <w:p w14:paraId="3A2A7FE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=448.48万平方米</w:t>
            </w:r>
          </w:p>
        </w:tc>
        <w:tc>
          <w:tcPr>
            <w:tcW w:w="459" w:type="pct"/>
            <w:tcBorders>
              <w:top w:val="nil"/>
              <w:left w:val="nil"/>
              <w:bottom w:val="single" w:sz="4" w:space="0" w:color="auto"/>
              <w:right w:val="single" w:sz="4" w:space="0" w:color="auto"/>
            </w:tcBorders>
            <w:shd w:val="clear" w:color="auto" w:fill="auto"/>
            <w:vAlign w:val="center"/>
            <w:hideMark/>
          </w:tcPr>
          <w:p w14:paraId="0B794EB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=448.48万平方米</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47CD396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2720722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22C8D39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D69CD8E" w14:textId="77777777" w:rsidR="00274B7D" w:rsidRPr="00274B7D" w:rsidRDefault="00274B7D" w:rsidP="00274B7D">
            <w:pPr>
              <w:widowControl/>
              <w:jc w:val="left"/>
              <w:rPr>
                <w:rFonts w:eastAsia="Times New Roman"/>
                <w:kern w:val="0"/>
                <w:sz w:val="20"/>
                <w:szCs w:val="20"/>
              </w:rPr>
            </w:pPr>
          </w:p>
        </w:tc>
      </w:tr>
      <w:tr w:rsidR="00320909" w:rsidRPr="00274B7D" w14:paraId="106AC63E" w14:textId="77777777" w:rsidTr="00320909">
        <w:trPr>
          <w:trHeight w:val="400"/>
        </w:trPr>
        <w:tc>
          <w:tcPr>
            <w:tcW w:w="357" w:type="pct"/>
            <w:vMerge/>
            <w:tcBorders>
              <w:top w:val="nil"/>
              <w:left w:val="single" w:sz="4" w:space="0" w:color="auto"/>
              <w:bottom w:val="single" w:sz="4" w:space="0" w:color="auto"/>
              <w:right w:val="single" w:sz="4" w:space="0" w:color="auto"/>
            </w:tcBorders>
            <w:vAlign w:val="center"/>
            <w:hideMark/>
          </w:tcPr>
          <w:p w14:paraId="17F4E86B"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2985205F"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7337ABA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C05ED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513" w:type="pct"/>
            <w:tcBorders>
              <w:top w:val="nil"/>
              <w:left w:val="nil"/>
              <w:bottom w:val="single" w:sz="4" w:space="0" w:color="auto"/>
              <w:right w:val="single" w:sz="4" w:space="0" w:color="auto"/>
            </w:tcBorders>
            <w:shd w:val="clear" w:color="auto" w:fill="auto"/>
            <w:vAlign w:val="center"/>
            <w:hideMark/>
          </w:tcPr>
          <w:p w14:paraId="2404054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hideMark/>
          </w:tcPr>
          <w:p w14:paraId="494A2E3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3DDC804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4F32CEE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6B38785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06C93B0" w14:textId="77777777" w:rsidR="00274B7D" w:rsidRPr="00274B7D" w:rsidRDefault="00274B7D" w:rsidP="00274B7D">
            <w:pPr>
              <w:widowControl/>
              <w:jc w:val="left"/>
              <w:rPr>
                <w:rFonts w:eastAsia="Times New Roman"/>
                <w:kern w:val="0"/>
                <w:sz w:val="20"/>
                <w:szCs w:val="20"/>
              </w:rPr>
            </w:pPr>
          </w:p>
        </w:tc>
      </w:tr>
      <w:tr w:rsidR="00320909" w:rsidRPr="00274B7D" w14:paraId="485E3021" w14:textId="77777777" w:rsidTr="00320909">
        <w:trPr>
          <w:trHeight w:val="400"/>
        </w:trPr>
        <w:tc>
          <w:tcPr>
            <w:tcW w:w="357" w:type="pct"/>
            <w:vMerge/>
            <w:tcBorders>
              <w:top w:val="nil"/>
              <w:left w:val="single" w:sz="4" w:space="0" w:color="auto"/>
              <w:bottom w:val="single" w:sz="4" w:space="0" w:color="auto"/>
              <w:right w:val="single" w:sz="4" w:space="0" w:color="auto"/>
            </w:tcBorders>
            <w:vAlign w:val="center"/>
            <w:hideMark/>
          </w:tcPr>
          <w:p w14:paraId="6B440360"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2B426553"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2D35E6E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7E8569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513" w:type="pct"/>
            <w:tcBorders>
              <w:top w:val="nil"/>
              <w:left w:val="nil"/>
              <w:bottom w:val="single" w:sz="4" w:space="0" w:color="auto"/>
              <w:right w:val="single" w:sz="4" w:space="0" w:color="auto"/>
            </w:tcBorders>
            <w:shd w:val="clear" w:color="auto" w:fill="auto"/>
            <w:vAlign w:val="center"/>
            <w:hideMark/>
          </w:tcPr>
          <w:p w14:paraId="774F499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hideMark/>
          </w:tcPr>
          <w:p w14:paraId="37C79C3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7FC0F32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283DCF3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6643C1C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06EDE97" w14:textId="77777777" w:rsidR="00274B7D" w:rsidRPr="00274B7D" w:rsidRDefault="00274B7D" w:rsidP="00274B7D">
            <w:pPr>
              <w:widowControl/>
              <w:jc w:val="left"/>
              <w:rPr>
                <w:rFonts w:eastAsia="Times New Roman"/>
                <w:kern w:val="0"/>
                <w:sz w:val="20"/>
                <w:szCs w:val="20"/>
              </w:rPr>
            </w:pPr>
          </w:p>
        </w:tc>
      </w:tr>
      <w:tr w:rsidR="00320909" w:rsidRPr="00274B7D" w14:paraId="7186926F" w14:textId="77777777" w:rsidTr="00320909">
        <w:trPr>
          <w:trHeight w:val="400"/>
        </w:trPr>
        <w:tc>
          <w:tcPr>
            <w:tcW w:w="357" w:type="pct"/>
            <w:vMerge/>
            <w:tcBorders>
              <w:top w:val="nil"/>
              <w:left w:val="single" w:sz="4" w:space="0" w:color="auto"/>
              <w:bottom w:val="single" w:sz="4" w:space="0" w:color="auto"/>
              <w:right w:val="single" w:sz="4" w:space="0" w:color="auto"/>
            </w:tcBorders>
            <w:vAlign w:val="center"/>
            <w:hideMark/>
          </w:tcPr>
          <w:p w14:paraId="606943B1"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4156D81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hideMark/>
          </w:tcPr>
          <w:p w14:paraId="3BAD78D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01EC0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清雪车辆备品备件成本</w:t>
            </w:r>
          </w:p>
        </w:tc>
        <w:tc>
          <w:tcPr>
            <w:tcW w:w="513" w:type="pct"/>
            <w:tcBorders>
              <w:top w:val="nil"/>
              <w:left w:val="nil"/>
              <w:bottom w:val="single" w:sz="4" w:space="0" w:color="auto"/>
              <w:right w:val="single" w:sz="4" w:space="0" w:color="auto"/>
            </w:tcBorders>
            <w:shd w:val="clear" w:color="auto" w:fill="auto"/>
            <w:vAlign w:val="center"/>
            <w:hideMark/>
          </w:tcPr>
          <w:p w14:paraId="29C8C88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=154.72万元</w:t>
            </w:r>
          </w:p>
        </w:tc>
        <w:tc>
          <w:tcPr>
            <w:tcW w:w="459" w:type="pct"/>
            <w:tcBorders>
              <w:top w:val="nil"/>
              <w:left w:val="nil"/>
              <w:bottom w:val="single" w:sz="4" w:space="0" w:color="auto"/>
              <w:right w:val="single" w:sz="4" w:space="0" w:color="auto"/>
            </w:tcBorders>
            <w:shd w:val="clear" w:color="auto" w:fill="auto"/>
            <w:vAlign w:val="center"/>
            <w:hideMark/>
          </w:tcPr>
          <w:p w14:paraId="16C179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=154.72万元</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175CF02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63766EB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5182858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749491D" w14:textId="77777777" w:rsidR="00274B7D" w:rsidRPr="00274B7D" w:rsidRDefault="00274B7D" w:rsidP="00274B7D">
            <w:pPr>
              <w:widowControl/>
              <w:jc w:val="left"/>
              <w:rPr>
                <w:rFonts w:eastAsia="Times New Roman"/>
                <w:kern w:val="0"/>
                <w:sz w:val="20"/>
                <w:szCs w:val="20"/>
              </w:rPr>
            </w:pPr>
          </w:p>
        </w:tc>
      </w:tr>
      <w:tr w:rsidR="00320909" w:rsidRPr="00274B7D" w14:paraId="13F18EDD" w14:textId="77777777" w:rsidTr="00320909">
        <w:trPr>
          <w:trHeight w:val="400"/>
        </w:trPr>
        <w:tc>
          <w:tcPr>
            <w:tcW w:w="357" w:type="pct"/>
            <w:vMerge/>
            <w:tcBorders>
              <w:top w:val="nil"/>
              <w:left w:val="single" w:sz="4" w:space="0" w:color="auto"/>
              <w:bottom w:val="single" w:sz="4" w:space="0" w:color="auto"/>
              <w:right w:val="single" w:sz="4" w:space="0" w:color="auto"/>
            </w:tcBorders>
            <w:vAlign w:val="center"/>
            <w:hideMark/>
          </w:tcPr>
          <w:p w14:paraId="52AC8F4E"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41027B3A"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173E3C6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w:t>
            </w:r>
            <w:r w:rsidRPr="00274B7D">
              <w:rPr>
                <w:rFonts w:ascii="宋体" w:hAnsi="宋体" w:cs="宋体" w:hint="eastAsia"/>
                <w:color w:val="000000"/>
                <w:kern w:val="0"/>
                <w:sz w:val="20"/>
                <w:szCs w:val="20"/>
              </w:rPr>
              <w:lastRenderedPageBreak/>
              <w:t>成本指标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9F4D0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清雪车辆维修成本</w:t>
            </w:r>
          </w:p>
        </w:tc>
        <w:tc>
          <w:tcPr>
            <w:tcW w:w="513" w:type="pct"/>
            <w:tcBorders>
              <w:top w:val="nil"/>
              <w:left w:val="nil"/>
              <w:bottom w:val="single" w:sz="4" w:space="0" w:color="auto"/>
              <w:right w:val="single" w:sz="4" w:space="0" w:color="auto"/>
            </w:tcBorders>
            <w:shd w:val="clear" w:color="auto" w:fill="auto"/>
            <w:vAlign w:val="center"/>
            <w:hideMark/>
          </w:tcPr>
          <w:p w14:paraId="7F5BB03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=45.28万元</w:t>
            </w:r>
          </w:p>
        </w:tc>
        <w:tc>
          <w:tcPr>
            <w:tcW w:w="459" w:type="pct"/>
            <w:tcBorders>
              <w:top w:val="nil"/>
              <w:left w:val="nil"/>
              <w:bottom w:val="single" w:sz="4" w:space="0" w:color="auto"/>
              <w:right w:val="single" w:sz="4" w:space="0" w:color="auto"/>
            </w:tcBorders>
            <w:shd w:val="clear" w:color="auto" w:fill="auto"/>
            <w:vAlign w:val="center"/>
            <w:hideMark/>
          </w:tcPr>
          <w:p w14:paraId="7B83BBD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=45.28万元</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07CA182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6F0E2D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0DF70ED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A01D913" w14:textId="77777777" w:rsidR="00274B7D" w:rsidRPr="00274B7D" w:rsidRDefault="00274B7D" w:rsidP="00274B7D">
            <w:pPr>
              <w:widowControl/>
              <w:jc w:val="left"/>
              <w:rPr>
                <w:rFonts w:eastAsia="Times New Roman"/>
                <w:kern w:val="0"/>
                <w:sz w:val="20"/>
                <w:szCs w:val="20"/>
              </w:rPr>
            </w:pPr>
          </w:p>
        </w:tc>
      </w:tr>
      <w:tr w:rsidR="00320909" w:rsidRPr="00274B7D" w14:paraId="3BC56977" w14:textId="77777777" w:rsidTr="00320909">
        <w:trPr>
          <w:trHeight w:val="400"/>
        </w:trPr>
        <w:tc>
          <w:tcPr>
            <w:tcW w:w="357" w:type="pct"/>
            <w:vMerge/>
            <w:tcBorders>
              <w:top w:val="nil"/>
              <w:left w:val="single" w:sz="4" w:space="0" w:color="auto"/>
              <w:bottom w:val="single" w:sz="4" w:space="0" w:color="auto"/>
              <w:right w:val="single" w:sz="4" w:space="0" w:color="auto"/>
            </w:tcBorders>
            <w:vAlign w:val="center"/>
            <w:hideMark/>
          </w:tcPr>
          <w:p w14:paraId="35026969"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3892B2AB"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6EDD15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917ED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12BCFC2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7722B83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0A01F17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07995A3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2125DC3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47E490E" w14:textId="77777777" w:rsidR="00274B7D" w:rsidRPr="00274B7D" w:rsidRDefault="00274B7D" w:rsidP="00274B7D">
            <w:pPr>
              <w:widowControl/>
              <w:jc w:val="left"/>
              <w:rPr>
                <w:rFonts w:eastAsia="Times New Roman"/>
                <w:kern w:val="0"/>
                <w:sz w:val="20"/>
                <w:szCs w:val="20"/>
              </w:rPr>
            </w:pPr>
          </w:p>
        </w:tc>
      </w:tr>
      <w:tr w:rsidR="00320909" w:rsidRPr="00274B7D" w14:paraId="412C615F" w14:textId="77777777" w:rsidTr="00320909">
        <w:trPr>
          <w:trHeight w:val="400"/>
        </w:trPr>
        <w:tc>
          <w:tcPr>
            <w:tcW w:w="357" w:type="pct"/>
            <w:vMerge/>
            <w:tcBorders>
              <w:top w:val="nil"/>
              <w:left w:val="single" w:sz="4" w:space="0" w:color="auto"/>
              <w:bottom w:val="single" w:sz="4" w:space="0" w:color="auto"/>
              <w:right w:val="single" w:sz="4" w:space="0" w:color="auto"/>
            </w:tcBorders>
            <w:vAlign w:val="center"/>
            <w:hideMark/>
          </w:tcPr>
          <w:p w14:paraId="1F6BC9BB"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0526DA10"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3E88441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A933F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523B967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530870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05D3C8B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28C6E97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71F873A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37957DB" w14:textId="77777777" w:rsidR="00274B7D" w:rsidRPr="00274B7D" w:rsidRDefault="00274B7D" w:rsidP="00274B7D">
            <w:pPr>
              <w:widowControl/>
              <w:jc w:val="left"/>
              <w:rPr>
                <w:rFonts w:eastAsia="Times New Roman"/>
                <w:kern w:val="0"/>
                <w:sz w:val="20"/>
                <w:szCs w:val="20"/>
              </w:rPr>
            </w:pPr>
          </w:p>
        </w:tc>
      </w:tr>
      <w:tr w:rsidR="00320909" w:rsidRPr="00274B7D" w14:paraId="0C7AF634" w14:textId="77777777" w:rsidTr="00320909">
        <w:trPr>
          <w:trHeight w:val="400"/>
        </w:trPr>
        <w:tc>
          <w:tcPr>
            <w:tcW w:w="357" w:type="pct"/>
            <w:vMerge/>
            <w:tcBorders>
              <w:top w:val="nil"/>
              <w:left w:val="single" w:sz="4" w:space="0" w:color="auto"/>
              <w:bottom w:val="single" w:sz="4" w:space="0" w:color="auto"/>
              <w:right w:val="single" w:sz="4" w:space="0" w:color="auto"/>
            </w:tcBorders>
            <w:vAlign w:val="center"/>
            <w:hideMark/>
          </w:tcPr>
          <w:p w14:paraId="5EA05A2B"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48B0099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hideMark/>
          </w:tcPr>
          <w:p w14:paraId="246D14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7BBAED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462E1F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7284FFC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73569A1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5C6241C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4082CFB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56706C0" w14:textId="77777777" w:rsidR="00274B7D" w:rsidRPr="00274B7D" w:rsidRDefault="00274B7D" w:rsidP="00274B7D">
            <w:pPr>
              <w:widowControl/>
              <w:jc w:val="left"/>
              <w:rPr>
                <w:rFonts w:eastAsia="Times New Roman"/>
                <w:kern w:val="0"/>
                <w:sz w:val="20"/>
                <w:szCs w:val="20"/>
              </w:rPr>
            </w:pPr>
          </w:p>
        </w:tc>
      </w:tr>
      <w:tr w:rsidR="00320909" w:rsidRPr="00274B7D" w14:paraId="67916505" w14:textId="77777777" w:rsidTr="00320909">
        <w:trPr>
          <w:trHeight w:val="400"/>
        </w:trPr>
        <w:tc>
          <w:tcPr>
            <w:tcW w:w="357" w:type="pct"/>
            <w:vMerge/>
            <w:tcBorders>
              <w:top w:val="nil"/>
              <w:left w:val="single" w:sz="4" w:space="0" w:color="auto"/>
              <w:bottom w:val="single" w:sz="4" w:space="0" w:color="auto"/>
              <w:right w:val="single" w:sz="4" w:space="0" w:color="auto"/>
            </w:tcBorders>
            <w:vAlign w:val="center"/>
            <w:hideMark/>
          </w:tcPr>
          <w:p w14:paraId="6443E581"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1BC8840C"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767E6F5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82322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保障冬季快速清雪，缓解交通压力</w:t>
            </w:r>
          </w:p>
        </w:tc>
        <w:tc>
          <w:tcPr>
            <w:tcW w:w="513" w:type="pct"/>
            <w:tcBorders>
              <w:top w:val="nil"/>
              <w:left w:val="nil"/>
              <w:bottom w:val="single" w:sz="4" w:space="0" w:color="auto"/>
              <w:right w:val="single" w:sz="4" w:space="0" w:color="auto"/>
            </w:tcBorders>
            <w:shd w:val="clear" w:color="auto" w:fill="auto"/>
            <w:vAlign w:val="center"/>
            <w:hideMark/>
          </w:tcPr>
          <w:p w14:paraId="7CCBAC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w:t>
            </w:r>
          </w:p>
        </w:tc>
        <w:tc>
          <w:tcPr>
            <w:tcW w:w="459" w:type="pct"/>
            <w:tcBorders>
              <w:top w:val="nil"/>
              <w:left w:val="nil"/>
              <w:bottom w:val="single" w:sz="4" w:space="0" w:color="auto"/>
              <w:right w:val="single" w:sz="4" w:space="0" w:color="auto"/>
            </w:tcBorders>
            <w:shd w:val="clear" w:color="auto" w:fill="auto"/>
            <w:vAlign w:val="center"/>
            <w:hideMark/>
          </w:tcPr>
          <w:p w14:paraId="2CA9A2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02C9340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7BDC95E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586F97B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C1BF4F6" w14:textId="77777777" w:rsidR="00274B7D" w:rsidRPr="00274B7D" w:rsidRDefault="00274B7D" w:rsidP="00274B7D">
            <w:pPr>
              <w:widowControl/>
              <w:jc w:val="left"/>
              <w:rPr>
                <w:rFonts w:eastAsia="Times New Roman"/>
                <w:kern w:val="0"/>
                <w:sz w:val="20"/>
                <w:szCs w:val="20"/>
              </w:rPr>
            </w:pPr>
          </w:p>
        </w:tc>
      </w:tr>
      <w:tr w:rsidR="00320909" w:rsidRPr="00274B7D" w14:paraId="0EC6D212" w14:textId="77777777" w:rsidTr="00320909">
        <w:trPr>
          <w:trHeight w:val="400"/>
        </w:trPr>
        <w:tc>
          <w:tcPr>
            <w:tcW w:w="357" w:type="pct"/>
            <w:vMerge/>
            <w:tcBorders>
              <w:top w:val="nil"/>
              <w:left w:val="single" w:sz="4" w:space="0" w:color="auto"/>
              <w:bottom w:val="single" w:sz="4" w:space="0" w:color="auto"/>
              <w:right w:val="single" w:sz="4" w:space="0" w:color="auto"/>
            </w:tcBorders>
            <w:vAlign w:val="center"/>
            <w:hideMark/>
          </w:tcPr>
          <w:p w14:paraId="4FDD60FC"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7ADE7A29"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4401763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7204D62"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7D456DA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6B8DBE8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37D3D0F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540427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3E6F848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73B08A0" w14:textId="77777777" w:rsidR="00274B7D" w:rsidRPr="00274B7D" w:rsidRDefault="00274B7D" w:rsidP="00274B7D">
            <w:pPr>
              <w:widowControl/>
              <w:jc w:val="left"/>
              <w:rPr>
                <w:rFonts w:eastAsia="Times New Roman"/>
                <w:kern w:val="0"/>
                <w:sz w:val="20"/>
                <w:szCs w:val="20"/>
              </w:rPr>
            </w:pPr>
          </w:p>
        </w:tc>
      </w:tr>
      <w:tr w:rsidR="00320909" w:rsidRPr="00274B7D" w14:paraId="4C250471" w14:textId="77777777" w:rsidTr="00320909">
        <w:trPr>
          <w:trHeight w:val="400"/>
        </w:trPr>
        <w:tc>
          <w:tcPr>
            <w:tcW w:w="357" w:type="pct"/>
            <w:vMerge/>
            <w:tcBorders>
              <w:top w:val="nil"/>
              <w:left w:val="single" w:sz="4" w:space="0" w:color="auto"/>
              <w:bottom w:val="single" w:sz="4" w:space="0" w:color="auto"/>
              <w:right w:val="single" w:sz="4" w:space="0" w:color="auto"/>
            </w:tcBorders>
            <w:vAlign w:val="center"/>
            <w:hideMark/>
          </w:tcPr>
          <w:p w14:paraId="7C75BE3F"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4C1082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hideMark/>
          </w:tcPr>
          <w:p w14:paraId="306D4B3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EC523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受益居民满意度</w:t>
            </w:r>
          </w:p>
        </w:tc>
        <w:tc>
          <w:tcPr>
            <w:tcW w:w="513" w:type="pct"/>
            <w:tcBorders>
              <w:top w:val="nil"/>
              <w:left w:val="nil"/>
              <w:bottom w:val="single" w:sz="4" w:space="0" w:color="auto"/>
              <w:right w:val="single" w:sz="4" w:space="0" w:color="auto"/>
            </w:tcBorders>
            <w:shd w:val="clear" w:color="auto" w:fill="auto"/>
            <w:vAlign w:val="center"/>
            <w:hideMark/>
          </w:tcPr>
          <w:p w14:paraId="641A761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hideMark/>
          </w:tcPr>
          <w:p w14:paraId="6630810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6DD1F5D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2AD19B0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4634B4C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F092032" w14:textId="77777777" w:rsidR="00274B7D" w:rsidRPr="00274B7D" w:rsidRDefault="00274B7D" w:rsidP="00274B7D">
            <w:pPr>
              <w:widowControl/>
              <w:jc w:val="left"/>
              <w:rPr>
                <w:rFonts w:eastAsia="Times New Roman"/>
                <w:kern w:val="0"/>
                <w:sz w:val="20"/>
                <w:szCs w:val="20"/>
              </w:rPr>
            </w:pPr>
          </w:p>
        </w:tc>
      </w:tr>
      <w:tr w:rsidR="00274B7D" w:rsidRPr="00274B7D" w14:paraId="4F9656C8" w14:textId="77777777" w:rsidTr="00320909">
        <w:trPr>
          <w:trHeight w:val="280"/>
        </w:trPr>
        <w:tc>
          <w:tcPr>
            <w:tcW w:w="325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3283AA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40" w:type="pct"/>
            <w:gridSpan w:val="2"/>
            <w:tcBorders>
              <w:top w:val="single" w:sz="4" w:space="0" w:color="auto"/>
              <w:left w:val="nil"/>
              <w:bottom w:val="single" w:sz="4" w:space="0" w:color="auto"/>
              <w:right w:val="single" w:sz="4" w:space="0" w:color="auto"/>
            </w:tcBorders>
            <w:shd w:val="clear" w:color="auto" w:fill="auto"/>
            <w:vAlign w:val="center"/>
            <w:hideMark/>
          </w:tcPr>
          <w:p w14:paraId="795E8C6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3B3C472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1283260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C5763A4" w14:textId="77777777" w:rsidR="00274B7D" w:rsidRPr="00274B7D" w:rsidRDefault="00274B7D" w:rsidP="00274B7D">
            <w:pPr>
              <w:widowControl/>
              <w:jc w:val="left"/>
              <w:rPr>
                <w:rFonts w:eastAsia="Times New Roman"/>
                <w:kern w:val="0"/>
                <w:sz w:val="20"/>
                <w:szCs w:val="20"/>
              </w:rPr>
            </w:pPr>
          </w:p>
        </w:tc>
      </w:tr>
    </w:tbl>
    <w:p w14:paraId="3E1CE5E8"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02"/>
        <w:gridCol w:w="403"/>
        <w:gridCol w:w="404"/>
        <w:gridCol w:w="1185"/>
        <w:gridCol w:w="1284"/>
        <w:gridCol w:w="583"/>
        <w:gridCol w:w="871"/>
        <w:gridCol w:w="871"/>
        <w:gridCol w:w="264"/>
        <w:gridCol w:w="247"/>
        <w:gridCol w:w="217"/>
        <w:gridCol w:w="418"/>
        <w:gridCol w:w="467"/>
        <w:gridCol w:w="684"/>
        <w:gridCol w:w="222"/>
      </w:tblGrid>
      <w:tr w:rsidR="00274B7D" w:rsidRPr="00274B7D" w14:paraId="690D5D7F"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0795061"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700E8B10"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0C8BD2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57DEE98A" w14:textId="77777777" w:rsidTr="00320909">
        <w:trPr>
          <w:gridAfter w:val="1"/>
          <w:wAfter w:w="88" w:type="pct"/>
          <w:trHeight w:val="280"/>
        </w:trPr>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F9E0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199" w:type="pct"/>
            <w:gridSpan w:val="12"/>
            <w:tcBorders>
              <w:top w:val="single" w:sz="4" w:space="0" w:color="auto"/>
              <w:left w:val="nil"/>
              <w:bottom w:val="single" w:sz="4" w:space="0" w:color="auto"/>
              <w:right w:val="single" w:sz="4" w:space="0" w:color="000000"/>
            </w:tcBorders>
            <w:shd w:val="clear" w:color="auto" w:fill="auto"/>
            <w:vAlign w:val="center"/>
            <w:hideMark/>
          </w:tcPr>
          <w:p w14:paraId="252A03C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环卫中心购置冬季机械化清扫融雪</w:t>
            </w:r>
            <w:proofErr w:type="gramStart"/>
            <w:r w:rsidRPr="00274B7D">
              <w:rPr>
                <w:rFonts w:ascii="宋体" w:hAnsi="宋体" w:cs="宋体" w:hint="eastAsia"/>
                <w:color w:val="000000"/>
                <w:kern w:val="0"/>
                <w:sz w:val="20"/>
                <w:szCs w:val="20"/>
              </w:rPr>
              <w:t>剂经费</w:t>
            </w:r>
            <w:proofErr w:type="gramEnd"/>
          </w:p>
        </w:tc>
      </w:tr>
      <w:tr w:rsidR="00274B7D" w:rsidRPr="00274B7D" w14:paraId="05E59B2E" w14:textId="77777777" w:rsidTr="00320909">
        <w:trPr>
          <w:gridAfter w:val="1"/>
          <w:wAfter w:w="88" w:type="pct"/>
          <w:trHeight w:val="280"/>
        </w:trPr>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B238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2083" w:type="pct"/>
            <w:gridSpan w:val="5"/>
            <w:tcBorders>
              <w:top w:val="single" w:sz="4" w:space="0" w:color="auto"/>
              <w:left w:val="nil"/>
              <w:bottom w:val="single" w:sz="4" w:space="0" w:color="auto"/>
              <w:right w:val="single" w:sz="4" w:space="0" w:color="auto"/>
            </w:tcBorders>
            <w:shd w:val="clear" w:color="auto" w:fill="auto"/>
            <w:vAlign w:val="center"/>
            <w:hideMark/>
          </w:tcPr>
          <w:p w14:paraId="5931AA1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6156CE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378" w:type="pct"/>
            <w:gridSpan w:val="5"/>
            <w:tcBorders>
              <w:top w:val="single" w:sz="4" w:space="0" w:color="auto"/>
              <w:left w:val="nil"/>
              <w:bottom w:val="single" w:sz="4" w:space="0" w:color="auto"/>
              <w:right w:val="single" w:sz="4" w:space="0" w:color="auto"/>
            </w:tcBorders>
            <w:shd w:val="clear" w:color="auto" w:fill="auto"/>
            <w:vAlign w:val="center"/>
            <w:hideMark/>
          </w:tcPr>
          <w:p w14:paraId="5A3A33E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2FC0B5C9" w14:textId="77777777" w:rsidTr="00320909">
        <w:trPr>
          <w:gridAfter w:val="1"/>
          <w:wAfter w:w="88" w:type="pct"/>
          <w:trHeight w:val="520"/>
        </w:trPr>
        <w:tc>
          <w:tcPr>
            <w:tcW w:w="7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EF60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833" w:type="pct"/>
            <w:gridSpan w:val="2"/>
            <w:tcBorders>
              <w:top w:val="single" w:sz="4" w:space="0" w:color="auto"/>
              <w:left w:val="nil"/>
              <w:bottom w:val="single" w:sz="4" w:space="0" w:color="auto"/>
              <w:right w:val="single" w:sz="4" w:space="0" w:color="auto"/>
            </w:tcBorders>
            <w:shd w:val="clear" w:color="auto" w:fill="auto"/>
            <w:vAlign w:val="center"/>
            <w:hideMark/>
          </w:tcPr>
          <w:p w14:paraId="25B114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hideMark/>
          </w:tcPr>
          <w:p w14:paraId="156C67E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7ADB47A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4959EFF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1A56FBF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160E1A6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hideMark/>
          </w:tcPr>
          <w:p w14:paraId="36171D0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08B071F0" w14:textId="77777777" w:rsidTr="00320909">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hideMark/>
          </w:tcPr>
          <w:p w14:paraId="0F0AB49E" w14:textId="77777777" w:rsidR="00274B7D" w:rsidRPr="00274B7D" w:rsidRDefault="00274B7D" w:rsidP="00274B7D">
            <w:pPr>
              <w:widowControl/>
              <w:jc w:val="left"/>
              <w:rPr>
                <w:rFonts w:ascii="宋体" w:hAnsi="宋体" w:cs="宋体" w:hint="eastAsia"/>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hideMark/>
          </w:tcPr>
          <w:p w14:paraId="28BFC7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508" w:type="pct"/>
            <w:tcBorders>
              <w:top w:val="nil"/>
              <w:left w:val="nil"/>
              <w:bottom w:val="single" w:sz="4" w:space="0" w:color="auto"/>
              <w:right w:val="single" w:sz="4" w:space="0" w:color="auto"/>
            </w:tcBorders>
            <w:shd w:val="clear" w:color="auto" w:fill="auto"/>
            <w:vAlign w:val="center"/>
            <w:hideMark/>
          </w:tcPr>
          <w:p w14:paraId="605AF24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28.66</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1C0CCEB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28.66</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3262AB7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28.66</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0E594A3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128163E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hideMark/>
          </w:tcPr>
          <w:p w14:paraId="08E307D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33B3CDFB" w14:textId="77777777" w:rsidTr="00320909">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hideMark/>
          </w:tcPr>
          <w:p w14:paraId="740FCBD1" w14:textId="77777777" w:rsidR="00274B7D" w:rsidRPr="00274B7D" w:rsidRDefault="00274B7D" w:rsidP="00274B7D">
            <w:pPr>
              <w:widowControl/>
              <w:jc w:val="left"/>
              <w:rPr>
                <w:rFonts w:ascii="宋体" w:hAnsi="宋体" w:cs="宋体" w:hint="eastAsia"/>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hideMark/>
          </w:tcPr>
          <w:p w14:paraId="1D0B03A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508" w:type="pct"/>
            <w:tcBorders>
              <w:top w:val="nil"/>
              <w:left w:val="nil"/>
              <w:bottom w:val="single" w:sz="4" w:space="0" w:color="auto"/>
              <w:right w:val="single" w:sz="4" w:space="0" w:color="auto"/>
            </w:tcBorders>
            <w:shd w:val="clear" w:color="auto" w:fill="auto"/>
            <w:vAlign w:val="center"/>
            <w:hideMark/>
          </w:tcPr>
          <w:p w14:paraId="4A97880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28.66</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3249C85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28.66</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53975E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28.66</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7116736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0556D8C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hideMark/>
          </w:tcPr>
          <w:p w14:paraId="6FC6ABA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2F423397" w14:textId="77777777" w:rsidTr="00320909">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hideMark/>
          </w:tcPr>
          <w:p w14:paraId="13F1E589" w14:textId="77777777" w:rsidR="00320909" w:rsidRPr="00274B7D" w:rsidRDefault="00320909" w:rsidP="00320909">
            <w:pPr>
              <w:widowControl/>
              <w:jc w:val="left"/>
              <w:rPr>
                <w:rFonts w:ascii="宋体" w:hAnsi="宋体" w:cs="宋体" w:hint="eastAsia"/>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hideMark/>
          </w:tcPr>
          <w:p w14:paraId="41FF79F5"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508" w:type="pct"/>
            <w:tcBorders>
              <w:top w:val="nil"/>
              <w:left w:val="nil"/>
              <w:bottom w:val="single" w:sz="4" w:space="0" w:color="auto"/>
              <w:right w:val="single" w:sz="4" w:space="0" w:color="auto"/>
            </w:tcBorders>
            <w:shd w:val="clear" w:color="auto" w:fill="auto"/>
            <w:vAlign w:val="center"/>
            <w:hideMark/>
          </w:tcPr>
          <w:p w14:paraId="00F686E5" w14:textId="1CCDCA6D"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0CA1BF55" w14:textId="05CCE7E6"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3435E5F0" w14:textId="26A63D9C"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12C3072A"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5EF67F5B"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hideMark/>
          </w:tcPr>
          <w:p w14:paraId="3180A4E2"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2B661A75" w14:textId="77777777" w:rsidTr="00320909">
        <w:trPr>
          <w:gridAfter w:val="1"/>
          <w:wAfter w:w="88" w:type="pct"/>
          <w:trHeight w:val="280"/>
        </w:trPr>
        <w:tc>
          <w:tcPr>
            <w:tcW w:w="356" w:type="pct"/>
            <w:vMerge w:val="restart"/>
            <w:tcBorders>
              <w:top w:val="nil"/>
              <w:left w:val="single" w:sz="4" w:space="0" w:color="auto"/>
              <w:bottom w:val="single" w:sz="4" w:space="0" w:color="auto"/>
              <w:right w:val="single" w:sz="4" w:space="0" w:color="auto"/>
            </w:tcBorders>
            <w:shd w:val="clear" w:color="auto" w:fill="auto"/>
            <w:vAlign w:val="center"/>
            <w:hideMark/>
          </w:tcPr>
          <w:p w14:paraId="46D7F4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440" w:type="pct"/>
            <w:gridSpan w:val="6"/>
            <w:tcBorders>
              <w:top w:val="single" w:sz="4" w:space="0" w:color="auto"/>
              <w:left w:val="nil"/>
              <w:bottom w:val="single" w:sz="4" w:space="0" w:color="auto"/>
              <w:right w:val="single" w:sz="4" w:space="0" w:color="auto"/>
            </w:tcBorders>
            <w:shd w:val="clear" w:color="auto" w:fill="auto"/>
            <w:vAlign w:val="center"/>
            <w:hideMark/>
          </w:tcPr>
          <w:p w14:paraId="65C8F80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hideMark/>
          </w:tcPr>
          <w:p w14:paraId="69DF02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00F8F990" w14:textId="77777777" w:rsidTr="00320909">
        <w:trPr>
          <w:gridAfter w:val="1"/>
          <w:wAfter w:w="88" w:type="pct"/>
          <w:trHeight w:val="540"/>
        </w:trPr>
        <w:tc>
          <w:tcPr>
            <w:tcW w:w="356" w:type="pct"/>
            <w:vMerge/>
            <w:tcBorders>
              <w:top w:val="nil"/>
              <w:left w:val="single" w:sz="4" w:space="0" w:color="auto"/>
              <w:bottom w:val="single" w:sz="4" w:space="0" w:color="auto"/>
              <w:right w:val="single" w:sz="4" w:space="0" w:color="auto"/>
            </w:tcBorders>
            <w:vAlign w:val="center"/>
            <w:hideMark/>
          </w:tcPr>
          <w:p w14:paraId="0711BFBE" w14:textId="77777777" w:rsidR="00274B7D" w:rsidRPr="00274B7D" w:rsidRDefault="00274B7D" w:rsidP="00274B7D">
            <w:pPr>
              <w:widowControl/>
              <w:jc w:val="left"/>
              <w:rPr>
                <w:rFonts w:ascii="宋体" w:hAnsi="宋体" w:cs="宋体" w:hint="eastAsia"/>
                <w:color w:val="000000"/>
                <w:kern w:val="0"/>
                <w:sz w:val="20"/>
                <w:szCs w:val="20"/>
              </w:rPr>
            </w:pPr>
          </w:p>
        </w:tc>
        <w:tc>
          <w:tcPr>
            <w:tcW w:w="2440" w:type="pct"/>
            <w:gridSpan w:val="6"/>
            <w:tcBorders>
              <w:top w:val="single" w:sz="4" w:space="0" w:color="auto"/>
              <w:left w:val="nil"/>
              <w:bottom w:val="single" w:sz="4" w:space="0" w:color="auto"/>
              <w:right w:val="single" w:sz="4" w:space="0" w:color="000000"/>
            </w:tcBorders>
            <w:shd w:val="clear" w:color="auto" w:fill="auto"/>
            <w:hideMark/>
          </w:tcPr>
          <w:p w14:paraId="4EF5893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本年度计划投入28.66万元，主要用于购置冬季机械化清扫融雪剂，协助冬季快速清雪，有效缓解交通压力，保障城区清雪工作正常开展，资金支付及时率达到95%以上，受益居民满意度达到95%以上。</w:t>
            </w:r>
          </w:p>
        </w:tc>
        <w:tc>
          <w:tcPr>
            <w:tcW w:w="2117" w:type="pct"/>
            <w:gridSpan w:val="7"/>
            <w:tcBorders>
              <w:top w:val="single" w:sz="4" w:space="0" w:color="auto"/>
              <w:left w:val="nil"/>
              <w:bottom w:val="single" w:sz="4" w:space="0" w:color="auto"/>
              <w:right w:val="single" w:sz="4" w:space="0" w:color="000000"/>
            </w:tcBorders>
            <w:shd w:val="clear" w:color="auto" w:fill="auto"/>
            <w:hideMark/>
          </w:tcPr>
          <w:p w14:paraId="3C9D7E0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全年共投入28.66万元用于环卫中心2023年购置冬季机械化清扫融雪剂，主要建设内容为：主要用于购置冬季机械化清扫融雪剂，协助冬季快速清雪，有效缓解交通压力，保障城区清雪工作正常开展。通过电话调查的方式可知，达到受益居民满意度95%的目标。</w:t>
            </w:r>
          </w:p>
        </w:tc>
      </w:tr>
      <w:tr w:rsidR="00320909" w:rsidRPr="00274B7D" w14:paraId="4B697AAB" w14:textId="77777777" w:rsidTr="00320909">
        <w:trPr>
          <w:gridAfter w:val="1"/>
          <w:wAfter w:w="88" w:type="pct"/>
          <w:trHeight w:val="312"/>
        </w:trPr>
        <w:tc>
          <w:tcPr>
            <w:tcW w:w="356" w:type="pct"/>
            <w:vMerge w:val="restart"/>
            <w:tcBorders>
              <w:top w:val="nil"/>
              <w:left w:val="single" w:sz="4" w:space="0" w:color="auto"/>
              <w:bottom w:val="single" w:sz="4" w:space="0" w:color="auto"/>
              <w:right w:val="single" w:sz="4" w:space="0" w:color="auto"/>
            </w:tcBorders>
            <w:shd w:val="clear" w:color="auto" w:fill="auto"/>
            <w:vAlign w:val="center"/>
            <w:hideMark/>
          </w:tcPr>
          <w:p w14:paraId="6A8AB81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66C44B3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hideMark/>
          </w:tcPr>
          <w:p w14:paraId="1385E5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12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CECAF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14:paraId="224DFEA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hideMark/>
          </w:tcPr>
          <w:p w14:paraId="252E8B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BB05B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5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D66E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6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5A39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088FF73E" w14:textId="77777777" w:rsidTr="00320909">
        <w:trPr>
          <w:trHeight w:val="280"/>
        </w:trPr>
        <w:tc>
          <w:tcPr>
            <w:tcW w:w="356" w:type="pct"/>
            <w:vMerge/>
            <w:tcBorders>
              <w:top w:val="nil"/>
              <w:left w:val="single" w:sz="4" w:space="0" w:color="auto"/>
              <w:bottom w:val="single" w:sz="4" w:space="0" w:color="auto"/>
              <w:right w:val="single" w:sz="4" w:space="0" w:color="auto"/>
            </w:tcBorders>
            <w:vAlign w:val="center"/>
            <w:hideMark/>
          </w:tcPr>
          <w:p w14:paraId="2893C73E"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484F5630"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hideMark/>
          </w:tcPr>
          <w:p w14:paraId="26AA3FEA" w14:textId="77777777" w:rsidR="00274B7D" w:rsidRPr="00274B7D" w:rsidRDefault="00274B7D" w:rsidP="00274B7D">
            <w:pPr>
              <w:widowControl/>
              <w:jc w:val="left"/>
              <w:rPr>
                <w:rFonts w:ascii="宋体" w:hAnsi="宋体" w:cs="宋体" w:hint="eastAsia"/>
                <w:color w:val="000000"/>
                <w:kern w:val="0"/>
                <w:sz w:val="20"/>
                <w:szCs w:val="20"/>
              </w:rPr>
            </w:pPr>
          </w:p>
        </w:tc>
        <w:tc>
          <w:tcPr>
            <w:tcW w:w="1205" w:type="pct"/>
            <w:gridSpan w:val="3"/>
            <w:vMerge/>
            <w:tcBorders>
              <w:top w:val="single" w:sz="4" w:space="0" w:color="auto"/>
              <w:left w:val="single" w:sz="4" w:space="0" w:color="auto"/>
              <w:bottom w:val="single" w:sz="4" w:space="0" w:color="auto"/>
              <w:right w:val="single" w:sz="4" w:space="0" w:color="auto"/>
            </w:tcBorders>
            <w:vAlign w:val="center"/>
            <w:hideMark/>
          </w:tcPr>
          <w:p w14:paraId="6C62AAA1" w14:textId="77777777" w:rsidR="00274B7D" w:rsidRPr="00274B7D" w:rsidRDefault="00274B7D" w:rsidP="00274B7D">
            <w:pPr>
              <w:widowControl/>
              <w:jc w:val="left"/>
              <w:rPr>
                <w:rFonts w:ascii="宋体" w:hAnsi="宋体" w:cs="宋体" w:hint="eastAsia"/>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hideMark/>
          </w:tcPr>
          <w:p w14:paraId="2038CC4A" w14:textId="77777777" w:rsidR="00274B7D" w:rsidRPr="00274B7D" w:rsidRDefault="00274B7D" w:rsidP="00274B7D">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hideMark/>
          </w:tcPr>
          <w:p w14:paraId="3E01F8A4" w14:textId="77777777" w:rsidR="00274B7D" w:rsidRPr="00274B7D" w:rsidRDefault="00274B7D" w:rsidP="00274B7D">
            <w:pPr>
              <w:widowControl/>
              <w:jc w:val="left"/>
              <w:rPr>
                <w:rFonts w:ascii="宋体" w:hAnsi="宋体" w:cs="宋体" w:hint="eastAsia"/>
                <w:color w:val="000000"/>
                <w:kern w:val="0"/>
                <w:sz w:val="20"/>
                <w:szCs w:val="20"/>
              </w:rPr>
            </w:pPr>
          </w:p>
        </w:tc>
        <w:tc>
          <w:tcPr>
            <w:tcW w:w="540" w:type="pct"/>
            <w:gridSpan w:val="2"/>
            <w:vMerge/>
            <w:tcBorders>
              <w:top w:val="single" w:sz="4" w:space="0" w:color="auto"/>
              <w:left w:val="single" w:sz="4" w:space="0" w:color="auto"/>
              <w:bottom w:val="single" w:sz="4" w:space="0" w:color="auto"/>
              <w:right w:val="single" w:sz="4" w:space="0" w:color="auto"/>
            </w:tcBorders>
            <w:vAlign w:val="center"/>
            <w:hideMark/>
          </w:tcPr>
          <w:p w14:paraId="6CAC8989" w14:textId="77777777" w:rsidR="00274B7D" w:rsidRPr="00274B7D" w:rsidRDefault="00274B7D" w:rsidP="00274B7D">
            <w:pPr>
              <w:widowControl/>
              <w:jc w:val="left"/>
              <w:rPr>
                <w:rFonts w:ascii="宋体" w:hAnsi="宋体" w:cs="宋体" w:hint="eastAsia"/>
                <w:color w:val="000000"/>
                <w:kern w:val="0"/>
                <w:sz w:val="20"/>
                <w:szCs w:val="20"/>
              </w:rPr>
            </w:pPr>
          </w:p>
        </w:tc>
        <w:tc>
          <w:tcPr>
            <w:tcW w:w="502" w:type="pct"/>
            <w:gridSpan w:val="2"/>
            <w:vMerge/>
            <w:tcBorders>
              <w:top w:val="single" w:sz="4" w:space="0" w:color="auto"/>
              <w:left w:val="single" w:sz="4" w:space="0" w:color="auto"/>
              <w:bottom w:val="single" w:sz="4" w:space="0" w:color="auto"/>
              <w:right w:val="single" w:sz="4" w:space="0" w:color="auto"/>
            </w:tcBorders>
            <w:vAlign w:val="center"/>
            <w:hideMark/>
          </w:tcPr>
          <w:p w14:paraId="3225446E" w14:textId="77777777" w:rsidR="00274B7D" w:rsidRPr="00274B7D" w:rsidRDefault="00274B7D" w:rsidP="00274B7D">
            <w:pPr>
              <w:widowControl/>
              <w:jc w:val="left"/>
              <w:rPr>
                <w:rFonts w:ascii="宋体" w:hAnsi="宋体" w:cs="宋体" w:hint="eastAsia"/>
                <w:color w:val="000000"/>
                <w:kern w:val="0"/>
                <w:sz w:val="20"/>
                <w:szCs w:val="20"/>
              </w:rPr>
            </w:pPr>
          </w:p>
        </w:tc>
        <w:tc>
          <w:tcPr>
            <w:tcW w:w="615" w:type="pct"/>
            <w:gridSpan w:val="2"/>
            <w:vMerge/>
            <w:tcBorders>
              <w:top w:val="single" w:sz="4" w:space="0" w:color="auto"/>
              <w:left w:val="single" w:sz="4" w:space="0" w:color="auto"/>
              <w:bottom w:val="single" w:sz="4" w:space="0" w:color="auto"/>
              <w:right w:val="single" w:sz="4" w:space="0" w:color="auto"/>
            </w:tcBorders>
            <w:vAlign w:val="center"/>
            <w:hideMark/>
          </w:tcPr>
          <w:p w14:paraId="5ABF0CF2"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E6089B6"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6EDD5D5C" w14:textId="77777777" w:rsidTr="00320909">
        <w:trPr>
          <w:trHeight w:val="400"/>
        </w:trPr>
        <w:tc>
          <w:tcPr>
            <w:tcW w:w="356" w:type="pct"/>
            <w:vMerge w:val="restart"/>
            <w:tcBorders>
              <w:top w:val="nil"/>
              <w:left w:val="single" w:sz="4" w:space="0" w:color="auto"/>
              <w:bottom w:val="single" w:sz="4" w:space="0" w:color="auto"/>
              <w:right w:val="single" w:sz="4" w:space="0" w:color="auto"/>
            </w:tcBorders>
            <w:shd w:val="clear" w:color="auto" w:fill="auto"/>
            <w:vAlign w:val="center"/>
            <w:hideMark/>
          </w:tcPr>
          <w:p w14:paraId="160CBD3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01C2FF6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hideMark/>
          </w:tcPr>
          <w:p w14:paraId="30CDF7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A663F5"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购置融雪</w:t>
            </w:r>
            <w:proofErr w:type="gramStart"/>
            <w:r w:rsidRPr="00274B7D">
              <w:rPr>
                <w:rFonts w:ascii="宋体" w:hAnsi="宋体" w:cs="宋体" w:hint="eastAsia"/>
                <w:color w:val="000000"/>
                <w:kern w:val="0"/>
                <w:sz w:val="20"/>
                <w:szCs w:val="20"/>
              </w:rPr>
              <w:t>剂数量</w:t>
            </w:r>
            <w:proofErr w:type="gramEnd"/>
          </w:p>
        </w:tc>
        <w:tc>
          <w:tcPr>
            <w:tcW w:w="513" w:type="pct"/>
            <w:tcBorders>
              <w:top w:val="nil"/>
              <w:left w:val="nil"/>
              <w:bottom w:val="single" w:sz="4" w:space="0" w:color="auto"/>
              <w:right w:val="single" w:sz="4" w:space="0" w:color="auto"/>
            </w:tcBorders>
            <w:shd w:val="clear" w:color="auto" w:fill="auto"/>
            <w:vAlign w:val="center"/>
            <w:hideMark/>
          </w:tcPr>
          <w:p w14:paraId="52558B5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=600吨</w:t>
            </w:r>
          </w:p>
        </w:tc>
        <w:tc>
          <w:tcPr>
            <w:tcW w:w="459" w:type="pct"/>
            <w:tcBorders>
              <w:top w:val="nil"/>
              <w:left w:val="nil"/>
              <w:bottom w:val="single" w:sz="4" w:space="0" w:color="auto"/>
              <w:right w:val="single" w:sz="4" w:space="0" w:color="auto"/>
            </w:tcBorders>
            <w:shd w:val="clear" w:color="auto" w:fill="auto"/>
            <w:vAlign w:val="center"/>
            <w:hideMark/>
          </w:tcPr>
          <w:p w14:paraId="36D055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=600吨</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715C1E5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76045C5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15" w:type="pct"/>
            <w:gridSpan w:val="2"/>
            <w:tcBorders>
              <w:top w:val="single" w:sz="4" w:space="0" w:color="auto"/>
              <w:left w:val="nil"/>
              <w:bottom w:val="single" w:sz="4" w:space="0" w:color="auto"/>
              <w:right w:val="single" w:sz="4" w:space="0" w:color="auto"/>
            </w:tcBorders>
            <w:shd w:val="clear" w:color="auto" w:fill="auto"/>
            <w:vAlign w:val="center"/>
            <w:hideMark/>
          </w:tcPr>
          <w:p w14:paraId="2057A87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DE68085" w14:textId="77777777" w:rsidR="00274B7D" w:rsidRPr="00274B7D" w:rsidRDefault="00274B7D" w:rsidP="00274B7D">
            <w:pPr>
              <w:widowControl/>
              <w:jc w:val="left"/>
              <w:rPr>
                <w:rFonts w:eastAsia="Times New Roman"/>
                <w:kern w:val="0"/>
                <w:sz w:val="20"/>
                <w:szCs w:val="20"/>
              </w:rPr>
            </w:pPr>
          </w:p>
        </w:tc>
      </w:tr>
      <w:tr w:rsidR="00320909" w:rsidRPr="00274B7D" w14:paraId="74309448" w14:textId="77777777" w:rsidTr="00320909">
        <w:trPr>
          <w:trHeight w:val="400"/>
        </w:trPr>
        <w:tc>
          <w:tcPr>
            <w:tcW w:w="356" w:type="pct"/>
            <w:vMerge/>
            <w:tcBorders>
              <w:top w:val="nil"/>
              <w:left w:val="single" w:sz="4" w:space="0" w:color="auto"/>
              <w:bottom w:val="single" w:sz="4" w:space="0" w:color="auto"/>
              <w:right w:val="single" w:sz="4" w:space="0" w:color="auto"/>
            </w:tcBorders>
            <w:vAlign w:val="center"/>
            <w:hideMark/>
          </w:tcPr>
          <w:p w14:paraId="3D53739B"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4586CB6A"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5F366DA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18CEA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保障清雪面积</w:t>
            </w:r>
          </w:p>
        </w:tc>
        <w:tc>
          <w:tcPr>
            <w:tcW w:w="513" w:type="pct"/>
            <w:tcBorders>
              <w:top w:val="nil"/>
              <w:left w:val="nil"/>
              <w:bottom w:val="single" w:sz="4" w:space="0" w:color="auto"/>
              <w:right w:val="single" w:sz="4" w:space="0" w:color="auto"/>
            </w:tcBorders>
            <w:shd w:val="clear" w:color="auto" w:fill="auto"/>
            <w:vAlign w:val="center"/>
            <w:hideMark/>
          </w:tcPr>
          <w:p w14:paraId="40BD68C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=448.48万平方米</w:t>
            </w:r>
          </w:p>
        </w:tc>
        <w:tc>
          <w:tcPr>
            <w:tcW w:w="459" w:type="pct"/>
            <w:tcBorders>
              <w:top w:val="nil"/>
              <w:left w:val="nil"/>
              <w:bottom w:val="single" w:sz="4" w:space="0" w:color="auto"/>
              <w:right w:val="single" w:sz="4" w:space="0" w:color="auto"/>
            </w:tcBorders>
            <w:shd w:val="clear" w:color="auto" w:fill="auto"/>
            <w:vAlign w:val="center"/>
            <w:hideMark/>
          </w:tcPr>
          <w:p w14:paraId="3D68D73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=448.48万平方米</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7A15DCD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33C5AE8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15" w:type="pct"/>
            <w:gridSpan w:val="2"/>
            <w:tcBorders>
              <w:top w:val="single" w:sz="4" w:space="0" w:color="auto"/>
              <w:left w:val="nil"/>
              <w:bottom w:val="single" w:sz="4" w:space="0" w:color="auto"/>
              <w:right w:val="single" w:sz="4" w:space="0" w:color="auto"/>
            </w:tcBorders>
            <w:shd w:val="clear" w:color="auto" w:fill="auto"/>
            <w:vAlign w:val="center"/>
            <w:hideMark/>
          </w:tcPr>
          <w:p w14:paraId="41C507B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EC705A6" w14:textId="77777777" w:rsidR="00274B7D" w:rsidRPr="00274B7D" w:rsidRDefault="00274B7D" w:rsidP="00274B7D">
            <w:pPr>
              <w:widowControl/>
              <w:jc w:val="left"/>
              <w:rPr>
                <w:rFonts w:eastAsia="Times New Roman"/>
                <w:kern w:val="0"/>
                <w:sz w:val="20"/>
                <w:szCs w:val="20"/>
              </w:rPr>
            </w:pPr>
          </w:p>
        </w:tc>
      </w:tr>
      <w:tr w:rsidR="00320909" w:rsidRPr="00274B7D" w14:paraId="3196B912" w14:textId="77777777" w:rsidTr="00320909">
        <w:trPr>
          <w:trHeight w:val="400"/>
        </w:trPr>
        <w:tc>
          <w:tcPr>
            <w:tcW w:w="356" w:type="pct"/>
            <w:vMerge/>
            <w:tcBorders>
              <w:top w:val="nil"/>
              <w:left w:val="single" w:sz="4" w:space="0" w:color="auto"/>
              <w:bottom w:val="single" w:sz="4" w:space="0" w:color="auto"/>
              <w:right w:val="single" w:sz="4" w:space="0" w:color="auto"/>
            </w:tcBorders>
            <w:vAlign w:val="center"/>
            <w:hideMark/>
          </w:tcPr>
          <w:p w14:paraId="06B58C57"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7DD59495"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05B214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B86E1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513" w:type="pct"/>
            <w:tcBorders>
              <w:top w:val="nil"/>
              <w:left w:val="nil"/>
              <w:bottom w:val="single" w:sz="4" w:space="0" w:color="auto"/>
              <w:right w:val="single" w:sz="4" w:space="0" w:color="auto"/>
            </w:tcBorders>
            <w:shd w:val="clear" w:color="auto" w:fill="auto"/>
            <w:vAlign w:val="center"/>
            <w:hideMark/>
          </w:tcPr>
          <w:p w14:paraId="0D6394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hideMark/>
          </w:tcPr>
          <w:p w14:paraId="404815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286D0B7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7A5DB0C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15" w:type="pct"/>
            <w:gridSpan w:val="2"/>
            <w:tcBorders>
              <w:top w:val="single" w:sz="4" w:space="0" w:color="auto"/>
              <w:left w:val="nil"/>
              <w:bottom w:val="single" w:sz="4" w:space="0" w:color="auto"/>
              <w:right w:val="single" w:sz="4" w:space="0" w:color="auto"/>
            </w:tcBorders>
            <w:shd w:val="clear" w:color="auto" w:fill="auto"/>
            <w:vAlign w:val="center"/>
            <w:hideMark/>
          </w:tcPr>
          <w:p w14:paraId="775335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E3A6738" w14:textId="77777777" w:rsidR="00274B7D" w:rsidRPr="00274B7D" w:rsidRDefault="00274B7D" w:rsidP="00274B7D">
            <w:pPr>
              <w:widowControl/>
              <w:jc w:val="left"/>
              <w:rPr>
                <w:rFonts w:eastAsia="Times New Roman"/>
                <w:kern w:val="0"/>
                <w:sz w:val="20"/>
                <w:szCs w:val="20"/>
              </w:rPr>
            </w:pPr>
          </w:p>
        </w:tc>
      </w:tr>
      <w:tr w:rsidR="00320909" w:rsidRPr="00274B7D" w14:paraId="15D3BE34" w14:textId="77777777" w:rsidTr="00320909">
        <w:trPr>
          <w:trHeight w:val="400"/>
        </w:trPr>
        <w:tc>
          <w:tcPr>
            <w:tcW w:w="356" w:type="pct"/>
            <w:vMerge/>
            <w:tcBorders>
              <w:top w:val="nil"/>
              <w:left w:val="single" w:sz="4" w:space="0" w:color="auto"/>
              <w:bottom w:val="single" w:sz="4" w:space="0" w:color="auto"/>
              <w:right w:val="single" w:sz="4" w:space="0" w:color="auto"/>
            </w:tcBorders>
            <w:vAlign w:val="center"/>
            <w:hideMark/>
          </w:tcPr>
          <w:p w14:paraId="7E46A653"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7767C698"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633AAC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w:t>
            </w:r>
            <w:r w:rsidRPr="00274B7D">
              <w:rPr>
                <w:rFonts w:ascii="宋体" w:hAnsi="宋体" w:cs="宋体" w:hint="eastAsia"/>
                <w:color w:val="000000"/>
                <w:kern w:val="0"/>
                <w:sz w:val="20"/>
                <w:szCs w:val="20"/>
              </w:rPr>
              <w:lastRenderedPageBreak/>
              <w:t>效指标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FB913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资金支付及时率</w:t>
            </w:r>
          </w:p>
        </w:tc>
        <w:tc>
          <w:tcPr>
            <w:tcW w:w="513" w:type="pct"/>
            <w:tcBorders>
              <w:top w:val="nil"/>
              <w:left w:val="nil"/>
              <w:bottom w:val="single" w:sz="4" w:space="0" w:color="auto"/>
              <w:right w:val="single" w:sz="4" w:space="0" w:color="auto"/>
            </w:tcBorders>
            <w:shd w:val="clear" w:color="auto" w:fill="auto"/>
            <w:vAlign w:val="center"/>
            <w:hideMark/>
          </w:tcPr>
          <w:p w14:paraId="39FFCB7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459" w:type="pct"/>
            <w:tcBorders>
              <w:top w:val="nil"/>
              <w:left w:val="nil"/>
              <w:bottom w:val="single" w:sz="4" w:space="0" w:color="auto"/>
              <w:right w:val="single" w:sz="4" w:space="0" w:color="auto"/>
            </w:tcBorders>
            <w:shd w:val="clear" w:color="auto" w:fill="auto"/>
            <w:vAlign w:val="center"/>
            <w:hideMark/>
          </w:tcPr>
          <w:p w14:paraId="252C98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3AE9EA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3AD73A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15" w:type="pct"/>
            <w:gridSpan w:val="2"/>
            <w:tcBorders>
              <w:top w:val="single" w:sz="4" w:space="0" w:color="auto"/>
              <w:left w:val="nil"/>
              <w:bottom w:val="single" w:sz="4" w:space="0" w:color="auto"/>
              <w:right w:val="single" w:sz="4" w:space="0" w:color="auto"/>
            </w:tcBorders>
            <w:shd w:val="clear" w:color="auto" w:fill="auto"/>
            <w:vAlign w:val="center"/>
            <w:hideMark/>
          </w:tcPr>
          <w:p w14:paraId="6DE8307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F986E7D" w14:textId="77777777" w:rsidR="00274B7D" w:rsidRPr="00274B7D" w:rsidRDefault="00274B7D" w:rsidP="00274B7D">
            <w:pPr>
              <w:widowControl/>
              <w:jc w:val="left"/>
              <w:rPr>
                <w:rFonts w:eastAsia="Times New Roman"/>
                <w:kern w:val="0"/>
                <w:sz w:val="20"/>
                <w:szCs w:val="20"/>
              </w:rPr>
            </w:pPr>
          </w:p>
        </w:tc>
      </w:tr>
      <w:tr w:rsidR="00320909" w:rsidRPr="00274B7D" w14:paraId="6ED05867" w14:textId="77777777" w:rsidTr="00320909">
        <w:trPr>
          <w:trHeight w:val="400"/>
        </w:trPr>
        <w:tc>
          <w:tcPr>
            <w:tcW w:w="356" w:type="pct"/>
            <w:vMerge/>
            <w:tcBorders>
              <w:top w:val="nil"/>
              <w:left w:val="single" w:sz="4" w:space="0" w:color="auto"/>
              <w:bottom w:val="single" w:sz="4" w:space="0" w:color="auto"/>
              <w:right w:val="single" w:sz="4" w:space="0" w:color="auto"/>
            </w:tcBorders>
            <w:vAlign w:val="center"/>
            <w:hideMark/>
          </w:tcPr>
          <w:p w14:paraId="7734900D"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368747A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hideMark/>
          </w:tcPr>
          <w:p w14:paraId="7ED467C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9DE0C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购置每吨融雪</w:t>
            </w:r>
            <w:proofErr w:type="gramStart"/>
            <w:r w:rsidRPr="00274B7D">
              <w:rPr>
                <w:rFonts w:ascii="宋体" w:hAnsi="宋体" w:cs="宋体" w:hint="eastAsia"/>
                <w:color w:val="000000"/>
                <w:kern w:val="0"/>
                <w:sz w:val="20"/>
                <w:szCs w:val="20"/>
              </w:rPr>
              <w:t>剂成本</w:t>
            </w:r>
            <w:proofErr w:type="gramEnd"/>
          </w:p>
        </w:tc>
        <w:tc>
          <w:tcPr>
            <w:tcW w:w="513" w:type="pct"/>
            <w:tcBorders>
              <w:top w:val="nil"/>
              <w:left w:val="nil"/>
              <w:bottom w:val="single" w:sz="4" w:space="0" w:color="auto"/>
              <w:right w:val="single" w:sz="4" w:space="0" w:color="auto"/>
            </w:tcBorders>
            <w:shd w:val="clear" w:color="auto" w:fill="auto"/>
            <w:vAlign w:val="center"/>
            <w:hideMark/>
          </w:tcPr>
          <w:p w14:paraId="04C642F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=477.70元/吨</w:t>
            </w:r>
          </w:p>
        </w:tc>
        <w:tc>
          <w:tcPr>
            <w:tcW w:w="459" w:type="pct"/>
            <w:tcBorders>
              <w:top w:val="nil"/>
              <w:left w:val="nil"/>
              <w:bottom w:val="single" w:sz="4" w:space="0" w:color="auto"/>
              <w:right w:val="single" w:sz="4" w:space="0" w:color="auto"/>
            </w:tcBorders>
            <w:shd w:val="clear" w:color="auto" w:fill="auto"/>
            <w:vAlign w:val="center"/>
            <w:hideMark/>
          </w:tcPr>
          <w:p w14:paraId="4502AD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=477.7元/吨</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12C9F0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680A915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15" w:type="pct"/>
            <w:gridSpan w:val="2"/>
            <w:tcBorders>
              <w:top w:val="single" w:sz="4" w:space="0" w:color="auto"/>
              <w:left w:val="nil"/>
              <w:bottom w:val="single" w:sz="4" w:space="0" w:color="auto"/>
              <w:right w:val="single" w:sz="4" w:space="0" w:color="auto"/>
            </w:tcBorders>
            <w:shd w:val="clear" w:color="auto" w:fill="auto"/>
            <w:vAlign w:val="center"/>
            <w:hideMark/>
          </w:tcPr>
          <w:p w14:paraId="78768B0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6C14065" w14:textId="77777777" w:rsidR="00274B7D" w:rsidRPr="00274B7D" w:rsidRDefault="00274B7D" w:rsidP="00274B7D">
            <w:pPr>
              <w:widowControl/>
              <w:jc w:val="left"/>
              <w:rPr>
                <w:rFonts w:eastAsia="Times New Roman"/>
                <w:kern w:val="0"/>
                <w:sz w:val="20"/>
                <w:szCs w:val="20"/>
              </w:rPr>
            </w:pPr>
          </w:p>
        </w:tc>
      </w:tr>
      <w:tr w:rsidR="00320909" w:rsidRPr="00274B7D" w14:paraId="77DF9183" w14:textId="77777777" w:rsidTr="00320909">
        <w:trPr>
          <w:trHeight w:val="400"/>
        </w:trPr>
        <w:tc>
          <w:tcPr>
            <w:tcW w:w="356" w:type="pct"/>
            <w:vMerge/>
            <w:tcBorders>
              <w:top w:val="nil"/>
              <w:left w:val="single" w:sz="4" w:space="0" w:color="auto"/>
              <w:bottom w:val="single" w:sz="4" w:space="0" w:color="auto"/>
              <w:right w:val="single" w:sz="4" w:space="0" w:color="auto"/>
            </w:tcBorders>
            <w:vAlign w:val="center"/>
            <w:hideMark/>
          </w:tcPr>
          <w:p w14:paraId="49DC4F0B"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23D13AEE"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2CCE7F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FC211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4B8E3F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2B2DC54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15F5670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027DEFD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15" w:type="pct"/>
            <w:gridSpan w:val="2"/>
            <w:tcBorders>
              <w:top w:val="single" w:sz="4" w:space="0" w:color="auto"/>
              <w:left w:val="nil"/>
              <w:bottom w:val="single" w:sz="4" w:space="0" w:color="auto"/>
              <w:right w:val="single" w:sz="4" w:space="0" w:color="auto"/>
            </w:tcBorders>
            <w:shd w:val="clear" w:color="auto" w:fill="auto"/>
            <w:vAlign w:val="center"/>
            <w:hideMark/>
          </w:tcPr>
          <w:p w14:paraId="346656A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5173F2D" w14:textId="77777777" w:rsidR="00274B7D" w:rsidRPr="00274B7D" w:rsidRDefault="00274B7D" w:rsidP="00274B7D">
            <w:pPr>
              <w:widowControl/>
              <w:jc w:val="left"/>
              <w:rPr>
                <w:rFonts w:eastAsia="Times New Roman"/>
                <w:kern w:val="0"/>
                <w:sz w:val="20"/>
                <w:szCs w:val="20"/>
              </w:rPr>
            </w:pPr>
          </w:p>
        </w:tc>
      </w:tr>
      <w:tr w:rsidR="00320909" w:rsidRPr="00274B7D" w14:paraId="591CFA3D" w14:textId="77777777" w:rsidTr="00320909">
        <w:trPr>
          <w:trHeight w:val="400"/>
        </w:trPr>
        <w:tc>
          <w:tcPr>
            <w:tcW w:w="356" w:type="pct"/>
            <w:vMerge/>
            <w:tcBorders>
              <w:top w:val="nil"/>
              <w:left w:val="single" w:sz="4" w:space="0" w:color="auto"/>
              <w:bottom w:val="single" w:sz="4" w:space="0" w:color="auto"/>
              <w:right w:val="single" w:sz="4" w:space="0" w:color="auto"/>
            </w:tcBorders>
            <w:vAlign w:val="center"/>
            <w:hideMark/>
          </w:tcPr>
          <w:p w14:paraId="56DE4B92"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2905F8FB"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652D7FF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D92E4D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276222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7AD4BDF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4E8863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615B3D8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15" w:type="pct"/>
            <w:gridSpan w:val="2"/>
            <w:tcBorders>
              <w:top w:val="single" w:sz="4" w:space="0" w:color="auto"/>
              <w:left w:val="nil"/>
              <w:bottom w:val="single" w:sz="4" w:space="0" w:color="auto"/>
              <w:right w:val="single" w:sz="4" w:space="0" w:color="auto"/>
            </w:tcBorders>
            <w:shd w:val="clear" w:color="auto" w:fill="auto"/>
            <w:vAlign w:val="center"/>
            <w:hideMark/>
          </w:tcPr>
          <w:p w14:paraId="0453C0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C0DD123" w14:textId="77777777" w:rsidR="00274B7D" w:rsidRPr="00274B7D" w:rsidRDefault="00274B7D" w:rsidP="00274B7D">
            <w:pPr>
              <w:widowControl/>
              <w:jc w:val="left"/>
              <w:rPr>
                <w:rFonts w:eastAsia="Times New Roman"/>
                <w:kern w:val="0"/>
                <w:sz w:val="20"/>
                <w:szCs w:val="20"/>
              </w:rPr>
            </w:pPr>
          </w:p>
        </w:tc>
      </w:tr>
      <w:tr w:rsidR="00320909" w:rsidRPr="00274B7D" w14:paraId="2A2ED6E0" w14:textId="77777777" w:rsidTr="00320909">
        <w:trPr>
          <w:trHeight w:val="400"/>
        </w:trPr>
        <w:tc>
          <w:tcPr>
            <w:tcW w:w="356" w:type="pct"/>
            <w:vMerge/>
            <w:tcBorders>
              <w:top w:val="nil"/>
              <w:left w:val="single" w:sz="4" w:space="0" w:color="auto"/>
              <w:bottom w:val="single" w:sz="4" w:space="0" w:color="auto"/>
              <w:right w:val="single" w:sz="4" w:space="0" w:color="auto"/>
            </w:tcBorders>
            <w:vAlign w:val="center"/>
            <w:hideMark/>
          </w:tcPr>
          <w:p w14:paraId="47B8DDC9"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1A2149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hideMark/>
          </w:tcPr>
          <w:p w14:paraId="0A1BF8C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22F0E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4D80EA9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65B49BD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5CCC548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25D3F12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15" w:type="pct"/>
            <w:gridSpan w:val="2"/>
            <w:tcBorders>
              <w:top w:val="single" w:sz="4" w:space="0" w:color="auto"/>
              <w:left w:val="nil"/>
              <w:bottom w:val="single" w:sz="4" w:space="0" w:color="auto"/>
              <w:right w:val="single" w:sz="4" w:space="0" w:color="auto"/>
            </w:tcBorders>
            <w:shd w:val="clear" w:color="auto" w:fill="auto"/>
            <w:vAlign w:val="center"/>
            <w:hideMark/>
          </w:tcPr>
          <w:p w14:paraId="4ED70F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B77B386" w14:textId="77777777" w:rsidR="00274B7D" w:rsidRPr="00274B7D" w:rsidRDefault="00274B7D" w:rsidP="00274B7D">
            <w:pPr>
              <w:widowControl/>
              <w:jc w:val="left"/>
              <w:rPr>
                <w:rFonts w:eastAsia="Times New Roman"/>
                <w:kern w:val="0"/>
                <w:sz w:val="20"/>
                <w:szCs w:val="20"/>
              </w:rPr>
            </w:pPr>
          </w:p>
        </w:tc>
      </w:tr>
      <w:tr w:rsidR="00320909" w:rsidRPr="00274B7D" w14:paraId="582E8797" w14:textId="77777777" w:rsidTr="00320909">
        <w:trPr>
          <w:trHeight w:val="400"/>
        </w:trPr>
        <w:tc>
          <w:tcPr>
            <w:tcW w:w="356" w:type="pct"/>
            <w:vMerge/>
            <w:tcBorders>
              <w:top w:val="nil"/>
              <w:left w:val="single" w:sz="4" w:space="0" w:color="auto"/>
              <w:bottom w:val="single" w:sz="4" w:space="0" w:color="auto"/>
              <w:right w:val="single" w:sz="4" w:space="0" w:color="auto"/>
            </w:tcBorders>
            <w:vAlign w:val="center"/>
            <w:hideMark/>
          </w:tcPr>
          <w:p w14:paraId="61F615E1"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38B25605"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2C9ACC4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9B2D5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协助冬季快速清雪，缓解交通压力</w:t>
            </w:r>
          </w:p>
        </w:tc>
        <w:tc>
          <w:tcPr>
            <w:tcW w:w="513" w:type="pct"/>
            <w:tcBorders>
              <w:top w:val="nil"/>
              <w:left w:val="nil"/>
              <w:bottom w:val="single" w:sz="4" w:space="0" w:color="auto"/>
              <w:right w:val="single" w:sz="4" w:space="0" w:color="auto"/>
            </w:tcBorders>
            <w:shd w:val="clear" w:color="auto" w:fill="auto"/>
            <w:vAlign w:val="center"/>
            <w:hideMark/>
          </w:tcPr>
          <w:p w14:paraId="612808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w:t>
            </w:r>
          </w:p>
        </w:tc>
        <w:tc>
          <w:tcPr>
            <w:tcW w:w="459" w:type="pct"/>
            <w:tcBorders>
              <w:top w:val="nil"/>
              <w:left w:val="nil"/>
              <w:bottom w:val="single" w:sz="4" w:space="0" w:color="auto"/>
              <w:right w:val="single" w:sz="4" w:space="0" w:color="auto"/>
            </w:tcBorders>
            <w:shd w:val="clear" w:color="auto" w:fill="auto"/>
            <w:vAlign w:val="center"/>
            <w:hideMark/>
          </w:tcPr>
          <w:p w14:paraId="57D7130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710316C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1E8D41C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15" w:type="pct"/>
            <w:gridSpan w:val="2"/>
            <w:tcBorders>
              <w:top w:val="single" w:sz="4" w:space="0" w:color="auto"/>
              <w:left w:val="nil"/>
              <w:bottom w:val="single" w:sz="4" w:space="0" w:color="auto"/>
              <w:right w:val="single" w:sz="4" w:space="0" w:color="auto"/>
            </w:tcBorders>
            <w:shd w:val="clear" w:color="auto" w:fill="auto"/>
            <w:vAlign w:val="center"/>
            <w:hideMark/>
          </w:tcPr>
          <w:p w14:paraId="2C20805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5E7C99D" w14:textId="77777777" w:rsidR="00274B7D" w:rsidRPr="00274B7D" w:rsidRDefault="00274B7D" w:rsidP="00274B7D">
            <w:pPr>
              <w:widowControl/>
              <w:jc w:val="left"/>
              <w:rPr>
                <w:rFonts w:eastAsia="Times New Roman"/>
                <w:kern w:val="0"/>
                <w:sz w:val="20"/>
                <w:szCs w:val="20"/>
              </w:rPr>
            </w:pPr>
          </w:p>
        </w:tc>
      </w:tr>
      <w:tr w:rsidR="00320909" w:rsidRPr="00274B7D" w14:paraId="306F8054" w14:textId="77777777" w:rsidTr="00320909">
        <w:trPr>
          <w:trHeight w:val="400"/>
        </w:trPr>
        <w:tc>
          <w:tcPr>
            <w:tcW w:w="356" w:type="pct"/>
            <w:vMerge/>
            <w:tcBorders>
              <w:top w:val="nil"/>
              <w:left w:val="single" w:sz="4" w:space="0" w:color="auto"/>
              <w:bottom w:val="single" w:sz="4" w:space="0" w:color="auto"/>
              <w:right w:val="single" w:sz="4" w:space="0" w:color="auto"/>
            </w:tcBorders>
            <w:vAlign w:val="center"/>
            <w:hideMark/>
          </w:tcPr>
          <w:p w14:paraId="0C1499EE"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0D61EC6C" w14:textId="77777777" w:rsidR="00274B7D" w:rsidRPr="00274B7D" w:rsidRDefault="00274B7D" w:rsidP="00274B7D">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14:paraId="00B79E1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397ED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7BC338A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0B610F0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258A9C8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51A362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15" w:type="pct"/>
            <w:gridSpan w:val="2"/>
            <w:tcBorders>
              <w:top w:val="single" w:sz="4" w:space="0" w:color="auto"/>
              <w:left w:val="nil"/>
              <w:bottom w:val="single" w:sz="4" w:space="0" w:color="auto"/>
              <w:right w:val="single" w:sz="4" w:space="0" w:color="auto"/>
            </w:tcBorders>
            <w:shd w:val="clear" w:color="auto" w:fill="auto"/>
            <w:vAlign w:val="center"/>
            <w:hideMark/>
          </w:tcPr>
          <w:p w14:paraId="0402B2D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6944031" w14:textId="77777777" w:rsidR="00274B7D" w:rsidRPr="00274B7D" w:rsidRDefault="00274B7D" w:rsidP="00274B7D">
            <w:pPr>
              <w:widowControl/>
              <w:jc w:val="left"/>
              <w:rPr>
                <w:rFonts w:eastAsia="Times New Roman"/>
                <w:kern w:val="0"/>
                <w:sz w:val="20"/>
                <w:szCs w:val="20"/>
              </w:rPr>
            </w:pPr>
          </w:p>
        </w:tc>
      </w:tr>
      <w:tr w:rsidR="00320909" w:rsidRPr="00274B7D" w14:paraId="33300A27" w14:textId="77777777" w:rsidTr="00320909">
        <w:trPr>
          <w:trHeight w:val="400"/>
        </w:trPr>
        <w:tc>
          <w:tcPr>
            <w:tcW w:w="356" w:type="pct"/>
            <w:vMerge/>
            <w:tcBorders>
              <w:top w:val="nil"/>
              <w:left w:val="single" w:sz="4" w:space="0" w:color="auto"/>
              <w:bottom w:val="single" w:sz="4" w:space="0" w:color="auto"/>
              <w:right w:val="single" w:sz="4" w:space="0" w:color="auto"/>
            </w:tcBorders>
            <w:vAlign w:val="center"/>
            <w:hideMark/>
          </w:tcPr>
          <w:p w14:paraId="409AD8FA" w14:textId="77777777" w:rsidR="00274B7D" w:rsidRPr="00274B7D" w:rsidRDefault="00274B7D" w:rsidP="00274B7D">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0F82CD1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w:t>
            </w:r>
            <w:r w:rsidRPr="00274B7D">
              <w:rPr>
                <w:rFonts w:ascii="宋体" w:hAnsi="宋体" w:cs="宋体" w:hint="eastAsia"/>
                <w:color w:val="000000"/>
                <w:kern w:val="0"/>
                <w:sz w:val="20"/>
                <w:szCs w:val="20"/>
              </w:rPr>
              <w:lastRenderedPageBreak/>
              <w:t>指标</w:t>
            </w:r>
          </w:p>
        </w:tc>
        <w:tc>
          <w:tcPr>
            <w:tcW w:w="364" w:type="pct"/>
            <w:tcBorders>
              <w:top w:val="nil"/>
              <w:left w:val="nil"/>
              <w:bottom w:val="single" w:sz="4" w:space="0" w:color="auto"/>
              <w:right w:val="single" w:sz="4" w:space="0" w:color="auto"/>
            </w:tcBorders>
            <w:shd w:val="clear" w:color="auto" w:fill="auto"/>
            <w:vAlign w:val="center"/>
            <w:hideMark/>
          </w:tcPr>
          <w:p w14:paraId="2802657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满意度</w:t>
            </w:r>
            <w:r w:rsidRPr="00274B7D">
              <w:rPr>
                <w:rFonts w:ascii="宋体" w:hAnsi="宋体" w:cs="宋体" w:hint="eastAsia"/>
                <w:color w:val="000000"/>
                <w:kern w:val="0"/>
                <w:sz w:val="20"/>
                <w:szCs w:val="20"/>
              </w:rPr>
              <w:lastRenderedPageBreak/>
              <w:t>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FA461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受益居民满意度</w:t>
            </w:r>
          </w:p>
        </w:tc>
        <w:tc>
          <w:tcPr>
            <w:tcW w:w="513" w:type="pct"/>
            <w:tcBorders>
              <w:top w:val="nil"/>
              <w:left w:val="nil"/>
              <w:bottom w:val="single" w:sz="4" w:space="0" w:color="auto"/>
              <w:right w:val="single" w:sz="4" w:space="0" w:color="auto"/>
            </w:tcBorders>
            <w:shd w:val="clear" w:color="auto" w:fill="auto"/>
            <w:vAlign w:val="center"/>
            <w:hideMark/>
          </w:tcPr>
          <w:p w14:paraId="6260AAD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hideMark/>
          </w:tcPr>
          <w:p w14:paraId="3187C28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14:paraId="403E20D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2A7DA3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15" w:type="pct"/>
            <w:gridSpan w:val="2"/>
            <w:tcBorders>
              <w:top w:val="single" w:sz="4" w:space="0" w:color="auto"/>
              <w:left w:val="nil"/>
              <w:bottom w:val="single" w:sz="4" w:space="0" w:color="auto"/>
              <w:right w:val="single" w:sz="4" w:space="0" w:color="auto"/>
            </w:tcBorders>
            <w:shd w:val="clear" w:color="auto" w:fill="auto"/>
            <w:vAlign w:val="center"/>
            <w:hideMark/>
          </w:tcPr>
          <w:p w14:paraId="30FFF4F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6645C26" w14:textId="77777777" w:rsidR="00274B7D" w:rsidRPr="00274B7D" w:rsidRDefault="00274B7D" w:rsidP="00274B7D">
            <w:pPr>
              <w:widowControl/>
              <w:jc w:val="left"/>
              <w:rPr>
                <w:rFonts w:eastAsia="Times New Roman"/>
                <w:kern w:val="0"/>
                <w:sz w:val="20"/>
                <w:szCs w:val="20"/>
              </w:rPr>
            </w:pPr>
          </w:p>
        </w:tc>
      </w:tr>
      <w:tr w:rsidR="00274B7D" w:rsidRPr="00274B7D" w14:paraId="0A76AD83" w14:textId="77777777" w:rsidTr="00320909">
        <w:trPr>
          <w:trHeight w:val="280"/>
        </w:trPr>
        <w:tc>
          <w:tcPr>
            <w:tcW w:w="325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50246A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40" w:type="pct"/>
            <w:gridSpan w:val="2"/>
            <w:tcBorders>
              <w:top w:val="single" w:sz="4" w:space="0" w:color="auto"/>
              <w:left w:val="nil"/>
              <w:bottom w:val="single" w:sz="4" w:space="0" w:color="auto"/>
              <w:right w:val="single" w:sz="4" w:space="0" w:color="auto"/>
            </w:tcBorders>
            <w:shd w:val="clear" w:color="auto" w:fill="auto"/>
            <w:vAlign w:val="center"/>
            <w:hideMark/>
          </w:tcPr>
          <w:p w14:paraId="535DF96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57365BE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615" w:type="pct"/>
            <w:gridSpan w:val="2"/>
            <w:tcBorders>
              <w:top w:val="single" w:sz="4" w:space="0" w:color="auto"/>
              <w:left w:val="nil"/>
              <w:bottom w:val="single" w:sz="4" w:space="0" w:color="auto"/>
              <w:right w:val="single" w:sz="4" w:space="0" w:color="auto"/>
            </w:tcBorders>
            <w:shd w:val="clear" w:color="auto" w:fill="auto"/>
            <w:vAlign w:val="center"/>
            <w:hideMark/>
          </w:tcPr>
          <w:p w14:paraId="5B70AB8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C71F2A7" w14:textId="77777777" w:rsidR="00274B7D" w:rsidRPr="00274B7D" w:rsidRDefault="00274B7D" w:rsidP="00274B7D">
            <w:pPr>
              <w:widowControl/>
              <w:jc w:val="left"/>
              <w:rPr>
                <w:rFonts w:eastAsia="Times New Roman"/>
                <w:kern w:val="0"/>
                <w:sz w:val="20"/>
                <w:szCs w:val="20"/>
              </w:rPr>
            </w:pPr>
          </w:p>
        </w:tc>
      </w:tr>
    </w:tbl>
    <w:p w14:paraId="6866FF01"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97"/>
        <w:gridCol w:w="397"/>
        <w:gridCol w:w="398"/>
        <w:gridCol w:w="1428"/>
        <w:gridCol w:w="1417"/>
        <w:gridCol w:w="667"/>
        <w:gridCol w:w="668"/>
        <w:gridCol w:w="668"/>
        <w:gridCol w:w="260"/>
        <w:gridCol w:w="248"/>
        <w:gridCol w:w="215"/>
        <w:gridCol w:w="419"/>
        <w:gridCol w:w="451"/>
        <w:gridCol w:w="668"/>
        <w:gridCol w:w="221"/>
      </w:tblGrid>
      <w:tr w:rsidR="00274B7D" w:rsidRPr="00274B7D" w14:paraId="769E5FD5"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FA5619C"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114E646F"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4CF572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343CD741" w14:textId="77777777" w:rsidTr="00320909">
        <w:trPr>
          <w:gridAfter w:val="1"/>
          <w:wAfter w:w="88" w:type="pct"/>
          <w:trHeight w:val="28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6FA8D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248" w:type="pct"/>
            <w:gridSpan w:val="12"/>
            <w:tcBorders>
              <w:top w:val="single" w:sz="4" w:space="0" w:color="auto"/>
              <w:left w:val="nil"/>
              <w:bottom w:val="single" w:sz="4" w:space="0" w:color="auto"/>
              <w:right w:val="single" w:sz="4" w:space="0" w:color="000000"/>
            </w:tcBorders>
            <w:shd w:val="clear" w:color="auto" w:fill="auto"/>
            <w:vAlign w:val="center"/>
            <w:hideMark/>
          </w:tcPr>
          <w:p w14:paraId="61AC90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环卫中心环卫工人免费早餐经费（第二次）</w:t>
            </w:r>
          </w:p>
        </w:tc>
      </w:tr>
      <w:tr w:rsidR="00274B7D" w:rsidRPr="00274B7D" w14:paraId="57339639" w14:textId="77777777" w:rsidTr="00320909">
        <w:trPr>
          <w:gridAfter w:val="1"/>
          <w:wAfter w:w="88" w:type="pct"/>
          <w:trHeight w:val="28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1AA1F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2253" w:type="pct"/>
            <w:gridSpan w:val="5"/>
            <w:tcBorders>
              <w:top w:val="single" w:sz="4" w:space="0" w:color="auto"/>
              <w:left w:val="nil"/>
              <w:bottom w:val="single" w:sz="4" w:space="0" w:color="auto"/>
              <w:right w:val="single" w:sz="4" w:space="0" w:color="auto"/>
            </w:tcBorders>
            <w:shd w:val="clear" w:color="auto" w:fill="auto"/>
            <w:vAlign w:val="center"/>
            <w:hideMark/>
          </w:tcPr>
          <w:p w14:paraId="21C47A4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09934E0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309" w:type="pct"/>
            <w:gridSpan w:val="5"/>
            <w:tcBorders>
              <w:top w:val="single" w:sz="4" w:space="0" w:color="auto"/>
              <w:left w:val="nil"/>
              <w:bottom w:val="single" w:sz="4" w:space="0" w:color="auto"/>
              <w:right w:val="single" w:sz="4" w:space="0" w:color="auto"/>
            </w:tcBorders>
            <w:shd w:val="clear" w:color="auto" w:fill="auto"/>
            <w:vAlign w:val="center"/>
            <w:hideMark/>
          </w:tcPr>
          <w:p w14:paraId="73246B4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086D6B34" w14:textId="77777777" w:rsidTr="00320909">
        <w:trPr>
          <w:gridAfter w:val="1"/>
          <w:wAfter w:w="88" w:type="pct"/>
          <w:trHeight w:val="520"/>
        </w:trPr>
        <w:tc>
          <w:tcPr>
            <w:tcW w:w="6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16DB0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928" w:type="pct"/>
            <w:gridSpan w:val="2"/>
            <w:tcBorders>
              <w:top w:val="single" w:sz="4" w:space="0" w:color="auto"/>
              <w:left w:val="nil"/>
              <w:bottom w:val="single" w:sz="4" w:space="0" w:color="auto"/>
              <w:right w:val="single" w:sz="4" w:space="0" w:color="auto"/>
            </w:tcBorders>
            <w:shd w:val="clear" w:color="auto" w:fill="auto"/>
            <w:vAlign w:val="center"/>
            <w:hideMark/>
          </w:tcPr>
          <w:p w14:paraId="14DE73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0" w:type="pct"/>
            <w:tcBorders>
              <w:top w:val="nil"/>
              <w:left w:val="nil"/>
              <w:bottom w:val="single" w:sz="4" w:space="0" w:color="auto"/>
              <w:right w:val="single" w:sz="4" w:space="0" w:color="auto"/>
            </w:tcBorders>
            <w:shd w:val="clear" w:color="auto" w:fill="auto"/>
            <w:vAlign w:val="center"/>
            <w:hideMark/>
          </w:tcPr>
          <w:p w14:paraId="35006B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6C3773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266249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07" w:type="pct"/>
            <w:gridSpan w:val="2"/>
            <w:tcBorders>
              <w:top w:val="single" w:sz="4" w:space="0" w:color="auto"/>
              <w:left w:val="nil"/>
              <w:bottom w:val="single" w:sz="4" w:space="0" w:color="auto"/>
              <w:right w:val="single" w:sz="4" w:space="0" w:color="auto"/>
            </w:tcBorders>
            <w:shd w:val="clear" w:color="auto" w:fill="auto"/>
            <w:vAlign w:val="center"/>
            <w:hideMark/>
          </w:tcPr>
          <w:p w14:paraId="23B8FE7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0B06671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58" w:type="pct"/>
            <w:tcBorders>
              <w:top w:val="nil"/>
              <w:left w:val="nil"/>
              <w:bottom w:val="single" w:sz="4" w:space="0" w:color="auto"/>
              <w:right w:val="single" w:sz="4" w:space="0" w:color="auto"/>
            </w:tcBorders>
            <w:shd w:val="clear" w:color="auto" w:fill="auto"/>
            <w:vAlign w:val="center"/>
            <w:hideMark/>
          </w:tcPr>
          <w:p w14:paraId="0FAD5A4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560D14EE" w14:textId="77777777" w:rsidTr="00320909">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hideMark/>
          </w:tcPr>
          <w:p w14:paraId="68B664B5" w14:textId="77777777" w:rsidR="00274B7D" w:rsidRPr="00274B7D" w:rsidRDefault="00274B7D" w:rsidP="00274B7D">
            <w:pPr>
              <w:widowControl/>
              <w:jc w:val="left"/>
              <w:rPr>
                <w:rFonts w:ascii="宋体" w:hAnsi="宋体" w:cs="宋体" w:hint="eastAsia"/>
                <w:color w:val="000000"/>
                <w:kern w:val="0"/>
                <w:sz w:val="20"/>
                <w:szCs w:val="20"/>
              </w:rPr>
            </w:pPr>
          </w:p>
        </w:tc>
        <w:tc>
          <w:tcPr>
            <w:tcW w:w="928" w:type="pct"/>
            <w:gridSpan w:val="2"/>
            <w:tcBorders>
              <w:top w:val="single" w:sz="4" w:space="0" w:color="auto"/>
              <w:left w:val="nil"/>
              <w:bottom w:val="single" w:sz="4" w:space="0" w:color="auto"/>
              <w:right w:val="single" w:sz="4" w:space="0" w:color="auto"/>
            </w:tcBorders>
            <w:shd w:val="clear" w:color="auto" w:fill="auto"/>
            <w:vAlign w:val="center"/>
            <w:hideMark/>
          </w:tcPr>
          <w:p w14:paraId="3842642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580" w:type="pct"/>
            <w:tcBorders>
              <w:top w:val="nil"/>
              <w:left w:val="nil"/>
              <w:bottom w:val="single" w:sz="4" w:space="0" w:color="auto"/>
              <w:right w:val="single" w:sz="4" w:space="0" w:color="auto"/>
            </w:tcBorders>
            <w:shd w:val="clear" w:color="auto" w:fill="auto"/>
            <w:vAlign w:val="center"/>
            <w:hideMark/>
          </w:tcPr>
          <w:p w14:paraId="6608CAF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7A5F324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3119CC9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507" w:type="pct"/>
            <w:gridSpan w:val="2"/>
            <w:tcBorders>
              <w:top w:val="single" w:sz="4" w:space="0" w:color="auto"/>
              <w:left w:val="nil"/>
              <w:bottom w:val="single" w:sz="4" w:space="0" w:color="auto"/>
              <w:right w:val="single" w:sz="4" w:space="0" w:color="auto"/>
            </w:tcBorders>
            <w:shd w:val="clear" w:color="auto" w:fill="auto"/>
            <w:vAlign w:val="center"/>
            <w:hideMark/>
          </w:tcPr>
          <w:p w14:paraId="45CB09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1948F56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58" w:type="pct"/>
            <w:tcBorders>
              <w:top w:val="nil"/>
              <w:left w:val="nil"/>
              <w:bottom w:val="single" w:sz="4" w:space="0" w:color="auto"/>
              <w:right w:val="single" w:sz="4" w:space="0" w:color="auto"/>
            </w:tcBorders>
            <w:shd w:val="clear" w:color="auto" w:fill="auto"/>
            <w:vAlign w:val="center"/>
            <w:hideMark/>
          </w:tcPr>
          <w:p w14:paraId="1EFC747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50AD2A5A" w14:textId="77777777" w:rsidTr="00320909">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hideMark/>
          </w:tcPr>
          <w:p w14:paraId="4EE8D988" w14:textId="77777777" w:rsidR="00274B7D" w:rsidRPr="00274B7D" w:rsidRDefault="00274B7D" w:rsidP="00274B7D">
            <w:pPr>
              <w:widowControl/>
              <w:jc w:val="left"/>
              <w:rPr>
                <w:rFonts w:ascii="宋体" w:hAnsi="宋体" w:cs="宋体" w:hint="eastAsia"/>
                <w:color w:val="000000"/>
                <w:kern w:val="0"/>
                <w:sz w:val="20"/>
                <w:szCs w:val="20"/>
              </w:rPr>
            </w:pPr>
          </w:p>
        </w:tc>
        <w:tc>
          <w:tcPr>
            <w:tcW w:w="928" w:type="pct"/>
            <w:gridSpan w:val="2"/>
            <w:tcBorders>
              <w:top w:val="single" w:sz="4" w:space="0" w:color="auto"/>
              <w:left w:val="nil"/>
              <w:bottom w:val="single" w:sz="4" w:space="0" w:color="auto"/>
              <w:right w:val="single" w:sz="4" w:space="0" w:color="auto"/>
            </w:tcBorders>
            <w:shd w:val="clear" w:color="auto" w:fill="auto"/>
            <w:vAlign w:val="center"/>
            <w:hideMark/>
          </w:tcPr>
          <w:p w14:paraId="55EE25E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580" w:type="pct"/>
            <w:tcBorders>
              <w:top w:val="nil"/>
              <w:left w:val="nil"/>
              <w:bottom w:val="single" w:sz="4" w:space="0" w:color="auto"/>
              <w:right w:val="single" w:sz="4" w:space="0" w:color="auto"/>
            </w:tcBorders>
            <w:shd w:val="clear" w:color="auto" w:fill="auto"/>
            <w:vAlign w:val="center"/>
            <w:hideMark/>
          </w:tcPr>
          <w:p w14:paraId="2C30CD2F" w14:textId="70DCF7A9"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673C5BBD" w14:textId="6B11639B"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11984F6F" w14:textId="18590151"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507" w:type="pct"/>
            <w:gridSpan w:val="2"/>
            <w:tcBorders>
              <w:top w:val="single" w:sz="4" w:space="0" w:color="auto"/>
              <w:left w:val="nil"/>
              <w:bottom w:val="single" w:sz="4" w:space="0" w:color="auto"/>
              <w:right w:val="single" w:sz="4" w:space="0" w:color="auto"/>
            </w:tcBorders>
            <w:shd w:val="clear" w:color="auto" w:fill="auto"/>
            <w:vAlign w:val="center"/>
            <w:hideMark/>
          </w:tcPr>
          <w:p w14:paraId="1B2C0CC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03F2CB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58" w:type="pct"/>
            <w:tcBorders>
              <w:top w:val="nil"/>
              <w:left w:val="nil"/>
              <w:bottom w:val="single" w:sz="4" w:space="0" w:color="auto"/>
              <w:right w:val="single" w:sz="4" w:space="0" w:color="auto"/>
            </w:tcBorders>
            <w:shd w:val="clear" w:color="auto" w:fill="auto"/>
            <w:vAlign w:val="center"/>
            <w:hideMark/>
          </w:tcPr>
          <w:p w14:paraId="146DBB0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0F8E78A5" w14:textId="77777777" w:rsidTr="00320909">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hideMark/>
          </w:tcPr>
          <w:p w14:paraId="1E3E8F9F" w14:textId="77777777" w:rsidR="00320909" w:rsidRPr="00274B7D" w:rsidRDefault="00320909" w:rsidP="00320909">
            <w:pPr>
              <w:widowControl/>
              <w:jc w:val="left"/>
              <w:rPr>
                <w:rFonts w:ascii="宋体" w:hAnsi="宋体" w:cs="宋体" w:hint="eastAsia"/>
                <w:color w:val="000000"/>
                <w:kern w:val="0"/>
                <w:sz w:val="20"/>
                <w:szCs w:val="20"/>
              </w:rPr>
            </w:pPr>
          </w:p>
        </w:tc>
        <w:tc>
          <w:tcPr>
            <w:tcW w:w="928" w:type="pct"/>
            <w:gridSpan w:val="2"/>
            <w:tcBorders>
              <w:top w:val="single" w:sz="4" w:space="0" w:color="auto"/>
              <w:left w:val="nil"/>
              <w:bottom w:val="single" w:sz="4" w:space="0" w:color="auto"/>
              <w:right w:val="single" w:sz="4" w:space="0" w:color="auto"/>
            </w:tcBorders>
            <w:shd w:val="clear" w:color="auto" w:fill="auto"/>
            <w:vAlign w:val="center"/>
            <w:hideMark/>
          </w:tcPr>
          <w:p w14:paraId="611880D4"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580" w:type="pct"/>
            <w:tcBorders>
              <w:top w:val="nil"/>
              <w:left w:val="nil"/>
              <w:bottom w:val="single" w:sz="4" w:space="0" w:color="auto"/>
              <w:right w:val="single" w:sz="4" w:space="0" w:color="auto"/>
            </w:tcBorders>
            <w:shd w:val="clear" w:color="auto" w:fill="auto"/>
            <w:vAlign w:val="center"/>
            <w:hideMark/>
          </w:tcPr>
          <w:p w14:paraId="04133C75" w14:textId="490C504C"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7102F625" w14:textId="2FF83C6E"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19A9D8A3" w14:textId="7E68AC63"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07" w:type="pct"/>
            <w:gridSpan w:val="2"/>
            <w:tcBorders>
              <w:top w:val="single" w:sz="4" w:space="0" w:color="auto"/>
              <w:left w:val="nil"/>
              <w:bottom w:val="single" w:sz="4" w:space="0" w:color="auto"/>
              <w:right w:val="single" w:sz="4" w:space="0" w:color="auto"/>
            </w:tcBorders>
            <w:shd w:val="clear" w:color="auto" w:fill="auto"/>
            <w:vAlign w:val="center"/>
            <w:hideMark/>
          </w:tcPr>
          <w:p w14:paraId="23E8ADF9"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3066EB3F"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58" w:type="pct"/>
            <w:tcBorders>
              <w:top w:val="nil"/>
              <w:left w:val="nil"/>
              <w:bottom w:val="single" w:sz="4" w:space="0" w:color="auto"/>
              <w:right w:val="single" w:sz="4" w:space="0" w:color="auto"/>
            </w:tcBorders>
            <w:shd w:val="clear" w:color="auto" w:fill="auto"/>
            <w:vAlign w:val="center"/>
            <w:hideMark/>
          </w:tcPr>
          <w:p w14:paraId="775B95CB"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562D9C61" w14:textId="77777777" w:rsidTr="00320909">
        <w:trPr>
          <w:gridAfter w:val="1"/>
          <w:wAfter w:w="88" w:type="pct"/>
          <w:trHeight w:val="280"/>
        </w:trPr>
        <w:tc>
          <w:tcPr>
            <w:tcW w:w="332" w:type="pct"/>
            <w:vMerge w:val="restart"/>
            <w:tcBorders>
              <w:top w:val="nil"/>
              <w:left w:val="single" w:sz="4" w:space="0" w:color="auto"/>
              <w:bottom w:val="single" w:sz="4" w:space="0" w:color="auto"/>
              <w:right w:val="single" w:sz="4" w:space="0" w:color="auto"/>
            </w:tcBorders>
            <w:shd w:val="clear" w:color="auto" w:fill="auto"/>
            <w:vAlign w:val="center"/>
            <w:hideMark/>
          </w:tcPr>
          <w:p w14:paraId="6EE74A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586" w:type="pct"/>
            <w:gridSpan w:val="6"/>
            <w:tcBorders>
              <w:top w:val="single" w:sz="4" w:space="0" w:color="auto"/>
              <w:left w:val="nil"/>
              <w:bottom w:val="single" w:sz="4" w:space="0" w:color="auto"/>
              <w:right w:val="single" w:sz="4" w:space="0" w:color="auto"/>
            </w:tcBorders>
            <w:shd w:val="clear" w:color="auto" w:fill="auto"/>
            <w:vAlign w:val="center"/>
            <w:hideMark/>
          </w:tcPr>
          <w:p w14:paraId="3A34E36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1994" w:type="pct"/>
            <w:gridSpan w:val="7"/>
            <w:tcBorders>
              <w:top w:val="single" w:sz="4" w:space="0" w:color="auto"/>
              <w:left w:val="nil"/>
              <w:bottom w:val="single" w:sz="4" w:space="0" w:color="auto"/>
              <w:right w:val="single" w:sz="4" w:space="0" w:color="auto"/>
            </w:tcBorders>
            <w:shd w:val="clear" w:color="auto" w:fill="auto"/>
            <w:vAlign w:val="center"/>
            <w:hideMark/>
          </w:tcPr>
          <w:p w14:paraId="1A053E2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7EE57CEC" w14:textId="77777777" w:rsidTr="00320909">
        <w:trPr>
          <w:gridAfter w:val="1"/>
          <w:wAfter w:w="88" w:type="pct"/>
          <w:trHeight w:val="540"/>
        </w:trPr>
        <w:tc>
          <w:tcPr>
            <w:tcW w:w="332" w:type="pct"/>
            <w:vMerge/>
            <w:tcBorders>
              <w:top w:val="nil"/>
              <w:left w:val="single" w:sz="4" w:space="0" w:color="auto"/>
              <w:bottom w:val="single" w:sz="4" w:space="0" w:color="auto"/>
              <w:right w:val="single" w:sz="4" w:space="0" w:color="auto"/>
            </w:tcBorders>
            <w:vAlign w:val="center"/>
            <w:hideMark/>
          </w:tcPr>
          <w:p w14:paraId="2ED52302" w14:textId="77777777" w:rsidR="00274B7D" w:rsidRPr="00274B7D" w:rsidRDefault="00274B7D" w:rsidP="00274B7D">
            <w:pPr>
              <w:widowControl/>
              <w:jc w:val="left"/>
              <w:rPr>
                <w:rFonts w:ascii="宋体" w:hAnsi="宋体" w:cs="宋体" w:hint="eastAsia"/>
                <w:color w:val="000000"/>
                <w:kern w:val="0"/>
                <w:sz w:val="20"/>
                <w:szCs w:val="20"/>
              </w:rPr>
            </w:pPr>
          </w:p>
        </w:tc>
        <w:tc>
          <w:tcPr>
            <w:tcW w:w="2586" w:type="pct"/>
            <w:gridSpan w:val="6"/>
            <w:tcBorders>
              <w:top w:val="single" w:sz="4" w:space="0" w:color="auto"/>
              <w:left w:val="nil"/>
              <w:bottom w:val="single" w:sz="4" w:space="0" w:color="auto"/>
              <w:right w:val="single" w:sz="4" w:space="0" w:color="000000"/>
            </w:tcBorders>
            <w:shd w:val="clear" w:color="auto" w:fill="auto"/>
            <w:hideMark/>
          </w:tcPr>
          <w:p w14:paraId="41ACE18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为保障市区作业区域保洁要求，按单位环卫作业时间规定，一线环卫工人每日9点前要保障作业完成。 因作业时间安排较早，本年度计划投入50万元，按照6元/人/天的标准，有效保障一线环卫工人早晨作业前及时就餐天数365天，保障早餐资金支付及时率100%，有效解决环卫工人早餐难等问题，使环卫工人满意度&gt;=95%。</w:t>
            </w:r>
          </w:p>
        </w:tc>
        <w:tc>
          <w:tcPr>
            <w:tcW w:w="1994" w:type="pct"/>
            <w:gridSpan w:val="7"/>
            <w:tcBorders>
              <w:top w:val="single" w:sz="4" w:space="0" w:color="auto"/>
              <w:left w:val="nil"/>
              <w:bottom w:val="single" w:sz="4" w:space="0" w:color="auto"/>
              <w:right w:val="single" w:sz="4" w:space="0" w:color="000000"/>
            </w:tcBorders>
            <w:shd w:val="clear" w:color="auto" w:fill="auto"/>
            <w:hideMark/>
          </w:tcPr>
          <w:p w14:paraId="20552E7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50万元用于环卫中心2023年环卫工人免费早餐经费项目，主要建设内容为：为了完成市区作业区域保洁要求，按单位环卫作业时间规定，一线环卫工人每日9点前要保障作业完成,因作业时间安排较早,按照6元/人/天的标准为环卫中心环卫工人提供每日早餐，解决环卫工人每日早餐就餐难问题。通过电话调查的方式可知，达到环卫工人满意度95%的目标。</w:t>
            </w:r>
          </w:p>
        </w:tc>
      </w:tr>
      <w:tr w:rsidR="00320909" w:rsidRPr="00274B7D" w14:paraId="1B7550F5" w14:textId="77777777" w:rsidTr="00320909">
        <w:trPr>
          <w:gridAfter w:val="1"/>
          <w:wAfter w:w="88" w:type="pct"/>
          <w:trHeight w:val="312"/>
        </w:trPr>
        <w:tc>
          <w:tcPr>
            <w:tcW w:w="332" w:type="pct"/>
            <w:vMerge w:val="restart"/>
            <w:tcBorders>
              <w:top w:val="nil"/>
              <w:left w:val="single" w:sz="4" w:space="0" w:color="auto"/>
              <w:bottom w:val="single" w:sz="4" w:space="0" w:color="auto"/>
              <w:right w:val="single" w:sz="4" w:space="0" w:color="auto"/>
            </w:tcBorders>
            <w:shd w:val="clear" w:color="auto" w:fill="auto"/>
            <w:vAlign w:val="center"/>
            <w:hideMark/>
          </w:tcPr>
          <w:p w14:paraId="44F6722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3D871FB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03D84A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A1AD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14:paraId="248936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hideMark/>
          </w:tcPr>
          <w:p w14:paraId="3EF9DF4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F7349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8FBC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D04F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2881089A" w14:textId="77777777" w:rsidTr="00320909">
        <w:trPr>
          <w:trHeight w:val="280"/>
        </w:trPr>
        <w:tc>
          <w:tcPr>
            <w:tcW w:w="332" w:type="pct"/>
            <w:vMerge/>
            <w:tcBorders>
              <w:top w:val="nil"/>
              <w:left w:val="single" w:sz="4" w:space="0" w:color="auto"/>
              <w:bottom w:val="single" w:sz="4" w:space="0" w:color="auto"/>
              <w:right w:val="single" w:sz="4" w:space="0" w:color="auto"/>
            </w:tcBorders>
            <w:vAlign w:val="center"/>
            <w:hideMark/>
          </w:tcPr>
          <w:p w14:paraId="7EAF996C"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319DBCF2" w14:textId="77777777" w:rsidR="00274B7D" w:rsidRPr="00274B7D" w:rsidRDefault="00274B7D" w:rsidP="00274B7D">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0B665B5F" w14:textId="77777777" w:rsidR="00274B7D" w:rsidRPr="00274B7D" w:rsidRDefault="00274B7D" w:rsidP="00274B7D">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hideMark/>
          </w:tcPr>
          <w:p w14:paraId="70CBFB9D" w14:textId="77777777" w:rsidR="00274B7D" w:rsidRPr="00274B7D" w:rsidRDefault="00274B7D" w:rsidP="00274B7D">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hideMark/>
          </w:tcPr>
          <w:p w14:paraId="5C80A766" w14:textId="77777777" w:rsidR="00274B7D" w:rsidRPr="00274B7D" w:rsidRDefault="00274B7D" w:rsidP="00274B7D">
            <w:pPr>
              <w:widowControl/>
              <w:jc w:val="left"/>
              <w:rPr>
                <w:rFonts w:ascii="宋体" w:hAnsi="宋体" w:cs="宋体" w:hint="eastAsia"/>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hideMark/>
          </w:tcPr>
          <w:p w14:paraId="4EA2ED83" w14:textId="77777777" w:rsidR="00274B7D" w:rsidRPr="00274B7D" w:rsidRDefault="00274B7D" w:rsidP="00274B7D">
            <w:pPr>
              <w:widowControl/>
              <w:jc w:val="left"/>
              <w:rPr>
                <w:rFonts w:ascii="宋体" w:hAnsi="宋体" w:cs="宋体" w:hint="eastAsia"/>
                <w:color w:val="000000"/>
                <w:kern w:val="0"/>
                <w:sz w:val="20"/>
                <w:szCs w:val="20"/>
              </w:rPr>
            </w:pPr>
          </w:p>
        </w:tc>
        <w:tc>
          <w:tcPr>
            <w:tcW w:w="502" w:type="pct"/>
            <w:gridSpan w:val="2"/>
            <w:vMerge/>
            <w:tcBorders>
              <w:top w:val="single" w:sz="4" w:space="0" w:color="auto"/>
              <w:left w:val="single" w:sz="4" w:space="0" w:color="auto"/>
              <w:bottom w:val="single" w:sz="4" w:space="0" w:color="auto"/>
              <w:right w:val="single" w:sz="4" w:space="0" w:color="auto"/>
            </w:tcBorders>
            <w:vAlign w:val="center"/>
            <w:hideMark/>
          </w:tcPr>
          <w:p w14:paraId="5B7EA549" w14:textId="77777777" w:rsidR="00274B7D" w:rsidRPr="00274B7D" w:rsidRDefault="00274B7D" w:rsidP="00274B7D">
            <w:pPr>
              <w:widowControl/>
              <w:jc w:val="left"/>
              <w:rPr>
                <w:rFonts w:ascii="宋体" w:hAnsi="宋体" w:cs="宋体" w:hint="eastAsia"/>
                <w:color w:val="000000"/>
                <w:kern w:val="0"/>
                <w:sz w:val="20"/>
                <w:szCs w:val="20"/>
              </w:rPr>
            </w:pPr>
          </w:p>
        </w:tc>
        <w:tc>
          <w:tcPr>
            <w:tcW w:w="476" w:type="pct"/>
            <w:gridSpan w:val="2"/>
            <w:vMerge/>
            <w:tcBorders>
              <w:top w:val="single" w:sz="4" w:space="0" w:color="auto"/>
              <w:left w:val="single" w:sz="4" w:space="0" w:color="auto"/>
              <w:bottom w:val="single" w:sz="4" w:space="0" w:color="auto"/>
              <w:right w:val="single" w:sz="4" w:space="0" w:color="auto"/>
            </w:tcBorders>
            <w:vAlign w:val="center"/>
            <w:hideMark/>
          </w:tcPr>
          <w:p w14:paraId="2497D489" w14:textId="77777777" w:rsidR="00274B7D" w:rsidRPr="00274B7D" w:rsidRDefault="00274B7D" w:rsidP="00274B7D">
            <w:pPr>
              <w:widowControl/>
              <w:jc w:val="left"/>
              <w:rPr>
                <w:rFonts w:ascii="宋体" w:hAnsi="宋体" w:cs="宋体" w:hint="eastAsia"/>
                <w:color w:val="000000"/>
                <w:kern w:val="0"/>
                <w:sz w:val="20"/>
                <w:szCs w:val="20"/>
              </w:rPr>
            </w:pPr>
          </w:p>
        </w:tc>
        <w:tc>
          <w:tcPr>
            <w:tcW w:w="590" w:type="pct"/>
            <w:gridSpan w:val="2"/>
            <w:vMerge/>
            <w:tcBorders>
              <w:top w:val="single" w:sz="4" w:space="0" w:color="auto"/>
              <w:left w:val="single" w:sz="4" w:space="0" w:color="auto"/>
              <w:bottom w:val="single" w:sz="4" w:space="0" w:color="auto"/>
              <w:right w:val="single" w:sz="4" w:space="0" w:color="auto"/>
            </w:tcBorders>
            <w:vAlign w:val="center"/>
            <w:hideMark/>
          </w:tcPr>
          <w:p w14:paraId="6FC15EA3"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8588F5E"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318673FC" w14:textId="77777777" w:rsidTr="00320909">
        <w:trPr>
          <w:trHeight w:val="400"/>
        </w:trPr>
        <w:tc>
          <w:tcPr>
            <w:tcW w:w="332" w:type="pct"/>
            <w:vMerge w:val="restart"/>
            <w:tcBorders>
              <w:top w:val="nil"/>
              <w:left w:val="single" w:sz="4" w:space="0" w:color="auto"/>
              <w:bottom w:val="single" w:sz="4" w:space="0" w:color="auto"/>
              <w:right w:val="single" w:sz="4" w:space="0" w:color="auto"/>
            </w:tcBorders>
            <w:shd w:val="clear" w:color="auto" w:fill="auto"/>
            <w:vAlign w:val="center"/>
            <w:hideMark/>
          </w:tcPr>
          <w:p w14:paraId="7933D4A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w:t>
            </w:r>
            <w:r w:rsidRPr="00274B7D">
              <w:rPr>
                <w:rFonts w:ascii="宋体" w:hAnsi="宋体" w:cs="宋体" w:hint="eastAsia"/>
                <w:color w:val="000000"/>
                <w:kern w:val="0"/>
                <w:sz w:val="20"/>
                <w:szCs w:val="20"/>
              </w:rPr>
              <w:lastRenderedPageBreak/>
              <w:t>指标完成情况</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547233A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产出指标</w:t>
            </w:r>
          </w:p>
        </w:tc>
        <w:tc>
          <w:tcPr>
            <w:tcW w:w="343" w:type="pct"/>
            <w:tcBorders>
              <w:top w:val="nil"/>
              <w:left w:val="nil"/>
              <w:bottom w:val="single" w:sz="4" w:space="0" w:color="auto"/>
              <w:right w:val="single" w:sz="4" w:space="0" w:color="auto"/>
            </w:tcBorders>
            <w:shd w:val="clear" w:color="auto" w:fill="auto"/>
            <w:vAlign w:val="center"/>
            <w:hideMark/>
          </w:tcPr>
          <w:p w14:paraId="3C33986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6A9D5B"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免费早餐供货商数量</w:t>
            </w:r>
          </w:p>
        </w:tc>
        <w:tc>
          <w:tcPr>
            <w:tcW w:w="476" w:type="pct"/>
            <w:tcBorders>
              <w:top w:val="nil"/>
              <w:left w:val="nil"/>
              <w:bottom w:val="single" w:sz="4" w:space="0" w:color="auto"/>
              <w:right w:val="single" w:sz="4" w:space="0" w:color="auto"/>
            </w:tcBorders>
            <w:shd w:val="clear" w:color="auto" w:fill="auto"/>
            <w:vAlign w:val="center"/>
            <w:hideMark/>
          </w:tcPr>
          <w:p w14:paraId="6F23822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w:t>
            </w:r>
          </w:p>
        </w:tc>
        <w:tc>
          <w:tcPr>
            <w:tcW w:w="427" w:type="pct"/>
            <w:tcBorders>
              <w:top w:val="nil"/>
              <w:left w:val="nil"/>
              <w:bottom w:val="single" w:sz="4" w:space="0" w:color="auto"/>
              <w:right w:val="single" w:sz="4" w:space="0" w:color="auto"/>
            </w:tcBorders>
            <w:shd w:val="clear" w:color="auto" w:fill="auto"/>
            <w:vAlign w:val="center"/>
            <w:hideMark/>
          </w:tcPr>
          <w:p w14:paraId="4044E0B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2D6CCDE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4224DEF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B8A190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BEEC19D" w14:textId="77777777" w:rsidR="00274B7D" w:rsidRPr="00274B7D" w:rsidRDefault="00274B7D" w:rsidP="00274B7D">
            <w:pPr>
              <w:widowControl/>
              <w:jc w:val="left"/>
              <w:rPr>
                <w:rFonts w:eastAsia="Times New Roman"/>
                <w:kern w:val="0"/>
                <w:sz w:val="20"/>
                <w:szCs w:val="20"/>
              </w:rPr>
            </w:pPr>
          </w:p>
        </w:tc>
      </w:tr>
      <w:tr w:rsidR="00320909" w:rsidRPr="00274B7D" w14:paraId="50A723CC" w14:textId="77777777" w:rsidTr="00320909">
        <w:trPr>
          <w:trHeight w:val="400"/>
        </w:trPr>
        <w:tc>
          <w:tcPr>
            <w:tcW w:w="332" w:type="pct"/>
            <w:vMerge/>
            <w:tcBorders>
              <w:top w:val="nil"/>
              <w:left w:val="single" w:sz="4" w:space="0" w:color="auto"/>
              <w:bottom w:val="single" w:sz="4" w:space="0" w:color="auto"/>
              <w:right w:val="single" w:sz="4" w:space="0" w:color="auto"/>
            </w:tcBorders>
            <w:vAlign w:val="center"/>
            <w:hideMark/>
          </w:tcPr>
          <w:p w14:paraId="0E1C5D1F"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712D282E" w14:textId="77777777" w:rsidR="00274B7D" w:rsidRPr="00274B7D" w:rsidRDefault="00274B7D" w:rsidP="00274B7D">
            <w:pPr>
              <w:widowControl/>
              <w:jc w:val="left"/>
              <w:rPr>
                <w:rFonts w:ascii="宋体" w:hAnsi="宋体" w:cs="宋体" w:hint="eastAsia"/>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hideMark/>
          </w:tcPr>
          <w:p w14:paraId="6C6B563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D725D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476" w:type="pct"/>
            <w:tcBorders>
              <w:top w:val="nil"/>
              <w:left w:val="nil"/>
              <w:bottom w:val="single" w:sz="4" w:space="0" w:color="auto"/>
              <w:right w:val="single" w:sz="4" w:space="0" w:color="auto"/>
            </w:tcBorders>
            <w:shd w:val="clear" w:color="auto" w:fill="auto"/>
            <w:vAlign w:val="center"/>
            <w:hideMark/>
          </w:tcPr>
          <w:p w14:paraId="14D47DC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27" w:type="pct"/>
            <w:tcBorders>
              <w:top w:val="nil"/>
              <w:left w:val="nil"/>
              <w:bottom w:val="single" w:sz="4" w:space="0" w:color="auto"/>
              <w:right w:val="single" w:sz="4" w:space="0" w:color="auto"/>
            </w:tcBorders>
            <w:shd w:val="clear" w:color="auto" w:fill="auto"/>
            <w:vAlign w:val="center"/>
            <w:hideMark/>
          </w:tcPr>
          <w:p w14:paraId="36EB1E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7504C0B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52612B1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4BE83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BD8A10C" w14:textId="77777777" w:rsidR="00274B7D" w:rsidRPr="00274B7D" w:rsidRDefault="00274B7D" w:rsidP="00274B7D">
            <w:pPr>
              <w:widowControl/>
              <w:jc w:val="left"/>
              <w:rPr>
                <w:rFonts w:eastAsia="Times New Roman"/>
                <w:kern w:val="0"/>
                <w:sz w:val="20"/>
                <w:szCs w:val="20"/>
              </w:rPr>
            </w:pPr>
          </w:p>
        </w:tc>
      </w:tr>
      <w:tr w:rsidR="00320909" w:rsidRPr="00274B7D" w14:paraId="4A83CD6A" w14:textId="77777777" w:rsidTr="00320909">
        <w:trPr>
          <w:trHeight w:val="400"/>
        </w:trPr>
        <w:tc>
          <w:tcPr>
            <w:tcW w:w="332" w:type="pct"/>
            <w:vMerge/>
            <w:tcBorders>
              <w:top w:val="nil"/>
              <w:left w:val="single" w:sz="4" w:space="0" w:color="auto"/>
              <w:bottom w:val="single" w:sz="4" w:space="0" w:color="auto"/>
              <w:right w:val="single" w:sz="4" w:space="0" w:color="auto"/>
            </w:tcBorders>
            <w:vAlign w:val="center"/>
            <w:hideMark/>
          </w:tcPr>
          <w:p w14:paraId="37152C2A"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424C260B" w14:textId="77777777" w:rsidR="00274B7D" w:rsidRPr="00274B7D" w:rsidRDefault="00274B7D" w:rsidP="00274B7D">
            <w:pPr>
              <w:widowControl/>
              <w:jc w:val="left"/>
              <w:rPr>
                <w:rFonts w:ascii="宋体" w:hAnsi="宋体" w:cs="宋体" w:hint="eastAsia"/>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hideMark/>
          </w:tcPr>
          <w:p w14:paraId="7E5C453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D84B4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476" w:type="pct"/>
            <w:tcBorders>
              <w:top w:val="nil"/>
              <w:left w:val="nil"/>
              <w:bottom w:val="single" w:sz="4" w:space="0" w:color="auto"/>
              <w:right w:val="single" w:sz="4" w:space="0" w:color="auto"/>
            </w:tcBorders>
            <w:shd w:val="clear" w:color="auto" w:fill="auto"/>
            <w:vAlign w:val="center"/>
            <w:hideMark/>
          </w:tcPr>
          <w:p w14:paraId="68CD168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27" w:type="pct"/>
            <w:tcBorders>
              <w:top w:val="nil"/>
              <w:left w:val="nil"/>
              <w:bottom w:val="single" w:sz="4" w:space="0" w:color="auto"/>
              <w:right w:val="single" w:sz="4" w:space="0" w:color="auto"/>
            </w:tcBorders>
            <w:shd w:val="clear" w:color="auto" w:fill="auto"/>
            <w:vAlign w:val="center"/>
            <w:hideMark/>
          </w:tcPr>
          <w:p w14:paraId="1EE6C95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16C69E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5CC96E1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69107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4E32EB5" w14:textId="77777777" w:rsidR="00274B7D" w:rsidRPr="00274B7D" w:rsidRDefault="00274B7D" w:rsidP="00274B7D">
            <w:pPr>
              <w:widowControl/>
              <w:jc w:val="left"/>
              <w:rPr>
                <w:rFonts w:eastAsia="Times New Roman"/>
                <w:kern w:val="0"/>
                <w:sz w:val="20"/>
                <w:szCs w:val="20"/>
              </w:rPr>
            </w:pPr>
          </w:p>
        </w:tc>
      </w:tr>
      <w:tr w:rsidR="00320909" w:rsidRPr="00274B7D" w14:paraId="38435890" w14:textId="77777777" w:rsidTr="00320909">
        <w:trPr>
          <w:trHeight w:val="400"/>
        </w:trPr>
        <w:tc>
          <w:tcPr>
            <w:tcW w:w="332" w:type="pct"/>
            <w:vMerge/>
            <w:tcBorders>
              <w:top w:val="nil"/>
              <w:left w:val="single" w:sz="4" w:space="0" w:color="auto"/>
              <w:bottom w:val="single" w:sz="4" w:space="0" w:color="auto"/>
              <w:right w:val="single" w:sz="4" w:space="0" w:color="auto"/>
            </w:tcBorders>
            <w:vAlign w:val="center"/>
            <w:hideMark/>
          </w:tcPr>
          <w:p w14:paraId="3D6C387F"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7BC023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43" w:type="pct"/>
            <w:tcBorders>
              <w:top w:val="nil"/>
              <w:left w:val="nil"/>
              <w:bottom w:val="single" w:sz="4" w:space="0" w:color="auto"/>
              <w:right w:val="single" w:sz="4" w:space="0" w:color="auto"/>
            </w:tcBorders>
            <w:shd w:val="clear" w:color="auto" w:fill="auto"/>
            <w:vAlign w:val="center"/>
            <w:hideMark/>
          </w:tcPr>
          <w:p w14:paraId="1521842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D7F6EE" w14:textId="77777777" w:rsidR="00274B7D" w:rsidRPr="00274B7D" w:rsidRDefault="00274B7D" w:rsidP="00274B7D">
            <w:pPr>
              <w:widowControl/>
              <w:jc w:val="left"/>
              <w:rPr>
                <w:rFonts w:ascii="宋体" w:hAnsi="宋体" w:cs="宋体" w:hint="eastAsia"/>
                <w:color w:val="000000"/>
                <w:kern w:val="0"/>
                <w:sz w:val="20"/>
                <w:szCs w:val="20"/>
              </w:rPr>
            </w:pPr>
            <w:proofErr w:type="gramStart"/>
            <w:r w:rsidRPr="00274B7D">
              <w:rPr>
                <w:rFonts w:ascii="宋体" w:hAnsi="宋体" w:cs="宋体" w:hint="eastAsia"/>
                <w:color w:val="000000"/>
                <w:kern w:val="0"/>
                <w:sz w:val="20"/>
                <w:szCs w:val="20"/>
              </w:rPr>
              <w:t>支付杨仔餐厅</w:t>
            </w:r>
            <w:proofErr w:type="gramEnd"/>
            <w:r w:rsidRPr="00274B7D">
              <w:rPr>
                <w:rFonts w:ascii="宋体" w:hAnsi="宋体" w:cs="宋体" w:hint="eastAsia"/>
                <w:color w:val="000000"/>
                <w:kern w:val="0"/>
                <w:sz w:val="20"/>
                <w:szCs w:val="20"/>
              </w:rPr>
              <w:t>早餐成本</w:t>
            </w:r>
          </w:p>
        </w:tc>
        <w:tc>
          <w:tcPr>
            <w:tcW w:w="476" w:type="pct"/>
            <w:tcBorders>
              <w:top w:val="nil"/>
              <w:left w:val="nil"/>
              <w:bottom w:val="single" w:sz="4" w:space="0" w:color="auto"/>
              <w:right w:val="single" w:sz="4" w:space="0" w:color="auto"/>
            </w:tcBorders>
            <w:shd w:val="clear" w:color="auto" w:fill="auto"/>
            <w:vAlign w:val="center"/>
            <w:hideMark/>
          </w:tcPr>
          <w:p w14:paraId="1528E0B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=10万元</w:t>
            </w:r>
          </w:p>
        </w:tc>
        <w:tc>
          <w:tcPr>
            <w:tcW w:w="427" w:type="pct"/>
            <w:tcBorders>
              <w:top w:val="nil"/>
              <w:left w:val="nil"/>
              <w:bottom w:val="single" w:sz="4" w:space="0" w:color="auto"/>
              <w:right w:val="single" w:sz="4" w:space="0" w:color="auto"/>
            </w:tcBorders>
            <w:shd w:val="clear" w:color="auto" w:fill="auto"/>
            <w:vAlign w:val="center"/>
            <w:hideMark/>
          </w:tcPr>
          <w:p w14:paraId="5C42185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=10万元</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6EAD64A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0CFA3AD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6B05FE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75B6520" w14:textId="77777777" w:rsidR="00274B7D" w:rsidRPr="00274B7D" w:rsidRDefault="00274B7D" w:rsidP="00274B7D">
            <w:pPr>
              <w:widowControl/>
              <w:jc w:val="left"/>
              <w:rPr>
                <w:rFonts w:eastAsia="Times New Roman"/>
                <w:kern w:val="0"/>
                <w:sz w:val="20"/>
                <w:szCs w:val="20"/>
              </w:rPr>
            </w:pPr>
          </w:p>
        </w:tc>
      </w:tr>
      <w:tr w:rsidR="00320909" w:rsidRPr="00274B7D" w14:paraId="1C339C70" w14:textId="77777777" w:rsidTr="00320909">
        <w:trPr>
          <w:trHeight w:val="400"/>
        </w:trPr>
        <w:tc>
          <w:tcPr>
            <w:tcW w:w="332" w:type="pct"/>
            <w:vMerge/>
            <w:tcBorders>
              <w:top w:val="nil"/>
              <w:left w:val="single" w:sz="4" w:space="0" w:color="auto"/>
              <w:bottom w:val="single" w:sz="4" w:space="0" w:color="auto"/>
              <w:right w:val="single" w:sz="4" w:space="0" w:color="auto"/>
            </w:tcBorders>
            <w:vAlign w:val="center"/>
            <w:hideMark/>
          </w:tcPr>
          <w:p w14:paraId="0AA96149"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1F05E040" w14:textId="77777777" w:rsidR="00274B7D" w:rsidRPr="00274B7D" w:rsidRDefault="00274B7D" w:rsidP="00274B7D">
            <w:pPr>
              <w:widowControl/>
              <w:jc w:val="left"/>
              <w:rPr>
                <w:rFonts w:ascii="宋体" w:hAnsi="宋体" w:cs="宋体" w:hint="eastAsia"/>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hideMark/>
          </w:tcPr>
          <w:p w14:paraId="3F78A99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0F552F" w14:textId="77777777" w:rsidR="00274B7D" w:rsidRPr="00274B7D" w:rsidRDefault="00274B7D" w:rsidP="00274B7D">
            <w:pPr>
              <w:widowControl/>
              <w:jc w:val="left"/>
              <w:rPr>
                <w:rFonts w:ascii="宋体" w:hAnsi="宋体" w:cs="宋体" w:hint="eastAsia"/>
                <w:color w:val="000000"/>
                <w:kern w:val="0"/>
                <w:sz w:val="20"/>
                <w:szCs w:val="20"/>
              </w:rPr>
            </w:pPr>
            <w:proofErr w:type="gramStart"/>
            <w:r w:rsidRPr="00274B7D">
              <w:rPr>
                <w:rFonts w:ascii="宋体" w:hAnsi="宋体" w:cs="宋体" w:hint="eastAsia"/>
                <w:color w:val="000000"/>
                <w:kern w:val="0"/>
                <w:sz w:val="20"/>
                <w:szCs w:val="20"/>
              </w:rPr>
              <w:t>支付新润丰</w:t>
            </w:r>
            <w:proofErr w:type="gramEnd"/>
            <w:r w:rsidRPr="00274B7D">
              <w:rPr>
                <w:rFonts w:ascii="宋体" w:hAnsi="宋体" w:cs="宋体" w:hint="eastAsia"/>
                <w:color w:val="000000"/>
                <w:kern w:val="0"/>
                <w:sz w:val="20"/>
                <w:szCs w:val="20"/>
              </w:rPr>
              <w:t>餐饮管理有限公司早餐成本</w:t>
            </w:r>
          </w:p>
        </w:tc>
        <w:tc>
          <w:tcPr>
            <w:tcW w:w="476" w:type="pct"/>
            <w:tcBorders>
              <w:top w:val="nil"/>
              <w:left w:val="nil"/>
              <w:bottom w:val="single" w:sz="4" w:space="0" w:color="auto"/>
              <w:right w:val="single" w:sz="4" w:space="0" w:color="auto"/>
            </w:tcBorders>
            <w:shd w:val="clear" w:color="auto" w:fill="auto"/>
            <w:vAlign w:val="center"/>
            <w:hideMark/>
          </w:tcPr>
          <w:p w14:paraId="4E43B6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=30万元</w:t>
            </w:r>
          </w:p>
        </w:tc>
        <w:tc>
          <w:tcPr>
            <w:tcW w:w="427" w:type="pct"/>
            <w:tcBorders>
              <w:top w:val="nil"/>
              <w:left w:val="nil"/>
              <w:bottom w:val="single" w:sz="4" w:space="0" w:color="auto"/>
              <w:right w:val="single" w:sz="4" w:space="0" w:color="auto"/>
            </w:tcBorders>
            <w:shd w:val="clear" w:color="auto" w:fill="auto"/>
            <w:vAlign w:val="center"/>
            <w:hideMark/>
          </w:tcPr>
          <w:p w14:paraId="16BF2E3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=30万元</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3F5BE80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43E0AF9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DBD921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C9A72D2" w14:textId="77777777" w:rsidR="00274B7D" w:rsidRPr="00274B7D" w:rsidRDefault="00274B7D" w:rsidP="00274B7D">
            <w:pPr>
              <w:widowControl/>
              <w:jc w:val="left"/>
              <w:rPr>
                <w:rFonts w:eastAsia="Times New Roman"/>
                <w:kern w:val="0"/>
                <w:sz w:val="20"/>
                <w:szCs w:val="20"/>
              </w:rPr>
            </w:pPr>
          </w:p>
        </w:tc>
      </w:tr>
      <w:tr w:rsidR="00320909" w:rsidRPr="00274B7D" w14:paraId="2FE44956" w14:textId="77777777" w:rsidTr="00320909">
        <w:trPr>
          <w:trHeight w:val="400"/>
        </w:trPr>
        <w:tc>
          <w:tcPr>
            <w:tcW w:w="332" w:type="pct"/>
            <w:vMerge/>
            <w:tcBorders>
              <w:top w:val="nil"/>
              <w:left w:val="single" w:sz="4" w:space="0" w:color="auto"/>
              <w:bottom w:val="single" w:sz="4" w:space="0" w:color="auto"/>
              <w:right w:val="single" w:sz="4" w:space="0" w:color="auto"/>
            </w:tcBorders>
            <w:vAlign w:val="center"/>
            <w:hideMark/>
          </w:tcPr>
          <w:p w14:paraId="0305265E"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779DA808" w14:textId="77777777" w:rsidR="00274B7D" w:rsidRPr="00274B7D" w:rsidRDefault="00274B7D" w:rsidP="00274B7D">
            <w:pPr>
              <w:widowControl/>
              <w:jc w:val="left"/>
              <w:rPr>
                <w:rFonts w:ascii="宋体" w:hAnsi="宋体" w:cs="宋体" w:hint="eastAsia"/>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hideMark/>
          </w:tcPr>
          <w:p w14:paraId="76442A7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1E668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支付新疆佳润酒店管理有限公司早餐成本</w:t>
            </w:r>
          </w:p>
        </w:tc>
        <w:tc>
          <w:tcPr>
            <w:tcW w:w="476" w:type="pct"/>
            <w:tcBorders>
              <w:top w:val="nil"/>
              <w:left w:val="nil"/>
              <w:bottom w:val="single" w:sz="4" w:space="0" w:color="auto"/>
              <w:right w:val="single" w:sz="4" w:space="0" w:color="auto"/>
            </w:tcBorders>
            <w:shd w:val="clear" w:color="auto" w:fill="auto"/>
            <w:vAlign w:val="center"/>
            <w:hideMark/>
          </w:tcPr>
          <w:p w14:paraId="195146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=10万元</w:t>
            </w:r>
          </w:p>
        </w:tc>
        <w:tc>
          <w:tcPr>
            <w:tcW w:w="427" w:type="pct"/>
            <w:tcBorders>
              <w:top w:val="nil"/>
              <w:left w:val="nil"/>
              <w:bottom w:val="single" w:sz="4" w:space="0" w:color="auto"/>
              <w:right w:val="single" w:sz="4" w:space="0" w:color="auto"/>
            </w:tcBorders>
            <w:shd w:val="clear" w:color="auto" w:fill="auto"/>
            <w:vAlign w:val="center"/>
            <w:hideMark/>
          </w:tcPr>
          <w:p w14:paraId="5E0A927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=10万元</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56A0A8C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6C77CF2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B53FF5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077682C" w14:textId="77777777" w:rsidR="00274B7D" w:rsidRPr="00274B7D" w:rsidRDefault="00274B7D" w:rsidP="00274B7D">
            <w:pPr>
              <w:widowControl/>
              <w:jc w:val="left"/>
              <w:rPr>
                <w:rFonts w:eastAsia="Times New Roman"/>
                <w:kern w:val="0"/>
                <w:sz w:val="20"/>
                <w:szCs w:val="20"/>
              </w:rPr>
            </w:pPr>
          </w:p>
        </w:tc>
      </w:tr>
      <w:tr w:rsidR="00320909" w:rsidRPr="00274B7D" w14:paraId="4469DA89" w14:textId="77777777" w:rsidTr="00320909">
        <w:trPr>
          <w:trHeight w:val="400"/>
        </w:trPr>
        <w:tc>
          <w:tcPr>
            <w:tcW w:w="332" w:type="pct"/>
            <w:vMerge/>
            <w:tcBorders>
              <w:top w:val="nil"/>
              <w:left w:val="single" w:sz="4" w:space="0" w:color="auto"/>
              <w:bottom w:val="single" w:sz="4" w:space="0" w:color="auto"/>
              <w:right w:val="single" w:sz="4" w:space="0" w:color="auto"/>
            </w:tcBorders>
            <w:vAlign w:val="center"/>
            <w:hideMark/>
          </w:tcPr>
          <w:p w14:paraId="63DE2AB4"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5D1919A6" w14:textId="77777777" w:rsidR="00274B7D" w:rsidRPr="00274B7D" w:rsidRDefault="00274B7D" w:rsidP="00274B7D">
            <w:pPr>
              <w:widowControl/>
              <w:jc w:val="left"/>
              <w:rPr>
                <w:rFonts w:ascii="宋体" w:hAnsi="宋体" w:cs="宋体" w:hint="eastAsia"/>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hideMark/>
          </w:tcPr>
          <w:p w14:paraId="26F9E27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B722EB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467839B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0D4B03A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11D75C1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0DF5542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7A8FAB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8A6DC9A" w14:textId="77777777" w:rsidR="00274B7D" w:rsidRPr="00274B7D" w:rsidRDefault="00274B7D" w:rsidP="00274B7D">
            <w:pPr>
              <w:widowControl/>
              <w:jc w:val="left"/>
              <w:rPr>
                <w:rFonts w:eastAsia="Times New Roman"/>
                <w:kern w:val="0"/>
                <w:sz w:val="20"/>
                <w:szCs w:val="20"/>
              </w:rPr>
            </w:pPr>
          </w:p>
        </w:tc>
      </w:tr>
      <w:tr w:rsidR="00320909" w:rsidRPr="00274B7D" w14:paraId="55F26F93" w14:textId="77777777" w:rsidTr="00320909">
        <w:trPr>
          <w:trHeight w:val="400"/>
        </w:trPr>
        <w:tc>
          <w:tcPr>
            <w:tcW w:w="332" w:type="pct"/>
            <w:vMerge/>
            <w:tcBorders>
              <w:top w:val="nil"/>
              <w:left w:val="single" w:sz="4" w:space="0" w:color="auto"/>
              <w:bottom w:val="single" w:sz="4" w:space="0" w:color="auto"/>
              <w:right w:val="single" w:sz="4" w:space="0" w:color="auto"/>
            </w:tcBorders>
            <w:vAlign w:val="center"/>
            <w:hideMark/>
          </w:tcPr>
          <w:p w14:paraId="2BF18466"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6B711398" w14:textId="77777777" w:rsidR="00274B7D" w:rsidRPr="00274B7D" w:rsidRDefault="00274B7D" w:rsidP="00274B7D">
            <w:pPr>
              <w:widowControl/>
              <w:jc w:val="left"/>
              <w:rPr>
                <w:rFonts w:ascii="宋体" w:hAnsi="宋体" w:cs="宋体" w:hint="eastAsia"/>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hideMark/>
          </w:tcPr>
          <w:p w14:paraId="6C09A6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4764A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52EC8CF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57E8D21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19CFDD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566E4C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0835D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AB0A68E" w14:textId="77777777" w:rsidR="00274B7D" w:rsidRPr="00274B7D" w:rsidRDefault="00274B7D" w:rsidP="00274B7D">
            <w:pPr>
              <w:widowControl/>
              <w:jc w:val="left"/>
              <w:rPr>
                <w:rFonts w:eastAsia="Times New Roman"/>
                <w:kern w:val="0"/>
                <w:sz w:val="20"/>
                <w:szCs w:val="20"/>
              </w:rPr>
            </w:pPr>
          </w:p>
        </w:tc>
      </w:tr>
      <w:tr w:rsidR="00320909" w:rsidRPr="00274B7D" w14:paraId="0118891C" w14:textId="77777777" w:rsidTr="00320909">
        <w:trPr>
          <w:trHeight w:val="400"/>
        </w:trPr>
        <w:tc>
          <w:tcPr>
            <w:tcW w:w="332" w:type="pct"/>
            <w:vMerge/>
            <w:tcBorders>
              <w:top w:val="nil"/>
              <w:left w:val="single" w:sz="4" w:space="0" w:color="auto"/>
              <w:bottom w:val="single" w:sz="4" w:space="0" w:color="auto"/>
              <w:right w:val="single" w:sz="4" w:space="0" w:color="auto"/>
            </w:tcBorders>
            <w:vAlign w:val="center"/>
            <w:hideMark/>
          </w:tcPr>
          <w:p w14:paraId="50AF3A03"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6D51563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43" w:type="pct"/>
            <w:tcBorders>
              <w:top w:val="nil"/>
              <w:left w:val="nil"/>
              <w:bottom w:val="single" w:sz="4" w:space="0" w:color="auto"/>
              <w:right w:val="single" w:sz="4" w:space="0" w:color="auto"/>
            </w:tcBorders>
            <w:shd w:val="clear" w:color="auto" w:fill="auto"/>
            <w:vAlign w:val="center"/>
            <w:hideMark/>
          </w:tcPr>
          <w:p w14:paraId="6466312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w:t>
            </w:r>
            <w:r w:rsidRPr="00274B7D">
              <w:rPr>
                <w:rFonts w:ascii="宋体" w:hAnsi="宋体" w:cs="宋体" w:hint="eastAsia"/>
                <w:color w:val="000000"/>
                <w:kern w:val="0"/>
                <w:sz w:val="20"/>
                <w:szCs w:val="20"/>
              </w:rPr>
              <w:lastRenderedPageBreak/>
              <w:t>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77D09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72896E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1D5FCDF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7F6DEEA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376A2A2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EE0FD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86BF812" w14:textId="77777777" w:rsidR="00274B7D" w:rsidRPr="00274B7D" w:rsidRDefault="00274B7D" w:rsidP="00274B7D">
            <w:pPr>
              <w:widowControl/>
              <w:jc w:val="left"/>
              <w:rPr>
                <w:rFonts w:eastAsia="Times New Roman"/>
                <w:kern w:val="0"/>
                <w:sz w:val="20"/>
                <w:szCs w:val="20"/>
              </w:rPr>
            </w:pPr>
          </w:p>
        </w:tc>
      </w:tr>
      <w:tr w:rsidR="00320909" w:rsidRPr="00274B7D" w14:paraId="21363156" w14:textId="77777777" w:rsidTr="00320909">
        <w:trPr>
          <w:trHeight w:val="400"/>
        </w:trPr>
        <w:tc>
          <w:tcPr>
            <w:tcW w:w="332" w:type="pct"/>
            <w:vMerge/>
            <w:tcBorders>
              <w:top w:val="nil"/>
              <w:left w:val="single" w:sz="4" w:space="0" w:color="auto"/>
              <w:bottom w:val="single" w:sz="4" w:space="0" w:color="auto"/>
              <w:right w:val="single" w:sz="4" w:space="0" w:color="auto"/>
            </w:tcBorders>
            <w:vAlign w:val="center"/>
            <w:hideMark/>
          </w:tcPr>
          <w:p w14:paraId="25509DFD"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20C9A9D6" w14:textId="77777777" w:rsidR="00274B7D" w:rsidRPr="00274B7D" w:rsidRDefault="00274B7D" w:rsidP="00274B7D">
            <w:pPr>
              <w:widowControl/>
              <w:jc w:val="left"/>
              <w:rPr>
                <w:rFonts w:ascii="宋体" w:hAnsi="宋体" w:cs="宋体" w:hint="eastAsia"/>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hideMark/>
          </w:tcPr>
          <w:p w14:paraId="73853B3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3C8AB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解决环卫工人早餐难等问题</w:t>
            </w:r>
          </w:p>
        </w:tc>
        <w:tc>
          <w:tcPr>
            <w:tcW w:w="476" w:type="pct"/>
            <w:tcBorders>
              <w:top w:val="nil"/>
              <w:left w:val="nil"/>
              <w:bottom w:val="single" w:sz="4" w:space="0" w:color="auto"/>
              <w:right w:val="single" w:sz="4" w:space="0" w:color="auto"/>
            </w:tcBorders>
            <w:shd w:val="clear" w:color="auto" w:fill="auto"/>
            <w:vAlign w:val="center"/>
            <w:hideMark/>
          </w:tcPr>
          <w:p w14:paraId="02A2BB3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有效解决</w:t>
            </w:r>
          </w:p>
        </w:tc>
        <w:tc>
          <w:tcPr>
            <w:tcW w:w="427" w:type="pct"/>
            <w:tcBorders>
              <w:top w:val="nil"/>
              <w:left w:val="nil"/>
              <w:bottom w:val="single" w:sz="4" w:space="0" w:color="auto"/>
              <w:right w:val="single" w:sz="4" w:space="0" w:color="auto"/>
            </w:tcBorders>
            <w:shd w:val="clear" w:color="auto" w:fill="auto"/>
            <w:vAlign w:val="center"/>
            <w:hideMark/>
          </w:tcPr>
          <w:p w14:paraId="37F414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有效解决</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29C07A5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5821EC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879660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44CCBE0" w14:textId="77777777" w:rsidR="00274B7D" w:rsidRPr="00274B7D" w:rsidRDefault="00274B7D" w:rsidP="00274B7D">
            <w:pPr>
              <w:widowControl/>
              <w:jc w:val="left"/>
              <w:rPr>
                <w:rFonts w:eastAsia="Times New Roman"/>
                <w:kern w:val="0"/>
                <w:sz w:val="20"/>
                <w:szCs w:val="20"/>
              </w:rPr>
            </w:pPr>
          </w:p>
        </w:tc>
      </w:tr>
      <w:tr w:rsidR="00320909" w:rsidRPr="00274B7D" w14:paraId="29447F71" w14:textId="77777777" w:rsidTr="00320909">
        <w:trPr>
          <w:trHeight w:val="400"/>
        </w:trPr>
        <w:tc>
          <w:tcPr>
            <w:tcW w:w="332" w:type="pct"/>
            <w:vMerge/>
            <w:tcBorders>
              <w:top w:val="nil"/>
              <w:left w:val="single" w:sz="4" w:space="0" w:color="auto"/>
              <w:bottom w:val="single" w:sz="4" w:space="0" w:color="auto"/>
              <w:right w:val="single" w:sz="4" w:space="0" w:color="auto"/>
            </w:tcBorders>
            <w:vAlign w:val="center"/>
            <w:hideMark/>
          </w:tcPr>
          <w:p w14:paraId="370F655E"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64B098AB" w14:textId="77777777" w:rsidR="00274B7D" w:rsidRPr="00274B7D" w:rsidRDefault="00274B7D" w:rsidP="00274B7D">
            <w:pPr>
              <w:widowControl/>
              <w:jc w:val="left"/>
              <w:rPr>
                <w:rFonts w:ascii="宋体" w:hAnsi="宋体" w:cs="宋体" w:hint="eastAsia"/>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hideMark/>
          </w:tcPr>
          <w:p w14:paraId="65DDC9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98D2A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69D6420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5BB0264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0FB9C89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6551FFC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5CF7A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3A2D7FA" w14:textId="77777777" w:rsidR="00274B7D" w:rsidRPr="00274B7D" w:rsidRDefault="00274B7D" w:rsidP="00274B7D">
            <w:pPr>
              <w:widowControl/>
              <w:jc w:val="left"/>
              <w:rPr>
                <w:rFonts w:eastAsia="Times New Roman"/>
                <w:kern w:val="0"/>
                <w:sz w:val="20"/>
                <w:szCs w:val="20"/>
              </w:rPr>
            </w:pPr>
          </w:p>
        </w:tc>
      </w:tr>
      <w:tr w:rsidR="00320909" w:rsidRPr="00274B7D" w14:paraId="39A1399C" w14:textId="77777777" w:rsidTr="00320909">
        <w:trPr>
          <w:trHeight w:val="400"/>
        </w:trPr>
        <w:tc>
          <w:tcPr>
            <w:tcW w:w="332" w:type="pct"/>
            <w:vMerge/>
            <w:tcBorders>
              <w:top w:val="nil"/>
              <w:left w:val="single" w:sz="4" w:space="0" w:color="auto"/>
              <w:bottom w:val="single" w:sz="4" w:space="0" w:color="auto"/>
              <w:right w:val="single" w:sz="4" w:space="0" w:color="auto"/>
            </w:tcBorders>
            <w:vAlign w:val="center"/>
            <w:hideMark/>
          </w:tcPr>
          <w:p w14:paraId="43D9E1ED"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hideMark/>
          </w:tcPr>
          <w:p w14:paraId="18BD0CB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43" w:type="pct"/>
            <w:tcBorders>
              <w:top w:val="nil"/>
              <w:left w:val="nil"/>
              <w:bottom w:val="single" w:sz="4" w:space="0" w:color="auto"/>
              <w:right w:val="single" w:sz="4" w:space="0" w:color="auto"/>
            </w:tcBorders>
            <w:shd w:val="clear" w:color="auto" w:fill="auto"/>
            <w:vAlign w:val="center"/>
            <w:hideMark/>
          </w:tcPr>
          <w:p w14:paraId="279D136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FF4C1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环卫工人满意度</w:t>
            </w:r>
          </w:p>
        </w:tc>
        <w:tc>
          <w:tcPr>
            <w:tcW w:w="476" w:type="pct"/>
            <w:tcBorders>
              <w:top w:val="nil"/>
              <w:left w:val="nil"/>
              <w:bottom w:val="single" w:sz="4" w:space="0" w:color="auto"/>
              <w:right w:val="single" w:sz="4" w:space="0" w:color="auto"/>
            </w:tcBorders>
            <w:shd w:val="clear" w:color="auto" w:fill="auto"/>
            <w:vAlign w:val="center"/>
            <w:hideMark/>
          </w:tcPr>
          <w:p w14:paraId="1016BBC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27" w:type="pct"/>
            <w:tcBorders>
              <w:top w:val="nil"/>
              <w:left w:val="nil"/>
              <w:bottom w:val="single" w:sz="4" w:space="0" w:color="auto"/>
              <w:right w:val="single" w:sz="4" w:space="0" w:color="auto"/>
            </w:tcBorders>
            <w:shd w:val="clear" w:color="auto" w:fill="auto"/>
            <w:vAlign w:val="center"/>
            <w:hideMark/>
          </w:tcPr>
          <w:p w14:paraId="532E048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27707CF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21770C5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F211B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430A7C6" w14:textId="77777777" w:rsidR="00274B7D" w:rsidRPr="00274B7D" w:rsidRDefault="00274B7D" w:rsidP="00274B7D">
            <w:pPr>
              <w:widowControl/>
              <w:jc w:val="left"/>
              <w:rPr>
                <w:rFonts w:eastAsia="Times New Roman"/>
                <w:kern w:val="0"/>
                <w:sz w:val="20"/>
                <w:szCs w:val="20"/>
              </w:rPr>
            </w:pPr>
          </w:p>
        </w:tc>
      </w:tr>
      <w:tr w:rsidR="00274B7D" w:rsidRPr="00274B7D" w14:paraId="5566BDE9" w14:textId="77777777" w:rsidTr="00320909">
        <w:trPr>
          <w:trHeight w:val="280"/>
        </w:trPr>
        <w:tc>
          <w:tcPr>
            <w:tcW w:w="334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92BF7F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26D517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7F90F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8D287F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FB6083D" w14:textId="77777777" w:rsidR="00274B7D" w:rsidRPr="00274B7D" w:rsidRDefault="00274B7D" w:rsidP="00274B7D">
            <w:pPr>
              <w:widowControl/>
              <w:jc w:val="left"/>
              <w:rPr>
                <w:rFonts w:eastAsia="Times New Roman"/>
                <w:kern w:val="0"/>
                <w:sz w:val="20"/>
                <w:szCs w:val="20"/>
              </w:rPr>
            </w:pPr>
          </w:p>
        </w:tc>
      </w:tr>
    </w:tbl>
    <w:p w14:paraId="47081CF2"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86"/>
        <w:gridCol w:w="385"/>
        <w:gridCol w:w="386"/>
        <w:gridCol w:w="1481"/>
        <w:gridCol w:w="1366"/>
        <w:gridCol w:w="822"/>
        <w:gridCol w:w="639"/>
        <w:gridCol w:w="639"/>
        <w:gridCol w:w="256"/>
        <w:gridCol w:w="247"/>
        <w:gridCol w:w="216"/>
        <w:gridCol w:w="408"/>
        <w:gridCol w:w="431"/>
        <w:gridCol w:w="639"/>
        <w:gridCol w:w="221"/>
      </w:tblGrid>
      <w:tr w:rsidR="00274B7D" w:rsidRPr="00274B7D" w14:paraId="33282144"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BD846FC"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46DE3C8C"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59100F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1D5A5BB6" w14:textId="77777777" w:rsidTr="00320909">
        <w:trPr>
          <w:gridAfter w:val="1"/>
          <w:wAfter w:w="88" w:type="pct"/>
          <w:trHeight w:val="280"/>
        </w:trPr>
        <w:tc>
          <w:tcPr>
            <w:tcW w:w="6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C5B1A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284" w:type="pct"/>
            <w:gridSpan w:val="12"/>
            <w:tcBorders>
              <w:top w:val="single" w:sz="4" w:space="0" w:color="auto"/>
              <w:left w:val="nil"/>
              <w:bottom w:val="single" w:sz="4" w:space="0" w:color="auto"/>
              <w:right w:val="single" w:sz="4" w:space="0" w:color="000000"/>
            </w:tcBorders>
            <w:shd w:val="clear" w:color="auto" w:fill="auto"/>
            <w:vAlign w:val="center"/>
            <w:hideMark/>
          </w:tcPr>
          <w:p w14:paraId="793C677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环卫中心环卫工人免费早餐经费</w:t>
            </w:r>
          </w:p>
        </w:tc>
      </w:tr>
      <w:tr w:rsidR="00274B7D" w:rsidRPr="00274B7D" w14:paraId="43B51914" w14:textId="77777777" w:rsidTr="00320909">
        <w:trPr>
          <w:gridAfter w:val="1"/>
          <w:wAfter w:w="88" w:type="pct"/>
          <w:trHeight w:val="280"/>
        </w:trPr>
        <w:tc>
          <w:tcPr>
            <w:tcW w:w="6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7D04F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2375" w:type="pct"/>
            <w:gridSpan w:val="5"/>
            <w:tcBorders>
              <w:top w:val="single" w:sz="4" w:space="0" w:color="auto"/>
              <w:left w:val="nil"/>
              <w:bottom w:val="single" w:sz="4" w:space="0" w:color="auto"/>
              <w:right w:val="single" w:sz="4" w:space="0" w:color="auto"/>
            </w:tcBorders>
            <w:shd w:val="clear" w:color="auto" w:fill="auto"/>
            <w:vAlign w:val="center"/>
            <w:hideMark/>
          </w:tcPr>
          <w:p w14:paraId="0D35871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652" w:type="pct"/>
            <w:gridSpan w:val="2"/>
            <w:tcBorders>
              <w:top w:val="single" w:sz="4" w:space="0" w:color="auto"/>
              <w:left w:val="nil"/>
              <w:bottom w:val="single" w:sz="4" w:space="0" w:color="auto"/>
              <w:right w:val="single" w:sz="4" w:space="0" w:color="auto"/>
            </w:tcBorders>
            <w:shd w:val="clear" w:color="auto" w:fill="auto"/>
            <w:vAlign w:val="center"/>
            <w:hideMark/>
          </w:tcPr>
          <w:p w14:paraId="598CA9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257" w:type="pct"/>
            <w:gridSpan w:val="5"/>
            <w:tcBorders>
              <w:top w:val="single" w:sz="4" w:space="0" w:color="auto"/>
              <w:left w:val="nil"/>
              <w:bottom w:val="single" w:sz="4" w:space="0" w:color="auto"/>
              <w:right w:val="single" w:sz="4" w:space="0" w:color="auto"/>
            </w:tcBorders>
            <w:shd w:val="clear" w:color="auto" w:fill="auto"/>
            <w:vAlign w:val="center"/>
            <w:hideMark/>
          </w:tcPr>
          <w:p w14:paraId="044E1CD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7776EA57" w14:textId="77777777" w:rsidTr="00320909">
        <w:trPr>
          <w:gridAfter w:val="1"/>
          <w:wAfter w:w="88" w:type="pct"/>
          <w:trHeight w:val="520"/>
        </w:trPr>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8FFE3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974" w:type="pct"/>
            <w:gridSpan w:val="2"/>
            <w:tcBorders>
              <w:top w:val="single" w:sz="4" w:space="0" w:color="auto"/>
              <w:left w:val="nil"/>
              <w:bottom w:val="single" w:sz="4" w:space="0" w:color="auto"/>
              <w:right w:val="single" w:sz="4" w:space="0" w:color="auto"/>
            </w:tcBorders>
            <w:shd w:val="clear" w:color="auto" w:fill="auto"/>
            <w:vAlign w:val="center"/>
            <w:hideMark/>
          </w:tcPr>
          <w:p w14:paraId="501857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94" w:type="pct"/>
            <w:tcBorders>
              <w:top w:val="nil"/>
              <w:left w:val="nil"/>
              <w:bottom w:val="single" w:sz="4" w:space="0" w:color="auto"/>
              <w:right w:val="single" w:sz="4" w:space="0" w:color="auto"/>
            </w:tcBorders>
            <w:shd w:val="clear" w:color="auto" w:fill="auto"/>
            <w:vAlign w:val="center"/>
            <w:hideMark/>
          </w:tcPr>
          <w:p w14:paraId="50E85D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807" w:type="pct"/>
            <w:gridSpan w:val="2"/>
            <w:tcBorders>
              <w:top w:val="single" w:sz="4" w:space="0" w:color="auto"/>
              <w:left w:val="nil"/>
              <w:bottom w:val="single" w:sz="4" w:space="0" w:color="auto"/>
              <w:right w:val="single" w:sz="4" w:space="0" w:color="auto"/>
            </w:tcBorders>
            <w:shd w:val="clear" w:color="auto" w:fill="auto"/>
            <w:vAlign w:val="center"/>
            <w:hideMark/>
          </w:tcPr>
          <w:p w14:paraId="7D5A55B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652" w:type="pct"/>
            <w:gridSpan w:val="2"/>
            <w:tcBorders>
              <w:top w:val="single" w:sz="4" w:space="0" w:color="auto"/>
              <w:left w:val="nil"/>
              <w:bottom w:val="single" w:sz="4" w:space="0" w:color="auto"/>
              <w:right w:val="single" w:sz="4" w:space="0" w:color="auto"/>
            </w:tcBorders>
            <w:shd w:val="clear" w:color="auto" w:fill="auto"/>
            <w:vAlign w:val="center"/>
            <w:hideMark/>
          </w:tcPr>
          <w:p w14:paraId="0D97701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05B3690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32" w:type="pct"/>
            <w:gridSpan w:val="2"/>
            <w:tcBorders>
              <w:top w:val="single" w:sz="4" w:space="0" w:color="auto"/>
              <w:left w:val="nil"/>
              <w:bottom w:val="single" w:sz="4" w:space="0" w:color="auto"/>
              <w:right w:val="single" w:sz="4" w:space="0" w:color="auto"/>
            </w:tcBorders>
            <w:shd w:val="clear" w:color="auto" w:fill="auto"/>
            <w:vAlign w:val="center"/>
            <w:hideMark/>
          </w:tcPr>
          <w:p w14:paraId="4ED159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47" w:type="pct"/>
            <w:tcBorders>
              <w:top w:val="nil"/>
              <w:left w:val="nil"/>
              <w:bottom w:val="single" w:sz="4" w:space="0" w:color="auto"/>
              <w:right w:val="single" w:sz="4" w:space="0" w:color="auto"/>
            </w:tcBorders>
            <w:shd w:val="clear" w:color="auto" w:fill="auto"/>
            <w:vAlign w:val="center"/>
            <w:hideMark/>
          </w:tcPr>
          <w:p w14:paraId="507018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7701246D" w14:textId="77777777" w:rsidTr="00320909">
        <w:trPr>
          <w:gridAfter w:val="1"/>
          <w:wAfter w:w="88"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hideMark/>
          </w:tcPr>
          <w:p w14:paraId="280908D0" w14:textId="77777777" w:rsidR="00274B7D" w:rsidRPr="00274B7D" w:rsidRDefault="00274B7D" w:rsidP="00274B7D">
            <w:pPr>
              <w:widowControl/>
              <w:jc w:val="left"/>
              <w:rPr>
                <w:rFonts w:ascii="宋体" w:hAnsi="宋体" w:cs="宋体" w:hint="eastAsia"/>
                <w:color w:val="000000"/>
                <w:kern w:val="0"/>
                <w:sz w:val="20"/>
                <w:szCs w:val="20"/>
              </w:rPr>
            </w:pPr>
          </w:p>
        </w:tc>
        <w:tc>
          <w:tcPr>
            <w:tcW w:w="974" w:type="pct"/>
            <w:gridSpan w:val="2"/>
            <w:tcBorders>
              <w:top w:val="single" w:sz="4" w:space="0" w:color="auto"/>
              <w:left w:val="nil"/>
              <w:bottom w:val="single" w:sz="4" w:space="0" w:color="auto"/>
              <w:right w:val="single" w:sz="4" w:space="0" w:color="auto"/>
            </w:tcBorders>
            <w:shd w:val="clear" w:color="auto" w:fill="auto"/>
            <w:vAlign w:val="center"/>
            <w:hideMark/>
          </w:tcPr>
          <w:p w14:paraId="7DA3DB1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594" w:type="pct"/>
            <w:tcBorders>
              <w:top w:val="nil"/>
              <w:left w:val="nil"/>
              <w:bottom w:val="single" w:sz="4" w:space="0" w:color="auto"/>
              <w:right w:val="single" w:sz="4" w:space="0" w:color="auto"/>
            </w:tcBorders>
            <w:shd w:val="clear" w:color="auto" w:fill="auto"/>
            <w:vAlign w:val="center"/>
            <w:hideMark/>
          </w:tcPr>
          <w:p w14:paraId="1219F9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807" w:type="pct"/>
            <w:gridSpan w:val="2"/>
            <w:tcBorders>
              <w:top w:val="single" w:sz="4" w:space="0" w:color="auto"/>
              <w:left w:val="nil"/>
              <w:bottom w:val="single" w:sz="4" w:space="0" w:color="auto"/>
              <w:right w:val="single" w:sz="4" w:space="0" w:color="auto"/>
            </w:tcBorders>
            <w:shd w:val="clear" w:color="auto" w:fill="auto"/>
            <w:vAlign w:val="center"/>
            <w:hideMark/>
          </w:tcPr>
          <w:p w14:paraId="098B10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652" w:type="pct"/>
            <w:gridSpan w:val="2"/>
            <w:tcBorders>
              <w:top w:val="single" w:sz="4" w:space="0" w:color="auto"/>
              <w:left w:val="nil"/>
              <w:bottom w:val="single" w:sz="4" w:space="0" w:color="auto"/>
              <w:right w:val="single" w:sz="4" w:space="0" w:color="auto"/>
            </w:tcBorders>
            <w:shd w:val="clear" w:color="auto" w:fill="auto"/>
            <w:vAlign w:val="center"/>
            <w:hideMark/>
          </w:tcPr>
          <w:p w14:paraId="3707A4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3B4D1E8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32" w:type="pct"/>
            <w:gridSpan w:val="2"/>
            <w:tcBorders>
              <w:top w:val="single" w:sz="4" w:space="0" w:color="auto"/>
              <w:left w:val="nil"/>
              <w:bottom w:val="single" w:sz="4" w:space="0" w:color="auto"/>
              <w:right w:val="single" w:sz="4" w:space="0" w:color="auto"/>
            </w:tcBorders>
            <w:shd w:val="clear" w:color="auto" w:fill="auto"/>
            <w:vAlign w:val="center"/>
            <w:hideMark/>
          </w:tcPr>
          <w:p w14:paraId="18993C9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47" w:type="pct"/>
            <w:tcBorders>
              <w:top w:val="nil"/>
              <w:left w:val="nil"/>
              <w:bottom w:val="single" w:sz="4" w:space="0" w:color="auto"/>
              <w:right w:val="single" w:sz="4" w:space="0" w:color="auto"/>
            </w:tcBorders>
            <w:shd w:val="clear" w:color="auto" w:fill="auto"/>
            <w:vAlign w:val="center"/>
            <w:hideMark/>
          </w:tcPr>
          <w:p w14:paraId="49B6705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5ECEBB5D" w14:textId="77777777" w:rsidTr="00320909">
        <w:trPr>
          <w:gridAfter w:val="1"/>
          <w:wAfter w:w="88"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hideMark/>
          </w:tcPr>
          <w:p w14:paraId="01DF73D8" w14:textId="77777777" w:rsidR="00274B7D" w:rsidRPr="00274B7D" w:rsidRDefault="00274B7D" w:rsidP="00274B7D">
            <w:pPr>
              <w:widowControl/>
              <w:jc w:val="left"/>
              <w:rPr>
                <w:rFonts w:ascii="宋体" w:hAnsi="宋体" w:cs="宋体" w:hint="eastAsia"/>
                <w:color w:val="000000"/>
                <w:kern w:val="0"/>
                <w:sz w:val="20"/>
                <w:szCs w:val="20"/>
              </w:rPr>
            </w:pPr>
          </w:p>
        </w:tc>
        <w:tc>
          <w:tcPr>
            <w:tcW w:w="974" w:type="pct"/>
            <w:gridSpan w:val="2"/>
            <w:tcBorders>
              <w:top w:val="single" w:sz="4" w:space="0" w:color="auto"/>
              <w:left w:val="nil"/>
              <w:bottom w:val="single" w:sz="4" w:space="0" w:color="auto"/>
              <w:right w:val="single" w:sz="4" w:space="0" w:color="auto"/>
            </w:tcBorders>
            <w:shd w:val="clear" w:color="auto" w:fill="auto"/>
            <w:vAlign w:val="center"/>
            <w:hideMark/>
          </w:tcPr>
          <w:p w14:paraId="746BDDE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594" w:type="pct"/>
            <w:tcBorders>
              <w:top w:val="nil"/>
              <w:left w:val="nil"/>
              <w:bottom w:val="single" w:sz="4" w:space="0" w:color="auto"/>
              <w:right w:val="single" w:sz="4" w:space="0" w:color="auto"/>
            </w:tcBorders>
            <w:shd w:val="clear" w:color="auto" w:fill="auto"/>
            <w:vAlign w:val="center"/>
            <w:hideMark/>
          </w:tcPr>
          <w:p w14:paraId="692C450D" w14:textId="29EF7CFE"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807" w:type="pct"/>
            <w:gridSpan w:val="2"/>
            <w:tcBorders>
              <w:top w:val="single" w:sz="4" w:space="0" w:color="auto"/>
              <w:left w:val="nil"/>
              <w:bottom w:val="single" w:sz="4" w:space="0" w:color="auto"/>
              <w:right w:val="single" w:sz="4" w:space="0" w:color="auto"/>
            </w:tcBorders>
            <w:shd w:val="clear" w:color="auto" w:fill="auto"/>
            <w:vAlign w:val="center"/>
            <w:hideMark/>
          </w:tcPr>
          <w:p w14:paraId="6261F0BE" w14:textId="603A16C2"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652" w:type="pct"/>
            <w:gridSpan w:val="2"/>
            <w:tcBorders>
              <w:top w:val="single" w:sz="4" w:space="0" w:color="auto"/>
              <w:left w:val="nil"/>
              <w:bottom w:val="single" w:sz="4" w:space="0" w:color="auto"/>
              <w:right w:val="single" w:sz="4" w:space="0" w:color="auto"/>
            </w:tcBorders>
            <w:shd w:val="clear" w:color="auto" w:fill="auto"/>
            <w:vAlign w:val="center"/>
            <w:hideMark/>
          </w:tcPr>
          <w:p w14:paraId="625D8DE0" w14:textId="7BC50310"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3A18B6F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hideMark/>
          </w:tcPr>
          <w:p w14:paraId="612F435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hideMark/>
          </w:tcPr>
          <w:p w14:paraId="6D367FB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62A42A16" w14:textId="77777777" w:rsidTr="00320909">
        <w:trPr>
          <w:gridAfter w:val="1"/>
          <w:wAfter w:w="88"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hideMark/>
          </w:tcPr>
          <w:p w14:paraId="3BF6D300" w14:textId="77777777" w:rsidR="00320909" w:rsidRPr="00274B7D" w:rsidRDefault="00320909" w:rsidP="00320909">
            <w:pPr>
              <w:widowControl/>
              <w:jc w:val="left"/>
              <w:rPr>
                <w:rFonts w:ascii="宋体" w:hAnsi="宋体" w:cs="宋体" w:hint="eastAsia"/>
                <w:color w:val="000000"/>
                <w:kern w:val="0"/>
                <w:sz w:val="20"/>
                <w:szCs w:val="20"/>
              </w:rPr>
            </w:pPr>
          </w:p>
        </w:tc>
        <w:tc>
          <w:tcPr>
            <w:tcW w:w="974" w:type="pct"/>
            <w:gridSpan w:val="2"/>
            <w:tcBorders>
              <w:top w:val="single" w:sz="4" w:space="0" w:color="auto"/>
              <w:left w:val="nil"/>
              <w:bottom w:val="single" w:sz="4" w:space="0" w:color="auto"/>
              <w:right w:val="single" w:sz="4" w:space="0" w:color="auto"/>
            </w:tcBorders>
            <w:shd w:val="clear" w:color="auto" w:fill="auto"/>
            <w:vAlign w:val="center"/>
            <w:hideMark/>
          </w:tcPr>
          <w:p w14:paraId="07097647"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594" w:type="pct"/>
            <w:tcBorders>
              <w:top w:val="nil"/>
              <w:left w:val="nil"/>
              <w:bottom w:val="single" w:sz="4" w:space="0" w:color="auto"/>
              <w:right w:val="single" w:sz="4" w:space="0" w:color="auto"/>
            </w:tcBorders>
            <w:shd w:val="clear" w:color="auto" w:fill="auto"/>
            <w:vAlign w:val="center"/>
            <w:hideMark/>
          </w:tcPr>
          <w:p w14:paraId="110B3C04" w14:textId="70CF13BF"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807" w:type="pct"/>
            <w:gridSpan w:val="2"/>
            <w:tcBorders>
              <w:top w:val="single" w:sz="4" w:space="0" w:color="auto"/>
              <w:left w:val="nil"/>
              <w:bottom w:val="single" w:sz="4" w:space="0" w:color="auto"/>
              <w:right w:val="single" w:sz="4" w:space="0" w:color="auto"/>
            </w:tcBorders>
            <w:shd w:val="clear" w:color="auto" w:fill="auto"/>
            <w:vAlign w:val="center"/>
            <w:hideMark/>
          </w:tcPr>
          <w:p w14:paraId="770A1E19" w14:textId="44EF7DD4"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652" w:type="pct"/>
            <w:gridSpan w:val="2"/>
            <w:tcBorders>
              <w:top w:val="single" w:sz="4" w:space="0" w:color="auto"/>
              <w:left w:val="nil"/>
              <w:bottom w:val="single" w:sz="4" w:space="0" w:color="auto"/>
              <w:right w:val="single" w:sz="4" w:space="0" w:color="auto"/>
            </w:tcBorders>
            <w:shd w:val="clear" w:color="auto" w:fill="auto"/>
            <w:vAlign w:val="center"/>
            <w:hideMark/>
          </w:tcPr>
          <w:p w14:paraId="5A318B35" w14:textId="4EBB709D"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14:paraId="39B66046"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hideMark/>
          </w:tcPr>
          <w:p w14:paraId="2498261D"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hideMark/>
          </w:tcPr>
          <w:p w14:paraId="7BFAE15A"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5EE540A0" w14:textId="77777777" w:rsidTr="00320909">
        <w:trPr>
          <w:gridAfter w:val="1"/>
          <w:wAfter w:w="88" w:type="pct"/>
          <w:trHeight w:val="28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031FFF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690" w:type="pct"/>
            <w:gridSpan w:val="6"/>
            <w:tcBorders>
              <w:top w:val="single" w:sz="4" w:space="0" w:color="auto"/>
              <w:left w:val="nil"/>
              <w:bottom w:val="single" w:sz="4" w:space="0" w:color="auto"/>
              <w:right w:val="single" w:sz="4" w:space="0" w:color="auto"/>
            </w:tcBorders>
            <w:shd w:val="clear" w:color="auto" w:fill="auto"/>
            <w:vAlign w:val="center"/>
            <w:hideMark/>
          </w:tcPr>
          <w:p w14:paraId="0934FD9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1909" w:type="pct"/>
            <w:gridSpan w:val="7"/>
            <w:tcBorders>
              <w:top w:val="single" w:sz="4" w:space="0" w:color="auto"/>
              <w:left w:val="nil"/>
              <w:bottom w:val="single" w:sz="4" w:space="0" w:color="auto"/>
              <w:right w:val="single" w:sz="4" w:space="0" w:color="auto"/>
            </w:tcBorders>
            <w:shd w:val="clear" w:color="auto" w:fill="auto"/>
            <w:vAlign w:val="center"/>
            <w:hideMark/>
          </w:tcPr>
          <w:p w14:paraId="50F194C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44AD28AA" w14:textId="77777777" w:rsidTr="00320909">
        <w:trPr>
          <w:gridAfter w:val="1"/>
          <w:wAfter w:w="88" w:type="pct"/>
          <w:trHeight w:val="540"/>
        </w:trPr>
        <w:tc>
          <w:tcPr>
            <w:tcW w:w="314" w:type="pct"/>
            <w:vMerge/>
            <w:tcBorders>
              <w:top w:val="nil"/>
              <w:left w:val="single" w:sz="4" w:space="0" w:color="auto"/>
              <w:bottom w:val="single" w:sz="4" w:space="0" w:color="auto"/>
              <w:right w:val="single" w:sz="4" w:space="0" w:color="auto"/>
            </w:tcBorders>
            <w:vAlign w:val="center"/>
            <w:hideMark/>
          </w:tcPr>
          <w:p w14:paraId="1BED2C05" w14:textId="77777777" w:rsidR="00274B7D" w:rsidRPr="00274B7D" w:rsidRDefault="00274B7D" w:rsidP="00274B7D">
            <w:pPr>
              <w:widowControl/>
              <w:jc w:val="left"/>
              <w:rPr>
                <w:rFonts w:ascii="宋体" w:hAnsi="宋体" w:cs="宋体" w:hint="eastAsia"/>
                <w:color w:val="000000"/>
                <w:kern w:val="0"/>
                <w:sz w:val="20"/>
                <w:szCs w:val="20"/>
              </w:rPr>
            </w:pPr>
          </w:p>
        </w:tc>
        <w:tc>
          <w:tcPr>
            <w:tcW w:w="2690" w:type="pct"/>
            <w:gridSpan w:val="6"/>
            <w:tcBorders>
              <w:top w:val="single" w:sz="4" w:space="0" w:color="auto"/>
              <w:left w:val="nil"/>
              <w:bottom w:val="single" w:sz="4" w:space="0" w:color="auto"/>
              <w:right w:val="single" w:sz="4" w:space="0" w:color="000000"/>
            </w:tcBorders>
            <w:shd w:val="clear" w:color="auto" w:fill="auto"/>
            <w:hideMark/>
          </w:tcPr>
          <w:p w14:paraId="74BE72E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2023年该项目预算资金50万元，主要用于按照6元/人/天的标准为350-400名环卫中心环卫工人提供每日早餐，解决环卫工人每日早餐就餐问题，使环卫工人满意度达到95%以上。</w:t>
            </w:r>
          </w:p>
        </w:tc>
        <w:tc>
          <w:tcPr>
            <w:tcW w:w="1909" w:type="pct"/>
            <w:gridSpan w:val="7"/>
            <w:tcBorders>
              <w:top w:val="single" w:sz="4" w:space="0" w:color="auto"/>
              <w:left w:val="nil"/>
              <w:bottom w:val="single" w:sz="4" w:space="0" w:color="auto"/>
              <w:right w:val="single" w:sz="4" w:space="0" w:color="000000"/>
            </w:tcBorders>
            <w:shd w:val="clear" w:color="auto" w:fill="auto"/>
            <w:hideMark/>
          </w:tcPr>
          <w:p w14:paraId="494A5BB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截至自评日本项目已完成。本项目全年共投入50万元用于环卫中心2023年环卫工人免费早餐经费项目，主要建设内容为：为了完成市区作业区域</w:t>
            </w:r>
            <w:r w:rsidRPr="00274B7D">
              <w:rPr>
                <w:rFonts w:ascii="宋体" w:hAnsi="宋体" w:cs="宋体" w:hint="eastAsia"/>
                <w:color w:val="000000"/>
                <w:kern w:val="0"/>
                <w:sz w:val="20"/>
                <w:szCs w:val="20"/>
              </w:rPr>
              <w:lastRenderedPageBreak/>
              <w:t>保洁要求，按单位环卫作业时间规定，一线环卫工人每日9点前要保障作业完成,因作业时间安排较早,按照6元/人/天的标准为350-400名环卫中心环卫工人提供每日早餐，解决环卫工人每日早餐就餐难问题。通过电话调查的方式可知，达到环卫工人满意度95%的目标。</w:t>
            </w:r>
          </w:p>
        </w:tc>
      </w:tr>
      <w:tr w:rsidR="00320909" w:rsidRPr="00274B7D" w14:paraId="16293804" w14:textId="77777777" w:rsidTr="00320909">
        <w:trPr>
          <w:gridAfter w:val="1"/>
          <w:wAfter w:w="88" w:type="pct"/>
          <w:trHeight w:val="312"/>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1FDC98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0298D6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28" w:type="pct"/>
            <w:vMerge w:val="restart"/>
            <w:tcBorders>
              <w:top w:val="nil"/>
              <w:left w:val="single" w:sz="4" w:space="0" w:color="auto"/>
              <w:bottom w:val="single" w:sz="4" w:space="0" w:color="auto"/>
              <w:right w:val="single" w:sz="4" w:space="0" w:color="auto"/>
            </w:tcBorders>
            <w:shd w:val="clear" w:color="auto" w:fill="auto"/>
            <w:vAlign w:val="center"/>
            <w:hideMark/>
          </w:tcPr>
          <w:p w14:paraId="15233D5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F58CB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hideMark/>
          </w:tcPr>
          <w:p w14:paraId="7E2465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10" w:type="pct"/>
            <w:vMerge w:val="restart"/>
            <w:tcBorders>
              <w:top w:val="nil"/>
              <w:left w:val="single" w:sz="4" w:space="0" w:color="auto"/>
              <w:bottom w:val="single" w:sz="4" w:space="0" w:color="auto"/>
              <w:right w:val="single" w:sz="4" w:space="0" w:color="auto"/>
            </w:tcBorders>
            <w:shd w:val="clear" w:color="auto" w:fill="auto"/>
            <w:vAlign w:val="center"/>
            <w:hideMark/>
          </w:tcPr>
          <w:p w14:paraId="555DA13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4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FDE5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7D5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FE0C4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7850C622" w14:textId="77777777" w:rsidTr="00320909">
        <w:trPr>
          <w:trHeight w:val="280"/>
        </w:trPr>
        <w:tc>
          <w:tcPr>
            <w:tcW w:w="314" w:type="pct"/>
            <w:vMerge/>
            <w:tcBorders>
              <w:top w:val="nil"/>
              <w:left w:val="single" w:sz="4" w:space="0" w:color="auto"/>
              <w:bottom w:val="single" w:sz="4" w:space="0" w:color="auto"/>
              <w:right w:val="single" w:sz="4" w:space="0" w:color="auto"/>
            </w:tcBorders>
            <w:vAlign w:val="center"/>
            <w:hideMark/>
          </w:tcPr>
          <w:p w14:paraId="4656A4A1" w14:textId="77777777" w:rsidR="00274B7D" w:rsidRPr="00274B7D" w:rsidRDefault="00274B7D" w:rsidP="00274B7D">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hideMark/>
          </w:tcPr>
          <w:p w14:paraId="04F690A7" w14:textId="77777777" w:rsidR="00274B7D" w:rsidRPr="00274B7D" w:rsidRDefault="00274B7D" w:rsidP="00274B7D">
            <w:pPr>
              <w:widowControl/>
              <w:jc w:val="left"/>
              <w:rPr>
                <w:rFonts w:ascii="宋体" w:hAnsi="宋体" w:cs="宋体" w:hint="eastAsia"/>
                <w:color w:val="000000"/>
                <w:kern w:val="0"/>
                <w:sz w:val="20"/>
                <w:szCs w:val="20"/>
              </w:rPr>
            </w:pPr>
          </w:p>
        </w:tc>
        <w:tc>
          <w:tcPr>
            <w:tcW w:w="328" w:type="pct"/>
            <w:vMerge/>
            <w:tcBorders>
              <w:top w:val="nil"/>
              <w:left w:val="single" w:sz="4" w:space="0" w:color="auto"/>
              <w:bottom w:val="single" w:sz="4" w:space="0" w:color="auto"/>
              <w:right w:val="single" w:sz="4" w:space="0" w:color="auto"/>
            </w:tcBorders>
            <w:vAlign w:val="center"/>
            <w:hideMark/>
          </w:tcPr>
          <w:p w14:paraId="02181A2F" w14:textId="77777777" w:rsidR="00274B7D" w:rsidRPr="00274B7D" w:rsidRDefault="00274B7D" w:rsidP="00274B7D">
            <w:pPr>
              <w:widowControl/>
              <w:jc w:val="left"/>
              <w:rPr>
                <w:rFonts w:ascii="宋体" w:hAnsi="宋体" w:cs="宋体" w:hint="eastAsia"/>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hideMark/>
          </w:tcPr>
          <w:p w14:paraId="71B1236F" w14:textId="77777777" w:rsidR="00274B7D" w:rsidRPr="00274B7D" w:rsidRDefault="00274B7D" w:rsidP="00274B7D">
            <w:pPr>
              <w:widowControl/>
              <w:jc w:val="left"/>
              <w:rPr>
                <w:rFonts w:ascii="宋体" w:hAnsi="宋体" w:cs="宋体" w:hint="eastAsia"/>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hideMark/>
          </w:tcPr>
          <w:p w14:paraId="33A95988" w14:textId="77777777" w:rsidR="00274B7D" w:rsidRPr="00274B7D" w:rsidRDefault="00274B7D" w:rsidP="00274B7D">
            <w:pPr>
              <w:widowControl/>
              <w:jc w:val="left"/>
              <w:rPr>
                <w:rFonts w:ascii="宋体" w:hAnsi="宋体" w:cs="宋体" w:hint="eastAsia"/>
                <w:color w:val="000000"/>
                <w:kern w:val="0"/>
                <w:sz w:val="20"/>
                <w:szCs w:val="20"/>
              </w:rPr>
            </w:pPr>
          </w:p>
        </w:tc>
        <w:tc>
          <w:tcPr>
            <w:tcW w:w="410" w:type="pct"/>
            <w:vMerge/>
            <w:tcBorders>
              <w:top w:val="nil"/>
              <w:left w:val="single" w:sz="4" w:space="0" w:color="auto"/>
              <w:bottom w:val="single" w:sz="4" w:space="0" w:color="auto"/>
              <w:right w:val="single" w:sz="4" w:space="0" w:color="auto"/>
            </w:tcBorders>
            <w:vAlign w:val="center"/>
            <w:hideMark/>
          </w:tcPr>
          <w:p w14:paraId="02DC78B9" w14:textId="77777777" w:rsidR="00274B7D" w:rsidRPr="00274B7D" w:rsidRDefault="00274B7D" w:rsidP="00274B7D">
            <w:pPr>
              <w:widowControl/>
              <w:jc w:val="left"/>
              <w:rPr>
                <w:rFonts w:ascii="宋体" w:hAnsi="宋体" w:cs="宋体" w:hint="eastAsia"/>
                <w:color w:val="000000"/>
                <w:kern w:val="0"/>
                <w:sz w:val="20"/>
                <w:szCs w:val="20"/>
              </w:rPr>
            </w:pPr>
          </w:p>
        </w:tc>
        <w:tc>
          <w:tcPr>
            <w:tcW w:w="474" w:type="pct"/>
            <w:gridSpan w:val="2"/>
            <w:vMerge/>
            <w:tcBorders>
              <w:top w:val="single" w:sz="4" w:space="0" w:color="auto"/>
              <w:left w:val="single" w:sz="4" w:space="0" w:color="auto"/>
              <w:bottom w:val="single" w:sz="4" w:space="0" w:color="auto"/>
              <w:right w:val="single" w:sz="4" w:space="0" w:color="auto"/>
            </w:tcBorders>
            <w:vAlign w:val="center"/>
            <w:hideMark/>
          </w:tcPr>
          <w:p w14:paraId="5F0FFB2A" w14:textId="77777777" w:rsidR="00274B7D" w:rsidRPr="00274B7D" w:rsidRDefault="00274B7D" w:rsidP="00274B7D">
            <w:pPr>
              <w:widowControl/>
              <w:jc w:val="left"/>
              <w:rPr>
                <w:rFonts w:ascii="宋体" w:hAnsi="宋体" w:cs="宋体" w:hint="eastAsia"/>
                <w:color w:val="000000"/>
                <w:kern w:val="0"/>
                <w:sz w:val="20"/>
                <w:szCs w:val="20"/>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hideMark/>
          </w:tcPr>
          <w:p w14:paraId="03236FAD" w14:textId="77777777" w:rsidR="00274B7D" w:rsidRPr="00274B7D" w:rsidRDefault="00274B7D" w:rsidP="00274B7D">
            <w:pPr>
              <w:widowControl/>
              <w:jc w:val="left"/>
              <w:rPr>
                <w:rFonts w:ascii="宋体" w:hAnsi="宋体" w:cs="宋体" w:hint="eastAsia"/>
                <w:color w:val="000000"/>
                <w:kern w:val="0"/>
                <w:sz w:val="20"/>
                <w:szCs w:val="20"/>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hideMark/>
          </w:tcPr>
          <w:p w14:paraId="017FFC2B"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5F9B991"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19F5DC06" w14:textId="77777777" w:rsidTr="00320909">
        <w:trPr>
          <w:trHeight w:val="40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DCE0AF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4866FB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328" w:type="pct"/>
            <w:tcBorders>
              <w:top w:val="nil"/>
              <w:left w:val="nil"/>
              <w:bottom w:val="single" w:sz="4" w:space="0" w:color="auto"/>
              <w:right w:val="single" w:sz="4" w:space="0" w:color="auto"/>
            </w:tcBorders>
            <w:shd w:val="clear" w:color="auto" w:fill="auto"/>
            <w:vAlign w:val="center"/>
            <w:hideMark/>
          </w:tcPr>
          <w:p w14:paraId="64792A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6FD555"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免费早餐供货商数量</w:t>
            </w:r>
          </w:p>
        </w:tc>
        <w:tc>
          <w:tcPr>
            <w:tcW w:w="455" w:type="pct"/>
            <w:tcBorders>
              <w:top w:val="nil"/>
              <w:left w:val="nil"/>
              <w:bottom w:val="single" w:sz="4" w:space="0" w:color="auto"/>
              <w:right w:val="single" w:sz="4" w:space="0" w:color="auto"/>
            </w:tcBorders>
            <w:shd w:val="clear" w:color="auto" w:fill="auto"/>
            <w:vAlign w:val="center"/>
            <w:hideMark/>
          </w:tcPr>
          <w:p w14:paraId="3857E98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=2个</w:t>
            </w:r>
          </w:p>
        </w:tc>
        <w:tc>
          <w:tcPr>
            <w:tcW w:w="410" w:type="pct"/>
            <w:tcBorders>
              <w:top w:val="nil"/>
              <w:left w:val="nil"/>
              <w:bottom w:val="single" w:sz="4" w:space="0" w:color="auto"/>
              <w:right w:val="single" w:sz="4" w:space="0" w:color="auto"/>
            </w:tcBorders>
            <w:shd w:val="clear" w:color="auto" w:fill="auto"/>
            <w:vAlign w:val="center"/>
            <w:hideMark/>
          </w:tcPr>
          <w:p w14:paraId="1FA7D7F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=2个</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0514B70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06BD9BE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3311932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4480508" w14:textId="77777777" w:rsidR="00274B7D" w:rsidRPr="00274B7D" w:rsidRDefault="00274B7D" w:rsidP="00274B7D">
            <w:pPr>
              <w:widowControl/>
              <w:jc w:val="left"/>
              <w:rPr>
                <w:rFonts w:eastAsia="Times New Roman"/>
                <w:kern w:val="0"/>
                <w:sz w:val="20"/>
                <w:szCs w:val="20"/>
              </w:rPr>
            </w:pPr>
          </w:p>
        </w:tc>
      </w:tr>
      <w:tr w:rsidR="00320909" w:rsidRPr="00274B7D" w14:paraId="1030502F" w14:textId="77777777" w:rsidTr="00320909">
        <w:trPr>
          <w:trHeight w:val="400"/>
        </w:trPr>
        <w:tc>
          <w:tcPr>
            <w:tcW w:w="314" w:type="pct"/>
            <w:vMerge/>
            <w:tcBorders>
              <w:top w:val="nil"/>
              <w:left w:val="single" w:sz="4" w:space="0" w:color="auto"/>
              <w:bottom w:val="single" w:sz="4" w:space="0" w:color="auto"/>
              <w:right w:val="single" w:sz="4" w:space="0" w:color="auto"/>
            </w:tcBorders>
            <w:vAlign w:val="center"/>
            <w:hideMark/>
          </w:tcPr>
          <w:p w14:paraId="08069D09" w14:textId="77777777" w:rsidR="00274B7D" w:rsidRPr="00274B7D" w:rsidRDefault="00274B7D" w:rsidP="00274B7D">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hideMark/>
          </w:tcPr>
          <w:p w14:paraId="00C3275C" w14:textId="77777777" w:rsidR="00274B7D" w:rsidRPr="00274B7D" w:rsidRDefault="00274B7D" w:rsidP="00274B7D">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hideMark/>
          </w:tcPr>
          <w:p w14:paraId="59C993A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32D72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环卫工人免费早餐保障天数</w:t>
            </w:r>
          </w:p>
        </w:tc>
        <w:tc>
          <w:tcPr>
            <w:tcW w:w="455" w:type="pct"/>
            <w:tcBorders>
              <w:top w:val="nil"/>
              <w:left w:val="nil"/>
              <w:bottom w:val="single" w:sz="4" w:space="0" w:color="auto"/>
              <w:right w:val="single" w:sz="4" w:space="0" w:color="auto"/>
            </w:tcBorders>
            <w:shd w:val="clear" w:color="auto" w:fill="auto"/>
            <w:vAlign w:val="center"/>
            <w:hideMark/>
          </w:tcPr>
          <w:p w14:paraId="2A748B7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=365天</w:t>
            </w:r>
          </w:p>
        </w:tc>
        <w:tc>
          <w:tcPr>
            <w:tcW w:w="410" w:type="pct"/>
            <w:tcBorders>
              <w:top w:val="nil"/>
              <w:left w:val="nil"/>
              <w:bottom w:val="single" w:sz="4" w:space="0" w:color="auto"/>
              <w:right w:val="single" w:sz="4" w:space="0" w:color="auto"/>
            </w:tcBorders>
            <w:shd w:val="clear" w:color="auto" w:fill="auto"/>
            <w:vAlign w:val="center"/>
            <w:hideMark/>
          </w:tcPr>
          <w:p w14:paraId="5416688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=365天</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7AB60F1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356EAB3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71AB5B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5E36897" w14:textId="77777777" w:rsidR="00274B7D" w:rsidRPr="00274B7D" w:rsidRDefault="00274B7D" w:rsidP="00274B7D">
            <w:pPr>
              <w:widowControl/>
              <w:jc w:val="left"/>
              <w:rPr>
                <w:rFonts w:eastAsia="Times New Roman"/>
                <w:kern w:val="0"/>
                <w:sz w:val="20"/>
                <w:szCs w:val="20"/>
              </w:rPr>
            </w:pPr>
          </w:p>
        </w:tc>
      </w:tr>
      <w:tr w:rsidR="00320909" w:rsidRPr="00274B7D" w14:paraId="7D2BCA9D" w14:textId="77777777" w:rsidTr="00320909">
        <w:trPr>
          <w:trHeight w:val="400"/>
        </w:trPr>
        <w:tc>
          <w:tcPr>
            <w:tcW w:w="314" w:type="pct"/>
            <w:vMerge/>
            <w:tcBorders>
              <w:top w:val="nil"/>
              <w:left w:val="single" w:sz="4" w:space="0" w:color="auto"/>
              <w:bottom w:val="single" w:sz="4" w:space="0" w:color="auto"/>
              <w:right w:val="single" w:sz="4" w:space="0" w:color="auto"/>
            </w:tcBorders>
            <w:vAlign w:val="center"/>
            <w:hideMark/>
          </w:tcPr>
          <w:p w14:paraId="2880E10F" w14:textId="77777777" w:rsidR="00274B7D" w:rsidRPr="00274B7D" w:rsidRDefault="00274B7D" w:rsidP="00274B7D">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hideMark/>
          </w:tcPr>
          <w:p w14:paraId="7346C8F3" w14:textId="77777777" w:rsidR="00274B7D" w:rsidRPr="00274B7D" w:rsidRDefault="00274B7D" w:rsidP="00274B7D">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hideMark/>
          </w:tcPr>
          <w:p w14:paraId="7D97FD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E7CE7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455" w:type="pct"/>
            <w:tcBorders>
              <w:top w:val="nil"/>
              <w:left w:val="nil"/>
              <w:bottom w:val="single" w:sz="4" w:space="0" w:color="auto"/>
              <w:right w:val="single" w:sz="4" w:space="0" w:color="auto"/>
            </w:tcBorders>
            <w:shd w:val="clear" w:color="auto" w:fill="auto"/>
            <w:vAlign w:val="center"/>
            <w:hideMark/>
          </w:tcPr>
          <w:p w14:paraId="39E7770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10" w:type="pct"/>
            <w:tcBorders>
              <w:top w:val="nil"/>
              <w:left w:val="nil"/>
              <w:bottom w:val="single" w:sz="4" w:space="0" w:color="auto"/>
              <w:right w:val="single" w:sz="4" w:space="0" w:color="auto"/>
            </w:tcBorders>
            <w:shd w:val="clear" w:color="auto" w:fill="auto"/>
            <w:vAlign w:val="center"/>
            <w:hideMark/>
          </w:tcPr>
          <w:p w14:paraId="7FCE274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22C6940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372ACA4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7F9E12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E34DDBF" w14:textId="77777777" w:rsidR="00274B7D" w:rsidRPr="00274B7D" w:rsidRDefault="00274B7D" w:rsidP="00274B7D">
            <w:pPr>
              <w:widowControl/>
              <w:jc w:val="left"/>
              <w:rPr>
                <w:rFonts w:eastAsia="Times New Roman"/>
                <w:kern w:val="0"/>
                <w:sz w:val="20"/>
                <w:szCs w:val="20"/>
              </w:rPr>
            </w:pPr>
          </w:p>
        </w:tc>
      </w:tr>
      <w:tr w:rsidR="00320909" w:rsidRPr="00274B7D" w14:paraId="2E674CC0" w14:textId="77777777" w:rsidTr="00320909">
        <w:trPr>
          <w:trHeight w:val="400"/>
        </w:trPr>
        <w:tc>
          <w:tcPr>
            <w:tcW w:w="314" w:type="pct"/>
            <w:vMerge/>
            <w:tcBorders>
              <w:top w:val="nil"/>
              <w:left w:val="single" w:sz="4" w:space="0" w:color="auto"/>
              <w:bottom w:val="single" w:sz="4" w:space="0" w:color="auto"/>
              <w:right w:val="single" w:sz="4" w:space="0" w:color="auto"/>
            </w:tcBorders>
            <w:vAlign w:val="center"/>
            <w:hideMark/>
          </w:tcPr>
          <w:p w14:paraId="1408EE56" w14:textId="77777777" w:rsidR="00274B7D" w:rsidRPr="00274B7D" w:rsidRDefault="00274B7D" w:rsidP="00274B7D">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hideMark/>
          </w:tcPr>
          <w:p w14:paraId="35AC121D" w14:textId="77777777" w:rsidR="00274B7D" w:rsidRPr="00274B7D" w:rsidRDefault="00274B7D" w:rsidP="00274B7D">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hideMark/>
          </w:tcPr>
          <w:p w14:paraId="253FB73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64297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455" w:type="pct"/>
            <w:tcBorders>
              <w:top w:val="nil"/>
              <w:left w:val="nil"/>
              <w:bottom w:val="single" w:sz="4" w:space="0" w:color="auto"/>
              <w:right w:val="single" w:sz="4" w:space="0" w:color="auto"/>
            </w:tcBorders>
            <w:shd w:val="clear" w:color="auto" w:fill="auto"/>
            <w:vAlign w:val="center"/>
            <w:hideMark/>
          </w:tcPr>
          <w:p w14:paraId="5597C9C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410" w:type="pct"/>
            <w:tcBorders>
              <w:top w:val="nil"/>
              <w:left w:val="nil"/>
              <w:bottom w:val="single" w:sz="4" w:space="0" w:color="auto"/>
              <w:right w:val="single" w:sz="4" w:space="0" w:color="auto"/>
            </w:tcBorders>
            <w:shd w:val="clear" w:color="auto" w:fill="auto"/>
            <w:vAlign w:val="center"/>
            <w:hideMark/>
          </w:tcPr>
          <w:p w14:paraId="3B254B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20CDAC9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0D63D15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4962A2F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812A596" w14:textId="77777777" w:rsidR="00274B7D" w:rsidRPr="00274B7D" w:rsidRDefault="00274B7D" w:rsidP="00274B7D">
            <w:pPr>
              <w:widowControl/>
              <w:jc w:val="left"/>
              <w:rPr>
                <w:rFonts w:eastAsia="Times New Roman"/>
                <w:kern w:val="0"/>
                <w:sz w:val="20"/>
                <w:szCs w:val="20"/>
              </w:rPr>
            </w:pPr>
          </w:p>
        </w:tc>
      </w:tr>
      <w:tr w:rsidR="00320909" w:rsidRPr="00274B7D" w14:paraId="2F6D0CC5" w14:textId="77777777" w:rsidTr="00320909">
        <w:trPr>
          <w:trHeight w:val="400"/>
        </w:trPr>
        <w:tc>
          <w:tcPr>
            <w:tcW w:w="314" w:type="pct"/>
            <w:vMerge/>
            <w:tcBorders>
              <w:top w:val="nil"/>
              <w:left w:val="single" w:sz="4" w:space="0" w:color="auto"/>
              <w:bottom w:val="single" w:sz="4" w:space="0" w:color="auto"/>
              <w:right w:val="single" w:sz="4" w:space="0" w:color="auto"/>
            </w:tcBorders>
            <w:vAlign w:val="center"/>
            <w:hideMark/>
          </w:tcPr>
          <w:p w14:paraId="4BF832BF" w14:textId="77777777" w:rsidR="00274B7D" w:rsidRPr="00274B7D" w:rsidRDefault="00274B7D" w:rsidP="00274B7D">
            <w:pPr>
              <w:widowControl/>
              <w:jc w:val="left"/>
              <w:rPr>
                <w:rFonts w:ascii="宋体" w:hAnsi="宋体" w:cs="宋体" w:hint="eastAsia"/>
                <w:color w:val="000000"/>
                <w:kern w:val="0"/>
                <w:sz w:val="20"/>
                <w:szCs w:val="20"/>
              </w:rPr>
            </w:pPr>
          </w:p>
        </w:tc>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BBFB0C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28" w:type="pct"/>
            <w:tcBorders>
              <w:top w:val="nil"/>
              <w:left w:val="nil"/>
              <w:bottom w:val="single" w:sz="4" w:space="0" w:color="auto"/>
              <w:right w:val="single" w:sz="4" w:space="0" w:color="auto"/>
            </w:tcBorders>
            <w:shd w:val="clear" w:color="auto" w:fill="auto"/>
            <w:vAlign w:val="center"/>
            <w:hideMark/>
          </w:tcPr>
          <w:p w14:paraId="53EE025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DC659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支付</w:t>
            </w:r>
            <w:proofErr w:type="gramStart"/>
            <w:r w:rsidRPr="00274B7D">
              <w:rPr>
                <w:rFonts w:ascii="宋体" w:hAnsi="宋体" w:cs="宋体" w:hint="eastAsia"/>
                <w:color w:val="000000"/>
                <w:kern w:val="0"/>
                <w:sz w:val="20"/>
                <w:szCs w:val="20"/>
              </w:rPr>
              <w:t>昌吉市新润丰</w:t>
            </w:r>
            <w:proofErr w:type="gramEnd"/>
            <w:r w:rsidRPr="00274B7D">
              <w:rPr>
                <w:rFonts w:ascii="宋体" w:hAnsi="宋体" w:cs="宋体" w:hint="eastAsia"/>
                <w:color w:val="000000"/>
                <w:kern w:val="0"/>
                <w:sz w:val="20"/>
                <w:szCs w:val="20"/>
              </w:rPr>
              <w:t>餐饮管理有限公司早餐成本</w:t>
            </w:r>
          </w:p>
        </w:tc>
        <w:tc>
          <w:tcPr>
            <w:tcW w:w="455" w:type="pct"/>
            <w:tcBorders>
              <w:top w:val="nil"/>
              <w:left w:val="nil"/>
              <w:bottom w:val="single" w:sz="4" w:space="0" w:color="auto"/>
              <w:right w:val="single" w:sz="4" w:space="0" w:color="auto"/>
            </w:tcBorders>
            <w:shd w:val="clear" w:color="auto" w:fill="auto"/>
            <w:vAlign w:val="center"/>
            <w:hideMark/>
          </w:tcPr>
          <w:p w14:paraId="5E33706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=40万元</w:t>
            </w:r>
          </w:p>
        </w:tc>
        <w:tc>
          <w:tcPr>
            <w:tcW w:w="410" w:type="pct"/>
            <w:tcBorders>
              <w:top w:val="nil"/>
              <w:left w:val="nil"/>
              <w:bottom w:val="single" w:sz="4" w:space="0" w:color="auto"/>
              <w:right w:val="single" w:sz="4" w:space="0" w:color="auto"/>
            </w:tcBorders>
            <w:shd w:val="clear" w:color="auto" w:fill="auto"/>
            <w:vAlign w:val="center"/>
            <w:hideMark/>
          </w:tcPr>
          <w:p w14:paraId="766D2CE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=40万元</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5560D7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7F3D5E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70690A7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8C2ACD5" w14:textId="77777777" w:rsidR="00274B7D" w:rsidRPr="00274B7D" w:rsidRDefault="00274B7D" w:rsidP="00274B7D">
            <w:pPr>
              <w:widowControl/>
              <w:jc w:val="left"/>
              <w:rPr>
                <w:rFonts w:eastAsia="Times New Roman"/>
                <w:kern w:val="0"/>
                <w:sz w:val="20"/>
                <w:szCs w:val="20"/>
              </w:rPr>
            </w:pPr>
          </w:p>
        </w:tc>
      </w:tr>
      <w:tr w:rsidR="00320909" w:rsidRPr="00274B7D" w14:paraId="58344E83" w14:textId="77777777" w:rsidTr="00320909">
        <w:trPr>
          <w:trHeight w:val="400"/>
        </w:trPr>
        <w:tc>
          <w:tcPr>
            <w:tcW w:w="314" w:type="pct"/>
            <w:vMerge/>
            <w:tcBorders>
              <w:top w:val="nil"/>
              <w:left w:val="single" w:sz="4" w:space="0" w:color="auto"/>
              <w:bottom w:val="single" w:sz="4" w:space="0" w:color="auto"/>
              <w:right w:val="single" w:sz="4" w:space="0" w:color="auto"/>
            </w:tcBorders>
            <w:vAlign w:val="center"/>
            <w:hideMark/>
          </w:tcPr>
          <w:p w14:paraId="058FAD8C" w14:textId="77777777" w:rsidR="00274B7D" w:rsidRPr="00274B7D" w:rsidRDefault="00274B7D" w:rsidP="00274B7D">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hideMark/>
          </w:tcPr>
          <w:p w14:paraId="74018E60" w14:textId="77777777" w:rsidR="00274B7D" w:rsidRPr="00274B7D" w:rsidRDefault="00274B7D" w:rsidP="00274B7D">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hideMark/>
          </w:tcPr>
          <w:p w14:paraId="7ABFF3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F72F1F" w14:textId="77777777" w:rsidR="00274B7D" w:rsidRPr="00274B7D" w:rsidRDefault="00274B7D" w:rsidP="00274B7D">
            <w:pPr>
              <w:widowControl/>
              <w:jc w:val="left"/>
              <w:rPr>
                <w:rFonts w:ascii="宋体" w:hAnsi="宋体" w:cs="宋体" w:hint="eastAsia"/>
                <w:color w:val="000000"/>
                <w:kern w:val="0"/>
                <w:sz w:val="20"/>
                <w:szCs w:val="20"/>
              </w:rPr>
            </w:pPr>
            <w:proofErr w:type="gramStart"/>
            <w:r w:rsidRPr="00274B7D">
              <w:rPr>
                <w:rFonts w:ascii="宋体" w:hAnsi="宋体" w:cs="宋体" w:hint="eastAsia"/>
                <w:color w:val="000000"/>
                <w:kern w:val="0"/>
                <w:sz w:val="20"/>
                <w:szCs w:val="20"/>
              </w:rPr>
              <w:t>支付杨仔餐厅</w:t>
            </w:r>
            <w:proofErr w:type="gramEnd"/>
            <w:r w:rsidRPr="00274B7D">
              <w:rPr>
                <w:rFonts w:ascii="宋体" w:hAnsi="宋体" w:cs="宋体" w:hint="eastAsia"/>
                <w:color w:val="000000"/>
                <w:kern w:val="0"/>
                <w:sz w:val="20"/>
                <w:szCs w:val="20"/>
              </w:rPr>
              <w:t>早餐成本</w:t>
            </w:r>
          </w:p>
        </w:tc>
        <w:tc>
          <w:tcPr>
            <w:tcW w:w="455" w:type="pct"/>
            <w:tcBorders>
              <w:top w:val="nil"/>
              <w:left w:val="nil"/>
              <w:bottom w:val="single" w:sz="4" w:space="0" w:color="auto"/>
              <w:right w:val="single" w:sz="4" w:space="0" w:color="auto"/>
            </w:tcBorders>
            <w:shd w:val="clear" w:color="auto" w:fill="auto"/>
            <w:vAlign w:val="center"/>
            <w:hideMark/>
          </w:tcPr>
          <w:p w14:paraId="15D7836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=10万元</w:t>
            </w:r>
          </w:p>
        </w:tc>
        <w:tc>
          <w:tcPr>
            <w:tcW w:w="410" w:type="pct"/>
            <w:tcBorders>
              <w:top w:val="nil"/>
              <w:left w:val="nil"/>
              <w:bottom w:val="single" w:sz="4" w:space="0" w:color="auto"/>
              <w:right w:val="single" w:sz="4" w:space="0" w:color="auto"/>
            </w:tcBorders>
            <w:shd w:val="clear" w:color="auto" w:fill="auto"/>
            <w:vAlign w:val="center"/>
            <w:hideMark/>
          </w:tcPr>
          <w:p w14:paraId="07D95A7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=10万元</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387062B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4A87FE5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5E36279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E9A1569" w14:textId="77777777" w:rsidR="00274B7D" w:rsidRPr="00274B7D" w:rsidRDefault="00274B7D" w:rsidP="00274B7D">
            <w:pPr>
              <w:widowControl/>
              <w:jc w:val="left"/>
              <w:rPr>
                <w:rFonts w:eastAsia="Times New Roman"/>
                <w:kern w:val="0"/>
                <w:sz w:val="20"/>
                <w:szCs w:val="20"/>
              </w:rPr>
            </w:pPr>
          </w:p>
        </w:tc>
      </w:tr>
      <w:tr w:rsidR="00320909" w:rsidRPr="00274B7D" w14:paraId="66A7F778" w14:textId="77777777" w:rsidTr="00320909">
        <w:trPr>
          <w:trHeight w:val="400"/>
        </w:trPr>
        <w:tc>
          <w:tcPr>
            <w:tcW w:w="314" w:type="pct"/>
            <w:vMerge/>
            <w:tcBorders>
              <w:top w:val="nil"/>
              <w:left w:val="single" w:sz="4" w:space="0" w:color="auto"/>
              <w:bottom w:val="single" w:sz="4" w:space="0" w:color="auto"/>
              <w:right w:val="single" w:sz="4" w:space="0" w:color="auto"/>
            </w:tcBorders>
            <w:vAlign w:val="center"/>
            <w:hideMark/>
          </w:tcPr>
          <w:p w14:paraId="69B4CA9C" w14:textId="77777777" w:rsidR="00274B7D" w:rsidRPr="00274B7D" w:rsidRDefault="00274B7D" w:rsidP="00274B7D">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hideMark/>
          </w:tcPr>
          <w:p w14:paraId="57CDA666" w14:textId="77777777" w:rsidR="00274B7D" w:rsidRPr="00274B7D" w:rsidRDefault="00274B7D" w:rsidP="00274B7D">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hideMark/>
          </w:tcPr>
          <w:p w14:paraId="07758E3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w:t>
            </w:r>
            <w:r w:rsidRPr="00274B7D">
              <w:rPr>
                <w:rFonts w:ascii="宋体" w:hAnsi="宋体" w:cs="宋体" w:hint="eastAsia"/>
                <w:color w:val="000000"/>
                <w:kern w:val="0"/>
                <w:sz w:val="20"/>
                <w:szCs w:val="20"/>
              </w:rPr>
              <w:lastRenderedPageBreak/>
              <w:t>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3DCC04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06C9FC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hideMark/>
          </w:tcPr>
          <w:p w14:paraId="0DF8D75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1E6A8D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78D3D56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71AF9B0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8DA381F" w14:textId="77777777" w:rsidR="00274B7D" w:rsidRPr="00274B7D" w:rsidRDefault="00274B7D" w:rsidP="00274B7D">
            <w:pPr>
              <w:widowControl/>
              <w:jc w:val="left"/>
              <w:rPr>
                <w:rFonts w:eastAsia="Times New Roman"/>
                <w:kern w:val="0"/>
                <w:sz w:val="20"/>
                <w:szCs w:val="20"/>
              </w:rPr>
            </w:pPr>
          </w:p>
        </w:tc>
      </w:tr>
      <w:tr w:rsidR="00320909" w:rsidRPr="00274B7D" w14:paraId="5FE54732" w14:textId="77777777" w:rsidTr="00320909">
        <w:trPr>
          <w:trHeight w:val="400"/>
        </w:trPr>
        <w:tc>
          <w:tcPr>
            <w:tcW w:w="314" w:type="pct"/>
            <w:vMerge/>
            <w:tcBorders>
              <w:top w:val="nil"/>
              <w:left w:val="single" w:sz="4" w:space="0" w:color="auto"/>
              <w:bottom w:val="single" w:sz="4" w:space="0" w:color="auto"/>
              <w:right w:val="single" w:sz="4" w:space="0" w:color="auto"/>
            </w:tcBorders>
            <w:vAlign w:val="center"/>
            <w:hideMark/>
          </w:tcPr>
          <w:p w14:paraId="54CD9A53" w14:textId="77777777" w:rsidR="00274B7D" w:rsidRPr="00274B7D" w:rsidRDefault="00274B7D" w:rsidP="00274B7D">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hideMark/>
          </w:tcPr>
          <w:p w14:paraId="6EA632EC" w14:textId="77777777" w:rsidR="00274B7D" w:rsidRPr="00274B7D" w:rsidRDefault="00274B7D" w:rsidP="00274B7D">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hideMark/>
          </w:tcPr>
          <w:p w14:paraId="78FC80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DE209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2995CEF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hideMark/>
          </w:tcPr>
          <w:p w14:paraId="7331F92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5F3121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7AE1990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3BB7B9B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25B9EBC" w14:textId="77777777" w:rsidR="00274B7D" w:rsidRPr="00274B7D" w:rsidRDefault="00274B7D" w:rsidP="00274B7D">
            <w:pPr>
              <w:widowControl/>
              <w:jc w:val="left"/>
              <w:rPr>
                <w:rFonts w:eastAsia="Times New Roman"/>
                <w:kern w:val="0"/>
                <w:sz w:val="20"/>
                <w:szCs w:val="20"/>
              </w:rPr>
            </w:pPr>
          </w:p>
        </w:tc>
      </w:tr>
      <w:tr w:rsidR="00320909" w:rsidRPr="00274B7D" w14:paraId="66F3DBA0" w14:textId="77777777" w:rsidTr="00320909">
        <w:trPr>
          <w:trHeight w:val="400"/>
        </w:trPr>
        <w:tc>
          <w:tcPr>
            <w:tcW w:w="314" w:type="pct"/>
            <w:vMerge/>
            <w:tcBorders>
              <w:top w:val="nil"/>
              <w:left w:val="single" w:sz="4" w:space="0" w:color="auto"/>
              <w:bottom w:val="single" w:sz="4" w:space="0" w:color="auto"/>
              <w:right w:val="single" w:sz="4" w:space="0" w:color="auto"/>
            </w:tcBorders>
            <w:vAlign w:val="center"/>
            <w:hideMark/>
          </w:tcPr>
          <w:p w14:paraId="79E92C24" w14:textId="77777777" w:rsidR="00274B7D" w:rsidRPr="00274B7D" w:rsidRDefault="00274B7D" w:rsidP="00274B7D">
            <w:pPr>
              <w:widowControl/>
              <w:jc w:val="left"/>
              <w:rPr>
                <w:rFonts w:ascii="宋体" w:hAnsi="宋体" w:cs="宋体" w:hint="eastAsia"/>
                <w:color w:val="000000"/>
                <w:kern w:val="0"/>
                <w:sz w:val="20"/>
                <w:szCs w:val="20"/>
              </w:rPr>
            </w:pPr>
          </w:p>
        </w:tc>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14F5F4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28" w:type="pct"/>
            <w:tcBorders>
              <w:top w:val="nil"/>
              <w:left w:val="nil"/>
              <w:bottom w:val="single" w:sz="4" w:space="0" w:color="auto"/>
              <w:right w:val="single" w:sz="4" w:space="0" w:color="auto"/>
            </w:tcBorders>
            <w:shd w:val="clear" w:color="auto" w:fill="auto"/>
            <w:vAlign w:val="center"/>
            <w:hideMark/>
          </w:tcPr>
          <w:p w14:paraId="5D063C5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44EB5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1605F80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hideMark/>
          </w:tcPr>
          <w:p w14:paraId="7E07C7B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0B861F7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3371B32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2BF1DAD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86572D9" w14:textId="77777777" w:rsidR="00274B7D" w:rsidRPr="00274B7D" w:rsidRDefault="00274B7D" w:rsidP="00274B7D">
            <w:pPr>
              <w:widowControl/>
              <w:jc w:val="left"/>
              <w:rPr>
                <w:rFonts w:eastAsia="Times New Roman"/>
                <w:kern w:val="0"/>
                <w:sz w:val="20"/>
                <w:szCs w:val="20"/>
              </w:rPr>
            </w:pPr>
          </w:p>
        </w:tc>
      </w:tr>
      <w:tr w:rsidR="00320909" w:rsidRPr="00274B7D" w14:paraId="12A1757B" w14:textId="77777777" w:rsidTr="00320909">
        <w:trPr>
          <w:trHeight w:val="400"/>
        </w:trPr>
        <w:tc>
          <w:tcPr>
            <w:tcW w:w="314" w:type="pct"/>
            <w:vMerge/>
            <w:tcBorders>
              <w:top w:val="nil"/>
              <w:left w:val="single" w:sz="4" w:space="0" w:color="auto"/>
              <w:bottom w:val="single" w:sz="4" w:space="0" w:color="auto"/>
              <w:right w:val="single" w:sz="4" w:space="0" w:color="auto"/>
            </w:tcBorders>
            <w:vAlign w:val="center"/>
            <w:hideMark/>
          </w:tcPr>
          <w:p w14:paraId="343D7F70" w14:textId="77777777" w:rsidR="00274B7D" w:rsidRPr="00274B7D" w:rsidRDefault="00274B7D" w:rsidP="00274B7D">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hideMark/>
          </w:tcPr>
          <w:p w14:paraId="364EBE42" w14:textId="77777777" w:rsidR="00274B7D" w:rsidRPr="00274B7D" w:rsidRDefault="00274B7D" w:rsidP="00274B7D">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hideMark/>
          </w:tcPr>
          <w:p w14:paraId="05E5CA4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B8D2F7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解决环卫工人早餐难等问题</w:t>
            </w:r>
          </w:p>
        </w:tc>
        <w:tc>
          <w:tcPr>
            <w:tcW w:w="455" w:type="pct"/>
            <w:tcBorders>
              <w:top w:val="nil"/>
              <w:left w:val="nil"/>
              <w:bottom w:val="single" w:sz="4" w:space="0" w:color="auto"/>
              <w:right w:val="single" w:sz="4" w:space="0" w:color="auto"/>
            </w:tcBorders>
            <w:shd w:val="clear" w:color="auto" w:fill="auto"/>
            <w:vAlign w:val="center"/>
            <w:hideMark/>
          </w:tcPr>
          <w:p w14:paraId="52632B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有效解决</w:t>
            </w:r>
          </w:p>
        </w:tc>
        <w:tc>
          <w:tcPr>
            <w:tcW w:w="410" w:type="pct"/>
            <w:tcBorders>
              <w:top w:val="nil"/>
              <w:left w:val="nil"/>
              <w:bottom w:val="single" w:sz="4" w:space="0" w:color="auto"/>
              <w:right w:val="single" w:sz="4" w:space="0" w:color="auto"/>
            </w:tcBorders>
            <w:shd w:val="clear" w:color="auto" w:fill="auto"/>
            <w:vAlign w:val="center"/>
            <w:hideMark/>
          </w:tcPr>
          <w:p w14:paraId="418B481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有效解决</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175A9D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0A4833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0EEA84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5FAD3F0" w14:textId="77777777" w:rsidR="00274B7D" w:rsidRPr="00274B7D" w:rsidRDefault="00274B7D" w:rsidP="00274B7D">
            <w:pPr>
              <w:widowControl/>
              <w:jc w:val="left"/>
              <w:rPr>
                <w:rFonts w:eastAsia="Times New Roman"/>
                <w:kern w:val="0"/>
                <w:sz w:val="20"/>
                <w:szCs w:val="20"/>
              </w:rPr>
            </w:pPr>
          </w:p>
        </w:tc>
      </w:tr>
      <w:tr w:rsidR="00320909" w:rsidRPr="00274B7D" w14:paraId="054ACBF3" w14:textId="77777777" w:rsidTr="00320909">
        <w:trPr>
          <w:trHeight w:val="400"/>
        </w:trPr>
        <w:tc>
          <w:tcPr>
            <w:tcW w:w="314" w:type="pct"/>
            <w:vMerge/>
            <w:tcBorders>
              <w:top w:val="nil"/>
              <w:left w:val="single" w:sz="4" w:space="0" w:color="auto"/>
              <w:bottom w:val="single" w:sz="4" w:space="0" w:color="auto"/>
              <w:right w:val="single" w:sz="4" w:space="0" w:color="auto"/>
            </w:tcBorders>
            <w:vAlign w:val="center"/>
            <w:hideMark/>
          </w:tcPr>
          <w:p w14:paraId="5724BA9C" w14:textId="77777777" w:rsidR="00274B7D" w:rsidRPr="00274B7D" w:rsidRDefault="00274B7D" w:rsidP="00274B7D">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hideMark/>
          </w:tcPr>
          <w:p w14:paraId="3717E517" w14:textId="77777777" w:rsidR="00274B7D" w:rsidRPr="00274B7D" w:rsidRDefault="00274B7D" w:rsidP="00274B7D">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hideMark/>
          </w:tcPr>
          <w:p w14:paraId="2ABC64D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7582D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6F2A54A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hideMark/>
          </w:tcPr>
          <w:p w14:paraId="45FEEB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5FA437A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39F883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0DDC59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96EA8B3" w14:textId="77777777" w:rsidR="00274B7D" w:rsidRPr="00274B7D" w:rsidRDefault="00274B7D" w:rsidP="00274B7D">
            <w:pPr>
              <w:widowControl/>
              <w:jc w:val="left"/>
              <w:rPr>
                <w:rFonts w:eastAsia="Times New Roman"/>
                <w:kern w:val="0"/>
                <w:sz w:val="20"/>
                <w:szCs w:val="20"/>
              </w:rPr>
            </w:pPr>
          </w:p>
        </w:tc>
      </w:tr>
      <w:tr w:rsidR="00320909" w:rsidRPr="00274B7D" w14:paraId="14546729" w14:textId="77777777" w:rsidTr="00320909">
        <w:trPr>
          <w:trHeight w:val="400"/>
        </w:trPr>
        <w:tc>
          <w:tcPr>
            <w:tcW w:w="314" w:type="pct"/>
            <w:vMerge/>
            <w:tcBorders>
              <w:top w:val="nil"/>
              <w:left w:val="single" w:sz="4" w:space="0" w:color="auto"/>
              <w:bottom w:val="single" w:sz="4" w:space="0" w:color="auto"/>
              <w:right w:val="single" w:sz="4" w:space="0" w:color="auto"/>
            </w:tcBorders>
            <w:vAlign w:val="center"/>
            <w:hideMark/>
          </w:tcPr>
          <w:p w14:paraId="217ED27D" w14:textId="77777777" w:rsidR="00274B7D" w:rsidRPr="00274B7D" w:rsidRDefault="00274B7D" w:rsidP="00274B7D">
            <w:pPr>
              <w:widowControl/>
              <w:jc w:val="left"/>
              <w:rPr>
                <w:rFonts w:ascii="宋体" w:hAnsi="宋体" w:cs="宋体" w:hint="eastAsia"/>
                <w:color w:val="000000"/>
                <w:kern w:val="0"/>
                <w:sz w:val="20"/>
                <w:szCs w:val="20"/>
              </w:rPr>
            </w:pPr>
          </w:p>
        </w:tc>
        <w:tc>
          <w:tcPr>
            <w:tcW w:w="314" w:type="pct"/>
            <w:tcBorders>
              <w:top w:val="nil"/>
              <w:left w:val="nil"/>
              <w:bottom w:val="single" w:sz="4" w:space="0" w:color="auto"/>
              <w:right w:val="single" w:sz="4" w:space="0" w:color="auto"/>
            </w:tcBorders>
            <w:shd w:val="clear" w:color="auto" w:fill="auto"/>
            <w:vAlign w:val="center"/>
            <w:hideMark/>
          </w:tcPr>
          <w:p w14:paraId="195DDB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28" w:type="pct"/>
            <w:tcBorders>
              <w:top w:val="nil"/>
              <w:left w:val="nil"/>
              <w:bottom w:val="single" w:sz="4" w:space="0" w:color="auto"/>
              <w:right w:val="single" w:sz="4" w:space="0" w:color="auto"/>
            </w:tcBorders>
            <w:shd w:val="clear" w:color="auto" w:fill="auto"/>
            <w:vAlign w:val="center"/>
            <w:hideMark/>
          </w:tcPr>
          <w:p w14:paraId="40BAB26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5A679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环卫工人满意度</w:t>
            </w:r>
          </w:p>
        </w:tc>
        <w:tc>
          <w:tcPr>
            <w:tcW w:w="455" w:type="pct"/>
            <w:tcBorders>
              <w:top w:val="nil"/>
              <w:left w:val="nil"/>
              <w:bottom w:val="single" w:sz="4" w:space="0" w:color="auto"/>
              <w:right w:val="single" w:sz="4" w:space="0" w:color="auto"/>
            </w:tcBorders>
            <w:shd w:val="clear" w:color="auto" w:fill="auto"/>
            <w:vAlign w:val="center"/>
            <w:hideMark/>
          </w:tcPr>
          <w:p w14:paraId="0844EDB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10" w:type="pct"/>
            <w:tcBorders>
              <w:top w:val="nil"/>
              <w:left w:val="nil"/>
              <w:bottom w:val="single" w:sz="4" w:space="0" w:color="auto"/>
              <w:right w:val="single" w:sz="4" w:space="0" w:color="auto"/>
            </w:tcBorders>
            <w:shd w:val="clear" w:color="auto" w:fill="auto"/>
            <w:vAlign w:val="center"/>
            <w:hideMark/>
          </w:tcPr>
          <w:p w14:paraId="5760417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14:paraId="22BD91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5D944DC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1D7877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18D49C9" w14:textId="77777777" w:rsidR="00274B7D" w:rsidRPr="00274B7D" w:rsidRDefault="00274B7D" w:rsidP="00274B7D">
            <w:pPr>
              <w:widowControl/>
              <w:jc w:val="left"/>
              <w:rPr>
                <w:rFonts w:eastAsia="Times New Roman"/>
                <w:kern w:val="0"/>
                <w:sz w:val="20"/>
                <w:szCs w:val="20"/>
              </w:rPr>
            </w:pPr>
          </w:p>
        </w:tc>
      </w:tr>
      <w:tr w:rsidR="00274B7D" w:rsidRPr="00274B7D" w14:paraId="5412A3EE" w14:textId="77777777" w:rsidTr="00320909">
        <w:trPr>
          <w:trHeight w:val="280"/>
        </w:trPr>
        <w:tc>
          <w:tcPr>
            <w:tcW w:w="341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50639C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5AE375B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6328A37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2913AA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280D906" w14:textId="77777777" w:rsidR="00274B7D" w:rsidRPr="00274B7D" w:rsidRDefault="00274B7D" w:rsidP="00274B7D">
            <w:pPr>
              <w:widowControl/>
              <w:jc w:val="left"/>
              <w:rPr>
                <w:rFonts w:eastAsia="Times New Roman"/>
                <w:kern w:val="0"/>
                <w:sz w:val="20"/>
                <w:szCs w:val="20"/>
              </w:rPr>
            </w:pPr>
          </w:p>
        </w:tc>
      </w:tr>
    </w:tbl>
    <w:p w14:paraId="701B71B3"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58"/>
        <w:gridCol w:w="458"/>
        <w:gridCol w:w="466"/>
        <w:gridCol w:w="1078"/>
        <w:gridCol w:w="1338"/>
        <w:gridCol w:w="600"/>
        <w:gridCol w:w="716"/>
        <w:gridCol w:w="716"/>
        <w:gridCol w:w="268"/>
        <w:gridCol w:w="248"/>
        <w:gridCol w:w="322"/>
        <w:gridCol w:w="430"/>
        <w:gridCol w:w="486"/>
        <w:gridCol w:w="716"/>
        <w:gridCol w:w="222"/>
      </w:tblGrid>
      <w:tr w:rsidR="00274B7D" w:rsidRPr="00274B7D" w14:paraId="3FC6A516"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B448C48"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299BCEB6"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2B80B7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776EC580" w14:textId="77777777" w:rsidTr="00320909">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55DBB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179" w:type="pct"/>
            <w:gridSpan w:val="12"/>
            <w:tcBorders>
              <w:top w:val="single" w:sz="4" w:space="0" w:color="auto"/>
              <w:left w:val="nil"/>
              <w:bottom w:val="single" w:sz="4" w:space="0" w:color="auto"/>
              <w:right w:val="single" w:sz="4" w:space="0" w:color="000000"/>
            </w:tcBorders>
            <w:shd w:val="clear" w:color="auto" w:fill="auto"/>
            <w:vAlign w:val="center"/>
            <w:hideMark/>
          </w:tcPr>
          <w:p w14:paraId="4DDB76F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环卫中心环卫公园度假村拆迁补偿款</w:t>
            </w:r>
          </w:p>
        </w:tc>
      </w:tr>
      <w:tr w:rsidR="00274B7D" w:rsidRPr="00274B7D" w14:paraId="41D494B7" w14:textId="77777777" w:rsidTr="00320909">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9BCA6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主管部门</w:t>
            </w:r>
          </w:p>
        </w:tc>
        <w:tc>
          <w:tcPr>
            <w:tcW w:w="2027" w:type="pct"/>
            <w:gridSpan w:val="5"/>
            <w:tcBorders>
              <w:top w:val="single" w:sz="4" w:space="0" w:color="auto"/>
              <w:left w:val="nil"/>
              <w:bottom w:val="single" w:sz="4" w:space="0" w:color="auto"/>
              <w:right w:val="single" w:sz="4" w:space="0" w:color="auto"/>
            </w:tcBorders>
            <w:shd w:val="clear" w:color="auto" w:fill="auto"/>
            <w:vAlign w:val="center"/>
            <w:hideMark/>
          </w:tcPr>
          <w:p w14:paraId="46B13BB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184CDB6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406" w:type="pct"/>
            <w:gridSpan w:val="5"/>
            <w:tcBorders>
              <w:top w:val="single" w:sz="4" w:space="0" w:color="auto"/>
              <w:left w:val="nil"/>
              <w:bottom w:val="single" w:sz="4" w:space="0" w:color="auto"/>
              <w:right w:val="single" w:sz="4" w:space="0" w:color="auto"/>
            </w:tcBorders>
            <w:shd w:val="clear" w:color="auto" w:fill="auto"/>
            <w:vAlign w:val="center"/>
            <w:hideMark/>
          </w:tcPr>
          <w:p w14:paraId="57891AC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06CEB88F" w14:textId="77777777" w:rsidTr="00320909">
        <w:trPr>
          <w:gridAfter w:val="1"/>
          <w:wAfter w:w="88" w:type="pct"/>
          <w:trHeight w:val="520"/>
        </w:trPr>
        <w:tc>
          <w:tcPr>
            <w:tcW w:w="7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59FD3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7E53B41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6C30CE6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276AABD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42503FE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1BAFB1F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3E4A598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hideMark/>
          </w:tcPr>
          <w:p w14:paraId="45591D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109DF547" w14:textId="77777777" w:rsidTr="00320909">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14:paraId="438B0ABC" w14:textId="77777777" w:rsidR="00274B7D" w:rsidRPr="00274B7D" w:rsidRDefault="00274B7D" w:rsidP="00274B7D">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8279E6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506" w:type="pct"/>
            <w:tcBorders>
              <w:top w:val="nil"/>
              <w:left w:val="nil"/>
              <w:bottom w:val="single" w:sz="4" w:space="0" w:color="auto"/>
              <w:right w:val="single" w:sz="4" w:space="0" w:color="auto"/>
            </w:tcBorders>
            <w:shd w:val="clear" w:color="auto" w:fill="auto"/>
            <w:vAlign w:val="center"/>
            <w:hideMark/>
          </w:tcPr>
          <w:p w14:paraId="32F4693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6574A1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466721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20.00</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7D8D4A4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306857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79" w:type="pct"/>
            <w:tcBorders>
              <w:top w:val="nil"/>
              <w:left w:val="nil"/>
              <w:bottom w:val="single" w:sz="4" w:space="0" w:color="auto"/>
              <w:right w:val="single" w:sz="4" w:space="0" w:color="auto"/>
            </w:tcBorders>
            <w:shd w:val="clear" w:color="auto" w:fill="auto"/>
            <w:vAlign w:val="center"/>
            <w:hideMark/>
          </w:tcPr>
          <w:p w14:paraId="2DF44F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1B1DE29C" w14:textId="77777777" w:rsidTr="00320909">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14:paraId="16D758B9" w14:textId="77777777" w:rsidR="00274B7D" w:rsidRPr="00274B7D" w:rsidRDefault="00274B7D" w:rsidP="00274B7D">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5E735FF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506" w:type="pct"/>
            <w:tcBorders>
              <w:top w:val="nil"/>
              <w:left w:val="nil"/>
              <w:bottom w:val="single" w:sz="4" w:space="0" w:color="auto"/>
              <w:right w:val="single" w:sz="4" w:space="0" w:color="auto"/>
            </w:tcBorders>
            <w:shd w:val="clear" w:color="auto" w:fill="auto"/>
            <w:vAlign w:val="center"/>
            <w:hideMark/>
          </w:tcPr>
          <w:p w14:paraId="0B354766" w14:textId="1456BEEE"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r w:rsidR="00320909">
              <w:rPr>
                <w:rFonts w:ascii="宋体" w:hAnsi="宋体" w:cs="宋体" w:hint="eastAsia"/>
                <w:color w:val="000000"/>
                <w:kern w:val="0"/>
                <w:sz w:val="20"/>
                <w:szCs w:val="20"/>
              </w:rPr>
              <w:t>.00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1600BE2B" w14:textId="62362D49"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r w:rsidR="00320909">
              <w:rPr>
                <w:rFonts w:ascii="宋体" w:hAnsi="宋体" w:cs="宋体" w:hint="eastAsia"/>
                <w:color w:val="000000"/>
                <w:kern w:val="0"/>
                <w:sz w:val="20"/>
                <w:szCs w:val="20"/>
              </w:rPr>
              <w:t>.00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358C2E3F" w14:textId="27DF9DCE"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r w:rsidR="00320909">
              <w:rPr>
                <w:rFonts w:ascii="宋体" w:hAnsi="宋体" w:cs="宋体" w:hint="eastAsia"/>
                <w:color w:val="000000"/>
                <w:kern w:val="0"/>
                <w:sz w:val="20"/>
                <w:szCs w:val="20"/>
              </w:rPr>
              <w:t>.00</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5DD6EA5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18E837E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hideMark/>
          </w:tcPr>
          <w:p w14:paraId="1FB5C3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2499A809" w14:textId="77777777" w:rsidTr="00320909">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14:paraId="648B3138" w14:textId="77777777" w:rsidR="00320909" w:rsidRPr="00274B7D" w:rsidRDefault="00320909" w:rsidP="00320909">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AEC142C"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506" w:type="pct"/>
            <w:tcBorders>
              <w:top w:val="nil"/>
              <w:left w:val="nil"/>
              <w:bottom w:val="single" w:sz="4" w:space="0" w:color="auto"/>
              <w:right w:val="single" w:sz="4" w:space="0" w:color="auto"/>
            </w:tcBorders>
            <w:shd w:val="clear" w:color="auto" w:fill="auto"/>
            <w:vAlign w:val="center"/>
            <w:hideMark/>
          </w:tcPr>
          <w:p w14:paraId="5DCECC3A" w14:textId="22B037E5"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617DAAA7" w14:textId="54DFE83F"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2D08C3DA" w14:textId="4E97359C"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444E4D59"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0AFA304B"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hideMark/>
          </w:tcPr>
          <w:p w14:paraId="3B1B625F"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645B991D" w14:textId="77777777" w:rsidTr="00320909">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54D7167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393" w:type="pct"/>
            <w:gridSpan w:val="6"/>
            <w:tcBorders>
              <w:top w:val="single" w:sz="4" w:space="0" w:color="auto"/>
              <w:left w:val="nil"/>
              <w:bottom w:val="single" w:sz="4" w:space="0" w:color="auto"/>
              <w:right w:val="single" w:sz="4" w:space="0" w:color="auto"/>
            </w:tcBorders>
            <w:shd w:val="clear" w:color="auto" w:fill="auto"/>
            <w:vAlign w:val="center"/>
            <w:hideMark/>
          </w:tcPr>
          <w:p w14:paraId="5A860A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2152" w:type="pct"/>
            <w:gridSpan w:val="7"/>
            <w:tcBorders>
              <w:top w:val="single" w:sz="4" w:space="0" w:color="auto"/>
              <w:left w:val="nil"/>
              <w:bottom w:val="single" w:sz="4" w:space="0" w:color="auto"/>
              <w:right w:val="single" w:sz="4" w:space="0" w:color="auto"/>
            </w:tcBorders>
            <w:shd w:val="clear" w:color="auto" w:fill="auto"/>
            <w:vAlign w:val="center"/>
            <w:hideMark/>
          </w:tcPr>
          <w:p w14:paraId="635C3B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53555062" w14:textId="77777777" w:rsidTr="00320909">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hideMark/>
          </w:tcPr>
          <w:p w14:paraId="290DEAD1" w14:textId="77777777" w:rsidR="00274B7D" w:rsidRPr="00274B7D" w:rsidRDefault="00274B7D" w:rsidP="00274B7D">
            <w:pPr>
              <w:widowControl/>
              <w:jc w:val="left"/>
              <w:rPr>
                <w:rFonts w:ascii="宋体" w:hAnsi="宋体" w:cs="宋体" w:hint="eastAsia"/>
                <w:color w:val="000000"/>
                <w:kern w:val="0"/>
                <w:sz w:val="20"/>
                <w:szCs w:val="20"/>
              </w:rPr>
            </w:pPr>
          </w:p>
        </w:tc>
        <w:tc>
          <w:tcPr>
            <w:tcW w:w="2393" w:type="pct"/>
            <w:gridSpan w:val="6"/>
            <w:tcBorders>
              <w:top w:val="single" w:sz="4" w:space="0" w:color="auto"/>
              <w:left w:val="nil"/>
              <w:bottom w:val="single" w:sz="4" w:space="0" w:color="auto"/>
              <w:right w:val="single" w:sz="4" w:space="0" w:color="000000"/>
            </w:tcBorders>
            <w:shd w:val="clear" w:color="auto" w:fill="auto"/>
            <w:hideMark/>
          </w:tcPr>
          <w:p w14:paraId="15F6226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本年度计划投入20万元，主要用于归还环卫公园拆迁补偿项目经费，协助解决信访问题，使资金使用合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率和项目资金支付及时率达到95%以上，人员满意度达到90%以上。</w:t>
            </w:r>
          </w:p>
        </w:tc>
        <w:tc>
          <w:tcPr>
            <w:tcW w:w="2152" w:type="pct"/>
            <w:gridSpan w:val="7"/>
            <w:tcBorders>
              <w:top w:val="single" w:sz="4" w:space="0" w:color="auto"/>
              <w:left w:val="nil"/>
              <w:bottom w:val="single" w:sz="4" w:space="0" w:color="auto"/>
              <w:right w:val="single" w:sz="4" w:space="0" w:color="000000"/>
            </w:tcBorders>
            <w:shd w:val="clear" w:color="auto" w:fill="auto"/>
            <w:hideMark/>
          </w:tcPr>
          <w:p w14:paraId="1E919D8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该项目已完成。本项目全年共投入20万元用于环卫中心2023年环卫公园度假村拆迁补偿款，主要建设内容为:用于归还环卫公园拆迁补偿项目经费，协助解决信访问题。通过积极支付此笔欠款促进社会和谐稳定。通过电话调查的方式可知，达到人员满意度90%的目标。</w:t>
            </w:r>
          </w:p>
        </w:tc>
      </w:tr>
      <w:tr w:rsidR="00320909" w:rsidRPr="00274B7D" w14:paraId="574A68AC" w14:textId="77777777" w:rsidTr="00320909">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0AF9A19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25B9A7A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5E6089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114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8EA8E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14:paraId="53F2BE2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hideMark/>
          </w:tcPr>
          <w:p w14:paraId="22767B6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9A51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0434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52747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4F467C6E" w14:textId="77777777" w:rsidTr="00320909">
        <w:trPr>
          <w:trHeight w:val="280"/>
        </w:trPr>
        <w:tc>
          <w:tcPr>
            <w:tcW w:w="367" w:type="pct"/>
            <w:vMerge/>
            <w:tcBorders>
              <w:top w:val="nil"/>
              <w:left w:val="single" w:sz="4" w:space="0" w:color="auto"/>
              <w:bottom w:val="single" w:sz="4" w:space="0" w:color="auto"/>
              <w:right w:val="single" w:sz="4" w:space="0" w:color="auto"/>
            </w:tcBorders>
            <w:vAlign w:val="center"/>
            <w:hideMark/>
          </w:tcPr>
          <w:p w14:paraId="5C9E62DA" w14:textId="77777777" w:rsidR="00274B7D" w:rsidRPr="00274B7D" w:rsidRDefault="00274B7D" w:rsidP="00274B7D">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43433344" w14:textId="77777777" w:rsidR="00274B7D" w:rsidRPr="00274B7D" w:rsidRDefault="00274B7D" w:rsidP="00274B7D">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04128B07" w14:textId="77777777" w:rsidR="00274B7D" w:rsidRPr="00274B7D" w:rsidRDefault="00274B7D" w:rsidP="00274B7D">
            <w:pPr>
              <w:widowControl/>
              <w:jc w:val="left"/>
              <w:rPr>
                <w:rFonts w:ascii="宋体" w:hAnsi="宋体" w:cs="宋体" w:hint="eastAsia"/>
                <w:color w:val="000000"/>
                <w:kern w:val="0"/>
                <w:sz w:val="20"/>
                <w:szCs w:val="20"/>
              </w:rPr>
            </w:pPr>
          </w:p>
        </w:tc>
        <w:tc>
          <w:tcPr>
            <w:tcW w:w="1141" w:type="pct"/>
            <w:gridSpan w:val="3"/>
            <w:vMerge/>
            <w:tcBorders>
              <w:top w:val="single" w:sz="4" w:space="0" w:color="auto"/>
              <w:left w:val="single" w:sz="4" w:space="0" w:color="auto"/>
              <w:bottom w:val="single" w:sz="4" w:space="0" w:color="auto"/>
              <w:right w:val="single" w:sz="4" w:space="0" w:color="auto"/>
            </w:tcBorders>
            <w:vAlign w:val="center"/>
            <w:hideMark/>
          </w:tcPr>
          <w:p w14:paraId="566C3E6B" w14:textId="77777777" w:rsidR="00274B7D" w:rsidRPr="00274B7D" w:rsidRDefault="00274B7D" w:rsidP="00274B7D">
            <w:pPr>
              <w:widowControl/>
              <w:jc w:val="left"/>
              <w:rPr>
                <w:rFonts w:ascii="宋体" w:hAnsi="宋体" w:cs="宋体" w:hint="eastAsia"/>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hideMark/>
          </w:tcPr>
          <w:p w14:paraId="11A37587" w14:textId="77777777" w:rsidR="00274B7D" w:rsidRPr="00274B7D" w:rsidRDefault="00274B7D" w:rsidP="00274B7D">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hideMark/>
          </w:tcPr>
          <w:p w14:paraId="46E069AD" w14:textId="77777777" w:rsidR="00274B7D" w:rsidRPr="00274B7D" w:rsidRDefault="00274B7D" w:rsidP="00274B7D">
            <w:pPr>
              <w:widowControl/>
              <w:jc w:val="left"/>
              <w:rPr>
                <w:rFonts w:ascii="宋体" w:hAnsi="宋体" w:cs="宋体" w:hint="eastAsia"/>
                <w:color w:val="000000"/>
                <w:kern w:val="0"/>
                <w:sz w:val="20"/>
                <w:szCs w:val="20"/>
              </w:rPr>
            </w:pPr>
          </w:p>
        </w:tc>
        <w:tc>
          <w:tcPr>
            <w:tcW w:w="555" w:type="pct"/>
            <w:gridSpan w:val="2"/>
            <w:vMerge/>
            <w:tcBorders>
              <w:top w:val="single" w:sz="4" w:space="0" w:color="auto"/>
              <w:left w:val="single" w:sz="4" w:space="0" w:color="auto"/>
              <w:bottom w:val="single" w:sz="4" w:space="0" w:color="auto"/>
              <w:right w:val="single" w:sz="4" w:space="0" w:color="auto"/>
            </w:tcBorders>
            <w:vAlign w:val="center"/>
            <w:hideMark/>
          </w:tcPr>
          <w:p w14:paraId="2A42DD14" w14:textId="77777777" w:rsidR="00274B7D" w:rsidRPr="00274B7D" w:rsidRDefault="00274B7D" w:rsidP="00274B7D">
            <w:pPr>
              <w:widowControl/>
              <w:jc w:val="left"/>
              <w:rPr>
                <w:rFonts w:ascii="宋体" w:hAnsi="宋体" w:cs="宋体" w:hint="eastAsia"/>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hideMark/>
          </w:tcPr>
          <w:p w14:paraId="622809D3" w14:textId="77777777" w:rsidR="00274B7D" w:rsidRPr="00274B7D" w:rsidRDefault="00274B7D" w:rsidP="00274B7D">
            <w:pPr>
              <w:widowControl/>
              <w:jc w:val="left"/>
              <w:rPr>
                <w:rFonts w:ascii="宋体" w:hAnsi="宋体" w:cs="宋体" w:hint="eastAsia"/>
                <w:color w:val="000000"/>
                <w:kern w:val="0"/>
                <w:sz w:val="20"/>
                <w:szCs w:val="20"/>
              </w:rPr>
            </w:pPr>
          </w:p>
        </w:tc>
        <w:tc>
          <w:tcPr>
            <w:tcW w:w="626" w:type="pct"/>
            <w:gridSpan w:val="2"/>
            <w:vMerge/>
            <w:tcBorders>
              <w:top w:val="single" w:sz="4" w:space="0" w:color="auto"/>
              <w:left w:val="single" w:sz="4" w:space="0" w:color="auto"/>
              <w:bottom w:val="single" w:sz="4" w:space="0" w:color="auto"/>
              <w:right w:val="single" w:sz="4" w:space="0" w:color="auto"/>
            </w:tcBorders>
            <w:vAlign w:val="center"/>
            <w:hideMark/>
          </w:tcPr>
          <w:p w14:paraId="350DE162"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08C3E7F"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37FBC019" w14:textId="77777777" w:rsidTr="00320909">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5E20702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1D7CAE5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hideMark/>
          </w:tcPr>
          <w:p w14:paraId="53381AD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A6A738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还款项</w:t>
            </w:r>
            <w:proofErr w:type="gramStart"/>
            <w:r w:rsidRPr="00274B7D">
              <w:rPr>
                <w:rFonts w:ascii="宋体" w:hAnsi="宋体" w:cs="宋体" w:hint="eastAsia"/>
                <w:color w:val="000000"/>
                <w:kern w:val="0"/>
                <w:sz w:val="20"/>
                <w:szCs w:val="20"/>
              </w:rPr>
              <w:t>目数量</w:t>
            </w:r>
            <w:proofErr w:type="gramEnd"/>
          </w:p>
        </w:tc>
        <w:tc>
          <w:tcPr>
            <w:tcW w:w="513" w:type="pct"/>
            <w:tcBorders>
              <w:top w:val="nil"/>
              <w:left w:val="nil"/>
              <w:bottom w:val="single" w:sz="4" w:space="0" w:color="auto"/>
              <w:right w:val="single" w:sz="4" w:space="0" w:color="auto"/>
            </w:tcBorders>
            <w:shd w:val="clear" w:color="auto" w:fill="auto"/>
            <w:vAlign w:val="center"/>
            <w:hideMark/>
          </w:tcPr>
          <w:p w14:paraId="50DF28E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=1个</w:t>
            </w:r>
          </w:p>
        </w:tc>
        <w:tc>
          <w:tcPr>
            <w:tcW w:w="457" w:type="pct"/>
            <w:tcBorders>
              <w:top w:val="nil"/>
              <w:left w:val="nil"/>
              <w:bottom w:val="single" w:sz="4" w:space="0" w:color="auto"/>
              <w:right w:val="single" w:sz="4" w:space="0" w:color="auto"/>
            </w:tcBorders>
            <w:shd w:val="clear" w:color="auto" w:fill="auto"/>
            <w:vAlign w:val="center"/>
            <w:hideMark/>
          </w:tcPr>
          <w:p w14:paraId="1C3139D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=1个</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278442E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1808277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0BDE978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568290D" w14:textId="77777777" w:rsidR="00274B7D" w:rsidRPr="00274B7D" w:rsidRDefault="00274B7D" w:rsidP="00274B7D">
            <w:pPr>
              <w:widowControl/>
              <w:jc w:val="left"/>
              <w:rPr>
                <w:rFonts w:eastAsia="Times New Roman"/>
                <w:kern w:val="0"/>
                <w:sz w:val="20"/>
                <w:szCs w:val="20"/>
              </w:rPr>
            </w:pPr>
          </w:p>
        </w:tc>
      </w:tr>
      <w:tr w:rsidR="00320909" w:rsidRPr="00274B7D" w14:paraId="32411263" w14:textId="77777777" w:rsidTr="00320909">
        <w:trPr>
          <w:trHeight w:val="400"/>
        </w:trPr>
        <w:tc>
          <w:tcPr>
            <w:tcW w:w="367" w:type="pct"/>
            <w:vMerge/>
            <w:tcBorders>
              <w:top w:val="nil"/>
              <w:left w:val="single" w:sz="4" w:space="0" w:color="auto"/>
              <w:bottom w:val="single" w:sz="4" w:space="0" w:color="auto"/>
              <w:right w:val="single" w:sz="4" w:space="0" w:color="auto"/>
            </w:tcBorders>
            <w:vAlign w:val="center"/>
            <w:hideMark/>
          </w:tcPr>
          <w:p w14:paraId="500559F8" w14:textId="77777777" w:rsidR="00274B7D" w:rsidRPr="00274B7D" w:rsidRDefault="00274B7D" w:rsidP="00274B7D">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78596598" w14:textId="77777777" w:rsidR="00274B7D" w:rsidRPr="00274B7D" w:rsidRDefault="00274B7D" w:rsidP="00274B7D">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189B64A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70BB2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513" w:type="pct"/>
            <w:tcBorders>
              <w:top w:val="nil"/>
              <w:left w:val="nil"/>
              <w:bottom w:val="single" w:sz="4" w:space="0" w:color="auto"/>
              <w:right w:val="single" w:sz="4" w:space="0" w:color="auto"/>
            </w:tcBorders>
            <w:shd w:val="clear" w:color="auto" w:fill="auto"/>
            <w:vAlign w:val="center"/>
            <w:hideMark/>
          </w:tcPr>
          <w:p w14:paraId="2BC7826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hideMark/>
          </w:tcPr>
          <w:p w14:paraId="1FE2AA1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55A349A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744D990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FF5A4E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DC4CEDE" w14:textId="77777777" w:rsidR="00274B7D" w:rsidRPr="00274B7D" w:rsidRDefault="00274B7D" w:rsidP="00274B7D">
            <w:pPr>
              <w:widowControl/>
              <w:jc w:val="left"/>
              <w:rPr>
                <w:rFonts w:eastAsia="Times New Roman"/>
                <w:kern w:val="0"/>
                <w:sz w:val="20"/>
                <w:szCs w:val="20"/>
              </w:rPr>
            </w:pPr>
          </w:p>
        </w:tc>
      </w:tr>
      <w:tr w:rsidR="00320909" w:rsidRPr="00274B7D" w14:paraId="24863D19" w14:textId="77777777" w:rsidTr="00320909">
        <w:trPr>
          <w:trHeight w:val="400"/>
        </w:trPr>
        <w:tc>
          <w:tcPr>
            <w:tcW w:w="367" w:type="pct"/>
            <w:vMerge/>
            <w:tcBorders>
              <w:top w:val="nil"/>
              <w:left w:val="single" w:sz="4" w:space="0" w:color="auto"/>
              <w:bottom w:val="single" w:sz="4" w:space="0" w:color="auto"/>
              <w:right w:val="single" w:sz="4" w:space="0" w:color="auto"/>
            </w:tcBorders>
            <w:vAlign w:val="center"/>
            <w:hideMark/>
          </w:tcPr>
          <w:p w14:paraId="056B1DA2" w14:textId="77777777" w:rsidR="00274B7D" w:rsidRPr="00274B7D" w:rsidRDefault="00274B7D" w:rsidP="00274B7D">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795C9622" w14:textId="77777777" w:rsidR="00274B7D" w:rsidRPr="00274B7D" w:rsidRDefault="00274B7D" w:rsidP="00274B7D">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6FF87EB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B22807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513" w:type="pct"/>
            <w:tcBorders>
              <w:top w:val="nil"/>
              <w:left w:val="nil"/>
              <w:bottom w:val="single" w:sz="4" w:space="0" w:color="auto"/>
              <w:right w:val="single" w:sz="4" w:space="0" w:color="auto"/>
            </w:tcBorders>
            <w:shd w:val="clear" w:color="auto" w:fill="auto"/>
            <w:vAlign w:val="center"/>
            <w:hideMark/>
          </w:tcPr>
          <w:p w14:paraId="65A6EF1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57" w:type="pct"/>
            <w:tcBorders>
              <w:top w:val="nil"/>
              <w:left w:val="nil"/>
              <w:bottom w:val="single" w:sz="4" w:space="0" w:color="auto"/>
              <w:right w:val="single" w:sz="4" w:space="0" w:color="auto"/>
            </w:tcBorders>
            <w:shd w:val="clear" w:color="auto" w:fill="auto"/>
            <w:vAlign w:val="center"/>
            <w:hideMark/>
          </w:tcPr>
          <w:p w14:paraId="502EC5A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2D618D6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1279A9C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6073854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ACC8E91" w14:textId="77777777" w:rsidR="00274B7D" w:rsidRPr="00274B7D" w:rsidRDefault="00274B7D" w:rsidP="00274B7D">
            <w:pPr>
              <w:widowControl/>
              <w:jc w:val="left"/>
              <w:rPr>
                <w:rFonts w:eastAsia="Times New Roman"/>
                <w:kern w:val="0"/>
                <w:sz w:val="20"/>
                <w:szCs w:val="20"/>
              </w:rPr>
            </w:pPr>
          </w:p>
        </w:tc>
      </w:tr>
      <w:tr w:rsidR="00320909" w:rsidRPr="00274B7D" w14:paraId="77D10ADA" w14:textId="77777777" w:rsidTr="00320909">
        <w:trPr>
          <w:trHeight w:val="400"/>
        </w:trPr>
        <w:tc>
          <w:tcPr>
            <w:tcW w:w="367" w:type="pct"/>
            <w:vMerge/>
            <w:tcBorders>
              <w:top w:val="nil"/>
              <w:left w:val="single" w:sz="4" w:space="0" w:color="auto"/>
              <w:bottom w:val="single" w:sz="4" w:space="0" w:color="auto"/>
              <w:right w:val="single" w:sz="4" w:space="0" w:color="auto"/>
            </w:tcBorders>
            <w:vAlign w:val="center"/>
            <w:hideMark/>
          </w:tcPr>
          <w:p w14:paraId="4CE2BB8D" w14:textId="77777777" w:rsidR="00274B7D" w:rsidRPr="00274B7D" w:rsidRDefault="00274B7D" w:rsidP="00274B7D">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3141F766" w14:textId="77777777" w:rsidR="00274B7D" w:rsidRPr="00274B7D" w:rsidRDefault="00274B7D" w:rsidP="00274B7D">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4ABCE2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48C3F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资金拨付及时率</w:t>
            </w:r>
          </w:p>
        </w:tc>
        <w:tc>
          <w:tcPr>
            <w:tcW w:w="513" w:type="pct"/>
            <w:tcBorders>
              <w:top w:val="nil"/>
              <w:left w:val="nil"/>
              <w:bottom w:val="single" w:sz="4" w:space="0" w:color="auto"/>
              <w:right w:val="single" w:sz="4" w:space="0" w:color="auto"/>
            </w:tcBorders>
            <w:shd w:val="clear" w:color="auto" w:fill="auto"/>
            <w:vAlign w:val="center"/>
            <w:hideMark/>
          </w:tcPr>
          <w:p w14:paraId="4193120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457" w:type="pct"/>
            <w:tcBorders>
              <w:top w:val="nil"/>
              <w:left w:val="nil"/>
              <w:bottom w:val="single" w:sz="4" w:space="0" w:color="auto"/>
              <w:right w:val="single" w:sz="4" w:space="0" w:color="auto"/>
            </w:tcBorders>
            <w:shd w:val="clear" w:color="auto" w:fill="auto"/>
            <w:vAlign w:val="center"/>
            <w:hideMark/>
          </w:tcPr>
          <w:p w14:paraId="4226957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5D3FEB2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782D7F4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04798D0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62440A6" w14:textId="77777777" w:rsidR="00274B7D" w:rsidRPr="00274B7D" w:rsidRDefault="00274B7D" w:rsidP="00274B7D">
            <w:pPr>
              <w:widowControl/>
              <w:jc w:val="left"/>
              <w:rPr>
                <w:rFonts w:eastAsia="Times New Roman"/>
                <w:kern w:val="0"/>
                <w:sz w:val="20"/>
                <w:szCs w:val="20"/>
              </w:rPr>
            </w:pPr>
          </w:p>
        </w:tc>
      </w:tr>
      <w:tr w:rsidR="00320909" w:rsidRPr="00274B7D" w14:paraId="7834CBEC" w14:textId="77777777" w:rsidTr="00320909">
        <w:trPr>
          <w:trHeight w:val="400"/>
        </w:trPr>
        <w:tc>
          <w:tcPr>
            <w:tcW w:w="367" w:type="pct"/>
            <w:vMerge/>
            <w:tcBorders>
              <w:top w:val="nil"/>
              <w:left w:val="single" w:sz="4" w:space="0" w:color="auto"/>
              <w:bottom w:val="single" w:sz="4" w:space="0" w:color="auto"/>
              <w:right w:val="single" w:sz="4" w:space="0" w:color="auto"/>
            </w:tcBorders>
            <w:vAlign w:val="center"/>
            <w:hideMark/>
          </w:tcPr>
          <w:p w14:paraId="299A3246" w14:textId="77777777" w:rsidR="00274B7D" w:rsidRPr="00274B7D" w:rsidRDefault="00274B7D" w:rsidP="00274B7D">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1B87829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hideMark/>
          </w:tcPr>
          <w:p w14:paraId="38AAC36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w:t>
            </w:r>
            <w:r w:rsidRPr="00274B7D">
              <w:rPr>
                <w:rFonts w:ascii="宋体" w:hAnsi="宋体" w:cs="宋体" w:hint="eastAsia"/>
                <w:color w:val="000000"/>
                <w:kern w:val="0"/>
                <w:sz w:val="20"/>
                <w:szCs w:val="20"/>
              </w:rPr>
              <w:lastRenderedPageBreak/>
              <w:t>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A176F1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环卫公园度假村拆迁补偿</w:t>
            </w:r>
            <w:proofErr w:type="gramStart"/>
            <w:r w:rsidRPr="00274B7D">
              <w:rPr>
                <w:rFonts w:ascii="宋体" w:hAnsi="宋体" w:cs="宋体" w:hint="eastAsia"/>
                <w:color w:val="000000"/>
                <w:kern w:val="0"/>
                <w:sz w:val="20"/>
                <w:szCs w:val="20"/>
              </w:rPr>
              <w:t>款成本</w:t>
            </w:r>
            <w:proofErr w:type="gramEnd"/>
          </w:p>
        </w:tc>
        <w:tc>
          <w:tcPr>
            <w:tcW w:w="513" w:type="pct"/>
            <w:tcBorders>
              <w:top w:val="nil"/>
              <w:left w:val="nil"/>
              <w:bottom w:val="single" w:sz="4" w:space="0" w:color="auto"/>
              <w:right w:val="single" w:sz="4" w:space="0" w:color="auto"/>
            </w:tcBorders>
            <w:shd w:val="clear" w:color="auto" w:fill="auto"/>
            <w:vAlign w:val="center"/>
            <w:hideMark/>
          </w:tcPr>
          <w:p w14:paraId="400D4D9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=20万元</w:t>
            </w:r>
          </w:p>
        </w:tc>
        <w:tc>
          <w:tcPr>
            <w:tcW w:w="457" w:type="pct"/>
            <w:tcBorders>
              <w:top w:val="nil"/>
              <w:left w:val="nil"/>
              <w:bottom w:val="single" w:sz="4" w:space="0" w:color="auto"/>
              <w:right w:val="single" w:sz="4" w:space="0" w:color="auto"/>
            </w:tcBorders>
            <w:shd w:val="clear" w:color="auto" w:fill="auto"/>
            <w:vAlign w:val="center"/>
            <w:hideMark/>
          </w:tcPr>
          <w:p w14:paraId="5966BFA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=20万元</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55D4023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41653AC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638C3B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5DA712F" w14:textId="77777777" w:rsidR="00274B7D" w:rsidRPr="00274B7D" w:rsidRDefault="00274B7D" w:rsidP="00274B7D">
            <w:pPr>
              <w:widowControl/>
              <w:jc w:val="left"/>
              <w:rPr>
                <w:rFonts w:eastAsia="Times New Roman"/>
                <w:kern w:val="0"/>
                <w:sz w:val="20"/>
                <w:szCs w:val="20"/>
              </w:rPr>
            </w:pPr>
          </w:p>
        </w:tc>
      </w:tr>
      <w:tr w:rsidR="00320909" w:rsidRPr="00274B7D" w14:paraId="413D28B4" w14:textId="77777777" w:rsidTr="00320909">
        <w:trPr>
          <w:trHeight w:val="400"/>
        </w:trPr>
        <w:tc>
          <w:tcPr>
            <w:tcW w:w="367" w:type="pct"/>
            <w:vMerge/>
            <w:tcBorders>
              <w:top w:val="nil"/>
              <w:left w:val="single" w:sz="4" w:space="0" w:color="auto"/>
              <w:bottom w:val="single" w:sz="4" w:space="0" w:color="auto"/>
              <w:right w:val="single" w:sz="4" w:space="0" w:color="auto"/>
            </w:tcBorders>
            <w:vAlign w:val="center"/>
            <w:hideMark/>
          </w:tcPr>
          <w:p w14:paraId="1C801140" w14:textId="77777777" w:rsidR="00274B7D" w:rsidRPr="00274B7D" w:rsidRDefault="00274B7D" w:rsidP="00274B7D">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7822891B" w14:textId="77777777" w:rsidR="00274B7D" w:rsidRPr="00274B7D" w:rsidRDefault="00274B7D" w:rsidP="00274B7D">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5FF2CE3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DED6B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7FDF510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3533E4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22E2B28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6DE737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A59BEB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FF5514F" w14:textId="77777777" w:rsidR="00274B7D" w:rsidRPr="00274B7D" w:rsidRDefault="00274B7D" w:rsidP="00274B7D">
            <w:pPr>
              <w:widowControl/>
              <w:jc w:val="left"/>
              <w:rPr>
                <w:rFonts w:eastAsia="Times New Roman"/>
                <w:kern w:val="0"/>
                <w:sz w:val="20"/>
                <w:szCs w:val="20"/>
              </w:rPr>
            </w:pPr>
          </w:p>
        </w:tc>
      </w:tr>
      <w:tr w:rsidR="00320909" w:rsidRPr="00274B7D" w14:paraId="37924A92" w14:textId="77777777" w:rsidTr="00320909">
        <w:trPr>
          <w:trHeight w:val="400"/>
        </w:trPr>
        <w:tc>
          <w:tcPr>
            <w:tcW w:w="367" w:type="pct"/>
            <w:vMerge/>
            <w:tcBorders>
              <w:top w:val="nil"/>
              <w:left w:val="single" w:sz="4" w:space="0" w:color="auto"/>
              <w:bottom w:val="single" w:sz="4" w:space="0" w:color="auto"/>
              <w:right w:val="single" w:sz="4" w:space="0" w:color="auto"/>
            </w:tcBorders>
            <w:vAlign w:val="center"/>
            <w:hideMark/>
          </w:tcPr>
          <w:p w14:paraId="624F5589" w14:textId="77777777" w:rsidR="00274B7D" w:rsidRPr="00274B7D" w:rsidRDefault="00274B7D" w:rsidP="00274B7D">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189141F0" w14:textId="77777777" w:rsidR="00274B7D" w:rsidRPr="00274B7D" w:rsidRDefault="00274B7D" w:rsidP="00274B7D">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179B4D8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F94C5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65F296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2690E1B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1F30D54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2F72881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7DBB3E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291345B" w14:textId="77777777" w:rsidR="00274B7D" w:rsidRPr="00274B7D" w:rsidRDefault="00274B7D" w:rsidP="00274B7D">
            <w:pPr>
              <w:widowControl/>
              <w:jc w:val="left"/>
              <w:rPr>
                <w:rFonts w:eastAsia="Times New Roman"/>
                <w:kern w:val="0"/>
                <w:sz w:val="20"/>
                <w:szCs w:val="20"/>
              </w:rPr>
            </w:pPr>
          </w:p>
        </w:tc>
      </w:tr>
      <w:tr w:rsidR="00320909" w:rsidRPr="00274B7D" w14:paraId="65E8D440" w14:textId="77777777" w:rsidTr="00320909">
        <w:trPr>
          <w:trHeight w:val="400"/>
        </w:trPr>
        <w:tc>
          <w:tcPr>
            <w:tcW w:w="367" w:type="pct"/>
            <w:vMerge/>
            <w:tcBorders>
              <w:top w:val="nil"/>
              <w:left w:val="single" w:sz="4" w:space="0" w:color="auto"/>
              <w:bottom w:val="single" w:sz="4" w:space="0" w:color="auto"/>
              <w:right w:val="single" w:sz="4" w:space="0" w:color="auto"/>
            </w:tcBorders>
            <w:vAlign w:val="center"/>
            <w:hideMark/>
          </w:tcPr>
          <w:p w14:paraId="02438FC5" w14:textId="77777777" w:rsidR="00274B7D" w:rsidRPr="00274B7D" w:rsidRDefault="00274B7D" w:rsidP="00274B7D">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74EF2C0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hideMark/>
          </w:tcPr>
          <w:p w14:paraId="167973A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57579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4DC807F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0DE7170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756A4D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0A3162F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23AEAE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F6BCEC8" w14:textId="77777777" w:rsidR="00274B7D" w:rsidRPr="00274B7D" w:rsidRDefault="00274B7D" w:rsidP="00274B7D">
            <w:pPr>
              <w:widowControl/>
              <w:jc w:val="left"/>
              <w:rPr>
                <w:rFonts w:eastAsia="Times New Roman"/>
                <w:kern w:val="0"/>
                <w:sz w:val="20"/>
                <w:szCs w:val="20"/>
              </w:rPr>
            </w:pPr>
          </w:p>
        </w:tc>
      </w:tr>
      <w:tr w:rsidR="00320909" w:rsidRPr="00274B7D" w14:paraId="3A55D533" w14:textId="77777777" w:rsidTr="00320909">
        <w:trPr>
          <w:trHeight w:val="400"/>
        </w:trPr>
        <w:tc>
          <w:tcPr>
            <w:tcW w:w="367" w:type="pct"/>
            <w:vMerge/>
            <w:tcBorders>
              <w:top w:val="nil"/>
              <w:left w:val="single" w:sz="4" w:space="0" w:color="auto"/>
              <w:bottom w:val="single" w:sz="4" w:space="0" w:color="auto"/>
              <w:right w:val="single" w:sz="4" w:space="0" w:color="auto"/>
            </w:tcBorders>
            <w:vAlign w:val="center"/>
            <w:hideMark/>
          </w:tcPr>
          <w:p w14:paraId="3023965C" w14:textId="77777777" w:rsidR="00274B7D" w:rsidRPr="00274B7D" w:rsidRDefault="00274B7D" w:rsidP="00274B7D">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604C0B9B" w14:textId="77777777" w:rsidR="00274B7D" w:rsidRPr="00274B7D" w:rsidRDefault="00274B7D" w:rsidP="00274B7D">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60661E6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8A8971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促进社会和谐稳定</w:t>
            </w:r>
          </w:p>
        </w:tc>
        <w:tc>
          <w:tcPr>
            <w:tcW w:w="513" w:type="pct"/>
            <w:tcBorders>
              <w:top w:val="nil"/>
              <w:left w:val="nil"/>
              <w:bottom w:val="single" w:sz="4" w:space="0" w:color="auto"/>
              <w:right w:val="single" w:sz="4" w:space="0" w:color="auto"/>
            </w:tcBorders>
            <w:shd w:val="clear" w:color="auto" w:fill="auto"/>
            <w:vAlign w:val="center"/>
            <w:hideMark/>
          </w:tcPr>
          <w:p w14:paraId="06B8AF5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有效促进</w:t>
            </w:r>
          </w:p>
        </w:tc>
        <w:tc>
          <w:tcPr>
            <w:tcW w:w="457" w:type="pct"/>
            <w:tcBorders>
              <w:top w:val="nil"/>
              <w:left w:val="nil"/>
              <w:bottom w:val="single" w:sz="4" w:space="0" w:color="auto"/>
              <w:right w:val="single" w:sz="4" w:space="0" w:color="auto"/>
            </w:tcBorders>
            <w:shd w:val="clear" w:color="auto" w:fill="auto"/>
            <w:vAlign w:val="center"/>
            <w:hideMark/>
          </w:tcPr>
          <w:p w14:paraId="762A49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有效促进</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4F5C6C1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27AACB3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E433DF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4AE35E1" w14:textId="77777777" w:rsidR="00274B7D" w:rsidRPr="00274B7D" w:rsidRDefault="00274B7D" w:rsidP="00274B7D">
            <w:pPr>
              <w:widowControl/>
              <w:jc w:val="left"/>
              <w:rPr>
                <w:rFonts w:eastAsia="Times New Roman"/>
                <w:kern w:val="0"/>
                <w:sz w:val="20"/>
                <w:szCs w:val="20"/>
              </w:rPr>
            </w:pPr>
          </w:p>
        </w:tc>
      </w:tr>
      <w:tr w:rsidR="00320909" w:rsidRPr="00274B7D" w14:paraId="52F7620F" w14:textId="77777777" w:rsidTr="00320909">
        <w:trPr>
          <w:trHeight w:val="400"/>
        </w:trPr>
        <w:tc>
          <w:tcPr>
            <w:tcW w:w="367" w:type="pct"/>
            <w:vMerge/>
            <w:tcBorders>
              <w:top w:val="nil"/>
              <w:left w:val="single" w:sz="4" w:space="0" w:color="auto"/>
              <w:bottom w:val="single" w:sz="4" w:space="0" w:color="auto"/>
              <w:right w:val="single" w:sz="4" w:space="0" w:color="auto"/>
            </w:tcBorders>
            <w:vAlign w:val="center"/>
            <w:hideMark/>
          </w:tcPr>
          <w:p w14:paraId="09E0E4EA" w14:textId="77777777" w:rsidR="00274B7D" w:rsidRPr="00274B7D" w:rsidRDefault="00274B7D" w:rsidP="00274B7D">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13BAA141" w14:textId="77777777" w:rsidR="00274B7D" w:rsidRPr="00274B7D" w:rsidRDefault="00274B7D" w:rsidP="00274B7D">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79C8EF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9C377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0007BDE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440CDDD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3CA797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04712C7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04C3D2C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77A1EAB" w14:textId="77777777" w:rsidR="00274B7D" w:rsidRPr="00274B7D" w:rsidRDefault="00274B7D" w:rsidP="00274B7D">
            <w:pPr>
              <w:widowControl/>
              <w:jc w:val="left"/>
              <w:rPr>
                <w:rFonts w:eastAsia="Times New Roman"/>
                <w:kern w:val="0"/>
                <w:sz w:val="20"/>
                <w:szCs w:val="20"/>
              </w:rPr>
            </w:pPr>
          </w:p>
        </w:tc>
      </w:tr>
      <w:tr w:rsidR="00320909" w:rsidRPr="00274B7D" w14:paraId="61033E75" w14:textId="77777777" w:rsidTr="00320909">
        <w:trPr>
          <w:trHeight w:val="400"/>
        </w:trPr>
        <w:tc>
          <w:tcPr>
            <w:tcW w:w="367" w:type="pct"/>
            <w:vMerge/>
            <w:tcBorders>
              <w:top w:val="nil"/>
              <w:left w:val="single" w:sz="4" w:space="0" w:color="auto"/>
              <w:bottom w:val="single" w:sz="4" w:space="0" w:color="auto"/>
              <w:right w:val="single" w:sz="4" w:space="0" w:color="auto"/>
            </w:tcBorders>
            <w:vAlign w:val="center"/>
            <w:hideMark/>
          </w:tcPr>
          <w:p w14:paraId="7779AE6A" w14:textId="77777777" w:rsidR="00274B7D" w:rsidRPr="00274B7D" w:rsidRDefault="00274B7D" w:rsidP="00274B7D">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122517F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hideMark/>
          </w:tcPr>
          <w:p w14:paraId="341511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400EB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人员满意度</w:t>
            </w:r>
          </w:p>
        </w:tc>
        <w:tc>
          <w:tcPr>
            <w:tcW w:w="513" w:type="pct"/>
            <w:tcBorders>
              <w:top w:val="nil"/>
              <w:left w:val="nil"/>
              <w:bottom w:val="single" w:sz="4" w:space="0" w:color="auto"/>
              <w:right w:val="single" w:sz="4" w:space="0" w:color="auto"/>
            </w:tcBorders>
            <w:shd w:val="clear" w:color="auto" w:fill="auto"/>
            <w:vAlign w:val="center"/>
            <w:hideMark/>
          </w:tcPr>
          <w:p w14:paraId="5F822F0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457" w:type="pct"/>
            <w:tcBorders>
              <w:top w:val="nil"/>
              <w:left w:val="nil"/>
              <w:bottom w:val="single" w:sz="4" w:space="0" w:color="auto"/>
              <w:right w:val="single" w:sz="4" w:space="0" w:color="auto"/>
            </w:tcBorders>
            <w:shd w:val="clear" w:color="auto" w:fill="auto"/>
            <w:vAlign w:val="center"/>
            <w:hideMark/>
          </w:tcPr>
          <w:p w14:paraId="20529B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=90%</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1C2FB7C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6DAB136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7135D4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CED91E8" w14:textId="77777777" w:rsidR="00274B7D" w:rsidRPr="00274B7D" w:rsidRDefault="00274B7D" w:rsidP="00274B7D">
            <w:pPr>
              <w:widowControl/>
              <w:jc w:val="left"/>
              <w:rPr>
                <w:rFonts w:eastAsia="Times New Roman"/>
                <w:kern w:val="0"/>
                <w:sz w:val="20"/>
                <w:szCs w:val="20"/>
              </w:rPr>
            </w:pPr>
          </w:p>
        </w:tc>
      </w:tr>
      <w:tr w:rsidR="00274B7D" w:rsidRPr="00274B7D" w14:paraId="4C9C73E9" w14:textId="77777777" w:rsidTr="00320909">
        <w:trPr>
          <w:trHeight w:val="280"/>
        </w:trPr>
        <w:tc>
          <w:tcPr>
            <w:tcW w:w="321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47FEBC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14:paraId="4A8583B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14:paraId="7F19F8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226FEE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B2319AA" w14:textId="77777777" w:rsidR="00274B7D" w:rsidRPr="00274B7D" w:rsidRDefault="00274B7D" w:rsidP="00274B7D">
            <w:pPr>
              <w:widowControl/>
              <w:jc w:val="left"/>
              <w:rPr>
                <w:rFonts w:eastAsia="Times New Roman"/>
                <w:kern w:val="0"/>
                <w:sz w:val="20"/>
                <w:szCs w:val="20"/>
              </w:rPr>
            </w:pPr>
          </w:p>
        </w:tc>
      </w:tr>
    </w:tbl>
    <w:p w14:paraId="4A4FF223"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56"/>
        <w:gridCol w:w="458"/>
        <w:gridCol w:w="467"/>
        <w:gridCol w:w="1152"/>
        <w:gridCol w:w="1251"/>
        <w:gridCol w:w="614"/>
        <w:gridCol w:w="716"/>
        <w:gridCol w:w="716"/>
        <w:gridCol w:w="269"/>
        <w:gridCol w:w="247"/>
        <w:gridCol w:w="322"/>
        <w:gridCol w:w="429"/>
        <w:gridCol w:w="487"/>
        <w:gridCol w:w="716"/>
        <w:gridCol w:w="222"/>
      </w:tblGrid>
      <w:tr w:rsidR="00274B7D" w:rsidRPr="00274B7D" w14:paraId="7E0DE749"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16EADCA"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146C0B57"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66ED1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0651F6D0" w14:textId="77777777" w:rsidTr="00320909">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FBCEF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项目名称</w:t>
            </w:r>
          </w:p>
        </w:tc>
        <w:tc>
          <w:tcPr>
            <w:tcW w:w="4175" w:type="pct"/>
            <w:gridSpan w:val="12"/>
            <w:tcBorders>
              <w:top w:val="single" w:sz="4" w:space="0" w:color="auto"/>
              <w:left w:val="nil"/>
              <w:bottom w:val="single" w:sz="4" w:space="0" w:color="auto"/>
              <w:right w:val="single" w:sz="4" w:space="0" w:color="000000"/>
            </w:tcBorders>
            <w:shd w:val="clear" w:color="auto" w:fill="auto"/>
            <w:vAlign w:val="center"/>
            <w:hideMark/>
          </w:tcPr>
          <w:p w14:paraId="4A3FA2B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环卫中心清雪作业车辆驾驶员餐费</w:t>
            </w:r>
          </w:p>
        </w:tc>
      </w:tr>
      <w:tr w:rsidR="00274B7D" w:rsidRPr="00274B7D" w14:paraId="238F5A5E" w14:textId="77777777" w:rsidTr="00320909">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76431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2014" w:type="pct"/>
            <w:gridSpan w:val="5"/>
            <w:tcBorders>
              <w:top w:val="single" w:sz="4" w:space="0" w:color="auto"/>
              <w:left w:val="nil"/>
              <w:bottom w:val="single" w:sz="4" w:space="0" w:color="auto"/>
              <w:right w:val="single" w:sz="4" w:space="0" w:color="auto"/>
            </w:tcBorders>
            <w:shd w:val="clear" w:color="auto" w:fill="auto"/>
            <w:vAlign w:val="center"/>
            <w:hideMark/>
          </w:tcPr>
          <w:p w14:paraId="00F94F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77785C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412" w:type="pct"/>
            <w:gridSpan w:val="5"/>
            <w:tcBorders>
              <w:top w:val="single" w:sz="4" w:space="0" w:color="auto"/>
              <w:left w:val="nil"/>
              <w:bottom w:val="single" w:sz="4" w:space="0" w:color="auto"/>
              <w:right w:val="single" w:sz="4" w:space="0" w:color="auto"/>
            </w:tcBorders>
            <w:shd w:val="clear" w:color="auto" w:fill="auto"/>
            <w:vAlign w:val="center"/>
            <w:hideMark/>
          </w:tcPr>
          <w:p w14:paraId="5F8F9D3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62697854" w14:textId="77777777" w:rsidTr="00320909">
        <w:trPr>
          <w:gridAfter w:val="1"/>
          <w:wAfter w:w="88" w:type="pct"/>
          <w:trHeight w:val="520"/>
        </w:trPr>
        <w:tc>
          <w:tcPr>
            <w:tcW w:w="7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8A86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565C07C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hideMark/>
          </w:tcPr>
          <w:p w14:paraId="23A38B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5428B3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387C47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14:paraId="12D2536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29D571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hideMark/>
          </w:tcPr>
          <w:p w14:paraId="7C72FD3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6A356D71" w14:textId="77777777" w:rsidTr="00320909">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hideMark/>
          </w:tcPr>
          <w:p w14:paraId="033A1BD7" w14:textId="77777777" w:rsidR="00274B7D" w:rsidRPr="00274B7D" w:rsidRDefault="00274B7D" w:rsidP="00274B7D">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674ABB1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466" w:type="pct"/>
            <w:tcBorders>
              <w:top w:val="nil"/>
              <w:left w:val="nil"/>
              <w:bottom w:val="single" w:sz="4" w:space="0" w:color="auto"/>
              <w:right w:val="single" w:sz="4" w:space="0" w:color="auto"/>
            </w:tcBorders>
            <w:shd w:val="clear" w:color="auto" w:fill="auto"/>
            <w:vAlign w:val="center"/>
            <w:hideMark/>
          </w:tcPr>
          <w:p w14:paraId="38F8D6E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3D59091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1BBEF23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14:paraId="075F755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74261F8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hideMark/>
          </w:tcPr>
          <w:p w14:paraId="7594D82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08FF1987" w14:textId="77777777" w:rsidTr="00320909">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hideMark/>
          </w:tcPr>
          <w:p w14:paraId="1EB46C15" w14:textId="77777777" w:rsidR="00274B7D" w:rsidRPr="00274B7D" w:rsidRDefault="00274B7D" w:rsidP="00274B7D">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0AA327E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466" w:type="pct"/>
            <w:tcBorders>
              <w:top w:val="nil"/>
              <w:left w:val="nil"/>
              <w:bottom w:val="single" w:sz="4" w:space="0" w:color="auto"/>
              <w:right w:val="single" w:sz="4" w:space="0" w:color="auto"/>
            </w:tcBorders>
            <w:shd w:val="clear" w:color="auto" w:fill="auto"/>
            <w:vAlign w:val="center"/>
            <w:hideMark/>
          </w:tcPr>
          <w:p w14:paraId="303EFE05" w14:textId="6B33F43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7BA3E0A0" w14:textId="4A0EAA5E"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58ED6005" w14:textId="072A33CD"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14:paraId="2589907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2976CC6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hideMark/>
          </w:tcPr>
          <w:p w14:paraId="4D8BD88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29D78760" w14:textId="77777777" w:rsidTr="00320909">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hideMark/>
          </w:tcPr>
          <w:p w14:paraId="3D82F907" w14:textId="77777777" w:rsidR="00320909" w:rsidRPr="00274B7D" w:rsidRDefault="00320909" w:rsidP="00320909">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64986918"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466" w:type="pct"/>
            <w:tcBorders>
              <w:top w:val="nil"/>
              <w:left w:val="nil"/>
              <w:bottom w:val="single" w:sz="4" w:space="0" w:color="auto"/>
              <w:right w:val="single" w:sz="4" w:space="0" w:color="auto"/>
            </w:tcBorders>
            <w:shd w:val="clear" w:color="auto" w:fill="auto"/>
            <w:vAlign w:val="center"/>
            <w:hideMark/>
          </w:tcPr>
          <w:p w14:paraId="4604989B" w14:textId="2DDBC846"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395F58D0" w14:textId="64665ABD"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19DEE9A0" w14:textId="2300C86E"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14:paraId="17B54C3C"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213A5A9D"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hideMark/>
          </w:tcPr>
          <w:p w14:paraId="56B2F115"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53488D12" w14:textId="77777777" w:rsidTr="00320909">
        <w:trPr>
          <w:gridAfter w:val="1"/>
          <w:wAfter w:w="88" w:type="pct"/>
          <w:trHeight w:val="280"/>
        </w:trPr>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65FE2B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382" w:type="pct"/>
            <w:gridSpan w:val="6"/>
            <w:tcBorders>
              <w:top w:val="single" w:sz="4" w:space="0" w:color="auto"/>
              <w:left w:val="nil"/>
              <w:bottom w:val="single" w:sz="4" w:space="0" w:color="auto"/>
              <w:right w:val="single" w:sz="4" w:space="0" w:color="auto"/>
            </w:tcBorders>
            <w:shd w:val="clear" w:color="auto" w:fill="auto"/>
            <w:vAlign w:val="center"/>
            <w:hideMark/>
          </w:tcPr>
          <w:p w14:paraId="62DD061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2162" w:type="pct"/>
            <w:gridSpan w:val="7"/>
            <w:tcBorders>
              <w:top w:val="single" w:sz="4" w:space="0" w:color="auto"/>
              <w:left w:val="nil"/>
              <w:bottom w:val="single" w:sz="4" w:space="0" w:color="auto"/>
              <w:right w:val="single" w:sz="4" w:space="0" w:color="auto"/>
            </w:tcBorders>
            <w:shd w:val="clear" w:color="auto" w:fill="auto"/>
            <w:vAlign w:val="center"/>
            <w:hideMark/>
          </w:tcPr>
          <w:p w14:paraId="5440C16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424821B8" w14:textId="77777777" w:rsidTr="00320909">
        <w:trPr>
          <w:gridAfter w:val="1"/>
          <w:wAfter w:w="88" w:type="pct"/>
          <w:trHeight w:val="540"/>
        </w:trPr>
        <w:tc>
          <w:tcPr>
            <w:tcW w:w="368" w:type="pct"/>
            <w:vMerge/>
            <w:tcBorders>
              <w:top w:val="nil"/>
              <w:left w:val="single" w:sz="4" w:space="0" w:color="auto"/>
              <w:bottom w:val="single" w:sz="4" w:space="0" w:color="auto"/>
              <w:right w:val="single" w:sz="4" w:space="0" w:color="auto"/>
            </w:tcBorders>
            <w:vAlign w:val="center"/>
            <w:hideMark/>
          </w:tcPr>
          <w:p w14:paraId="2158C0A9" w14:textId="77777777" w:rsidR="00274B7D" w:rsidRPr="00274B7D" w:rsidRDefault="00274B7D" w:rsidP="00274B7D">
            <w:pPr>
              <w:widowControl/>
              <w:jc w:val="left"/>
              <w:rPr>
                <w:rFonts w:ascii="宋体" w:hAnsi="宋体" w:cs="宋体" w:hint="eastAsia"/>
                <w:color w:val="000000"/>
                <w:kern w:val="0"/>
                <w:sz w:val="20"/>
                <w:szCs w:val="20"/>
              </w:rPr>
            </w:pPr>
          </w:p>
        </w:tc>
        <w:tc>
          <w:tcPr>
            <w:tcW w:w="2382" w:type="pct"/>
            <w:gridSpan w:val="6"/>
            <w:tcBorders>
              <w:top w:val="single" w:sz="4" w:space="0" w:color="auto"/>
              <w:left w:val="nil"/>
              <w:bottom w:val="single" w:sz="4" w:space="0" w:color="auto"/>
              <w:right w:val="single" w:sz="4" w:space="0" w:color="000000"/>
            </w:tcBorders>
            <w:shd w:val="clear" w:color="auto" w:fill="auto"/>
            <w:hideMark/>
          </w:tcPr>
          <w:p w14:paraId="64E3D40E"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为保障市区清雪作业区域保洁要求，按单位环卫作业时间规定，一线</w:t>
            </w:r>
            <w:proofErr w:type="gramStart"/>
            <w:r w:rsidRPr="00274B7D">
              <w:rPr>
                <w:rFonts w:ascii="宋体" w:hAnsi="宋体" w:cs="宋体" w:hint="eastAsia"/>
                <w:color w:val="000000"/>
                <w:kern w:val="0"/>
                <w:sz w:val="20"/>
                <w:szCs w:val="20"/>
              </w:rPr>
              <w:t>环卫清</w:t>
            </w:r>
            <w:proofErr w:type="gramEnd"/>
            <w:r w:rsidRPr="00274B7D">
              <w:rPr>
                <w:rFonts w:ascii="宋体" w:hAnsi="宋体" w:cs="宋体" w:hint="eastAsia"/>
                <w:color w:val="000000"/>
                <w:kern w:val="0"/>
                <w:sz w:val="20"/>
                <w:szCs w:val="20"/>
              </w:rPr>
              <w:t>雪车辆驾驶员清雪作业保障作业完成。 因作业时间安排较早，本年度计划投入50万元，按照15元/人/天的标准，目前为490-564人清雪驾驶员提供就餐，有效保障一线清雪驾驶员作业前及时就餐天数68天，保障资金支付及时率95%，有效解决环卫工人早餐难等问题，使环卫工人满意度&gt;=95%。</w:t>
            </w:r>
          </w:p>
        </w:tc>
        <w:tc>
          <w:tcPr>
            <w:tcW w:w="2162" w:type="pct"/>
            <w:gridSpan w:val="7"/>
            <w:tcBorders>
              <w:top w:val="single" w:sz="4" w:space="0" w:color="auto"/>
              <w:left w:val="nil"/>
              <w:bottom w:val="single" w:sz="4" w:space="0" w:color="auto"/>
              <w:right w:val="single" w:sz="4" w:space="0" w:color="000000"/>
            </w:tcBorders>
            <w:shd w:val="clear" w:color="auto" w:fill="auto"/>
            <w:hideMark/>
          </w:tcPr>
          <w:p w14:paraId="134B13E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截至自评日本项目已完成。本项目全年共投入50万元用于环卫中心2023年清雪作业车辆驾驶员餐费，主要建设内容为：为保障市区清雪作业区域保洁要求，按单位环卫作业时间规定，一线</w:t>
            </w:r>
            <w:proofErr w:type="gramStart"/>
            <w:r w:rsidRPr="00274B7D">
              <w:rPr>
                <w:rFonts w:ascii="宋体" w:hAnsi="宋体" w:cs="宋体" w:hint="eastAsia"/>
                <w:color w:val="000000"/>
                <w:kern w:val="0"/>
                <w:sz w:val="20"/>
                <w:szCs w:val="20"/>
              </w:rPr>
              <w:t>环卫清</w:t>
            </w:r>
            <w:proofErr w:type="gramEnd"/>
            <w:r w:rsidRPr="00274B7D">
              <w:rPr>
                <w:rFonts w:ascii="宋体" w:hAnsi="宋体" w:cs="宋体" w:hint="eastAsia"/>
                <w:color w:val="000000"/>
                <w:kern w:val="0"/>
                <w:sz w:val="20"/>
                <w:szCs w:val="20"/>
              </w:rPr>
              <w:t>雪车辆驾驶员清雪作业保障作业完成。 因作业时间安排较早，本年度投入50万元，按照15元/人/天的标准，目前为清雪驾驶员提供就餐，有效保障一线清雪驾驶员作业前及时就餐天数68天，解决清雪车驾驶员在清雪期间每日就餐难问题。通过电话调查的方式可知，达到清雪车驾驶员满意度95%的目标。</w:t>
            </w:r>
          </w:p>
        </w:tc>
      </w:tr>
      <w:tr w:rsidR="00320909" w:rsidRPr="00274B7D" w14:paraId="087ECC2C" w14:textId="77777777" w:rsidTr="00320909">
        <w:trPr>
          <w:gridAfter w:val="1"/>
          <w:wAfter w:w="88" w:type="pct"/>
          <w:trHeight w:val="312"/>
        </w:trPr>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644279A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654174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1B26D4F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112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C5BF3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516" w:type="pct"/>
            <w:vMerge w:val="restart"/>
            <w:tcBorders>
              <w:top w:val="nil"/>
              <w:left w:val="single" w:sz="4" w:space="0" w:color="auto"/>
              <w:bottom w:val="single" w:sz="4" w:space="0" w:color="auto"/>
              <w:right w:val="single" w:sz="4" w:space="0" w:color="auto"/>
            </w:tcBorders>
            <w:shd w:val="clear" w:color="auto" w:fill="auto"/>
            <w:vAlign w:val="center"/>
            <w:hideMark/>
          </w:tcPr>
          <w:p w14:paraId="2C45312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hideMark/>
          </w:tcPr>
          <w:p w14:paraId="757BFB1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C6B3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ABA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2D62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13053DF5" w14:textId="77777777" w:rsidTr="00320909">
        <w:trPr>
          <w:trHeight w:val="280"/>
        </w:trPr>
        <w:tc>
          <w:tcPr>
            <w:tcW w:w="368" w:type="pct"/>
            <w:vMerge/>
            <w:tcBorders>
              <w:top w:val="nil"/>
              <w:left w:val="single" w:sz="4" w:space="0" w:color="auto"/>
              <w:bottom w:val="single" w:sz="4" w:space="0" w:color="auto"/>
              <w:right w:val="single" w:sz="4" w:space="0" w:color="auto"/>
            </w:tcBorders>
            <w:vAlign w:val="center"/>
            <w:hideMark/>
          </w:tcPr>
          <w:p w14:paraId="036B6F55"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4B9ABDF6" w14:textId="77777777" w:rsidR="00274B7D" w:rsidRPr="00274B7D" w:rsidRDefault="00274B7D" w:rsidP="00274B7D">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0A76550C" w14:textId="77777777" w:rsidR="00274B7D" w:rsidRPr="00274B7D" w:rsidRDefault="00274B7D" w:rsidP="00274B7D">
            <w:pPr>
              <w:widowControl/>
              <w:jc w:val="left"/>
              <w:rPr>
                <w:rFonts w:ascii="宋体" w:hAnsi="宋体" w:cs="宋体" w:hint="eastAsia"/>
                <w:color w:val="000000"/>
                <w:kern w:val="0"/>
                <w:sz w:val="20"/>
                <w:szCs w:val="20"/>
              </w:rPr>
            </w:pPr>
          </w:p>
        </w:tc>
        <w:tc>
          <w:tcPr>
            <w:tcW w:w="1124" w:type="pct"/>
            <w:gridSpan w:val="3"/>
            <w:vMerge/>
            <w:tcBorders>
              <w:top w:val="single" w:sz="4" w:space="0" w:color="auto"/>
              <w:left w:val="single" w:sz="4" w:space="0" w:color="auto"/>
              <w:bottom w:val="single" w:sz="4" w:space="0" w:color="auto"/>
              <w:right w:val="single" w:sz="4" w:space="0" w:color="auto"/>
            </w:tcBorders>
            <w:vAlign w:val="center"/>
            <w:hideMark/>
          </w:tcPr>
          <w:p w14:paraId="78A95631" w14:textId="77777777" w:rsidR="00274B7D" w:rsidRPr="00274B7D" w:rsidRDefault="00274B7D" w:rsidP="00274B7D">
            <w:pPr>
              <w:widowControl/>
              <w:jc w:val="left"/>
              <w:rPr>
                <w:rFonts w:ascii="宋体" w:hAnsi="宋体" w:cs="宋体" w:hint="eastAsia"/>
                <w:color w:val="000000"/>
                <w:kern w:val="0"/>
                <w:sz w:val="20"/>
                <w:szCs w:val="20"/>
              </w:rPr>
            </w:pPr>
          </w:p>
        </w:tc>
        <w:tc>
          <w:tcPr>
            <w:tcW w:w="516" w:type="pct"/>
            <w:vMerge/>
            <w:tcBorders>
              <w:top w:val="nil"/>
              <w:left w:val="single" w:sz="4" w:space="0" w:color="auto"/>
              <w:bottom w:val="single" w:sz="4" w:space="0" w:color="auto"/>
              <w:right w:val="single" w:sz="4" w:space="0" w:color="auto"/>
            </w:tcBorders>
            <w:vAlign w:val="center"/>
            <w:hideMark/>
          </w:tcPr>
          <w:p w14:paraId="135C95C8" w14:textId="77777777" w:rsidR="00274B7D" w:rsidRPr="00274B7D" w:rsidRDefault="00274B7D" w:rsidP="00274B7D">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hideMark/>
          </w:tcPr>
          <w:p w14:paraId="61EAD66C" w14:textId="77777777" w:rsidR="00274B7D" w:rsidRPr="00274B7D" w:rsidRDefault="00274B7D" w:rsidP="00274B7D">
            <w:pPr>
              <w:widowControl/>
              <w:jc w:val="left"/>
              <w:rPr>
                <w:rFonts w:ascii="宋体" w:hAnsi="宋体" w:cs="宋体" w:hint="eastAsia"/>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hideMark/>
          </w:tcPr>
          <w:p w14:paraId="0930D2FE" w14:textId="77777777" w:rsidR="00274B7D" w:rsidRPr="00274B7D" w:rsidRDefault="00274B7D" w:rsidP="00274B7D">
            <w:pPr>
              <w:widowControl/>
              <w:jc w:val="left"/>
              <w:rPr>
                <w:rFonts w:ascii="宋体" w:hAnsi="宋体" w:cs="宋体" w:hint="eastAsia"/>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hideMark/>
          </w:tcPr>
          <w:p w14:paraId="311B0103" w14:textId="77777777" w:rsidR="00274B7D" w:rsidRPr="00274B7D" w:rsidRDefault="00274B7D" w:rsidP="00274B7D">
            <w:pPr>
              <w:widowControl/>
              <w:jc w:val="left"/>
              <w:rPr>
                <w:rFonts w:ascii="宋体" w:hAnsi="宋体" w:cs="宋体" w:hint="eastAsia"/>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hideMark/>
          </w:tcPr>
          <w:p w14:paraId="7402A668"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4B6C737"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379B499B" w14:textId="77777777" w:rsidTr="00320909">
        <w:trPr>
          <w:trHeight w:val="400"/>
        </w:trPr>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4B26A3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245EAB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hideMark/>
          </w:tcPr>
          <w:p w14:paraId="5EE815F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9E909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餐饮供应商数量</w:t>
            </w:r>
          </w:p>
        </w:tc>
        <w:tc>
          <w:tcPr>
            <w:tcW w:w="516" w:type="pct"/>
            <w:tcBorders>
              <w:top w:val="nil"/>
              <w:left w:val="nil"/>
              <w:bottom w:val="single" w:sz="4" w:space="0" w:color="auto"/>
              <w:right w:val="single" w:sz="4" w:space="0" w:color="auto"/>
            </w:tcBorders>
            <w:shd w:val="clear" w:color="auto" w:fill="auto"/>
            <w:vAlign w:val="center"/>
            <w:hideMark/>
          </w:tcPr>
          <w:p w14:paraId="461E13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=4个</w:t>
            </w:r>
          </w:p>
        </w:tc>
        <w:tc>
          <w:tcPr>
            <w:tcW w:w="459" w:type="pct"/>
            <w:tcBorders>
              <w:top w:val="nil"/>
              <w:left w:val="nil"/>
              <w:bottom w:val="single" w:sz="4" w:space="0" w:color="auto"/>
              <w:right w:val="single" w:sz="4" w:space="0" w:color="auto"/>
            </w:tcBorders>
            <w:shd w:val="clear" w:color="auto" w:fill="auto"/>
            <w:vAlign w:val="center"/>
            <w:hideMark/>
          </w:tcPr>
          <w:p w14:paraId="0ADD02C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=4个</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5BBFC0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664775F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5E854B5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AA719F3" w14:textId="77777777" w:rsidR="00274B7D" w:rsidRPr="00274B7D" w:rsidRDefault="00274B7D" w:rsidP="00274B7D">
            <w:pPr>
              <w:widowControl/>
              <w:jc w:val="left"/>
              <w:rPr>
                <w:rFonts w:eastAsia="Times New Roman"/>
                <w:kern w:val="0"/>
                <w:sz w:val="20"/>
                <w:szCs w:val="20"/>
              </w:rPr>
            </w:pPr>
          </w:p>
        </w:tc>
      </w:tr>
      <w:tr w:rsidR="00320909" w:rsidRPr="00274B7D" w14:paraId="47028B92"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5B63A057"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180B0C10" w14:textId="77777777" w:rsidR="00274B7D" w:rsidRPr="00274B7D" w:rsidRDefault="00274B7D" w:rsidP="00274B7D">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7ADA8F3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B4FCC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就餐保障天数</w:t>
            </w:r>
          </w:p>
        </w:tc>
        <w:tc>
          <w:tcPr>
            <w:tcW w:w="516" w:type="pct"/>
            <w:tcBorders>
              <w:top w:val="nil"/>
              <w:left w:val="nil"/>
              <w:bottom w:val="single" w:sz="4" w:space="0" w:color="auto"/>
              <w:right w:val="single" w:sz="4" w:space="0" w:color="auto"/>
            </w:tcBorders>
            <w:shd w:val="clear" w:color="auto" w:fill="auto"/>
            <w:vAlign w:val="center"/>
            <w:hideMark/>
          </w:tcPr>
          <w:p w14:paraId="1353642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=68天</w:t>
            </w:r>
          </w:p>
        </w:tc>
        <w:tc>
          <w:tcPr>
            <w:tcW w:w="459" w:type="pct"/>
            <w:tcBorders>
              <w:top w:val="nil"/>
              <w:left w:val="nil"/>
              <w:bottom w:val="single" w:sz="4" w:space="0" w:color="auto"/>
              <w:right w:val="single" w:sz="4" w:space="0" w:color="auto"/>
            </w:tcBorders>
            <w:shd w:val="clear" w:color="auto" w:fill="auto"/>
            <w:vAlign w:val="center"/>
            <w:hideMark/>
          </w:tcPr>
          <w:p w14:paraId="0135BC3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=68天</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0581EBC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643F502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6BF25D6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BF6680D" w14:textId="77777777" w:rsidR="00274B7D" w:rsidRPr="00274B7D" w:rsidRDefault="00274B7D" w:rsidP="00274B7D">
            <w:pPr>
              <w:widowControl/>
              <w:jc w:val="left"/>
              <w:rPr>
                <w:rFonts w:eastAsia="Times New Roman"/>
                <w:kern w:val="0"/>
                <w:sz w:val="20"/>
                <w:szCs w:val="20"/>
              </w:rPr>
            </w:pPr>
          </w:p>
        </w:tc>
      </w:tr>
      <w:tr w:rsidR="00320909" w:rsidRPr="00274B7D" w14:paraId="6EE19DE8"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47B13981"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74F7DF0E" w14:textId="77777777" w:rsidR="00274B7D" w:rsidRPr="00274B7D" w:rsidRDefault="00274B7D" w:rsidP="00274B7D">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64350A1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D093FB"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516" w:type="pct"/>
            <w:tcBorders>
              <w:top w:val="nil"/>
              <w:left w:val="nil"/>
              <w:bottom w:val="single" w:sz="4" w:space="0" w:color="auto"/>
              <w:right w:val="single" w:sz="4" w:space="0" w:color="auto"/>
            </w:tcBorders>
            <w:shd w:val="clear" w:color="auto" w:fill="auto"/>
            <w:vAlign w:val="center"/>
            <w:hideMark/>
          </w:tcPr>
          <w:p w14:paraId="19C9E18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hideMark/>
          </w:tcPr>
          <w:p w14:paraId="70DE77C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21A5BE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6E87FB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71BE85F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5253150" w14:textId="77777777" w:rsidR="00274B7D" w:rsidRPr="00274B7D" w:rsidRDefault="00274B7D" w:rsidP="00274B7D">
            <w:pPr>
              <w:widowControl/>
              <w:jc w:val="left"/>
              <w:rPr>
                <w:rFonts w:eastAsia="Times New Roman"/>
                <w:kern w:val="0"/>
                <w:sz w:val="20"/>
                <w:szCs w:val="20"/>
              </w:rPr>
            </w:pPr>
          </w:p>
        </w:tc>
      </w:tr>
      <w:tr w:rsidR="00320909" w:rsidRPr="00274B7D" w14:paraId="6E1B684E"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6073B0EF"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5157B124" w14:textId="77777777" w:rsidR="00274B7D" w:rsidRPr="00274B7D" w:rsidRDefault="00274B7D" w:rsidP="00274B7D">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2C3396A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w:t>
            </w:r>
            <w:r w:rsidRPr="00274B7D">
              <w:rPr>
                <w:rFonts w:ascii="宋体" w:hAnsi="宋体" w:cs="宋体" w:hint="eastAsia"/>
                <w:color w:val="000000"/>
                <w:kern w:val="0"/>
                <w:sz w:val="20"/>
                <w:szCs w:val="20"/>
              </w:rPr>
              <w:lastRenderedPageBreak/>
              <w:t>效指标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26958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资金支付及时率</w:t>
            </w:r>
          </w:p>
        </w:tc>
        <w:tc>
          <w:tcPr>
            <w:tcW w:w="516" w:type="pct"/>
            <w:tcBorders>
              <w:top w:val="nil"/>
              <w:left w:val="nil"/>
              <w:bottom w:val="single" w:sz="4" w:space="0" w:color="auto"/>
              <w:right w:val="single" w:sz="4" w:space="0" w:color="auto"/>
            </w:tcBorders>
            <w:shd w:val="clear" w:color="auto" w:fill="auto"/>
            <w:vAlign w:val="center"/>
            <w:hideMark/>
          </w:tcPr>
          <w:p w14:paraId="2D440D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hideMark/>
          </w:tcPr>
          <w:p w14:paraId="26D05C3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226D645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59AE712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1438F84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899C4AF" w14:textId="77777777" w:rsidR="00274B7D" w:rsidRPr="00274B7D" w:rsidRDefault="00274B7D" w:rsidP="00274B7D">
            <w:pPr>
              <w:widowControl/>
              <w:jc w:val="left"/>
              <w:rPr>
                <w:rFonts w:eastAsia="Times New Roman"/>
                <w:kern w:val="0"/>
                <w:sz w:val="20"/>
                <w:szCs w:val="20"/>
              </w:rPr>
            </w:pPr>
          </w:p>
        </w:tc>
      </w:tr>
      <w:tr w:rsidR="00320909" w:rsidRPr="00274B7D" w14:paraId="096739CD"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2C7D6668"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61CE772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hideMark/>
          </w:tcPr>
          <w:p w14:paraId="48BED98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ACFF1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支付</w:t>
            </w:r>
            <w:proofErr w:type="gramStart"/>
            <w:r w:rsidRPr="00274B7D">
              <w:rPr>
                <w:rFonts w:ascii="宋体" w:hAnsi="宋体" w:cs="宋体" w:hint="eastAsia"/>
                <w:color w:val="000000"/>
                <w:kern w:val="0"/>
                <w:sz w:val="20"/>
                <w:szCs w:val="20"/>
              </w:rPr>
              <w:t>绿鲜汇</w:t>
            </w:r>
            <w:proofErr w:type="gramEnd"/>
            <w:r w:rsidRPr="00274B7D">
              <w:rPr>
                <w:rFonts w:ascii="宋体" w:hAnsi="宋体" w:cs="宋体" w:hint="eastAsia"/>
                <w:color w:val="000000"/>
                <w:kern w:val="0"/>
                <w:sz w:val="20"/>
                <w:szCs w:val="20"/>
              </w:rPr>
              <w:t>公司成本</w:t>
            </w:r>
          </w:p>
        </w:tc>
        <w:tc>
          <w:tcPr>
            <w:tcW w:w="516" w:type="pct"/>
            <w:tcBorders>
              <w:top w:val="nil"/>
              <w:left w:val="nil"/>
              <w:bottom w:val="single" w:sz="4" w:space="0" w:color="auto"/>
              <w:right w:val="single" w:sz="4" w:space="0" w:color="auto"/>
            </w:tcBorders>
            <w:shd w:val="clear" w:color="auto" w:fill="auto"/>
            <w:vAlign w:val="center"/>
            <w:hideMark/>
          </w:tcPr>
          <w:p w14:paraId="73C3F64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=2万元</w:t>
            </w:r>
          </w:p>
        </w:tc>
        <w:tc>
          <w:tcPr>
            <w:tcW w:w="459" w:type="pct"/>
            <w:tcBorders>
              <w:top w:val="nil"/>
              <w:left w:val="nil"/>
              <w:bottom w:val="single" w:sz="4" w:space="0" w:color="auto"/>
              <w:right w:val="single" w:sz="4" w:space="0" w:color="auto"/>
            </w:tcBorders>
            <w:shd w:val="clear" w:color="auto" w:fill="auto"/>
            <w:vAlign w:val="center"/>
            <w:hideMark/>
          </w:tcPr>
          <w:p w14:paraId="3FCB7CC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7C7E8B5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1DB3CF5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1626DEF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C440B02" w14:textId="77777777" w:rsidR="00274B7D" w:rsidRPr="00274B7D" w:rsidRDefault="00274B7D" w:rsidP="00274B7D">
            <w:pPr>
              <w:widowControl/>
              <w:jc w:val="left"/>
              <w:rPr>
                <w:rFonts w:eastAsia="Times New Roman"/>
                <w:kern w:val="0"/>
                <w:sz w:val="20"/>
                <w:szCs w:val="20"/>
              </w:rPr>
            </w:pPr>
          </w:p>
        </w:tc>
      </w:tr>
      <w:tr w:rsidR="00320909" w:rsidRPr="00274B7D" w14:paraId="0E8B70DA"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58211A81"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0902A713" w14:textId="77777777" w:rsidR="00274B7D" w:rsidRPr="00274B7D" w:rsidRDefault="00274B7D" w:rsidP="00274B7D">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45D0401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36C6E8" w14:textId="77777777" w:rsidR="00274B7D" w:rsidRPr="00274B7D" w:rsidRDefault="00274B7D" w:rsidP="00274B7D">
            <w:pPr>
              <w:widowControl/>
              <w:jc w:val="left"/>
              <w:rPr>
                <w:rFonts w:ascii="宋体" w:hAnsi="宋体" w:cs="宋体" w:hint="eastAsia"/>
                <w:color w:val="000000"/>
                <w:kern w:val="0"/>
                <w:sz w:val="20"/>
                <w:szCs w:val="20"/>
              </w:rPr>
            </w:pPr>
            <w:proofErr w:type="gramStart"/>
            <w:r w:rsidRPr="00274B7D">
              <w:rPr>
                <w:rFonts w:ascii="宋体" w:hAnsi="宋体" w:cs="宋体" w:hint="eastAsia"/>
                <w:color w:val="000000"/>
                <w:kern w:val="0"/>
                <w:sz w:val="20"/>
                <w:szCs w:val="20"/>
              </w:rPr>
              <w:t>支付新润丰</w:t>
            </w:r>
            <w:proofErr w:type="gramEnd"/>
            <w:r w:rsidRPr="00274B7D">
              <w:rPr>
                <w:rFonts w:ascii="宋体" w:hAnsi="宋体" w:cs="宋体" w:hint="eastAsia"/>
                <w:color w:val="000000"/>
                <w:kern w:val="0"/>
                <w:sz w:val="20"/>
                <w:szCs w:val="20"/>
              </w:rPr>
              <w:t>餐饮管理公司成本</w:t>
            </w:r>
          </w:p>
        </w:tc>
        <w:tc>
          <w:tcPr>
            <w:tcW w:w="516" w:type="pct"/>
            <w:tcBorders>
              <w:top w:val="nil"/>
              <w:left w:val="nil"/>
              <w:bottom w:val="single" w:sz="4" w:space="0" w:color="auto"/>
              <w:right w:val="single" w:sz="4" w:space="0" w:color="auto"/>
            </w:tcBorders>
            <w:shd w:val="clear" w:color="auto" w:fill="auto"/>
            <w:vAlign w:val="center"/>
            <w:hideMark/>
          </w:tcPr>
          <w:p w14:paraId="0D79A05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=9万元</w:t>
            </w:r>
          </w:p>
        </w:tc>
        <w:tc>
          <w:tcPr>
            <w:tcW w:w="459" w:type="pct"/>
            <w:tcBorders>
              <w:top w:val="nil"/>
              <w:left w:val="nil"/>
              <w:bottom w:val="single" w:sz="4" w:space="0" w:color="auto"/>
              <w:right w:val="single" w:sz="4" w:space="0" w:color="auto"/>
            </w:tcBorders>
            <w:shd w:val="clear" w:color="auto" w:fill="auto"/>
            <w:vAlign w:val="center"/>
            <w:hideMark/>
          </w:tcPr>
          <w:p w14:paraId="0E09700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1B1B22B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7B0EC6F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00F352A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1B60285" w14:textId="77777777" w:rsidR="00274B7D" w:rsidRPr="00274B7D" w:rsidRDefault="00274B7D" w:rsidP="00274B7D">
            <w:pPr>
              <w:widowControl/>
              <w:jc w:val="left"/>
              <w:rPr>
                <w:rFonts w:eastAsia="Times New Roman"/>
                <w:kern w:val="0"/>
                <w:sz w:val="20"/>
                <w:szCs w:val="20"/>
              </w:rPr>
            </w:pPr>
          </w:p>
        </w:tc>
      </w:tr>
      <w:tr w:rsidR="00320909" w:rsidRPr="00274B7D" w14:paraId="1212E31A"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16751395"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247CF5B0" w14:textId="77777777" w:rsidR="00274B7D" w:rsidRPr="00274B7D" w:rsidRDefault="00274B7D" w:rsidP="00274B7D">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68EA25C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B76A3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支付新疆佳润酒店管理公司成本</w:t>
            </w:r>
          </w:p>
        </w:tc>
        <w:tc>
          <w:tcPr>
            <w:tcW w:w="516" w:type="pct"/>
            <w:tcBorders>
              <w:top w:val="nil"/>
              <w:left w:val="nil"/>
              <w:bottom w:val="single" w:sz="4" w:space="0" w:color="auto"/>
              <w:right w:val="single" w:sz="4" w:space="0" w:color="auto"/>
            </w:tcBorders>
            <w:shd w:val="clear" w:color="auto" w:fill="auto"/>
            <w:vAlign w:val="center"/>
            <w:hideMark/>
          </w:tcPr>
          <w:p w14:paraId="0C7397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=30万元</w:t>
            </w:r>
          </w:p>
        </w:tc>
        <w:tc>
          <w:tcPr>
            <w:tcW w:w="459" w:type="pct"/>
            <w:tcBorders>
              <w:top w:val="nil"/>
              <w:left w:val="nil"/>
              <w:bottom w:val="single" w:sz="4" w:space="0" w:color="auto"/>
              <w:right w:val="single" w:sz="4" w:space="0" w:color="auto"/>
            </w:tcBorders>
            <w:shd w:val="clear" w:color="auto" w:fill="auto"/>
            <w:vAlign w:val="center"/>
            <w:hideMark/>
          </w:tcPr>
          <w:p w14:paraId="499188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6F352C3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65EE0BE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784A7EB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CED2E37" w14:textId="77777777" w:rsidR="00274B7D" w:rsidRPr="00274B7D" w:rsidRDefault="00274B7D" w:rsidP="00274B7D">
            <w:pPr>
              <w:widowControl/>
              <w:jc w:val="left"/>
              <w:rPr>
                <w:rFonts w:eastAsia="Times New Roman"/>
                <w:kern w:val="0"/>
                <w:sz w:val="20"/>
                <w:szCs w:val="20"/>
              </w:rPr>
            </w:pPr>
          </w:p>
        </w:tc>
      </w:tr>
      <w:tr w:rsidR="00320909" w:rsidRPr="00274B7D" w14:paraId="3ACD047A"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799F1E3B"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6857A9B4" w14:textId="77777777" w:rsidR="00274B7D" w:rsidRPr="00274B7D" w:rsidRDefault="00274B7D" w:rsidP="00274B7D">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06164A5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2FA1D0" w14:textId="77777777" w:rsidR="00274B7D" w:rsidRPr="00274B7D" w:rsidRDefault="00274B7D" w:rsidP="00274B7D">
            <w:pPr>
              <w:widowControl/>
              <w:jc w:val="left"/>
              <w:rPr>
                <w:rFonts w:ascii="宋体" w:hAnsi="宋体" w:cs="宋体" w:hint="eastAsia"/>
                <w:color w:val="000000"/>
                <w:kern w:val="0"/>
                <w:sz w:val="20"/>
                <w:szCs w:val="20"/>
              </w:rPr>
            </w:pPr>
            <w:proofErr w:type="gramStart"/>
            <w:r w:rsidRPr="00274B7D">
              <w:rPr>
                <w:rFonts w:ascii="宋体" w:hAnsi="宋体" w:cs="宋体" w:hint="eastAsia"/>
                <w:color w:val="000000"/>
                <w:kern w:val="0"/>
                <w:sz w:val="20"/>
                <w:szCs w:val="20"/>
              </w:rPr>
              <w:t>支付杨仔餐厅</w:t>
            </w:r>
            <w:proofErr w:type="gramEnd"/>
            <w:r w:rsidRPr="00274B7D">
              <w:rPr>
                <w:rFonts w:ascii="宋体" w:hAnsi="宋体" w:cs="宋体" w:hint="eastAsia"/>
                <w:color w:val="000000"/>
                <w:kern w:val="0"/>
                <w:sz w:val="20"/>
                <w:szCs w:val="20"/>
              </w:rPr>
              <w:t>成本</w:t>
            </w:r>
          </w:p>
        </w:tc>
        <w:tc>
          <w:tcPr>
            <w:tcW w:w="516" w:type="pct"/>
            <w:tcBorders>
              <w:top w:val="nil"/>
              <w:left w:val="nil"/>
              <w:bottom w:val="single" w:sz="4" w:space="0" w:color="auto"/>
              <w:right w:val="single" w:sz="4" w:space="0" w:color="auto"/>
            </w:tcBorders>
            <w:shd w:val="clear" w:color="auto" w:fill="auto"/>
            <w:vAlign w:val="center"/>
            <w:hideMark/>
          </w:tcPr>
          <w:p w14:paraId="5E5F5BB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=9万元</w:t>
            </w:r>
          </w:p>
        </w:tc>
        <w:tc>
          <w:tcPr>
            <w:tcW w:w="459" w:type="pct"/>
            <w:tcBorders>
              <w:top w:val="nil"/>
              <w:left w:val="nil"/>
              <w:bottom w:val="single" w:sz="4" w:space="0" w:color="auto"/>
              <w:right w:val="single" w:sz="4" w:space="0" w:color="auto"/>
            </w:tcBorders>
            <w:shd w:val="clear" w:color="auto" w:fill="auto"/>
            <w:vAlign w:val="center"/>
            <w:hideMark/>
          </w:tcPr>
          <w:p w14:paraId="0B4F3D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7A038B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74FE96F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65F31B6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A6E76B6" w14:textId="77777777" w:rsidR="00274B7D" w:rsidRPr="00274B7D" w:rsidRDefault="00274B7D" w:rsidP="00274B7D">
            <w:pPr>
              <w:widowControl/>
              <w:jc w:val="left"/>
              <w:rPr>
                <w:rFonts w:eastAsia="Times New Roman"/>
                <w:kern w:val="0"/>
                <w:sz w:val="20"/>
                <w:szCs w:val="20"/>
              </w:rPr>
            </w:pPr>
          </w:p>
        </w:tc>
      </w:tr>
      <w:tr w:rsidR="00320909" w:rsidRPr="00274B7D" w14:paraId="2B081991"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6631866C"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14FECFBA" w14:textId="77777777" w:rsidR="00274B7D" w:rsidRPr="00274B7D" w:rsidRDefault="00274B7D" w:rsidP="00274B7D">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0E73DB0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A667D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hideMark/>
          </w:tcPr>
          <w:p w14:paraId="43E9B9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788532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28F361D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1BFC4BF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38FC2A8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CF8ACC0" w14:textId="77777777" w:rsidR="00274B7D" w:rsidRPr="00274B7D" w:rsidRDefault="00274B7D" w:rsidP="00274B7D">
            <w:pPr>
              <w:widowControl/>
              <w:jc w:val="left"/>
              <w:rPr>
                <w:rFonts w:eastAsia="Times New Roman"/>
                <w:kern w:val="0"/>
                <w:sz w:val="20"/>
                <w:szCs w:val="20"/>
              </w:rPr>
            </w:pPr>
          </w:p>
        </w:tc>
      </w:tr>
      <w:tr w:rsidR="00320909" w:rsidRPr="00274B7D" w14:paraId="234A3CC7"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70C9A504"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02CC8663" w14:textId="77777777" w:rsidR="00274B7D" w:rsidRPr="00274B7D" w:rsidRDefault="00274B7D" w:rsidP="00274B7D">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7B4C483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7B9EC2"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hideMark/>
          </w:tcPr>
          <w:p w14:paraId="7986402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2E591E6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2BEFE1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2CBB4E1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28B082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68C66A3" w14:textId="77777777" w:rsidR="00274B7D" w:rsidRPr="00274B7D" w:rsidRDefault="00274B7D" w:rsidP="00274B7D">
            <w:pPr>
              <w:widowControl/>
              <w:jc w:val="left"/>
              <w:rPr>
                <w:rFonts w:eastAsia="Times New Roman"/>
                <w:kern w:val="0"/>
                <w:sz w:val="20"/>
                <w:szCs w:val="20"/>
              </w:rPr>
            </w:pPr>
          </w:p>
        </w:tc>
      </w:tr>
      <w:tr w:rsidR="00320909" w:rsidRPr="00274B7D" w14:paraId="7694D00B"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720A75A8"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1650A6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w:t>
            </w:r>
            <w:r w:rsidRPr="00274B7D">
              <w:rPr>
                <w:rFonts w:ascii="宋体" w:hAnsi="宋体" w:cs="宋体" w:hint="eastAsia"/>
                <w:color w:val="000000"/>
                <w:kern w:val="0"/>
                <w:sz w:val="20"/>
                <w:szCs w:val="20"/>
              </w:rPr>
              <w:lastRenderedPageBreak/>
              <w:t>标</w:t>
            </w:r>
          </w:p>
        </w:tc>
        <w:tc>
          <w:tcPr>
            <w:tcW w:w="374" w:type="pct"/>
            <w:tcBorders>
              <w:top w:val="nil"/>
              <w:left w:val="nil"/>
              <w:bottom w:val="single" w:sz="4" w:space="0" w:color="auto"/>
              <w:right w:val="single" w:sz="4" w:space="0" w:color="auto"/>
            </w:tcBorders>
            <w:shd w:val="clear" w:color="auto" w:fill="auto"/>
            <w:vAlign w:val="center"/>
            <w:hideMark/>
          </w:tcPr>
          <w:p w14:paraId="2F08534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经济效</w:t>
            </w:r>
            <w:r w:rsidRPr="00274B7D">
              <w:rPr>
                <w:rFonts w:ascii="宋体" w:hAnsi="宋体" w:cs="宋体" w:hint="eastAsia"/>
                <w:color w:val="000000"/>
                <w:kern w:val="0"/>
                <w:sz w:val="20"/>
                <w:szCs w:val="20"/>
              </w:rPr>
              <w:lastRenderedPageBreak/>
              <w:t>益指标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6EAD7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516" w:type="pct"/>
            <w:tcBorders>
              <w:top w:val="nil"/>
              <w:left w:val="nil"/>
              <w:bottom w:val="single" w:sz="4" w:space="0" w:color="auto"/>
              <w:right w:val="single" w:sz="4" w:space="0" w:color="auto"/>
            </w:tcBorders>
            <w:shd w:val="clear" w:color="auto" w:fill="auto"/>
            <w:vAlign w:val="center"/>
            <w:hideMark/>
          </w:tcPr>
          <w:p w14:paraId="4A00B72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187FD4D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7B1555B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7C85E88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383672E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BE335D4" w14:textId="77777777" w:rsidR="00274B7D" w:rsidRPr="00274B7D" w:rsidRDefault="00274B7D" w:rsidP="00274B7D">
            <w:pPr>
              <w:widowControl/>
              <w:jc w:val="left"/>
              <w:rPr>
                <w:rFonts w:eastAsia="Times New Roman"/>
                <w:kern w:val="0"/>
                <w:sz w:val="20"/>
                <w:szCs w:val="20"/>
              </w:rPr>
            </w:pPr>
          </w:p>
        </w:tc>
      </w:tr>
      <w:tr w:rsidR="00320909" w:rsidRPr="00274B7D" w14:paraId="51682F6D"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45FE2185"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4158B7F8" w14:textId="77777777" w:rsidR="00274B7D" w:rsidRPr="00274B7D" w:rsidRDefault="00274B7D" w:rsidP="00274B7D">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039677F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85148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解决清雪车驾驶员就餐问题</w:t>
            </w:r>
          </w:p>
        </w:tc>
        <w:tc>
          <w:tcPr>
            <w:tcW w:w="516" w:type="pct"/>
            <w:tcBorders>
              <w:top w:val="nil"/>
              <w:left w:val="nil"/>
              <w:bottom w:val="single" w:sz="4" w:space="0" w:color="auto"/>
              <w:right w:val="single" w:sz="4" w:space="0" w:color="auto"/>
            </w:tcBorders>
            <w:shd w:val="clear" w:color="auto" w:fill="auto"/>
            <w:vAlign w:val="center"/>
            <w:hideMark/>
          </w:tcPr>
          <w:p w14:paraId="127131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有效解决</w:t>
            </w:r>
          </w:p>
        </w:tc>
        <w:tc>
          <w:tcPr>
            <w:tcW w:w="459" w:type="pct"/>
            <w:tcBorders>
              <w:top w:val="nil"/>
              <w:left w:val="nil"/>
              <w:bottom w:val="single" w:sz="4" w:space="0" w:color="auto"/>
              <w:right w:val="single" w:sz="4" w:space="0" w:color="auto"/>
            </w:tcBorders>
            <w:shd w:val="clear" w:color="auto" w:fill="auto"/>
            <w:vAlign w:val="center"/>
            <w:hideMark/>
          </w:tcPr>
          <w:p w14:paraId="1B8C4B6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有效解决</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7035DB8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5D32ADF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7C48CF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0456609" w14:textId="77777777" w:rsidR="00274B7D" w:rsidRPr="00274B7D" w:rsidRDefault="00274B7D" w:rsidP="00274B7D">
            <w:pPr>
              <w:widowControl/>
              <w:jc w:val="left"/>
              <w:rPr>
                <w:rFonts w:eastAsia="Times New Roman"/>
                <w:kern w:val="0"/>
                <w:sz w:val="20"/>
                <w:szCs w:val="20"/>
              </w:rPr>
            </w:pPr>
          </w:p>
        </w:tc>
      </w:tr>
      <w:tr w:rsidR="00320909" w:rsidRPr="00274B7D" w14:paraId="748C9346"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24F03F5E"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2FBBB9AA" w14:textId="77777777" w:rsidR="00274B7D" w:rsidRPr="00274B7D" w:rsidRDefault="00274B7D" w:rsidP="00274B7D">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4FCE71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DD2F7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hideMark/>
          </w:tcPr>
          <w:p w14:paraId="69731E0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0052FF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0B21BED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28A37E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23424D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1A51111" w14:textId="77777777" w:rsidR="00274B7D" w:rsidRPr="00274B7D" w:rsidRDefault="00274B7D" w:rsidP="00274B7D">
            <w:pPr>
              <w:widowControl/>
              <w:jc w:val="left"/>
              <w:rPr>
                <w:rFonts w:eastAsia="Times New Roman"/>
                <w:kern w:val="0"/>
                <w:sz w:val="20"/>
                <w:szCs w:val="20"/>
              </w:rPr>
            </w:pPr>
          </w:p>
        </w:tc>
      </w:tr>
      <w:tr w:rsidR="00320909" w:rsidRPr="00274B7D" w14:paraId="4A1BF331" w14:textId="77777777" w:rsidTr="00320909">
        <w:trPr>
          <w:trHeight w:val="400"/>
        </w:trPr>
        <w:tc>
          <w:tcPr>
            <w:tcW w:w="368" w:type="pct"/>
            <w:vMerge/>
            <w:tcBorders>
              <w:top w:val="nil"/>
              <w:left w:val="single" w:sz="4" w:space="0" w:color="auto"/>
              <w:bottom w:val="single" w:sz="4" w:space="0" w:color="auto"/>
              <w:right w:val="single" w:sz="4" w:space="0" w:color="auto"/>
            </w:tcBorders>
            <w:vAlign w:val="center"/>
            <w:hideMark/>
          </w:tcPr>
          <w:p w14:paraId="4FFAE1B6" w14:textId="77777777" w:rsidR="00274B7D" w:rsidRPr="00274B7D" w:rsidRDefault="00274B7D" w:rsidP="00274B7D">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14:paraId="66B1D1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hideMark/>
          </w:tcPr>
          <w:p w14:paraId="4EC1885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980ADB"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清雪车驾驶员满意度</w:t>
            </w:r>
          </w:p>
        </w:tc>
        <w:tc>
          <w:tcPr>
            <w:tcW w:w="516" w:type="pct"/>
            <w:tcBorders>
              <w:top w:val="nil"/>
              <w:left w:val="nil"/>
              <w:bottom w:val="single" w:sz="4" w:space="0" w:color="auto"/>
              <w:right w:val="single" w:sz="4" w:space="0" w:color="auto"/>
            </w:tcBorders>
            <w:shd w:val="clear" w:color="auto" w:fill="auto"/>
            <w:vAlign w:val="center"/>
            <w:hideMark/>
          </w:tcPr>
          <w:p w14:paraId="70E555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hideMark/>
          </w:tcPr>
          <w:p w14:paraId="291065A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7517B61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29B274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3E2EA63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EAC112F" w14:textId="77777777" w:rsidR="00274B7D" w:rsidRPr="00274B7D" w:rsidRDefault="00274B7D" w:rsidP="00274B7D">
            <w:pPr>
              <w:widowControl/>
              <w:jc w:val="left"/>
              <w:rPr>
                <w:rFonts w:eastAsia="Times New Roman"/>
                <w:kern w:val="0"/>
                <w:sz w:val="20"/>
                <w:szCs w:val="20"/>
              </w:rPr>
            </w:pPr>
          </w:p>
        </w:tc>
      </w:tr>
      <w:tr w:rsidR="00274B7D" w:rsidRPr="00274B7D" w14:paraId="5E7528C5" w14:textId="77777777" w:rsidTr="00320909">
        <w:trPr>
          <w:trHeight w:val="280"/>
        </w:trPr>
        <w:tc>
          <w:tcPr>
            <w:tcW w:w="320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D4D84B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11E8C8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hideMark/>
          </w:tcPr>
          <w:p w14:paraId="2A5DF20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711B277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9C53AFF" w14:textId="77777777" w:rsidR="00274B7D" w:rsidRPr="00274B7D" w:rsidRDefault="00274B7D" w:rsidP="00274B7D">
            <w:pPr>
              <w:widowControl/>
              <w:jc w:val="left"/>
              <w:rPr>
                <w:rFonts w:eastAsia="Times New Roman"/>
                <w:kern w:val="0"/>
                <w:sz w:val="20"/>
                <w:szCs w:val="20"/>
              </w:rPr>
            </w:pPr>
          </w:p>
        </w:tc>
      </w:tr>
    </w:tbl>
    <w:p w14:paraId="593AAC42"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60"/>
        <w:gridCol w:w="562"/>
        <w:gridCol w:w="564"/>
        <w:gridCol w:w="888"/>
        <w:gridCol w:w="816"/>
        <w:gridCol w:w="512"/>
        <w:gridCol w:w="814"/>
        <w:gridCol w:w="716"/>
        <w:gridCol w:w="419"/>
        <w:gridCol w:w="379"/>
        <w:gridCol w:w="438"/>
        <w:gridCol w:w="426"/>
        <w:gridCol w:w="490"/>
        <w:gridCol w:w="716"/>
        <w:gridCol w:w="222"/>
      </w:tblGrid>
      <w:tr w:rsidR="00274B7D" w:rsidRPr="00274B7D" w14:paraId="69DB62B6"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B6341AD"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226B617C"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066CA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3F1B1929" w14:textId="77777777" w:rsidTr="00320909">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879B6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496191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环卫作业车辆维修经费</w:t>
            </w:r>
          </w:p>
        </w:tc>
      </w:tr>
      <w:tr w:rsidR="00274B7D" w:rsidRPr="00274B7D" w14:paraId="0A2978B0" w14:textId="77777777" w:rsidTr="00320909">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A102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hideMark/>
          </w:tcPr>
          <w:p w14:paraId="74E6E2D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8994AB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14:paraId="0BD51F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06C6B17B" w14:textId="77777777" w:rsidTr="00320909">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07BE7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821F25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795A755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1E53F82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664961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2BDFA01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D0E609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6B9D25F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0C5EEB83" w14:textId="77777777" w:rsidTr="00320909">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0F935E14" w14:textId="77777777" w:rsidR="00274B7D" w:rsidRPr="00274B7D" w:rsidRDefault="00274B7D" w:rsidP="00274B7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38CE70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6F88C9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6DBA012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3CBBE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0A46635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95EEF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5A265A3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4BCFB9AC" w14:textId="77777777" w:rsidTr="00320909">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307DAEAC" w14:textId="77777777" w:rsidR="00274B7D" w:rsidRPr="00274B7D" w:rsidRDefault="00274B7D" w:rsidP="00274B7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0A2CB2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6058B318" w14:textId="6FB7DF3F"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40</w:t>
            </w:r>
            <w:r w:rsidR="00320909">
              <w:rPr>
                <w:rFonts w:ascii="宋体" w:hAnsi="宋体" w:cs="宋体" w:hint="eastAsia"/>
                <w:color w:val="000000"/>
                <w:kern w:val="0"/>
                <w:sz w:val="20"/>
                <w:szCs w:val="20"/>
              </w:rPr>
              <w:t>.00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45DB7955" w14:textId="2626793A"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40</w:t>
            </w:r>
            <w:r w:rsidR="00320909">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FCA9503" w14:textId="7396B625"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40</w:t>
            </w:r>
            <w:r w:rsidR="00320909">
              <w:rPr>
                <w:rFonts w:ascii="宋体" w:hAnsi="宋体" w:cs="宋体" w:hint="eastAsia"/>
                <w:color w:val="000000"/>
                <w:kern w:val="0"/>
                <w:sz w:val="20"/>
                <w:szCs w:val="20"/>
              </w:rPr>
              <w:t>.00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69C3537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56662C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43E88F5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39B5C3F0" w14:textId="77777777" w:rsidTr="00320909">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7B12D6BE" w14:textId="77777777" w:rsidR="00320909" w:rsidRPr="00274B7D" w:rsidRDefault="00320909" w:rsidP="0032090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CC5405F"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56432E0A" w14:textId="64E811D8"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6A4A11F1" w14:textId="70A661B4"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69F425D" w14:textId="0B044341"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16C1AE46"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F4767A8"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116062AA"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5AB5FD3F" w14:textId="77777777" w:rsidTr="0032090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6214D4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569F7B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3F55D41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2F2C980B" w14:textId="77777777" w:rsidTr="0032090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12C14F01" w14:textId="77777777" w:rsidR="00274B7D" w:rsidRPr="00274B7D" w:rsidRDefault="00274B7D" w:rsidP="00274B7D">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1D00892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本次计划投入40万元，主要用于垃圾清运车辆、清雪车、洒水车等环卫专用车辆维修，达到保障车辆正常运行的效果。更好的做好车辆维修工作，更好的服务人民群众，提升人民群众的生活便利度和幸福感。</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389B0C1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40万元用于环卫中心2023年环卫作业车辆维修经费，主要建设内容为:用于垃圾清运车辆、清雪车、洒水车等环卫专用车辆维修，154辆车正常运行，保障昌吉市市区1266万平方米范围内的垃圾清运工作，保障每日清运</w:t>
            </w:r>
            <w:r w:rsidRPr="00274B7D">
              <w:rPr>
                <w:rFonts w:ascii="宋体" w:hAnsi="宋体" w:cs="宋体" w:hint="eastAsia"/>
                <w:color w:val="000000"/>
                <w:kern w:val="0"/>
                <w:sz w:val="20"/>
                <w:szCs w:val="20"/>
              </w:rPr>
              <w:lastRenderedPageBreak/>
              <w:t>550吨垃圾。保障环卫中心垃圾转运工作的正常运转。通过电话调查的方式可知，达到市民满意度90%的目标。</w:t>
            </w:r>
            <w:r w:rsidRPr="00274B7D">
              <w:rPr>
                <w:rFonts w:ascii="宋体" w:hAnsi="宋体" w:cs="宋体" w:hint="eastAsia"/>
                <w:color w:val="000000"/>
                <w:kern w:val="0"/>
                <w:sz w:val="20"/>
                <w:szCs w:val="20"/>
              </w:rPr>
              <w:br/>
              <w:t xml:space="preserve">　　　　</w:t>
            </w:r>
          </w:p>
        </w:tc>
      </w:tr>
      <w:tr w:rsidR="00320909" w:rsidRPr="00274B7D" w14:paraId="66036A28" w14:textId="77777777" w:rsidTr="0032090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CD199D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008922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13DB6D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09B1B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14:paraId="62F4DA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66762D6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9EE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01F21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B125C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7EA4F96A" w14:textId="77777777" w:rsidTr="00320909">
        <w:trPr>
          <w:trHeight w:val="280"/>
        </w:trPr>
        <w:tc>
          <w:tcPr>
            <w:tcW w:w="385" w:type="pct"/>
            <w:vMerge/>
            <w:tcBorders>
              <w:top w:val="nil"/>
              <w:left w:val="single" w:sz="4" w:space="0" w:color="auto"/>
              <w:bottom w:val="single" w:sz="4" w:space="0" w:color="auto"/>
              <w:right w:val="single" w:sz="4" w:space="0" w:color="auto"/>
            </w:tcBorders>
            <w:vAlign w:val="center"/>
            <w:hideMark/>
          </w:tcPr>
          <w:p w14:paraId="2C0C6E14"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3E7BE2B"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1C776DB6" w14:textId="77777777" w:rsidR="00274B7D" w:rsidRPr="00274B7D" w:rsidRDefault="00274B7D" w:rsidP="00274B7D">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2CB89CC9" w14:textId="77777777" w:rsidR="00274B7D" w:rsidRPr="00274B7D" w:rsidRDefault="00274B7D" w:rsidP="00274B7D">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14:paraId="4163914D" w14:textId="77777777" w:rsidR="00274B7D" w:rsidRPr="00274B7D" w:rsidRDefault="00274B7D" w:rsidP="00274B7D">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23CA1F5A" w14:textId="77777777" w:rsidR="00274B7D" w:rsidRPr="00274B7D" w:rsidRDefault="00274B7D" w:rsidP="00274B7D">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1C217426" w14:textId="77777777" w:rsidR="00274B7D" w:rsidRPr="00274B7D" w:rsidRDefault="00274B7D" w:rsidP="00274B7D">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14:paraId="4A718EFA" w14:textId="77777777" w:rsidR="00274B7D" w:rsidRPr="00274B7D" w:rsidRDefault="00274B7D" w:rsidP="00274B7D">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0186D701"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CF2EE19"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0CA8066F" w14:textId="77777777" w:rsidTr="0032090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A01560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04E05D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0C41CA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F0B46E"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保障垃圾清运量</w:t>
            </w:r>
          </w:p>
        </w:tc>
        <w:tc>
          <w:tcPr>
            <w:tcW w:w="534" w:type="pct"/>
            <w:tcBorders>
              <w:top w:val="nil"/>
              <w:left w:val="nil"/>
              <w:bottom w:val="single" w:sz="4" w:space="0" w:color="auto"/>
              <w:right w:val="single" w:sz="4" w:space="0" w:color="auto"/>
            </w:tcBorders>
            <w:shd w:val="clear" w:color="auto" w:fill="auto"/>
            <w:vAlign w:val="center"/>
            <w:hideMark/>
          </w:tcPr>
          <w:p w14:paraId="7746AEC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=550吨</w:t>
            </w:r>
          </w:p>
        </w:tc>
        <w:tc>
          <w:tcPr>
            <w:tcW w:w="473" w:type="pct"/>
            <w:tcBorders>
              <w:top w:val="nil"/>
              <w:left w:val="nil"/>
              <w:bottom w:val="single" w:sz="4" w:space="0" w:color="auto"/>
              <w:right w:val="single" w:sz="4" w:space="0" w:color="auto"/>
            </w:tcBorders>
            <w:shd w:val="clear" w:color="auto" w:fill="auto"/>
            <w:vAlign w:val="center"/>
            <w:hideMark/>
          </w:tcPr>
          <w:p w14:paraId="6DAC322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=550吨</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20CF9F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6DED6B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DE118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F78E9A3" w14:textId="77777777" w:rsidR="00274B7D" w:rsidRPr="00274B7D" w:rsidRDefault="00274B7D" w:rsidP="00274B7D">
            <w:pPr>
              <w:widowControl/>
              <w:jc w:val="left"/>
              <w:rPr>
                <w:rFonts w:eastAsia="Times New Roman"/>
                <w:kern w:val="0"/>
                <w:sz w:val="20"/>
                <w:szCs w:val="20"/>
              </w:rPr>
            </w:pPr>
          </w:p>
        </w:tc>
      </w:tr>
      <w:tr w:rsidR="00320909" w:rsidRPr="00274B7D" w14:paraId="28225E56"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250B7950"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439B340"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49E792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9A1A3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保障出车数量</w:t>
            </w:r>
          </w:p>
        </w:tc>
        <w:tc>
          <w:tcPr>
            <w:tcW w:w="534" w:type="pct"/>
            <w:tcBorders>
              <w:top w:val="nil"/>
              <w:left w:val="nil"/>
              <w:bottom w:val="single" w:sz="4" w:space="0" w:color="auto"/>
              <w:right w:val="single" w:sz="4" w:space="0" w:color="auto"/>
            </w:tcBorders>
            <w:shd w:val="clear" w:color="auto" w:fill="auto"/>
            <w:vAlign w:val="center"/>
            <w:hideMark/>
          </w:tcPr>
          <w:p w14:paraId="78EC9C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&gt;=150辆</w:t>
            </w:r>
          </w:p>
        </w:tc>
        <w:tc>
          <w:tcPr>
            <w:tcW w:w="473" w:type="pct"/>
            <w:tcBorders>
              <w:top w:val="nil"/>
              <w:left w:val="nil"/>
              <w:bottom w:val="single" w:sz="4" w:space="0" w:color="auto"/>
              <w:right w:val="single" w:sz="4" w:space="0" w:color="auto"/>
            </w:tcBorders>
            <w:shd w:val="clear" w:color="auto" w:fill="auto"/>
            <w:vAlign w:val="center"/>
            <w:hideMark/>
          </w:tcPr>
          <w:p w14:paraId="2838EEF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=154辆</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B3441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EC4F8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587AE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147BCCA" w14:textId="77777777" w:rsidR="00274B7D" w:rsidRPr="00274B7D" w:rsidRDefault="00274B7D" w:rsidP="00274B7D">
            <w:pPr>
              <w:widowControl/>
              <w:jc w:val="left"/>
              <w:rPr>
                <w:rFonts w:eastAsia="Times New Roman"/>
                <w:kern w:val="0"/>
                <w:sz w:val="20"/>
                <w:szCs w:val="20"/>
              </w:rPr>
            </w:pPr>
          </w:p>
        </w:tc>
      </w:tr>
      <w:tr w:rsidR="00320909" w:rsidRPr="00274B7D" w14:paraId="0E629A40"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4989D19F"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73BAC6F"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752F8D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2113C5"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534" w:type="pct"/>
            <w:tcBorders>
              <w:top w:val="nil"/>
              <w:left w:val="nil"/>
              <w:bottom w:val="single" w:sz="4" w:space="0" w:color="auto"/>
              <w:right w:val="single" w:sz="4" w:space="0" w:color="auto"/>
            </w:tcBorders>
            <w:shd w:val="clear" w:color="auto" w:fill="auto"/>
            <w:vAlign w:val="center"/>
            <w:hideMark/>
          </w:tcPr>
          <w:p w14:paraId="010020D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7CF9B63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2D1615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58EF1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7D6D1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73C4652" w14:textId="77777777" w:rsidR="00274B7D" w:rsidRPr="00274B7D" w:rsidRDefault="00274B7D" w:rsidP="00274B7D">
            <w:pPr>
              <w:widowControl/>
              <w:jc w:val="left"/>
              <w:rPr>
                <w:rFonts w:eastAsia="Times New Roman"/>
                <w:kern w:val="0"/>
                <w:sz w:val="20"/>
                <w:szCs w:val="20"/>
              </w:rPr>
            </w:pPr>
          </w:p>
        </w:tc>
      </w:tr>
      <w:tr w:rsidR="00320909" w:rsidRPr="00274B7D" w14:paraId="5AE90A1B"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77C43049"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C7D52B6"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EDAE3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45B99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534" w:type="pct"/>
            <w:tcBorders>
              <w:top w:val="nil"/>
              <w:left w:val="nil"/>
              <w:bottom w:val="single" w:sz="4" w:space="0" w:color="auto"/>
              <w:right w:val="single" w:sz="4" w:space="0" w:color="auto"/>
            </w:tcBorders>
            <w:shd w:val="clear" w:color="auto" w:fill="auto"/>
            <w:vAlign w:val="center"/>
            <w:hideMark/>
          </w:tcPr>
          <w:p w14:paraId="73ED11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=90%</w:t>
            </w:r>
          </w:p>
        </w:tc>
        <w:tc>
          <w:tcPr>
            <w:tcW w:w="473" w:type="pct"/>
            <w:tcBorders>
              <w:top w:val="nil"/>
              <w:left w:val="nil"/>
              <w:bottom w:val="single" w:sz="4" w:space="0" w:color="auto"/>
              <w:right w:val="single" w:sz="4" w:space="0" w:color="auto"/>
            </w:tcBorders>
            <w:shd w:val="clear" w:color="auto" w:fill="auto"/>
            <w:vAlign w:val="center"/>
            <w:hideMark/>
          </w:tcPr>
          <w:p w14:paraId="68BD62B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4817CC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369C6D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A1EE2F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DF5D493" w14:textId="77777777" w:rsidR="00274B7D" w:rsidRPr="00274B7D" w:rsidRDefault="00274B7D" w:rsidP="00274B7D">
            <w:pPr>
              <w:widowControl/>
              <w:jc w:val="left"/>
              <w:rPr>
                <w:rFonts w:eastAsia="Times New Roman"/>
                <w:kern w:val="0"/>
                <w:sz w:val="20"/>
                <w:szCs w:val="20"/>
              </w:rPr>
            </w:pPr>
          </w:p>
        </w:tc>
      </w:tr>
      <w:tr w:rsidR="00320909" w:rsidRPr="00274B7D" w14:paraId="17F9305D"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39358DA5"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687B2A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2EDCB3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DDA21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维修成本</w:t>
            </w:r>
          </w:p>
        </w:tc>
        <w:tc>
          <w:tcPr>
            <w:tcW w:w="534" w:type="pct"/>
            <w:tcBorders>
              <w:top w:val="nil"/>
              <w:left w:val="nil"/>
              <w:bottom w:val="single" w:sz="4" w:space="0" w:color="auto"/>
              <w:right w:val="single" w:sz="4" w:space="0" w:color="auto"/>
            </w:tcBorders>
            <w:shd w:val="clear" w:color="auto" w:fill="auto"/>
            <w:vAlign w:val="center"/>
            <w:hideMark/>
          </w:tcPr>
          <w:p w14:paraId="489F24B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=40万元</w:t>
            </w:r>
          </w:p>
        </w:tc>
        <w:tc>
          <w:tcPr>
            <w:tcW w:w="473" w:type="pct"/>
            <w:tcBorders>
              <w:top w:val="nil"/>
              <w:left w:val="nil"/>
              <w:bottom w:val="single" w:sz="4" w:space="0" w:color="auto"/>
              <w:right w:val="single" w:sz="4" w:space="0" w:color="auto"/>
            </w:tcBorders>
            <w:shd w:val="clear" w:color="auto" w:fill="auto"/>
            <w:vAlign w:val="center"/>
            <w:hideMark/>
          </w:tcPr>
          <w:p w14:paraId="1C515A3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7FE33C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E1691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2E6F3A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11E06D7" w14:textId="77777777" w:rsidR="00274B7D" w:rsidRPr="00274B7D" w:rsidRDefault="00274B7D" w:rsidP="00274B7D">
            <w:pPr>
              <w:widowControl/>
              <w:jc w:val="left"/>
              <w:rPr>
                <w:rFonts w:eastAsia="Times New Roman"/>
                <w:kern w:val="0"/>
                <w:sz w:val="20"/>
                <w:szCs w:val="20"/>
              </w:rPr>
            </w:pPr>
          </w:p>
        </w:tc>
      </w:tr>
      <w:tr w:rsidR="00320909" w:rsidRPr="00274B7D" w14:paraId="6A615BC1"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4DC1137C"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31562A1"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675612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1CE485"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2F779A8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A6F3F0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8D296B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1EBA3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7FC613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82B2619" w14:textId="77777777" w:rsidR="00274B7D" w:rsidRPr="00274B7D" w:rsidRDefault="00274B7D" w:rsidP="00274B7D">
            <w:pPr>
              <w:widowControl/>
              <w:jc w:val="left"/>
              <w:rPr>
                <w:rFonts w:eastAsia="Times New Roman"/>
                <w:kern w:val="0"/>
                <w:sz w:val="20"/>
                <w:szCs w:val="20"/>
              </w:rPr>
            </w:pPr>
          </w:p>
        </w:tc>
      </w:tr>
      <w:tr w:rsidR="00320909" w:rsidRPr="00274B7D" w14:paraId="550A5044"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3409F0AD"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C62F675"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B95EF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24EF7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1E037C6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06C748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623875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3C0B068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E06CD5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600BAC8" w14:textId="77777777" w:rsidR="00274B7D" w:rsidRPr="00274B7D" w:rsidRDefault="00274B7D" w:rsidP="00274B7D">
            <w:pPr>
              <w:widowControl/>
              <w:jc w:val="left"/>
              <w:rPr>
                <w:rFonts w:eastAsia="Times New Roman"/>
                <w:kern w:val="0"/>
                <w:sz w:val="20"/>
                <w:szCs w:val="20"/>
              </w:rPr>
            </w:pPr>
          </w:p>
        </w:tc>
      </w:tr>
      <w:tr w:rsidR="00320909" w:rsidRPr="00274B7D" w14:paraId="5202C752"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07B610BB"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EAC891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6C14D35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FC4DE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6B4571A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22612A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9A725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C630B9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EC03D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0081B0F" w14:textId="77777777" w:rsidR="00274B7D" w:rsidRPr="00274B7D" w:rsidRDefault="00274B7D" w:rsidP="00274B7D">
            <w:pPr>
              <w:widowControl/>
              <w:jc w:val="left"/>
              <w:rPr>
                <w:rFonts w:eastAsia="Times New Roman"/>
                <w:kern w:val="0"/>
                <w:sz w:val="20"/>
                <w:szCs w:val="20"/>
              </w:rPr>
            </w:pPr>
          </w:p>
        </w:tc>
      </w:tr>
      <w:tr w:rsidR="00320909" w:rsidRPr="00274B7D" w14:paraId="37358E27"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4FA56975"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7CB9EB9"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994E44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006D6D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保障完成垃圾转运工作</w:t>
            </w:r>
          </w:p>
        </w:tc>
        <w:tc>
          <w:tcPr>
            <w:tcW w:w="534" w:type="pct"/>
            <w:tcBorders>
              <w:top w:val="nil"/>
              <w:left w:val="nil"/>
              <w:bottom w:val="single" w:sz="4" w:space="0" w:color="auto"/>
              <w:right w:val="single" w:sz="4" w:space="0" w:color="auto"/>
            </w:tcBorders>
            <w:shd w:val="clear" w:color="auto" w:fill="auto"/>
            <w:vAlign w:val="center"/>
            <w:hideMark/>
          </w:tcPr>
          <w:p w14:paraId="016D5FA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14:paraId="5BFB908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CE4D62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1F94BB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3D9D33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688BFDF" w14:textId="77777777" w:rsidR="00274B7D" w:rsidRPr="00274B7D" w:rsidRDefault="00274B7D" w:rsidP="00274B7D">
            <w:pPr>
              <w:widowControl/>
              <w:jc w:val="left"/>
              <w:rPr>
                <w:rFonts w:eastAsia="Times New Roman"/>
                <w:kern w:val="0"/>
                <w:sz w:val="20"/>
                <w:szCs w:val="20"/>
              </w:rPr>
            </w:pPr>
          </w:p>
        </w:tc>
      </w:tr>
      <w:tr w:rsidR="00320909" w:rsidRPr="00274B7D" w14:paraId="3FE9F009"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1C9B343A"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92F688B"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ACA5D4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6A7E1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5074CCE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BE6178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52287A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8BB5FE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759C30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99CD024" w14:textId="77777777" w:rsidR="00274B7D" w:rsidRPr="00274B7D" w:rsidRDefault="00274B7D" w:rsidP="00274B7D">
            <w:pPr>
              <w:widowControl/>
              <w:jc w:val="left"/>
              <w:rPr>
                <w:rFonts w:eastAsia="Times New Roman"/>
                <w:kern w:val="0"/>
                <w:sz w:val="20"/>
                <w:szCs w:val="20"/>
              </w:rPr>
            </w:pPr>
          </w:p>
        </w:tc>
      </w:tr>
      <w:tr w:rsidR="00320909" w:rsidRPr="00274B7D" w14:paraId="483A0B2D"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0CAA65E2"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001356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00D957D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0AA2A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市民满意度</w:t>
            </w:r>
          </w:p>
        </w:tc>
        <w:tc>
          <w:tcPr>
            <w:tcW w:w="534" w:type="pct"/>
            <w:tcBorders>
              <w:top w:val="nil"/>
              <w:left w:val="nil"/>
              <w:bottom w:val="single" w:sz="4" w:space="0" w:color="auto"/>
              <w:right w:val="single" w:sz="4" w:space="0" w:color="auto"/>
            </w:tcBorders>
            <w:shd w:val="clear" w:color="auto" w:fill="auto"/>
            <w:vAlign w:val="center"/>
            <w:hideMark/>
          </w:tcPr>
          <w:p w14:paraId="0C0EAA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29BDC66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0719A1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131261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58E3F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D28FB36" w14:textId="77777777" w:rsidR="00274B7D" w:rsidRPr="00274B7D" w:rsidRDefault="00274B7D" w:rsidP="00274B7D">
            <w:pPr>
              <w:widowControl/>
              <w:jc w:val="left"/>
              <w:rPr>
                <w:rFonts w:eastAsia="Times New Roman"/>
                <w:kern w:val="0"/>
                <w:sz w:val="20"/>
                <w:szCs w:val="20"/>
              </w:rPr>
            </w:pPr>
          </w:p>
        </w:tc>
      </w:tr>
      <w:tr w:rsidR="00274B7D" w:rsidRPr="00274B7D" w14:paraId="04EF6803" w14:textId="77777777" w:rsidTr="00320909">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5CB9E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1F9BF0C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3C714C6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18BD4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C5C1DC8" w14:textId="77777777" w:rsidR="00274B7D" w:rsidRPr="00274B7D" w:rsidRDefault="00274B7D" w:rsidP="00274B7D">
            <w:pPr>
              <w:widowControl/>
              <w:jc w:val="left"/>
              <w:rPr>
                <w:rFonts w:eastAsia="Times New Roman"/>
                <w:kern w:val="0"/>
                <w:sz w:val="20"/>
                <w:szCs w:val="20"/>
              </w:rPr>
            </w:pPr>
          </w:p>
        </w:tc>
      </w:tr>
    </w:tbl>
    <w:p w14:paraId="58FDC1AB"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67"/>
        <w:gridCol w:w="366"/>
        <w:gridCol w:w="367"/>
        <w:gridCol w:w="1285"/>
        <w:gridCol w:w="1666"/>
        <w:gridCol w:w="675"/>
        <w:gridCol w:w="741"/>
        <w:gridCol w:w="741"/>
        <w:gridCol w:w="249"/>
        <w:gridCol w:w="246"/>
        <w:gridCol w:w="216"/>
        <w:gridCol w:w="389"/>
        <w:gridCol w:w="402"/>
        <w:gridCol w:w="591"/>
        <w:gridCol w:w="221"/>
      </w:tblGrid>
      <w:tr w:rsidR="00274B7D" w:rsidRPr="00274B7D" w14:paraId="3CAEB5B0"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747E87D"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75FE1DDA"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57CF63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444FCAA7" w14:textId="77777777" w:rsidTr="00320909">
        <w:trPr>
          <w:gridAfter w:val="1"/>
          <w:wAfter w:w="88" w:type="pct"/>
          <w:trHeight w:val="280"/>
        </w:trPr>
        <w:tc>
          <w:tcPr>
            <w:tcW w:w="5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CC22C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334" w:type="pct"/>
            <w:gridSpan w:val="12"/>
            <w:tcBorders>
              <w:top w:val="single" w:sz="4" w:space="0" w:color="auto"/>
              <w:left w:val="nil"/>
              <w:bottom w:val="single" w:sz="4" w:space="0" w:color="auto"/>
              <w:right w:val="single" w:sz="4" w:space="0" w:color="000000"/>
            </w:tcBorders>
            <w:shd w:val="clear" w:color="auto" w:fill="auto"/>
            <w:vAlign w:val="center"/>
            <w:hideMark/>
          </w:tcPr>
          <w:p w14:paraId="225F7D1F" w14:textId="77777777" w:rsidR="00274B7D" w:rsidRPr="00274B7D" w:rsidRDefault="00274B7D" w:rsidP="00274B7D">
            <w:pPr>
              <w:widowControl/>
              <w:jc w:val="center"/>
              <w:rPr>
                <w:rFonts w:ascii="宋体" w:hAnsi="宋体" w:cs="宋体" w:hint="eastAsia"/>
                <w:color w:val="000000"/>
                <w:kern w:val="0"/>
                <w:sz w:val="20"/>
                <w:szCs w:val="20"/>
              </w:rPr>
            </w:pPr>
            <w:proofErr w:type="gramStart"/>
            <w:r w:rsidRPr="00274B7D">
              <w:rPr>
                <w:rFonts w:ascii="宋体" w:hAnsi="宋体" w:cs="宋体" w:hint="eastAsia"/>
                <w:color w:val="000000"/>
                <w:kern w:val="0"/>
                <w:sz w:val="20"/>
                <w:szCs w:val="20"/>
              </w:rPr>
              <w:t>经责审计</w:t>
            </w:r>
            <w:proofErr w:type="gramEnd"/>
            <w:r w:rsidRPr="00274B7D">
              <w:rPr>
                <w:rFonts w:ascii="宋体" w:hAnsi="宋体" w:cs="宋体" w:hint="eastAsia"/>
                <w:color w:val="000000"/>
                <w:kern w:val="0"/>
                <w:sz w:val="20"/>
                <w:szCs w:val="20"/>
              </w:rPr>
              <w:t>化解中小企业欠款</w:t>
            </w:r>
          </w:p>
        </w:tc>
      </w:tr>
      <w:tr w:rsidR="00274B7D" w:rsidRPr="00274B7D" w14:paraId="007836D9" w14:textId="77777777" w:rsidTr="00320909">
        <w:trPr>
          <w:gridAfter w:val="1"/>
          <w:wAfter w:w="88" w:type="pct"/>
          <w:trHeight w:val="280"/>
        </w:trPr>
        <w:tc>
          <w:tcPr>
            <w:tcW w:w="5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1E51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2513" w:type="pct"/>
            <w:gridSpan w:val="5"/>
            <w:tcBorders>
              <w:top w:val="single" w:sz="4" w:space="0" w:color="auto"/>
              <w:left w:val="nil"/>
              <w:bottom w:val="single" w:sz="4" w:space="0" w:color="auto"/>
              <w:right w:val="single" w:sz="4" w:space="0" w:color="auto"/>
            </w:tcBorders>
            <w:shd w:val="clear" w:color="auto" w:fill="auto"/>
            <w:vAlign w:val="center"/>
            <w:hideMark/>
          </w:tcPr>
          <w:p w14:paraId="5A3A6C4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E57F4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186" w:type="pct"/>
            <w:gridSpan w:val="5"/>
            <w:tcBorders>
              <w:top w:val="single" w:sz="4" w:space="0" w:color="auto"/>
              <w:left w:val="nil"/>
              <w:bottom w:val="single" w:sz="4" w:space="0" w:color="auto"/>
              <w:right w:val="single" w:sz="4" w:space="0" w:color="auto"/>
            </w:tcBorders>
            <w:shd w:val="clear" w:color="auto" w:fill="auto"/>
            <w:vAlign w:val="center"/>
            <w:hideMark/>
          </w:tcPr>
          <w:p w14:paraId="5F48A1E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4562261C" w14:textId="77777777" w:rsidTr="00320909">
        <w:trPr>
          <w:gridAfter w:val="1"/>
          <w:wAfter w:w="88" w:type="pct"/>
          <w:trHeight w:val="520"/>
        </w:trPr>
        <w:tc>
          <w:tcPr>
            <w:tcW w:w="5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DCD61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929" w:type="pct"/>
            <w:gridSpan w:val="2"/>
            <w:tcBorders>
              <w:top w:val="single" w:sz="4" w:space="0" w:color="auto"/>
              <w:left w:val="nil"/>
              <w:bottom w:val="single" w:sz="4" w:space="0" w:color="auto"/>
              <w:right w:val="single" w:sz="4" w:space="0" w:color="auto"/>
            </w:tcBorders>
            <w:shd w:val="clear" w:color="auto" w:fill="auto"/>
            <w:vAlign w:val="center"/>
            <w:hideMark/>
          </w:tcPr>
          <w:p w14:paraId="190DC6C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14" w:type="pct"/>
            <w:tcBorders>
              <w:top w:val="nil"/>
              <w:left w:val="nil"/>
              <w:bottom w:val="single" w:sz="4" w:space="0" w:color="auto"/>
              <w:right w:val="single" w:sz="4" w:space="0" w:color="auto"/>
            </w:tcBorders>
            <w:shd w:val="clear" w:color="auto" w:fill="auto"/>
            <w:vAlign w:val="center"/>
            <w:hideMark/>
          </w:tcPr>
          <w:p w14:paraId="408EF1B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46DC6EA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118F065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14:paraId="36F31E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16" w:type="pct"/>
            <w:gridSpan w:val="2"/>
            <w:tcBorders>
              <w:top w:val="single" w:sz="4" w:space="0" w:color="auto"/>
              <w:left w:val="nil"/>
              <w:bottom w:val="single" w:sz="4" w:space="0" w:color="auto"/>
              <w:right w:val="single" w:sz="4" w:space="0" w:color="auto"/>
            </w:tcBorders>
            <w:shd w:val="clear" w:color="auto" w:fill="auto"/>
            <w:vAlign w:val="center"/>
            <w:hideMark/>
          </w:tcPr>
          <w:p w14:paraId="27E53D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33" w:type="pct"/>
            <w:tcBorders>
              <w:top w:val="nil"/>
              <w:left w:val="nil"/>
              <w:bottom w:val="single" w:sz="4" w:space="0" w:color="auto"/>
              <w:right w:val="single" w:sz="4" w:space="0" w:color="auto"/>
            </w:tcBorders>
            <w:shd w:val="clear" w:color="auto" w:fill="auto"/>
            <w:vAlign w:val="center"/>
            <w:hideMark/>
          </w:tcPr>
          <w:p w14:paraId="2078625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1C06C372" w14:textId="77777777" w:rsidTr="00320909">
        <w:trPr>
          <w:gridAfter w:val="1"/>
          <w:wAfter w:w="88" w:type="pct"/>
          <w:trHeight w:val="440"/>
        </w:trPr>
        <w:tc>
          <w:tcPr>
            <w:tcW w:w="578" w:type="pct"/>
            <w:gridSpan w:val="2"/>
            <w:vMerge/>
            <w:tcBorders>
              <w:top w:val="single" w:sz="4" w:space="0" w:color="auto"/>
              <w:left w:val="single" w:sz="4" w:space="0" w:color="auto"/>
              <w:bottom w:val="single" w:sz="4" w:space="0" w:color="auto"/>
              <w:right w:val="single" w:sz="4" w:space="0" w:color="auto"/>
            </w:tcBorders>
            <w:vAlign w:val="center"/>
            <w:hideMark/>
          </w:tcPr>
          <w:p w14:paraId="615CCCF9" w14:textId="77777777" w:rsidR="00274B7D" w:rsidRPr="00274B7D" w:rsidRDefault="00274B7D" w:rsidP="00274B7D">
            <w:pPr>
              <w:widowControl/>
              <w:jc w:val="left"/>
              <w:rPr>
                <w:rFonts w:ascii="宋体" w:hAnsi="宋体" w:cs="宋体" w:hint="eastAsia"/>
                <w:color w:val="000000"/>
                <w:kern w:val="0"/>
                <w:sz w:val="20"/>
                <w:szCs w:val="20"/>
              </w:rPr>
            </w:pPr>
          </w:p>
        </w:tc>
        <w:tc>
          <w:tcPr>
            <w:tcW w:w="929" w:type="pct"/>
            <w:gridSpan w:val="2"/>
            <w:tcBorders>
              <w:top w:val="single" w:sz="4" w:space="0" w:color="auto"/>
              <w:left w:val="nil"/>
              <w:bottom w:val="single" w:sz="4" w:space="0" w:color="auto"/>
              <w:right w:val="single" w:sz="4" w:space="0" w:color="auto"/>
            </w:tcBorders>
            <w:shd w:val="clear" w:color="auto" w:fill="auto"/>
            <w:vAlign w:val="center"/>
            <w:hideMark/>
          </w:tcPr>
          <w:p w14:paraId="40304D4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814" w:type="pct"/>
            <w:tcBorders>
              <w:top w:val="nil"/>
              <w:left w:val="nil"/>
              <w:bottom w:val="single" w:sz="4" w:space="0" w:color="auto"/>
              <w:right w:val="single" w:sz="4" w:space="0" w:color="auto"/>
            </w:tcBorders>
            <w:shd w:val="clear" w:color="auto" w:fill="auto"/>
            <w:vAlign w:val="center"/>
            <w:hideMark/>
          </w:tcPr>
          <w:p w14:paraId="1810F74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287.83</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5DEA526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199.72</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1671DF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199.72</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14:paraId="6BF4840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16" w:type="pct"/>
            <w:gridSpan w:val="2"/>
            <w:tcBorders>
              <w:top w:val="single" w:sz="4" w:space="0" w:color="auto"/>
              <w:left w:val="nil"/>
              <w:bottom w:val="single" w:sz="4" w:space="0" w:color="auto"/>
              <w:right w:val="single" w:sz="4" w:space="0" w:color="auto"/>
            </w:tcBorders>
            <w:shd w:val="clear" w:color="auto" w:fill="auto"/>
            <w:vAlign w:val="center"/>
            <w:hideMark/>
          </w:tcPr>
          <w:p w14:paraId="1E7B27A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33" w:type="pct"/>
            <w:tcBorders>
              <w:top w:val="nil"/>
              <w:left w:val="nil"/>
              <w:bottom w:val="single" w:sz="4" w:space="0" w:color="auto"/>
              <w:right w:val="single" w:sz="4" w:space="0" w:color="auto"/>
            </w:tcBorders>
            <w:shd w:val="clear" w:color="auto" w:fill="auto"/>
            <w:vAlign w:val="center"/>
            <w:hideMark/>
          </w:tcPr>
          <w:p w14:paraId="75AD7FA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7EA1308B" w14:textId="77777777" w:rsidTr="00320909">
        <w:trPr>
          <w:gridAfter w:val="1"/>
          <w:wAfter w:w="88" w:type="pct"/>
          <w:trHeight w:val="440"/>
        </w:trPr>
        <w:tc>
          <w:tcPr>
            <w:tcW w:w="578" w:type="pct"/>
            <w:gridSpan w:val="2"/>
            <w:vMerge/>
            <w:tcBorders>
              <w:top w:val="single" w:sz="4" w:space="0" w:color="auto"/>
              <w:left w:val="single" w:sz="4" w:space="0" w:color="auto"/>
              <w:bottom w:val="single" w:sz="4" w:space="0" w:color="auto"/>
              <w:right w:val="single" w:sz="4" w:space="0" w:color="auto"/>
            </w:tcBorders>
            <w:vAlign w:val="center"/>
            <w:hideMark/>
          </w:tcPr>
          <w:p w14:paraId="4A84B279" w14:textId="77777777" w:rsidR="00274B7D" w:rsidRPr="00274B7D" w:rsidRDefault="00274B7D" w:rsidP="00274B7D">
            <w:pPr>
              <w:widowControl/>
              <w:jc w:val="left"/>
              <w:rPr>
                <w:rFonts w:ascii="宋体" w:hAnsi="宋体" w:cs="宋体" w:hint="eastAsia"/>
                <w:color w:val="000000"/>
                <w:kern w:val="0"/>
                <w:sz w:val="20"/>
                <w:szCs w:val="20"/>
              </w:rPr>
            </w:pPr>
          </w:p>
        </w:tc>
        <w:tc>
          <w:tcPr>
            <w:tcW w:w="929" w:type="pct"/>
            <w:gridSpan w:val="2"/>
            <w:tcBorders>
              <w:top w:val="single" w:sz="4" w:space="0" w:color="auto"/>
              <w:left w:val="nil"/>
              <w:bottom w:val="single" w:sz="4" w:space="0" w:color="auto"/>
              <w:right w:val="single" w:sz="4" w:space="0" w:color="auto"/>
            </w:tcBorders>
            <w:shd w:val="clear" w:color="auto" w:fill="auto"/>
            <w:vAlign w:val="center"/>
            <w:hideMark/>
          </w:tcPr>
          <w:p w14:paraId="5FBF9F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814" w:type="pct"/>
            <w:tcBorders>
              <w:top w:val="nil"/>
              <w:left w:val="nil"/>
              <w:bottom w:val="single" w:sz="4" w:space="0" w:color="auto"/>
              <w:right w:val="single" w:sz="4" w:space="0" w:color="auto"/>
            </w:tcBorders>
            <w:shd w:val="clear" w:color="auto" w:fill="auto"/>
            <w:vAlign w:val="center"/>
            <w:hideMark/>
          </w:tcPr>
          <w:p w14:paraId="5553FFC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287.83</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12882D5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199.72</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D40375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199.72</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14:paraId="73983B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16" w:type="pct"/>
            <w:gridSpan w:val="2"/>
            <w:tcBorders>
              <w:top w:val="single" w:sz="4" w:space="0" w:color="auto"/>
              <w:left w:val="nil"/>
              <w:bottom w:val="single" w:sz="4" w:space="0" w:color="auto"/>
              <w:right w:val="single" w:sz="4" w:space="0" w:color="auto"/>
            </w:tcBorders>
            <w:shd w:val="clear" w:color="auto" w:fill="auto"/>
            <w:vAlign w:val="center"/>
            <w:hideMark/>
          </w:tcPr>
          <w:p w14:paraId="323E0BD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33" w:type="pct"/>
            <w:tcBorders>
              <w:top w:val="nil"/>
              <w:left w:val="nil"/>
              <w:bottom w:val="single" w:sz="4" w:space="0" w:color="auto"/>
              <w:right w:val="single" w:sz="4" w:space="0" w:color="auto"/>
            </w:tcBorders>
            <w:shd w:val="clear" w:color="auto" w:fill="auto"/>
            <w:vAlign w:val="center"/>
            <w:hideMark/>
          </w:tcPr>
          <w:p w14:paraId="11582C1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3770D043" w14:textId="77777777" w:rsidTr="00320909">
        <w:trPr>
          <w:gridAfter w:val="1"/>
          <w:wAfter w:w="88" w:type="pct"/>
          <w:trHeight w:val="440"/>
        </w:trPr>
        <w:tc>
          <w:tcPr>
            <w:tcW w:w="578" w:type="pct"/>
            <w:gridSpan w:val="2"/>
            <w:vMerge/>
            <w:tcBorders>
              <w:top w:val="single" w:sz="4" w:space="0" w:color="auto"/>
              <w:left w:val="single" w:sz="4" w:space="0" w:color="auto"/>
              <w:bottom w:val="single" w:sz="4" w:space="0" w:color="auto"/>
              <w:right w:val="single" w:sz="4" w:space="0" w:color="auto"/>
            </w:tcBorders>
            <w:vAlign w:val="center"/>
            <w:hideMark/>
          </w:tcPr>
          <w:p w14:paraId="08D046CD" w14:textId="77777777" w:rsidR="00320909" w:rsidRPr="00274B7D" w:rsidRDefault="00320909" w:rsidP="00320909">
            <w:pPr>
              <w:widowControl/>
              <w:jc w:val="left"/>
              <w:rPr>
                <w:rFonts w:ascii="宋体" w:hAnsi="宋体" w:cs="宋体" w:hint="eastAsia"/>
                <w:color w:val="000000"/>
                <w:kern w:val="0"/>
                <w:sz w:val="20"/>
                <w:szCs w:val="20"/>
              </w:rPr>
            </w:pPr>
          </w:p>
        </w:tc>
        <w:tc>
          <w:tcPr>
            <w:tcW w:w="929" w:type="pct"/>
            <w:gridSpan w:val="2"/>
            <w:tcBorders>
              <w:top w:val="single" w:sz="4" w:space="0" w:color="auto"/>
              <w:left w:val="nil"/>
              <w:bottom w:val="single" w:sz="4" w:space="0" w:color="auto"/>
              <w:right w:val="single" w:sz="4" w:space="0" w:color="auto"/>
            </w:tcBorders>
            <w:shd w:val="clear" w:color="auto" w:fill="auto"/>
            <w:vAlign w:val="center"/>
            <w:hideMark/>
          </w:tcPr>
          <w:p w14:paraId="3938D527"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814" w:type="pct"/>
            <w:tcBorders>
              <w:top w:val="nil"/>
              <w:left w:val="nil"/>
              <w:bottom w:val="single" w:sz="4" w:space="0" w:color="auto"/>
              <w:right w:val="single" w:sz="4" w:space="0" w:color="auto"/>
            </w:tcBorders>
            <w:shd w:val="clear" w:color="auto" w:fill="auto"/>
            <w:vAlign w:val="center"/>
            <w:hideMark/>
          </w:tcPr>
          <w:p w14:paraId="5456193A" w14:textId="10D91325"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06129AAB" w14:textId="53D133A2"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12C4485F" w14:textId="49CA7D48"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14:paraId="0F192B79"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16" w:type="pct"/>
            <w:gridSpan w:val="2"/>
            <w:tcBorders>
              <w:top w:val="single" w:sz="4" w:space="0" w:color="auto"/>
              <w:left w:val="nil"/>
              <w:bottom w:val="single" w:sz="4" w:space="0" w:color="auto"/>
              <w:right w:val="single" w:sz="4" w:space="0" w:color="auto"/>
            </w:tcBorders>
            <w:shd w:val="clear" w:color="auto" w:fill="auto"/>
            <w:vAlign w:val="center"/>
            <w:hideMark/>
          </w:tcPr>
          <w:p w14:paraId="53A574F5"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33" w:type="pct"/>
            <w:tcBorders>
              <w:top w:val="nil"/>
              <w:left w:val="nil"/>
              <w:bottom w:val="single" w:sz="4" w:space="0" w:color="auto"/>
              <w:right w:val="single" w:sz="4" w:space="0" w:color="auto"/>
            </w:tcBorders>
            <w:shd w:val="clear" w:color="auto" w:fill="auto"/>
            <w:vAlign w:val="center"/>
            <w:hideMark/>
          </w:tcPr>
          <w:p w14:paraId="0D84B718"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7AAA6009" w14:textId="77777777" w:rsidTr="00320909">
        <w:trPr>
          <w:gridAfter w:val="1"/>
          <w:wAfter w:w="88" w:type="pct"/>
          <w:trHeight w:val="280"/>
        </w:trPr>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480DDF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w:t>
            </w:r>
            <w:r w:rsidRPr="00274B7D">
              <w:rPr>
                <w:rFonts w:ascii="宋体" w:hAnsi="宋体" w:cs="宋体" w:hint="eastAsia"/>
                <w:color w:val="000000"/>
                <w:kern w:val="0"/>
                <w:sz w:val="20"/>
                <w:szCs w:val="20"/>
              </w:rPr>
              <w:lastRenderedPageBreak/>
              <w:t>体目标</w:t>
            </w:r>
          </w:p>
        </w:tc>
        <w:tc>
          <w:tcPr>
            <w:tcW w:w="2803" w:type="pct"/>
            <w:gridSpan w:val="6"/>
            <w:tcBorders>
              <w:top w:val="single" w:sz="4" w:space="0" w:color="auto"/>
              <w:left w:val="nil"/>
              <w:bottom w:val="single" w:sz="4" w:space="0" w:color="auto"/>
              <w:right w:val="single" w:sz="4" w:space="0" w:color="auto"/>
            </w:tcBorders>
            <w:shd w:val="clear" w:color="auto" w:fill="auto"/>
            <w:vAlign w:val="center"/>
            <w:hideMark/>
          </w:tcPr>
          <w:p w14:paraId="5754AE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预期目标</w:t>
            </w:r>
          </w:p>
        </w:tc>
        <w:tc>
          <w:tcPr>
            <w:tcW w:w="1821" w:type="pct"/>
            <w:gridSpan w:val="7"/>
            <w:tcBorders>
              <w:top w:val="single" w:sz="4" w:space="0" w:color="auto"/>
              <w:left w:val="nil"/>
              <w:bottom w:val="single" w:sz="4" w:space="0" w:color="auto"/>
              <w:right w:val="single" w:sz="4" w:space="0" w:color="auto"/>
            </w:tcBorders>
            <w:shd w:val="clear" w:color="auto" w:fill="auto"/>
            <w:vAlign w:val="center"/>
            <w:hideMark/>
          </w:tcPr>
          <w:p w14:paraId="66B9A2E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767FFF91" w14:textId="77777777" w:rsidTr="00320909">
        <w:trPr>
          <w:gridAfter w:val="1"/>
          <w:wAfter w:w="88" w:type="pct"/>
          <w:trHeight w:val="540"/>
        </w:trPr>
        <w:tc>
          <w:tcPr>
            <w:tcW w:w="289" w:type="pct"/>
            <w:vMerge/>
            <w:tcBorders>
              <w:top w:val="nil"/>
              <w:left w:val="single" w:sz="4" w:space="0" w:color="auto"/>
              <w:bottom w:val="single" w:sz="4" w:space="0" w:color="auto"/>
              <w:right w:val="single" w:sz="4" w:space="0" w:color="auto"/>
            </w:tcBorders>
            <w:vAlign w:val="center"/>
            <w:hideMark/>
          </w:tcPr>
          <w:p w14:paraId="7533325A" w14:textId="77777777" w:rsidR="00274B7D" w:rsidRPr="00274B7D" w:rsidRDefault="00274B7D" w:rsidP="00274B7D">
            <w:pPr>
              <w:widowControl/>
              <w:jc w:val="left"/>
              <w:rPr>
                <w:rFonts w:ascii="宋体" w:hAnsi="宋体" w:cs="宋体" w:hint="eastAsia"/>
                <w:color w:val="000000"/>
                <w:kern w:val="0"/>
                <w:sz w:val="20"/>
                <w:szCs w:val="20"/>
              </w:rPr>
            </w:pPr>
          </w:p>
        </w:tc>
        <w:tc>
          <w:tcPr>
            <w:tcW w:w="2803" w:type="pct"/>
            <w:gridSpan w:val="6"/>
            <w:tcBorders>
              <w:top w:val="single" w:sz="4" w:space="0" w:color="auto"/>
              <w:left w:val="nil"/>
              <w:bottom w:val="single" w:sz="4" w:space="0" w:color="auto"/>
              <w:right w:val="single" w:sz="4" w:space="0" w:color="000000"/>
            </w:tcBorders>
            <w:shd w:val="clear" w:color="auto" w:fill="auto"/>
            <w:hideMark/>
          </w:tcPr>
          <w:p w14:paraId="481F94E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本年度计划投入199.72万元，主要用于归还:1、新疆百盛森达机械公司垃圾转运站设备购置，2、新疆志存科技</w:t>
            </w:r>
            <w:r w:rsidRPr="00274B7D">
              <w:rPr>
                <w:rFonts w:ascii="宋体" w:hAnsi="宋体" w:cs="宋体" w:hint="eastAsia"/>
                <w:color w:val="000000"/>
                <w:kern w:val="0"/>
                <w:sz w:val="20"/>
                <w:szCs w:val="20"/>
              </w:rPr>
              <w:lastRenderedPageBreak/>
              <w:t>公司垃圾场在线监控设备购置，3、新疆众德鑫建设工程公司集中供暖管道项目。有效保障垃圾转运工作，维持城区清扫工作正常展开，资金支付及时率达到95%以上，受益居民满意度达到95%以上。</w:t>
            </w:r>
          </w:p>
        </w:tc>
        <w:tc>
          <w:tcPr>
            <w:tcW w:w="1821" w:type="pct"/>
            <w:gridSpan w:val="7"/>
            <w:tcBorders>
              <w:top w:val="single" w:sz="4" w:space="0" w:color="auto"/>
              <w:left w:val="nil"/>
              <w:bottom w:val="single" w:sz="4" w:space="0" w:color="auto"/>
              <w:right w:val="single" w:sz="4" w:space="0" w:color="000000"/>
            </w:tcBorders>
            <w:shd w:val="clear" w:color="auto" w:fill="auto"/>
            <w:hideMark/>
          </w:tcPr>
          <w:p w14:paraId="7EA0B65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截至自评日本项目已完成。本项目全年共投入199.72万元</w:t>
            </w:r>
            <w:r w:rsidRPr="00274B7D">
              <w:rPr>
                <w:rFonts w:ascii="宋体" w:hAnsi="宋体" w:cs="宋体" w:hint="eastAsia"/>
                <w:color w:val="000000"/>
                <w:kern w:val="0"/>
                <w:sz w:val="20"/>
                <w:szCs w:val="20"/>
              </w:rPr>
              <w:lastRenderedPageBreak/>
              <w:t>用于环卫中心</w:t>
            </w:r>
            <w:proofErr w:type="gramStart"/>
            <w:r w:rsidRPr="00274B7D">
              <w:rPr>
                <w:rFonts w:ascii="宋体" w:hAnsi="宋体" w:cs="宋体" w:hint="eastAsia"/>
                <w:color w:val="000000"/>
                <w:kern w:val="0"/>
                <w:sz w:val="20"/>
                <w:szCs w:val="20"/>
              </w:rPr>
              <w:t>2023年经责审计</w:t>
            </w:r>
            <w:proofErr w:type="gramEnd"/>
            <w:r w:rsidRPr="00274B7D">
              <w:rPr>
                <w:rFonts w:ascii="宋体" w:hAnsi="宋体" w:cs="宋体" w:hint="eastAsia"/>
                <w:color w:val="000000"/>
                <w:kern w:val="0"/>
                <w:sz w:val="20"/>
                <w:szCs w:val="20"/>
              </w:rPr>
              <w:t>化解中小企业欠款，主要建设内容为:用于归还1、新疆百盛森达机械公司垃圾转运站设备购置，2、新疆志存科技公司垃圾场在线监控设备购置，3、新疆众德鑫建设工程公司集中供暖管道项目。有效保障垃圾转运工作，维持城区清扫工作正常展开。通过电话调查的方式可知，达到受益居民满意度95%的目标。</w:t>
            </w:r>
          </w:p>
        </w:tc>
      </w:tr>
      <w:tr w:rsidR="00320909" w:rsidRPr="00274B7D" w14:paraId="6195F635" w14:textId="77777777" w:rsidTr="00320909">
        <w:trPr>
          <w:gridAfter w:val="1"/>
          <w:wAfter w:w="88" w:type="pct"/>
          <w:trHeight w:val="312"/>
        </w:trPr>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277C677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6A9A41E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hideMark/>
          </w:tcPr>
          <w:p w14:paraId="3AE0316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175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45CD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hideMark/>
          </w:tcPr>
          <w:p w14:paraId="7EFA79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16" w:type="pct"/>
            <w:vMerge w:val="restart"/>
            <w:tcBorders>
              <w:top w:val="nil"/>
              <w:left w:val="single" w:sz="4" w:space="0" w:color="auto"/>
              <w:bottom w:val="single" w:sz="4" w:space="0" w:color="auto"/>
              <w:right w:val="single" w:sz="4" w:space="0" w:color="auto"/>
            </w:tcBorders>
            <w:shd w:val="clear" w:color="auto" w:fill="auto"/>
            <w:vAlign w:val="center"/>
            <w:hideMark/>
          </w:tcPr>
          <w:p w14:paraId="6A2065B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4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EA59F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8A66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79A40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2C123161" w14:textId="77777777" w:rsidTr="00320909">
        <w:trPr>
          <w:trHeight w:val="280"/>
        </w:trPr>
        <w:tc>
          <w:tcPr>
            <w:tcW w:w="289" w:type="pct"/>
            <w:vMerge/>
            <w:tcBorders>
              <w:top w:val="nil"/>
              <w:left w:val="single" w:sz="4" w:space="0" w:color="auto"/>
              <w:bottom w:val="single" w:sz="4" w:space="0" w:color="auto"/>
              <w:right w:val="single" w:sz="4" w:space="0" w:color="auto"/>
            </w:tcBorders>
            <w:vAlign w:val="center"/>
            <w:hideMark/>
          </w:tcPr>
          <w:p w14:paraId="5113377A" w14:textId="77777777" w:rsidR="00274B7D" w:rsidRPr="00274B7D" w:rsidRDefault="00274B7D" w:rsidP="00274B7D">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6944368F" w14:textId="77777777" w:rsidR="00274B7D" w:rsidRPr="00274B7D" w:rsidRDefault="00274B7D" w:rsidP="00274B7D">
            <w:pPr>
              <w:widowControl/>
              <w:jc w:val="left"/>
              <w:rPr>
                <w:rFonts w:ascii="宋体" w:hAnsi="宋体" w:cs="宋体" w:hint="eastAsia"/>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hideMark/>
          </w:tcPr>
          <w:p w14:paraId="78EDF3B9" w14:textId="77777777" w:rsidR="00274B7D" w:rsidRPr="00274B7D" w:rsidRDefault="00274B7D" w:rsidP="00274B7D">
            <w:pPr>
              <w:widowControl/>
              <w:jc w:val="left"/>
              <w:rPr>
                <w:rFonts w:ascii="宋体" w:hAnsi="宋体" w:cs="宋体" w:hint="eastAsia"/>
                <w:color w:val="000000"/>
                <w:kern w:val="0"/>
                <w:sz w:val="20"/>
                <w:szCs w:val="20"/>
              </w:rPr>
            </w:pPr>
          </w:p>
        </w:tc>
        <w:tc>
          <w:tcPr>
            <w:tcW w:w="1750" w:type="pct"/>
            <w:gridSpan w:val="3"/>
            <w:vMerge/>
            <w:tcBorders>
              <w:top w:val="single" w:sz="4" w:space="0" w:color="auto"/>
              <w:left w:val="single" w:sz="4" w:space="0" w:color="auto"/>
              <w:bottom w:val="single" w:sz="4" w:space="0" w:color="auto"/>
              <w:right w:val="single" w:sz="4" w:space="0" w:color="auto"/>
            </w:tcBorders>
            <w:vAlign w:val="center"/>
            <w:hideMark/>
          </w:tcPr>
          <w:p w14:paraId="5BABF000" w14:textId="77777777" w:rsidR="00274B7D" w:rsidRPr="00274B7D" w:rsidRDefault="00274B7D" w:rsidP="00274B7D">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hideMark/>
          </w:tcPr>
          <w:p w14:paraId="6E230A23" w14:textId="77777777" w:rsidR="00274B7D" w:rsidRPr="00274B7D" w:rsidRDefault="00274B7D" w:rsidP="00274B7D">
            <w:pPr>
              <w:widowControl/>
              <w:jc w:val="left"/>
              <w:rPr>
                <w:rFonts w:ascii="宋体" w:hAnsi="宋体" w:cs="宋体" w:hint="eastAsia"/>
                <w:color w:val="000000"/>
                <w:kern w:val="0"/>
                <w:sz w:val="20"/>
                <w:szCs w:val="20"/>
              </w:rPr>
            </w:pPr>
          </w:p>
        </w:tc>
        <w:tc>
          <w:tcPr>
            <w:tcW w:w="416" w:type="pct"/>
            <w:vMerge/>
            <w:tcBorders>
              <w:top w:val="nil"/>
              <w:left w:val="single" w:sz="4" w:space="0" w:color="auto"/>
              <w:bottom w:val="single" w:sz="4" w:space="0" w:color="auto"/>
              <w:right w:val="single" w:sz="4" w:space="0" w:color="auto"/>
            </w:tcBorders>
            <w:vAlign w:val="center"/>
            <w:hideMark/>
          </w:tcPr>
          <w:p w14:paraId="5148CE42" w14:textId="77777777" w:rsidR="00274B7D" w:rsidRPr="00274B7D" w:rsidRDefault="00274B7D" w:rsidP="00274B7D">
            <w:pPr>
              <w:widowControl/>
              <w:jc w:val="left"/>
              <w:rPr>
                <w:rFonts w:ascii="宋体" w:hAnsi="宋体" w:cs="宋体" w:hint="eastAsia"/>
                <w:color w:val="000000"/>
                <w:kern w:val="0"/>
                <w:sz w:val="20"/>
                <w:szCs w:val="20"/>
              </w:rPr>
            </w:pPr>
          </w:p>
        </w:tc>
        <w:tc>
          <w:tcPr>
            <w:tcW w:w="434" w:type="pct"/>
            <w:gridSpan w:val="2"/>
            <w:vMerge/>
            <w:tcBorders>
              <w:top w:val="single" w:sz="4" w:space="0" w:color="auto"/>
              <w:left w:val="single" w:sz="4" w:space="0" w:color="auto"/>
              <w:bottom w:val="single" w:sz="4" w:space="0" w:color="auto"/>
              <w:right w:val="single" w:sz="4" w:space="0" w:color="auto"/>
            </w:tcBorders>
            <w:vAlign w:val="center"/>
            <w:hideMark/>
          </w:tcPr>
          <w:p w14:paraId="711DA964" w14:textId="77777777" w:rsidR="00274B7D" w:rsidRPr="00274B7D" w:rsidRDefault="00274B7D" w:rsidP="00274B7D">
            <w:pPr>
              <w:widowControl/>
              <w:jc w:val="left"/>
              <w:rPr>
                <w:rFonts w:ascii="宋体" w:hAnsi="宋体" w:cs="宋体" w:hint="eastAsia"/>
                <w:color w:val="000000"/>
                <w:kern w:val="0"/>
                <w:sz w:val="20"/>
                <w:szCs w:val="20"/>
              </w:rPr>
            </w:pPr>
          </w:p>
        </w:tc>
        <w:tc>
          <w:tcPr>
            <w:tcW w:w="427" w:type="pct"/>
            <w:gridSpan w:val="2"/>
            <w:vMerge/>
            <w:tcBorders>
              <w:top w:val="single" w:sz="4" w:space="0" w:color="auto"/>
              <w:left w:val="single" w:sz="4" w:space="0" w:color="auto"/>
              <w:bottom w:val="single" w:sz="4" w:space="0" w:color="auto"/>
              <w:right w:val="single" w:sz="4" w:space="0" w:color="auto"/>
            </w:tcBorders>
            <w:vAlign w:val="center"/>
            <w:hideMark/>
          </w:tcPr>
          <w:p w14:paraId="19F8655B" w14:textId="77777777" w:rsidR="00274B7D" w:rsidRPr="00274B7D" w:rsidRDefault="00274B7D" w:rsidP="00274B7D">
            <w:pPr>
              <w:widowControl/>
              <w:jc w:val="left"/>
              <w:rPr>
                <w:rFonts w:ascii="宋体" w:hAnsi="宋体" w:cs="宋体" w:hint="eastAsia"/>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hideMark/>
          </w:tcPr>
          <w:p w14:paraId="695509A1"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E5F60D1"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78BCF4BB" w14:textId="77777777" w:rsidTr="00320909">
        <w:trPr>
          <w:trHeight w:val="400"/>
        </w:trPr>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50FD2F0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1C0202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307" w:type="pct"/>
            <w:tcBorders>
              <w:top w:val="nil"/>
              <w:left w:val="nil"/>
              <w:bottom w:val="single" w:sz="4" w:space="0" w:color="auto"/>
              <w:right w:val="single" w:sz="4" w:space="0" w:color="auto"/>
            </w:tcBorders>
            <w:shd w:val="clear" w:color="auto" w:fill="auto"/>
            <w:vAlign w:val="center"/>
            <w:hideMark/>
          </w:tcPr>
          <w:p w14:paraId="1430461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FE692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还款项</w:t>
            </w:r>
            <w:proofErr w:type="gramStart"/>
            <w:r w:rsidRPr="00274B7D">
              <w:rPr>
                <w:rFonts w:ascii="宋体" w:hAnsi="宋体" w:cs="宋体" w:hint="eastAsia"/>
                <w:color w:val="000000"/>
                <w:kern w:val="0"/>
                <w:sz w:val="20"/>
                <w:szCs w:val="20"/>
              </w:rPr>
              <w:t>目数量</w:t>
            </w:r>
            <w:proofErr w:type="gramEnd"/>
          </w:p>
        </w:tc>
        <w:tc>
          <w:tcPr>
            <w:tcW w:w="457" w:type="pct"/>
            <w:tcBorders>
              <w:top w:val="nil"/>
              <w:left w:val="nil"/>
              <w:bottom w:val="single" w:sz="4" w:space="0" w:color="auto"/>
              <w:right w:val="single" w:sz="4" w:space="0" w:color="auto"/>
            </w:tcBorders>
            <w:shd w:val="clear" w:color="auto" w:fill="auto"/>
            <w:vAlign w:val="center"/>
            <w:hideMark/>
          </w:tcPr>
          <w:p w14:paraId="2D14D3D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=3个</w:t>
            </w:r>
          </w:p>
        </w:tc>
        <w:tc>
          <w:tcPr>
            <w:tcW w:w="416" w:type="pct"/>
            <w:tcBorders>
              <w:top w:val="nil"/>
              <w:left w:val="nil"/>
              <w:bottom w:val="single" w:sz="4" w:space="0" w:color="auto"/>
              <w:right w:val="single" w:sz="4" w:space="0" w:color="auto"/>
            </w:tcBorders>
            <w:shd w:val="clear" w:color="auto" w:fill="auto"/>
            <w:vAlign w:val="center"/>
            <w:hideMark/>
          </w:tcPr>
          <w:p w14:paraId="13107E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=3个</w:t>
            </w:r>
          </w:p>
        </w:tc>
        <w:tc>
          <w:tcPr>
            <w:tcW w:w="434" w:type="pct"/>
            <w:gridSpan w:val="2"/>
            <w:tcBorders>
              <w:top w:val="single" w:sz="4" w:space="0" w:color="auto"/>
              <w:left w:val="nil"/>
              <w:bottom w:val="single" w:sz="4" w:space="0" w:color="auto"/>
              <w:right w:val="single" w:sz="4" w:space="0" w:color="000000"/>
            </w:tcBorders>
            <w:shd w:val="clear" w:color="auto" w:fill="auto"/>
            <w:vAlign w:val="center"/>
            <w:hideMark/>
          </w:tcPr>
          <w:p w14:paraId="7ADE780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27" w:type="pct"/>
            <w:gridSpan w:val="2"/>
            <w:tcBorders>
              <w:top w:val="single" w:sz="4" w:space="0" w:color="auto"/>
              <w:left w:val="nil"/>
              <w:bottom w:val="single" w:sz="4" w:space="0" w:color="auto"/>
              <w:right w:val="single" w:sz="4" w:space="0" w:color="000000"/>
            </w:tcBorders>
            <w:shd w:val="clear" w:color="auto" w:fill="auto"/>
            <w:vAlign w:val="center"/>
            <w:hideMark/>
          </w:tcPr>
          <w:p w14:paraId="43AFD62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4BB64FF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C273F87" w14:textId="77777777" w:rsidR="00274B7D" w:rsidRPr="00274B7D" w:rsidRDefault="00274B7D" w:rsidP="00274B7D">
            <w:pPr>
              <w:widowControl/>
              <w:jc w:val="left"/>
              <w:rPr>
                <w:rFonts w:eastAsia="Times New Roman"/>
                <w:kern w:val="0"/>
                <w:sz w:val="20"/>
                <w:szCs w:val="20"/>
              </w:rPr>
            </w:pPr>
          </w:p>
        </w:tc>
      </w:tr>
      <w:tr w:rsidR="00320909" w:rsidRPr="00274B7D" w14:paraId="547C75B0" w14:textId="77777777" w:rsidTr="00320909">
        <w:trPr>
          <w:trHeight w:val="400"/>
        </w:trPr>
        <w:tc>
          <w:tcPr>
            <w:tcW w:w="289" w:type="pct"/>
            <w:vMerge/>
            <w:tcBorders>
              <w:top w:val="nil"/>
              <w:left w:val="single" w:sz="4" w:space="0" w:color="auto"/>
              <w:bottom w:val="single" w:sz="4" w:space="0" w:color="auto"/>
              <w:right w:val="single" w:sz="4" w:space="0" w:color="auto"/>
            </w:tcBorders>
            <w:vAlign w:val="center"/>
            <w:hideMark/>
          </w:tcPr>
          <w:p w14:paraId="0405B036" w14:textId="77777777" w:rsidR="00274B7D" w:rsidRPr="00274B7D" w:rsidRDefault="00274B7D" w:rsidP="00274B7D">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6945A7E9" w14:textId="77777777" w:rsidR="00274B7D" w:rsidRPr="00274B7D" w:rsidRDefault="00274B7D" w:rsidP="00274B7D">
            <w:pPr>
              <w:widowControl/>
              <w:jc w:val="left"/>
              <w:rPr>
                <w:rFonts w:ascii="宋体" w:hAnsi="宋体" w:cs="宋体" w:hint="eastAsia"/>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hideMark/>
          </w:tcPr>
          <w:p w14:paraId="30477A8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3346B5"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457" w:type="pct"/>
            <w:tcBorders>
              <w:top w:val="nil"/>
              <w:left w:val="nil"/>
              <w:bottom w:val="single" w:sz="4" w:space="0" w:color="auto"/>
              <w:right w:val="single" w:sz="4" w:space="0" w:color="auto"/>
            </w:tcBorders>
            <w:shd w:val="clear" w:color="auto" w:fill="auto"/>
            <w:vAlign w:val="center"/>
            <w:hideMark/>
          </w:tcPr>
          <w:p w14:paraId="672C6F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16" w:type="pct"/>
            <w:tcBorders>
              <w:top w:val="nil"/>
              <w:left w:val="nil"/>
              <w:bottom w:val="single" w:sz="4" w:space="0" w:color="auto"/>
              <w:right w:val="single" w:sz="4" w:space="0" w:color="auto"/>
            </w:tcBorders>
            <w:shd w:val="clear" w:color="auto" w:fill="auto"/>
            <w:vAlign w:val="center"/>
            <w:hideMark/>
          </w:tcPr>
          <w:p w14:paraId="2EB156D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34" w:type="pct"/>
            <w:gridSpan w:val="2"/>
            <w:tcBorders>
              <w:top w:val="single" w:sz="4" w:space="0" w:color="auto"/>
              <w:left w:val="nil"/>
              <w:bottom w:val="single" w:sz="4" w:space="0" w:color="auto"/>
              <w:right w:val="single" w:sz="4" w:space="0" w:color="000000"/>
            </w:tcBorders>
            <w:shd w:val="clear" w:color="auto" w:fill="auto"/>
            <w:vAlign w:val="center"/>
            <w:hideMark/>
          </w:tcPr>
          <w:p w14:paraId="645CE22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27" w:type="pct"/>
            <w:gridSpan w:val="2"/>
            <w:tcBorders>
              <w:top w:val="single" w:sz="4" w:space="0" w:color="auto"/>
              <w:left w:val="nil"/>
              <w:bottom w:val="single" w:sz="4" w:space="0" w:color="auto"/>
              <w:right w:val="single" w:sz="4" w:space="0" w:color="000000"/>
            </w:tcBorders>
            <w:shd w:val="clear" w:color="auto" w:fill="auto"/>
            <w:vAlign w:val="center"/>
            <w:hideMark/>
          </w:tcPr>
          <w:p w14:paraId="5A5DA60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55B8020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F33E247" w14:textId="77777777" w:rsidR="00274B7D" w:rsidRPr="00274B7D" w:rsidRDefault="00274B7D" w:rsidP="00274B7D">
            <w:pPr>
              <w:widowControl/>
              <w:jc w:val="left"/>
              <w:rPr>
                <w:rFonts w:eastAsia="Times New Roman"/>
                <w:kern w:val="0"/>
                <w:sz w:val="20"/>
                <w:szCs w:val="20"/>
              </w:rPr>
            </w:pPr>
          </w:p>
        </w:tc>
      </w:tr>
      <w:tr w:rsidR="00320909" w:rsidRPr="00274B7D" w14:paraId="1A3BC1F4" w14:textId="77777777" w:rsidTr="00320909">
        <w:trPr>
          <w:trHeight w:val="400"/>
        </w:trPr>
        <w:tc>
          <w:tcPr>
            <w:tcW w:w="289" w:type="pct"/>
            <w:vMerge/>
            <w:tcBorders>
              <w:top w:val="nil"/>
              <w:left w:val="single" w:sz="4" w:space="0" w:color="auto"/>
              <w:bottom w:val="single" w:sz="4" w:space="0" w:color="auto"/>
              <w:right w:val="single" w:sz="4" w:space="0" w:color="auto"/>
            </w:tcBorders>
            <w:vAlign w:val="center"/>
            <w:hideMark/>
          </w:tcPr>
          <w:p w14:paraId="45BBCE1C" w14:textId="77777777" w:rsidR="00274B7D" w:rsidRPr="00274B7D" w:rsidRDefault="00274B7D" w:rsidP="00274B7D">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50DED499" w14:textId="77777777" w:rsidR="00274B7D" w:rsidRPr="00274B7D" w:rsidRDefault="00274B7D" w:rsidP="00274B7D">
            <w:pPr>
              <w:widowControl/>
              <w:jc w:val="left"/>
              <w:rPr>
                <w:rFonts w:ascii="宋体" w:hAnsi="宋体" w:cs="宋体" w:hint="eastAsia"/>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hideMark/>
          </w:tcPr>
          <w:p w14:paraId="0F8ED5E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B12DC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457" w:type="pct"/>
            <w:tcBorders>
              <w:top w:val="nil"/>
              <w:left w:val="nil"/>
              <w:bottom w:val="single" w:sz="4" w:space="0" w:color="auto"/>
              <w:right w:val="single" w:sz="4" w:space="0" w:color="auto"/>
            </w:tcBorders>
            <w:shd w:val="clear" w:color="auto" w:fill="auto"/>
            <w:vAlign w:val="center"/>
            <w:hideMark/>
          </w:tcPr>
          <w:p w14:paraId="2936E95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16" w:type="pct"/>
            <w:tcBorders>
              <w:top w:val="nil"/>
              <w:left w:val="nil"/>
              <w:bottom w:val="single" w:sz="4" w:space="0" w:color="auto"/>
              <w:right w:val="single" w:sz="4" w:space="0" w:color="auto"/>
            </w:tcBorders>
            <w:shd w:val="clear" w:color="auto" w:fill="auto"/>
            <w:vAlign w:val="center"/>
            <w:hideMark/>
          </w:tcPr>
          <w:p w14:paraId="3AA3712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34" w:type="pct"/>
            <w:gridSpan w:val="2"/>
            <w:tcBorders>
              <w:top w:val="single" w:sz="4" w:space="0" w:color="auto"/>
              <w:left w:val="nil"/>
              <w:bottom w:val="single" w:sz="4" w:space="0" w:color="auto"/>
              <w:right w:val="single" w:sz="4" w:space="0" w:color="000000"/>
            </w:tcBorders>
            <w:shd w:val="clear" w:color="auto" w:fill="auto"/>
            <w:vAlign w:val="center"/>
            <w:hideMark/>
          </w:tcPr>
          <w:p w14:paraId="2B397D6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27" w:type="pct"/>
            <w:gridSpan w:val="2"/>
            <w:tcBorders>
              <w:top w:val="single" w:sz="4" w:space="0" w:color="auto"/>
              <w:left w:val="nil"/>
              <w:bottom w:val="single" w:sz="4" w:space="0" w:color="auto"/>
              <w:right w:val="single" w:sz="4" w:space="0" w:color="000000"/>
            </w:tcBorders>
            <w:shd w:val="clear" w:color="auto" w:fill="auto"/>
            <w:vAlign w:val="center"/>
            <w:hideMark/>
          </w:tcPr>
          <w:p w14:paraId="578C98C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47CE0B9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6A099DE" w14:textId="77777777" w:rsidR="00274B7D" w:rsidRPr="00274B7D" w:rsidRDefault="00274B7D" w:rsidP="00274B7D">
            <w:pPr>
              <w:widowControl/>
              <w:jc w:val="left"/>
              <w:rPr>
                <w:rFonts w:eastAsia="Times New Roman"/>
                <w:kern w:val="0"/>
                <w:sz w:val="20"/>
                <w:szCs w:val="20"/>
              </w:rPr>
            </w:pPr>
          </w:p>
        </w:tc>
      </w:tr>
      <w:tr w:rsidR="00320909" w:rsidRPr="00274B7D" w14:paraId="759AD42B" w14:textId="77777777" w:rsidTr="00320909">
        <w:trPr>
          <w:trHeight w:val="400"/>
        </w:trPr>
        <w:tc>
          <w:tcPr>
            <w:tcW w:w="289" w:type="pct"/>
            <w:vMerge/>
            <w:tcBorders>
              <w:top w:val="nil"/>
              <w:left w:val="single" w:sz="4" w:space="0" w:color="auto"/>
              <w:bottom w:val="single" w:sz="4" w:space="0" w:color="auto"/>
              <w:right w:val="single" w:sz="4" w:space="0" w:color="auto"/>
            </w:tcBorders>
            <w:vAlign w:val="center"/>
            <w:hideMark/>
          </w:tcPr>
          <w:p w14:paraId="018C5B20" w14:textId="77777777" w:rsidR="00274B7D" w:rsidRPr="00274B7D" w:rsidRDefault="00274B7D" w:rsidP="00274B7D">
            <w:pPr>
              <w:widowControl/>
              <w:jc w:val="left"/>
              <w:rPr>
                <w:rFonts w:ascii="宋体" w:hAnsi="宋体" w:cs="宋体" w:hint="eastAsia"/>
                <w:color w:val="000000"/>
                <w:kern w:val="0"/>
                <w:sz w:val="20"/>
                <w:szCs w:val="20"/>
              </w:rPr>
            </w:pPr>
          </w:p>
        </w:tc>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009097E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07" w:type="pct"/>
            <w:tcBorders>
              <w:top w:val="nil"/>
              <w:left w:val="nil"/>
              <w:bottom w:val="single" w:sz="4" w:space="0" w:color="auto"/>
              <w:right w:val="single" w:sz="4" w:space="0" w:color="auto"/>
            </w:tcBorders>
            <w:shd w:val="clear" w:color="auto" w:fill="auto"/>
            <w:vAlign w:val="center"/>
            <w:hideMark/>
          </w:tcPr>
          <w:p w14:paraId="4620DC2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AB8C7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垃圾转运设备购置（新疆</w:t>
            </w:r>
            <w:proofErr w:type="gramStart"/>
            <w:r w:rsidRPr="00274B7D">
              <w:rPr>
                <w:rFonts w:ascii="宋体" w:hAnsi="宋体" w:cs="宋体" w:hint="eastAsia"/>
                <w:color w:val="000000"/>
                <w:kern w:val="0"/>
                <w:sz w:val="20"/>
                <w:szCs w:val="20"/>
              </w:rPr>
              <w:t>百盛森达</w:t>
            </w:r>
            <w:proofErr w:type="gramEnd"/>
            <w:r w:rsidRPr="00274B7D">
              <w:rPr>
                <w:rFonts w:ascii="宋体" w:hAnsi="宋体" w:cs="宋体" w:hint="eastAsia"/>
                <w:color w:val="000000"/>
                <w:kern w:val="0"/>
                <w:sz w:val="20"/>
                <w:szCs w:val="20"/>
              </w:rPr>
              <w:t>）</w:t>
            </w:r>
          </w:p>
        </w:tc>
        <w:tc>
          <w:tcPr>
            <w:tcW w:w="457" w:type="pct"/>
            <w:tcBorders>
              <w:top w:val="nil"/>
              <w:left w:val="nil"/>
              <w:bottom w:val="single" w:sz="4" w:space="0" w:color="auto"/>
              <w:right w:val="single" w:sz="4" w:space="0" w:color="auto"/>
            </w:tcBorders>
            <w:shd w:val="clear" w:color="auto" w:fill="auto"/>
            <w:vAlign w:val="center"/>
            <w:hideMark/>
          </w:tcPr>
          <w:p w14:paraId="513881D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=108.57万元</w:t>
            </w:r>
          </w:p>
        </w:tc>
        <w:tc>
          <w:tcPr>
            <w:tcW w:w="416" w:type="pct"/>
            <w:tcBorders>
              <w:top w:val="nil"/>
              <w:left w:val="nil"/>
              <w:bottom w:val="single" w:sz="4" w:space="0" w:color="auto"/>
              <w:right w:val="single" w:sz="4" w:space="0" w:color="auto"/>
            </w:tcBorders>
            <w:shd w:val="clear" w:color="auto" w:fill="auto"/>
            <w:vAlign w:val="center"/>
            <w:hideMark/>
          </w:tcPr>
          <w:p w14:paraId="7FDA731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=108.57万元</w:t>
            </w:r>
          </w:p>
        </w:tc>
        <w:tc>
          <w:tcPr>
            <w:tcW w:w="434" w:type="pct"/>
            <w:gridSpan w:val="2"/>
            <w:tcBorders>
              <w:top w:val="single" w:sz="4" w:space="0" w:color="auto"/>
              <w:left w:val="nil"/>
              <w:bottom w:val="single" w:sz="4" w:space="0" w:color="auto"/>
              <w:right w:val="single" w:sz="4" w:space="0" w:color="000000"/>
            </w:tcBorders>
            <w:shd w:val="clear" w:color="auto" w:fill="auto"/>
            <w:vAlign w:val="center"/>
            <w:hideMark/>
          </w:tcPr>
          <w:p w14:paraId="7A7F277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27" w:type="pct"/>
            <w:gridSpan w:val="2"/>
            <w:tcBorders>
              <w:top w:val="single" w:sz="4" w:space="0" w:color="auto"/>
              <w:left w:val="nil"/>
              <w:bottom w:val="single" w:sz="4" w:space="0" w:color="auto"/>
              <w:right w:val="single" w:sz="4" w:space="0" w:color="000000"/>
            </w:tcBorders>
            <w:shd w:val="clear" w:color="auto" w:fill="auto"/>
            <w:vAlign w:val="center"/>
            <w:hideMark/>
          </w:tcPr>
          <w:p w14:paraId="7B197A2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1B705B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07F7AE7" w14:textId="77777777" w:rsidR="00274B7D" w:rsidRPr="00274B7D" w:rsidRDefault="00274B7D" w:rsidP="00274B7D">
            <w:pPr>
              <w:widowControl/>
              <w:jc w:val="left"/>
              <w:rPr>
                <w:rFonts w:eastAsia="Times New Roman"/>
                <w:kern w:val="0"/>
                <w:sz w:val="20"/>
                <w:szCs w:val="20"/>
              </w:rPr>
            </w:pPr>
          </w:p>
        </w:tc>
      </w:tr>
      <w:tr w:rsidR="00320909" w:rsidRPr="00274B7D" w14:paraId="7444F60A" w14:textId="77777777" w:rsidTr="00320909">
        <w:trPr>
          <w:trHeight w:val="400"/>
        </w:trPr>
        <w:tc>
          <w:tcPr>
            <w:tcW w:w="289" w:type="pct"/>
            <w:vMerge/>
            <w:tcBorders>
              <w:top w:val="nil"/>
              <w:left w:val="single" w:sz="4" w:space="0" w:color="auto"/>
              <w:bottom w:val="single" w:sz="4" w:space="0" w:color="auto"/>
              <w:right w:val="single" w:sz="4" w:space="0" w:color="auto"/>
            </w:tcBorders>
            <w:vAlign w:val="center"/>
            <w:hideMark/>
          </w:tcPr>
          <w:p w14:paraId="4FCA772C" w14:textId="77777777" w:rsidR="00274B7D" w:rsidRPr="00274B7D" w:rsidRDefault="00274B7D" w:rsidP="00274B7D">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254AAF13" w14:textId="77777777" w:rsidR="00274B7D" w:rsidRPr="00274B7D" w:rsidRDefault="00274B7D" w:rsidP="00274B7D">
            <w:pPr>
              <w:widowControl/>
              <w:jc w:val="left"/>
              <w:rPr>
                <w:rFonts w:ascii="宋体" w:hAnsi="宋体" w:cs="宋体" w:hint="eastAsia"/>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hideMark/>
          </w:tcPr>
          <w:p w14:paraId="3D2B287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BB6E4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榆树沟垃圾处理场在线监测成本（新疆志存科技）</w:t>
            </w:r>
          </w:p>
        </w:tc>
        <w:tc>
          <w:tcPr>
            <w:tcW w:w="457" w:type="pct"/>
            <w:tcBorders>
              <w:top w:val="nil"/>
              <w:left w:val="nil"/>
              <w:bottom w:val="single" w:sz="4" w:space="0" w:color="auto"/>
              <w:right w:val="single" w:sz="4" w:space="0" w:color="auto"/>
            </w:tcBorders>
            <w:shd w:val="clear" w:color="auto" w:fill="auto"/>
            <w:vAlign w:val="center"/>
            <w:hideMark/>
          </w:tcPr>
          <w:p w14:paraId="2081D9C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=42.85万元</w:t>
            </w:r>
          </w:p>
        </w:tc>
        <w:tc>
          <w:tcPr>
            <w:tcW w:w="416" w:type="pct"/>
            <w:tcBorders>
              <w:top w:val="nil"/>
              <w:left w:val="nil"/>
              <w:bottom w:val="single" w:sz="4" w:space="0" w:color="auto"/>
              <w:right w:val="single" w:sz="4" w:space="0" w:color="auto"/>
            </w:tcBorders>
            <w:shd w:val="clear" w:color="auto" w:fill="auto"/>
            <w:vAlign w:val="center"/>
            <w:hideMark/>
          </w:tcPr>
          <w:p w14:paraId="308D890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=42.85万元</w:t>
            </w:r>
          </w:p>
        </w:tc>
        <w:tc>
          <w:tcPr>
            <w:tcW w:w="434" w:type="pct"/>
            <w:gridSpan w:val="2"/>
            <w:tcBorders>
              <w:top w:val="single" w:sz="4" w:space="0" w:color="auto"/>
              <w:left w:val="nil"/>
              <w:bottom w:val="single" w:sz="4" w:space="0" w:color="auto"/>
              <w:right w:val="single" w:sz="4" w:space="0" w:color="000000"/>
            </w:tcBorders>
            <w:shd w:val="clear" w:color="auto" w:fill="auto"/>
            <w:vAlign w:val="center"/>
            <w:hideMark/>
          </w:tcPr>
          <w:p w14:paraId="40CEBF8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427" w:type="pct"/>
            <w:gridSpan w:val="2"/>
            <w:tcBorders>
              <w:top w:val="single" w:sz="4" w:space="0" w:color="auto"/>
              <w:left w:val="nil"/>
              <w:bottom w:val="single" w:sz="4" w:space="0" w:color="auto"/>
              <w:right w:val="single" w:sz="4" w:space="0" w:color="000000"/>
            </w:tcBorders>
            <w:shd w:val="clear" w:color="auto" w:fill="auto"/>
            <w:vAlign w:val="center"/>
            <w:hideMark/>
          </w:tcPr>
          <w:p w14:paraId="5696DD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74BBBB6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1116B0F" w14:textId="77777777" w:rsidR="00274B7D" w:rsidRPr="00274B7D" w:rsidRDefault="00274B7D" w:rsidP="00274B7D">
            <w:pPr>
              <w:widowControl/>
              <w:jc w:val="left"/>
              <w:rPr>
                <w:rFonts w:eastAsia="Times New Roman"/>
                <w:kern w:val="0"/>
                <w:sz w:val="20"/>
                <w:szCs w:val="20"/>
              </w:rPr>
            </w:pPr>
          </w:p>
        </w:tc>
      </w:tr>
      <w:tr w:rsidR="00320909" w:rsidRPr="00274B7D" w14:paraId="59D88C87" w14:textId="77777777" w:rsidTr="00320909">
        <w:trPr>
          <w:trHeight w:val="400"/>
        </w:trPr>
        <w:tc>
          <w:tcPr>
            <w:tcW w:w="289" w:type="pct"/>
            <w:vMerge/>
            <w:tcBorders>
              <w:top w:val="nil"/>
              <w:left w:val="single" w:sz="4" w:space="0" w:color="auto"/>
              <w:bottom w:val="single" w:sz="4" w:space="0" w:color="auto"/>
              <w:right w:val="single" w:sz="4" w:space="0" w:color="auto"/>
            </w:tcBorders>
            <w:vAlign w:val="center"/>
            <w:hideMark/>
          </w:tcPr>
          <w:p w14:paraId="149FC470" w14:textId="77777777" w:rsidR="00274B7D" w:rsidRPr="00274B7D" w:rsidRDefault="00274B7D" w:rsidP="00274B7D">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503FB841" w14:textId="77777777" w:rsidR="00274B7D" w:rsidRPr="00274B7D" w:rsidRDefault="00274B7D" w:rsidP="00274B7D">
            <w:pPr>
              <w:widowControl/>
              <w:jc w:val="left"/>
              <w:rPr>
                <w:rFonts w:ascii="宋体" w:hAnsi="宋体" w:cs="宋体" w:hint="eastAsia"/>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hideMark/>
          </w:tcPr>
          <w:p w14:paraId="378C7EF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w:t>
            </w:r>
            <w:r w:rsidRPr="00274B7D">
              <w:rPr>
                <w:rFonts w:ascii="宋体" w:hAnsi="宋体" w:cs="宋体" w:hint="eastAsia"/>
                <w:color w:val="000000"/>
                <w:kern w:val="0"/>
                <w:sz w:val="20"/>
                <w:szCs w:val="20"/>
              </w:rPr>
              <w:lastRenderedPageBreak/>
              <w:t>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EF8C0B"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集中供热</w:t>
            </w:r>
            <w:proofErr w:type="gramStart"/>
            <w:r w:rsidRPr="00274B7D">
              <w:rPr>
                <w:rFonts w:ascii="宋体" w:hAnsi="宋体" w:cs="宋体" w:hint="eastAsia"/>
                <w:color w:val="000000"/>
                <w:kern w:val="0"/>
                <w:sz w:val="20"/>
                <w:szCs w:val="20"/>
              </w:rPr>
              <w:t>暖气官网建设</w:t>
            </w:r>
            <w:proofErr w:type="gramEnd"/>
            <w:r w:rsidRPr="00274B7D">
              <w:rPr>
                <w:rFonts w:ascii="宋体" w:hAnsi="宋体" w:cs="宋体" w:hint="eastAsia"/>
                <w:color w:val="000000"/>
                <w:kern w:val="0"/>
                <w:sz w:val="20"/>
                <w:szCs w:val="20"/>
              </w:rPr>
              <w:t>成本(新疆众德</w:t>
            </w:r>
            <w:proofErr w:type="gramStart"/>
            <w:r w:rsidRPr="00274B7D">
              <w:rPr>
                <w:rFonts w:ascii="宋体" w:hAnsi="宋体" w:cs="宋体" w:hint="eastAsia"/>
                <w:color w:val="000000"/>
                <w:kern w:val="0"/>
                <w:sz w:val="20"/>
                <w:szCs w:val="20"/>
              </w:rPr>
              <w:t>鑫</w:t>
            </w:r>
            <w:proofErr w:type="gramEnd"/>
            <w:r w:rsidRPr="00274B7D">
              <w:rPr>
                <w:rFonts w:ascii="宋体" w:hAnsi="宋体" w:cs="宋体" w:hint="eastAsia"/>
                <w:color w:val="000000"/>
                <w:kern w:val="0"/>
                <w:sz w:val="20"/>
                <w:szCs w:val="20"/>
              </w:rPr>
              <w:t>）</w:t>
            </w:r>
          </w:p>
        </w:tc>
        <w:tc>
          <w:tcPr>
            <w:tcW w:w="457" w:type="pct"/>
            <w:tcBorders>
              <w:top w:val="nil"/>
              <w:left w:val="nil"/>
              <w:bottom w:val="single" w:sz="4" w:space="0" w:color="auto"/>
              <w:right w:val="single" w:sz="4" w:space="0" w:color="auto"/>
            </w:tcBorders>
            <w:shd w:val="clear" w:color="auto" w:fill="auto"/>
            <w:vAlign w:val="center"/>
            <w:hideMark/>
          </w:tcPr>
          <w:p w14:paraId="37DC525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=48.30万元</w:t>
            </w:r>
          </w:p>
        </w:tc>
        <w:tc>
          <w:tcPr>
            <w:tcW w:w="416" w:type="pct"/>
            <w:tcBorders>
              <w:top w:val="nil"/>
              <w:left w:val="nil"/>
              <w:bottom w:val="single" w:sz="4" w:space="0" w:color="auto"/>
              <w:right w:val="single" w:sz="4" w:space="0" w:color="auto"/>
            </w:tcBorders>
            <w:shd w:val="clear" w:color="auto" w:fill="auto"/>
            <w:vAlign w:val="center"/>
            <w:hideMark/>
          </w:tcPr>
          <w:p w14:paraId="1A4EE2D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=48.3万元</w:t>
            </w:r>
          </w:p>
        </w:tc>
        <w:tc>
          <w:tcPr>
            <w:tcW w:w="434" w:type="pct"/>
            <w:gridSpan w:val="2"/>
            <w:tcBorders>
              <w:top w:val="single" w:sz="4" w:space="0" w:color="auto"/>
              <w:left w:val="nil"/>
              <w:bottom w:val="single" w:sz="4" w:space="0" w:color="auto"/>
              <w:right w:val="single" w:sz="4" w:space="0" w:color="000000"/>
            </w:tcBorders>
            <w:shd w:val="clear" w:color="auto" w:fill="auto"/>
            <w:vAlign w:val="center"/>
            <w:hideMark/>
          </w:tcPr>
          <w:p w14:paraId="5F611DC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427" w:type="pct"/>
            <w:gridSpan w:val="2"/>
            <w:tcBorders>
              <w:top w:val="single" w:sz="4" w:space="0" w:color="auto"/>
              <w:left w:val="nil"/>
              <w:bottom w:val="single" w:sz="4" w:space="0" w:color="auto"/>
              <w:right w:val="single" w:sz="4" w:space="0" w:color="000000"/>
            </w:tcBorders>
            <w:shd w:val="clear" w:color="auto" w:fill="auto"/>
            <w:vAlign w:val="center"/>
            <w:hideMark/>
          </w:tcPr>
          <w:p w14:paraId="2BC06D0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10238A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E86F101" w14:textId="77777777" w:rsidR="00274B7D" w:rsidRPr="00274B7D" w:rsidRDefault="00274B7D" w:rsidP="00274B7D">
            <w:pPr>
              <w:widowControl/>
              <w:jc w:val="left"/>
              <w:rPr>
                <w:rFonts w:eastAsia="Times New Roman"/>
                <w:kern w:val="0"/>
                <w:sz w:val="20"/>
                <w:szCs w:val="20"/>
              </w:rPr>
            </w:pPr>
          </w:p>
        </w:tc>
      </w:tr>
      <w:tr w:rsidR="00320909" w:rsidRPr="00274B7D" w14:paraId="665C7F4D" w14:textId="77777777" w:rsidTr="00320909">
        <w:trPr>
          <w:trHeight w:val="400"/>
        </w:trPr>
        <w:tc>
          <w:tcPr>
            <w:tcW w:w="289" w:type="pct"/>
            <w:vMerge/>
            <w:tcBorders>
              <w:top w:val="nil"/>
              <w:left w:val="single" w:sz="4" w:space="0" w:color="auto"/>
              <w:bottom w:val="single" w:sz="4" w:space="0" w:color="auto"/>
              <w:right w:val="single" w:sz="4" w:space="0" w:color="auto"/>
            </w:tcBorders>
            <w:vAlign w:val="center"/>
            <w:hideMark/>
          </w:tcPr>
          <w:p w14:paraId="6393F6B9" w14:textId="77777777" w:rsidR="00274B7D" w:rsidRPr="00274B7D" w:rsidRDefault="00274B7D" w:rsidP="00274B7D">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3E6D15B0" w14:textId="77777777" w:rsidR="00274B7D" w:rsidRPr="00274B7D" w:rsidRDefault="00274B7D" w:rsidP="00274B7D">
            <w:pPr>
              <w:widowControl/>
              <w:jc w:val="left"/>
              <w:rPr>
                <w:rFonts w:ascii="宋体" w:hAnsi="宋体" w:cs="宋体" w:hint="eastAsia"/>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hideMark/>
          </w:tcPr>
          <w:p w14:paraId="79E5CBC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C7EFD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3448842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hideMark/>
          </w:tcPr>
          <w:p w14:paraId="5D0210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34" w:type="pct"/>
            <w:gridSpan w:val="2"/>
            <w:tcBorders>
              <w:top w:val="single" w:sz="4" w:space="0" w:color="auto"/>
              <w:left w:val="nil"/>
              <w:bottom w:val="single" w:sz="4" w:space="0" w:color="auto"/>
              <w:right w:val="single" w:sz="4" w:space="0" w:color="000000"/>
            </w:tcBorders>
            <w:shd w:val="clear" w:color="auto" w:fill="auto"/>
            <w:vAlign w:val="center"/>
            <w:hideMark/>
          </w:tcPr>
          <w:p w14:paraId="33496E0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27" w:type="pct"/>
            <w:gridSpan w:val="2"/>
            <w:tcBorders>
              <w:top w:val="single" w:sz="4" w:space="0" w:color="auto"/>
              <w:left w:val="nil"/>
              <w:bottom w:val="single" w:sz="4" w:space="0" w:color="auto"/>
              <w:right w:val="single" w:sz="4" w:space="0" w:color="000000"/>
            </w:tcBorders>
            <w:shd w:val="clear" w:color="auto" w:fill="auto"/>
            <w:vAlign w:val="center"/>
            <w:hideMark/>
          </w:tcPr>
          <w:p w14:paraId="230E68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7AC1F5B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DFCCD4A" w14:textId="77777777" w:rsidR="00274B7D" w:rsidRPr="00274B7D" w:rsidRDefault="00274B7D" w:rsidP="00274B7D">
            <w:pPr>
              <w:widowControl/>
              <w:jc w:val="left"/>
              <w:rPr>
                <w:rFonts w:eastAsia="Times New Roman"/>
                <w:kern w:val="0"/>
                <w:sz w:val="20"/>
                <w:szCs w:val="20"/>
              </w:rPr>
            </w:pPr>
          </w:p>
        </w:tc>
      </w:tr>
      <w:tr w:rsidR="00320909" w:rsidRPr="00274B7D" w14:paraId="7F50878B" w14:textId="77777777" w:rsidTr="00320909">
        <w:trPr>
          <w:trHeight w:val="400"/>
        </w:trPr>
        <w:tc>
          <w:tcPr>
            <w:tcW w:w="289" w:type="pct"/>
            <w:vMerge/>
            <w:tcBorders>
              <w:top w:val="nil"/>
              <w:left w:val="single" w:sz="4" w:space="0" w:color="auto"/>
              <w:bottom w:val="single" w:sz="4" w:space="0" w:color="auto"/>
              <w:right w:val="single" w:sz="4" w:space="0" w:color="auto"/>
            </w:tcBorders>
            <w:vAlign w:val="center"/>
            <w:hideMark/>
          </w:tcPr>
          <w:p w14:paraId="058C8AB6" w14:textId="77777777" w:rsidR="00274B7D" w:rsidRPr="00274B7D" w:rsidRDefault="00274B7D" w:rsidP="00274B7D">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7BB22482" w14:textId="77777777" w:rsidR="00274B7D" w:rsidRPr="00274B7D" w:rsidRDefault="00274B7D" w:rsidP="00274B7D">
            <w:pPr>
              <w:widowControl/>
              <w:jc w:val="left"/>
              <w:rPr>
                <w:rFonts w:ascii="宋体" w:hAnsi="宋体" w:cs="宋体" w:hint="eastAsia"/>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hideMark/>
          </w:tcPr>
          <w:p w14:paraId="7C2F787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42EA84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4CFAADA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hideMark/>
          </w:tcPr>
          <w:p w14:paraId="47E464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34" w:type="pct"/>
            <w:gridSpan w:val="2"/>
            <w:tcBorders>
              <w:top w:val="single" w:sz="4" w:space="0" w:color="auto"/>
              <w:left w:val="nil"/>
              <w:bottom w:val="single" w:sz="4" w:space="0" w:color="auto"/>
              <w:right w:val="single" w:sz="4" w:space="0" w:color="000000"/>
            </w:tcBorders>
            <w:shd w:val="clear" w:color="auto" w:fill="auto"/>
            <w:vAlign w:val="center"/>
            <w:hideMark/>
          </w:tcPr>
          <w:p w14:paraId="1FEEF4A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27" w:type="pct"/>
            <w:gridSpan w:val="2"/>
            <w:tcBorders>
              <w:top w:val="single" w:sz="4" w:space="0" w:color="auto"/>
              <w:left w:val="nil"/>
              <w:bottom w:val="single" w:sz="4" w:space="0" w:color="auto"/>
              <w:right w:val="single" w:sz="4" w:space="0" w:color="000000"/>
            </w:tcBorders>
            <w:shd w:val="clear" w:color="auto" w:fill="auto"/>
            <w:vAlign w:val="center"/>
            <w:hideMark/>
          </w:tcPr>
          <w:p w14:paraId="2D2DB4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4D60D50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6D83406" w14:textId="77777777" w:rsidR="00274B7D" w:rsidRPr="00274B7D" w:rsidRDefault="00274B7D" w:rsidP="00274B7D">
            <w:pPr>
              <w:widowControl/>
              <w:jc w:val="left"/>
              <w:rPr>
                <w:rFonts w:eastAsia="Times New Roman"/>
                <w:kern w:val="0"/>
                <w:sz w:val="20"/>
                <w:szCs w:val="20"/>
              </w:rPr>
            </w:pPr>
          </w:p>
        </w:tc>
      </w:tr>
      <w:tr w:rsidR="00320909" w:rsidRPr="00274B7D" w14:paraId="505C7B76" w14:textId="77777777" w:rsidTr="00320909">
        <w:trPr>
          <w:trHeight w:val="400"/>
        </w:trPr>
        <w:tc>
          <w:tcPr>
            <w:tcW w:w="289" w:type="pct"/>
            <w:vMerge/>
            <w:tcBorders>
              <w:top w:val="nil"/>
              <w:left w:val="single" w:sz="4" w:space="0" w:color="auto"/>
              <w:bottom w:val="single" w:sz="4" w:space="0" w:color="auto"/>
              <w:right w:val="single" w:sz="4" w:space="0" w:color="auto"/>
            </w:tcBorders>
            <w:vAlign w:val="center"/>
            <w:hideMark/>
          </w:tcPr>
          <w:p w14:paraId="4F6CD6A2" w14:textId="77777777" w:rsidR="00274B7D" w:rsidRPr="00274B7D" w:rsidRDefault="00274B7D" w:rsidP="00274B7D">
            <w:pPr>
              <w:widowControl/>
              <w:jc w:val="left"/>
              <w:rPr>
                <w:rFonts w:ascii="宋体" w:hAnsi="宋体" w:cs="宋体" w:hint="eastAsia"/>
                <w:color w:val="000000"/>
                <w:kern w:val="0"/>
                <w:sz w:val="20"/>
                <w:szCs w:val="20"/>
              </w:rPr>
            </w:pPr>
          </w:p>
        </w:tc>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1D72D78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07" w:type="pct"/>
            <w:tcBorders>
              <w:top w:val="nil"/>
              <w:left w:val="nil"/>
              <w:bottom w:val="single" w:sz="4" w:space="0" w:color="auto"/>
              <w:right w:val="single" w:sz="4" w:space="0" w:color="auto"/>
            </w:tcBorders>
            <w:shd w:val="clear" w:color="auto" w:fill="auto"/>
            <w:vAlign w:val="center"/>
            <w:hideMark/>
          </w:tcPr>
          <w:p w14:paraId="59C20A6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4155D5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42AAC9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hideMark/>
          </w:tcPr>
          <w:p w14:paraId="2D0490C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34" w:type="pct"/>
            <w:gridSpan w:val="2"/>
            <w:tcBorders>
              <w:top w:val="single" w:sz="4" w:space="0" w:color="auto"/>
              <w:left w:val="nil"/>
              <w:bottom w:val="single" w:sz="4" w:space="0" w:color="auto"/>
              <w:right w:val="single" w:sz="4" w:space="0" w:color="000000"/>
            </w:tcBorders>
            <w:shd w:val="clear" w:color="auto" w:fill="auto"/>
            <w:vAlign w:val="center"/>
            <w:hideMark/>
          </w:tcPr>
          <w:p w14:paraId="233303D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27" w:type="pct"/>
            <w:gridSpan w:val="2"/>
            <w:tcBorders>
              <w:top w:val="single" w:sz="4" w:space="0" w:color="auto"/>
              <w:left w:val="nil"/>
              <w:bottom w:val="single" w:sz="4" w:space="0" w:color="auto"/>
              <w:right w:val="single" w:sz="4" w:space="0" w:color="000000"/>
            </w:tcBorders>
            <w:shd w:val="clear" w:color="auto" w:fill="auto"/>
            <w:vAlign w:val="center"/>
            <w:hideMark/>
          </w:tcPr>
          <w:p w14:paraId="772788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42B4384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6E0FD27" w14:textId="77777777" w:rsidR="00274B7D" w:rsidRPr="00274B7D" w:rsidRDefault="00274B7D" w:rsidP="00274B7D">
            <w:pPr>
              <w:widowControl/>
              <w:jc w:val="left"/>
              <w:rPr>
                <w:rFonts w:eastAsia="Times New Roman"/>
                <w:kern w:val="0"/>
                <w:sz w:val="20"/>
                <w:szCs w:val="20"/>
              </w:rPr>
            </w:pPr>
          </w:p>
        </w:tc>
      </w:tr>
      <w:tr w:rsidR="00320909" w:rsidRPr="00274B7D" w14:paraId="10FE9647" w14:textId="77777777" w:rsidTr="00320909">
        <w:trPr>
          <w:trHeight w:val="400"/>
        </w:trPr>
        <w:tc>
          <w:tcPr>
            <w:tcW w:w="289" w:type="pct"/>
            <w:vMerge/>
            <w:tcBorders>
              <w:top w:val="nil"/>
              <w:left w:val="single" w:sz="4" w:space="0" w:color="auto"/>
              <w:bottom w:val="single" w:sz="4" w:space="0" w:color="auto"/>
              <w:right w:val="single" w:sz="4" w:space="0" w:color="auto"/>
            </w:tcBorders>
            <w:vAlign w:val="center"/>
            <w:hideMark/>
          </w:tcPr>
          <w:p w14:paraId="06F943D9" w14:textId="77777777" w:rsidR="00274B7D" w:rsidRPr="00274B7D" w:rsidRDefault="00274B7D" w:rsidP="00274B7D">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23AC977A" w14:textId="77777777" w:rsidR="00274B7D" w:rsidRPr="00274B7D" w:rsidRDefault="00274B7D" w:rsidP="00274B7D">
            <w:pPr>
              <w:widowControl/>
              <w:jc w:val="left"/>
              <w:rPr>
                <w:rFonts w:ascii="宋体" w:hAnsi="宋体" w:cs="宋体" w:hint="eastAsia"/>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hideMark/>
          </w:tcPr>
          <w:p w14:paraId="2F3BED4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0A7AF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有效保障垃圾转运工作，维持城区清扫工作</w:t>
            </w:r>
          </w:p>
        </w:tc>
        <w:tc>
          <w:tcPr>
            <w:tcW w:w="457" w:type="pct"/>
            <w:tcBorders>
              <w:top w:val="nil"/>
              <w:left w:val="nil"/>
              <w:bottom w:val="single" w:sz="4" w:space="0" w:color="auto"/>
              <w:right w:val="single" w:sz="4" w:space="0" w:color="auto"/>
            </w:tcBorders>
            <w:shd w:val="clear" w:color="auto" w:fill="auto"/>
            <w:vAlign w:val="center"/>
            <w:hideMark/>
          </w:tcPr>
          <w:p w14:paraId="121CE6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w:t>
            </w:r>
          </w:p>
        </w:tc>
        <w:tc>
          <w:tcPr>
            <w:tcW w:w="416" w:type="pct"/>
            <w:tcBorders>
              <w:top w:val="nil"/>
              <w:left w:val="nil"/>
              <w:bottom w:val="single" w:sz="4" w:space="0" w:color="auto"/>
              <w:right w:val="single" w:sz="4" w:space="0" w:color="auto"/>
            </w:tcBorders>
            <w:shd w:val="clear" w:color="auto" w:fill="auto"/>
            <w:vAlign w:val="center"/>
            <w:hideMark/>
          </w:tcPr>
          <w:p w14:paraId="79B9CA6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w:t>
            </w:r>
          </w:p>
        </w:tc>
        <w:tc>
          <w:tcPr>
            <w:tcW w:w="434" w:type="pct"/>
            <w:gridSpan w:val="2"/>
            <w:tcBorders>
              <w:top w:val="single" w:sz="4" w:space="0" w:color="auto"/>
              <w:left w:val="nil"/>
              <w:bottom w:val="single" w:sz="4" w:space="0" w:color="auto"/>
              <w:right w:val="single" w:sz="4" w:space="0" w:color="000000"/>
            </w:tcBorders>
            <w:shd w:val="clear" w:color="auto" w:fill="auto"/>
            <w:vAlign w:val="center"/>
            <w:hideMark/>
          </w:tcPr>
          <w:p w14:paraId="679721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27" w:type="pct"/>
            <w:gridSpan w:val="2"/>
            <w:tcBorders>
              <w:top w:val="single" w:sz="4" w:space="0" w:color="auto"/>
              <w:left w:val="nil"/>
              <w:bottom w:val="single" w:sz="4" w:space="0" w:color="auto"/>
              <w:right w:val="single" w:sz="4" w:space="0" w:color="000000"/>
            </w:tcBorders>
            <w:shd w:val="clear" w:color="auto" w:fill="auto"/>
            <w:vAlign w:val="center"/>
            <w:hideMark/>
          </w:tcPr>
          <w:p w14:paraId="2BFE07D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4B80D06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7C6CEF7" w14:textId="77777777" w:rsidR="00274B7D" w:rsidRPr="00274B7D" w:rsidRDefault="00274B7D" w:rsidP="00274B7D">
            <w:pPr>
              <w:widowControl/>
              <w:jc w:val="left"/>
              <w:rPr>
                <w:rFonts w:eastAsia="Times New Roman"/>
                <w:kern w:val="0"/>
                <w:sz w:val="20"/>
                <w:szCs w:val="20"/>
              </w:rPr>
            </w:pPr>
          </w:p>
        </w:tc>
      </w:tr>
      <w:tr w:rsidR="00320909" w:rsidRPr="00274B7D" w14:paraId="24CCDA9B" w14:textId="77777777" w:rsidTr="00320909">
        <w:trPr>
          <w:trHeight w:val="400"/>
        </w:trPr>
        <w:tc>
          <w:tcPr>
            <w:tcW w:w="289" w:type="pct"/>
            <w:vMerge/>
            <w:tcBorders>
              <w:top w:val="nil"/>
              <w:left w:val="single" w:sz="4" w:space="0" w:color="auto"/>
              <w:bottom w:val="single" w:sz="4" w:space="0" w:color="auto"/>
              <w:right w:val="single" w:sz="4" w:space="0" w:color="auto"/>
            </w:tcBorders>
            <w:vAlign w:val="center"/>
            <w:hideMark/>
          </w:tcPr>
          <w:p w14:paraId="11D7CC48" w14:textId="77777777" w:rsidR="00274B7D" w:rsidRPr="00274B7D" w:rsidRDefault="00274B7D" w:rsidP="00274B7D">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1EC49942" w14:textId="77777777" w:rsidR="00274B7D" w:rsidRPr="00274B7D" w:rsidRDefault="00274B7D" w:rsidP="00274B7D">
            <w:pPr>
              <w:widowControl/>
              <w:jc w:val="left"/>
              <w:rPr>
                <w:rFonts w:ascii="宋体" w:hAnsi="宋体" w:cs="宋体" w:hint="eastAsia"/>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hideMark/>
          </w:tcPr>
          <w:p w14:paraId="77384E2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1BB59E"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30133A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hideMark/>
          </w:tcPr>
          <w:p w14:paraId="6CC1B51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34" w:type="pct"/>
            <w:gridSpan w:val="2"/>
            <w:tcBorders>
              <w:top w:val="single" w:sz="4" w:space="0" w:color="auto"/>
              <w:left w:val="nil"/>
              <w:bottom w:val="single" w:sz="4" w:space="0" w:color="auto"/>
              <w:right w:val="single" w:sz="4" w:space="0" w:color="000000"/>
            </w:tcBorders>
            <w:shd w:val="clear" w:color="auto" w:fill="auto"/>
            <w:vAlign w:val="center"/>
            <w:hideMark/>
          </w:tcPr>
          <w:p w14:paraId="5E4DD9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27" w:type="pct"/>
            <w:gridSpan w:val="2"/>
            <w:tcBorders>
              <w:top w:val="single" w:sz="4" w:space="0" w:color="auto"/>
              <w:left w:val="nil"/>
              <w:bottom w:val="single" w:sz="4" w:space="0" w:color="auto"/>
              <w:right w:val="single" w:sz="4" w:space="0" w:color="000000"/>
            </w:tcBorders>
            <w:shd w:val="clear" w:color="auto" w:fill="auto"/>
            <w:vAlign w:val="center"/>
            <w:hideMark/>
          </w:tcPr>
          <w:p w14:paraId="6B9BE85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572E44F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5180036" w14:textId="77777777" w:rsidR="00274B7D" w:rsidRPr="00274B7D" w:rsidRDefault="00274B7D" w:rsidP="00274B7D">
            <w:pPr>
              <w:widowControl/>
              <w:jc w:val="left"/>
              <w:rPr>
                <w:rFonts w:eastAsia="Times New Roman"/>
                <w:kern w:val="0"/>
                <w:sz w:val="20"/>
                <w:szCs w:val="20"/>
              </w:rPr>
            </w:pPr>
          </w:p>
        </w:tc>
      </w:tr>
      <w:tr w:rsidR="00320909" w:rsidRPr="00274B7D" w14:paraId="0DE9E585" w14:textId="77777777" w:rsidTr="00320909">
        <w:trPr>
          <w:trHeight w:val="400"/>
        </w:trPr>
        <w:tc>
          <w:tcPr>
            <w:tcW w:w="289" w:type="pct"/>
            <w:vMerge/>
            <w:tcBorders>
              <w:top w:val="nil"/>
              <w:left w:val="single" w:sz="4" w:space="0" w:color="auto"/>
              <w:bottom w:val="single" w:sz="4" w:space="0" w:color="auto"/>
              <w:right w:val="single" w:sz="4" w:space="0" w:color="auto"/>
            </w:tcBorders>
            <w:vAlign w:val="center"/>
            <w:hideMark/>
          </w:tcPr>
          <w:p w14:paraId="61EB2E9E" w14:textId="77777777" w:rsidR="00274B7D" w:rsidRPr="00274B7D" w:rsidRDefault="00274B7D" w:rsidP="00274B7D">
            <w:pPr>
              <w:widowControl/>
              <w:jc w:val="left"/>
              <w:rPr>
                <w:rFonts w:ascii="宋体" w:hAnsi="宋体" w:cs="宋体" w:hint="eastAsia"/>
                <w:color w:val="000000"/>
                <w:kern w:val="0"/>
                <w:sz w:val="20"/>
                <w:szCs w:val="20"/>
              </w:rPr>
            </w:pPr>
          </w:p>
        </w:tc>
        <w:tc>
          <w:tcPr>
            <w:tcW w:w="289" w:type="pct"/>
            <w:tcBorders>
              <w:top w:val="nil"/>
              <w:left w:val="nil"/>
              <w:bottom w:val="single" w:sz="4" w:space="0" w:color="auto"/>
              <w:right w:val="single" w:sz="4" w:space="0" w:color="auto"/>
            </w:tcBorders>
            <w:shd w:val="clear" w:color="auto" w:fill="auto"/>
            <w:vAlign w:val="center"/>
            <w:hideMark/>
          </w:tcPr>
          <w:p w14:paraId="16685A1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07" w:type="pct"/>
            <w:tcBorders>
              <w:top w:val="nil"/>
              <w:left w:val="nil"/>
              <w:bottom w:val="single" w:sz="4" w:space="0" w:color="auto"/>
              <w:right w:val="single" w:sz="4" w:space="0" w:color="auto"/>
            </w:tcBorders>
            <w:shd w:val="clear" w:color="auto" w:fill="auto"/>
            <w:vAlign w:val="center"/>
            <w:hideMark/>
          </w:tcPr>
          <w:p w14:paraId="3C54CD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4AEAA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受益居民满意度</w:t>
            </w:r>
          </w:p>
        </w:tc>
        <w:tc>
          <w:tcPr>
            <w:tcW w:w="457" w:type="pct"/>
            <w:tcBorders>
              <w:top w:val="nil"/>
              <w:left w:val="nil"/>
              <w:bottom w:val="single" w:sz="4" w:space="0" w:color="auto"/>
              <w:right w:val="single" w:sz="4" w:space="0" w:color="auto"/>
            </w:tcBorders>
            <w:shd w:val="clear" w:color="auto" w:fill="auto"/>
            <w:vAlign w:val="center"/>
            <w:hideMark/>
          </w:tcPr>
          <w:p w14:paraId="0119B3D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16" w:type="pct"/>
            <w:tcBorders>
              <w:top w:val="nil"/>
              <w:left w:val="nil"/>
              <w:bottom w:val="single" w:sz="4" w:space="0" w:color="auto"/>
              <w:right w:val="single" w:sz="4" w:space="0" w:color="auto"/>
            </w:tcBorders>
            <w:shd w:val="clear" w:color="auto" w:fill="auto"/>
            <w:vAlign w:val="center"/>
            <w:hideMark/>
          </w:tcPr>
          <w:p w14:paraId="5215BD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434" w:type="pct"/>
            <w:gridSpan w:val="2"/>
            <w:tcBorders>
              <w:top w:val="single" w:sz="4" w:space="0" w:color="auto"/>
              <w:left w:val="nil"/>
              <w:bottom w:val="single" w:sz="4" w:space="0" w:color="auto"/>
              <w:right w:val="single" w:sz="4" w:space="0" w:color="000000"/>
            </w:tcBorders>
            <w:shd w:val="clear" w:color="auto" w:fill="auto"/>
            <w:vAlign w:val="center"/>
            <w:hideMark/>
          </w:tcPr>
          <w:p w14:paraId="2716117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27" w:type="pct"/>
            <w:gridSpan w:val="2"/>
            <w:tcBorders>
              <w:top w:val="single" w:sz="4" w:space="0" w:color="auto"/>
              <w:left w:val="nil"/>
              <w:bottom w:val="single" w:sz="4" w:space="0" w:color="auto"/>
              <w:right w:val="single" w:sz="4" w:space="0" w:color="000000"/>
            </w:tcBorders>
            <w:shd w:val="clear" w:color="auto" w:fill="auto"/>
            <w:vAlign w:val="center"/>
            <w:hideMark/>
          </w:tcPr>
          <w:p w14:paraId="14A89A2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232DE20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244A139" w14:textId="77777777" w:rsidR="00274B7D" w:rsidRPr="00274B7D" w:rsidRDefault="00274B7D" w:rsidP="00274B7D">
            <w:pPr>
              <w:widowControl/>
              <w:jc w:val="left"/>
              <w:rPr>
                <w:rFonts w:eastAsia="Times New Roman"/>
                <w:kern w:val="0"/>
                <w:sz w:val="20"/>
                <w:szCs w:val="20"/>
              </w:rPr>
            </w:pPr>
          </w:p>
        </w:tc>
      </w:tr>
      <w:tr w:rsidR="00274B7D" w:rsidRPr="00274B7D" w14:paraId="47F3971A" w14:textId="77777777" w:rsidTr="00320909">
        <w:trPr>
          <w:trHeight w:val="280"/>
        </w:trPr>
        <w:tc>
          <w:tcPr>
            <w:tcW w:w="350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116E2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434" w:type="pct"/>
            <w:gridSpan w:val="2"/>
            <w:tcBorders>
              <w:top w:val="single" w:sz="4" w:space="0" w:color="auto"/>
              <w:left w:val="nil"/>
              <w:bottom w:val="single" w:sz="4" w:space="0" w:color="auto"/>
              <w:right w:val="single" w:sz="4" w:space="0" w:color="auto"/>
            </w:tcBorders>
            <w:shd w:val="clear" w:color="auto" w:fill="auto"/>
            <w:vAlign w:val="center"/>
            <w:hideMark/>
          </w:tcPr>
          <w:p w14:paraId="4602EC0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27" w:type="pct"/>
            <w:gridSpan w:val="2"/>
            <w:tcBorders>
              <w:top w:val="single" w:sz="4" w:space="0" w:color="auto"/>
              <w:left w:val="nil"/>
              <w:bottom w:val="single" w:sz="4" w:space="0" w:color="auto"/>
              <w:right w:val="single" w:sz="4" w:space="0" w:color="auto"/>
            </w:tcBorders>
            <w:shd w:val="clear" w:color="auto" w:fill="auto"/>
            <w:vAlign w:val="center"/>
            <w:hideMark/>
          </w:tcPr>
          <w:p w14:paraId="79249E1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14:paraId="0CD15C8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6D86DA8" w14:textId="77777777" w:rsidR="00274B7D" w:rsidRPr="00274B7D" w:rsidRDefault="00274B7D" w:rsidP="00274B7D">
            <w:pPr>
              <w:widowControl/>
              <w:jc w:val="left"/>
              <w:rPr>
                <w:rFonts w:eastAsia="Times New Roman"/>
                <w:kern w:val="0"/>
                <w:sz w:val="20"/>
                <w:szCs w:val="20"/>
              </w:rPr>
            </w:pPr>
          </w:p>
        </w:tc>
      </w:tr>
    </w:tbl>
    <w:p w14:paraId="565CF4C4" w14:textId="03E6160A" w:rsidR="00061EDE" w:rsidRDefault="00061EDE">
      <w:pPr>
        <w:ind w:firstLineChars="200" w:firstLine="640"/>
        <w:jc w:val="left"/>
        <w:rPr>
          <w:rFonts w:ascii="仿宋_GB2312" w:eastAsia="仿宋_GB2312" w:hAnsi="仿宋_GB2312" w:cs="仿宋_GB2312" w:hint="eastAsia"/>
          <w:kern w:val="0"/>
          <w:sz w:val="32"/>
          <w:szCs w:val="32"/>
        </w:rPr>
      </w:pPr>
    </w:p>
    <w:p w14:paraId="2CE826EB" w14:textId="77777777" w:rsidR="00061EDE" w:rsidRDefault="00061EDE">
      <w:pPr>
        <w:widowControl/>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br w:type="page"/>
      </w:r>
    </w:p>
    <w:tbl>
      <w:tblPr>
        <w:tblW w:w="5000" w:type="pct"/>
        <w:tblLook w:val="04A0" w:firstRow="1" w:lastRow="0" w:firstColumn="1" w:lastColumn="0" w:noHBand="0" w:noVBand="1"/>
      </w:tblPr>
      <w:tblGrid>
        <w:gridCol w:w="385"/>
        <w:gridCol w:w="385"/>
        <w:gridCol w:w="387"/>
        <w:gridCol w:w="1337"/>
        <w:gridCol w:w="1640"/>
        <w:gridCol w:w="701"/>
        <w:gridCol w:w="641"/>
        <w:gridCol w:w="641"/>
        <w:gridCol w:w="255"/>
        <w:gridCol w:w="248"/>
        <w:gridCol w:w="197"/>
        <w:gridCol w:w="410"/>
        <w:gridCol w:w="433"/>
        <w:gridCol w:w="641"/>
        <w:gridCol w:w="221"/>
      </w:tblGrid>
      <w:tr w:rsidR="00274B7D" w:rsidRPr="00274B7D" w14:paraId="2E1D58EF" w14:textId="77777777" w:rsidTr="00061EDE">
        <w:trPr>
          <w:gridAfter w:val="1"/>
          <w:wAfter w:w="130" w:type="pct"/>
          <w:trHeight w:val="420"/>
        </w:trPr>
        <w:tc>
          <w:tcPr>
            <w:tcW w:w="4870" w:type="pct"/>
            <w:gridSpan w:val="14"/>
            <w:tcBorders>
              <w:top w:val="nil"/>
              <w:left w:val="nil"/>
              <w:bottom w:val="nil"/>
              <w:right w:val="nil"/>
            </w:tcBorders>
            <w:shd w:val="clear" w:color="auto" w:fill="auto"/>
            <w:vAlign w:val="center"/>
            <w:hideMark/>
          </w:tcPr>
          <w:p w14:paraId="107686C8"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lastRenderedPageBreak/>
              <w:t>项目支出绩效自评表</w:t>
            </w:r>
          </w:p>
        </w:tc>
      </w:tr>
      <w:tr w:rsidR="00274B7D" w:rsidRPr="00274B7D" w14:paraId="3B62CD52" w14:textId="77777777" w:rsidTr="00061EDE">
        <w:trPr>
          <w:gridAfter w:val="1"/>
          <w:wAfter w:w="130" w:type="pct"/>
          <w:trHeight w:val="280"/>
        </w:trPr>
        <w:tc>
          <w:tcPr>
            <w:tcW w:w="4870" w:type="pct"/>
            <w:gridSpan w:val="14"/>
            <w:tcBorders>
              <w:top w:val="nil"/>
              <w:left w:val="nil"/>
              <w:bottom w:val="nil"/>
              <w:right w:val="nil"/>
            </w:tcBorders>
            <w:shd w:val="clear" w:color="auto" w:fill="auto"/>
            <w:vAlign w:val="center"/>
            <w:hideMark/>
          </w:tcPr>
          <w:p w14:paraId="36E99E1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7B712FFA" w14:textId="77777777" w:rsidTr="00061EDE">
        <w:trPr>
          <w:gridAfter w:val="1"/>
          <w:wAfter w:w="130" w:type="pct"/>
          <w:trHeight w:val="280"/>
        </w:trPr>
        <w:tc>
          <w:tcPr>
            <w:tcW w:w="45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6B8B0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417" w:type="pct"/>
            <w:gridSpan w:val="12"/>
            <w:tcBorders>
              <w:top w:val="single" w:sz="4" w:space="0" w:color="auto"/>
              <w:left w:val="nil"/>
              <w:bottom w:val="single" w:sz="4" w:space="0" w:color="auto"/>
              <w:right w:val="single" w:sz="4" w:space="0" w:color="000000"/>
            </w:tcBorders>
            <w:shd w:val="clear" w:color="auto" w:fill="auto"/>
            <w:vAlign w:val="center"/>
            <w:hideMark/>
          </w:tcPr>
          <w:p w14:paraId="30C11C8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陕西中泰环保工程有限公司钢构公厕欠款</w:t>
            </w:r>
          </w:p>
        </w:tc>
      </w:tr>
      <w:tr w:rsidR="00274B7D" w:rsidRPr="00274B7D" w14:paraId="05825FE5" w14:textId="77777777" w:rsidTr="00061EDE">
        <w:trPr>
          <w:gridAfter w:val="1"/>
          <w:wAfter w:w="130" w:type="pct"/>
          <w:trHeight w:val="280"/>
        </w:trPr>
        <w:tc>
          <w:tcPr>
            <w:tcW w:w="45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4A731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2753" w:type="pct"/>
            <w:gridSpan w:val="5"/>
            <w:tcBorders>
              <w:top w:val="single" w:sz="4" w:space="0" w:color="auto"/>
              <w:left w:val="nil"/>
              <w:bottom w:val="single" w:sz="4" w:space="0" w:color="auto"/>
              <w:right w:val="single" w:sz="4" w:space="0" w:color="auto"/>
            </w:tcBorders>
            <w:shd w:val="clear" w:color="auto" w:fill="auto"/>
            <w:vAlign w:val="center"/>
            <w:hideMark/>
          </w:tcPr>
          <w:p w14:paraId="032E41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525" w:type="pct"/>
            <w:gridSpan w:val="2"/>
            <w:tcBorders>
              <w:top w:val="single" w:sz="4" w:space="0" w:color="auto"/>
              <w:left w:val="nil"/>
              <w:bottom w:val="single" w:sz="4" w:space="0" w:color="auto"/>
              <w:right w:val="single" w:sz="4" w:space="0" w:color="auto"/>
            </w:tcBorders>
            <w:shd w:val="clear" w:color="auto" w:fill="auto"/>
            <w:vAlign w:val="center"/>
            <w:hideMark/>
          </w:tcPr>
          <w:p w14:paraId="2093A6E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139" w:type="pct"/>
            <w:gridSpan w:val="5"/>
            <w:tcBorders>
              <w:top w:val="single" w:sz="4" w:space="0" w:color="auto"/>
              <w:left w:val="nil"/>
              <w:bottom w:val="single" w:sz="4" w:space="0" w:color="auto"/>
              <w:right w:val="single" w:sz="4" w:space="0" w:color="auto"/>
            </w:tcBorders>
            <w:shd w:val="clear" w:color="auto" w:fill="auto"/>
            <w:vAlign w:val="center"/>
            <w:hideMark/>
          </w:tcPr>
          <w:p w14:paraId="5B7729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2A179FB2" w14:textId="77777777" w:rsidTr="00061EDE">
        <w:trPr>
          <w:gridAfter w:val="1"/>
          <w:wAfter w:w="130" w:type="pct"/>
          <w:trHeight w:val="520"/>
        </w:trPr>
        <w:tc>
          <w:tcPr>
            <w:tcW w:w="4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A57AD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1010" w:type="pct"/>
            <w:gridSpan w:val="2"/>
            <w:tcBorders>
              <w:top w:val="single" w:sz="4" w:space="0" w:color="auto"/>
              <w:left w:val="nil"/>
              <w:bottom w:val="single" w:sz="4" w:space="0" w:color="auto"/>
              <w:right w:val="single" w:sz="4" w:space="0" w:color="auto"/>
            </w:tcBorders>
            <w:shd w:val="clear" w:color="auto" w:fill="auto"/>
            <w:vAlign w:val="center"/>
            <w:hideMark/>
          </w:tcPr>
          <w:p w14:paraId="6866F2E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966" w:type="pct"/>
            <w:tcBorders>
              <w:top w:val="nil"/>
              <w:left w:val="nil"/>
              <w:bottom w:val="single" w:sz="4" w:space="0" w:color="auto"/>
              <w:right w:val="single" w:sz="4" w:space="0" w:color="auto"/>
            </w:tcBorders>
            <w:shd w:val="clear" w:color="auto" w:fill="auto"/>
            <w:vAlign w:val="center"/>
            <w:hideMark/>
          </w:tcPr>
          <w:p w14:paraId="508195E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14:paraId="1660C72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525" w:type="pct"/>
            <w:gridSpan w:val="2"/>
            <w:tcBorders>
              <w:top w:val="single" w:sz="4" w:space="0" w:color="auto"/>
              <w:left w:val="nil"/>
              <w:bottom w:val="single" w:sz="4" w:space="0" w:color="auto"/>
              <w:right w:val="single" w:sz="4" w:space="0" w:color="auto"/>
            </w:tcBorders>
            <w:shd w:val="clear" w:color="auto" w:fill="auto"/>
            <w:vAlign w:val="center"/>
            <w:hideMark/>
          </w:tcPr>
          <w:p w14:paraId="19C46C1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272" w:type="pct"/>
            <w:gridSpan w:val="2"/>
            <w:tcBorders>
              <w:top w:val="single" w:sz="4" w:space="0" w:color="auto"/>
              <w:left w:val="nil"/>
              <w:bottom w:val="single" w:sz="4" w:space="0" w:color="auto"/>
              <w:right w:val="single" w:sz="4" w:space="0" w:color="auto"/>
            </w:tcBorders>
            <w:shd w:val="clear" w:color="auto" w:fill="auto"/>
            <w:vAlign w:val="center"/>
            <w:hideMark/>
          </w:tcPr>
          <w:p w14:paraId="1F73C18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36D3B4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hideMark/>
          </w:tcPr>
          <w:p w14:paraId="72CFD4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4DF88D0C" w14:textId="77777777" w:rsidTr="00061EDE">
        <w:trPr>
          <w:gridAfter w:val="1"/>
          <w:wAfter w:w="130" w:type="pct"/>
          <w:trHeight w:val="440"/>
        </w:trPr>
        <w:tc>
          <w:tcPr>
            <w:tcW w:w="453" w:type="pct"/>
            <w:gridSpan w:val="2"/>
            <w:vMerge/>
            <w:tcBorders>
              <w:top w:val="single" w:sz="4" w:space="0" w:color="auto"/>
              <w:left w:val="single" w:sz="4" w:space="0" w:color="auto"/>
              <w:bottom w:val="single" w:sz="4" w:space="0" w:color="auto"/>
              <w:right w:val="single" w:sz="4" w:space="0" w:color="auto"/>
            </w:tcBorders>
            <w:vAlign w:val="center"/>
            <w:hideMark/>
          </w:tcPr>
          <w:p w14:paraId="675632DF" w14:textId="77777777" w:rsidR="00274B7D" w:rsidRPr="00274B7D" w:rsidRDefault="00274B7D" w:rsidP="00274B7D">
            <w:pPr>
              <w:widowControl/>
              <w:jc w:val="left"/>
              <w:rPr>
                <w:rFonts w:ascii="宋体" w:hAnsi="宋体" w:cs="宋体" w:hint="eastAsia"/>
                <w:color w:val="000000"/>
                <w:kern w:val="0"/>
                <w:sz w:val="20"/>
                <w:szCs w:val="20"/>
              </w:rPr>
            </w:pPr>
          </w:p>
        </w:tc>
        <w:tc>
          <w:tcPr>
            <w:tcW w:w="1010" w:type="pct"/>
            <w:gridSpan w:val="2"/>
            <w:tcBorders>
              <w:top w:val="single" w:sz="4" w:space="0" w:color="auto"/>
              <w:left w:val="nil"/>
              <w:bottom w:val="single" w:sz="4" w:space="0" w:color="auto"/>
              <w:right w:val="single" w:sz="4" w:space="0" w:color="auto"/>
            </w:tcBorders>
            <w:shd w:val="clear" w:color="auto" w:fill="auto"/>
            <w:vAlign w:val="center"/>
            <w:hideMark/>
          </w:tcPr>
          <w:p w14:paraId="70EA92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966" w:type="pct"/>
            <w:tcBorders>
              <w:top w:val="nil"/>
              <w:left w:val="nil"/>
              <w:bottom w:val="single" w:sz="4" w:space="0" w:color="auto"/>
              <w:right w:val="single" w:sz="4" w:space="0" w:color="auto"/>
            </w:tcBorders>
            <w:shd w:val="clear" w:color="auto" w:fill="auto"/>
            <w:vAlign w:val="center"/>
            <w:hideMark/>
          </w:tcPr>
          <w:p w14:paraId="7206952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30.00</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14:paraId="0195D5F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30.00</w:t>
            </w:r>
          </w:p>
        </w:tc>
        <w:tc>
          <w:tcPr>
            <w:tcW w:w="525" w:type="pct"/>
            <w:gridSpan w:val="2"/>
            <w:tcBorders>
              <w:top w:val="single" w:sz="4" w:space="0" w:color="auto"/>
              <w:left w:val="nil"/>
              <w:bottom w:val="single" w:sz="4" w:space="0" w:color="auto"/>
              <w:right w:val="single" w:sz="4" w:space="0" w:color="auto"/>
            </w:tcBorders>
            <w:shd w:val="clear" w:color="auto" w:fill="auto"/>
            <w:vAlign w:val="center"/>
            <w:hideMark/>
          </w:tcPr>
          <w:p w14:paraId="6C3E068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30.00</w:t>
            </w:r>
          </w:p>
        </w:tc>
        <w:tc>
          <w:tcPr>
            <w:tcW w:w="272" w:type="pct"/>
            <w:gridSpan w:val="2"/>
            <w:tcBorders>
              <w:top w:val="single" w:sz="4" w:space="0" w:color="auto"/>
              <w:left w:val="nil"/>
              <w:bottom w:val="single" w:sz="4" w:space="0" w:color="auto"/>
              <w:right w:val="single" w:sz="4" w:space="0" w:color="auto"/>
            </w:tcBorders>
            <w:shd w:val="clear" w:color="auto" w:fill="auto"/>
            <w:vAlign w:val="center"/>
            <w:hideMark/>
          </w:tcPr>
          <w:p w14:paraId="228D19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1A161C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hideMark/>
          </w:tcPr>
          <w:p w14:paraId="5D5CD8D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4C13AD92" w14:textId="77777777" w:rsidTr="00061EDE">
        <w:trPr>
          <w:gridAfter w:val="1"/>
          <w:wAfter w:w="130" w:type="pct"/>
          <w:trHeight w:val="440"/>
        </w:trPr>
        <w:tc>
          <w:tcPr>
            <w:tcW w:w="453" w:type="pct"/>
            <w:gridSpan w:val="2"/>
            <w:vMerge/>
            <w:tcBorders>
              <w:top w:val="single" w:sz="4" w:space="0" w:color="auto"/>
              <w:left w:val="single" w:sz="4" w:space="0" w:color="auto"/>
              <w:bottom w:val="single" w:sz="4" w:space="0" w:color="auto"/>
              <w:right w:val="single" w:sz="4" w:space="0" w:color="auto"/>
            </w:tcBorders>
            <w:vAlign w:val="center"/>
            <w:hideMark/>
          </w:tcPr>
          <w:p w14:paraId="5347DB60" w14:textId="77777777" w:rsidR="00274B7D" w:rsidRPr="00274B7D" w:rsidRDefault="00274B7D" w:rsidP="00274B7D">
            <w:pPr>
              <w:widowControl/>
              <w:jc w:val="left"/>
              <w:rPr>
                <w:rFonts w:ascii="宋体" w:hAnsi="宋体" w:cs="宋体" w:hint="eastAsia"/>
                <w:color w:val="000000"/>
                <w:kern w:val="0"/>
                <w:sz w:val="20"/>
                <w:szCs w:val="20"/>
              </w:rPr>
            </w:pPr>
          </w:p>
        </w:tc>
        <w:tc>
          <w:tcPr>
            <w:tcW w:w="1010" w:type="pct"/>
            <w:gridSpan w:val="2"/>
            <w:tcBorders>
              <w:top w:val="single" w:sz="4" w:space="0" w:color="auto"/>
              <w:left w:val="nil"/>
              <w:bottom w:val="single" w:sz="4" w:space="0" w:color="auto"/>
              <w:right w:val="single" w:sz="4" w:space="0" w:color="auto"/>
            </w:tcBorders>
            <w:shd w:val="clear" w:color="auto" w:fill="auto"/>
            <w:vAlign w:val="center"/>
            <w:hideMark/>
          </w:tcPr>
          <w:p w14:paraId="06B7DF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966" w:type="pct"/>
            <w:tcBorders>
              <w:top w:val="nil"/>
              <w:left w:val="nil"/>
              <w:bottom w:val="single" w:sz="4" w:space="0" w:color="auto"/>
              <w:right w:val="single" w:sz="4" w:space="0" w:color="auto"/>
            </w:tcBorders>
            <w:shd w:val="clear" w:color="auto" w:fill="auto"/>
            <w:vAlign w:val="center"/>
            <w:hideMark/>
          </w:tcPr>
          <w:p w14:paraId="57115A7E" w14:textId="7517D3DD"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w:t>
            </w:r>
            <w:r w:rsidR="00320909">
              <w:rPr>
                <w:rFonts w:ascii="宋体" w:hAnsi="宋体" w:cs="宋体" w:hint="eastAsia"/>
                <w:color w:val="000000"/>
                <w:kern w:val="0"/>
                <w:sz w:val="20"/>
                <w:szCs w:val="20"/>
              </w:rPr>
              <w:t>.00</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14:paraId="4FC97541" w14:textId="25A067D3"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w:t>
            </w:r>
            <w:r w:rsidR="00320909">
              <w:rPr>
                <w:rFonts w:ascii="宋体" w:hAnsi="宋体" w:cs="宋体" w:hint="eastAsia"/>
                <w:color w:val="000000"/>
                <w:kern w:val="0"/>
                <w:sz w:val="20"/>
                <w:szCs w:val="20"/>
              </w:rPr>
              <w:t>.00</w:t>
            </w:r>
          </w:p>
        </w:tc>
        <w:tc>
          <w:tcPr>
            <w:tcW w:w="525" w:type="pct"/>
            <w:gridSpan w:val="2"/>
            <w:tcBorders>
              <w:top w:val="single" w:sz="4" w:space="0" w:color="auto"/>
              <w:left w:val="nil"/>
              <w:bottom w:val="single" w:sz="4" w:space="0" w:color="auto"/>
              <w:right w:val="single" w:sz="4" w:space="0" w:color="auto"/>
            </w:tcBorders>
            <w:shd w:val="clear" w:color="auto" w:fill="auto"/>
            <w:vAlign w:val="center"/>
            <w:hideMark/>
          </w:tcPr>
          <w:p w14:paraId="7EA42483" w14:textId="03DA4A75"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w:t>
            </w:r>
            <w:r w:rsidR="00320909">
              <w:rPr>
                <w:rFonts w:ascii="宋体" w:hAnsi="宋体" w:cs="宋体" w:hint="eastAsia"/>
                <w:color w:val="000000"/>
                <w:kern w:val="0"/>
                <w:sz w:val="20"/>
                <w:szCs w:val="20"/>
              </w:rPr>
              <w:t>.00</w:t>
            </w:r>
          </w:p>
        </w:tc>
        <w:tc>
          <w:tcPr>
            <w:tcW w:w="272" w:type="pct"/>
            <w:gridSpan w:val="2"/>
            <w:tcBorders>
              <w:top w:val="single" w:sz="4" w:space="0" w:color="auto"/>
              <w:left w:val="nil"/>
              <w:bottom w:val="single" w:sz="4" w:space="0" w:color="auto"/>
              <w:right w:val="single" w:sz="4" w:space="0" w:color="auto"/>
            </w:tcBorders>
            <w:shd w:val="clear" w:color="auto" w:fill="auto"/>
            <w:vAlign w:val="center"/>
            <w:hideMark/>
          </w:tcPr>
          <w:p w14:paraId="7A19B6F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478DFC6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2D19A67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7A22AEB8" w14:textId="77777777" w:rsidTr="00061EDE">
        <w:trPr>
          <w:gridAfter w:val="1"/>
          <w:wAfter w:w="130" w:type="pct"/>
          <w:trHeight w:val="440"/>
        </w:trPr>
        <w:tc>
          <w:tcPr>
            <w:tcW w:w="453" w:type="pct"/>
            <w:gridSpan w:val="2"/>
            <w:vMerge/>
            <w:tcBorders>
              <w:top w:val="single" w:sz="4" w:space="0" w:color="auto"/>
              <w:left w:val="single" w:sz="4" w:space="0" w:color="auto"/>
              <w:bottom w:val="single" w:sz="4" w:space="0" w:color="auto"/>
              <w:right w:val="single" w:sz="4" w:space="0" w:color="auto"/>
            </w:tcBorders>
            <w:vAlign w:val="center"/>
            <w:hideMark/>
          </w:tcPr>
          <w:p w14:paraId="29F6966D" w14:textId="77777777" w:rsidR="00320909" w:rsidRPr="00274B7D" w:rsidRDefault="00320909" w:rsidP="00320909">
            <w:pPr>
              <w:widowControl/>
              <w:jc w:val="left"/>
              <w:rPr>
                <w:rFonts w:ascii="宋体" w:hAnsi="宋体" w:cs="宋体" w:hint="eastAsia"/>
                <w:color w:val="000000"/>
                <w:kern w:val="0"/>
                <w:sz w:val="20"/>
                <w:szCs w:val="20"/>
              </w:rPr>
            </w:pPr>
          </w:p>
        </w:tc>
        <w:tc>
          <w:tcPr>
            <w:tcW w:w="1010" w:type="pct"/>
            <w:gridSpan w:val="2"/>
            <w:tcBorders>
              <w:top w:val="single" w:sz="4" w:space="0" w:color="auto"/>
              <w:left w:val="nil"/>
              <w:bottom w:val="single" w:sz="4" w:space="0" w:color="auto"/>
              <w:right w:val="single" w:sz="4" w:space="0" w:color="auto"/>
            </w:tcBorders>
            <w:shd w:val="clear" w:color="auto" w:fill="auto"/>
            <w:vAlign w:val="center"/>
            <w:hideMark/>
          </w:tcPr>
          <w:p w14:paraId="73F5AC03"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966" w:type="pct"/>
            <w:tcBorders>
              <w:top w:val="nil"/>
              <w:left w:val="nil"/>
              <w:bottom w:val="single" w:sz="4" w:space="0" w:color="auto"/>
              <w:right w:val="single" w:sz="4" w:space="0" w:color="auto"/>
            </w:tcBorders>
            <w:shd w:val="clear" w:color="auto" w:fill="auto"/>
            <w:vAlign w:val="center"/>
            <w:hideMark/>
          </w:tcPr>
          <w:p w14:paraId="32D4D5D1" w14:textId="25A5A269"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14:paraId="2A1B8DF7" w14:textId="65BB265A"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525" w:type="pct"/>
            <w:gridSpan w:val="2"/>
            <w:tcBorders>
              <w:top w:val="single" w:sz="4" w:space="0" w:color="auto"/>
              <w:left w:val="nil"/>
              <w:bottom w:val="single" w:sz="4" w:space="0" w:color="auto"/>
              <w:right w:val="single" w:sz="4" w:space="0" w:color="auto"/>
            </w:tcBorders>
            <w:shd w:val="clear" w:color="auto" w:fill="auto"/>
            <w:vAlign w:val="center"/>
            <w:hideMark/>
          </w:tcPr>
          <w:p w14:paraId="7E220ACD" w14:textId="418F4C4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272" w:type="pct"/>
            <w:gridSpan w:val="2"/>
            <w:tcBorders>
              <w:top w:val="single" w:sz="4" w:space="0" w:color="auto"/>
              <w:left w:val="nil"/>
              <w:bottom w:val="single" w:sz="4" w:space="0" w:color="auto"/>
              <w:right w:val="single" w:sz="4" w:space="0" w:color="auto"/>
            </w:tcBorders>
            <w:shd w:val="clear" w:color="auto" w:fill="auto"/>
            <w:vAlign w:val="center"/>
            <w:hideMark/>
          </w:tcPr>
          <w:p w14:paraId="7B056503"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19011EC0"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5B056C90"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30A23FC2" w14:textId="77777777" w:rsidTr="00061EDE">
        <w:trPr>
          <w:gridAfter w:val="1"/>
          <w:wAfter w:w="130" w:type="pct"/>
          <w:trHeight w:val="280"/>
        </w:trPr>
        <w:tc>
          <w:tcPr>
            <w:tcW w:w="226" w:type="pct"/>
            <w:vMerge w:val="restart"/>
            <w:tcBorders>
              <w:top w:val="nil"/>
              <w:left w:val="single" w:sz="4" w:space="0" w:color="auto"/>
              <w:bottom w:val="single" w:sz="4" w:space="0" w:color="auto"/>
              <w:right w:val="single" w:sz="4" w:space="0" w:color="auto"/>
            </w:tcBorders>
            <w:shd w:val="clear" w:color="auto" w:fill="auto"/>
            <w:vAlign w:val="center"/>
            <w:hideMark/>
          </w:tcPr>
          <w:p w14:paraId="341F350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980" w:type="pct"/>
            <w:gridSpan w:val="6"/>
            <w:tcBorders>
              <w:top w:val="single" w:sz="4" w:space="0" w:color="auto"/>
              <w:left w:val="nil"/>
              <w:bottom w:val="single" w:sz="4" w:space="0" w:color="auto"/>
              <w:right w:val="single" w:sz="4" w:space="0" w:color="auto"/>
            </w:tcBorders>
            <w:shd w:val="clear" w:color="auto" w:fill="auto"/>
            <w:vAlign w:val="center"/>
            <w:hideMark/>
          </w:tcPr>
          <w:p w14:paraId="2C414CD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1664" w:type="pct"/>
            <w:gridSpan w:val="7"/>
            <w:tcBorders>
              <w:top w:val="single" w:sz="4" w:space="0" w:color="auto"/>
              <w:left w:val="nil"/>
              <w:bottom w:val="single" w:sz="4" w:space="0" w:color="auto"/>
              <w:right w:val="single" w:sz="4" w:space="0" w:color="auto"/>
            </w:tcBorders>
            <w:shd w:val="clear" w:color="auto" w:fill="auto"/>
            <w:vAlign w:val="center"/>
            <w:hideMark/>
          </w:tcPr>
          <w:p w14:paraId="602CC58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58C0FE43" w14:textId="77777777" w:rsidTr="00061EDE">
        <w:trPr>
          <w:gridAfter w:val="1"/>
          <w:wAfter w:w="130" w:type="pct"/>
          <w:trHeight w:val="540"/>
        </w:trPr>
        <w:tc>
          <w:tcPr>
            <w:tcW w:w="226" w:type="pct"/>
            <w:vMerge/>
            <w:tcBorders>
              <w:top w:val="nil"/>
              <w:left w:val="single" w:sz="4" w:space="0" w:color="auto"/>
              <w:bottom w:val="single" w:sz="4" w:space="0" w:color="auto"/>
              <w:right w:val="single" w:sz="4" w:space="0" w:color="auto"/>
            </w:tcBorders>
            <w:vAlign w:val="center"/>
            <w:hideMark/>
          </w:tcPr>
          <w:p w14:paraId="5B74B10B" w14:textId="77777777" w:rsidR="00274B7D" w:rsidRPr="00274B7D" w:rsidRDefault="00274B7D" w:rsidP="00274B7D">
            <w:pPr>
              <w:widowControl/>
              <w:jc w:val="left"/>
              <w:rPr>
                <w:rFonts w:ascii="宋体" w:hAnsi="宋体" w:cs="宋体" w:hint="eastAsia"/>
                <w:color w:val="000000"/>
                <w:kern w:val="0"/>
                <w:sz w:val="20"/>
                <w:szCs w:val="20"/>
              </w:rPr>
            </w:pPr>
          </w:p>
        </w:tc>
        <w:tc>
          <w:tcPr>
            <w:tcW w:w="2980" w:type="pct"/>
            <w:gridSpan w:val="6"/>
            <w:tcBorders>
              <w:top w:val="single" w:sz="4" w:space="0" w:color="auto"/>
              <w:left w:val="nil"/>
              <w:bottom w:val="single" w:sz="4" w:space="0" w:color="auto"/>
              <w:right w:val="single" w:sz="4" w:space="0" w:color="000000"/>
            </w:tcBorders>
            <w:shd w:val="clear" w:color="auto" w:fill="auto"/>
            <w:hideMark/>
          </w:tcPr>
          <w:p w14:paraId="26B8DC5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为保障城市发展的可持续性，改善公众卫生水平，减少垃圾对环境造成的影响。加大对公共厕所的投资，以便更好的服务社会公众。本年度计划投入30万元资金用于建造公共厕所，保证资金支付及时率达到95%以上，提升公众环境，吸引大众使用，使得受益居民满意度达到95%。</w:t>
            </w:r>
          </w:p>
        </w:tc>
        <w:tc>
          <w:tcPr>
            <w:tcW w:w="1664" w:type="pct"/>
            <w:gridSpan w:val="7"/>
            <w:tcBorders>
              <w:top w:val="single" w:sz="4" w:space="0" w:color="auto"/>
              <w:left w:val="nil"/>
              <w:bottom w:val="single" w:sz="4" w:space="0" w:color="auto"/>
              <w:right w:val="single" w:sz="4" w:space="0" w:color="000000"/>
            </w:tcBorders>
            <w:shd w:val="clear" w:color="auto" w:fill="auto"/>
            <w:hideMark/>
          </w:tcPr>
          <w:p w14:paraId="1CEA04A5"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30万元用于环卫中心2023年陕西中泰环保工程有限公司钢构公厕欠款项目，主要建设内容为:用于建造公共厕所，为保障城市发展的可持续性，改善公众卫生水平，减少垃圾对环境造成的影响。加大对公共厕所的投资，以便更好的服务社会公众。通过本项目的实施有效缓解欠款压力，改善市区基础建设，提升市民幸福感。通过电话调查的方式可知，达到受益居民满意度95%的目标。</w:t>
            </w:r>
            <w:r w:rsidRPr="00274B7D">
              <w:rPr>
                <w:rFonts w:ascii="宋体" w:hAnsi="宋体" w:cs="宋体" w:hint="eastAsia"/>
                <w:color w:val="000000"/>
                <w:kern w:val="0"/>
                <w:sz w:val="20"/>
                <w:szCs w:val="20"/>
              </w:rPr>
              <w:br/>
              <w:t xml:space="preserve">　　　　</w:t>
            </w:r>
          </w:p>
        </w:tc>
      </w:tr>
      <w:tr w:rsidR="00320909" w:rsidRPr="00274B7D" w14:paraId="389E45AD" w14:textId="77777777" w:rsidTr="00061EDE">
        <w:trPr>
          <w:gridAfter w:val="1"/>
          <w:wAfter w:w="130" w:type="pct"/>
          <w:trHeight w:val="312"/>
        </w:trPr>
        <w:tc>
          <w:tcPr>
            <w:tcW w:w="226" w:type="pct"/>
            <w:vMerge w:val="restart"/>
            <w:tcBorders>
              <w:top w:val="nil"/>
              <w:left w:val="single" w:sz="4" w:space="0" w:color="auto"/>
              <w:bottom w:val="single" w:sz="4" w:space="0" w:color="auto"/>
              <w:right w:val="single" w:sz="4" w:space="0" w:color="auto"/>
            </w:tcBorders>
            <w:shd w:val="clear" w:color="auto" w:fill="auto"/>
            <w:vAlign w:val="center"/>
            <w:hideMark/>
          </w:tcPr>
          <w:p w14:paraId="7EE745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26" w:type="pct"/>
            <w:vMerge w:val="restart"/>
            <w:tcBorders>
              <w:top w:val="nil"/>
              <w:left w:val="single" w:sz="4" w:space="0" w:color="auto"/>
              <w:bottom w:val="single" w:sz="4" w:space="0" w:color="auto"/>
              <w:right w:val="single" w:sz="4" w:space="0" w:color="auto"/>
            </w:tcBorders>
            <w:shd w:val="clear" w:color="auto" w:fill="auto"/>
            <w:vAlign w:val="center"/>
            <w:hideMark/>
          </w:tcPr>
          <w:p w14:paraId="096BC8C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226" w:type="pct"/>
            <w:vMerge w:val="restart"/>
            <w:tcBorders>
              <w:top w:val="nil"/>
              <w:left w:val="single" w:sz="4" w:space="0" w:color="auto"/>
              <w:bottom w:val="single" w:sz="4" w:space="0" w:color="auto"/>
              <w:right w:val="single" w:sz="4" w:space="0" w:color="auto"/>
            </w:tcBorders>
            <w:shd w:val="clear" w:color="auto" w:fill="auto"/>
            <w:vAlign w:val="center"/>
            <w:hideMark/>
          </w:tcPr>
          <w:p w14:paraId="0702D8E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215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4808D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4D88AB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0F3497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2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A76E5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3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3FEE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B4F16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4FCBF2A9" w14:textId="77777777" w:rsidTr="00061EDE">
        <w:trPr>
          <w:trHeight w:val="280"/>
        </w:trPr>
        <w:tc>
          <w:tcPr>
            <w:tcW w:w="226" w:type="pct"/>
            <w:vMerge/>
            <w:tcBorders>
              <w:top w:val="nil"/>
              <w:left w:val="single" w:sz="4" w:space="0" w:color="auto"/>
              <w:bottom w:val="single" w:sz="4" w:space="0" w:color="auto"/>
              <w:right w:val="single" w:sz="4" w:space="0" w:color="auto"/>
            </w:tcBorders>
            <w:vAlign w:val="center"/>
            <w:hideMark/>
          </w:tcPr>
          <w:p w14:paraId="2AE3D358"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vMerge/>
            <w:tcBorders>
              <w:top w:val="nil"/>
              <w:left w:val="single" w:sz="4" w:space="0" w:color="auto"/>
              <w:bottom w:val="single" w:sz="4" w:space="0" w:color="auto"/>
              <w:right w:val="single" w:sz="4" w:space="0" w:color="auto"/>
            </w:tcBorders>
            <w:vAlign w:val="center"/>
            <w:hideMark/>
          </w:tcPr>
          <w:p w14:paraId="012F9F94"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vMerge/>
            <w:tcBorders>
              <w:top w:val="nil"/>
              <w:left w:val="single" w:sz="4" w:space="0" w:color="auto"/>
              <w:bottom w:val="single" w:sz="4" w:space="0" w:color="auto"/>
              <w:right w:val="single" w:sz="4" w:space="0" w:color="auto"/>
            </w:tcBorders>
            <w:vAlign w:val="center"/>
            <w:hideMark/>
          </w:tcPr>
          <w:p w14:paraId="1B09A49E" w14:textId="77777777" w:rsidR="00274B7D" w:rsidRPr="00274B7D" w:rsidRDefault="00274B7D" w:rsidP="00274B7D">
            <w:pPr>
              <w:widowControl/>
              <w:jc w:val="left"/>
              <w:rPr>
                <w:rFonts w:ascii="宋体" w:hAnsi="宋体" w:cs="宋体" w:hint="eastAsia"/>
                <w:color w:val="000000"/>
                <w:kern w:val="0"/>
                <w:sz w:val="20"/>
                <w:szCs w:val="20"/>
              </w:rPr>
            </w:pPr>
          </w:p>
        </w:tc>
        <w:tc>
          <w:tcPr>
            <w:tcW w:w="2152" w:type="pct"/>
            <w:gridSpan w:val="3"/>
            <w:vMerge/>
            <w:tcBorders>
              <w:top w:val="single" w:sz="4" w:space="0" w:color="auto"/>
              <w:left w:val="single" w:sz="4" w:space="0" w:color="auto"/>
              <w:bottom w:val="single" w:sz="4" w:space="0" w:color="auto"/>
              <w:right w:val="single" w:sz="4" w:space="0" w:color="auto"/>
            </w:tcBorders>
            <w:vAlign w:val="center"/>
            <w:hideMark/>
          </w:tcPr>
          <w:p w14:paraId="5BFD0F8C" w14:textId="77777777" w:rsidR="00274B7D" w:rsidRPr="00274B7D" w:rsidRDefault="00274B7D" w:rsidP="00274B7D">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164A6483" w14:textId="77777777" w:rsidR="00274B7D" w:rsidRPr="00274B7D" w:rsidRDefault="00274B7D" w:rsidP="00274B7D">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3EFEADF0" w14:textId="77777777" w:rsidR="00274B7D" w:rsidRPr="00274B7D" w:rsidRDefault="00274B7D" w:rsidP="00274B7D">
            <w:pPr>
              <w:widowControl/>
              <w:jc w:val="left"/>
              <w:rPr>
                <w:rFonts w:ascii="宋体" w:hAnsi="宋体" w:cs="宋体" w:hint="eastAsia"/>
                <w:color w:val="000000"/>
                <w:kern w:val="0"/>
                <w:sz w:val="20"/>
                <w:szCs w:val="20"/>
              </w:rPr>
            </w:pPr>
          </w:p>
        </w:tc>
        <w:tc>
          <w:tcPr>
            <w:tcW w:w="295" w:type="pct"/>
            <w:gridSpan w:val="2"/>
            <w:vMerge/>
            <w:tcBorders>
              <w:top w:val="single" w:sz="4" w:space="0" w:color="auto"/>
              <w:left w:val="single" w:sz="4" w:space="0" w:color="auto"/>
              <w:bottom w:val="single" w:sz="4" w:space="0" w:color="auto"/>
              <w:right w:val="single" w:sz="4" w:space="0" w:color="auto"/>
            </w:tcBorders>
            <w:vAlign w:val="center"/>
            <w:hideMark/>
          </w:tcPr>
          <w:p w14:paraId="4B639A71" w14:textId="77777777" w:rsidR="00274B7D" w:rsidRPr="00274B7D" w:rsidRDefault="00274B7D" w:rsidP="00274B7D">
            <w:pPr>
              <w:widowControl/>
              <w:jc w:val="left"/>
              <w:rPr>
                <w:rFonts w:ascii="宋体" w:hAnsi="宋体" w:cs="宋体" w:hint="eastAsia"/>
                <w:color w:val="000000"/>
                <w:kern w:val="0"/>
                <w:sz w:val="20"/>
                <w:szCs w:val="20"/>
              </w:rPr>
            </w:pPr>
          </w:p>
        </w:tc>
        <w:tc>
          <w:tcPr>
            <w:tcW w:w="366" w:type="pct"/>
            <w:gridSpan w:val="2"/>
            <w:vMerge/>
            <w:tcBorders>
              <w:top w:val="single" w:sz="4" w:space="0" w:color="auto"/>
              <w:left w:val="single" w:sz="4" w:space="0" w:color="auto"/>
              <w:bottom w:val="single" w:sz="4" w:space="0" w:color="auto"/>
              <w:right w:val="single" w:sz="4" w:space="0" w:color="auto"/>
            </w:tcBorders>
            <w:vAlign w:val="center"/>
            <w:hideMark/>
          </w:tcPr>
          <w:p w14:paraId="4728BB1D" w14:textId="77777777" w:rsidR="00274B7D" w:rsidRPr="00274B7D" w:rsidRDefault="00274B7D" w:rsidP="00274B7D">
            <w:pPr>
              <w:widowControl/>
              <w:jc w:val="left"/>
              <w:rPr>
                <w:rFonts w:ascii="宋体" w:hAnsi="宋体" w:cs="宋体" w:hint="eastAsia"/>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hideMark/>
          </w:tcPr>
          <w:p w14:paraId="009F2E1E" w14:textId="77777777" w:rsidR="00274B7D" w:rsidRPr="00274B7D" w:rsidRDefault="00274B7D" w:rsidP="00274B7D">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hideMark/>
          </w:tcPr>
          <w:p w14:paraId="75B8DB8F"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3FA7CED0" w14:textId="77777777" w:rsidTr="00061EDE">
        <w:trPr>
          <w:trHeight w:val="400"/>
        </w:trPr>
        <w:tc>
          <w:tcPr>
            <w:tcW w:w="226" w:type="pct"/>
            <w:vMerge w:val="restart"/>
            <w:tcBorders>
              <w:top w:val="nil"/>
              <w:left w:val="single" w:sz="4" w:space="0" w:color="auto"/>
              <w:bottom w:val="single" w:sz="4" w:space="0" w:color="auto"/>
              <w:right w:val="single" w:sz="4" w:space="0" w:color="auto"/>
            </w:tcBorders>
            <w:shd w:val="clear" w:color="auto" w:fill="auto"/>
            <w:vAlign w:val="center"/>
            <w:hideMark/>
          </w:tcPr>
          <w:p w14:paraId="5E29308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w:t>
            </w:r>
            <w:r w:rsidRPr="00274B7D">
              <w:rPr>
                <w:rFonts w:ascii="宋体" w:hAnsi="宋体" w:cs="宋体" w:hint="eastAsia"/>
                <w:color w:val="000000"/>
                <w:kern w:val="0"/>
                <w:sz w:val="20"/>
                <w:szCs w:val="20"/>
              </w:rPr>
              <w:lastRenderedPageBreak/>
              <w:t>情况</w:t>
            </w:r>
          </w:p>
        </w:tc>
        <w:tc>
          <w:tcPr>
            <w:tcW w:w="226" w:type="pct"/>
            <w:vMerge w:val="restart"/>
            <w:tcBorders>
              <w:top w:val="nil"/>
              <w:left w:val="single" w:sz="4" w:space="0" w:color="auto"/>
              <w:bottom w:val="single" w:sz="4" w:space="0" w:color="auto"/>
              <w:right w:val="single" w:sz="4" w:space="0" w:color="auto"/>
            </w:tcBorders>
            <w:shd w:val="clear" w:color="auto" w:fill="auto"/>
            <w:vAlign w:val="center"/>
            <w:hideMark/>
          </w:tcPr>
          <w:p w14:paraId="6D38BE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产出指标</w:t>
            </w:r>
          </w:p>
        </w:tc>
        <w:tc>
          <w:tcPr>
            <w:tcW w:w="226" w:type="pct"/>
            <w:tcBorders>
              <w:top w:val="nil"/>
              <w:left w:val="nil"/>
              <w:bottom w:val="single" w:sz="4" w:space="0" w:color="auto"/>
              <w:right w:val="single" w:sz="4" w:space="0" w:color="auto"/>
            </w:tcBorders>
            <w:shd w:val="clear" w:color="auto" w:fill="auto"/>
            <w:vAlign w:val="center"/>
            <w:hideMark/>
          </w:tcPr>
          <w:p w14:paraId="34FAE60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215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577462"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还款项</w:t>
            </w:r>
            <w:proofErr w:type="gramStart"/>
            <w:r w:rsidRPr="00274B7D">
              <w:rPr>
                <w:rFonts w:ascii="宋体" w:hAnsi="宋体" w:cs="宋体" w:hint="eastAsia"/>
                <w:color w:val="000000"/>
                <w:kern w:val="0"/>
                <w:sz w:val="20"/>
                <w:szCs w:val="20"/>
              </w:rPr>
              <w:t>目数量</w:t>
            </w:r>
            <w:proofErr w:type="gramEnd"/>
          </w:p>
        </w:tc>
        <w:tc>
          <w:tcPr>
            <w:tcW w:w="375" w:type="pct"/>
            <w:tcBorders>
              <w:top w:val="nil"/>
              <w:left w:val="nil"/>
              <w:bottom w:val="single" w:sz="4" w:space="0" w:color="auto"/>
              <w:right w:val="single" w:sz="4" w:space="0" w:color="auto"/>
            </w:tcBorders>
            <w:shd w:val="clear" w:color="auto" w:fill="auto"/>
            <w:vAlign w:val="center"/>
            <w:hideMark/>
          </w:tcPr>
          <w:p w14:paraId="6E18A54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=1个</w:t>
            </w:r>
          </w:p>
        </w:tc>
        <w:tc>
          <w:tcPr>
            <w:tcW w:w="375" w:type="pct"/>
            <w:tcBorders>
              <w:top w:val="nil"/>
              <w:left w:val="nil"/>
              <w:bottom w:val="single" w:sz="4" w:space="0" w:color="auto"/>
              <w:right w:val="single" w:sz="4" w:space="0" w:color="auto"/>
            </w:tcBorders>
            <w:shd w:val="clear" w:color="auto" w:fill="auto"/>
            <w:vAlign w:val="center"/>
            <w:hideMark/>
          </w:tcPr>
          <w:p w14:paraId="428947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=1个</w:t>
            </w:r>
          </w:p>
        </w:tc>
        <w:tc>
          <w:tcPr>
            <w:tcW w:w="295" w:type="pct"/>
            <w:gridSpan w:val="2"/>
            <w:tcBorders>
              <w:top w:val="single" w:sz="4" w:space="0" w:color="auto"/>
              <w:left w:val="nil"/>
              <w:bottom w:val="single" w:sz="4" w:space="0" w:color="auto"/>
              <w:right w:val="single" w:sz="4" w:space="0" w:color="000000"/>
            </w:tcBorders>
            <w:shd w:val="clear" w:color="auto" w:fill="auto"/>
            <w:vAlign w:val="center"/>
            <w:hideMark/>
          </w:tcPr>
          <w:p w14:paraId="279511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hideMark/>
          </w:tcPr>
          <w:p w14:paraId="1CD0A0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0AAD15A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0" w:type="pct"/>
            <w:vAlign w:val="center"/>
            <w:hideMark/>
          </w:tcPr>
          <w:p w14:paraId="2D235605" w14:textId="77777777" w:rsidR="00274B7D" w:rsidRPr="00274B7D" w:rsidRDefault="00274B7D" w:rsidP="00274B7D">
            <w:pPr>
              <w:widowControl/>
              <w:jc w:val="left"/>
              <w:rPr>
                <w:rFonts w:eastAsia="Times New Roman"/>
                <w:kern w:val="0"/>
                <w:sz w:val="20"/>
                <w:szCs w:val="20"/>
              </w:rPr>
            </w:pPr>
          </w:p>
        </w:tc>
      </w:tr>
      <w:tr w:rsidR="00320909" w:rsidRPr="00274B7D" w14:paraId="4A995EF4" w14:textId="77777777" w:rsidTr="00061EDE">
        <w:trPr>
          <w:trHeight w:val="400"/>
        </w:trPr>
        <w:tc>
          <w:tcPr>
            <w:tcW w:w="226" w:type="pct"/>
            <w:vMerge/>
            <w:tcBorders>
              <w:top w:val="nil"/>
              <w:left w:val="single" w:sz="4" w:space="0" w:color="auto"/>
              <w:bottom w:val="single" w:sz="4" w:space="0" w:color="auto"/>
              <w:right w:val="single" w:sz="4" w:space="0" w:color="auto"/>
            </w:tcBorders>
            <w:vAlign w:val="center"/>
            <w:hideMark/>
          </w:tcPr>
          <w:p w14:paraId="23B5E8F7"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vMerge/>
            <w:tcBorders>
              <w:top w:val="nil"/>
              <w:left w:val="single" w:sz="4" w:space="0" w:color="auto"/>
              <w:bottom w:val="single" w:sz="4" w:space="0" w:color="auto"/>
              <w:right w:val="single" w:sz="4" w:space="0" w:color="auto"/>
            </w:tcBorders>
            <w:vAlign w:val="center"/>
            <w:hideMark/>
          </w:tcPr>
          <w:p w14:paraId="14B718AF"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tcBorders>
              <w:top w:val="nil"/>
              <w:left w:val="nil"/>
              <w:bottom w:val="single" w:sz="4" w:space="0" w:color="auto"/>
              <w:right w:val="single" w:sz="4" w:space="0" w:color="auto"/>
            </w:tcBorders>
            <w:shd w:val="clear" w:color="auto" w:fill="auto"/>
            <w:vAlign w:val="center"/>
            <w:hideMark/>
          </w:tcPr>
          <w:p w14:paraId="4F3AB9F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215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FCB15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375" w:type="pct"/>
            <w:tcBorders>
              <w:top w:val="nil"/>
              <w:left w:val="nil"/>
              <w:bottom w:val="single" w:sz="4" w:space="0" w:color="auto"/>
              <w:right w:val="single" w:sz="4" w:space="0" w:color="auto"/>
            </w:tcBorders>
            <w:shd w:val="clear" w:color="auto" w:fill="auto"/>
            <w:vAlign w:val="center"/>
            <w:hideMark/>
          </w:tcPr>
          <w:p w14:paraId="6B2B249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375" w:type="pct"/>
            <w:tcBorders>
              <w:top w:val="nil"/>
              <w:left w:val="nil"/>
              <w:bottom w:val="single" w:sz="4" w:space="0" w:color="auto"/>
              <w:right w:val="single" w:sz="4" w:space="0" w:color="auto"/>
            </w:tcBorders>
            <w:shd w:val="clear" w:color="auto" w:fill="auto"/>
            <w:vAlign w:val="center"/>
            <w:hideMark/>
          </w:tcPr>
          <w:p w14:paraId="7127056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295" w:type="pct"/>
            <w:gridSpan w:val="2"/>
            <w:tcBorders>
              <w:top w:val="single" w:sz="4" w:space="0" w:color="auto"/>
              <w:left w:val="nil"/>
              <w:bottom w:val="single" w:sz="4" w:space="0" w:color="auto"/>
              <w:right w:val="single" w:sz="4" w:space="0" w:color="000000"/>
            </w:tcBorders>
            <w:shd w:val="clear" w:color="auto" w:fill="auto"/>
            <w:vAlign w:val="center"/>
            <w:hideMark/>
          </w:tcPr>
          <w:p w14:paraId="0108015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hideMark/>
          </w:tcPr>
          <w:p w14:paraId="2B2818E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3C4F6B5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0" w:type="pct"/>
            <w:vAlign w:val="center"/>
            <w:hideMark/>
          </w:tcPr>
          <w:p w14:paraId="4DD6F59D" w14:textId="77777777" w:rsidR="00274B7D" w:rsidRPr="00274B7D" w:rsidRDefault="00274B7D" w:rsidP="00274B7D">
            <w:pPr>
              <w:widowControl/>
              <w:jc w:val="left"/>
              <w:rPr>
                <w:rFonts w:eastAsia="Times New Roman"/>
                <w:kern w:val="0"/>
                <w:sz w:val="20"/>
                <w:szCs w:val="20"/>
              </w:rPr>
            </w:pPr>
          </w:p>
        </w:tc>
      </w:tr>
      <w:tr w:rsidR="00320909" w:rsidRPr="00274B7D" w14:paraId="6C8440F2" w14:textId="77777777" w:rsidTr="00061EDE">
        <w:trPr>
          <w:trHeight w:val="400"/>
        </w:trPr>
        <w:tc>
          <w:tcPr>
            <w:tcW w:w="226" w:type="pct"/>
            <w:vMerge/>
            <w:tcBorders>
              <w:top w:val="nil"/>
              <w:left w:val="single" w:sz="4" w:space="0" w:color="auto"/>
              <w:bottom w:val="single" w:sz="4" w:space="0" w:color="auto"/>
              <w:right w:val="single" w:sz="4" w:space="0" w:color="auto"/>
            </w:tcBorders>
            <w:vAlign w:val="center"/>
            <w:hideMark/>
          </w:tcPr>
          <w:p w14:paraId="78DC8516"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vMerge/>
            <w:tcBorders>
              <w:top w:val="nil"/>
              <w:left w:val="single" w:sz="4" w:space="0" w:color="auto"/>
              <w:bottom w:val="single" w:sz="4" w:space="0" w:color="auto"/>
              <w:right w:val="single" w:sz="4" w:space="0" w:color="auto"/>
            </w:tcBorders>
            <w:vAlign w:val="center"/>
            <w:hideMark/>
          </w:tcPr>
          <w:p w14:paraId="3EEAA403"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tcBorders>
              <w:top w:val="nil"/>
              <w:left w:val="nil"/>
              <w:bottom w:val="single" w:sz="4" w:space="0" w:color="auto"/>
              <w:right w:val="single" w:sz="4" w:space="0" w:color="auto"/>
            </w:tcBorders>
            <w:shd w:val="clear" w:color="auto" w:fill="auto"/>
            <w:vAlign w:val="center"/>
            <w:hideMark/>
          </w:tcPr>
          <w:p w14:paraId="4AA2ED3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215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77346E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375" w:type="pct"/>
            <w:tcBorders>
              <w:top w:val="nil"/>
              <w:left w:val="nil"/>
              <w:bottom w:val="single" w:sz="4" w:space="0" w:color="auto"/>
              <w:right w:val="single" w:sz="4" w:space="0" w:color="auto"/>
            </w:tcBorders>
            <w:shd w:val="clear" w:color="auto" w:fill="auto"/>
            <w:vAlign w:val="center"/>
            <w:hideMark/>
          </w:tcPr>
          <w:p w14:paraId="4C74B3C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375" w:type="pct"/>
            <w:tcBorders>
              <w:top w:val="nil"/>
              <w:left w:val="nil"/>
              <w:bottom w:val="single" w:sz="4" w:space="0" w:color="auto"/>
              <w:right w:val="single" w:sz="4" w:space="0" w:color="auto"/>
            </w:tcBorders>
            <w:shd w:val="clear" w:color="auto" w:fill="auto"/>
            <w:vAlign w:val="center"/>
            <w:hideMark/>
          </w:tcPr>
          <w:p w14:paraId="3422F1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295" w:type="pct"/>
            <w:gridSpan w:val="2"/>
            <w:tcBorders>
              <w:top w:val="single" w:sz="4" w:space="0" w:color="auto"/>
              <w:left w:val="nil"/>
              <w:bottom w:val="single" w:sz="4" w:space="0" w:color="auto"/>
              <w:right w:val="single" w:sz="4" w:space="0" w:color="000000"/>
            </w:tcBorders>
            <w:shd w:val="clear" w:color="auto" w:fill="auto"/>
            <w:vAlign w:val="center"/>
            <w:hideMark/>
          </w:tcPr>
          <w:p w14:paraId="3B97AB8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hideMark/>
          </w:tcPr>
          <w:p w14:paraId="449BD5F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296D78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0" w:type="pct"/>
            <w:vAlign w:val="center"/>
            <w:hideMark/>
          </w:tcPr>
          <w:p w14:paraId="67C0DA51" w14:textId="77777777" w:rsidR="00274B7D" w:rsidRPr="00274B7D" w:rsidRDefault="00274B7D" w:rsidP="00274B7D">
            <w:pPr>
              <w:widowControl/>
              <w:jc w:val="left"/>
              <w:rPr>
                <w:rFonts w:eastAsia="Times New Roman"/>
                <w:kern w:val="0"/>
                <w:sz w:val="20"/>
                <w:szCs w:val="20"/>
              </w:rPr>
            </w:pPr>
          </w:p>
        </w:tc>
      </w:tr>
      <w:tr w:rsidR="00320909" w:rsidRPr="00274B7D" w14:paraId="1AFDA46A" w14:textId="77777777" w:rsidTr="00061EDE">
        <w:trPr>
          <w:trHeight w:val="400"/>
        </w:trPr>
        <w:tc>
          <w:tcPr>
            <w:tcW w:w="226" w:type="pct"/>
            <w:vMerge/>
            <w:tcBorders>
              <w:top w:val="nil"/>
              <w:left w:val="single" w:sz="4" w:space="0" w:color="auto"/>
              <w:bottom w:val="single" w:sz="4" w:space="0" w:color="auto"/>
              <w:right w:val="single" w:sz="4" w:space="0" w:color="auto"/>
            </w:tcBorders>
            <w:vAlign w:val="center"/>
            <w:hideMark/>
          </w:tcPr>
          <w:p w14:paraId="28BC76DB"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vMerge/>
            <w:tcBorders>
              <w:top w:val="nil"/>
              <w:left w:val="single" w:sz="4" w:space="0" w:color="auto"/>
              <w:bottom w:val="single" w:sz="4" w:space="0" w:color="auto"/>
              <w:right w:val="single" w:sz="4" w:space="0" w:color="auto"/>
            </w:tcBorders>
            <w:vAlign w:val="center"/>
            <w:hideMark/>
          </w:tcPr>
          <w:p w14:paraId="61287B9C"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tcBorders>
              <w:top w:val="nil"/>
              <w:left w:val="nil"/>
              <w:bottom w:val="single" w:sz="4" w:space="0" w:color="auto"/>
              <w:right w:val="single" w:sz="4" w:space="0" w:color="auto"/>
            </w:tcBorders>
            <w:shd w:val="clear" w:color="auto" w:fill="auto"/>
            <w:vAlign w:val="center"/>
            <w:hideMark/>
          </w:tcPr>
          <w:p w14:paraId="691AF78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215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96A01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资金拨付及时率</w:t>
            </w:r>
          </w:p>
        </w:tc>
        <w:tc>
          <w:tcPr>
            <w:tcW w:w="375" w:type="pct"/>
            <w:tcBorders>
              <w:top w:val="nil"/>
              <w:left w:val="nil"/>
              <w:bottom w:val="single" w:sz="4" w:space="0" w:color="auto"/>
              <w:right w:val="single" w:sz="4" w:space="0" w:color="auto"/>
            </w:tcBorders>
            <w:shd w:val="clear" w:color="auto" w:fill="auto"/>
            <w:vAlign w:val="center"/>
            <w:hideMark/>
          </w:tcPr>
          <w:p w14:paraId="0F87F54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375" w:type="pct"/>
            <w:tcBorders>
              <w:top w:val="nil"/>
              <w:left w:val="nil"/>
              <w:bottom w:val="single" w:sz="4" w:space="0" w:color="auto"/>
              <w:right w:val="single" w:sz="4" w:space="0" w:color="auto"/>
            </w:tcBorders>
            <w:shd w:val="clear" w:color="auto" w:fill="auto"/>
            <w:vAlign w:val="center"/>
            <w:hideMark/>
          </w:tcPr>
          <w:p w14:paraId="6DD9B91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295" w:type="pct"/>
            <w:gridSpan w:val="2"/>
            <w:tcBorders>
              <w:top w:val="single" w:sz="4" w:space="0" w:color="auto"/>
              <w:left w:val="nil"/>
              <w:bottom w:val="single" w:sz="4" w:space="0" w:color="auto"/>
              <w:right w:val="single" w:sz="4" w:space="0" w:color="000000"/>
            </w:tcBorders>
            <w:shd w:val="clear" w:color="auto" w:fill="auto"/>
            <w:vAlign w:val="center"/>
            <w:hideMark/>
          </w:tcPr>
          <w:p w14:paraId="549DF9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hideMark/>
          </w:tcPr>
          <w:p w14:paraId="4B7F36F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6A6B62A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0" w:type="pct"/>
            <w:vAlign w:val="center"/>
            <w:hideMark/>
          </w:tcPr>
          <w:p w14:paraId="34B4E68E" w14:textId="77777777" w:rsidR="00274B7D" w:rsidRPr="00274B7D" w:rsidRDefault="00274B7D" w:rsidP="00274B7D">
            <w:pPr>
              <w:widowControl/>
              <w:jc w:val="left"/>
              <w:rPr>
                <w:rFonts w:eastAsia="Times New Roman"/>
                <w:kern w:val="0"/>
                <w:sz w:val="20"/>
                <w:szCs w:val="20"/>
              </w:rPr>
            </w:pPr>
          </w:p>
        </w:tc>
      </w:tr>
      <w:tr w:rsidR="00320909" w:rsidRPr="00274B7D" w14:paraId="14464A42" w14:textId="77777777" w:rsidTr="00061EDE">
        <w:trPr>
          <w:trHeight w:val="400"/>
        </w:trPr>
        <w:tc>
          <w:tcPr>
            <w:tcW w:w="226" w:type="pct"/>
            <w:vMerge/>
            <w:tcBorders>
              <w:top w:val="nil"/>
              <w:left w:val="single" w:sz="4" w:space="0" w:color="auto"/>
              <w:bottom w:val="single" w:sz="4" w:space="0" w:color="auto"/>
              <w:right w:val="single" w:sz="4" w:space="0" w:color="auto"/>
            </w:tcBorders>
            <w:vAlign w:val="center"/>
            <w:hideMark/>
          </w:tcPr>
          <w:p w14:paraId="0F992D49"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vMerge w:val="restart"/>
            <w:tcBorders>
              <w:top w:val="nil"/>
              <w:left w:val="single" w:sz="4" w:space="0" w:color="auto"/>
              <w:bottom w:val="single" w:sz="4" w:space="0" w:color="auto"/>
              <w:right w:val="single" w:sz="4" w:space="0" w:color="auto"/>
            </w:tcBorders>
            <w:shd w:val="clear" w:color="auto" w:fill="auto"/>
            <w:vAlign w:val="center"/>
            <w:hideMark/>
          </w:tcPr>
          <w:p w14:paraId="026AF4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226" w:type="pct"/>
            <w:tcBorders>
              <w:top w:val="nil"/>
              <w:left w:val="nil"/>
              <w:bottom w:val="single" w:sz="4" w:space="0" w:color="auto"/>
              <w:right w:val="single" w:sz="4" w:space="0" w:color="auto"/>
            </w:tcBorders>
            <w:shd w:val="clear" w:color="auto" w:fill="auto"/>
            <w:vAlign w:val="center"/>
            <w:hideMark/>
          </w:tcPr>
          <w:p w14:paraId="5C33C2E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215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8C9B672"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陕西中泰环保工程有限公司钢构公厕欠款成本</w:t>
            </w:r>
          </w:p>
        </w:tc>
        <w:tc>
          <w:tcPr>
            <w:tcW w:w="375" w:type="pct"/>
            <w:tcBorders>
              <w:top w:val="nil"/>
              <w:left w:val="nil"/>
              <w:bottom w:val="single" w:sz="4" w:space="0" w:color="auto"/>
              <w:right w:val="single" w:sz="4" w:space="0" w:color="auto"/>
            </w:tcBorders>
            <w:shd w:val="clear" w:color="auto" w:fill="auto"/>
            <w:vAlign w:val="center"/>
            <w:hideMark/>
          </w:tcPr>
          <w:p w14:paraId="7D6914A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=30万元</w:t>
            </w:r>
          </w:p>
        </w:tc>
        <w:tc>
          <w:tcPr>
            <w:tcW w:w="375" w:type="pct"/>
            <w:tcBorders>
              <w:top w:val="nil"/>
              <w:left w:val="nil"/>
              <w:bottom w:val="single" w:sz="4" w:space="0" w:color="auto"/>
              <w:right w:val="single" w:sz="4" w:space="0" w:color="auto"/>
            </w:tcBorders>
            <w:shd w:val="clear" w:color="auto" w:fill="auto"/>
            <w:vAlign w:val="center"/>
            <w:hideMark/>
          </w:tcPr>
          <w:p w14:paraId="434ADB7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=30万元</w:t>
            </w:r>
          </w:p>
        </w:tc>
        <w:tc>
          <w:tcPr>
            <w:tcW w:w="295" w:type="pct"/>
            <w:gridSpan w:val="2"/>
            <w:tcBorders>
              <w:top w:val="single" w:sz="4" w:space="0" w:color="auto"/>
              <w:left w:val="nil"/>
              <w:bottom w:val="single" w:sz="4" w:space="0" w:color="auto"/>
              <w:right w:val="single" w:sz="4" w:space="0" w:color="000000"/>
            </w:tcBorders>
            <w:shd w:val="clear" w:color="auto" w:fill="auto"/>
            <w:vAlign w:val="center"/>
            <w:hideMark/>
          </w:tcPr>
          <w:p w14:paraId="29D2E5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366" w:type="pct"/>
            <w:gridSpan w:val="2"/>
            <w:tcBorders>
              <w:top w:val="single" w:sz="4" w:space="0" w:color="auto"/>
              <w:left w:val="nil"/>
              <w:bottom w:val="single" w:sz="4" w:space="0" w:color="auto"/>
              <w:right w:val="single" w:sz="4" w:space="0" w:color="000000"/>
            </w:tcBorders>
            <w:shd w:val="clear" w:color="auto" w:fill="auto"/>
            <w:vAlign w:val="center"/>
            <w:hideMark/>
          </w:tcPr>
          <w:p w14:paraId="1AAE29D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2686FB3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0" w:type="pct"/>
            <w:vAlign w:val="center"/>
            <w:hideMark/>
          </w:tcPr>
          <w:p w14:paraId="235F261F" w14:textId="77777777" w:rsidR="00274B7D" w:rsidRPr="00274B7D" w:rsidRDefault="00274B7D" w:rsidP="00274B7D">
            <w:pPr>
              <w:widowControl/>
              <w:jc w:val="left"/>
              <w:rPr>
                <w:rFonts w:eastAsia="Times New Roman"/>
                <w:kern w:val="0"/>
                <w:sz w:val="20"/>
                <w:szCs w:val="20"/>
              </w:rPr>
            </w:pPr>
          </w:p>
        </w:tc>
      </w:tr>
      <w:tr w:rsidR="00320909" w:rsidRPr="00274B7D" w14:paraId="6AD07434" w14:textId="77777777" w:rsidTr="00061EDE">
        <w:trPr>
          <w:trHeight w:val="400"/>
        </w:trPr>
        <w:tc>
          <w:tcPr>
            <w:tcW w:w="226" w:type="pct"/>
            <w:vMerge/>
            <w:tcBorders>
              <w:top w:val="nil"/>
              <w:left w:val="single" w:sz="4" w:space="0" w:color="auto"/>
              <w:bottom w:val="single" w:sz="4" w:space="0" w:color="auto"/>
              <w:right w:val="single" w:sz="4" w:space="0" w:color="auto"/>
            </w:tcBorders>
            <w:vAlign w:val="center"/>
            <w:hideMark/>
          </w:tcPr>
          <w:p w14:paraId="679B7508"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vMerge/>
            <w:tcBorders>
              <w:top w:val="nil"/>
              <w:left w:val="single" w:sz="4" w:space="0" w:color="auto"/>
              <w:bottom w:val="single" w:sz="4" w:space="0" w:color="auto"/>
              <w:right w:val="single" w:sz="4" w:space="0" w:color="auto"/>
            </w:tcBorders>
            <w:vAlign w:val="center"/>
            <w:hideMark/>
          </w:tcPr>
          <w:p w14:paraId="51E59071"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tcBorders>
              <w:top w:val="nil"/>
              <w:left w:val="nil"/>
              <w:bottom w:val="single" w:sz="4" w:space="0" w:color="auto"/>
              <w:right w:val="single" w:sz="4" w:space="0" w:color="auto"/>
            </w:tcBorders>
            <w:shd w:val="clear" w:color="auto" w:fill="auto"/>
            <w:vAlign w:val="center"/>
            <w:hideMark/>
          </w:tcPr>
          <w:p w14:paraId="6EE325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215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1EBEE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75" w:type="pct"/>
            <w:tcBorders>
              <w:top w:val="nil"/>
              <w:left w:val="nil"/>
              <w:bottom w:val="single" w:sz="4" w:space="0" w:color="auto"/>
              <w:right w:val="single" w:sz="4" w:space="0" w:color="auto"/>
            </w:tcBorders>
            <w:shd w:val="clear" w:color="auto" w:fill="auto"/>
            <w:vAlign w:val="center"/>
            <w:hideMark/>
          </w:tcPr>
          <w:p w14:paraId="058E7FB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75" w:type="pct"/>
            <w:tcBorders>
              <w:top w:val="nil"/>
              <w:left w:val="nil"/>
              <w:bottom w:val="single" w:sz="4" w:space="0" w:color="auto"/>
              <w:right w:val="single" w:sz="4" w:space="0" w:color="auto"/>
            </w:tcBorders>
            <w:shd w:val="clear" w:color="auto" w:fill="auto"/>
            <w:vAlign w:val="center"/>
            <w:hideMark/>
          </w:tcPr>
          <w:p w14:paraId="46C609C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95" w:type="pct"/>
            <w:gridSpan w:val="2"/>
            <w:tcBorders>
              <w:top w:val="single" w:sz="4" w:space="0" w:color="auto"/>
              <w:left w:val="nil"/>
              <w:bottom w:val="single" w:sz="4" w:space="0" w:color="auto"/>
              <w:right w:val="single" w:sz="4" w:space="0" w:color="000000"/>
            </w:tcBorders>
            <w:shd w:val="clear" w:color="auto" w:fill="auto"/>
            <w:vAlign w:val="center"/>
            <w:hideMark/>
          </w:tcPr>
          <w:p w14:paraId="3672455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6" w:type="pct"/>
            <w:gridSpan w:val="2"/>
            <w:tcBorders>
              <w:top w:val="single" w:sz="4" w:space="0" w:color="auto"/>
              <w:left w:val="nil"/>
              <w:bottom w:val="single" w:sz="4" w:space="0" w:color="auto"/>
              <w:right w:val="single" w:sz="4" w:space="0" w:color="000000"/>
            </w:tcBorders>
            <w:shd w:val="clear" w:color="auto" w:fill="auto"/>
            <w:vAlign w:val="center"/>
            <w:hideMark/>
          </w:tcPr>
          <w:p w14:paraId="58DB65A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73D7E7A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0" w:type="pct"/>
            <w:vAlign w:val="center"/>
            <w:hideMark/>
          </w:tcPr>
          <w:p w14:paraId="3CDFA52D" w14:textId="77777777" w:rsidR="00274B7D" w:rsidRPr="00274B7D" w:rsidRDefault="00274B7D" w:rsidP="00274B7D">
            <w:pPr>
              <w:widowControl/>
              <w:jc w:val="left"/>
              <w:rPr>
                <w:rFonts w:eastAsia="Times New Roman"/>
                <w:kern w:val="0"/>
                <w:sz w:val="20"/>
                <w:szCs w:val="20"/>
              </w:rPr>
            </w:pPr>
          </w:p>
        </w:tc>
      </w:tr>
      <w:tr w:rsidR="00320909" w:rsidRPr="00274B7D" w14:paraId="20937FE3" w14:textId="77777777" w:rsidTr="00061EDE">
        <w:trPr>
          <w:trHeight w:val="400"/>
        </w:trPr>
        <w:tc>
          <w:tcPr>
            <w:tcW w:w="226" w:type="pct"/>
            <w:vMerge/>
            <w:tcBorders>
              <w:top w:val="nil"/>
              <w:left w:val="single" w:sz="4" w:space="0" w:color="auto"/>
              <w:bottom w:val="single" w:sz="4" w:space="0" w:color="auto"/>
              <w:right w:val="single" w:sz="4" w:space="0" w:color="auto"/>
            </w:tcBorders>
            <w:vAlign w:val="center"/>
            <w:hideMark/>
          </w:tcPr>
          <w:p w14:paraId="5A06EC52"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vMerge/>
            <w:tcBorders>
              <w:top w:val="nil"/>
              <w:left w:val="single" w:sz="4" w:space="0" w:color="auto"/>
              <w:bottom w:val="single" w:sz="4" w:space="0" w:color="auto"/>
              <w:right w:val="single" w:sz="4" w:space="0" w:color="auto"/>
            </w:tcBorders>
            <w:vAlign w:val="center"/>
            <w:hideMark/>
          </w:tcPr>
          <w:p w14:paraId="56A4E253"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tcBorders>
              <w:top w:val="nil"/>
              <w:left w:val="nil"/>
              <w:bottom w:val="single" w:sz="4" w:space="0" w:color="auto"/>
              <w:right w:val="single" w:sz="4" w:space="0" w:color="auto"/>
            </w:tcBorders>
            <w:shd w:val="clear" w:color="auto" w:fill="auto"/>
            <w:vAlign w:val="center"/>
            <w:hideMark/>
          </w:tcPr>
          <w:p w14:paraId="0E8B708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215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67E35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75" w:type="pct"/>
            <w:tcBorders>
              <w:top w:val="nil"/>
              <w:left w:val="nil"/>
              <w:bottom w:val="single" w:sz="4" w:space="0" w:color="auto"/>
              <w:right w:val="single" w:sz="4" w:space="0" w:color="auto"/>
            </w:tcBorders>
            <w:shd w:val="clear" w:color="auto" w:fill="auto"/>
            <w:vAlign w:val="center"/>
            <w:hideMark/>
          </w:tcPr>
          <w:p w14:paraId="2A89A90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75" w:type="pct"/>
            <w:tcBorders>
              <w:top w:val="nil"/>
              <w:left w:val="nil"/>
              <w:bottom w:val="single" w:sz="4" w:space="0" w:color="auto"/>
              <w:right w:val="single" w:sz="4" w:space="0" w:color="auto"/>
            </w:tcBorders>
            <w:shd w:val="clear" w:color="auto" w:fill="auto"/>
            <w:vAlign w:val="center"/>
            <w:hideMark/>
          </w:tcPr>
          <w:p w14:paraId="7E26F16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95" w:type="pct"/>
            <w:gridSpan w:val="2"/>
            <w:tcBorders>
              <w:top w:val="single" w:sz="4" w:space="0" w:color="auto"/>
              <w:left w:val="nil"/>
              <w:bottom w:val="single" w:sz="4" w:space="0" w:color="auto"/>
              <w:right w:val="single" w:sz="4" w:space="0" w:color="000000"/>
            </w:tcBorders>
            <w:shd w:val="clear" w:color="auto" w:fill="auto"/>
            <w:vAlign w:val="center"/>
            <w:hideMark/>
          </w:tcPr>
          <w:p w14:paraId="3708A1B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6" w:type="pct"/>
            <w:gridSpan w:val="2"/>
            <w:tcBorders>
              <w:top w:val="single" w:sz="4" w:space="0" w:color="auto"/>
              <w:left w:val="nil"/>
              <w:bottom w:val="single" w:sz="4" w:space="0" w:color="auto"/>
              <w:right w:val="single" w:sz="4" w:space="0" w:color="000000"/>
            </w:tcBorders>
            <w:shd w:val="clear" w:color="auto" w:fill="auto"/>
            <w:vAlign w:val="center"/>
            <w:hideMark/>
          </w:tcPr>
          <w:p w14:paraId="612FB4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7E33459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0" w:type="pct"/>
            <w:vAlign w:val="center"/>
            <w:hideMark/>
          </w:tcPr>
          <w:p w14:paraId="1001652F" w14:textId="77777777" w:rsidR="00274B7D" w:rsidRPr="00274B7D" w:rsidRDefault="00274B7D" w:rsidP="00274B7D">
            <w:pPr>
              <w:widowControl/>
              <w:jc w:val="left"/>
              <w:rPr>
                <w:rFonts w:eastAsia="Times New Roman"/>
                <w:kern w:val="0"/>
                <w:sz w:val="20"/>
                <w:szCs w:val="20"/>
              </w:rPr>
            </w:pPr>
          </w:p>
        </w:tc>
      </w:tr>
      <w:tr w:rsidR="00320909" w:rsidRPr="00274B7D" w14:paraId="41D058E6" w14:textId="77777777" w:rsidTr="00061EDE">
        <w:trPr>
          <w:trHeight w:val="400"/>
        </w:trPr>
        <w:tc>
          <w:tcPr>
            <w:tcW w:w="226" w:type="pct"/>
            <w:vMerge/>
            <w:tcBorders>
              <w:top w:val="nil"/>
              <w:left w:val="single" w:sz="4" w:space="0" w:color="auto"/>
              <w:bottom w:val="single" w:sz="4" w:space="0" w:color="auto"/>
              <w:right w:val="single" w:sz="4" w:space="0" w:color="auto"/>
            </w:tcBorders>
            <w:vAlign w:val="center"/>
            <w:hideMark/>
          </w:tcPr>
          <w:p w14:paraId="559DE9B3"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vMerge w:val="restart"/>
            <w:tcBorders>
              <w:top w:val="nil"/>
              <w:left w:val="single" w:sz="4" w:space="0" w:color="auto"/>
              <w:bottom w:val="single" w:sz="4" w:space="0" w:color="auto"/>
              <w:right w:val="single" w:sz="4" w:space="0" w:color="auto"/>
            </w:tcBorders>
            <w:shd w:val="clear" w:color="auto" w:fill="auto"/>
            <w:vAlign w:val="center"/>
            <w:hideMark/>
          </w:tcPr>
          <w:p w14:paraId="261B67B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226" w:type="pct"/>
            <w:tcBorders>
              <w:top w:val="nil"/>
              <w:left w:val="nil"/>
              <w:bottom w:val="single" w:sz="4" w:space="0" w:color="auto"/>
              <w:right w:val="single" w:sz="4" w:space="0" w:color="auto"/>
            </w:tcBorders>
            <w:shd w:val="clear" w:color="auto" w:fill="auto"/>
            <w:vAlign w:val="center"/>
            <w:hideMark/>
          </w:tcPr>
          <w:p w14:paraId="0467DD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215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AB824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75" w:type="pct"/>
            <w:tcBorders>
              <w:top w:val="nil"/>
              <w:left w:val="nil"/>
              <w:bottom w:val="single" w:sz="4" w:space="0" w:color="auto"/>
              <w:right w:val="single" w:sz="4" w:space="0" w:color="auto"/>
            </w:tcBorders>
            <w:shd w:val="clear" w:color="auto" w:fill="auto"/>
            <w:vAlign w:val="center"/>
            <w:hideMark/>
          </w:tcPr>
          <w:p w14:paraId="11B0C02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75" w:type="pct"/>
            <w:tcBorders>
              <w:top w:val="nil"/>
              <w:left w:val="nil"/>
              <w:bottom w:val="single" w:sz="4" w:space="0" w:color="auto"/>
              <w:right w:val="single" w:sz="4" w:space="0" w:color="auto"/>
            </w:tcBorders>
            <w:shd w:val="clear" w:color="auto" w:fill="auto"/>
            <w:vAlign w:val="center"/>
            <w:hideMark/>
          </w:tcPr>
          <w:p w14:paraId="44C81EB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95" w:type="pct"/>
            <w:gridSpan w:val="2"/>
            <w:tcBorders>
              <w:top w:val="single" w:sz="4" w:space="0" w:color="auto"/>
              <w:left w:val="nil"/>
              <w:bottom w:val="single" w:sz="4" w:space="0" w:color="auto"/>
              <w:right w:val="single" w:sz="4" w:space="0" w:color="000000"/>
            </w:tcBorders>
            <w:shd w:val="clear" w:color="auto" w:fill="auto"/>
            <w:vAlign w:val="center"/>
            <w:hideMark/>
          </w:tcPr>
          <w:p w14:paraId="4C4E183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6" w:type="pct"/>
            <w:gridSpan w:val="2"/>
            <w:tcBorders>
              <w:top w:val="single" w:sz="4" w:space="0" w:color="auto"/>
              <w:left w:val="nil"/>
              <w:bottom w:val="single" w:sz="4" w:space="0" w:color="auto"/>
              <w:right w:val="single" w:sz="4" w:space="0" w:color="000000"/>
            </w:tcBorders>
            <w:shd w:val="clear" w:color="auto" w:fill="auto"/>
            <w:vAlign w:val="center"/>
            <w:hideMark/>
          </w:tcPr>
          <w:p w14:paraId="6B03940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0352A42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0" w:type="pct"/>
            <w:vAlign w:val="center"/>
            <w:hideMark/>
          </w:tcPr>
          <w:p w14:paraId="1470AE03" w14:textId="77777777" w:rsidR="00274B7D" w:rsidRPr="00274B7D" w:rsidRDefault="00274B7D" w:rsidP="00274B7D">
            <w:pPr>
              <w:widowControl/>
              <w:jc w:val="left"/>
              <w:rPr>
                <w:rFonts w:eastAsia="Times New Roman"/>
                <w:kern w:val="0"/>
                <w:sz w:val="20"/>
                <w:szCs w:val="20"/>
              </w:rPr>
            </w:pPr>
          </w:p>
        </w:tc>
      </w:tr>
      <w:tr w:rsidR="00320909" w:rsidRPr="00274B7D" w14:paraId="6B07C747" w14:textId="77777777" w:rsidTr="00061EDE">
        <w:trPr>
          <w:trHeight w:val="400"/>
        </w:trPr>
        <w:tc>
          <w:tcPr>
            <w:tcW w:w="226" w:type="pct"/>
            <w:vMerge/>
            <w:tcBorders>
              <w:top w:val="nil"/>
              <w:left w:val="single" w:sz="4" w:space="0" w:color="auto"/>
              <w:bottom w:val="single" w:sz="4" w:space="0" w:color="auto"/>
              <w:right w:val="single" w:sz="4" w:space="0" w:color="auto"/>
            </w:tcBorders>
            <w:vAlign w:val="center"/>
            <w:hideMark/>
          </w:tcPr>
          <w:p w14:paraId="70EF35AF"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vMerge/>
            <w:tcBorders>
              <w:top w:val="nil"/>
              <w:left w:val="single" w:sz="4" w:space="0" w:color="auto"/>
              <w:bottom w:val="single" w:sz="4" w:space="0" w:color="auto"/>
              <w:right w:val="single" w:sz="4" w:space="0" w:color="auto"/>
            </w:tcBorders>
            <w:vAlign w:val="center"/>
            <w:hideMark/>
          </w:tcPr>
          <w:p w14:paraId="23EB7B61"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tcBorders>
              <w:top w:val="nil"/>
              <w:left w:val="nil"/>
              <w:bottom w:val="single" w:sz="4" w:space="0" w:color="auto"/>
              <w:right w:val="single" w:sz="4" w:space="0" w:color="auto"/>
            </w:tcBorders>
            <w:shd w:val="clear" w:color="auto" w:fill="auto"/>
            <w:vAlign w:val="center"/>
            <w:hideMark/>
          </w:tcPr>
          <w:p w14:paraId="1BE8F50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215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0C0D1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改善市区基础建设，提升市民幸福感</w:t>
            </w:r>
          </w:p>
        </w:tc>
        <w:tc>
          <w:tcPr>
            <w:tcW w:w="375" w:type="pct"/>
            <w:tcBorders>
              <w:top w:val="nil"/>
              <w:left w:val="nil"/>
              <w:bottom w:val="single" w:sz="4" w:space="0" w:color="auto"/>
              <w:right w:val="single" w:sz="4" w:space="0" w:color="auto"/>
            </w:tcBorders>
            <w:shd w:val="clear" w:color="auto" w:fill="auto"/>
            <w:vAlign w:val="center"/>
            <w:hideMark/>
          </w:tcPr>
          <w:p w14:paraId="1060050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有效改善</w:t>
            </w:r>
          </w:p>
        </w:tc>
        <w:tc>
          <w:tcPr>
            <w:tcW w:w="375" w:type="pct"/>
            <w:tcBorders>
              <w:top w:val="nil"/>
              <w:left w:val="nil"/>
              <w:bottom w:val="single" w:sz="4" w:space="0" w:color="auto"/>
              <w:right w:val="single" w:sz="4" w:space="0" w:color="auto"/>
            </w:tcBorders>
            <w:shd w:val="clear" w:color="auto" w:fill="auto"/>
            <w:vAlign w:val="center"/>
            <w:hideMark/>
          </w:tcPr>
          <w:p w14:paraId="4EACA75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有效改善</w:t>
            </w:r>
          </w:p>
        </w:tc>
        <w:tc>
          <w:tcPr>
            <w:tcW w:w="295" w:type="pct"/>
            <w:gridSpan w:val="2"/>
            <w:tcBorders>
              <w:top w:val="single" w:sz="4" w:space="0" w:color="auto"/>
              <w:left w:val="nil"/>
              <w:bottom w:val="single" w:sz="4" w:space="0" w:color="auto"/>
              <w:right w:val="single" w:sz="4" w:space="0" w:color="000000"/>
            </w:tcBorders>
            <w:shd w:val="clear" w:color="auto" w:fill="auto"/>
            <w:vAlign w:val="center"/>
            <w:hideMark/>
          </w:tcPr>
          <w:p w14:paraId="509BB1D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366" w:type="pct"/>
            <w:gridSpan w:val="2"/>
            <w:tcBorders>
              <w:top w:val="single" w:sz="4" w:space="0" w:color="auto"/>
              <w:left w:val="nil"/>
              <w:bottom w:val="single" w:sz="4" w:space="0" w:color="auto"/>
              <w:right w:val="single" w:sz="4" w:space="0" w:color="000000"/>
            </w:tcBorders>
            <w:shd w:val="clear" w:color="auto" w:fill="auto"/>
            <w:vAlign w:val="center"/>
            <w:hideMark/>
          </w:tcPr>
          <w:p w14:paraId="0002F9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0D36D04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0" w:type="pct"/>
            <w:vAlign w:val="center"/>
            <w:hideMark/>
          </w:tcPr>
          <w:p w14:paraId="0AE0BEE3" w14:textId="77777777" w:rsidR="00274B7D" w:rsidRPr="00274B7D" w:rsidRDefault="00274B7D" w:rsidP="00274B7D">
            <w:pPr>
              <w:widowControl/>
              <w:jc w:val="left"/>
              <w:rPr>
                <w:rFonts w:eastAsia="Times New Roman"/>
                <w:kern w:val="0"/>
                <w:sz w:val="20"/>
                <w:szCs w:val="20"/>
              </w:rPr>
            </w:pPr>
          </w:p>
        </w:tc>
      </w:tr>
      <w:tr w:rsidR="00320909" w:rsidRPr="00274B7D" w14:paraId="079B3521" w14:textId="77777777" w:rsidTr="00061EDE">
        <w:trPr>
          <w:trHeight w:val="400"/>
        </w:trPr>
        <w:tc>
          <w:tcPr>
            <w:tcW w:w="226" w:type="pct"/>
            <w:vMerge/>
            <w:tcBorders>
              <w:top w:val="nil"/>
              <w:left w:val="single" w:sz="4" w:space="0" w:color="auto"/>
              <w:bottom w:val="single" w:sz="4" w:space="0" w:color="auto"/>
              <w:right w:val="single" w:sz="4" w:space="0" w:color="auto"/>
            </w:tcBorders>
            <w:vAlign w:val="center"/>
            <w:hideMark/>
          </w:tcPr>
          <w:p w14:paraId="2474D41B"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vMerge/>
            <w:tcBorders>
              <w:top w:val="nil"/>
              <w:left w:val="single" w:sz="4" w:space="0" w:color="auto"/>
              <w:bottom w:val="single" w:sz="4" w:space="0" w:color="auto"/>
              <w:right w:val="single" w:sz="4" w:space="0" w:color="auto"/>
            </w:tcBorders>
            <w:vAlign w:val="center"/>
            <w:hideMark/>
          </w:tcPr>
          <w:p w14:paraId="30F9E8C0"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tcBorders>
              <w:top w:val="nil"/>
              <w:left w:val="nil"/>
              <w:bottom w:val="single" w:sz="4" w:space="0" w:color="auto"/>
              <w:right w:val="single" w:sz="4" w:space="0" w:color="auto"/>
            </w:tcBorders>
            <w:shd w:val="clear" w:color="auto" w:fill="auto"/>
            <w:vAlign w:val="center"/>
            <w:hideMark/>
          </w:tcPr>
          <w:p w14:paraId="7E62D88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w:t>
            </w:r>
            <w:r w:rsidRPr="00274B7D">
              <w:rPr>
                <w:rFonts w:ascii="宋体" w:hAnsi="宋体" w:cs="宋体" w:hint="eastAsia"/>
                <w:color w:val="000000"/>
                <w:kern w:val="0"/>
                <w:sz w:val="20"/>
                <w:szCs w:val="20"/>
              </w:rPr>
              <w:lastRenderedPageBreak/>
              <w:t>指标</w:t>
            </w:r>
          </w:p>
        </w:tc>
        <w:tc>
          <w:tcPr>
            <w:tcW w:w="215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19978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375" w:type="pct"/>
            <w:tcBorders>
              <w:top w:val="nil"/>
              <w:left w:val="nil"/>
              <w:bottom w:val="single" w:sz="4" w:space="0" w:color="auto"/>
              <w:right w:val="single" w:sz="4" w:space="0" w:color="auto"/>
            </w:tcBorders>
            <w:shd w:val="clear" w:color="auto" w:fill="auto"/>
            <w:vAlign w:val="center"/>
            <w:hideMark/>
          </w:tcPr>
          <w:p w14:paraId="3DD6B9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75" w:type="pct"/>
            <w:tcBorders>
              <w:top w:val="nil"/>
              <w:left w:val="nil"/>
              <w:bottom w:val="single" w:sz="4" w:space="0" w:color="auto"/>
              <w:right w:val="single" w:sz="4" w:space="0" w:color="auto"/>
            </w:tcBorders>
            <w:shd w:val="clear" w:color="auto" w:fill="auto"/>
            <w:vAlign w:val="center"/>
            <w:hideMark/>
          </w:tcPr>
          <w:p w14:paraId="7196A0A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95" w:type="pct"/>
            <w:gridSpan w:val="2"/>
            <w:tcBorders>
              <w:top w:val="single" w:sz="4" w:space="0" w:color="auto"/>
              <w:left w:val="nil"/>
              <w:bottom w:val="single" w:sz="4" w:space="0" w:color="auto"/>
              <w:right w:val="single" w:sz="4" w:space="0" w:color="000000"/>
            </w:tcBorders>
            <w:shd w:val="clear" w:color="auto" w:fill="auto"/>
            <w:vAlign w:val="center"/>
            <w:hideMark/>
          </w:tcPr>
          <w:p w14:paraId="3A9E72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6" w:type="pct"/>
            <w:gridSpan w:val="2"/>
            <w:tcBorders>
              <w:top w:val="single" w:sz="4" w:space="0" w:color="auto"/>
              <w:left w:val="nil"/>
              <w:bottom w:val="single" w:sz="4" w:space="0" w:color="auto"/>
              <w:right w:val="single" w:sz="4" w:space="0" w:color="000000"/>
            </w:tcBorders>
            <w:shd w:val="clear" w:color="auto" w:fill="auto"/>
            <w:vAlign w:val="center"/>
            <w:hideMark/>
          </w:tcPr>
          <w:p w14:paraId="6BA307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68722E2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0" w:type="pct"/>
            <w:vAlign w:val="center"/>
            <w:hideMark/>
          </w:tcPr>
          <w:p w14:paraId="7F62AD31" w14:textId="77777777" w:rsidR="00274B7D" w:rsidRPr="00274B7D" w:rsidRDefault="00274B7D" w:rsidP="00274B7D">
            <w:pPr>
              <w:widowControl/>
              <w:jc w:val="left"/>
              <w:rPr>
                <w:rFonts w:eastAsia="Times New Roman"/>
                <w:kern w:val="0"/>
                <w:sz w:val="20"/>
                <w:szCs w:val="20"/>
              </w:rPr>
            </w:pPr>
          </w:p>
        </w:tc>
      </w:tr>
      <w:tr w:rsidR="00320909" w:rsidRPr="00274B7D" w14:paraId="6D9518DC" w14:textId="77777777" w:rsidTr="00061EDE">
        <w:trPr>
          <w:trHeight w:val="400"/>
        </w:trPr>
        <w:tc>
          <w:tcPr>
            <w:tcW w:w="226" w:type="pct"/>
            <w:vMerge/>
            <w:tcBorders>
              <w:top w:val="nil"/>
              <w:left w:val="single" w:sz="4" w:space="0" w:color="auto"/>
              <w:bottom w:val="single" w:sz="4" w:space="0" w:color="auto"/>
              <w:right w:val="single" w:sz="4" w:space="0" w:color="auto"/>
            </w:tcBorders>
            <w:vAlign w:val="center"/>
            <w:hideMark/>
          </w:tcPr>
          <w:p w14:paraId="6851DE12" w14:textId="77777777" w:rsidR="00274B7D" w:rsidRPr="00274B7D" w:rsidRDefault="00274B7D" w:rsidP="00274B7D">
            <w:pPr>
              <w:widowControl/>
              <w:jc w:val="left"/>
              <w:rPr>
                <w:rFonts w:ascii="宋体" w:hAnsi="宋体" w:cs="宋体" w:hint="eastAsia"/>
                <w:color w:val="000000"/>
                <w:kern w:val="0"/>
                <w:sz w:val="20"/>
                <w:szCs w:val="20"/>
              </w:rPr>
            </w:pPr>
          </w:p>
        </w:tc>
        <w:tc>
          <w:tcPr>
            <w:tcW w:w="226" w:type="pct"/>
            <w:tcBorders>
              <w:top w:val="nil"/>
              <w:left w:val="nil"/>
              <w:bottom w:val="single" w:sz="4" w:space="0" w:color="auto"/>
              <w:right w:val="single" w:sz="4" w:space="0" w:color="auto"/>
            </w:tcBorders>
            <w:shd w:val="clear" w:color="auto" w:fill="auto"/>
            <w:vAlign w:val="center"/>
            <w:hideMark/>
          </w:tcPr>
          <w:p w14:paraId="27C1436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226" w:type="pct"/>
            <w:tcBorders>
              <w:top w:val="nil"/>
              <w:left w:val="nil"/>
              <w:bottom w:val="single" w:sz="4" w:space="0" w:color="auto"/>
              <w:right w:val="single" w:sz="4" w:space="0" w:color="auto"/>
            </w:tcBorders>
            <w:shd w:val="clear" w:color="auto" w:fill="auto"/>
            <w:vAlign w:val="center"/>
            <w:hideMark/>
          </w:tcPr>
          <w:p w14:paraId="3C43078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215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859D3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受益居民满意度</w:t>
            </w:r>
          </w:p>
        </w:tc>
        <w:tc>
          <w:tcPr>
            <w:tcW w:w="375" w:type="pct"/>
            <w:tcBorders>
              <w:top w:val="nil"/>
              <w:left w:val="nil"/>
              <w:bottom w:val="single" w:sz="4" w:space="0" w:color="auto"/>
              <w:right w:val="single" w:sz="4" w:space="0" w:color="auto"/>
            </w:tcBorders>
            <w:shd w:val="clear" w:color="auto" w:fill="auto"/>
            <w:vAlign w:val="center"/>
            <w:hideMark/>
          </w:tcPr>
          <w:p w14:paraId="0AED1D8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375" w:type="pct"/>
            <w:tcBorders>
              <w:top w:val="nil"/>
              <w:left w:val="nil"/>
              <w:bottom w:val="single" w:sz="4" w:space="0" w:color="auto"/>
              <w:right w:val="single" w:sz="4" w:space="0" w:color="auto"/>
            </w:tcBorders>
            <w:shd w:val="clear" w:color="auto" w:fill="auto"/>
            <w:vAlign w:val="center"/>
            <w:hideMark/>
          </w:tcPr>
          <w:p w14:paraId="45926FB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295" w:type="pct"/>
            <w:gridSpan w:val="2"/>
            <w:tcBorders>
              <w:top w:val="single" w:sz="4" w:space="0" w:color="auto"/>
              <w:left w:val="nil"/>
              <w:bottom w:val="single" w:sz="4" w:space="0" w:color="auto"/>
              <w:right w:val="single" w:sz="4" w:space="0" w:color="000000"/>
            </w:tcBorders>
            <w:shd w:val="clear" w:color="auto" w:fill="auto"/>
            <w:vAlign w:val="center"/>
            <w:hideMark/>
          </w:tcPr>
          <w:p w14:paraId="1DD5087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hideMark/>
          </w:tcPr>
          <w:p w14:paraId="10B190A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0707E41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0" w:type="pct"/>
            <w:vAlign w:val="center"/>
            <w:hideMark/>
          </w:tcPr>
          <w:p w14:paraId="54C6E6E7" w14:textId="77777777" w:rsidR="00274B7D" w:rsidRPr="00274B7D" w:rsidRDefault="00274B7D" w:rsidP="00274B7D">
            <w:pPr>
              <w:widowControl/>
              <w:jc w:val="left"/>
              <w:rPr>
                <w:rFonts w:eastAsia="Times New Roman"/>
                <w:kern w:val="0"/>
                <w:sz w:val="20"/>
                <w:szCs w:val="20"/>
              </w:rPr>
            </w:pPr>
          </w:p>
        </w:tc>
      </w:tr>
      <w:tr w:rsidR="00274B7D" w:rsidRPr="00274B7D" w14:paraId="2A2476F3" w14:textId="77777777" w:rsidTr="00061EDE">
        <w:trPr>
          <w:trHeight w:val="280"/>
        </w:trPr>
        <w:tc>
          <w:tcPr>
            <w:tcW w:w="358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BE7B42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295" w:type="pct"/>
            <w:gridSpan w:val="2"/>
            <w:tcBorders>
              <w:top w:val="single" w:sz="4" w:space="0" w:color="auto"/>
              <w:left w:val="nil"/>
              <w:bottom w:val="single" w:sz="4" w:space="0" w:color="auto"/>
              <w:right w:val="single" w:sz="4" w:space="0" w:color="auto"/>
            </w:tcBorders>
            <w:shd w:val="clear" w:color="auto" w:fill="auto"/>
            <w:vAlign w:val="center"/>
            <w:hideMark/>
          </w:tcPr>
          <w:p w14:paraId="52F7C66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366" w:type="pct"/>
            <w:gridSpan w:val="2"/>
            <w:tcBorders>
              <w:top w:val="single" w:sz="4" w:space="0" w:color="auto"/>
              <w:left w:val="nil"/>
              <w:bottom w:val="single" w:sz="4" w:space="0" w:color="auto"/>
              <w:right w:val="single" w:sz="4" w:space="0" w:color="auto"/>
            </w:tcBorders>
            <w:shd w:val="clear" w:color="auto" w:fill="auto"/>
            <w:vAlign w:val="center"/>
            <w:hideMark/>
          </w:tcPr>
          <w:p w14:paraId="0682ABF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5E0C01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0" w:type="pct"/>
            <w:vAlign w:val="center"/>
            <w:hideMark/>
          </w:tcPr>
          <w:p w14:paraId="0D91B6F4" w14:textId="77777777" w:rsidR="00274B7D" w:rsidRPr="00274B7D" w:rsidRDefault="00274B7D" w:rsidP="00274B7D">
            <w:pPr>
              <w:widowControl/>
              <w:jc w:val="left"/>
              <w:rPr>
                <w:rFonts w:eastAsia="Times New Roman"/>
                <w:kern w:val="0"/>
                <w:sz w:val="20"/>
                <w:szCs w:val="20"/>
              </w:rPr>
            </w:pPr>
          </w:p>
        </w:tc>
      </w:tr>
    </w:tbl>
    <w:p w14:paraId="06559CBE"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29"/>
        <w:gridCol w:w="330"/>
        <w:gridCol w:w="330"/>
        <w:gridCol w:w="1683"/>
        <w:gridCol w:w="1674"/>
        <w:gridCol w:w="908"/>
        <w:gridCol w:w="614"/>
        <w:gridCol w:w="557"/>
        <w:gridCol w:w="227"/>
        <w:gridCol w:w="252"/>
        <w:gridCol w:w="192"/>
        <w:gridCol w:w="377"/>
        <w:gridCol w:w="330"/>
        <w:gridCol w:w="500"/>
        <w:gridCol w:w="219"/>
      </w:tblGrid>
      <w:tr w:rsidR="00274B7D" w:rsidRPr="00274B7D" w14:paraId="66DF2CFC" w14:textId="77777777" w:rsidTr="00320909">
        <w:trPr>
          <w:gridAfter w:val="1"/>
          <w:wAfter w:w="128" w:type="pct"/>
          <w:trHeight w:val="420"/>
        </w:trPr>
        <w:tc>
          <w:tcPr>
            <w:tcW w:w="4872" w:type="pct"/>
            <w:gridSpan w:val="14"/>
            <w:tcBorders>
              <w:top w:val="nil"/>
              <w:left w:val="nil"/>
              <w:bottom w:val="nil"/>
              <w:right w:val="nil"/>
            </w:tcBorders>
            <w:shd w:val="clear" w:color="auto" w:fill="auto"/>
            <w:vAlign w:val="center"/>
            <w:hideMark/>
          </w:tcPr>
          <w:p w14:paraId="3466CD4F"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5D541332" w14:textId="77777777" w:rsidTr="00320909">
        <w:trPr>
          <w:gridAfter w:val="1"/>
          <w:wAfter w:w="128" w:type="pct"/>
          <w:trHeight w:val="280"/>
        </w:trPr>
        <w:tc>
          <w:tcPr>
            <w:tcW w:w="4872" w:type="pct"/>
            <w:gridSpan w:val="14"/>
            <w:tcBorders>
              <w:top w:val="nil"/>
              <w:left w:val="nil"/>
              <w:bottom w:val="nil"/>
              <w:right w:val="nil"/>
            </w:tcBorders>
            <w:shd w:val="clear" w:color="auto" w:fill="auto"/>
            <w:vAlign w:val="center"/>
            <w:hideMark/>
          </w:tcPr>
          <w:p w14:paraId="1ACD9ED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44A2C789" w14:textId="77777777" w:rsidTr="00320909">
        <w:trPr>
          <w:gridAfter w:val="1"/>
          <w:wAfter w:w="128" w:type="pct"/>
          <w:trHeight w:val="280"/>
        </w:trPr>
        <w:tc>
          <w:tcPr>
            <w:tcW w:w="3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71449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484" w:type="pct"/>
            <w:gridSpan w:val="12"/>
            <w:tcBorders>
              <w:top w:val="single" w:sz="4" w:space="0" w:color="auto"/>
              <w:left w:val="nil"/>
              <w:bottom w:val="single" w:sz="4" w:space="0" w:color="auto"/>
              <w:right w:val="single" w:sz="4" w:space="0" w:color="000000"/>
            </w:tcBorders>
            <w:shd w:val="clear" w:color="auto" w:fill="auto"/>
            <w:vAlign w:val="center"/>
            <w:hideMark/>
          </w:tcPr>
          <w:p w14:paraId="7D62715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特种车辆燃油欠款（光捷石油）</w:t>
            </w:r>
          </w:p>
        </w:tc>
      </w:tr>
      <w:tr w:rsidR="00320909" w:rsidRPr="00274B7D" w14:paraId="0CCD4ADF" w14:textId="77777777" w:rsidTr="00320909">
        <w:trPr>
          <w:gridAfter w:val="1"/>
          <w:wAfter w:w="128" w:type="pct"/>
          <w:trHeight w:val="280"/>
        </w:trPr>
        <w:tc>
          <w:tcPr>
            <w:tcW w:w="3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CD9DC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3057" w:type="pct"/>
            <w:gridSpan w:val="5"/>
            <w:tcBorders>
              <w:top w:val="single" w:sz="4" w:space="0" w:color="auto"/>
              <w:left w:val="nil"/>
              <w:bottom w:val="single" w:sz="4" w:space="0" w:color="auto"/>
              <w:right w:val="single" w:sz="4" w:space="0" w:color="auto"/>
            </w:tcBorders>
            <w:shd w:val="clear" w:color="auto" w:fill="auto"/>
            <w:vAlign w:val="center"/>
            <w:hideMark/>
          </w:tcPr>
          <w:p w14:paraId="722A87F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14:paraId="64AE590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970" w:type="pct"/>
            <w:gridSpan w:val="5"/>
            <w:tcBorders>
              <w:top w:val="single" w:sz="4" w:space="0" w:color="auto"/>
              <w:left w:val="nil"/>
              <w:bottom w:val="single" w:sz="4" w:space="0" w:color="auto"/>
              <w:right w:val="single" w:sz="4" w:space="0" w:color="auto"/>
            </w:tcBorders>
            <w:shd w:val="clear" w:color="auto" w:fill="auto"/>
            <w:vAlign w:val="center"/>
            <w:hideMark/>
          </w:tcPr>
          <w:p w14:paraId="0F9972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274B7D" w:rsidRPr="00274B7D" w14:paraId="17E7E393" w14:textId="77777777" w:rsidTr="00320909">
        <w:trPr>
          <w:gridAfter w:val="1"/>
          <w:wAfter w:w="128" w:type="pct"/>
          <w:trHeight w:val="520"/>
        </w:trPr>
        <w:tc>
          <w:tcPr>
            <w:tcW w:w="3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BDFBD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1193" w:type="pct"/>
            <w:gridSpan w:val="2"/>
            <w:tcBorders>
              <w:top w:val="single" w:sz="4" w:space="0" w:color="auto"/>
              <w:left w:val="nil"/>
              <w:bottom w:val="single" w:sz="4" w:space="0" w:color="auto"/>
              <w:right w:val="single" w:sz="4" w:space="0" w:color="auto"/>
            </w:tcBorders>
            <w:shd w:val="clear" w:color="auto" w:fill="auto"/>
            <w:vAlign w:val="center"/>
            <w:hideMark/>
          </w:tcPr>
          <w:p w14:paraId="2573551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993" w:type="pct"/>
            <w:tcBorders>
              <w:top w:val="nil"/>
              <w:left w:val="nil"/>
              <w:bottom w:val="single" w:sz="4" w:space="0" w:color="auto"/>
              <w:right w:val="single" w:sz="4" w:space="0" w:color="auto"/>
            </w:tcBorders>
            <w:shd w:val="clear" w:color="auto" w:fill="auto"/>
            <w:vAlign w:val="center"/>
            <w:hideMark/>
          </w:tcPr>
          <w:p w14:paraId="549492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871" w:type="pct"/>
            <w:gridSpan w:val="2"/>
            <w:tcBorders>
              <w:top w:val="single" w:sz="4" w:space="0" w:color="auto"/>
              <w:left w:val="nil"/>
              <w:bottom w:val="single" w:sz="4" w:space="0" w:color="auto"/>
              <w:right w:val="single" w:sz="4" w:space="0" w:color="auto"/>
            </w:tcBorders>
            <w:shd w:val="clear" w:color="auto" w:fill="auto"/>
            <w:vAlign w:val="center"/>
            <w:hideMark/>
          </w:tcPr>
          <w:p w14:paraId="62D0797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14:paraId="72D0D6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262" w:type="pct"/>
            <w:gridSpan w:val="2"/>
            <w:tcBorders>
              <w:top w:val="single" w:sz="4" w:space="0" w:color="auto"/>
              <w:left w:val="nil"/>
              <w:bottom w:val="single" w:sz="4" w:space="0" w:color="auto"/>
              <w:right w:val="single" w:sz="4" w:space="0" w:color="auto"/>
            </w:tcBorders>
            <w:shd w:val="clear" w:color="auto" w:fill="auto"/>
            <w:vAlign w:val="center"/>
            <w:hideMark/>
          </w:tcPr>
          <w:p w14:paraId="50D0008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14:paraId="56B11AE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293" w:type="pct"/>
            <w:tcBorders>
              <w:top w:val="nil"/>
              <w:left w:val="nil"/>
              <w:bottom w:val="single" w:sz="4" w:space="0" w:color="auto"/>
              <w:right w:val="single" w:sz="4" w:space="0" w:color="auto"/>
            </w:tcBorders>
            <w:shd w:val="clear" w:color="auto" w:fill="auto"/>
            <w:vAlign w:val="center"/>
            <w:hideMark/>
          </w:tcPr>
          <w:p w14:paraId="6360E9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274B7D" w:rsidRPr="00274B7D" w14:paraId="481DCD5B" w14:textId="77777777" w:rsidTr="00320909">
        <w:trPr>
          <w:gridAfter w:val="1"/>
          <w:wAfter w:w="128" w:type="pct"/>
          <w:trHeight w:val="440"/>
        </w:trPr>
        <w:tc>
          <w:tcPr>
            <w:tcW w:w="387" w:type="pct"/>
            <w:gridSpan w:val="2"/>
            <w:vMerge/>
            <w:tcBorders>
              <w:top w:val="single" w:sz="4" w:space="0" w:color="auto"/>
              <w:left w:val="single" w:sz="4" w:space="0" w:color="auto"/>
              <w:bottom w:val="single" w:sz="4" w:space="0" w:color="auto"/>
              <w:right w:val="single" w:sz="4" w:space="0" w:color="auto"/>
            </w:tcBorders>
            <w:vAlign w:val="center"/>
            <w:hideMark/>
          </w:tcPr>
          <w:p w14:paraId="3612443D" w14:textId="77777777" w:rsidR="00274B7D" w:rsidRPr="00274B7D" w:rsidRDefault="00274B7D" w:rsidP="00274B7D">
            <w:pPr>
              <w:widowControl/>
              <w:jc w:val="left"/>
              <w:rPr>
                <w:rFonts w:ascii="宋体" w:hAnsi="宋体" w:cs="宋体" w:hint="eastAsia"/>
                <w:color w:val="000000"/>
                <w:kern w:val="0"/>
                <w:sz w:val="20"/>
                <w:szCs w:val="20"/>
              </w:rPr>
            </w:pPr>
          </w:p>
        </w:tc>
        <w:tc>
          <w:tcPr>
            <w:tcW w:w="1193" w:type="pct"/>
            <w:gridSpan w:val="2"/>
            <w:tcBorders>
              <w:top w:val="single" w:sz="4" w:space="0" w:color="auto"/>
              <w:left w:val="nil"/>
              <w:bottom w:val="single" w:sz="4" w:space="0" w:color="auto"/>
              <w:right w:val="single" w:sz="4" w:space="0" w:color="auto"/>
            </w:tcBorders>
            <w:shd w:val="clear" w:color="auto" w:fill="auto"/>
            <w:vAlign w:val="center"/>
            <w:hideMark/>
          </w:tcPr>
          <w:p w14:paraId="75D096B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993" w:type="pct"/>
            <w:tcBorders>
              <w:top w:val="nil"/>
              <w:left w:val="nil"/>
              <w:bottom w:val="single" w:sz="4" w:space="0" w:color="auto"/>
              <w:right w:val="single" w:sz="4" w:space="0" w:color="auto"/>
            </w:tcBorders>
            <w:shd w:val="clear" w:color="auto" w:fill="auto"/>
            <w:vAlign w:val="center"/>
            <w:hideMark/>
          </w:tcPr>
          <w:p w14:paraId="5E332AB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871" w:type="pct"/>
            <w:gridSpan w:val="2"/>
            <w:tcBorders>
              <w:top w:val="single" w:sz="4" w:space="0" w:color="auto"/>
              <w:left w:val="nil"/>
              <w:bottom w:val="single" w:sz="4" w:space="0" w:color="auto"/>
              <w:right w:val="single" w:sz="4" w:space="0" w:color="auto"/>
            </w:tcBorders>
            <w:shd w:val="clear" w:color="auto" w:fill="auto"/>
            <w:vAlign w:val="center"/>
            <w:hideMark/>
          </w:tcPr>
          <w:p w14:paraId="6BFBBE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14:paraId="33D46B8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262" w:type="pct"/>
            <w:gridSpan w:val="2"/>
            <w:tcBorders>
              <w:top w:val="single" w:sz="4" w:space="0" w:color="auto"/>
              <w:left w:val="nil"/>
              <w:bottom w:val="single" w:sz="4" w:space="0" w:color="auto"/>
              <w:right w:val="single" w:sz="4" w:space="0" w:color="auto"/>
            </w:tcBorders>
            <w:shd w:val="clear" w:color="auto" w:fill="auto"/>
            <w:vAlign w:val="center"/>
            <w:hideMark/>
          </w:tcPr>
          <w:p w14:paraId="772E3A5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14:paraId="437FFD3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293" w:type="pct"/>
            <w:tcBorders>
              <w:top w:val="nil"/>
              <w:left w:val="nil"/>
              <w:bottom w:val="single" w:sz="4" w:space="0" w:color="auto"/>
              <w:right w:val="single" w:sz="4" w:space="0" w:color="auto"/>
            </w:tcBorders>
            <w:shd w:val="clear" w:color="auto" w:fill="auto"/>
            <w:vAlign w:val="center"/>
            <w:hideMark/>
          </w:tcPr>
          <w:p w14:paraId="2021B4B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274B7D" w:rsidRPr="00274B7D" w14:paraId="274AD302" w14:textId="77777777" w:rsidTr="00320909">
        <w:trPr>
          <w:gridAfter w:val="1"/>
          <w:wAfter w:w="128" w:type="pct"/>
          <w:trHeight w:val="440"/>
        </w:trPr>
        <w:tc>
          <w:tcPr>
            <w:tcW w:w="387" w:type="pct"/>
            <w:gridSpan w:val="2"/>
            <w:vMerge/>
            <w:tcBorders>
              <w:top w:val="single" w:sz="4" w:space="0" w:color="auto"/>
              <w:left w:val="single" w:sz="4" w:space="0" w:color="auto"/>
              <w:bottom w:val="single" w:sz="4" w:space="0" w:color="auto"/>
              <w:right w:val="single" w:sz="4" w:space="0" w:color="auto"/>
            </w:tcBorders>
            <w:vAlign w:val="center"/>
            <w:hideMark/>
          </w:tcPr>
          <w:p w14:paraId="3A5BFAD8" w14:textId="77777777" w:rsidR="00274B7D" w:rsidRPr="00274B7D" w:rsidRDefault="00274B7D" w:rsidP="00274B7D">
            <w:pPr>
              <w:widowControl/>
              <w:jc w:val="left"/>
              <w:rPr>
                <w:rFonts w:ascii="宋体" w:hAnsi="宋体" w:cs="宋体" w:hint="eastAsia"/>
                <w:color w:val="000000"/>
                <w:kern w:val="0"/>
                <w:sz w:val="20"/>
                <w:szCs w:val="20"/>
              </w:rPr>
            </w:pPr>
          </w:p>
        </w:tc>
        <w:tc>
          <w:tcPr>
            <w:tcW w:w="1193" w:type="pct"/>
            <w:gridSpan w:val="2"/>
            <w:tcBorders>
              <w:top w:val="single" w:sz="4" w:space="0" w:color="auto"/>
              <w:left w:val="nil"/>
              <w:bottom w:val="single" w:sz="4" w:space="0" w:color="auto"/>
              <w:right w:val="single" w:sz="4" w:space="0" w:color="auto"/>
            </w:tcBorders>
            <w:shd w:val="clear" w:color="auto" w:fill="auto"/>
            <w:vAlign w:val="center"/>
            <w:hideMark/>
          </w:tcPr>
          <w:p w14:paraId="75B301B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993" w:type="pct"/>
            <w:tcBorders>
              <w:top w:val="nil"/>
              <w:left w:val="nil"/>
              <w:bottom w:val="single" w:sz="4" w:space="0" w:color="auto"/>
              <w:right w:val="single" w:sz="4" w:space="0" w:color="auto"/>
            </w:tcBorders>
            <w:shd w:val="clear" w:color="auto" w:fill="auto"/>
            <w:vAlign w:val="center"/>
            <w:hideMark/>
          </w:tcPr>
          <w:p w14:paraId="6F54B93E" w14:textId="47FBB1E6"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871" w:type="pct"/>
            <w:gridSpan w:val="2"/>
            <w:tcBorders>
              <w:top w:val="single" w:sz="4" w:space="0" w:color="auto"/>
              <w:left w:val="nil"/>
              <w:bottom w:val="single" w:sz="4" w:space="0" w:color="auto"/>
              <w:right w:val="single" w:sz="4" w:space="0" w:color="auto"/>
            </w:tcBorders>
            <w:shd w:val="clear" w:color="auto" w:fill="auto"/>
            <w:vAlign w:val="center"/>
            <w:hideMark/>
          </w:tcPr>
          <w:p w14:paraId="2053668D" w14:textId="7C3094B6"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14:paraId="3A91FFC5" w14:textId="2CABC3AF"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262" w:type="pct"/>
            <w:gridSpan w:val="2"/>
            <w:tcBorders>
              <w:top w:val="single" w:sz="4" w:space="0" w:color="auto"/>
              <w:left w:val="nil"/>
              <w:bottom w:val="single" w:sz="4" w:space="0" w:color="auto"/>
              <w:right w:val="single" w:sz="4" w:space="0" w:color="auto"/>
            </w:tcBorders>
            <w:shd w:val="clear" w:color="auto" w:fill="auto"/>
            <w:vAlign w:val="center"/>
            <w:hideMark/>
          </w:tcPr>
          <w:p w14:paraId="0E0E0C8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14:paraId="4C032F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293" w:type="pct"/>
            <w:tcBorders>
              <w:top w:val="nil"/>
              <w:left w:val="nil"/>
              <w:bottom w:val="single" w:sz="4" w:space="0" w:color="auto"/>
              <w:right w:val="single" w:sz="4" w:space="0" w:color="auto"/>
            </w:tcBorders>
            <w:shd w:val="clear" w:color="auto" w:fill="auto"/>
            <w:vAlign w:val="center"/>
            <w:hideMark/>
          </w:tcPr>
          <w:p w14:paraId="31550FC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64FFF56A" w14:textId="77777777" w:rsidTr="00320909">
        <w:trPr>
          <w:gridAfter w:val="1"/>
          <w:wAfter w:w="128" w:type="pct"/>
          <w:trHeight w:val="440"/>
        </w:trPr>
        <w:tc>
          <w:tcPr>
            <w:tcW w:w="387" w:type="pct"/>
            <w:gridSpan w:val="2"/>
            <w:vMerge/>
            <w:tcBorders>
              <w:top w:val="single" w:sz="4" w:space="0" w:color="auto"/>
              <w:left w:val="single" w:sz="4" w:space="0" w:color="auto"/>
              <w:bottom w:val="single" w:sz="4" w:space="0" w:color="auto"/>
              <w:right w:val="single" w:sz="4" w:space="0" w:color="auto"/>
            </w:tcBorders>
            <w:vAlign w:val="center"/>
            <w:hideMark/>
          </w:tcPr>
          <w:p w14:paraId="7C8DB06A" w14:textId="77777777" w:rsidR="00320909" w:rsidRPr="00274B7D" w:rsidRDefault="00320909" w:rsidP="00320909">
            <w:pPr>
              <w:widowControl/>
              <w:jc w:val="left"/>
              <w:rPr>
                <w:rFonts w:ascii="宋体" w:hAnsi="宋体" w:cs="宋体" w:hint="eastAsia"/>
                <w:color w:val="000000"/>
                <w:kern w:val="0"/>
                <w:sz w:val="20"/>
                <w:szCs w:val="20"/>
              </w:rPr>
            </w:pPr>
          </w:p>
        </w:tc>
        <w:tc>
          <w:tcPr>
            <w:tcW w:w="1193" w:type="pct"/>
            <w:gridSpan w:val="2"/>
            <w:tcBorders>
              <w:top w:val="single" w:sz="4" w:space="0" w:color="auto"/>
              <w:left w:val="nil"/>
              <w:bottom w:val="single" w:sz="4" w:space="0" w:color="auto"/>
              <w:right w:val="single" w:sz="4" w:space="0" w:color="auto"/>
            </w:tcBorders>
            <w:shd w:val="clear" w:color="auto" w:fill="auto"/>
            <w:vAlign w:val="center"/>
            <w:hideMark/>
          </w:tcPr>
          <w:p w14:paraId="62B5D7A7"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993" w:type="pct"/>
            <w:tcBorders>
              <w:top w:val="nil"/>
              <w:left w:val="nil"/>
              <w:bottom w:val="single" w:sz="4" w:space="0" w:color="auto"/>
              <w:right w:val="single" w:sz="4" w:space="0" w:color="auto"/>
            </w:tcBorders>
            <w:shd w:val="clear" w:color="auto" w:fill="auto"/>
            <w:vAlign w:val="center"/>
            <w:hideMark/>
          </w:tcPr>
          <w:p w14:paraId="751F1953" w14:textId="0591AF70"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871" w:type="pct"/>
            <w:gridSpan w:val="2"/>
            <w:tcBorders>
              <w:top w:val="single" w:sz="4" w:space="0" w:color="auto"/>
              <w:left w:val="nil"/>
              <w:bottom w:val="single" w:sz="4" w:space="0" w:color="auto"/>
              <w:right w:val="single" w:sz="4" w:space="0" w:color="auto"/>
            </w:tcBorders>
            <w:shd w:val="clear" w:color="auto" w:fill="auto"/>
            <w:vAlign w:val="center"/>
            <w:hideMark/>
          </w:tcPr>
          <w:p w14:paraId="451B886D" w14:textId="54000D58"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14:paraId="4C4DA06D" w14:textId="547EE923"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262" w:type="pct"/>
            <w:gridSpan w:val="2"/>
            <w:tcBorders>
              <w:top w:val="single" w:sz="4" w:space="0" w:color="auto"/>
              <w:left w:val="nil"/>
              <w:bottom w:val="single" w:sz="4" w:space="0" w:color="auto"/>
              <w:right w:val="single" w:sz="4" w:space="0" w:color="auto"/>
            </w:tcBorders>
            <w:shd w:val="clear" w:color="auto" w:fill="auto"/>
            <w:vAlign w:val="center"/>
            <w:hideMark/>
          </w:tcPr>
          <w:p w14:paraId="591065D7"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14:paraId="651FC6B0"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293" w:type="pct"/>
            <w:tcBorders>
              <w:top w:val="nil"/>
              <w:left w:val="nil"/>
              <w:bottom w:val="single" w:sz="4" w:space="0" w:color="auto"/>
              <w:right w:val="single" w:sz="4" w:space="0" w:color="auto"/>
            </w:tcBorders>
            <w:shd w:val="clear" w:color="auto" w:fill="auto"/>
            <w:vAlign w:val="center"/>
            <w:hideMark/>
          </w:tcPr>
          <w:p w14:paraId="0F16491F"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36FA57EF" w14:textId="77777777" w:rsidTr="00320909">
        <w:trPr>
          <w:gridAfter w:val="1"/>
          <w:wAfter w:w="128" w:type="pct"/>
          <w:trHeight w:val="280"/>
        </w:trPr>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4FA9824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3251" w:type="pct"/>
            <w:gridSpan w:val="6"/>
            <w:tcBorders>
              <w:top w:val="single" w:sz="4" w:space="0" w:color="auto"/>
              <w:left w:val="nil"/>
              <w:bottom w:val="single" w:sz="4" w:space="0" w:color="auto"/>
              <w:right w:val="single" w:sz="4" w:space="0" w:color="auto"/>
            </w:tcBorders>
            <w:shd w:val="clear" w:color="auto" w:fill="auto"/>
            <w:vAlign w:val="center"/>
            <w:hideMark/>
          </w:tcPr>
          <w:p w14:paraId="34F876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1427" w:type="pct"/>
            <w:gridSpan w:val="7"/>
            <w:tcBorders>
              <w:top w:val="single" w:sz="4" w:space="0" w:color="auto"/>
              <w:left w:val="nil"/>
              <w:bottom w:val="single" w:sz="4" w:space="0" w:color="auto"/>
              <w:right w:val="single" w:sz="4" w:space="0" w:color="auto"/>
            </w:tcBorders>
            <w:shd w:val="clear" w:color="auto" w:fill="auto"/>
            <w:vAlign w:val="center"/>
            <w:hideMark/>
          </w:tcPr>
          <w:p w14:paraId="3AF7295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0E51E166" w14:textId="77777777" w:rsidTr="00320909">
        <w:trPr>
          <w:gridAfter w:val="1"/>
          <w:wAfter w:w="128" w:type="pct"/>
          <w:trHeight w:val="540"/>
        </w:trPr>
        <w:tc>
          <w:tcPr>
            <w:tcW w:w="194" w:type="pct"/>
            <w:vMerge/>
            <w:tcBorders>
              <w:top w:val="nil"/>
              <w:left w:val="single" w:sz="4" w:space="0" w:color="auto"/>
              <w:bottom w:val="single" w:sz="4" w:space="0" w:color="auto"/>
              <w:right w:val="single" w:sz="4" w:space="0" w:color="auto"/>
            </w:tcBorders>
            <w:vAlign w:val="center"/>
            <w:hideMark/>
          </w:tcPr>
          <w:p w14:paraId="3D0C376D" w14:textId="77777777" w:rsidR="00274B7D" w:rsidRPr="00274B7D" w:rsidRDefault="00274B7D" w:rsidP="00274B7D">
            <w:pPr>
              <w:widowControl/>
              <w:jc w:val="left"/>
              <w:rPr>
                <w:rFonts w:ascii="宋体" w:hAnsi="宋体" w:cs="宋体" w:hint="eastAsia"/>
                <w:color w:val="000000"/>
                <w:kern w:val="0"/>
                <w:sz w:val="20"/>
                <w:szCs w:val="20"/>
              </w:rPr>
            </w:pPr>
          </w:p>
        </w:tc>
        <w:tc>
          <w:tcPr>
            <w:tcW w:w="3251" w:type="pct"/>
            <w:gridSpan w:val="6"/>
            <w:tcBorders>
              <w:top w:val="single" w:sz="4" w:space="0" w:color="auto"/>
              <w:left w:val="nil"/>
              <w:bottom w:val="single" w:sz="4" w:space="0" w:color="auto"/>
              <w:right w:val="single" w:sz="4" w:space="0" w:color="000000"/>
            </w:tcBorders>
            <w:shd w:val="clear" w:color="auto" w:fill="auto"/>
            <w:hideMark/>
          </w:tcPr>
          <w:p w14:paraId="18B7350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年度计划投入50万元，主要用于冬季清雪车、清雪机械正常清扫市区积雪；每日垃圾车正常清运城市居民产生的生活垃圾，运送至生活垃圾场，保障出车数量大于150辆，生活垃圾无害化处置率达到95%，有效保障城区清雪工作正常开展，市民生活垃圾日产日清，保障城区卫生干净整洁，使市民满意度达到95%。</w:t>
            </w:r>
          </w:p>
        </w:tc>
        <w:tc>
          <w:tcPr>
            <w:tcW w:w="1427" w:type="pct"/>
            <w:gridSpan w:val="7"/>
            <w:tcBorders>
              <w:top w:val="single" w:sz="4" w:space="0" w:color="auto"/>
              <w:left w:val="nil"/>
              <w:bottom w:val="single" w:sz="4" w:space="0" w:color="auto"/>
              <w:right w:val="single" w:sz="4" w:space="0" w:color="000000"/>
            </w:tcBorders>
            <w:shd w:val="clear" w:color="auto" w:fill="auto"/>
            <w:hideMark/>
          </w:tcPr>
          <w:p w14:paraId="47792A2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50万元用于环卫中心2023年特种车辆燃油欠款项目，主要建设内容为:用于冬季清雪车、清雪机械正常清扫市区积雪；每日垃圾车正常清运城市居民产生的生活垃圾，运送至生活垃圾场，154辆车正常运行，生活垃圾无害化处置率达到99%。保障城区清雪工作正常开展，市民生活垃圾日产日清，保障城区卫生干净整洁。通过电话调查的方式可知，达</w:t>
            </w:r>
            <w:r w:rsidRPr="00274B7D">
              <w:rPr>
                <w:rFonts w:ascii="宋体" w:hAnsi="宋体" w:cs="宋体" w:hint="eastAsia"/>
                <w:color w:val="000000"/>
                <w:kern w:val="0"/>
                <w:sz w:val="20"/>
                <w:szCs w:val="20"/>
              </w:rPr>
              <w:lastRenderedPageBreak/>
              <w:t>到市民满意度95%的目标。</w:t>
            </w:r>
          </w:p>
        </w:tc>
      </w:tr>
      <w:tr w:rsidR="00274B7D" w:rsidRPr="00274B7D" w14:paraId="19FADD85" w14:textId="77777777" w:rsidTr="00320909">
        <w:trPr>
          <w:gridAfter w:val="1"/>
          <w:wAfter w:w="128" w:type="pct"/>
          <w:trHeight w:val="312"/>
        </w:trPr>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7640BC6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2C87A32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6A8B587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25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CF02F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66B176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14:paraId="412586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2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30C4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3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1A72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4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A89F7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274B7D" w:rsidRPr="00274B7D" w14:paraId="09D48ACC" w14:textId="77777777" w:rsidTr="00320909">
        <w:trPr>
          <w:trHeight w:val="280"/>
        </w:trPr>
        <w:tc>
          <w:tcPr>
            <w:tcW w:w="194" w:type="pct"/>
            <w:vMerge/>
            <w:tcBorders>
              <w:top w:val="nil"/>
              <w:left w:val="single" w:sz="4" w:space="0" w:color="auto"/>
              <w:bottom w:val="single" w:sz="4" w:space="0" w:color="auto"/>
              <w:right w:val="single" w:sz="4" w:space="0" w:color="auto"/>
            </w:tcBorders>
            <w:vAlign w:val="center"/>
            <w:hideMark/>
          </w:tcPr>
          <w:p w14:paraId="4810F4C3"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4D8AA538"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5AF14104" w14:textId="77777777" w:rsidR="00274B7D" w:rsidRPr="00274B7D" w:rsidRDefault="00274B7D" w:rsidP="00274B7D">
            <w:pPr>
              <w:widowControl/>
              <w:jc w:val="left"/>
              <w:rPr>
                <w:rFonts w:ascii="宋体" w:hAnsi="宋体" w:cs="宋体" w:hint="eastAsia"/>
                <w:color w:val="000000"/>
                <w:kern w:val="0"/>
                <w:sz w:val="20"/>
                <w:szCs w:val="20"/>
              </w:rPr>
            </w:pPr>
          </w:p>
        </w:tc>
        <w:tc>
          <w:tcPr>
            <w:tcW w:w="2504" w:type="pct"/>
            <w:gridSpan w:val="3"/>
            <w:vMerge/>
            <w:tcBorders>
              <w:top w:val="single" w:sz="4" w:space="0" w:color="auto"/>
              <w:left w:val="single" w:sz="4" w:space="0" w:color="auto"/>
              <w:bottom w:val="single" w:sz="4" w:space="0" w:color="auto"/>
              <w:right w:val="single" w:sz="4" w:space="0" w:color="auto"/>
            </w:tcBorders>
            <w:vAlign w:val="center"/>
            <w:hideMark/>
          </w:tcPr>
          <w:p w14:paraId="745810F7" w14:textId="77777777" w:rsidR="00274B7D" w:rsidRPr="00274B7D" w:rsidRDefault="00274B7D" w:rsidP="00274B7D">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718FBDC0" w14:textId="77777777" w:rsidR="00274B7D" w:rsidRPr="00274B7D" w:rsidRDefault="00274B7D" w:rsidP="00274B7D">
            <w:pPr>
              <w:widowControl/>
              <w:jc w:val="left"/>
              <w:rPr>
                <w:rFonts w:ascii="宋体" w:hAnsi="宋体" w:cs="宋体" w:hint="eastAsia"/>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hideMark/>
          </w:tcPr>
          <w:p w14:paraId="326F6FDA" w14:textId="77777777" w:rsidR="00274B7D" w:rsidRPr="00274B7D" w:rsidRDefault="00274B7D" w:rsidP="00274B7D">
            <w:pPr>
              <w:widowControl/>
              <w:jc w:val="left"/>
              <w:rPr>
                <w:rFonts w:ascii="宋体" w:hAnsi="宋体" w:cs="宋体" w:hint="eastAsia"/>
                <w:color w:val="000000"/>
                <w:kern w:val="0"/>
                <w:sz w:val="20"/>
                <w:szCs w:val="20"/>
              </w:rPr>
            </w:pPr>
          </w:p>
        </w:tc>
        <w:tc>
          <w:tcPr>
            <w:tcW w:w="282" w:type="pct"/>
            <w:gridSpan w:val="2"/>
            <w:vMerge/>
            <w:tcBorders>
              <w:top w:val="single" w:sz="4" w:space="0" w:color="auto"/>
              <w:left w:val="single" w:sz="4" w:space="0" w:color="auto"/>
              <w:bottom w:val="single" w:sz="4" w:space="0" w:color="auto"/>
              <w:right w:val="single" w:sz="4" w:space="0" w:color="auto"/>
            </w:tcBorders>
            <w:vAlign w:val="center"/>
            <w:hideMark/>
          </w:tcPr>
          <w:p w14:paraId="7822D6D5" w14:textId="77777777" w:rsidR="00274B7D" w:rsidRPr="00274B7D" w:rsidRDefault="00274B7D" w:rsidP="00274B7D">
            <w:pPr>
              <w:widowControl/>
              <w:jc w:val="left"/>
              <w:rPr>
                <w:rFonts w:ascii="宋体" w:hAnsi="宋体" w:cs="宋体" w:hint="eastAsia"/>
                <w:color w:val="000000"/>
                <w:kern w:val="0"/>
                <w:sz w:val="20"/>
                <w:szCs w:val="20"/>
              </w:rPr>
            </w:pPr>
          </w:p>
        </w:tc>
        <w:tc>
          <w:tcPr>
            <w:tcW w:w="335" w:type="pct"/>
            <w:gridSpan w:val="2"/>
            <w:vMerge/>
            <w:tcBorders>
              <w:top w:val="single" w:sz="4" w:space="0" w:color="auto"/>
              <w:left w:val="single" w:sz="4" w:space="0" w:color="auto"/>
              <w:bottom w:val="single" w:sz="4" w:space="0" w:color="auto"/>
              <w:right w:val="single" w:sz="4" w:space="0" w:color="auto"/>
            </w:tcBorders>
            <w:vAlign w:val="center"/>
            <w:hideMark/>
          </w:tcPr>
          <w:p w14:paraId="6B98A502" w14:textId="77777777" w:rsidR="00274B7D" w:rsidRPr="00274B7D" w:rsidRDefault="00274B7D" w:rsidP="00274B7D">
            <w:pPr>
              <w:widowControl/>
              <w:jc w:val="left"/>
              <w:rPr>
                <w:rFonts w:ascii="宋体" w:hAnsi="宋体" w:cs="宋体" w:hint="eastAsia"/>
                <w:color w:val="000000"/>
                <w:kern w:val="0"/>
                <w:sz w:val="20"/>
                <w:szCs w:val="20"/>
              </w:rPr>
            </w:pPr>
          </w:p>
        </w:tc>
        <w:tc>
          <w:tcPr>
            <w:tcW w:w="483" w:type="pct"/>
            <w:gridSpan w:val="2"/>
            <w:vMerge/>
            <w:tcBorders>
              <w:top w:val="single" w:sz="4" w:space="0" w:color="auto"/>
              <w:left w:val="single" w:sz="4" w:space="0" w:color="auto"/>
              <w:bottom w:val="single" w:sz="4" w:space="0" w:color="auto"/>
              <w:right w:val="single" w:sz="4" w:space="0" w:color="auto"/>
            </w:tcBorders>
            <w:vAlign w:val="center"/>
            <w:hideMark/>
          </w:tcPr>
          <w:p w14:paraId="59FF32D7" w14:textId="77777777" w:rsidR="00274B7D" w:rsidRPr="00274B7D" w:rsidRDefault="00274B7D" w:rsidP="00274B7D">
            <w:pPr>
              <w:widowControl/>
              <w:jc w:val="left"/>
              <w:rPr>
                <w:rFonts w:ascii="宋体" w:hAnsi="宋体" w:cs="宋体" w:hint="eastAsia"/>
                <w:color w:val="000000"/>
                <w:kern w:val="0"/>
                <w:sz w:val="20"/>
                <w:szCs w:val="20"/>
              </w:rPr>
            </w:pPr>
          </w:p>
        </w:tc>
        <w:tc>
          <w:tcPr>
            <w:tcW w:w="128" w:type="pct"/>
            <w:tcBorders>
              <w:top w:val="nil"/>
              <w:left w:val="nil"/>
              <w:bottom w:val="nil"/>
              <w:right w:val="nil"/>
            </w:tcBorders>
            <w:shd w:val="clear" w:color="auto" w:fill="auto"/>
            <w:noWrap/>
            <w:vAlign w:val="center"/>
            <w:hideMark/>
          </w:tcPr>
          <w:p w14:paraId="2E4E3859" w14:textId="77777777" w:rsidR="00274B7D" w:rsidRPr="00274B7D" w:rsidRDefault="00274B7D" w:rsidP="00274B7D">
            <w:pPr>
              <w:widowControl/>
              <w:jc w:val="center"/>
              <w:rPr>
                <w:rFonts w:ascii="宋体" w:hAnsi="宋体" w:cs="宋体" w:hint="eastAsia"/>
                <w:color w:val="000000"/>
                <w:kern w:val="0"/>
                <w:sz w:val="20"/>
                <w:szCs w:val="20"/>
              </w:rPr>
            </w:pPr>
          </w:p>
        </w:tc>
      </w:tr>
      <w:tr w:rsidR="00274B7D" w:rsidRPr="00274B7D" w14:paraId="1CC3507B" w14:textId="77777777" w:rsidTr="00320909">
        <w:trPr>
          <w:trHeight w:val="400"/>
        </w:trPr>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39DD6D2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7EB06D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194" w:type="pct"/>
            <w:tcBorders>
              <w:top w:val="nil"/>
              <w:left w:val="nil"/>
              <w:bottom w:val="single" w:sz="4" w:space="0" w:color="auto"/>
              <w:right w:val="single" w:sz="4" w:space="0" w:color="auto"/>
            </w:tcBorders>
            <w:shd w:val="clear" w:color="auto" w:fill="auto"/>
            <w:vAlign w:val="center"/>
            <w:hideMark/>
          </w:tcPr>
          <w:p w14:paraId="51693B8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25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1EA09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保障出车数量</w:t>
            </w:r>
          </w:p>
        </w:tc>
        <w:tc>
          <w:tcPr>
            <w:tcW w:w="360" w:type="pct"/>
            <w:tcBorders>
              <w:top w:val="nil"/>
              <w:left w:val="nil"/>
              <w:bottom w:val="single" w:sz="4" w:space="0" w:color="auto"/>
              <w:right w:val="single" w:sz="4" w:space="0" w:color="auto"/>
            </w:tcBorders>
            <w:shd w:val="clear" w:color="auto" w:fill="auto"/>
            <w:vAlign w:val="center"/>
            <w:hideMark/>
          </w:tcPr>
          <w:p w14:paraId="2B045B5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&gt;=150辆</w:t>
            </w:r>
          </w:p>
        </w:tc>
        <w:tc>
          <w:tcPr>
            <w:tcW w:w="327" w:type="pct"/>
            <w:tcBorders>
              <w:top w:val="nil"/>
              <w:left w:val="nil"/>
              <w:bottom w:val="single" w:sz="4" w:space="0" w:color="auto"/>
              <w:right w:val="single" w:sz="4" w:space="0" w:color="auto"/>
            </w:tcBorders>
            <w:shd w:val="clear" w:color="auto" w:fill="auto"/>
            <w:vAlign w:val="center"/>
            <w:hideMark/>
          </w:tcPr>
          <w:p w14:paraId="6130C3D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=154辆</w:t>
            </w:r>
          </w:p>
        </w:tc>
        <w:tc>
          <w:tcPr>
            <w:tcW w:w="282" w:type="pct"/>
            <w:gridSpan w:val="2"/>
            <w:tcBorders>
              <w:top w:val="single" w:sz="4" w:space="0" w:color="auto"/>
              <w:left w:val="nil"/>
              <w:bottom w:val="single" w:sz="4" w:space="0" w:color="auto"/>
              <w:right w:val="single" w:sz="4" w:space="0" w:color="000000"/>
            </w:tcBorders>
            <w:shd w:val="clear" w:color="auto" w:fill="auto"/>
            <w:vAlign w:val="center"/>
            <w:hideMark/>
          </w:tcPr>
          <w:p w14:paraId="26D5E18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7639CA6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14:paraId="221629B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474AD467" w14:textId="77777777" w:rsidR="00274B7D" w:rsidRPr="00274B7D" w:rsidRDefault="00274B7D" w:rsidP="00274B7D">
            <w:pPr>
              <w:widowControl/>
              <w:jc w:val="left"/>
              <w:rPr>
                <w:rFonts w:eastAsia="Times New Roman"/>
                <w:kern w:val="0"/>
                <w:sz w:val="20"/>
                <w:szCs w:val="20"/>
              </w:rPr>
            </w:pPr>
          </w:p>
        </w:tc>
      </w:tr>
      <w:tr w:rsidR="00274B7D" w:rsidRPr="00274B7D" w14:paraId="0EB82C89"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0BF34917"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0F47B8FF"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4D90C69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25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201C7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保障油量</w:t>
            </w:r>
          </w:p>
        </w:tc>
        <w:tc>
          <w:tcPr>
            <w:tcW w:w="360" w:type="pct"/>
            <w:tcBorders>
              <w:top w:val="nil"/>
              <w:left w:val="nil"/>
              <w:bottom w:val="single" w:sz="4" w:space="0" w:color="auto"/>
              <w:right w:val="single" w:sz="4" w:space="0" w:color="auto"/>
            </w:tcBorders>
            <w:shd w:val="clear" w:color="auto" w:fill="auto"/>
            <w:vAlign w:val="center"/>
            <w:hideMark/>
          </w:tcPr>
          <w:p w14:paraId="58F0301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&lt;=89928升</w:t>
            </w:r>
          </w:p>
        </w:tc>
        <w:tc>
          <w:tcPr>
            <w:tcW w:w="327" w:type="pct"/>
            <w:tcBorders>
              <w:top w:val="nil"/>
              <w:left w:val="nil"/>
              <w:bottom w:val="single" w:sz="4" w:space="0" w:color="auto"/>
              <w:right w:val="single" w:sz="4" w:space="0" w:color="auto"/>
            </w:tcBorders>
            <w:shd w:val="clear" w:color="auto" w:fill="auto"/>
            <w:vAlign w:val="center"/>
            <w:hideMark/>
          </w:tcPr>
          <w:p w14:paraId="11717A5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=86027升</w:t>
            </w:r>
          </w:p>
        </w:tc>
        <w:tc>
          <w:tcPr>
            <w:tcW w:w="282" w:type="pct"/>
            <w:gridSpan w:val="2"/>
            <w:tcBorders>
              <w:top w:val="single" w:sz="4" w:space="0" w:color="auto"/>
              <w:left w:val="nil"/>
              <w:bottom w:val="single" w:sz="4" w:space="0" w:color="auto"/>
              <w:right w:val="single" w:sz="4" w:space="0" w:color="000000"/>
            </w:tcBorders>
            <w:shd w:val="clear" w:color="auto" w:fill="auto"/>
            <w:vAlign w:val="center"/>
            <w:hideMark/>
          </w:tcPr>
          <w:p w14:paraId="496EED8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3F9AA43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14:paraId="2A9B965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2DE3942C" w14:textId="77777777" w:rsidR="00274B7D" w:rsidRPr="00274B7D" w:rsidRDefault="00274B7D" w:rsidP="00274B7D">
            <w:pPr>
              <w:widowControl/>
              <w:jc w:val="left"/>
              <w:rPr>
                <w:rFonts w:eastAsia="Times New Roman"/>
                <w:kern w:val="0"/>
                <w:sz w:val="20"/>
                <w:szCs w:val="20"/>
              </w:rPr>
            </w:pPr>
          </w:p>
        </w:tc>
      </w:tr>
      <w:tr w:rsidR="00274B7D" w:rsidRPr="00274B7D" w14:paraId="5CEC3651"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4A91415C"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41854C1A"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31C547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25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57D33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生活垃圾无害化处置率</w:t>
            </w:r>
          </w:p>
        </w:tc>
        <w:tc>
          <w:tcPr>
            <w:tcW w:w="360" w:type="pct"/>
            <w:tcBorders>
              <w:top w:val="nil"/>
              <w:left w:val="nil"/>
              <w:bottom w:val="single" w:sz="4" w:space="0" w:color="auto"/>
              <w:right w:val="single" w:sz="4" w:space="0" w:color="auto"/>
            </w:tcBorders>
            <w:shd w:val="clear" w:color="auto" w:fill="auto"/>
            <w:vAlign w:val="center"/>
            <w:hideMark/>
          </w:tcPr>
          <w:p w14:paraId="5C4E54F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327" w:type="pct"/>
            <w:tcBorders>
              <w:top w:val="nil"/>
              <w:left w:val="nil"/>
              <w:bottom w:val="single" w:sz="4" w:space="0" w:color="auto"/>
              <w:right w:val="single" w:sz="4" w:space="0" w:color="auto"/>
            </w:tcBorders>
            <w:shd w:val="clear" w:color="auto" w:fill="auto"/>
            <w:vAlign w:val="center"/>
            <w:hideMark/>
          </w:tcPr>
          <w:p w14:paraId="441DA6D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=99%</w:t>
            </w:r>
          </w:p>
        </w:tc>
        <w:tc>
          <w:tcPr>
            <w:tcW w:w="282" w:type="pct"/>
            <w:gridSpan w:val="2"/>
            <w:tcBorders>
              <w:top w:val="single" w:sz="4" w:space="0" w:color="auto"/>
              <w:left w:val="nil"/>
              <w:bottom w:val="single" w:sz="4" w:space="0" w:color="auto"/>
              <w:right w:val="single" w:sz="4" w:space="0" w:color="000000"/>
            </w:tcBorders>
            <w:shd w:val="clear" w:color="auto" w:fill="auto"/>
            <w:vAlign w:val="center"/>
            <w:hideMark/>
          </w:tcPr>
          <w:p w14:paraId="4096B1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70372AF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14:paraId="0F787A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1BF3395C" w14:textId="77777777" w:rsidR="00274B7D" w:rsidRPr="00274B7D" w:rsidRDefault="00274B7D" w:rsidP="00274B7D">
            <w:pPr>
              <w:widowControl/>
              <w:jc w:val="left"/>
              <w:rPr>
                <w:rFonts w:eastAsia="Times New Roman"/>
                <w:kern w:val="0"/>
                <w:sz w:val="20"/>
                <w:szCs w:val="20"/>
              </w:rPr>
            </w:pPr>
          </w:p>
        </w:tc>
      </w:tr>
      <w:tr w:rsidR="00274B7D" w:rsidRPr="00274B7D" w14:paraId="4BBFECF7"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6CECAE98"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4EF2F002"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58EE610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25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0E383E"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360" w:type="pct"/>
            <w:tcBorders>
              <w:top w:val="nil"/>
              <w:left w:val="nil"/>
              <w:bottom w:val="single" w:sz="4" w:space="0" w:color="auto"/>
              <w:right w:val="single" w:sz="4" w:space="0" w:color="auto"/>
            </w:tcBorders>
            <w:shd w:val="clear" w:color="auto" w:fill="auto"/>
            <w:vAlign w:val="center"/>
            <w:hideMark/>
          </w:tcPr>
          <w:p w14:paraId="58907A6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327" w:type="pct"/>
            <w:tcBorders>
              <w:top w:val="nil"/>
              <w:left w:val="nil"/>
              <w:bottom w:val="single" w:sz="4" w:space="0" w:color="auto"/>
              <w:right w:val="single" w:sz="4" w:space="0" w:color="auto"/>
            </w:tcBorders>
            <w:shd w:val="clear" w:color="auto" w:fill="auto"/>
            <w:vAlign w:val="center"/>
            <w:hideMark/>
          </w:tcPr>
          <w:p w14:paraId="39B510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282" w:type="pct"/>
            <w:gridSpan w:val="2"/>
            <w:tcBorders>
              <w:top w:val="single" w:sz="4" w:space="0" w:color="auto"/>
              <w:left w:val="nil"/>
              <w:bottom w:val="single" w:sz="4" w:space="0" w:color="auto"/>
              <w:right w:val="single" w:sz="4" w:space="0" w:color="000000"/>
            </w:tcBorders>
            <w:shd w:val="clear" w:color="auto" w:fill="auto"/>
            <w:vAlign w:val="center"/>
            <w:hideMark/>
          </w:tcPr>
          <w:p w14:paraId="725319B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790F2C2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14:paraId="561D622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404C575A" w14:textId="77777777" w:rsidR="00274B7D" w:rsidRPr="00274B7D" w:rsidRDefault="00274B7D" w:rsidP="00274B7D">
            <w:pPr>
              <w:widowControl/>
              <w:jc w:val="left"/>
              <w:rPr>
                <w:rFonts w:eastAsia="Times New Roman"/>
                <w:kern w:val="0"/>
                <w:sz w:val="20"/>
                <w:szCs w:val="20"/>
              </w:rPr>
            </w:pPr>
          </w:p>
        </w:tc>
      </w:tr>
      <w:tr w:rsidR="00274B7D" w:rsidRPr="00274B7D" w14:paraId="4559E3E7"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1CF28E55"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204B1B1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194" w:type="pct"/>
            <w:tcBorders>
              <w:top w:val="nil"/>
              <w:left w:val="nil"/>
              <w:bottom w:val="single" w:sz="4" w:space="0" w:color="auto"/>
              <w:right w:val="single" w:sz="4" w:space="0" w:color="auto"/>
            </w:tcBorders>
            <w:shd w:val="clear" w:color="auto" w:fill="auto"/>
            <w:vAlign w:val="center"/>
            <w:hideMark/>
          </w:tcPr>
          <w:p w14:paraId="7C5BDE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25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834D0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特种车辆燃油单价</w:t>
            </w:r>
          </w:p>
        </w:tc>
        <w:tc>
          <w:tcPr>
            <w:tcW w:w="360" w:type="pct"/>
            <w:tcBorders>
              <w:top w:val="nil"/>
              <w:left w:val="nil"/>
              <w:bottom w:val="single" w:sz="4" w:space="0" w:color="auto"/>
              <w:right w:val="single" w:sz="4" w:space="0" w:color="auto"/>
            </w:tcBorders>
            <w:shd w:val="clear" w:color="auto" w:fill="auto"/>
            <w:vAlign w:val="center"/>
            <w:hideMark/>
          </w:tcPr>
          <w:p w14:paraId="272F3BB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=5.56元/升</w:t>
            </w:r>
          </w:p>
        </w:tc>
        <w:tc>
          <w:tcPr>
            <w:tcW w:w="327" w:type="pct"/>
            <w:tcBorders>
              <w:top w:val="nil"/>
              <w:left w:val="nil"/>
              <w:bottom w:val="single" w:sz="4" w:space="0" w:color="auto"/>
              <w:right w:val="single" w:sz="4" w:space="0" w:color="auto"/>
            </w:tcBorders>
            <w:shd w:val="clear" w:color="auto" w:fill="auto"/>
            <w:vAlign w:val="center"/>
            <w:hideMark/>
          </w:tcPr>
          <w:p w14:paraId="5A11E50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=5.56元/升</w:t>
            </w:r>
          </w:p>
        </w:tc>
        <w:tc>
          <w:tcPr>
            <w:tcW w:w="282" w:type="pct"/>
            <w:gridSpan w:val="2"/>
            <w:tcBorders>
              <w:top w:val="single" w:sz="4" w:space="0" w:color="auto"/>
              <w:left w:val="nil"/>
              <w:bottom w:val="single" w:sz="4" w:space="0" w:color="auto"/>
              <w:right w:val="single" w:sz="4" w:space="0" w:color="000000"/>
            </w:tcBorders>
            <w:shd w:val="clear" w:color="auto" w:fill="auto"/>
            <w:vAlign w:val="center"/>
            <w:hideMark/>
          </w:tcPr>
          <w:p w14:paraId="7B8BC3F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3BEA8C3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14:paraId="3011E2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392E6EB5" w14:textId="77777777" w:rsidR="00274B7D" w:rsidRPr="00274B7D" w:rsidRDefault="00274B7D" w:rsidP="00274B7D">
            <w:pPr>
              <w:widowControl/>
              <w:jc w:val="left"/>
              <w:rPr>
                <w:rFonts w:eastAsia="Times New Roman"/>
                <w:kern w:val="0"/>
                <w:sz w:val="20"/>
                <w:szCs w:val="20"/>
              </w:rPr>
            </w:pPr>
          </w:p>
        </w:tc>
      </w:tr>
      <w:tr w:rsidR="00274B7D" w:rsidRPr="00274B7D" w14:paraId="2A958632"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24890011"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36D45C46"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0BE4C9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25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23D43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0" w:type="pct"/>
            <w:tcBorders>
              <w:top w:val="nil"/>
              <w:left w:val="nil"/>
              <w:bottom w:val="single" w:sz="4" w:space="0" w:color="auto"/>
              <w:right w:val="single" w:sz="4" w:space="0" w:color="auto"/>
            </w:tcBorders>
            <w:shd w:val="clear" w:color="auto" w:fill="auto"/>
            <w:vAlign w:val="center"/>
            <w:hideMark/>
          </w:tcPr>
          <w:p w14:paraId="70919F5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14:paraId="1D99D5F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82" w:type="pct"/>
            <w:gridSpan w:val="2"/>
            <w:tcBorders>
              <w:top w:val="single" w:sz="4" w:space="0" w:color="auto"/>
              <w:left w:val="nil"/>
              <w:bottom w:val="single" w:sz="4" w:space="0" w:color="auto"/>
              <w:right w:val="single" w:sz="4" w:space="0" w:color="000000"/>
            </w:tcBorders>
            <w:shd w:val="clear" w:color="auto" w:fill="auto"/>
            <w:vAlign w:val="center"/>
            <w:hideMark/>
          </w:tcPr>
          <w:p w14:paraId="31B35CF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49018A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14:paraId="5B28619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3735EB6D" w14:textId="77777777" w:rsidR="00274B7D" w:rsidRPr="00274B7D" w:rsidRDefault="00274B7D" w:rsidP="00274B7D">
            <w:pPr>
              <w:widowControl/>
              <w:jc w:val="left"/>
              <w:rPr>
                <w:rFonts w:eastAsia="Times New Roman"/>
                <w:kern w:val="0"/>
                <w:sz w:val="20"/>
                <w:szCs w:val="20"/>
              </w:rPr>
            </w:pPr>
          </w:p>
        </w:tc>
      </w:tr>
      <w:tr w:rsidR="00274B7D" w:rsidRPr="00274B7D" w14:paraId="2A6F5FA5"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4549FE96"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42B892D7"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3DE60D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25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A01D8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0" w:type="pct"/>
            <w:tcBorders>
              <w:top w:val="nil"/>
              <w:left w:val="nil"/>
              <w:bottom w:val="single" w:sz="4" w:space="0" w:color="auto"/>
              <w:right w:val="single" w:sz="4" w:space="0" w:color="auto"/>
            </w:tcBorders>
            <w:shd w:val="clear" w:color="auto" w:fill="auto"/>
            <w:vAlign w:val="center"/>
            <w:hideMark/>
          </w:tcPr>
          <w:p w14:paraId="429A52F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14:paraId="356E603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82" w:type="pct"/>
            <w:gridSpan w:val="2"/>
            <w:tcBorders>
              <w:top w:val="single" w:sz="4" w:space="0" w:color="auto"/>
              <w:left w:val="nil"/>
              <w:bottom w:val="single" w:sz="4" w:space="0" w:color="auto"/>
              <w:right w:val="single" w:sz="4" w:space="0" w:color="000000"/>
            </w:tcBorders>
            <w:shd w:val="clear" w:color="auto" w:fill="auto"/>
            <w:vAlign w:val="center"/>
            <w:hideMark/>
          </w:tcPr>
          <w:p w14:paraId="666D1F0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034D1B1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14:paraId="4015851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149EC81B" w14:textId="77777777" w:rsidR="00274B7D" w:rsidRPr="00274B7D" w:rsidRDefault="00274B7D" w:rsidP="00274B7D">
            <w:pPr>
              <w:widowControl/>
              <w:jc w:val="left"/>
              <w:rPr>
                <w:rFonts w:eastAsia="Times New Roman"/>
                <w:kern w:val="0"/>
                <w:sz w:val="20"/>
                <w:szCs w:val="20"/>
              </w:rPr>
            </w:pPr>
          </w:p>
        </w:tc>
      </w:tr>
      <w:tr w:rsidR="00274B7D" w:rsidRPr="00274B7D" w14:paraId="6AC51FBE"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0DB4FA63"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72F6595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w:t>
            </w:r>
            <w:r w:rsidRPr="00274B7D">
              <w:rPr>
                <w:rFonts w:ascii="宋体" w:hAnsi="宋体" w:cs="宋体" w:hint="eastAsia"/>
                <w:color w:val="000000"/>
                <w:kern w:val="0"/>
                <w:sz w:val="20"/>
                <w:szCs w:val="20"/>
              </w:rPr>
              <w:lastRenderedPageBreak/>
              <w:t>益指标</w:t>
            </w:r>
          </w:p>
        </w:tc>
        <w:tc>
          <w:tcPr>
            <w:tcW w:w="194" w:type="pct"/>
            <w:tcBorders>
              <w:top w:val="nil"/>
              <w:left w:val="nil"/>
              <w:bottom w:val="single" w:sz="4" w:space="0" w:color="auto"/>
              <w:right w:val="single" w:sz="4" w:space="0" w:color="auto"/>
            </w:tcBorders>
            <w:shd w:val="clear" w:color="auto" w:fill="auto"/>
            <w:vAlign w:val="center"/>
            <w:hideMark/>
          </w:tcPr>
          <w:p w14:paraId="6FCE535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经</w:t>
            </w:r>
            <w:r w:rsidRPr="00274B7D">
              <w:rPr>
                <w:rFonts w:ascii="宋体" w:hAnsi="宋体" w:cs="宋体" w:hint="eastAsia"/>
                <w:color w:val="000000"/>
                <w:kern w:val="0"/>
                <w:sz w:val="20"/>
                <w:szCs w:val="20"/>
              </w:rPr>
              <w:lastRenderedPageBreak/>
              <w:t>济效益指标</w:t>
            </w:r>
          </w:p>
        </w:tc>
        <w:tc>
          <w:tcPr>
            <w:tcW w:w="25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6030CE"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360" w:type="pct"/>
            <w:tcBorders>
              <w:top w:val="nil"/>
              <w:left w:val="nil"/>
              <w:bottom w:val="single" w:sz="4" w:space="0" w:color="auto"/>
              <w:right w:val="single" w:sz="4" w:space="0" w:color="auto"/>
            </w:tcBorders>
            <w:shd w:val="clear" w:color="auto" w:fill="auto"/>
            <w:vAlign w:val="center"/>
            <w:hideMark/>
          </w:tcPr>
          <w:p w14:paraId="5A3D46F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14:paraId="7BD7924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82" w:type="pct"/>
            <w:gridSpan w:val="2"/>
            <w:tcBorders>
              <w:top w:val="single" w:sz="4" w:space="0" w:color="auto"/>
              <w:left w:val="nil"/>
              <w:bottom w:val="single" w:sz="4" w:space="0" w:color="auto"/>
              <w:right w:val="single" w:sz="4" w:space="0" w:color="000000"/>
            </w:tcBorders>
            <w:shd w:val="clear" w:color="auto" w:fill="auto"/>
            <w:vAlign w:val="center"/>
            <w:hideMark/>
          </w:tcPr>
          <w:p w14:paraId="1813518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382BC0F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14:paraId="0196DFE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1417A943" w14:textId="77777777" w:rsidR="00274B7D" w:rsidRPr="00274B7D" w:rsidRDefault="00274B7D" w:rsidP="00274B7D">
            <w:pPr>
              <w:widowControl/>
              <w:jc w:val="left"/>
              <w:rPr>
                <w:rFonts w:eastAsia="Times New Roman"/>
                <w:kern w:val="0"/>
                <w:sz w:val="20"/>
                <w:szCs w:val="20"/>
              </w:rPr>
            </w:pPr>
          </w:p>
        </w:tc>
      </w:tr>
      <w:tr w:rsidR="00274B7D" w:rsidRPr="00274B7D" w14:paraId="504A99B4"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275FAE67"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1CB276B8"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0581276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25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D10A2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保障城区清雪工作正常开展，市民生活垃圾日产日清，保障城区卫生干净整洁</w:t>
            </w:r>
          </w:p>
        </w:tc>
        <w:tc>
          <w:tcPr>
            <w:tcW w:w="360" w:type="pct"/>
            <w:tcBorders>
              <w:top w:val="nil"/>
              <w:left w:val="nil"/>
              <w:bottom w:val="single" w:sz="4" w:space="0" w:color="auto"/>
              <w:right w:val="single" w:sz="4" w:space="0" w:color="auto"/>
            </w:tcBorders>
            <w:shd w:val="clear" w:color="auto" w:fill="auto"/>
            <w:vAlign w:val="center"/>
            <w:hideMark/>
          </w:tcPr>
          <w:p w14:paraId="5C7F90C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w:t>
            </w:r>
          </w:p>
        </w:tc>
        <w:tc>
          <w:tcPr>
            <w:tcW w:w="327" w:type="pct"/>
            <w:tcBorders>
              <w:top w:val="nil"/>
              <w:left w:val="nil"/>
              <w:bottom w:val="single" w:sz="4" w:space="0" w:color="auto"/>
              <w:right w:val="single" w:sz="4" w:space="0" w:color="auto"/>
            </w:tcBorders>
            <w:shd w:val="clear" w:color="auto" w:fill="auto"/>
            <w:vAlign w:val="center"/>
            <w:hideMark/>
          </w:tcPr>
          <w:p w14:paraId="24E1D98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w:t>
            </w:r>
          </w:p>
        </w:tc>
        <w:tc>
          <w:tcPr>
            <w:tcW w:w="282" w:type="pct"/>
            <w:gridSpan w:val="2"/>
            <w:tcBorders>
              <w:top w:val="single" w:sz="4" w:space="0" w:color="auto"/>
              <w:left w:val="nil"/>
              <w:bottom w:val="single" w:sz="4" w:space="0" w:color="auto"/>
              <w:right w:val="single" w:sz="4" w:space="0" w:color="000000"/>
            </w:tcBorders>
            <w:shd w:val="clear" w:color="auto" w:fill="auto"/>
            <w:vAlign w:val="center"/>
            <w:hideMark/>
          </w:tcPr>
          <w:p w14:paraId="076271C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66B3841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14:paraId="0FDEFA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784027FA" w14:textId="77777777" w:rsidR="00274B7D" w:rsidRPr="00274B7D" w:rsidRDefault="00274B7D" w:rsidP="00274B7D">
            <w:pPr>
              <w:widowControl/>
              <w:jc w:val="left"/>
              <w:rPr>
                <w:rFonts w:eastAsia="Times New Roman"/>
                <w:kern w:val="0"/>
                <w:sz w:val="20"/>
                <w:szCs w:val="20"/>
              </w:rPr>
            </w:pPr>
          </w:p>
        </w:tc>
      </w:tr>
      <w:tr w:rsidR="00274B7D" w:rsidRPr="00274B7D" w14:paraId="42444E27"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58F78035"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29FE47B9"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1B124F3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25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759DA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0" w:type="pct"/>
            <w:tcBorders>
              <w:top w:val="nil"/>
              <w:left w:val="nil"/>
              <w:bottom w:val="single" w:sz="4" w:space="0" w:color="auto"/>
              <w:right w:val="single" w:sz="4" w:space="0" w:color="auto"/>
            </w:tcBorders>
            <w:shd w:val="clear" w:color="auto" w:fill="auto"/>
            <w:vAlign w:val="center"/>
            <w:hideMark/>
          </w:tcPr>
          <w:p w14:paraId="432D59F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14:paraId="3DE069B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82" w:type="pct"/>
            <w:gridSpan w:val="2"/>
            <w:tcBorders>
              <w:top w:val="single" w:sz="4" w:space="0" w:color="auto"/>
              <w:left w:val="nil"/>
              <w:bottom w:val="single" w:sz="4" w:space="0" w:color="auto"/>
              <w:right w:val="single" w:sz="4" w:space="0" w:color="000000"/>
            </w:tcBorders>
            <w:shd w:val="clear" w:color="auto" w:fill="auto"/>
            <w:vAlign w:val="center"/>
            <w:hideMark/>
          </w:tcPr>
          <w:p w14:paraId="654357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637E16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14:paraId="773758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2157D99E" w14:textId="77777777" w:rsidR="00274B7D" w:rsidRPr="00274B7D" w:rsidRDefault="00274B7D" w:rsidP="00274B7D">
            <w:pPr>
              <w:widowControl/>
              <w:jc w:val="left"/>
              <w:rPr>
                <w:rFonts w:eastAsia="Times New Roman"/>
                <w:kern w:val="0"/>
                <w:sz w:val="20"/>
                <w:szCs w:val="20"/>
              </w:rPr>
            </w:pPr>
          </w:p>
        </w:tc>
      </w:tr>
      <w:tr w:rsidR="00274B7D" w:rsidRPr="00274B7D" w14:paraId="267A966A"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5176FA25"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5C673E5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194" w:type="pct"/>
            <w:tcBorders>
              <w:top w:val="nil"/>
              <w:left w:val="nil"/>
              <w:bottom w:val="single" w:sz="4" w:space="0" w:color="auto"/>
              <w:right w:val="single" w:sz="4" w:space="0" w:color="auto"/>
            </w:tcBorders>
            <w:shd w:val="clear" w:color="auto" w:fill="auto"/>
            <w:vAlign w:val="center"/>
            <w:hideMark/>
          </w:tcPr>
          <w:p w14:paraId="7FCECAA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25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41FE2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市民满意度</w:t>
            </w:r>
          </w:p>
        </w:tc>
        <w:tc>
          <w:tcPr>
            <w:tcW w:w="360" w:type="pct"/>
            <w:tcBorders>
              <w:top w:val="nil"/>
              <w:left w:val="nil"/>
              <w:bottom w:val="single" w:sz="4" w:space="0" w:color="auto"/>
              <w:right w:val="single" w:sz="4" w:space="0" w:color="auto"/>
            </w:tcBorders>
            <w:shd w:val="clear" w:color="auto" w:fill="auto"/>
            <w:vAlign w:val="center"/>
            <w:hideMark/>
          </w:tcPr>
          <w:p w14:paraId="6DBF032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327" w:type="pct"/>
            <w:tcBorders>
              <w:top w:val="nil"/>
              <w:left w:val="nil"/>
              <w:bottom w:val="single" w:sz="4" w:space="0" w:color="auto"/>
              <w:right w:val="single" w:sz="4" w:space="0" w:color="auto"/>
            </w:tcBorders>
            <w:shd w:val="clear" w:color="auto" w:fill="auto"/>
            <w:vAlign w:val="center"/>
            <w:hideMark/>
          </w:tcPr>
          <w:p w14:paraId="53E85D0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282" w:type="pct"/>
            <w:gridSpan w:val="2"/>
            <w:tcBorders>
              <w:top w:val="single" w:sz="4" w:space="0" w:color="auto"/>
              <w:left w:val="nil"/>
              <w:bottom w:val="single" w:sz="4" w:space="0" w:color="auto"/>
              <w:right w:val="single" w:sz="4" w:space="0" w:color="000000"/>
            </w:tcBorders>
            <w:shd w:val="clear" w:color="auto" w:fill="auto"/>
            <w:vAlign w:val="center"/>
            <w:hideMark/>
          </w:tcPr>
          <w:p w14:paraId="1445FDE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hideMark/>
          </w:tcPr>
          <w:p w14:paraId="5C2A8CB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14:paraId="6766183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52BC8D03" w14:textId="77777777" w:rsidR="00274B7D" w:rsidRPr="00274B7D" w:rsidRDefault="00274B7D" w:rsidP="00274B7D">
            <w:pPr>
              <w:widowControl/>
              <w:jc w:val="left"/>
              <w:rPr>
                <w:rFonts w:eastAsia="Times New Roman"/>
                <w:kern w:val="0"/>
                <w:sz w:val="20"/>
                <w:szCs w:val="20"/>
              </w:rPr>
            </w:pPr>
          </w:p>
        </w:tc>
      </w:tr>
      <w:tr w:rsidR="00320909" w:rsidRPr="00274B7D" w14:paraId="7D169E77" w14:textId="77777777" w:rsidTr="00320909">
        <w:trPr>
          <w:trHeight w:val="280"/>
        </w:trPr>
        <w:tc>
          <w:tcPr>
            <w:tcW w:w="377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7E930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282" w:type="pct"/>
            <w:gridSpan w:val="2"/>
            <w:tcBorders>
              <w:top w:val="single" w:sz="4" w:space="0" w:color="auto"/>
              <w:left w:val="nil"/>
              <w:bottom w:val="single" w:sz="4" w:space="0" w:color="auto"/>
              <w:right w:val="single" w:sz="4" w:space="0" w:color="auto"/>
            </w:tcBorders>
            <w:shd w:val="clear" w:color="auto" w:fill="auto"/>
            <w:vAlign w:val="center"/>
            <w:hideMark/>
          </w:tcPr>
          <w:p w14:paraId="57FD6AB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14:paraId="2FF2B5D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14:paraId="0D377D2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24CA39C2" w14:textId="77777777" w:rsidR="00274B7D" w:rsidRPr="00274B7D" w:rsidRDefault="00274B7D" w:rsidP="00274B7D">
            <w:pPr>
              <w:widowControl/>
              <w:jc w:val="left"/>
              <w:rPr>
                <w:rFonts w:eastAsia="Times New Roman"/>
                <w:kern w:val="0"/>
                <w:sz w:val="20"/>
                <w:szCs w:val="20"/>
              </w:rPr>
            </w:pPr>
          </w:p>
        </w:tc>
      </w:tr>
    </w:tbl>
    <w:p w14:paraId="312E40F6"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10"/>
        <w:gridCol w:w="510"/>
        <w:gridCol w:w="514"/>
        <w:gridCol w:w="1047"/>
        <w:gridCol w:w="963"/>
        <w:gridCol w:w="606"/>
        <w:gridCol w:w="765"/>
        <w:gridCol w:w="716"/>
        <w:gridCol w:w="320"/>
        <w:gridCol w:w="329"/>
        <w:gridCol w:w="388"/>
        <w:gridCol w:w="426"/>
        <w:gridCol w:w="490"/>
        <w:gridCol w:w="716"/>
        <w:gridCol w:w="222"/>
      </w:tblGrid>
      <w:tr w:rsidR="00274B7D" w:rsidRPr="00274B7D" w14:paraId="4164AE13" w14:textId="77777777" w:rsidTr="0032090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DEEE8C6"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428695CD" w14:textId="77777777" w:rsidTr="0032090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E76E6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2EB892F6" w14:textId="77777777" w:rsidTr="0032090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2DA2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31C6B27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特种车辆燃油欠款</w:t>
            </w:r>
          </w:p>
        </w:tc>
      </w:tr>
      <w:tr w:rsidR="00274B7D" w:rsidRPr="00274B7D" w14:paraId="06B407EF" w14:textId="77777777" w:rsidTr="0032090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EAAF2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3B4E1F1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F0BB0E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14:paraId="3E8EC8A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320909" w:rsidRPr="00274B7D" w14:paraId="6D989A77" w14:textId="77777777" w:rsidTr="00320909">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A112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55BE8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01F5DA3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4FC069A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3A151E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7ED00AE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E3ED65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1BB0ED9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320909" w:rsidRPr="00274B7D" w14:paraId="781AF6C6" w14:textId="77777777" w:rsidTr="0032090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126ABFCB" w14:textId="77777777" w:rsidR="00274B7D" w:rsidRPr="00274B7D" w:rsidRDefault="00274B7D" w:rsidP="00274B7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44C8C4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27ADC50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506D4DF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C5549E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3F0049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917653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6193A48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320909" w:rsidRPr="00274B7D" w14:paraId="5E3B3978" w14:textId="77777777" w:rsidTr="0032090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3D7A0B2E" w14:textId="77777777" w:rsidR="00274B7D" w:rsidRPr="00274B7D" w:rsidRDefault="00274B7D" w:rsidP="00274B7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E0BCA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755C45E8" w14:textId="6058016B"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6FF2CAFE" w14:textId="5E4C983A"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06259E6" w14:textId="7B0FA2F4"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50</w:t>
            </w:r>
            <w:r w:rsidR="00320909">
              <w:rPr>
                <w:rFonts w:ascii="宋体" w:hAnsi="宋体" w:cs="宋体" w:hint="eastAsia"/>
                <w:color w:val="000000"/>
                <w:kern w:val="0"/>
                <w:sz w:val="20"/>
                <w:szCs w:val="20"/>
              </w:rPr>
              <w:t>.00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681FAE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275B4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18966F5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66F5A59D" w14:textId="77777777" w:rsidTr="0032090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2118A602" w14:textId="77777777" w:rsidR="00320909" w:rsidRPr="00274B7D" w:rsidRDefault="00320909" w:rsidP="0032090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9A56667"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695668CA" w14:textId="65F415C2"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32FEF263" w14:textId="1F8F366F"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9A5941B" w14:textId="1DA69B4A"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602FCF56"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531F614"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08BA1CF5" w14:textId="77777777" w:rsidR="00320909" w:rsidRPr="00274B7D" w:rsidRDefault="00320909" w:rsidP="00320909">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288BC46E" w14:textId="77777777" w:rsidTr="0032090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4D0AC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w:t>
            </w:r>
            <w:r w:rsidRPr="00274B7D">
              <w:rPr>
                <w:rFonts w:ascii="宋体" w:hAnsi="宋体" w:cs="宋体" w:hint="eastAsia"/>
                <w:color w:val="000000"/>
                <w:kern w:val="0"/>
                <w:sz w:val="20"/>
                <w:szCs w:val="20"/>
              </w:rPr>
              <w:lastRenderedPageBreak/>
              <w:t>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4474940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475F27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0333A59F" w14:textId="77777777" w:rsidTr="00320909">
        <w:trPr>
          <w:gridAfter w:val="1"/>
          <w:wAfter w:w="88" w:type="pct"/>
          <w:trHeight w:val="1940"/>
        </w:trPr>
        <w:tc>
          <w:tcPr>
            <w:tcW w:w="385" w:type="pct"/>
            <w:vMerge/>
            <w:tcBorders>
              <w:top w:val="nil"/>
              <w:left w:val="single" w:sz="4" w:space="0" w:color="auto"/>
              <w:bottom w:val="single" w:sz="4" w:space="0" w:color="auto"/>
              <w:right w:val="single" w:sz="4" w:space="0" w:color="auto"/>
            </w:tcBorders>
            <w:vAlign w:val="center"/>
            <w:hideMark/>
          </w:tcPr>
          <w:p w14:paraId="14FB8A2D" w14:textId="77777777" w:rsidR="00274B7D" w:rsidRPr="00274B7D" w:rsidRDefault="00274B7D" w:rsidP="00274B7D">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10F0AE8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年度计划投入50万元，主要用于冬季清雪车、清雪机械正常清扫市区积雪；每日垃圾车正常清运城市居民产生的生活垃圾，运送至生活垃圾场，保障出车数量大于150辆，生活垃圾无害化处置率达到95%，有效保障城区清雪工作正常开展，市民生活垃圾日产日清，保障城区卫生干净整洁，使市民满意度达到95%。</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7C63294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w:t>
            </w:r>
            <w:proofErr w:type="gramStart"/>
            <w:r w:rsidRPr="00274B7D">
              <w:rPr>
                <w:rFonts w:ascii="宋体" w:hAnsi="宋体" w:cs="宋体" w:hint="eastAsia"/>
                <w:color w:val="000000"/>
                <w:kern w:val="0"/>
                <w:sz w:val="20"/>
                <w:szCs w:val="20"/>
              </w:rPr>
              <w:t>自评日此项目</w:t>
            </w:r>
            <w:proofErr w:type="gramEnd"/>
            <w:r w:rsidRPr="00274B7D">
              <w:rPr>
                <w:rFonts w:ascii="宋体" w:hAnsi="宋体" w:cs="宋体" w:hint="eastAsia"/>
                <w:color w:val="000000"/>
                <w:kern w:val="0"/>
                <w:sz w:val="20"/>
                <w:szCs w:val="20"/>
              </w:rPr>
              <w:t>已完成。本项目全年共投入50万元用于环卫中心2023年特种车辆燃油欠款项目，主要建设内容为:用于冬季清雪车、清雪机械正常清扫市区积雪；每日垃圾车正常清运城市居民产生的生活垃圾，运送至生活垃圾场，154辆车正常运行，生活垃圾无害化处置率达到99%。保障环卫中心垃圾转运工作的正常运转。通过电话调查的方式可知，达到市民满意度95%的目标。</w:t>
            </w:r>
            <w:r w:rsidRPr="00274B7D">
              <w:rPr>
                <w:rFonts w:ascii="宋体" w:hAnsi="宋体" w:cs="宋体" w:hint="eastAsia"/>
                <w:color w:val="000000"/>
                <w:kern w:val="0"/>
                <w:sz w:val="20"/>
                <w:szCs w:val="20"/>
              </w:rPr>
              <w:br/>
              <w:t xml:space="preserve">　　　　</w:t>
            </w:r>
          </w:p>
        </w:tc>
      </w:tr>
      <w:tr w:rsidR="00320909" w:rsidRPr="00274B7D" w14:paraId="303008EF" w14:textId="77777777" w:rsidTr="0032090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F657EF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3C5423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61894F0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8C73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hideMark/>
          </w:tcPr>
          <w:p w14:paraId="44EF210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24D315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EFE1A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F91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70245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320909" w:rsidRPr="00274B7D" w14:paraId="6C0A44AD" w14:textId="77777777" w:rsidTr="00320909">
        <w:trPr>
          <w:trHeight w:val="280"/>
        </w:trPr>
        <w:tc>
          <w:tcPr>
            <w:tcW w:w="385" w:type="pct"/>
            <w:vMerge/>
            <w:tcBorders>
              <w:top w:val="nil"/>
              <w:left w:val="single" w:sz="4" w:space="0" w:color="auto"/>
              <w:bottom w:val="single" w:sz="4" w:space="0" w:color="auto"/>
              <w:right w:val="single" w:sz="4" w:space="0" w:color="auto"/>
            </w:tcBorders>
            <w:vAlign w:val="center"/>
            <w:hideMark/>
          </w:tcPr>
          <w:p w14:paraId="3DD38A1F"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766A42B"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37B50ED1" w14:textId="77777777" w:rsidR="00274B7D" w:rsidRPr="00274B7D" w:rsidRDefault="00274B7D" w:rsidP="00274B7D">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380631E1" w14:textId="77777777" w:rsidR="00274B7D" w:rsidRPr="00274B7D" w:rsidRDefault="00274B7D" w:rsidP="00274B7D">
            <w:pPr>
              <w:widowControl/>
              <w:jc w:val="left"/>
              <w:rPr>
                <w:rFonts w:ascii="宋体" w:hAnsi="宋体" w:cs="宋体" w:hint="eastAsia"/>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hideMark/>
          </w:tcPr>
          <w:p w14:paraId="60B4694A" w14:textId="77777777" w:rsidR="00274B7D" w:rsidRPr="00274B7D" w:rsidRDefault="00274B7D" w:rsidP="00274B7D">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043832F3" w14:textId="77777777" w:rsidR="00274B7D" w:rsidRPr="00274B7D" w:rsidRDefault="00274B7D" w:rsidP="00274B7D">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7B073970" w14:textId="77777777" w:rsidR="00274B7D" w:rsidRPr="00274B7D" w:rsidRDefault="00274B7D" w:rsidP="00274B7D">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14:paraId="5F33817C" w14:textId="77777777" w:rsidR="00274B7D" w:rsidRPr="00274B7D" w:rsidRDefault="00274B7D" w:rsidP="00274B7D">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55FB5F5E"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7867384" w14:textId="77777777" w:rsidR="00274B7D" w:rsidRPr="00274B7D" w:rsidRDefault="00274B7D" w:rsidP="00274B7D">
            <w:pPr>
              <w:widowControl/>
              <w:jc w:val="center"/>
              <w:rPr>
                <w:rFonts w:ascii="宋体" w:hAnsi="宋体" w:cs="宋体" w:hint="eastAsia"/>
                <w:color w:val="000000"/>
                <w:kern w:val="0"/>
                <w:sz w:val="20"/>
                <w:szCs w:val="20"/>
              </w:rPr>
            </w:pPr>
          </w:p>
        </w:tc>
      </w:tr>
      <w:tr w:rsidR="00320909" w:rsidRPr="00274B7D" w14:paraId="2C440E6F" w14:textId="77777777" w:rsidTr="0032090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0F983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F4053F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41E1DD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08099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保障出车数量</w:t>
            </w:r>
          </w:p>
        </w:tc>
        <w:tc>
          <w:tcPr>
            <w:tcW w:w="533" w:type="pct"/>
            <w:tcBorders>
              <w:top w:val="nil"/>
              <w:left w:val="nil"/>
              <w:bottom w:val="single" w:sz="4" w:space="0" w:color="auto"/>
              <w:right w:val="single" w:sz="4" w:space="0" w:color="auto"/>
            </w:tcBorders>
            <w:shd w:val="clear" w:color="auto" w:fill="auto"/>
            <w:vAlign w:val="center"/>
            <w:hideMark/>
          </w:tcPr>
          <w:p w14:paraId="7C64140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&gt;=150辆</w:t>
            </w:r>
          </w:p>
        </w:tc>
        <w:tc>
          <w:tcPr>
            <w:tcW w:w="473" w:type="pct"/>
            <w:tcBorders>
              <w:top w:val="nil"/>
              <w:left w:val="nil"/>
              <w:bottom w:val="single" w:sz="4" w:space="0" w:color="auto"/>
              <w:right w:val="single" w:sz="4" w:space="0" w:color="auto"/>
            </w:tcBorders>
            <w:shd w:val="clear" w:color="auto" w:fill="auto"/>
            <w:vAlign w:val="center"/>
            <w:hideMark/>
          </w:tcPr>
          <w:p w14:paraId="266169A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=154辆</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21DD63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DAF296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3D4748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887C959" w14:textId="77777777" w:rsidR="00274B7D" w:rsidRPr="00274B7D" w:rsidRDefault="00274B7D" w:rsidP="00274B7D">
            <w:pPr>
              <w:widowControl/>
              <w:jc w:val="left"/>
              <w:rPr>
                <w:rFonts w:eastAsia="Times New Roman"/>
                <w:kern w:val="0"/>
                <w:sz w:val="20"/>
                <w:szCs w:val="20"/>
              </w:rPr>
            </w:pPr>
          </w:p>
        </w:tc>
      </w:tr>
      <w:tr w:rsidR="00320909" w:rsidRPr="00274B7D" w14:paraId="271A6D8E"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49EA8D84"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643EEF3"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732ACA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1579D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保障油量</w:t>
            </w:r>
          </w:p>
        </w:tc>
        <w:tc>
          <w:tcPr>
            <w:tcW w:w="533" w:type="pct"/>
            <w:tcBorders>
              <w:top w:val="nil"/>
              <w:left w:val="nil"/>
              <w:bottom w:val="single" w:sz="4" w:space="0" w:color="auto"/>
              <w:right w:val="single" w:sz="4" w:space="0" w:color="auto"/>
            </w:tcBorders>
            <w:shd w:val="clear" w:color="auto" w:fill="auto"/>
            <w:vAlign w:val="center"/>
            <w:hideMark/>
          </w:tcPr>
          <w:p w14:paraId="08F0601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≤80000升</w:t>
            </w:r>
          </w:p>
        </w:tc>
        <w:tc>
          <w:tcPr>
            <w:tcW w:w="473" w:type="pct"/>
            <w:tcBorders>
              <w:top w:val="nil"/>
              <w:left w:val="nil"/>
              <w:bottom w:val="single" w:sz="4" w:space="0" w:color="auto"/>
              <w:right w:val="single" w:sz="4" w:space="0" w:color="auto"/>
            </w:tcBorders>
            <w:shd w:val="clear" w:color="auto" w:fill="auto"/>
            <w:vAlign w:val="center"/>
            <w:hideMark/>
          </w:tcPr>
          <w:p w14:paraId="08A3E9B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348E4C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E7D3F9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5FE795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E831DC9" w14:textId="77777777" w:rsidR="00274B7D" w:rsidRPr="00274B7D" w:rsidRDefault="00274B7D" w:rsidP="00274B7D">
            <w:pPr>
              <w:widowControl/>
              <w:jc w:val="left"/>
              <w:rPr>
                <w:rFonts w:eastAsia="Times New Roman"/>
                <w:kern w:val="0"/>
                <w:sz w:val="20"/>
                <w:szCs w:val="20"/>
              </w:rPr>
            </w:pPr>
          </w:p>
        </w:tc>
      </w:tr>
      <w:tr w:rsidR="00320909" w:rsidRPr="00274B7D" w14:paraId="21179683"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3BE9A9A4"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E1DD63E"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9B0BDF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73DA4E"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生活垃圾无害化处置率</w:t>
            </w:r>
          </w:p>
        </w:tc>
        <w:tc>
          <w:tcPr>
            <w:tcW w:w="533" w:type="pct"/>
            <w:tcBorders>
              <w:top w:val="nil"/>
              <w:left w:val="nil"/>
              <w:bottom w:val="single" w:sz="4" w:space="0" w:color="auto"/>
              <w:right w:val="single" w:sz="4" w:space="0" w:color="auto"/>
            </w:tcBorders>
            <w:shd w:val="clear" w:color="auto" w:fill="auto"/>
            <w:vAlign w:val="center"/>
            <w:hideMark/>
          </w:tcPr>
          <w:p w14:paraId="038AEA0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03410CF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19A8A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0B336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63D4F7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91E7912" w14:textId="77777777" w:rsidR="00274B7D" w:rsidRPr="00274B7D" w:rsidRDefault="00274B7D" w:rsidP="00274B7D">
            <w:pPr>
              <w:widowControl/>
              <w:jc w:val="left"/>
              <w:rPr>
                <w:rFonts w:eastAsia="Times New Roman"/>
                <w:kern w:val="0"/>
                <w:sz w:val="20"/>
                <w:szCs w:val="20"/>
              </w:rPr>
            </w:pPr>
          </w:p>
        </w:tc>
      </w:tr>
      <w:tr w:rsidR="00320909" w:rsidRPr="00274B7D" w14:paraId="1D1EF5B8"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20F5D384"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1C04413"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8004D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AC842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533" w:type="pct"/>
            <w:tcBorders>
              <w:top w:val="nil"/>
              <w:left w:val="nil"/>
              <w:bottom w:val="single" w:sz="4" w:space="0" w:color="auto"/>
              <w:right w:val="single" w:sz="4" w:space="0" w:color="auto"/>
            </w:tcBorders>
            <w:shd w:val="clear" w:color="auto" w:fill="auto"/>
            <w:vAlign w:val="center"/>
            <w:hideMark/>
          </w:tcPr>
          <w:p w14:paraId="1B5682C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60E4692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5A3F5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E1ACA5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4D13CE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A1A46E8" w14:textId="77777777" w:rsidR="00274B7D" w:rsidRPr="00274B7D" w:rsidRDefault="00274B7D" w:rsidP="00274B7D">
            <w:pPr>
              <w:widowControl/>
              <w:jc w:val="left"/>
              <w:rPr>
                <w:rFonts w:eastAsia="Times New Roman"/>
                <w:kern w:val="0"/>
                <w:sz w:val="20"/>
                <w:szCs w:val="20"/>
              </w:rPr>
            </w:pPr>
          </w:p>
        </w:tc>
      </w:tr>
      <w:tr w:rsidR="00320909" w:rsidRPr="00274B7D" w14:paraId="348F440A"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47C5599A"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90B46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40AC03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1221C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特种车辆燃油单价</w:t>
            </w:r>
          </w:p>
        </w:tc>
        <w:tc>
          <w:tcPr>
            <w:tcW w:w="533" w:type="pct"/>
            <w:tcBorders>
              <w:top w:val="nil"/>
              <w:left w:val="nil"/>
              <w:bottom w:val="single" w:sz="4" w:space="0" w:color="auto"/>
              <w:right w:val="single" w:sz="4" w:space="0" w:color="auto"/>
            </w:tcBorders>
            <w:shd w:val="clear" w:color="auto" w:fill="auto"/>
            <w:vAlign w:val="center"/>
            <w:hideMark/>
          </w:tcPr>
          <w:p w14:paraId="2CA5AC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=5.59元/升</w:t>
            </w:r>
          </w:p>
        </w:tc>
        <w:tc>
          <w:tcPr>
            <w:tcW w:w="473" w:type="pct"/>
            <w:tcBorders>
              <w:top w:val="nil"/>
              <w:left w:val="nil"/>
              <w:bottom w:val="single" w:sz="4" w:space="0" w:color="auto"/>
              <w:right w:val="single" w:sz="4" w:space="0" w:color="auto"/>
            </w:tcBorders>
            <w:shd w:val="clear" w:color="auto" w:fill="auto"/>
            <w:vAlign w:val="center"/>
            <w:hideMark/>
          </w:tcPr>
          <w:p w14:paraId="6AD962F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=5.59元/升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0B7152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7AB2FDE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FC2D85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0F14FCD" w14:textId="77777777" w:rsidR="00274B7D" w:rsidRPr="00274B7D" w:rsidRDefault="00274B7D" w:rsidP="00274B7D">
            <w:pPr>
              <w:widowControl/>
              <w:jc w:val="left"/>
              <w:rPr>
                <w:rFonts w:eastAsia="Times New Roman"/>
                <w:kern w:val="0"/>
                <w:sz w:val="20"/>
                <w:szCs w:val="20"/>
              </w:rPr>
            </w:pPr>
          </w:p>
        </w:tc>
      </w:tr>
      <w:tr w:rsidR="00320909" w:rsidRPr="00274B7D" w14:paraId="2312A1D5"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773201EE"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481008B"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3FEC2B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80C7BE"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14:paraId="5A7B6EC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C56CA2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896E50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FDE399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B53C76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815455C" w14:textId="77777777" w:rsidR="00274B7D" w:rsidRPr="00274B7D" w:rsidRDefault="00274B7D" w:rsidP="00274B7D">
            <w:pPr>
              <w:widowControl/>
              <w:jc w:val="left"/>
              <w:rPr>
                <w:rFonts w:eastAsia="Times New Roman"/>
                <w:kern w:val="0"/>
                <w:sz w:val="20"/>
                <w:szCs w:val="20"/>
              </w:rPr>
            </w:pPr>
          </w:p>
        </w:tc>
      </w:tr>
      <w:tr w:rsidR="00320909" w:rsidRPr="00274B7D" w14:paraId="14F805FD"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1CD71FD4"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3ECCB61"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E43070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71799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14:paraId="0853C00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0FFB6C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B8978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3ECD84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032A47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1DB4BCE" w14:textId="77777777" w:rsidR="00274B7D" w:rsidRPr="00274B7D" w:rsidRDefault="00274B7D" w:rsidP="00274B7D">
            <w:pPr>
              <w:widowControl/>
              <w:jc w:val="left"/>
              <w:rPr>
                <w:rFonts w:eastAsia="Times New Roman"/>
                <w:kern w:val="0"/>
                <w:sz w:val="20"/>
                <w:szCs w:val="20"/>
              </w:rPr>
            </w:pPr>
          </w:p>
        </w:tc>
      </w:tr>
      <w:tr w:rsidR="00320909" w:rsidRPr="00274B7D" w14:paraId="25386053"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0A0A80D2"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FFCBD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2E0B10B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8CCD6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14:paraId="29B1374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0EA325B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3EAC5C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0B25D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5B9DB2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6195756" w14:textId="77777777" w:rsidR="00274B7D" w:rsidRPr="00274B7D" w:rsidRDefault="00274B7D" w:rsidP="00274B7D">
            <w:pPr>
              <w:widowControl/>
              <w:jc w:val="left"/>
              <w:rPr>
                <w:rFonts w:eastAsia="Times New Roman"/>
                <w:kern w:val="0"/>
                <w:sz w:val="20"/>
                <w:szCs w:val="20"/>
              </w:rPr>
            </w:pPr>
          </w:p>
        </w:tc>
      </w:tr>
      <w:tr w:rsidR="00320909" w:rsidRPr="00274B7D" w14:paraId="1765DE2E"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7ED42112"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B05B656"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530D26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04154E"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保障完成处理垃圾转运工作</w:t>
            </w:r>
          </w:p>
        </w:tc>
        <w:tc>
          <w:tcPr>
            <w:tcW w:w="533" w:type="pct"/>
            <w:tcBorders>
              <w:top w:val="nil"/>
              <w:left w:val="nil"/>
              <w:bottom w:val="single" w:sz="4" w:space="0" w:color="auto"/>
              <w:right w:val="single" w:sz="4" w:space="0" w:color="auto"/>
            </w:tcBorders>
            <w:shd w:val="clear" w:color="auto" w:fill="auto"/>
            <w:vAlign w:val="center"/>
            <w:hideMark/>
          </w:tcPr>
          <w:p w14:paraId="70B216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14:paraId="7B0493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99B070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B69E26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81E4B5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D3C8FCE" w14:textId="77777777" w:rsidR="00274B7D" w:rsidRPr="00274B7D" w:rsidRDefault="00274B7D" w:rsidP="00274B7D">
            <w:pPr>
              <w:widowControl/>
              <w:jc w:val="left"/>
              <w:rPr>
                <w:rFonts w:eastAsia="Times New Roman"/>
                <w:kern w:val="0"/>
                <w:sz w:val="20"/>
                <w:szCs w:val="20"/>
              </w:rPr>
            </w:pPr>
          </w:p>
        </w:tc>
      </w:tr>
      <w:tr w:rsidR="00320909" w:rsidRPr="00274B7D" w14:paraId="0BBD1A74"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3A09466E"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0DFBAE3"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21150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D4B68D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14:paraId="7101EE9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22C46E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7A87FD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63DC51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ABF80C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FBB9E84" w14:textId="77777777" w:rsidR="00274B7D" w:rsidRPr="00274B7D" w:rsidRDefault="00274B7D" w:rsidP="00274B7D">
            <w:pPr>
              <w:widowControl/>
              <w:jc w:val="left"/>
              <w:rPr>
                <w:rFonts w:eastAsia="Times New Roman"/>
                <w:kern w:val="0"/>
                <w:sz w:val="20"/>
                <w:szCs w:val="20"/>
              </w:rPr>
            </w:pPr>
          </w:p>
        </w:tc>
      </w:tr>
      <w:tr w:rsidR="00320909" w:rsidRPr="00274B7D" w14:paraId="3D92C87D" w14:textId="77777777" w:rsidTr="00320909">
        <w:trPr>
          <w:trHeight w:val="400"/>
        </w:trPr>
        <w:tc>
          <w:tcPr>
            <w:tcW w:w="385" w:type="pct"/>
            <w:vMerge/>
            <w:tcBorders>
              <w:top w:val="nil"/>
              <w:left w:val="single" w:sz="4" w:space="0" w:color="auto"/>
              <w:bottom w:val="single" w:sz="4" w:space="0" w:color="auto"/>
              <w:right w:val="single" w:sz="4" w:space="0" w:color="auto"/>
            </w:tcBorders>
            <w:vAlign w:val="center"/>
            <w:hideMark/>
          </w:tcPr>
          <w:p w14:paraId="70AC8837"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25F2890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647FFD3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D21930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市民满意度</w:t>
            </w:r>
          </w:p>
        </w:tc>
        <w:tc>
          <w:tcPr>
            <w:tcW w:w="533" w:type="pct"/>
            <w:tcBorders>
              <w:top w:val="nil"/>
              <w:left w:val="nil"/>
              <w:bottom w:val="single" w:sz="4" w:space="0" w:color="auto"/>
              <w:right w:val="single" w:sz="4" w:space="0" w:color="auto"/>
            </w:tcBorders>
            <w:shd w:val="clear" w:color="auto" w:fill="auto"/>
            <w:vAlign w:val="center"/>
            <w:hideMark/>
          </w:tcPr>
          <w:p w14:paraId="2C1327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75DC41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DDA56A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C3AFC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DFAED5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E70845C" w14:textId="77777777" w:rsidR="00274B7D" w:rsidRPr="00274B7D" w:rsidRDefault="00274B7D" w:rsidP="00274B7D">
            <w:pPr>
              <w:widowControl/>
              <w:jc w:val="left"/>
              <w:rPr>
                <w:rFonts w:eastAsia="Times New Roman"/>
                <w:kern w:val="0"/>
                <w:sz w:val="20"/>
                <w:szCs w:val="20"/>
              </w:rPr>
            </w:pPr>
          </w:p>
        </w:tc>
      </w:tr>
      <w:tr w:rsidR="00274B7D" w:rsidRPr="00274B7D" w14:paraId="241A6345" w14:textId="77777777" w:rsidTr="00320909">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32242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144C89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57495D2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4867AD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622E791" w14:textId="77777777" w:rsidR="00274B7D" w:rsidRPr="00274B7D" w:rsidRDefault="00274B7D" w:rsidP="00274B7D">
            <w:pPr>
              <w:widowControl/>
              <w:jc w:val="left"/>
              <w:rPr>
                <w:rFonts w:eastAsia="Times New Roman"/>
                <w:kern w:val="0"/>
                <w:sz w:val="20"/>
                <w:szCs w:val="20"/>
              </w:rPr>
            </w:pPr>
          </w:p>
        </w:tc>
      </w:tr>
    </w:tbl>
    <w:p w14:paraId="038421D4"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29"/>
        <w:gridCol w:w="329"/>
        <w:gridCol w:w="329"/>
        <w:gridCol w:w="1552"/>
        <w:gridCol w:w="1331"/>
        <w:gridCol w:w="1348"/>
        <w:gridCol w:w="554"/>
        <w:gridCol w:w="151"/>
        <w:gridCol w:w="498"/>
        <w:gridCol w:w="233"/>
        <w:gridCol w:w="247"/>
        <w:gridCol w:w="201"/>
        <w:gridCol w:w="358"/>
        <w:gridCol w:w="346"/>
        <w:gridCol w:w="497"/>
        <w:gridCol w:w="219"/>
      </w:tblGrid>
      <w:tr w:rsidR="00274B7D" w:rsidRPr="00274B7D" w14:paraId="64FA7400" w14:textId="77777777" w:rsidTr="00320909">
        <w:trPr>
          <w:gridAfter w:val="1"/>
          <w:wAfter w:w="128" w:type="pct"/>
          <w:trHeight w:val="420"/>
        </w:trPr>
        <w:tc>
          <w:tcPr>
            <w:tcW w:w="4872" w:type="pct"/>
            <w:gridSpan w:val="15"/>
            <w:tcBorders>
              <w:top w:val="nil"/>
              <w:left w:val="nil"/>
              <w:bottom w:val="nil"/>
              <w:right w:val="nil"/>
            </w:tcBorders>
            <w:shd w:val="clear" w:color="auto" w:fill="auto"/>
            <w:vAlign w:val="center"/>
            <w:hideMark/>
          </w:tcPr>
          <w:p w14:paraId="09678F8B"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187B778C" w14:textId="77777777" w:rsidTr="00320909">
        <w:trPr>
          <w:gridAfter w:val="1"/>
          <w:wAfter w:w="128" w:type="pct"/>
          <w:trHeight w:val="280"/>
        </w:trPr>
        <w:tc>
          <w:tcPr>
            <w:tcW w:w="4872" w:type="pct"/>
            <w:gridSpan w:val="15"/>
            <w:tcBorders>
              <w:top w:val="nil"/>
              <w:left w:val="nil"/>
              <w:bottom w:val="nil"/>
              <w:right w:val="nil"/>
            </w:tcBorders>
            <w:shd w:val="clear" w:color="auto" w:fill="auto"/>
            <w:vAlign w:val="center"/>
            <w:hideMark/>
          </w:tcPr>
          <w:p w14:paraId="7741202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4CA65B3A" w14:textId="77777777" w:rsidTr="00320909">
        <w:trPr>
          <w:gridAfter w:val="1"/>
          <w:wAfter w:w="128" w:type="pct"/>
          <w:trHeight w:val="280"/>
        </w:trPr>
        <w:tc>
          <w:tcPr>
            <w:tcW w:w="3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A607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483" w:type="pct"/>
            <w:gridSpan w:val="13"/>
            <w:tcBorders>
              <w:top w:val="single" w:sz="4" w:space="0" w:color="auto"/>
              <w:left w:val="nil"/>
              <w:bottom w:val="single" w:sz="4" w:space="0" w:color="auto"/>
              <w:right w:val="single" w:sz="4" w:space="0" w:color="000000"/>
            </w:tcBorders>
            <w:shd w:val="clear" w:color="auto" w:fill="auto"/>
            <w:vAlign w:val="center"/>
            <w:hideMark/>
          </w:tcPr>
          <w:p w14:paraId="237EA5A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新疆东方环宇燃气股份有限公司</w:t>
            </w:r>
            <w:proofErr w:type="gramStart"/>
            <w:r w:rsidRPr="00274B7D">
              <w:rPr>
                <w:rFonts w:ascii="宋体" w:hAnsi="宋体" w:cs="宋体" w:hint="eastAsia"/>
                <w:color w:val="000000"/>
                <w:kern w:val="0"/>
                <w:sz w:val="20"/>
                <w:szCs w:val="20"/>
              </w:rPr>
              <w:t>燃油款</w:t>
            </w:r>
            <w:proofErr w:type="gramEnd"/>
          </w:p>
        </w:tc>
      </w:tr>
      <w:tr w:rsidR="00320909" w:rsidRPr="00274B7D" w14:paraId="4F4AC065" w14:textId="77777777" w:rsidTr="00320909">
        <w:trPr>
          <w:gridAfter w:val="1"/>
          <w:wAfter w:w="128" w:type="pct"/>
          <w:trHeight w:val="280"/>
        </w:trPr>
        <w:tc>
          <w:tcPr>
            <w:tcW w:w="3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068C3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2836" w:type="pct"/>
            <w:gridSpan w:val="5"/>
            <w:tcBorders>
              <w:top w:val="single" w:sz="4" w:space="0" w:color="auto"/>
              <w:left w:val="nil"/>
              <w:bottom w:val="single" w:sz="4" w:space="0" w:color="auto"/>
              <w:right w:val="single" w:sz="4" w:space="0" w:color="auto"/>
            </w:tcBorders>
            <w:shd w:val="clear" w:color="auto" w:fill="auto"/>
            <w:vAlign w:val="center"/>
            <w:hideMark/>
          </w:tcPr>
          <w:p w14:paraId="073D48F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671" w:type="pct"/>
            <w:gridSpan w:val="3"/>
            <w:tcBorders>
              <w:top w:val="single" w:sz="4" w:space="0" w:color="auto"/>
              <w:left w:val="nil"/>
              <w:bottom w:val="single" w:sz="4" w:space="0" w:color="auto"/>
              <w:right w:val="single" w:sz="4" w:space="0" w:color="auto"/>
            </w:tcBorders>
            <w:shd w:val="clear" w:color="auto" w:fill="auto"/>
            <w:vAlign w:val="center"/>
            <w:hideMark/>
          </w:tcPr>
          <w:p w14:paraId="5525B7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977" w:type="pct"/>
            <w:gridSpan w:val="5"/>
            <w:tcBorders>
              <w:top w:val="single" w:sz="4" w:space="0" w:color="auto"/>
              <w:left w:val="nil"/>
              <w:bottom w:val="single" w:sz="4" w:space="0" w:color="auto"/>
              <w:right w:val="single" w:sz="4" w:space="0" w:color="auto"/>
            </w:tcBorders>
            <w:shd w:val="clear" w:color="auto" w:fill="auto"/>
            <w:vAlign w:val="center"/>
            <w:hideMark/>
          </w:tcPr>
          <w:p w14:paraId="2309F00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274B7D" w:rsidRPr="00274B7D" w14:paraId="085A4B47" w14:textId="77777777" w:rsidTr="00320909">
        <w:trPr>
          <w:gridAfter w:val="1"/>
          <w:wAfter w:w="128" w:type="pct"/>
          <w:trHeight w:val="520"/>
        </w:trPr>
        <w:tc>
          <w:tcPr>
            <w:tcW w:w="38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C3B9D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r>
            <w:r w:rsidRPr="00274B7D">
              <w:rPr>
                <w:rFonts w:ascii="宋体" w:hAnsi="宋体" w:cs="宋体" w:hint="eastAsia"/>
                <w:color w:val="000000"/>
                <w:kern w:val="0"/>
                <w:sz w:val="20"/>
                <w:szCs w:val="20"/>
              </w:rPr>
              <w:lastRenderedPageBreak/>
              <w:t>（万元）</w:t>
            </w:r>
          </w:p>
        </w:tc>
        <w:tc>
          <w:tcPr>
            <w:tcW w:w="1124" w:type="pct"/>
            <w:gridSpan w:val="2"/>
            <w:tcBorders>
              <w:top w:val="single" w:sz="4" w:space="0" w:color="auto"/>
              <w:left w:val="nil"/>
              <w:bottom w:val="single" w:sz="4" w:space="0" w:color="auto"/>
              <w:right w:val="single" w:sz="4" w:space="0" w:color="auto"/>
            </w:tcBorders>
            <w:shd w:val="clear" w:color="auto" w:fill="auto"/>
            <w:vAlign w:val="center"/>
            <w:hideMark/>
          </w:tcPr>
          <w:p w14:paraId="4CBD03B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789" w:type="pct"/>
            <w:tcBorders>
              <w:top w:val="nil"/>
              <w:left w:val="nil"/>
              <w:bottom w:val="single" w:sz="4" w:space="0" w:color="auto"/>
              <w:right w:val="single" w:sz="4" w:space="0" w:color="auto"/>
            </w:tcBorders>
            <w:shd w:val="clear" w:color="auto" w:fill="auto"/>
            <w:vAlign w:val="center"/>
            <w:hideMark/>
          </w:tcPr>
          <w:p w14:paraId="0A45179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923" w:type="pct"/>
            <w:gridSpan w:val="2"/>
            <w:tcBorders>
              <w:top w:val="single" w:sz="4" w:space="0" w:color="auto"/>
              <w:left w:val="nil"/>
              <w:bottom w:val="single" w:sz="4" w:space="0" w:color="auto"/>
              <w:right w:val="single" w:sz="4" w:space="0" w:color="auto"/>
            </w:tcBorders>
            <w:shd w:val="clear" w:color="auto" w:fill="auto"/>
            <w:vAlign w:val="center"/>
            <w:hideMark/>
          </w:tcPr>
          <w:p w14:paraId="17A6F9F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671" w:type="pct"/>
            <w:gridSpan w:val="3"/>
            <w:tcBorders>
              <w:top w:val="single" w:sz="4" w:space="0" w:color="auto"/>
              <w:left w:val="nil"/>
              <w:bottom w:val="single" w:sz="4" w:space="0" w:color="auto"/>
              <w:right w:val="single" w:sz="4" w:space="0" w:color="auto"/>
            </w:tcBorders>
            <w:shd w:val="clear" w:color="auto" w:fill="auto"/>
            <w:vAlign w:val="center"/>
            <w:hideMark/>
          </w:tcPr>
          <w:p w14:paraId="7BD020B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277" w:type="pct"/>
            <w:gridSpan w:val="2"/>
            <w:tcBorders>
              <w:top w:val="single" w:sz="4" w:space="0" w:color="auto"/>
              <w:left w:val="nil"/>
              <w:bottom w:val="single" w:sz="4" w:space="0" w:color="auto"/>
              <w:right w:val="single" w:sz="4" w:space="0" w:color="auto"/>
            </w:tcBorders>
            <w:shd w:val="clear" w:color="auto" w:fill="auto"/>
            <w:vAlign w:val="center"/>
            <w:hideMark/>
          </w:tcPr>
          <w:p w14:paraId="7A84F2B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05" w:type="pct"/>
            <w:gridSpan w:val="2"/>
            <w:tcBorders>
              <w:top w:val="single" w:sz="4" w:space="0" w:color="auto"/>
              <w:left w:val="nil"/>
              <w:bottom w:val="single" w:sz="4" w:space="0" w:color="auto"/>
              <w:right w:val="single" w:sz="4" w:space="0" w:color="auto"/>
            </w:tcBorders>
            <w:shd w:val="clear" w:color="auto" w:fill="auto"/>
            <w:vAlign w:val="center"/>
            <w:hideMark/>
          </w:tcPr>
          <w:p w14:paraId="59601A4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295" w:type="pct"/>
            <w:tcBorders>
              <w:top w:val="nil"/>
              <w:left w:val="nil"/>
              <w:bottom w:val="single" w:sz="4" w:space="0" w:color="auto"/>
              <w:right w:val="single" w:sz="4" w:space="0" w:color="auto"/>
            </w:tcBorders>
            <w:shd w:val="clear" w:color="auto" w:fill="auto"/>
            <w:vAlign w:val="center"/>
            <w:hideMark/>
          </w:tcPr>
          <w:p w14:paraId="56DD718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274B7D" w:rsidRPr="00274B7D" w14:paraId="4247F52D" w14:textId="77777777" w:rsidTr="00320909">
        <w:trPr>
          <w:gridAfter w:val="1"/>
          <w:wAfter w:w="128" w:type="pct"/>
          <w:trHeight w:val="440"/>
        </w:trPr>
        <w:tc>
          <w:tcPr>
            <w:tcW w:w="388" w:type="pct"/>
            <w:gridSpan w:val="2"/>
            <w:vMerge/>
            <w:tcBorders>
              <w:top w:val="single" w:sz="4" w:space="0" w:color="auto"/>
              <w:left w:val="single" w:sz="4" w:space="0" w:color="auto"/>
              <w:bottom w:val="single" w:sz="4" w:space="0" w:color="auto"/>
              <w:right w:val="single" w:sz="4" w:space="0" w:color="auto"/>
            </w:tcBorders>
            <w:vAlign w:val="center"/>
            <w:hideMark/>
          </w:tcPr>
          <w:p w14:paraId="0B068B7C" w14:textId="77777777" w:rsidR="00274B7D" w:rsidRPr="00274B7D" w:rsidRDefault="00274B7D" w:rsidP="00274B7D">
            <w:pPr>
              <w:widowControl/>
              <w:jc w:val="left"/>
              <w:rPr>
                <w:rFonts w:ascii="宋体" w:hAnsi="宋体" w:cs="宋体" w:hint="eastAsia"/>
                <w:color w:val="000000"/>
                <w:kern w:val="0"/>
                <w:sz w:val="20"/>
                <w:szCs w:val="20"/>
              </w:rPr>
            </w:pPr>
          </w:p>
        </w:tc>
        <w:tc>
          <w:tcPr>
            <w:tcW w:w="1124" w:type="pct"/>
            <w:gridSpan w:val="2"/>
            <w:tcBorders>
              <w:top w:val="single" w:sz="4" w:space="0" w:color="auto"/>
              <w:left w:val="nil"/>
              <w:bottom w:val="single" w:sz="4" w:space="0" w:color="auto"/>
              <w:right w:val="single" w:sz="4" w:space="0" w:color="auto"/>
            </w:tcBorders>
            <w:shd w:val="clear" w:color="auto" w:fill="auto"/>
            <w:vAlign w:val="center"/>
            <w:hideMark/>
          </w:tcPr>
          <w:p w14:paraId="1521B95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789" w:type="pct"/>
            <w:tcBorders>
              <w:top w:val="nil"/>
              <w:left w:val="nil"/>
              <w:bottom w:val="single" w:sz="4" w:space="0" w:color="auto"/>
              <w:right w:val="single" w:sz="4" w:space="0" w:color="auto"/>
            </w:tcBorders>
            <w:shd w:val="clear" w:color="auto" w:fill="auto"/>
            <w:vAlign w:val="center"/>
            <w:hideMark/>
          </w:tcPr>
          <w:p w14:paraId="49D0E9C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528.80</w:t>
            </w:r>
          </w:p>
        </w:tc>
        <w:tc>
          <w:tcPr>
            <w:tcW w:w="923" w:type="pct"/>
            <w:gridSpan w:val="2"/>
            <w:tcBorders>
              <w:top w:val="single" w:sz="4" w:space="0" w:color="auto"/>
              <w:left w:val="nil"/>
              <w:bottom w:val="single" w:sz="4" w:space="0" w:color="auto"/>
              <w:right w:val="single" w:sz="4" w:space="0" w:color="auto"/>
            </w:tcBorders>
            <w:shd w:val="clear" w:color="auto" w:fill="auto"/>
            <w:vAlign w:val="center"/>
            <w:hideMark/>
          </w:tcPr>
          <w:p w14:paraId="6EA5F5B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528.80</w:t>
            </w:r>
          </w:p>
        </w:tc>
        <w:tc>
          <w:tcPr>
            <w:tcW w:w="671" w:type="pct"/>
            <w:gridSpan w:val="3"/>
            <w:tcBorders>
              <w:top w:val="single" w:sz="4" w:space="0" w:color="auto"/>
              <w:left w:val="nil"/>
              <w:bottom w:val="single" w:sz="4" w:space="0" w:color="auto"/>
              <w:right w:val="single" w:sz="4" w:space="0" w:color="auto"/>
            </w:tcBorders>
            <w:shd w:val="clear" w:color="auto" w:fill="auto"/>
            <w:vAlign w:val="center"/>
            <w:hideMark/>
          </w:tcPr>
          <w:p w14:paraId="6FD19AE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528.80</w:t>
            </w:r>
          </w:p>
        </w:tc>
        <w:tc>
          <w:tcPr>
            <w:tcW w:w="277" w:type="pct"/>
            <w:gridSpan w:val="2"/>
            <w:tcBorders>
              <w:top w:val="single" w:sz="4" w:space="0" w:color="auto"/>
              <w:left w:val="nil"/>
              <w:bottom w:val="single" w:sz="4" w:space="0" w:color="auto"/>
              <w:right w:val="single" w:sz="4" w:space="0" w:color="auto"/>
            </w:tcBorders>
            <w:shd w:val="clear" w:color="auto" w:fill="auto"/>
            <w:vAlign w:val="center"/>
            <w:hideMark/>
          </w:tcPr>
          <w:p w14:paraId="57301C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05" w:type="pct"/>
            <w:gridSpan w:val="2"/>
            <w:tcBorders>
              <w:top w:val="single" w:sz="4" w:space="0" w:color="auto"/>
              <w:left w:val="nil"/>
              <w:bottom w:val="single" w:sz="4" w:space="0" w:color="auto"/>
              <w:right w:val="single" w:sz="4" w:space="0" w:color="auto"/>
            </w:tcBorders>
            <w:shd w:val="clear" w:color="auto" w:fill="auto"/>
            <w:vAlign w:val="center"/>
            <w:hideMark/>
          </w:tcPr>
          <w:p w14:paraId="6BBF8EA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295" w:type="pct"/>
            <w:tcBorders>
              <w:top w:val="nil"/>
              <w:left w:val="nil"/>
              <w:bottom w:val="single" w:sz="4" w:space="0" w:color="auto"/>
              <w:right w:val="single" w:sz="4" w:space="0" w:color="auto"/>
            </w:tcBorders>
            <w:shd w:val="clear" w:color="auto" w:fill="auto"/>
            <w:vAlign w:val="center"/>
            <w:hideMark/>
          </w:tcPr>
          <w:p w14:paraId="2ED1D0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274B7D" w:rsidRPr="00274B7D" w14:paraId="6BCD3880" w14:textId="77777777" w:rsidTr="00320909">
        <w:trPr>
          <w:gridAfter w:val="1"/>
          <w:wAfter w:w="128" w:type="pct"/>
          <w:trHeight w:val="440"/>
        </w:trPr>
        <w:tc>
          <w:tcPr>
            <w:tcW w:w="388" w:type="pct"/>
            <w:gridSpan w:val="2"/>
            <w:vMerge/>
            <w:tcBorders>
              <w:top w:val="single" w:sz="4" w:space="0" w:color="auto"/>
              <w:left w:val="single" w:sz="4" w:space="0" w:color="auto"/>
              <w:bottom w:val="single" w:sz="4" w:space="0" w:color="auto"/>
              <w:right w:val="single" w:sz="4" w:space="0" w:color="auto"/>
            </w:tcBorders>
            <w:vAlign w:val="center"/>
            <w:hideMark/>
          </w:tcPr>
          <w:p w14:paraId="5D958F38" w14:textId="77777777" w:rsidR="00274B7D" w:rsidRPr="00274B7D" w:rsidRDefault="00274B7D" w:rsidP="00274B7D">
            <w:pPr>
              <w:widowControl/>
              <w:jc w:val="left"/>
              <w:rPr>
                <w:rFonts w:ascii="宋体" w:hAnsi="宋体" w:cs="宋体" w:hint="eastAsia"/>
                <w:color w:val="000000"/>
                <w:kern w:val="0"/>
                <w:sz w:val="20"/>
                <w:szCs w:val="20"/>
              </w:rPr>
            </w:pPr>
          </w:p>
        </w:tc>
        <w:tc>
          <w:tcPr>
            <w:tcW w:w="1124" w:type="pct"/>
            <w:gridSpan w:val="2"/>
            <w:tcBorders>
              <w:top w:val="single" w:sz="4" w:space="0" w:color="auto"/>
              <w:left w:val="nil"/>
              <w:bottom w:val="single" w:sz="4" w:space="0" w:color="auto"/>
              <w:right w:val="single" w:sz="4" w:space="0" w:color="auto"/>
            </w:tcBorders>
            <w:shd w:val="clear" w:color="auto" w:fill="auto"/>
            <w:vAlign w:val="center"/>
            <w:hideMark/>
          </w:tcPr>
          <w:p w14:paraId="4DA4494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789" w:type="pct"/>
            <w:tcBorders>
              <w:top w:val="nil"/>
              <w:left w:val="nil"/>
              <w:bottom w:val="single" w:sz="4" w:space="0" w:color="auto"/>
              <w:right w:val="single" w:sz="4" w:space="0" w:color="auto"/>
            </w:tcBorders>
            <w:shd w:val="clear" w:color="auto" w:fill="auto"/>
            <w:vAlign w:val="center"/>
            <w:hideMark/>
          </w:tcPr>
          <w:p w14:paraId="329D401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528.80</w:t>
            </w:r>
          </w:p>
        </w:tc>
        <w:tc>
          <w:tcPr>
            <w:tcW w:w="923" w:type="pct"/>
            <w:gridSpan w:val="2"/>
            <w:tcBorders>
              <w:top w:val="single" w:sz="4" w:space="0" w:color="auto"/>
              <w:left w:val="nil"/>
              <w:bottom w:val="single" w:sz="4" w:space="0" w:color="auto"/>
              <w:right w:val="single" w:sz="4" w:space="0" w:color="auto"/>
            </w:tcBorders>
            <w:shd w:val="clear" w:color="auto" w:fill="auto"/>
            <w:vAlign w:val="center"/>
            <w:hideMark/>
          </w:tcPr>
          <w:p w14:paraId="55B10E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528.80</w:t>
            </w:r>
          </w:p>
        </w:tc>
        <w:tc>
          <w:tcPr>
            <w:tcW w:w="671" w:type="pct"/>
            <w:gridSpan w:val="3"/>
            <w:tcBorders>
              <w:top w:val="single" w:sz="4" w:space="0" w:color="auto"/>
              <w:left w:val="nil"/>
              <w:bottom w:val="single" w:sz="4" w:space="0" w:color="auto"/>
              <w:right w:val="single" w:sz="4" w:space="0" w:color="auto"/>
            </w:tcBorders>
            <w:shd w:val="clear" w:color="auto" w:fill="auto"/>
            <w:vAlign w:val="center"/>
            <w:hideMark/>
          </w:tcPr>
          <w:p w14:paraId="0488CAD0" w14:textId="6CD2B731"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528.8</w:t>
            </w:r>
            <w:r>
              <w:rPr>
                <w:rFonts w:ascii="宋体" w:hAnsi="宋体" w:cs="宋体" w:hint="eastAsia"/>
                <w:color w:val="000000"/>
                <w:kern w:val="0"/>
                <w:sz w:val="20"/>
                <w:szCs w:val="20"/>
              </w:rPr>
              <w:t>0</w:t>
            </w:r>
          </w:p>
        </w:tc>
        <w:tc>
          <w:tcPr>
            <w:tcW w:w="277" w:type="pct"/>
            <w:gridSpan w:val="2"/>
            <w:tcBorders>
              <w:top w:val="single" w:sz="4" w:space="0" w:color="auto"/>
              <w:left w:val="nil"/>
              <w:bottom w:val="single" w:sz="4" w:space="0" w:color="auto"/>
              <w:right w:val="single" w:sz="4" w:space="0" w:color="auto"/>
            </w:tcBorders>
            <w:shd w:val="clear" w:color="auto" w:fill="auto"/>
            <w:vAlign w:val="center"/>
            <w:hideMark/>
          </w:tcPr>
          <w:p w14:paraId="0ED943E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05" w:type="pct"/>
            <w:gridSpan w:val="2"/>
            <w:tcBorders>
              <w:top w:val="single" w:sz="4" w:space="0" w:color="auto"/>
              <w:left w:val="nil"/>
              <w:bottom w:val="single" w:sz="4" w:space="0" w:color="auto"/>
              <w:right w:val="single" w:sz="4" w:space="0" w:color="auto"/>
            </w:tcBorders>
            <w:shd w:val="clear" w:color="auto" w:fill="auto"/>
            <w:vAlign w:val="center"/>
            <w:hideMark/>
          </w:tcPr>
          <w:p w14:paraId="400E296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295" w:type="pct"/>
            <w:tcBorders>
              <w:top w:val="nil"/>
              <w:left w:val="nil"/>
              <w:bottom w:val="single" w:sz="4" w:space="0" w:color="auto"/>
              <w:right w:val="single" w:sz="4" w:space="0" w:color="auto"/>
            </w:tcBorders>
            <w:shd w:val="clear" w:color="auto" w:fill="auto"/>
            <w:vAlign w:val="center"/>
            <w:hideMark/>
          </w:tcPr>
          <w:p w14:paraId="7A56B7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5E90A8B2" w14:textId="77777777" w:rsidTr="00320909">
        <w:trPr>
          <w:gridAfter w:val="1"/>
          <w:wAfter w:w="128" w:type="pct"/>
          <w:trHeight w:val="440"/>
        </w:trPr>
        <w:tc>
          <w:tcPr>
            <w:tcW w:w="388" w:type="pct"/>
            <w:gridSpan w:val="2"/>
            <w:vMerge/>
            <w:tcBorders>
              <w:top w:val="single" w:sz="4" w:space="0" w:color="auto"/>
              <w:left w:val="single" w:sz="4" w:space="0" w:color="auto"/>
              <w:bottom w:val="single" w:sz="4" w:space="0" w:color="auto"/>
              <w:right w:val="single" w:sz="4" w:space="0" w:color="auto"/>
            </w:tcBorders>
            <w:vAlign w:val="center"/>
            <w:hideMark/>
          </w:tcPr>
          <w:p w14:paraId="3AFD6609" w14:textId="77777777" w:rsidR="00274B7D" w:rsidRPr="00274B7D" w:rsidRDefault="00274B7D" w:rsidP="00274B7D">
            <w:pPr>
              <w:widowControl/>
              <w:jc w:val="left"/>
              <w:rPr>
                <w:rFonts w:ascii="宋体" w:hAnsi="宋体" w:cs="宋体" w:hint="eastAsia"/>
                <w:color w:val="000000"/>
                <w:kern w:val="0"/>
                <w:sz w:val="20"/>
                <w:szCs w:val="20"/>
              </w:rPr>
            </w:pPr>
          </w:p>
        </w:tc>
        <w:tc>
          <w:tcPr>
            <w:tcW w:w="1124" w:type="pct"/>
            <w:gridSpan w:val="2"/>
            <w:tcBorders>
              <w:top w:val="single" w:sz="4" w:space="0" w:color="auto"/>
              <w:left w:val="nil"/>
              <w:bottom w:val="single" w:sz="4" w:space="0" w:color="auto"/>
              <w:right w:val="single" w:sz="4" w:space="0" w:color="auto"/>
            </w:tcBorders>
            <w:shd w:val="clear" w:color="auto" w:fill="auto"/>
            <w:vAlign w:val="center"/>
            <w:hideMark/>
          </w:tcPr>
          <w:p w14:paraId="2640318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789" w:type="pct"/>
            <w:tcBorders>
              <w:top w:val="nil"/>
              <w:left w:val="nil"/>
              <w:bottom w:val="single" w:sz="4" w:space="0" w:color="auto"/>
              <w:right w:val="single" w:sz="4" w:space="0" w:color="auto"/>
            </w:tcBorders>
            <w:shd w:val="clear" w:color="auto" w:fill="auto"/>
            <w:vAlign w:val="center"/>
            <w:hideMark/>
          </w:tcPr>
          <w:p w14:paraId="07B8BBBF" w14:textId="143314BC"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923" w:type="pct"/>
            <w:gridSpan w:val="2"/>
            <w:tcBorders>
              <w:top w:val="single" w:sz="4" w:space="0" w:color="auto"/>
              <w:left w:val="nil"/>
              <w:bottom w:val="single" w:sz="4" w:space="0" w:color="auto"/>
              <w:right w:val="single" w:sz="4" w:space="0" w:color="auto"/>
            </w:tcBorders>
            <w:shd w:val="clear" w:color="auto" w:fill="auto"/>
            <w:vAlign w:val="center"/>
            <w:hideMark/>
          </w:tcPr>
          <w:p w14:paraId="55074E99" w14:textId="07191ED2"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671" w:type="pct"/>
            <w:gridSpan w:val="3"/>
            <w:tcBorders>
              <w:top w:val="single" w:sz="4" w:space="0" w:color="auto"/>
              <w:left w:val="nil"/>
              <w:bottom w:val="single" w:sz="4" w:space="0" w:color="auto"/>
              <w:right w:val="single" w:sz="4" w:space="0" w:color="auto"/>
            </w:tcBorders>
            <w:shd w:val="clear" w:color="auto" w:fill="auto"/>
            <w:vAlign w:val="center"/>
            <w:hideMark/>
          </w:tcPr>
          <w:p w14:paraId="145F36F9" w14:textId="0B30DE74"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277" w:type="pct"/>
            <w:gridSpan w:val="2"/>
            <w:tcBorders>
              <w:top w:val="single" w:sz="4" w:space="0" w:color="auto"/>
              <w:left w:val="nil"/>
              <w:bottom w:val="single" w:sz="4" w:space="0" w:color="auto"/>
              <w:right w:val="single" w:sz="4" w:space="0" w:color="auto"/>
            </w:tcBorders>
            <w:shd w:val="clear" w:color="auto" w:fill="auto"/>
            <w:vAlign w:val="center"/>
            <w:hideMark/>
          </w:tcPr>
          <w:p w14:paraId="23CCBDC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05" w:type="pct"/>
            <w:gridSpan w:val="2"/>
            <w:tcBorders>
              <w:top w:val="single" w:sz="4" w:space="0" w:color="auto"/>
              <w:left w:val="nil"/>
              <w:bottom w:val="single" w:sz="4" w:space="0" w:color="auto"/>
              <w:right w:val="single" w:sz="4" w:space="0" w:color="auto"/>
            </w:tcBorders>
            <w:shd w:val="clear" w:color="auto" w:fill="auto"/>
            <w:vAlign w:val="center"/>
            <w:hideMark/>
          </w:tcPr>
          <w:p w14:paraId="009A6F6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295" w:type="pct"/>
            <w:tcBorders>
              <w:top w:val="nil"/>
              <w:left w:val="nil"/>
              <w:bottom w:val="single" w:sz="4" w:space="0" w:color="auto"/>
              <w:right w:val="single" w:sz="4" w:space="0" w:color="auto"/>
            </w:tcBorders>
            <w:shd w:val="clear" w:color="auto" w:fill="auto"/>
            <w:vAlign w:val="center"/>
            <w:hideMark/>
          </w:tcPr>
          <w:p w14:paraId="3FB003D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320909" w:rsidRPr="00274B7D" w14:paraId="2A4FE4F5" w14:textId="77777777" w:rsidTr="00320909">
        <w:trPr>
          <w:gridAfter w:val="1"/>
          <w:wAfter w:w="128" w:type="pct"/>
          <w:trHeight w:val="280"/>
        </w:trPr>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18BA794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3030" w:type="pct"/>
            <w:gridSpan w:val="6"/>
            <w:tcBorders>
              <w:top w:val="single" w:sz="4" w:space="0" w:color="auto"/>
              <w:left w:val="nil"/>
              <w:bottom w:val="single" w:sz="4" w:space="0" w:color="auto"/>
              <w:right w:val="single" w:sz="4" w:space="0" w:color="auto"/>
            </w:tcBorders>
            <w:shd w:val="clear" w:color="auto" w:fill="auto"/>
            <w:vAlign w:val="center"/>
            <w:hideMark/>
          </w:tcPr>
          <w:p w14:paraId="44CC61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1648" w:type="pct"/>
            <w:gridSpan w:val="8"/>
            <w:tcBorders>
              <w:top w:val="single" w:sz="4" w:space="0" w:color="auto"/>
              <w:left w:val="nil"/>
              <w:bottom w:val="single" w:sz="4" w:space="0" w:color="auto"/>
              <w:right w:val="single" w:sz="4" w:space="0" w:color="auto"/>
            </w:tcBorders>
            <w:shd w:val="clear" w:color="auto" w:fill="auto"/>
            <w:vAlign w:val="center"/>
            <w:hideMark/>
          </w:tcPr>
          <w:p w14:paraId="6FD3C59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320909" w:rsidRPr="00274B7D" w14:paraId="036827A8" w14:textId="77777777" w:rsidTr="00320909">
        <w:trPr>
          <w:gridAfter w:val="1"/>
          <w:wAfter w:w="128" w:type="pct"/>
          <w:trHeight w:val="540"/>
        </w:trPr>
        <w:tc>
          <w:tcPr>
            <w:tcW w:w="194" w:type="pct"/>
            <w:vMerge/>
            <w:tcBorders>
              <w:top w:val="nil"/>
              <w:left w:val="single" w:sz="4" w:space="0" w:color="auto"/>
              <w:bottom w:val="single" w:sz="4" w:space="0" w:color="auto"/>
              <w:right w:val="single" w:sz="4" w:space="0" w:color="auto"/>
            </w:tcBorders>
            <w:vAlign w:val="center"/>
            <w:hideMark/>
          </w:tcPr>
          <w:p w14:paraId="560F6059" w14:textId="77777777" w:rsidR="00274B7D" w:rsidRPr="00274B7D" w:rsidRDefault="00274B7D" w:rsidP="00274B7D">
            <w:pPr>
              <w:widowControl/>
              <w:jc w:val="left"/>
              <w:rPr>
                <w:rFonts w:ascii="宋体" w:hAnsi="宋体" w:cs="宋体" w:hint="eastAsia"/>
                <w:color w:val="000000"/>
                <w:kern w:val="0"/>
                <w:sz w:val="20"/>
                <w:szCs w:val="20"/>
              </w:rPr>
            </w:pPr>
          </w:p>
        </w:tc>
        <w:tc>
          <w:tcPr>
            <w:tcW w:w="3030" w:type="pct"/>
            <w:gridSpan w:val="6"/>
            <w:tcBorders>
              <w:top w:val="single" w:sz="4" w:space="0" w:color="auto"/>
              <w:left w:val="nil"/>
              <w:bottom w:val="single" w:sz="4" w:space="0" w:color="auto"/>
              <w:right w:val="single" w:sz="4" w:space="0" w:color="000000"/>
            </w:tcBorders>
            <w:shd w:val="clear" w:color="auto" w:fill="auto"/>
            <w:hideMark/>
          </w:tcPr>
          <w:p w14:paraId="26F00BE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年度计划投入528.801162万元，主要用于冬季清雪车、清雪机械正常清扫市区积雪；每日垃圾车正常清运城市居民产生的生活垃圾，运送至生活垃圾场，保障出车数量大于150辆，生活垃圾无害化处置率达到95%，资金支付及时率100%，有效保障城区清雪工作正常开展，市民生活垃圾日产日清，有效保障城区卫生干净整洁，使市民满意度达到95%。</w:t>
            </w:r>
          </w:p>
        </w:tc>
        <w:tc>
          <w:tcPr>
            <w:tcW w:w="1648" w:type="pct"/>
            <w:gridSpan w:val="8"/>
            <w:tcBorders>
              <w:top w:val="single" w:sz="4" w:space="0" w:color="auto"/>
              <w:left w:val="nil"/>
              <w:bottom w:val="single" w:sz="4" w:space="0" w:color="auto"/>
              <w:right w:val="single" w:sz="4" w:space="0" w:color="000000"/>
            </w:tcBorders>
            <w:shd w:val="clear" w:color="auto" w:fill="auto"/>
            <w:hideMark/>
          </w:tcPr>
          <w:p w14:paraId="6205610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528.80万元用于归还新疆东方环宇燃气股份有限公司燃油欠款，主要建设内容为:用于冬季清雪车、清雪机械正常清扫市区积雪；每日垃圾车正常清运城市居民产生的生活垃圾，运送至生活垃圾场，154辆车正常运行。保障城区清雪工作正常开展，市民生活垃圾日产日清，保障城区卫生干净整洁。通过电话调查的方式可知，达到受益居民满意度95%的目标。</w:t>
            </w:r>
          </w:p>
        </w:tc>
      </w:tr>
      <w:tr w:rsidR="00274B7D" w:rsidRPr="00274B7D" w14:paraId="54D50F46" w14:textId="77777777" w:rsidTr="00320909">
        <w:trPr>
          <w:gridAfter w:val="1"/>
          <w:wAfter w:w="128" w:type="pct"/>
          <w:trHeight w:val="312"/>
        </w:trPr>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4DC610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428342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409E581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251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A593B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138"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C21946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hideMark/>
          </w:tcPr>
          <w:p w14:paraId="7F46E59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2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E3D30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3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24DF9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4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A3328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274B7D" w:rsidRPr="00274B7D" w14:paraId="7E34F134" w14:textId="77777777" w:rsidTr="00320909">
        <w:trPr>
          <w:trHeight w:val="280"/>
        </w:trPr>
        <w:tc>
          <w:tcPr>
            <w:tcW w:w="194" w:type="pct"/>
            <w:vMerge/>
            <w:tcBorders>
              <w:top w:val="nil"/>
              <w:left w:val="single" w:sz="4" w:space="0" w:color="auto"/>
              <w:bottom w:val="single" w:sz="4" w:space="0" w:color="auto"/>
              <w:right w:val="single" w:sz="4" w:space="0" w:color="auto"/>
            </w:tcBorders>
            <w:vAlign w:val="center"/>
            <w:hideMark/>
          </w:tcPr>
          <w:p w14:paraId="0CB7C1CE"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0092B95B"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17DD9068" w14:textId="77777777" w:rsidR="00274B7D" w:rsidRPr="00274B7D" w:rsidRDefault="00274B7D" w:rsidP="00274B7D">
            <w:pPr>
              <w:widowControl/>
              <w:jc w:val="left"/>
              <w:rPr>
                <w:rFonts w:ascii="宋体" w:hAnsi="宋体" w:cs="宋体" w:hint="eastAsia"/>
                <w:color w:val="000000"/>
                <w:kern w:val="0"/>
                <w:sz w:val="20"/>
                <w:szCs w:val="20"/>
              </w:rPr>
            </w:pPr>
          </w:p>
        </w:tc>
        <w:tc>
          <w:tcPr>
            <w:tcW w:w="2519" w:type="pct"/>
            <w:gridSpan w:val="3"/>
            <w:vMerge/>
            <w:tcBorders>
              <w:top w:val="single" w:sz="4" w:space="0" w:color="auto"/>
              <w:left w:val="single" w:sz="4" w:space="0" w:color="auto"/>
              <w:bottom w:val="single" w:sz="4" w:space="0" w:color="auto"/>
              <w:right w:val="single" w:sz="4" w:space="0" w:color="auto"/>
            </w:tcBorders>
            <w:vAlign w:val="center"/>
            <w:hideMark/>
          </w:tcPr>
          <w:p w14:paraId="29F9B00A" w14:textId="77777777" w:rsidR="00274B7D" w:rsidRPr="00274B7D" w:rsidRDefault="00274B7D" w:rsidP="00274B7D">
            <w:pPr>
              <w:widowControl/>
              <w:jc w:val="left"/>
              <w:rPr>
                <w:rFonts w:ascii="宋体" w:hAnsi="宋体" w:cs="宋体" w:hint="eastAsia"/>
                <w:color w:val="000000"/>
                <w:kern w:val="0"/>
                <w:sz w:val="20"/>
                <w:szCs w:val="20"/>
              </w:rPr>
            </w:pPr>
          </w:p>
        </w:tc>
        <w:tc>
          <w:tcPr>
            <w:tcW w:w="138" w:type="pct"/>
            <w:gridSpan w:val="2"/>
            <w:vMerge/>
            <w:tcBorders>
              <w:top w:val="nil"/>
              <w:left w:val="single" w:sz="4" w:space="0" w:color="auto"/>
              <w:bottom w:val="single" w:sz="4" w:space="0" w:color="auto"/>
              <w:right w:val="single" w:sz="4" w:space="0" w:color="auto"/>
            </w:tcBorders>
            <w:vAlign w:val="center"/>
            <w:hideMark/>
          </w:tcPr>
          <w:p w14:paraId="6AE32ED5" w14:textId="77777777" w:rsidR="00274B7D" w:rsidRPr="00274B7D" w:rsidRDefault="00274B7D" w:rsidP="00274B7D">
            <w:pPr>
              <w:widowControl/>
              <w:jc w:val="left"/>
              <w:rPr>
                <w:rFonts w:ascii="宋体" w:hAnsi="宋体" w:cs="宋体" w:hint="eastAsia"/>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hideMark/>
          </w:tcPr>
          <w:p w14:paraId="2888969B" w14:textId="77777777" w:rsidR="00274B7D" w:rsidRPr="00274B7D" w:rsidRDefault="00274B7D" w:rsidP="00274B7D">
            <w:pPr>
              <w:widowControl/>
              <w:jc w:val="left"/>
              <w:rPr>
                <w:rFonts w:ascii="宋体" w:hAnsi="宋体" w:cs="宋体" w:hint="eastAsia"/>
                <w:color w:val="000000"/>
                <w:kern w:val="0"/>
                <w:sz w:val="20"/>
                <w:szCs w:val="20"/>
              </w:rPr>
            </w:pPr>
          </w:p>
        </w:tc>
        <w:tc>
          <w:tcPr>
            <w:tcW w:w="286" w:type="pct"/>
            <w:gridSpan w:val="2"/>
            <w:vMerge/>
            <w:tcBorders>
              <w:top w:val="single" w:sz="4" w:space="0" w:color="auto"/>
              <w:left w:val="single" w:sz="4" w:space="0" w:color="auto"/>
              <w:bottom w:val="single" w:sz="4" w:space="0" w:color="auto"/>
              <w:right w:val="single" w:sz="4" w:space="0" w:color="auto"/>
            </w:tcBorders>
            <w:vAlign w:val="center"/>
            <w:hideMark/>
          </w:tcPr>
          <w:p w14:paraId="1B0685DD" w14:textId="77777777" w:rsidR="00274B7D" w:rsidRPr="00274B7D" w:rsidRDefault="00274B7D" w:rsidP="00274B7D">
            <w:pPr>
              <w:widowControl/>
              <w:jc w:val="left"/>
              <w:rPr>
                <w:rFonts w:ascii="宋体" w:hAnsi="宋体" w:cs="宋体" w:hint="eastAsia"/>
                <w:color w:val="000000"/>
                <w:kern w:val="0"/>
                <w:sz w:val="20"/>
                <w:szCs w:val="20"/>
              </w:rPr>
            </w:pPr>
          </w:p>
        </w:tc>
        <w:tc>
          <w:tcPr>
            <w:tcW w:w="334" w:type="pct"/>
            <w:gridSpan w:val="2"/>
            <w:vMerge/>
            <w:tcBorders>
              <w:top w:val="single" w:sz="4" w:space="0" w:color="auto"/>
              <w:left w:val="single" w:sz="4" w:space="0" w:color="auto"/>
              <w:bottom w:val="single" w:sz="4" w:space="0" w:color="auto"/>
              <w:right w:val="single" w:sz="4" w:space="0" w:color="auto"/>
            </w:tcBorders>
            <w:vAlign w:val="center"/>
            <w:hideMark/>
          </w:tcPr>
          <w:p w14:paraId="644A22AF" w14:textId="77777777" w:rsidR="00274B7D" w:rsidRPr="00274B7D" w:rsidRDefault="00274B7D" w:rsidP="00274B7D">
            <w:pPr>
              <w:widowControl/>
              <w:jc w:val="left"/>
              <w:rPr>
                <w:rFonts w:ascii="宋体" w:hAnsi="宋体" w:cs="宋体" w:hint="eastAsia"/>
                <w:color w:val="000000"/>
                <w:kern w:val="0"/>
                <w:sz w:val="20"/>
                <w:szCs w:val="20"/>
              </w:rPr>
            </w:pPr>
          </w:p>
        </w:tc>
        <w:tc>
          <w:tcPr>
            <w:tcW w:w="492" w:type="pct"/>
            <w:gridSpan w:val="2"/>
            <w:vMerge/>
            <w:tcBorders>
              <w:top w:val="single" w:sz="4" w:space="0" w:color="auto"/>
              <w:left w:val="single" w:sz="4" w:space="0" w:color="auto"/>
              <w:bottom w:val="single" w:sz="4" w:space="0" w:color="auto"/>
              <w:right w:val="single" w:sz="4" w:space="0" w:color="auto"/>
            </w:tcBorders>
            <w:vAlign w:val="center"/>
            <w:hideMark/>
          </w:tcPr>
          <w:p w14:paraId="0B2184A5" w14:textId="77777777" w:rsidR="00274B7D" w:rsidRPr="00274B7D" w:rsidRDefault="00274B7D" w:rsidP="00274B7D">
            <w:pPr>
              <w:widowControl/>
              <w:jc w:val="left"/>
              <w:rPr>
                <w:rFonts w:ascii="宋体" w:hAnsi="宋体" w:cs="宋体" w:hint="eastAsia"/>
                <w:color w:val="000000"/>
                <w:kern w:val="0"/>
                <w:sz w:val="20"/>
                <w:szCs w:val="20"/>
              </w:rPr>
            </w:pPr>
          </w:p>
        </w:tc>
        <w:tc>
          <w:tcPr>
            <w:tcW w:w="128" w:type="pct"/>
            <w:tcBorders>
              <w:top w:val="nil"/>
              <w:left w:val="nil"/>
              <w:bottom w:val="nil"/>
              <w:right w:val="nil"/>
            </w:tcBorders>
            <w:shd w:val="clear" w:color="auto" w:fill="auto"/>
            <w:noWrap/>
            <w:vAlign w:val="center"/>
            <w:hideMark/>
          </w:tcPr>
          <w:p w14:paraId="1FEA6517" w14:textId="77777777" w:rsidR="00274B7D" w:rsidRPr="00274B7D" w:rsidRDefault="00274B7D" w:rsidP="00274B7D">
            <w:pPr>
              <w:widowControl/>
              <w:jc w:val="center"/>
              <w:rPr>
                <w:rFonts w:ascii="宋体" w:hAnsi="宋体" w:cs="宋体" w:hint="eastAsia"/>
                <w:color w:val="000000"/>
                <w:kern w:val="0"/>
                <w:sz w:val="20"/>
                <w:szCs w:val="20"/>
              </w:rPr>
            </w:pPr>
          </w:p>
        </w:tc>
      </w:tr>
      <w:tr w:rsidR="00274B7D" w:rsidRPr="00274B7D" w14:paraId="2BFE372F" w14:textId="77777777" w:rsidTr="00320909">
        <w:trPr>
          <w:trHeight w:val="400"/>
        </w:trPr>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50164D8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02A914C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194" w:type="pct"/>
            <w:tcBorders>
              <w:top w:val="nil"/>
              <w:left w:val="nil"/>
              <w:bottom w:val="single" w:sz="4" w:space="0" w:color="auto"/>
              <w:right w:val="single" w:sz="4" w:space="0" w:color="auto"/>
            </w:tcBorders>
            <w:shd w:val="clear" w:color="auto" w:fill="auto"/>
            <w:vAlign w:val="center"/>
            <w:hideMark/>
          </w:tcPr>
          <w:p w14:paraId="2B8EDC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251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BC5B4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保障出车数量</w:t>
            </w:r>
          </w:p>
        </w:tc>
        <w:tc>
          <w:tcPr>
            <w:tcW w:w="138" w:type="pct"/>
            <w:gridSpan w:val="2"/>
            <w:tcBorders>
              <w:top w:val="nil"/>
              <w:left w:val="nil"/>
              <w:bottom w:val="single" w:sz="4" w:space="0" w:color="auto"/>
              <w:right w:val="single" w:sz="4" w:space="0" w:color="auto"/>
            </w:tcBorders>
            <w:shd w:val="clear" w:color="auto" w:fill="auto"/>
            <w:vAlign w:val="center"/>
            <w:hideMark/>
          </w:tcPr>
          <w:p w14:paraId="2F05FAA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&gt;=150辆</w:t>
            </w:r>
          </w:p>
        </w:tc>
        <w:tc>
          <w:tcPr>
            <w:tcW w:w="519" w:type="pct"/>
            <w:tcBorders>
              <w:top w:val="nil"/>
              <w:left w:val="nil"/>
              <w:bottom w:val="single" w:sz="4" w:space="0" w:color="auto"/>
              <w:right w:val="single" w:sz="4" w:space="0" w:color="auto"/>
            </w:tcBorders>
            <w:shd w:val="clear" w:color="auto" w:fill="auto"/>
            <w:vAlign w:val="center"/>
            <w:hideMark/>
          </w:tcPr>
          <w:p w14:paraId="136E707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=154辆</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0EDCCF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4" w:type="pct"/>
            <w:gridSpan w:val="2"/>
            <w:tcBorders>
              <w:top w:val="single" w:sz="4" w:space="0" w:color="auto"/>
              <w:left w:val="nil"/>
              <w:bottom w:val="single" w:sz="4" w:space="0" w:color="auto"/>
              <w:right w:val="single" w:sz="4" w:space="0" w:color="000000"/>
            </w:tcBorders>
            <w:shd w:val="clear" w:color="auto" w:fill="auto"/>
            <w:vAlign w:val="center"/>
            <w:hideMark/>
          </w:tcPr>
          <w:p w14:paraId="48003FC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4C9B7A2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03AA013D" w14:textId="77777777" w:rsidR="00274B7D" w:rsidRPr="00274B7D" w:rsidRDefault="00274B7D" w:rsidP="00274B7D">
            <w:pPr>
              <w:widowControl/>
              <w:jc w:val="left"/>
              <w:rPr>
                <w:rFonts w:eastAsia="Times New Roman"/>
                <w:kern w:val="0"/>
                <w:sz w:val="20"/>
                <w:szCs w:val="20"/>
              </w:rPr>
            </w:pPr>
          </w:p>
        </w:tc>
      </w:tr>
      <w:tr w:rsidR="00274B7D" w:rsidRPr="00274B7D" w14:paraId="3699A4B3"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5297DE7D"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273F4824"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41BF41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251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47775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保障油量</w:t>
            </w:r>
          </w:p>
        </w:tc>
        <w:tc>
          <w:tcPr>
            <w:tcW w:w="138" w:type="pct"/>
            <w:gridSpan w:val="2"/>
            <w:tcBorders>
              <w:top w:val="nil"/>
              <w:left w:val="nil"/>
              <w:bottom w:val="single" w:sz="4" w:space="0" w:color="auto"/>
              <w:right w:val="single" w:sz="4" w:space="0" w:color="auto"/>
            </w:tcBorders>
            <w:shd w:val="clear" w:color="auto" w:fill="auto"/>
            <w:vAlign w:val="center"/>
            <w:hideMark/>
          </w:tcPr>
          <w:p w14:paraId="0DB946B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＞=747949升</w:t>
            </w:r>
          </w:p>
        </w:tc>
        <w:tc>
          <w:tcPr>
            <w:tcW w:w="519" w:type="pct"/>
            <w:tcBorders>
              <w:top w:val="nil"/>
              <w:left w:val="nil"/>
              <w:bottom w:val="single" w:sz="4" w:space="0" w:color="auto"/>
              <w:right w:val="single" w:sz="4" w:space="0" w:color="auto"/>
            </w:tcBorders>
            <w:shd w:val="clear" w:color="auto" w:fill="auto"/>
            <w:vAlign w:val="center"/>
            <w:hideMark/>
          </w:tcPr>
          <w:p w14:paraId="17DB216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4C9DC3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4" w:type="pct"/>
            <w:gridSpan w:val="2"/>
            <w:tcBorders>
              <w:top w:val="single" w:sz="4" w:space="0" w:color="auto"/>
              <w:left w:val="nil"/>
              <w:bottom w:val="single" w:sz="4" w:space="0" w:color="auto"/>
              <w:right w:val="single" w:sz="4" w:space="0" w:color="000000"/>
            </w:tcBorders>
            <w:shd w:val="clear" w:color="auto" w:fill="auto"/>
            <w:vAlign w:val="center"/>
            <w:hideMark/>
          </w:tcPr>
          <w:p w14:paraId="5B54EC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63F0F8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2E776CE7" w14:textId="77777777" w:rsidR="00274B7D" w:rsidRPr="00274B7D" w:rsidRDefault="00274B7D" w:rsidP="00274B7D">
            <w:pPr>
              <w:widowControl/>
              <w:jc w:val="left"/>
              <w:rPr>
                <w:rFonts w:eastAsia="Times New Roman"/>
                <w:kern w:val="0"/>
                <w:sz w:val="20"/>
                <w:szCs w:val="20"/>
              </w:rPr>
            </w:pPr>
          </w:p>
        </w:tc>
      </w:tr>
      <w:tr w:rsidR="00274B7D" w:rsidRPr="00274B7D" w14:paraId="00DE54C9"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3F502525"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00ADC62D"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259855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251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01A04E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138" w:type="pct"/>
            <w:gridSpan w:val="2"/>
            <w:tcBorders>
              <w:top w:val="nil"/>
              <w:left w:val="nil"/>
              <w:bottom w:val="single" w:sz="4" w:space="0" w:color="auto"/>
              <w:right w:val="single" w:sz="4" w:space="0" w:color="auto"/>
            </w:tcBorders>
            <w:shd w:val="clear" w:color="auto" w:fill="auto"/>
            <w:vAlign w:val="center"/>
            <w:hideMark/>
          </w:tcPr>
          <w:p w14:paraId="613B5AE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19" w:type="pct"/>
            <w:tcBorders>
              <w:top w:val="nil"/>
              <w:left w:val="nil"/>
              <w:bottom w:val="single" w:sz="4" w:space="0" w:color="auto"/>
              <w:right w:val="single" w:sz="4" w:space="0" w:color="auto"/>
            </w:tcBorders>
            <w:shd w:val="clear" w:color="auto" w:fill="auto"/>
            <w:vAlign w:val="center"/>
            <w:hideMark/>
          </w:tcPr>
          <w:p w14:paraId="3D1B935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65EFF2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4" w:type="pct"/>
            <w:gridSpan w:val="2"/>
            <w:tcBorders>
              <w:top w:val="single" w:sz="4" w:space="0" w:color="auto"/>
              <w:left w:val="nil"/>
              <w:bottom w:val="single" w:sz="4" w:space="0" w:color="auto"/>
              <w:right w:val="single" w:sz="4" w:space="0" w:color="000000"/>
            </w:tcBorders>
            <w:shd w:val="clear" w:color="auto" w:fill="auto"/>
            <w:vAlign w:val="center"/>
            <w:hideMark/>
          </w:tcPr>
          <w:p w14:paraId="4147602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6A400A1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35CFD2FF" w14:textId="77777777" w:rsidR="00274B7D" w:rsidRPr="00274B7D" w:rsidRDefault="00274B7D" w:rsidP="00274B7D">
            <w:pPr>
              <w:widowControl/>
              <w:jc w:val="left"/>
              <w:rPr>
                <w:rFonts w:eastAsia="Times New Roman"/>
                <w:kern w:val="0"/>
                <w:sz w:val="20"/>
                <w:szCs w:val="20"/>
              </w:rPr>
            </w:pPr>
          </w:p>
        </w:tc>
      </w:tr>
      <w:tr w:rsidR="00274B7D" w:rsidRPr="00274B7D" w14:paraId="6DFC3367"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6C6755D2"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535438F9"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611A8C2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w:t>
            </w:r>
            <w:r w:rsidRPr="00274B7D">
              <w:rPr>
                <w:rFonts w:ascii="宋体" w:hAnsi="宋体" w:cs="宋体" w:hint="eastAsia"/>
                <w:color w:val="000000"/>
                <w:kern w:val="0"/>
                <w:sz w:val="20"/>
                <w:szCs w:val="20"/>
              </w:rPr>
              <w:lastRenderedPageBreak/>
              <w:t>标</w:t>
            </w:r>
          </w:p>
        </w:tc>
        <w:tc>
          <w:tcPr>
            <w:tcW w:w="251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80DE3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资金支付及时率</w:t>
            </w:r>
          </w:p>
        </w:tc>
        <w:tc>
          <w:tcPr>
            <w:tcW w:w="138" w:type="pct"/>
            <w:gridSpan w:val="2"/>
            <w:tcBorders>
              <w:top w:val="nil"/>
              <w:left w:val="nil"/>
              <w:bottom w:val="single" w:sz="4" w:space="0" w:color="auto"/>
              <w:right w:val="single" w:sz="4" w:space="0" w:color="auto"/>
            </w:tcBorders>
            <w:shd w:val="clear" w:color="auto" w:fill="auto"/>
            <w:vAlign w:val="center"/>
            <w:hideMark/>
          </w:tcPr>
          <w:p w14:paraId="34D9901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19" w:type="pct"/>
            <w:tcBorders>
              <w:top w:val="nil"/>
              <w:left w:val="nil"/>
              <w:bottom w:val="single" w:sz="4" w:space="0" w:color="auto"/>
              <w:right w:val="single" w:sz="4" w:space="0" w:color="auto"/>
            </w:tcBorders>
            <w:shd w:val="clear" w:color="auto" w:fill="auto"/>
            <w:vAlign w:val="center"/>
            <w:hideMark/>
          </w:tcPr>
          <w:p w14:paraId="197A81D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0BD44F7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4" w:type="pct"/>
            <w:gridSpan w:val="2"/>
            <w:tcBorders>
              <w:top w:val="single" w:sz="4" w:space="0" w:color="auto"/>
              <w:left w:val="nil"/>
              <w:bottom w:val="single" w:sz="4" w:space="0" w:color="auto"/>
              <w:right w:val="single" w:sz="4" w:space="0" w:color="000000"/>
            </w:tcBorders>
            <w:shd w:val="clear" w:color="auto" w:fill="auto"/>
            <w:vAlign w:val="center"/>
            <w:hideMark/>
          </w:tcPr>
          <w:p w14:paraId="6AF8E50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6976960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05677B92" w14:textId="77777777" w:rsidR="00274B7D" w:rsidRPr="00274B7D" w:rsidRDefault="00274B7D" w:rsidP="00274B7D">
            <w:pPr>
              <w:widowControl/>
              <w:jc w:val="left"/>
              <w:rPr>
                <w:rFonts w:eastAsia="Times New Roman"/>
                <w:kern w:val="0"/>
                <w:sz w:val="20"/>
                <w:szCs w:val="20"/>
              </w:rPr>
            </w:pPr>
          </w:p>
        </w:tc>
      </w:tr>
      <w:tr w:rsidR="00274B7D" w:rsidRPr="00274B7D" w14:paraId="21A6C87E"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7F4CEC6D"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4517151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194" w:type="pct"/>
            <w:tcBorders>
              <w:top w:val="nil"/>
              <w:left w:val="nil"/>
              <w:bottom w:val="single" w:sz="4" w:space="0" w:color="auto"/>
              <w:right w:val="single" w:sz="4" w:space="0" w:color="auto"/>
            </w:tcBorders>
            <w:shd w:val="clear" w:color="auto" w:fill="auto"/>
            <w:vAlign w:val="center"/>
            <w:hideMark/>
          </w:tcPr>
          <w:p w14:paraId="219131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251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25F2E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特种车辆燃油单价</w:t>
            </w:r>
          </w:p>
        </w:tc>
        <w:tc>
          <w:tcPr>
            <w:tcW w:w="138" w:type="pct"/>
            <w:gridSpan w:val="2"/>
            <w:tcBorders>
              <w:top w:val="nil"/>
              <w:left w:val="nil"/>
              <w:bottom w:val="single" w:sz="4" w:space="0" w:color="auto"/>
              <w:right w:val="single" w:sz="4" w:space="0" w:color="auto"/>
            </w:tcBorders>
            <w:shd w:val="clear" w:color="auto" w:fill="auto"/>
            <w:vAlign w:val="center"/>
            <w:hideMark/>
          </w:tcPr>
          <w:p w14:paraId="7CE3EF6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=7.07元</w:t>
            </w:r>
          </w:p>
        </w:tc>
        <w:tc>
          <w:tcPr>
            <w:tcW w:w="519" w:type="pct"/>
            <w:tcBorders>
              <w:top w:val="nil"/>
              <w:left w:val="nil"/>
              <w:bottom w:val="single" w:sz="4" w:space="0" w:color="auto"/>
              <w:right w:val="single" w:sz="4" w:space="0" w:color="auto"/>
            </w:tcBorders>
            <w:shd w:val="clear" w:color="auto" w:fill="auto"/>
            <w:vAlign w:val="center"/>
            <w:hideMark/>
          </w:tcPr>
          <w:p w14:paraId="4F64A68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=7.07元</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6354530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334" w:type="pct"/>
            <w:gridSpan w:val="2"/>
            <w:tcBorders>
              <w:top w:val="single" w:sz="4" w:space="0" w:color="auto"/>
              <w:left w:val="nil"/>
              <w:bottom w:val="single" w:sz="4" w:space="0" w:color="auto"/>
              <w:right w:val="single" w:sz="4" w:space="0" w:color="000000"/>
            </w:tcBorders>
            <w:shd w:val="clear" w:color="auto" w:fill="auto"/>
            <w:vAlign w:val="center"/>
            <w:hideMark/>
          </w:tcPr>
          <w:p w14:paraId="35029EF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40995E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56DE1A60" w14:textId="77777777" w:rsidR="00274B7D" w:rsidRPr="00274B7D" w:rsidRDefault="00274B7D" w:rsidP="00274B7D">
            <w:pPr>
              <w:widowControl/>
              <w:jc w:val="left"/>
              <w:rPr>
                <w:rFonts w:eastAsia="Times New Roman"/>
                <w:kern w:val="0"/>
                <w:sz w:val="20"/>
                <w:szCs w:val="20"/>
              </w:rPr>
            </w:pPr>
          </w:p>
        </w:tc>
      </w:tr>
      <w:tr w:rsidR="00274B7D" w:rsidRPr="00274B7D" w14:paraId="1704DB21"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166647AB"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6CD81FF1"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3A4E62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251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35FA0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hideMark/>
          </w:tcPr>
          <w:p w14:paraId="6DC6003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14:paraId="6003FD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141D18C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4" w:type="pct"/>
            <w:gridSpan w:val="2"/>
            <w:tcBorders>
              <w:top w:val="single" w:sz="4" w:space="0" w:color="auto"/>
              <w:left w:val="nil"/>
              <w:bottom w:val="single" w:sz="4" w:space="0" w:color="auto"/>
              <w:right w:val="single" w:sz="4" w:space="0" w:color="000000"/>
            </w:tcBorders>
            <w:shd w:val="clear" w:color="auto" w:fill="auto"/>
            <w:vAlign w:val="center"/>
            <w:hideMark/>
          </w:tcPr>
          <w:p w14:paraId="3B4C8B9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029519D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2D0E41F3" w14:textId="77777777" w:rsidR="00274B7D" w:rsidRPr="00274B7D" w:rsidRDefault="00274B7D" w:rsidP="00274B7D">
            <w:pPr>
              <w:widowControl/>
              <w:jc w:val="left"/>
              <w:rPr>
                <w:rFonts w:eastAsia="Times New Roman"/>
                <w:kern w:val="0"/>
                <w:sz w:val="20"/>
                <w:szCs w:val="20"/>
              </w:rPr>
            </w:pPr>
          </w:p>
        </w:tc>
      </w:tr>
      <w:tr w:rsidR="00274B7D" w:rsidRPr="00274B7D" w14:paraId="5A050A30"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30572EEC"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1BAFD47A"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4376FD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251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E40AEB"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hideMark/>
          </w:tcPr>
          <w:p w14:paraId="3583C38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14:paraId="1AF1941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40CB4C7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4" w:type="pct"/>
            <w:gridSpan w:val="2"/>
            <w:tcBorders>
              <w:top w:val="single" w:sz="4" w:space="0" w:color="auto"/>
              <w:left w:val="nil"/>
              <w:bottom w:val="single" w:sz="4" w:space="0" w:color="auto"/>
              <w:right w:val="single" w:sz="4" w:space="0" w:color="000000"/>
            </w:tcBorders>
            <w:shd w:val="clear" w:color="auto" w:fill="auto"/>
            <w:vAlign w:val="center"/>
            <w:hideMark/>
          </w:tcPr>
          <w:p w14:paraId="524037D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04ABBE3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4BAD7F9A" w14:textId="77777777" w:rsidR="00274B7D" w:rsidRPr="00274B7D" w:rsidRDefault="00274B7D" w:rsidP="00274B7D">
            <w:pPr>
              <w:widowControl/>
              <w:jc w:val="left"/>
              <w:rPr>
                <w:rFonts w:eastAsia="Times New Roman"/>
                <w:kern w:val="0"/>
                <w:sz w:val="20"/>
                <w:szCs w:val="20"/>
              </w:rPr>
            </w:pPr>
          </w:p>
        </w:tc>
      </w:tr>
      <w:tr w:rsidR="00274B7D" w:rsidRPr="00274B7D" w14:paraId="6DA17ED9"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0E64CC13"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val="restart"/>
            <w:tcBorders>
              <w:top w:val="nil"/>
              <w:left w:val="single" w:sz="4" w:space="0" w:color="auto"/>
              <w:bottom w:val="single" w:sz="4" w:space="0" w:color="auto"/>
              <w:right w:val="single" w:sz="4" w:space="0" w:color="auto"/>
            </w:tcBorders>
            <w:shd w:val="clear" w:color="auto" w:fill="auto"/>
            <w:vAlign w:val="center"/>
            <w:hideMark/>
          </w:tcPr>
          <w:p w14:paraId="4BF5B95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194" w:type="pct"/>
            <w:tcBorders>
              <w:top w:val="nil"/>
              <w:left w:val="nil"/>
              <w:bottom w:val="single" w:sz="4" w:space="0" w:color="auto"/>
              <w:right w:val="single" w:sz="4" w:space="0" w:color="auto"/>
            </w:tcBorders>
            <w:shd w:val="clear" w:color="auto" w:fill="auto"/>
            <w:vAlign w:val="center"/>
            <w:hideMark/>
          </w:tcPr>
          <w:p w14:paraId="2CD305A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251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8DD95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hideMark/>
          </w:tcPr>
          <w:p w14:paraId="7AD71B5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14:paraId="293FEE4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14A523B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4" w:type="pct"/>
            <w:gridSpan w:val="2"/>
            <w:tcBorders>
              <w:top w:val="single" w:sz="4" w:space="0" w:color="auto"/>
              <w:left w:val="nil"/>
              <w:bottom w:val="single" w:sz="4" w:space="0" w:color="auto"/>
              <w:right w:val="single" w:sz="4" w:space="0" w:color="000000"/>
            </w:tcBorders>
            <w:shd w:val="clear" w:color="auto" w:fill="auto"/>
            <w:vAlign w:val="center"/>
            <w:hideMark/>
          </w:tcPr>
          <w:p w14:paraId="1E58CC8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4FA9FEE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47A3AFF1" w14:textId="77777777" w:rsidR="00274B7D" w:rsidRPr="00274B7D" w:rsidRDefault="00274B7D" w:rsidP="00274B7D">
            <w:pPr>
              <w:widowControl/>
              <w:jc w:val="left"/>
              <w:rPr>
                <w:rFonts w:eastAsia="Times New Roman"/>
                <w:kern w:val="0"/>
                <w:sz w:val="20"/>
                <w:szCs w:val="20"/>
              </w:rPr>
            </w:pPr>
          </w:p>
        </w:tc>
      </w:tr>
      <w:tr w:rsidR="00274B7D" w:rsidRPr="00274B7D" w14:paraId="61E70CA1"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678C43EA"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0B16563B"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72F6D05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251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A2F78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保障城区清雪工作正常开展，市民生活垃圾日产日清，保障城区卫生干净整洁</w:t>
            </w:r>
          </w:p>
        </w:tc>
        <w:tc>
          <w:tcPr>
            <w:tcW w:w="138" w:type="pct"/>
            <w:gridSpan w:val="2"/>
            <w:tcBorders>
              <w:top w:val="nil"/>
              <w:left w:val="nil"/>
              <w:bottom w:val="single" w:sz="4" w:space="0" w:color="auto"/>
              <w:right w:val="single" w:sz="4" w:space="0" w:color="auto"/>
            </w:tcBorders>
            <w:shd w:val="clear" w:color="auto" w:fill="auto"/>
            <w:vAlign w:val="center"/>
            <w:hideMark/>
          </w:tcPr>
          <w:p w14:paraId="63FE44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w:t>
            </w:r>
          </w:p>
        </w:tc>
        <w:tc>
          <w:tcPr>
            <w:tcW w:w="519" w:type="pct"/>
            <w:tcBorders>
              <w:top w:val="nil"/>
              <w:left w:val="nil"/>
              <w:bottom w:val="single" w:sz="4" w:space="0" w:color="auto"/>
              <w:right w:val="single" w:sz="4" w:space="0" w:color="auto"/>
            </w:tcBorders>
            <w:shd w:val="clear" w:color="auto" w:fill="auto"/>
            <w:vAlign w:val="center"/>
            <w:hideMark/>
          </w:tcPr>
          <w:p w14:paraId="2C86141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2EBDD2C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334" w:type="pct"/>
            <w:gridSpan w:val="2"/>
            <w:tcBorders>
              <w:top w:val="single" w:sz="4" w:space="0" w:color="auto"/>
              <w:left w:val="nil"/>
              <w:bottom w:val="single" w:sz="4" w:space="0" w:color="auto"/>
              <w:right w:val="single" w:sz="4" w:space="0" w:color="000000"/>
            </w:tcBorders>
            <w:shd w:val="clear" w:color="auto" w:fill="auto"/>
            <w:vAlign w:val="center"/>
            <w:hideMark/>
          </w:tcPr>
          <w:p w14:paraId="434D0C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7DF366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7DC0A0D5" w14:textId="77777777" w:rsidR="00274B7D" w:rsidRPr="00274B7D" w:rsidRDefault="00274B7D" w:rsidP="00274B7D">
            <w:pPr>
              <w:widowControl/>
              <w:jc w:val="left"/>
              <w:rPr>
                <w:rFonts w:eastAsia="Times New Roman"/>
                <w:kern w:val="0"/>
                <w:sz w:val="20"/>
                <w:szCs w:val="20"/>
              </w:rPr>
            </w:pPr>
          </w:p>
        </w:tc>
      </w:tr>
      <w:tr w:rsidR="00274B7D" w:rsidRPr="00274B7D" w14:paraId="5E7A5E1D"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77DC6310"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hideMark/>
          </w:tcPr>
          <w:p w14:paraId="5CD15033"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64FEAA3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251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D5CDB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hideMark/>
          </w:tcPr>
          <w:p w14:paraId="5D419A0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14:paraId="38BDFE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6BE750B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34" w:type="pct"/>
            <w:gridSpan w:val="2"/>
            <w:tcBorders>
              <w:top w:val="single" w:sz="4" w:space="0" w:color="auto"/>
              <w:left w:val="nil"/>
              <w:bottom w:val="single" w:sz="4" w:space="0" w:color="auto"/>
              <w:right w:val="single" w:sz="4" w:space="0" w:color="000000"/>
            </w:tcBorders>
            <w:shd w:val="clear" w:color="auto" w:fill="auto"/>
            <w:vAlign w:val="center"/>
            <w:hideMark/>
          </w:tcPr>
          <w:p w14:paraId="2410033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1558890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008DE442" w14:textId="77777777" w:rsidR="00274B7D" w:rsidRPr="00274B7D" w:rsidRDefault="00274B7D" w:rsidP="00274B7D">
            <w:pPr>
              <w:widowControl/>
              <w:jc w:val="left"/>
              <w:rPr>
                <w:rFonts w:eastAsia="Times New Roman"/>
                <w:kern w:val="0"/>
                <w:sz w:val="20"/>
                <w:szCs w:val="20"/>
              </w:rPr>
            </w:pPr>
          </w:p>
        </w:tc>
      </w:tr>
      <w:tr w:rsidR="00274B7D" w:rsidRPr="00274B7D" w14:paraId="1FD5DDE4" w14:textId="77777777" w:rsidTr="00320909">
        <w:trPr>
          <w:trHeight w:val="400"/>
        </w:trPr>
        <w:tc>
          <w:tcPr>
            <w:tcW w:w="194" w:type="pct"/>
            <w:vMerge/>
            <w:tcBorders>
              <w:top w:val="nil"/>
              <w:left w:val="single" w:sz="4" w:space="0" w:color="auto"/>
              <w:bottom w:val="single" w:sz="4" w:space="0" w:color="auto"/>
              <w:right w:val="single" w:sz="4" w:space="0" w:color="auto"/>
            </w:tcBorders>
            <w:vAlign w:val="center"/>
            <w:hideMark/>
          </w:tcPr>
          <w:p w14:paraId="177969D6" w14:textId="77777777" w:rsidR="00274B7D" w:rsidRPr="00274B7D" w:rsidRDefault="00274B7D" w:rsidP="00274B7D">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14:paraId="27DDF9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194" w:type="pct"/>
            <w:tcBorders>
              <w:top w:val="nil"/>
              <w:left w:val="nil"/>
              <w:bottom w:val="single" w:sz="4" w:space="0" w:color="auto"/>
              <w:right w:val="single" w:sz="4" w:space="0" w:color="auto"/>
            </w:tcBorders>
            <w:shd w:val="clear" w:color="auto" w:fill="auto"/>
            <w:vAlign w:val="center"/>
            <w:hideMark/>
          </w:tcPr>
          <w:p w14:paraId="09C7FCF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251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413DF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受益居民满意度</w:t>
            </w:r>
          </w:p>
        </w:tc>
        <w:tc>
          <w:tcPr>
            <w:tcW w:w="138" w:type="pct"/>
            <w:gridSpan w:val="2"/>
            <w:tcBorders>
              <w:top w:val="nil"/>
              <w:left w:val="nil"/>
              <w:bottom w:val="single" w:sz="4" w:space="0" w:color="auto"/>
              <w:right w:val="single" w:sz="4" w:space="0" w:color="auto"/>
            </w:tcBorders>
            <w:shd w:val="clear" w:color="auto" w:fill="auto"/>
            <w:vAlign w:val="center"/>
            <w:hideMark/>
          </w:tcPr>
          <w:p w14:paraId="59F4091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519" w:type="pct"/>
            <w:tcBorders>
              <w:top w:val="nil"/>
              <w:left w:val="nil"/>
              <w:bottom w:val="single" w:sz="4" w:space="0" w:color="auto"/>
              <w:right w:val="single" w:sz="4" w:space="0" w:color="auto"/>
            </w:tcBorders>
            <w:shd w:val="clear" w:color="auto" w:fill="auto"/>
            <w:vAlign w:val="center"/>
            <w:hideMark/>
          </w:tcPr>
          <w:p w14:paraId="020CE28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286" w:type="pct"/>
            <w:gridSpan w:val="2"/>
            <w:tcBorders>
              <w:top w:val="single" w:sz="4" w:space="0" w:color="auto"/>
              <w:left w:val="nil"/>
              <w:bottom w:val="single" w:sz="4" w:space="0" w:color="auto"/>
              <w:right w:val="single" w:sz="4" w:space="0" w:color="000000"/>
            </w:tcBorders>
            <w:shd w:val="clear" w:color="auto" w:fill="auto"/>
            <w:vAlign w:val="center"/>
            <w:hideMark/>
          </w:tcPr>
          <w:p w14:paraId="435B8A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334" w:type="pct"/>
            <w:gridSpan w:val="2"/>
            <w:tcBorders>
              <w:top w:val="single" w:sz="4" w:space="0" w:color="auto"/>
              <w:left w:val="nil"/>
              <w:bottom w:val="single" w:sz="4" w:space="0" w:color="auto"/>
              <w:right w:val="single" w:sz="4" w:space="0" w:color="000000"/>
            </w:tcBorders>
            <w:shd w:val="clear" w:color="auto" w:fill="auto"/>
            <w:vAlign w:val="center"/>
            <w:hideMark/>
          </w:tcPr>
          <w:p w14:paraId="29D5480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7637EFE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5AFC65AF" w14:textId="77777777" w:rsidR="00274B7D" w:rsidRPr="00274B7D" w:rsidRDefault="00274B7D" w:rsidP="00274B7D">
            <w:pPr>
              <w:widowControl/>
              <w:jc w:val="left"/>
              <w:rPr>
                <w:rFonts w:eastAsia="Times New Roman"/>
                <w:kern w:val="0"/>
                <w:sz w:val="20"/>
                <w:szCs w:val="20"/>
              </w:rPr>
            </w:pPr>
          </w:p>
        </w:tc>
      </w:tr>
      <w:tr w:rsidR="00320909" w:rsidRPr="00274B7D" w14:paraId="71EA8B1C" w14:textId="77777777" w:rsidTr="00320909">
        <w:trPr>
          <w:trHeight w:val="280"/>
        </w:trPr>
        <w:tc>
          <w:tcPr>
            <w:tcW w:w="3759"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AE3C3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总分</w:t>
            </w:r>
          </w:p>
        </w:tc>
        <w:tc>
          <w:tcPr>
            <w:tcW w:w="286" w:type="pct"/>
            <w:gridSpan w:val="2"/>
            <w:tcBorders>
              <w:top w:val="single" w:sz="4" w:space="0" w:color="auto"/>
              <w:left w:val="nil"/>
              <w:bottom w:val="single" w:sz="4" w:space="0" w:color="auto"/>
              <w:right w:val="single" w:sz="4" w:space="0" w:color="auto"/>
            </w:tcBorders>
            <w:shd w:val="clear" w:color="auto" w:fill="auto"/>
            <w:vAlign w:val="center"/>
            <w:hideMark/>
          </w:tcPr>
          <w:p w14:paraId="3948A8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14:paraId="3385669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1FBE58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128" w:type="pct"/>
            <w:vAlign w:val="center"/>
            <w:hideMark/>
          </w:tcPr>
          <w:p w14:paraId="645D7F53" w14:textId="77777777" w:rsidR="00274B7D" w:rsidRPr="00274B7D" w:rsidRDefault="00274B7D" w:rsidP="00274B7D">
            <w:pPr>
              <w:widowControl/>
              <w:jc w:val="left"/>
              <w:rPr>
                <w:rFonts w:eastAsia="Times New Roman"/>
                <w:kern w:val="0"/>
                <w:sz w:val="20"/>
                <w:szCs w:val="20"/>
              </w:rPr>
            </w:pPr>
          </w:p>
        </w:tc>
      </w:tr>
    </w:tbl>
    <w:p w14:paraId="2A4DD0BD"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74"/>
        <w:gridCol w:w="374"/>
        <w:gridCol w:w="376"/>
        <w:gridCol w:w="1386"/>
        <w:gridCol w:w="1705"/>
        <w:gridCol w:w="716"/>
        <w:gridCol w:w="614"/>
        <w:gridCol w:w="614"/>
        <w:gridCol w:w="251"/>
        <w:gridCol w:w="248"/>
        <w:gridCol w:w="212"/>
        <w:gridCol w:w="404"/>
        <w:gridCol w:w="413"/>
        <w:gridCol w:w="614"/>
        <w:gridCol w:w="221"/>
      </w:tblGrid>
      <w:tr w:rsidR="00274B7D" w:rsidRPr="00274B7D" w14:paraId="77A3A40F" w14:textId="77777777" w:rsidTr="00274B7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6DA816B"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4D3ACF31" w14:textId="77777777" w:rsidTr="00274B7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5BD9CA8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0C57F83A" w14:textId="77777777" w:rsidTr="00274B7D">
        <w:trPr>
          <w:gridAfter w:val="1"/>
          <w:wAfter w:w="88" w:type="pct"/>
          <w:trHeight w:val="280"/>
        </w:trPr>
        <w:tc>
          <w:tcPr>
            <w:tcW w:w="5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2B6F3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320" w:type="pct"/>
            <w:gridSpan w:val="12"/>
            <w:tcBorders>
              <w:top w:val="single" w:sz="4" w:space="0" w:color="auto"/>
              <w:left w:val="nil"/>
              <w:bottom w:val="single" w:sz="4" w:space="0" w:color="auto"/>
              <w:right w:val="single" w:sz="4" w:space="0" w:color="000000"/>
            </w:tcBorders>
            <w:shd w:val="clear" w:color="auto" w:fill="auto"/>
            <w:vAlign w:val="center"/>
            <w:hideMark/>
          </w:tcPr>
          <w:p w14:paraId="7156070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新疆广翰环保能源有限公司项目欠款</w:t>
            </w:r>
          </w:p>
        </w:tc>
      </w:tr>
      <w:tr w:rsidR="00274B7D" w:rsidRPr="00274B7D" w14:paraId="7071F7C0" w14:textId="77777777" w:rsidTr="00274B7D">
        <w:trPr>
          <w:gridAfter w:val="1"/>
          <w:wAfter w:w="88" w:type="pct"/>
          <w:trHeight w:val="280"/>
        </w:trPr>
        <w:tc>
          <w:tcPr>
            <w:tcW w:w="5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DA7F8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2498" w:type="pct"/>
            <w:gridSpan w:val="5"/>
            <w:tcBorders>
              <w:top w:val="single" w:sz="4" w:space="0" w:color="auto"/>
              <w:left w:val="nil"/>
              <w:bottom w:val="single" w:sz="4" w:space="0" w:color="auto"/>
              <w:right w:val="single" w:sz="4" w:space="0" w:color="auto"/>
            </w:tcBorders>
            <w:shd w:val="clear" w:color="auto" w:fill="auto"/>
            <w:vAlign w:val="center"/>
            <w:hideMark/>
          </w:tcPr>
          <w:p w14:paraId="4A5BD35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3FC83E6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204" w:type="pct"/>
            <w:gridSpan w:val="5"/>
            <w:tcBorders>
              <w:top w:val="single" w:sz="4" w:space="0" w:color="auto"/>
              <w:left w:val="nil"/>
              <w:bottom w:val="single" w:sz="4" w:space="0" w:color="auto"/>
              <w:right w:val="single" w:sz="4" w:space="0" w:color="auto"/>
            </w:tcBorders>
            <w:shd w:val="clear" w:color="auto" w:fill="auto"/>
            <w:vAlign w:val="center"/>
            <w:hideMark/>
          </w:tcPr>
          <w:p w14:paraId="000F92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274B7D" w:rsidRPr="00274B7D" w14:paraId="0766F1D6" w14:textId="77777777" w:rsidTr="00274B7D">
        <w:trPr>
          <w:gridAfter w:val="1"/>
          <w:wAfter w:w="88" w:type="pct"/>
          <w:trHeight w:val="520"/>
        </w:trPr>
        <w:tc>
          <w:tcPr>
            <w:tcW w:w="5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3A86D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952" w:type="pct"/>
            <w:gridSpan w:val="2"/>
            <w:tcBorders>
              <w:top w:val="single" w:sz="4" w:space="0" w:color="auto"/>
              <w:left w:val="nil"/>
              <w:bottom w:val="single" w:sz="4" w:space="0" w:color="auto"/>
              <w:right w:val="single" w:sz="4" w:space="0" w:color="auto"/>
            </w:tcBorders>
            <w:shd w:val="clear" w:color="auto" w:fill="auto"/>
            <w:vAlign w:val="center"/>
            <w:hideMark/>
          </w:tcPr>
          <w:p w14:paraId="635505E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791" w:type="pct"/>
            <w:tcBorders>
              <w:top w:val="nil"/>
              <w:left w:val="nil"/>
              <w:bottom w:val="single" w:sz="4" w:space="0" w:color="auto"/>
              <w:right w:val="single" w:sz="4" w:space="0" w:color="auto"/>
            </w:tcBorders>
            <w:shd w:val="clear" w:color="auto" w:fill="auto"/>
            <w:vAlign w:val="center"/>
            <w:hideMark/>
          </w:tcPr>
          <w:p w14:paraId="4FCF860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14:paraId="67553C4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4BF5DD5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448" w:type="pct"/>
            <w:gridSpan w:val="2"/>
            <w:tcBorders>
              <w:top w:val="single" w:sz="4" w:space="0" w:color="auto"/>
              <w:left w:val="nil"/>
              <w:bottom w:val="single" w:sz="4" w:space="0" w:color="auto"/>
              <w:right w:val="single" w:sz="4" w:space="0" w:color="auto"/>
            </w:tcBorders>
            <w:shd w:val="clear" w:color="auto" w:fill="auto"/>
            <w:vAlign w:val="center"/>
            <w:hideMark/>
          </w:tcPr>
          <w:p w14:paraId="3239F86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74FB430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36" w:type="pct"/>
            <w:tcBorders>
              <w:top w:val="nil"/>
              <w:left w:val="nil"/>
              <w:bottom w:val="single" w:sz="4" w:space="0" w:color="auto"/>
              <w:right w:val="single" w:sz="4" w:space="0" w:color="auto"/>
            </w:tcBorders>
            <w:shd w:val="clear" w:color="auto" w:fill="auto"/>
            <w:vAlign w:val="center"/>
            <w:hideMark/>
          </w:tcPr>
          <w:p w14:paraId="664886C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274B7D" w:rsidRPr="00274B7D" w14:paraId="38E7B182" w14:textId="77777777" w:rsidTr="00274B7D">
        <w:trPr>
          <w:gridAfter w:val="1"/>
          <w:wAfter w:w="88" w:type="pct"/>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hideMark/>
          </w:tcPr>
          <w:p w14:paraId="1358500C" w14:textId="77777777" w:rsidR="00274B7D" w:rsidRPr="00274B7D" w:rsidRDefault="00274B7D" w:rsidP="00274B7D">
            <w:pPr>
              <w:widowControl/>
              <w:jc w:val="left"/>
              <w:rPr>
                <w:rFonts w:ascii="宋体" w:hAnsi="宋体" w:cs="宋体" w:hint="eastAsia"/>
                <w:color w:val="000000"/>
                <w:kern w:val="0"/>
                <w:sz w:val="20"/>
                <w:szCs w:val="20"/>
              </w:rPr>
            </w:pPr>
          </w:p>
        </w:tc>
        <w:tc>
          <w:tcPr>
            <w:tcW w:w="952" w:type="pct"/>
            <w:gridSpan w:val="2"/>
            <w:tcBorders>
              <w:top w:val="single" w:sz="4" w:space="0" w:color="auto"/>
              <w:left w:val="nil"/>
              <w:bottom w:val="single" w:sz="4" w:space="0" w:color="auto"/>
              <w:right w:val="single" w:sz="4" w:space="0" w:color="auto"/>
            </w:tcBorders>
            <w:shd w:val="clear" w:color="auto" w:fill="auto"/>
            <w:vAlign w:val="center"/>
            <w:hideMark/>
          </w:tcPr>
          <w:p w14:paraId="3E03A3C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791" w:type="pct"/>
            <w:tcBorders>
              <w:top w:val="nil"/>
              <w:left w:val="nil"/>
              <w:bottom w:val="single" w:sz="4" w:space="0" w:color="auto"/>
              <w:right w:val="single" w:sz="4" w:space="0" w:color="auto"/>
            </w:tcBorders>
            <w:shd w:val="clear" w:color="auto" w:fill="auto"/>
            <w:vAlign w:val="center"/>
            <w:hideMark/>
          </w:tcPr>
          <w:p w14:paraId="2CAE740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30.00</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14:paraId="3BA580D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30.00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574B90B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30.00</w:t>
            </w:r>
          </w:p>
        </w:tc>
        <w:tc>
          <w:tcPr>
            <w:tcW w:w="448" w:type="pct"/>
            <w:gridSpan w:val="2"/>
            <w:tcBorders>
              <w:top w:val="single" w:sz="4" w:space="0" w:color="auto"/>
              <w:left w:val="nil"/>
              <w:bottom w:val="single" w:sz="4" w:space="0" w:color="auto"/>
              <w:right w:val="single" w:sz="4" w:space="0" w:color="auto"/>
            </w:tcBorders>
            <w:shd w:val="clear" w:color="auto" w:fill="auto"/>
            <w:vAlign w:val="center"/>
            <w:hideMark/>
          </w:tcPr>
          <w:p w14:paraId="08FB9E9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37FECB3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36" w:type="pct"/>
            <w:tcBorders>
              <w:top w:val="nil"/>
              <w:left w:val="nil"/>
              <w:bottom w:val="single" w:sz="4" w:space="0" w:color="auto"/>
              <w:right w:val="single" w:sz="4" w:space="0" w:color="auto"/>
            </w:tcBorders>
            <w:shd w:val="clear" w:color="auto" w:fill="auto"/>
            <w:vAlign w:val="center"/>
            <w:hideMark/>
          </w:tcPr>
          <w:p w14:paraId="44C79D3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274B7D" w:rsidRPr="00274B7D" w14:paraId="75EB653B" w14:textId="77777777" w:rsidTr="00274B7D">
        <w:trPr>
          <w:gridAfter w:val="1"/>
          <w:wAfter w:w="88" w:type="pct"/>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hideMark/>
          </w:tcPr>
          <w:p w14:paraId="2B91903C" w14:textId="77777777" w:rsidR="00274B7D" w:rsidRPr="00274B7D" w:rsidRDefault="00274B7D" w:rsidP="00274B7D">
            <w:pPr>
              <w:widowControl/>
              <w:jc w:val="left"/>
              <w:rPr>
                <w:rFonts w:ascii="宋体" w:hAnsi="宋体" w:cs="宋体" w:hint="eastAsia"/>
                <w:color w:val="000000"/>
                <w:kern w:val="0"/>
                <w:sz w:val="20"/>
                <w:szCs w:val="20"/>
              </w:rPr>
            </w:pPr>
          </w:p>
        </w:tc>
        <w:tc>
          <w:tcPr>
            <w:tcW w:w="952" w:type="pct"/>
            <w:gridSpan w:val="2"/>
            <w:tcBorders>
              <w:top w:val="single" w:sz="4" w:space="0" w:color="auto"/>
              <w:left w:val="nil"/>
              <w:bottom w:val="single" w:sz="4" w:space="0" w:color="auto"/>
              <w:right w:val="single" w:sz="4" w:space="0" w:color="auto"/>
            </w:tcBorders>
            <w:shd w:val="clear" w:color="auto" w:fill="auto"/>
            <w:vAlign w:val="center"/>
            <w:hideMark/>
          </w:tcPr>
          <w:p w14:paraId="0A5716A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791" w:type="pct"/>
            <w:tcBorders>
              <w:top w:val="nil"/>
              <w:left w:val="nil"/>
              <w:bottom w:val="single" w:sz="4" w:space="0" w:color="auto"/>
              <w:right w:val="single" w:sz="4" w:space="0" w:color="auto"/>
            </w:tcBorders>
            <w:shd w:val="clear" w:color="auto" w:fill="auto"/>
            <w:vAlign w:val="center"/>
            <w:hideMark/>
          </w:tcPr>
          <w:p w14:paraId="4A0BE73E" w14:textId="3177604D"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w:t>
            </w:r>
            <w:r>
              <w:rPr>
                <w:rFonts w:ascii="宋体" w:hAnsi="宋体" w:cs="宋体" w:hint="eastAsia"/>
                <w:color w:val="000000"/>
                <w:kern w:val="0"/>
                <w:sz w:val="20"/>
                <w:szCs w:val="20"/>
              </w:rPr>
              <w:t>.00</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14:paraId="45B31DAC" w14:textId="4FAB2CBC"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w:t>
            </w:r>
            <w:r>
              <w:rPr>
                <w:rFonts w:ascii="宋体" w:hAnsi="宋体" w:cs="宋体" w:hint="eastAsia"/>
                <w:color w:val="000000"/>
                <w:kern w:val="0"/>
                <w:sz w:val="20"/>
                <w:szCs w:val="20"/>
              </w:rPr>
              <w:t>.00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03863BC3" w14:textId="3E7A2C32"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w:t>
            </w:r>
            <w:r>
              <w:rPr>
                <w:rFonts w:ascii="宋体" w:hAnsi="宋体" w:cs="宋体" w:hint="eastAsia"/>
                <w:color w:val="000000"/>
                <w:kern w:val="0"/>
                <w:sz w:val="20"/>
                <w:szCs w:val="20"/>
              </w:rPr>
              <w:t>.00</w:t>
            </w:r>
          </w:p>
        </w:tc>
        <w:tc>
          <w:tcPr>
            <w:tcW w:w="448" w:type="pct"/>
            <w:gridSpan w:val="2"/>
            <w:tcBorders>
              <w:top w:val="single" w:sz="4" w:space="0" w:color="auto"/>
              <w:left w:val="nil"/>
              <w:bottom w:val="single" w:sz="4" w:space="0" w:color="auto"/>
              <w:right w:val="single" w:sz="4" w:space="0" w:color="auto"/>
            </w:tcBorders>
            <w:shd w:val="clear" w:color="auto" w:fill="auto"/>
            <w:vAlign w:val="center"/>
            <w:hideMark/>
          </w:tcPr>
          <w:p w14:paraId="4FAF470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1244072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36" w:type="pct"/>
            <w:tcBorders>
              <w:top w:val="nil"/>
              <w:left w:val="nil"/>
              <w:bottom w:val="single" w:sz="4" w:space="0" w:color="auto"/>
              <w:right w:val="single" w:sz="4" w:space="0" w:color="auto"/>
            </w:tcBorders>
            <w:shd w:val="clear" w:color="auto" w:fill="auto"/>
            <w:vAlign w:val="center"/>
            <w:hideMark/>
          </w:tcPr>
          <w:p w14:paraId="56D2F41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2536EBAF" w14:textId="77777777" w:rsidTr="00274B7D">
        <w:trPr>
          <w:gridAfter w:val="1"/>
          <w:wAfter w:w="88" w:type="pct"/>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hideMark/>
          </w:tcPr>
          <w:p w14:paraId="629775D4" w14:textId="77777777" w:rsidR="00274B7D" w:rsidRPr="00274B7D" w:rsidRDefault="00274B7D" w:rsidP="00274B7D">
            <w:pPr>
              <w:widowControl/>
              <w:jc w:val="left"/>
              <w:rPr>
                <w:rFonts w:ascii="宋体" w:hAnsi="宋体" w:cs="宋体" w:hint="eastAsia"/>
                <w:color w:val="000000"/>
                <w:kern w:val="0"/>
                <w:sz w:val="20"/>
                <w:szCs w:val="20"/>
              </w:rPr>
            </w:pPr>
          </w:p>
        </w:tc>
        <w:tc>
          <w:tcPr>
            <w:tcW w:w="952" w:type="pct"/>
            <w:gridSpan w:val="2"/>
            <w:tcBorders>
              <w:top w:val="single" w:sz="4" w:space="0" w:color="auto"/>
              <w:left w:val="nil"/>
              <w:bottom w:val="single" w:sz="4" w:space="0" w:color="auto"/>
              <w:right w:val="single" w:sz="4" w:space="0" w:color="auto"/>
            </w:tcBorders>
            <w:shd w:val="clear" w:color="auto" w:fill="auto"/>
            <w:vAlign w:val="center"/>
            <w:hideMark/>
          </w:tcPr>
          <w:p w14:paraId="6790275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791" w:type="pct"/>
            <w:tcBorders>
              <w:top w:val="nil"/>
              <w:left w:val="nil"/>
              <w:bottom w:val="single" w:sz="4" w:space="0" w:color="auto"/>
              <w:right w:val="single" w:sz="4" w:space="0" w:color="auto"/>
            </w:tcBorders>
            <w:shd w:val="clear" w:color="auto" w:fill="auto"/>
            <w:vAlign w:val="center"/>
            <w:hideMark/>
          </w:tcPr>
          <w:p w14:paraId="2042594D" w14:textId="1B910D1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14:paraId="2C689BE4" w14:textId="44661EA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14:paraId="44314727" w14:textId="1364A4A8"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448" w:type="pct"/>
            <w:gridSpan w:val="2"/>
            <w:tcBorders>
              <w:top w:val="single" w:sz="4" w:space="0" w:color="auto"/>
              <w:left w:val="nil"/>
              <w:bottom w:val="single" w:sz="4" w:space="0" w:color="auto"/>
              <w:right w:val="single" w:sz="4" w:space="0" w:color="auto"/>
            </w:tcBorders>
            <w:shd w:val="clear" w:color="auto" w:fill="auto"/>
            <w:vAlign w:val="center"/>
            <w:hideMark/>
          </w:tcPr>
          <w:p w14:paraId="31838E6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1EFA69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36" w:type="pct"/>
            <w:tcBorders>
              <w:top w:val="nil"/>
              <w:left w:val="nil"/>
              <w:bottom w:val="single" w:sz="4" w:space="0" w:color="auto"/>
              <w:right w:val="single" w:sz="4" w:space="0" w:color="auto"/>
            </w:tcBorders>
            <w:shd w:val="clear" w:color="auto" w:fill="auto"/>
            <w:vAlign w:val="center"/>
            <w:hideMark/>
          </w:tcPr>
          <w:p w14:paraId="07AA241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0F4EBD08" w14:textId="77777777" w:rsidTr="00274B7D">
        <w:trPr>
          <w:gridAfter w:val="1"/>
          <w:wAfter w:w="88" w:type="pct"/>
          <w:trHeight w:val="280"/>
        </w:trPr>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5DB9FAA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793" w:type="pct"/>
            <w:gridSpan w:val="6"/>
            <w:tcBorders>
              <w:top w:val="single" w:sz="4" w:space="0" w:color="auto"/>
              <w:left w:val="nil"/>
              <w:bottom w:val="single" w:sz="4" w:space="0" w:color="auto"/>
              <w:right w:val="single" w:sz="4" w:space="0" w:color="auto"/>
            </w:tcBorders>
            <w:shd w:val="clear" w:color="auto" w:fill="auto"/>
            <w:vAlign w:val="center"/>
            <w:hideMark/>
          </w:tcPr>
          <w:p w14:paraId="42D2F0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1823" w:type="pct"/>
            <w:gridSpan w:val="7"/>
            <w:tcBorders>
              <w:top w:val="single" w:sz="4" w:space="0" w:color="auto"/>
              <w:left w:val="nil"/>
              <w:bottom w:val="single" w:sz="4" w:space="0" w:color="auto"/>
              <w:right w:val="single" w:sz="4" w:space="0" w:color="auto"/>
            </w:tcBorders>
            <w:shd w:val="clear" w:color="auto" w:fill="auto"/>
            <w:vAlign w:val="center"/>
            <w:hideMark/>
          </w:tcPr>
          <w:p w14:paraId="315E722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61CDE64D" w14:textId="77777777" w:rsidTr="00274B7D">
        <w:trPr>
          <w:gridAfter w:val="1"/>
          <w:wAfter w:w="88" w:type="pct"/>
          <w:trHeight w:val="540"/>
        </w:trPr>
        <w:tc>
          <w:tcPr>
            <w:tcW w:w="296" w:type="pct"/>
            <w:vMerge/>
            <w:tcBorders>
              <w:top w:val="nil"/>
              <w:left w:val="single" w:sz="4" w:space="0" w:color="auto"/>
              <w:bottom w:val="single" w:sz="4" w:space="0" w:color="auto"/>
              <w:right w:val="single" w:sz="4" w:space="0" w:color="auto"/>
            </w:tcBorders>
            <w:vAlign w:val="center"/>
            <w:hideMark/>
          </w:tcPr>
          <w:p w14:paraId="5AB6947A" w14:textId="77777777" w:rsidR="00274B7D" w:rsidRPr="00274B7D" w:rsidRDefault="00274B7D" w:rsidP="00274B7D">
            <w:pPr>
              <w:widowControl/>
              <w:jc w:val="left"/>
              <w:rPr>
                <w:rFonts w:ascii="宋体" w:hAnsi="宋体" w:cs="宋体" w:hint="eastAsia"/>
                <w:color w:val="000000"/>
                <w:kern w:val="0"/>
                <w:sz w:val="20"/>
                <w:szCs w:val="20"/>
              </w:rPr>
            </w:pPr>
          </w:p>
        </w:tc>
        <w:tc>
          <w:tcPr>
            <w:tcW w:w="2793" w:type="pct"/>
            <w:gridSpan w:val="6"/>
            <w:tcBorders>
              <w:top w:val="single" w:sz="4" w:space="0" w:color="auto"/>
              <w:left w:val="nil"/>
              <w:bottom w:val="single" w:sz="4" w:space="0" w:color="auto"/>
              <w:right w:val="single" w:sz="4" w:space="0" w:color="000000"/>
            </w:tcBorders>
            <w:shd w:val="clear" w:color="auto" w:fill="auto"/>
            <w:hideMark/>
          </w:tcPr>
          <w:p w14:paraId="296AEB7B"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年度计划投入30万元，用于归还新疆广翰环保能源有限公司项目欠款：1.垃圾渗滤液处理工程设备采购项目；2.生活垃圾填埋场渗滤液应急处理服务项目3.医疗垃圾焚烧维修工程设备采购项目。协助快速处理垃圾渗滤液，有效缓解垃圾处理压力，保障垃圾场垃圾处理工作的正常开展，达到设备质量合格率95%以上，设备验收合格率95%以上，使人员满意度达到90%。</w:t>
            </w:r>
          </w:p>
        </w:tc>
        <w:tc>
          <w:tcPr>
            <w:tcW w:w="1823" w:type="pct"/>
            <w:gridSpan w:val="7"/>
            <w:tcBorders>
              <w:top w:val="single" w:sz="4" w:space="0" w:color="auto"/>
              <w:left w:val="nil"/>
              <w:bottom w:val="single" w:sz="4" w:space="0" w:color="auto"/>
              <w:right w:val="single" w:sz="4" w:space="0" w:color="000000"/>
            </w:tcBorders>
            <w:shd w:val="clear" w:color="auto" w:fill="auto"/>
            <w:hideMark/>
          </w:tcPr>
          <w:p w14:paraId="05D89B6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30万元用于环卫中心2023年新疆广翰环保能源有限公司项目欠款项目，主要建设内容为:归还新疆广翰环保能源有限公司项目欠款：1.垃圾渗滤液处理工程设备采购项目；2.生活垃圾填埋场渗滤液应急处理服务项目3.医疗垃圾焚烧维修工程设备采购项目。该项目购置的设备的质量合格率达到95%。通过本项目的实施有效缓解欠款压力，保障环卫中心工作的正常运转。通过电话调查的方式可知，达到环卫工人满意度90%的目标。</w:t>
            </w:r>
          </w:p>
        </w:tc>
      </w:tr>
      <w:tr w:rsidR="00274B7D" w:rsidRPr="00274B7D" w14:paraId="77CF4658" w14:textId="77777777" w:rsidTr="00274B7D">
        <w:trPr>
          <w:gridAfter w:val="1"/>
          <w:wAfter w:w="88" w:type="pct"/>
          <w:trHeight w:val="312"/>
        </w:trPr>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330900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7B70705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14:paraId="2393B35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175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531D4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14:paraId="33978B2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393" w:type="pct"/>
            <w:vMerge w:val="restart"/>
            <w:tcBorders>
              <w:top w:val="nil"/>
              <w:left w:val="single" w:sz="4" w:space="0" w:color="auto"/>
              <w:bottom w:val="single" w:sz="4" w:space="0" w:color="auto"/>
              <w:right w:val="single" w:sz="4" w:space="0" w:color="auto"/>
            </w:tcBorders>
            <w:shd w:val="clear" w:color="auto" w:fill="auto"/>
            <w:vAlign w:val="center"/>
            <w:hideMark/>
          </w:tcPr>
          <w:p w14:paraId="57C341B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4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E14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2B237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5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FC22C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274B7D" w:rsidRPr="00274B7D" w14:paraId="1CA18937" w14:textId="77777777" w:rsidTr="00274B7D">
        <w:trPr>
          <w:trHeight w:val="280"/>
        </w:trPr>
        <w:tc>
          <w:tcPr>
            <w:tcW w:w="296" w:type="pct"/>
            <w:vMerge/>
            <w:tcBorders>
              <w:top w:val="nil"/>
              <w:left w:val="single" w:sz="4" w:space="0" w:color="auto"/>
              <w:bottom w:val="single" w:sz="4" w:space="0" w:color="auto"/>
              <w:right w:val="single" w:sz="4" w:space="0" w:color="auto"/>
            </w:tcBorders>
            <w:vAlign w:val="center"/>
            <w:hideMark/>
          </w:tcPr>
          <w:p w14:paraId="65CA8930" w14:textId="77777777" w:rsidR="00274B7D" w:rsidRPr="00274B7D" w:rsidRDefault="00274B7D" w:rsidP="00274B7D">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25FDF3F2" w14:textId="77777777" w:rsidR="00274B7D" w:rsidRPr="00274B7D" w:rsidRDefault="00274B7D" w:rsidP="00274B7D">
            <w:pPr>
              <w:widowControl/>
              <w:jc w:val="left"/>
              <w:rPr>
                <w:rFonts w:ascii="宋体" w:hAnsi="宋体" w:cs="宋体" w:hint="eastAsia"/>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14:paraId="1A8447E9" w14:textId="77777777" w:rsidR="00274B7D" w:rsidRPr="00274B7D" w:rsidRDefault="00274B7D" w:rsidP="00274B7D">
            <w:pPr>
              <w:widowControl/>
              <w:jc w:val="left"/>
              <w:rPr>
                <w:rFonts w:ascii="宋体" w:hAnsi="宋体" w:cs="宋体" w:hint="eastAsia"/>
                <w:color w:val="000000"/>
                <w:kern w:val="0"/>
                <w:sz w:val="20"/>
                <w:szCs w:val="20"/>
              </w:rPr>
            </w:pPr>
          </w:p>
        </w:tc>
        <w:tc>
          <w:tcPr>
            <w:tcW w:w="1750" w:type="pct"/>
            <w:gridSpan w:val="3"/>
            <w:vMerge/>
            <w:tcBorders>
              <w:top w:val="single" w:sz="4" w:space="0" w:color="auto"/>
              <w:left w:val="single" w:sz="4" w:space="0" w:color="auto"/>
              <w:bottom w:val="single" w:sz="4" w:space="0" w:color="auto"/>
              <w:right w:val="single" w:sz="4" w:space="0" w:color="auto"/>
            </w:tcBorders>
            <w:vAlign w:val="center"/>
            <w:hideMark/>
          </w:tcPr>
          <w:p w14:paraId="5FC76393" w14:textId="77777777" w:rsidR="00274B7D" w:rsidRPr="00274B7D" w:rsidRDefault="00274B7D" w:rsidP="00274B7D">
            <w:pPr>
              <w:widowControl/>
              <w:jc w:val="left"/>
              <w:rPr>
                <w:rFonts w:ascii="宋体" w:hAnsi="宋体" w:cs="宋体" w:hint="eastAsia"/>
                <w:color w:val="000000"/>
                <w:kern w:val="0"/>
                <w:sz w:val="20"/>
                <w:szCs w:val="20"/>
              </w:rPr>
            </w:pPr>
          </w:p>
        </w:tc>
        <w:tc>
          <w:tcPr>
            <w:tcW w:w="435" w:type="pct"/>
            <w:vMerge/>
            <w:tcBorders>
              <w:top w:val="nil"/>
              <w:left w:val="single" w:sz="4" w:space="0" w:color="auto"/>
              <w:bottom w:val="single" w:sz="4" w:space="0" w:color="auto"/>
              <w:right w:val="single" w:sz="4" w:space="0" w:color="auto"/>
            </w:tcBorders>
            <w:vAlign w:val="center"/>
            <w:hideMark/>
          </w:tcPr>
          <w:p w14:paraId="7F43E580" w14:textId="77777777" w:rsidR="00274B7D" w:rsidRPr="00274B7D" w:rsidRDefault="00274B7D" w:rsidP="00274B7D">
            <w:pPr>
              <w:widowControl/>
              <w:jc w:val="left"/>
              <w:rPr>
                <w:rFonts w:ascii="宋体" w:hAnsi="宋体" w:cs="宋体" w:hint="eastAsia"/>
                <w:color w:val="000000"/>
                <w:kern w:val="0"/>
                <w:sz w:val="20"/>
                <w:szCs w:val="20"/>
              </w:rPr>
            </w:pPr>
          </w:p>
        </w:tc>
        <w:tc>
          <w:tcPr>
            <w:tcW w:w="393" w:type="pct"/>
            <w:vMerge/>
            <w:tcBorders>
              <w:top w:val="nil"/>
              <w:left w:val="single" w:sz="4" w:space="0" w:color="auto"/>
              <w:bottom w:val="single" w:sz="4" w:space="0" w:color="auto"/>
              <w:right w:val="single" w:sz="4" w:space="0" w:color="auto"/>
            </w:tcBorders>
            <w:vAlign w:val="center"/>
            <w:hideMark/>
          </w:tcPr>
          <w:p w14:paraId="6AC85D4D" w14:textId="77777777" w:rsidR="00274B7D" w:rsidRPr="00274B7D" w:rsidRDefault="00274B7D" w:rsidP="00274B7D">
            <w:pPr>
              <w:widowControl/>
              <w:jc w:val="left"/>
              <w:rPr>
                <w:rFonts w:ascii="宋体" w:hAnsi="宋体" w:cs="宋体" w:hint="eastAsia"/>
                <w:color w:val="000000"/>
                <w:kern w:val="0"/>
                <w:sz w:val="20"/>
                <w:szCs w:val="20"/>
              </w:rPr>
            </w:pPr>
          </w:p>
        </w:tc>
        <w:tc>
          <w:tcPr>
            <w:tcW w:w="445" w:type="pct"/>
            <w:gridSpan w:val="2"/>
            <w:vMerge/>
            <w:tcBorders>
              <w:top w:val="single" w:sz="4" w:space="0" w:color="auto"/>
              <w:left w:val="single" w:sz="4" w:space="0" w:color="auto"/>
              <w:bottom w:val="single" w:sz="4" w:space="0" w:color="auto"/>
              <w:right w:val="single" w:sz="4" w:space="0" w:color="auto"/>
            </w:tcBorders>
            <w:vAlign w:val="center"/>
            <w:hideMark/>
          </w:tcPr>
          <w:p w14:paraId="23B05247" w14:textId="77777777" w:rsidR="00274B7D" w:rsidRPr="00274B7D" w:rsidRDefault="00274B7D" w:rsidP="00274B7D">
            <w:pPr>
              <w:widowControl/>
              <w:jc w:val="left"/>
              <w:rPr>
                <w:rFonts w:ascii="宋体" w:hAnsi="宋体" w:cs="宋体" w:hint="eastAsia"/>
                <w:color w:val="000000"/>
                <w:kern w:val="0"/>
                <w:sz w:val="20"/>
                <w:szCs w:val="20"/>
              </w:rPr>
            </w:pPr>
          </w:p>
        </w:tc>
        <w:tc>
          <w:tcPr>
            <w:tcW w:w="435" w:type="pct"/>
            <w:gridSpan w:val="2"/>
            <w:vMerge/>
            <w:tcBorders>
              <w:top w:val="single" w:sz="4" w:space="0" w:color="auto"/>
              <w:left w:val="single" w:sz="4" w:space="0" w:color="auto"/>
              <w:bottom w:val="single" w:sz="4" w:space="0" w:color="auto"/>
              <w:right w:val="single" w:sz="4" w:space="0" w:color="auto"/>
            </w:tcBorders>
            <w:vAlign w:val="center"/>
            <w:hideMark/>
          </w:tcPr>
          <w:p w14:paraId="3E5138A6" w14:textId="77777777" w:rsidR="00274B7D" w:rsidRPr="00274B7D" w:rsidRDefault="00274B7D" w:rsidP="00274B7D">
            <w:pPr>
              <w:widowControl/>
              <w:jc w:val="left"/>
              <w:rPr>
                <w:rFonts w:ascii="宋体" w:hAnsi="宋体" w:cs="宋体" w:hint="eastAsia"/>
                <w:color w:val="000000"/>
                <w:kern w:val="0"/>
                <w:sz w:val="20"/>
                <w:szCs w:val="20"/>
              </w:rPr>
            </w:pPr>
          </w:p>
        </w:tc>
        <w:tc>
          <w:tcPr>
            <w:tcW w:w="550" w:type="pct"/>
            <w:gridSpan w:val="2"/>
            <w:vMerge/>
            <w:tcBorders>
              <w:top w:val="single" w:sz="4" w:space="0" w:color="auto"/>
              <w:left w:val="single" w:sz="4" w:space="0" w:color="auto"/>
              <w:bottom w:val="single" w:sz="4" w:space="0" w:color="auto"/>
              <w:right w:val="single" w:sz="4" w:space="0" w:color="auto"/>
            </w:tcBorders>
            <w:vAlign w:val="center"/>
            <w:hideMark/>
          </w:tcPr>
          <w:p w14:paraId="4CF6FD63"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A63AAF0" w14:textId="77777777" w:rsidR="00274B7D" w:rsidRPr="00274B7D" w:rsidRDefault="00274B7D" w:rsidP="00274B7D">
            <w:pPr>
              <w:widowControl/>
              <w:jc w:val="center"/>
              <w:rPr>
                <w:rFonts w:ascii="宋体" w:hAnsi="宋体" w:cs="宋体" w:hint="eastAsia"/>
                <w:color w:val="000000"/>
                <w:kern w:val="0"/>
                <w:sz w:val="20"/>
                <w:szCs w:val="20"/>
              </w:rPr>
            </w:pPr>
          </w:p>
        </w:tc>
      </w:tr>
      <w:tr w:rsidR="00274B7D" w:rsidRPr="00274B7D" w14:paraId="42402F2F" w14:textId="77777777" w:rsidTr="00274B7D">
        <w:trPr>
          <w:trHeight w:val="400"/>
        </w:trPr>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7C19B62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w:t>
            </w:r>
            <w:r w:rsidRPr="00274B7D">
              <w:rPr>
                <w:rFonts w:ascii="宋体" w:hAnsi="宋体" w:cs="宋体" w:hint="eastAsia"/>
                <w:color w:val="000000"/>
                <w:kern w:val="0"/>
                <w:sz w:val="20"/>
                <w:szCs w:val="20"/>
              </w:rPr>
              <w:lastRenderedPageBreak/>
              <w:t>绩效指标完成情况</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016DF8B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产出</w:t>
            </w:r>
            <w:r w:rsidRPr="00274B7D">
              <w:rPr>
                <w:rFonts w:ascii="宋体" w:hAnsi="宋体" w:cs="宋体" w:hint="eastAsia"/>
                <w:color w:val="000000"/>
                <w:kern w:val="0"/>
                <w:sz w:val="20"/>
                <w:szCs w:val="20"/>
              </w:rPr>
              <w:lastRenderedPageBreak/>
              <w:t>指标</w:t>
            </w:r>
          </w:p>
        </w:tc>
        <w:tc>
          <w:tcPr>
            <w:tcW w:w="313" w:type="pct"/>
            <w:tcBorders>
              <w:top w:val="nil"/>
              <w:left w:val="nil"/>
              <w:bottom w:val="single" w:sz="4" w:space="0" w:color="auto"/>
              <w:right w:val="single" w:sz="4" w:space="0" w:color="auto"/>
            </w:tcBorders>
            <w:shd w:val="clear" w:color="auto" w:fill="auto"/>
            <w:vAlign w:val="center"/>
            <w:hideMark/>
          </w:tcPr>
          <w:p w14:paraId="72EA885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数量</w:t>
            </w:r>
            <w:r w:rsidRPr="00274B7D">
              <w:rPr>
                <w:rFonts w:ascii="宋体" w:hAnsi="宋体" w:cs="宋体" w:hint="eastAsia"/>
                <w:color w:val="000000"/>
                <w:kern w:val="0"/>
                <w:sz w:val="20"/>
                <w:szCs w:val="20"/>
              </w:rPr>
              <w:lastRenderedPageBreak/>
              <w:t>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A7CB2D2"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还款项</w:t>
            </w:r>
            <w:proofErr w:type="gramStart"/>
            <w:r w:rsidRPr="00274B7D">
              <w:rPr>
                <w:rFonts w:ascii="宋体" w:hAnsi="宋体" w:cs="宋体" w:hint="eastAsia"/>
                <w:color w:val="000000"/>
                <w:kern w:val="0"/>
                <w:sz w:val="20"/>
                <w:szCs w:val="20"/>
              </w:rPr>
              <w:t>目数量</w:t>
            </w:r>
            <w:proofErr w:type="gramEnd"/>
          </w:p>
        </w:tc>
        <w:tc>
          <w:tcPr>
            <w:tcW w:w="435" w:type="pct"/>
            <w:tcBorders>
              <w:top w:val="nil"/>
              <w:left w:val="nil"/>
              <w:bottom w:val="single" w:sz="4" w:space="0" w:color="auto"/>
              <w:right w:val="single" w:sz="4" w:space="0" w:color="auto"/>
            </w:tcBorders>
            <w:shd w:val="clear" w:color="auto" w:fill="auto"/>
            <w:vAlign w:val="center"/>
            <w:hideMark/>
          </w:tcPr>
          <w:p w14:paraId="0CE4D91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=3个</w:t>
            </w:r>
          </w:p>
        </w:tc>
        <w:tc>
          <w:tcPr>
            <w:tcW w:w="393" w:type="pct"/>
            <w:tcBorders>
              <w:top w:val="nil"/>
              <w:left w:val="nil"/>
              <w:bottom w:val="single" w:sz="4" w:space="0" w:color="auto"/>
              <w:right w:val="single" w:sz="4" w:space="0" w:color="auto"/>
            </w:tcBorders>
            <w:shd w:val="clear" w:color="auto" w:fill="auto"/>
            <w:vAlign w:val="center"/>
            <w:hideMark/>
          </w:tcPr>
          <w:p w14:paraId="42680C2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=3个</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2CA84AF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13</w:t>
            </w:r>
          </w:p>
        </w:tc>
        <w:tc>
          <w:tcPr>
            <w:tcW w:w="435" w:type="pct"/>
            <w:gridSpan w:val="2"/>
            <w:tcBorders>
              <w:top w:val="single" w:sz="4" w:space="0" w:color="auto"/>
              <w:left w:val="nil"/>
              <w:bottom w:val="single" w:sz="4" w:space="0" w:color="auto"/>
              <w:right w:val="single" w:sz="4" w:space="0" w:color="000000"/>
            </w:tcBorders>
            <w:shd w:val="clear" w:color="auto" w:fill="auto"/>
            <w:vAlign w:val="center"/>
            <w:hideMark/>
          </w:tcPr>
          <w:p w14:paraId="4F50515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13</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574DB3F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AFD4B57" w14:textId="77777777" w:rsidR="00274B7D" w:rsidRPr="00274B7D" w:rsidRDefault="00274B7D" w:rsidP="00274B7D">
            <w:pPr>
              <w:widowControl/>
              <w:jc w:val="left"/>
              <w:rPr>
                <w:rFonts w:eastAsia="Times New Roman"/>
                <w:kern w:val="0"/>
                <w:sz w:val="20"/>
                <w:szCs w:val="20"/>
              </w:rPr>
            </w:pPr>
          </w:p>
        </w:tc>
      </w:tr>
      <w:tr w:rsidR="00274B7D" w:rsidRPr="00274B7D" w14:paraId="5D8DA3C3" w14:textId="77777777" w:rsidTr="00274B7D">
        <w:trPr>
          <w:trHeight w:val="400"/>
        </w:trPr>
        <w:tc>
          <w:tcPr>
            <w:tcW w:w="296" w:type="pct"/>
            <w:vMerge/>
            <w:tcBorders>
              <w:top w:val="nil"/>
              <w:left w:val="single" w:sz="4" w:space="0" w:color="auto"/>
              <w:bottom w:val="single" w:sz="4" w:space="0" w:color="auto"/>
              <w:right w:val="single" w:sz="4" w:space="0" w:color="auto"/>
            </w:tcBorders>
            <w:vAlign w:val="center"/>
            <w:hideMark/>
          </w:tcPr>
          <w:p w14:paraId="335EEB1A" w14:textId="77777777" w:rsidR="00274B7D" w:rsidRPr="00274B7D" w:rsidRDefault="00274B7D" w:rsidP="00274B7D">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5B6E13CB" w14:textId="77777777" w:rsidR="00274B7D" w:rsidRPr="00274B7D" w:rsidRDefault="00274B7D" w:rsidP="00274B7D">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28FA3A4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9B508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设备质量合格率</w:t>
            </w:r>
          </w:p>
        </w:tc>
        <w:tc>
          <w:tcPr>
            <w:tcW w:w="435" w:type="pct"/>
            <w:tcBorders>
              <w:top w:val="nil"/>
              <w:left w:val="nil"/>
              <w:bottom w:val="single" w:sz="4" w:space="0" w:color="auto"/>
              <w:right w:val="single" w:sz="4" w:space="0" w:color="auto"/>
            </w:tcBorders>
            <w:shd w:val="clear" w:color="auto" w:fill="auto"/>
            <w:vAlign w:val="center"/>
            <w:hideMark/>
          </w:tcPr>
          <w:p w14:paraId="3B6BFEA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393" w:type="pct"/>
            <w:tcBorders>
              <w:top w:val="nil"/>
              <w:left w:val="nil"/>
              <w:bottom w:val="single" w:sz="4" w:space="0" w:color="auto"/>
              <w:right w:val="single" w:sz="4" w:space="0" w:color="auto"/>
            </w:tcBorders>
            <w:shd w:val="clear" w:color="auto" w:fill="auto"/>
            <w:vAlign w:val="center"/>
            <w:hideMark/>
          </w:tcPr>
          <w:p w14:paraId="39149F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673D03A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15</w:t>
            </w:r>
          </w:p>
        </w:tc>
        <w:tc>
          <w:tcPr>
            <w:tcW w:w="435" w:type="pct"/>
            <w:gridSpan w:val="2"/>
            <w:tcBorders>
              <w:top w:val="single" w:sz="4" w:space="0" w:color="auto"/>
              <w:left w:val="nil"/>
              <w:bottom w:val="single" w:sz="4" w:space="0" w:color="auto"/>
              <w:right w:val="single" w:sz="4" w:space="0" w:color="000000"/>
            </w:tcBorders>
            <w:shd w:val="clear" w:color="auto" w:fill="auto"/>
            <w:vAlign w:val="center"/>
            <w:hideMark/>
          </w:tcPr>
          <w:p w14:paraId="2AC337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15</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1E3E9F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36CBCA3" w14:textId="77777777" w:rsidR="00274B7D" w:rsidRPr="00274B7D" w:rsidRDefault="00274B7D" w:rsidP="00274B7D">
            <w:pPr>
              <w:widowControl/>
              <w:jc w:val="left"/>
              <w:rPr>
                <w:rFonts w:eastAsia="Times New Roman"/>
                <w:kern w:val="0"/>
                <w:sz w:val="20"/>
                <w:szCs w:val="20"/>
              </w:rPr>
            </w:pPr>
          </w:p>
        </w:tc>
      </w:tr>
      <w:tr w:rsidR="00274B7D" w:rsidRPr="00274B7D" w14:paraId="3C5256A0" w14:textId="77777777" w:rsidTr="00274B7D">
        <w:trPr>
          <w:trHeight w:val="400"/>
        </w:trPr>
        <w:tc>
          <w:tcPr>
            <w:tcW w:w="296" w:type="pct"/>
            <w:vMerge/>
            <w:tcBorders>
              <w:top w:val="nil"/>
              <w:left w:val="single" w:sz="4" w:space="0" w:color="auto"/>
              <w:bottom w:val="single" w:sz="4" w:space="0" w:color="auto"/>
              <w:right w:val="single" w:sz="4" w:space="0" w:color="auto"/>
            </w:tcBorders>
            <w:vAlign w:val="center"/>
            <w:hideMark/>
          </w:tcPr>
          <w:p w14:paraId="1DD054EC" w14:textId="77777777" w:rsidR="00274B7D" w:rsidRPr="00274B7D" w:rsidRDefault="00274B7D" w:rsidP="00274B7D">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5C56967C" w14:textId="77777777" w:rsidR="00274B7D" w:rsidRPr="00274B7D" w:rsidRDefault="00274B7D" w:rsidP="00274B7D">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00D7E81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EF9A6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资金拨付及时率</w:t>
            </w:r>
          </w:p>
        </w:tc>
        <w:tc>
          <w:tcPr>
            <w:tcW w:w="435" w:type="pct"/>
            <w:tcBorders>
              <w:top w:val="nil"/>
              <w:left w:val="nil"/>
              <w:bottom w:val="single" w:sz="4" w:space="0" w:color="auto"/>
              <w:right w:val="single" w:sz="4" w:space="0" w:color="auto"/>
            </w:tcBorders>
            <w:shd w:val="clear" w:color="auto" w:fill="auto"/>
            <w:vAlign w:val="center"/>
            <w:hideMark/>
          </w:tcPr>
          <w:p w14:paraId="0403A91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393" w:type="pct"/>
            <w:tcBorders>
              <w:top w:val="nil"/>
              <w:left w:val="nil"/>
              <w:bottom w:val="single" w:sz="4" w:space="0" w:color="auto"/>
              <w:right w:val="single" w:sz="4" w:space="0" w:color="auto"/>
            </w:tcBorders>
            <w:shd w:val="clear" w:color="auto" w:fill="auto"/>
            <w:vAlign w:val="center"/>
            <w:hideMark/>
          </w:tcPr>
          <w:p w14:paraId="1B7B32A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6053BD5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12</w:t>
            </w:r>
          </w:p>
        </w:tc>
        <w:tc>
          <w:tcPr>
            <w:tcW w:w="435" w:type="pct"/>
            <w:gridSpan w:val="2"/>
            <w:tcBorders>
              <w:top w:val="single" w:sz="4" w:space="0" w:color="auto"/>
              <w:left w:val="nil"/>
              <w:bottom w:val="single" w:sz="4" w:space="0" w:color="auto"/>
              <w:right w:val="single" w:sz="4" w:space="0" w:color="000000"/>
            </w:tcBorders>
            <w:shd w:val="clear" w:color="auto" w:fill="auto"/>
            <w:vAlign w:val="center"/>
            <w:hideMark/>
          </w:tcPr>
          <w:p w14:paraId="07945A3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12</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61551FF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9B7D425" w14:textId="77777777" w:rsidR="00274B7D" w:rsidRPr="00274B7D" w:rsidRDefault="00274B7D" w:rsidP="00274B7D">
            <w:pPr>
              <w:widowControl/>
              <w:jc w:val="left"/>
              <w:rPr>
                <w:rFonts w:eastAsia="Times New Roman"/>
                <w:kern w:val="0"/>
                <w:sz w:val="20"/>
                <w:szCs w:val="20"/>
              </w:rPr>
            </w:pPr>
          </w:p>
        </w:tc>
      </w:tr>
      <w:tr w:rsidR="00274B7D" w:rsidRPr="00274B7D" w14:paraId="3F2D8AC2" w14:textId="77777777" w:rsidTr="00274B7D">
        <w:trPr>
          <w:trHeight w:val="400"/>
        </w:trPr>
        <w:tc>
          <w:tcPr>
            <w:tcW w:w="296" w:type="pct"/>
            <w:vMerge/>
            <w:tcBorders>
              <w:top w:val="nil"/>
              <w:left w:val="single" w:sz="4" w:space="0" w:color="auto"/>
              <w:bottom w:val="single" w:sz="4" w:space="0" w:color="auto"/>
              <w:right w:val="single" w:sz="4" w:space="0" w:color="auto"/>
            </w:tcBorders>
            <w:vAlign w:val="center"/>
            <w:hideMark/>
          </w:tcPr>
          <w:p w14:paraId="3DD20108" w14:textId="77777777" w:rsidR="00274B7D" w:rsidRPr="00274B7D" w:rsidRDefault="00274B7D" w:rsidP="00274B7D">
            <w:pPr>
              <w:widowControl/>
              <w:jc w:val="left"/>
              <w:rPr>
                <w:rFonts w:ascii="宋体" w:hAnsi="宋体" w:cs="宋体" w:hint="eastAsia"/>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3C7E5FA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13" w:type="pct"/>
            <w:tcBorders>
              <w:top w:val="nil"/>
              <w:left w:val="nil"/>
              <w:bottom w:val="single" w:sz="4" w:space="0" w:color="auto"/>
              <w:right w:val="single" w:sz="4" w:space="0" w:color="auto"/>
            </w:tcBorders>
            <w:shd w:val="clear" w:color="auto" w:fill="auto"/>
            <w:vAlign w:val="center"/>
            <w:hideMark/>
          </w:tcPr>
          <w:p w14:paraId="5727878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86BF9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归还垃圾渗滤液处理工程设备采购项目成本</w:t>
            </w:r>
          </w:p>
        </w:tc>
        <w:tc>
          <w:tcPr>
            <w:tcW w:w="435" w:type="pct"/>
            <w:tcBorders>
              <w:top w:val="nil"/>
              <w:left w:val="nil"/>
              <w:bottom w:val="single" w:sz="4" w:space="0" w:color="auto"/>
              <w:right w:val="single" w:sz="4" w:space="0" w:color="auto"/>
            </w:tcBorders>
            <w:shd w:val="clear" w:color="auto" w:fill="auto"/>
            <w:vAlign w:val="center"/>
            <w:hideMark/>
          </w:tcPr>
          <w:p w14:paraId="267138F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=10万元</w:t>
            </w:r>
          </w:p>
        </w:tc>
        <w:tc>
          <w:tcPr>
            <w:tcW w:w="393" w:type="pct"/>
            <w:tcBorders>
              <w:top w:val="nil"/>
              <w:left w:val="nil"/>
              <w:bottom w:val="single" w:sz="4" w:space="0" w:color="auto"/>
              <w:right w:val="single" w:sz="4" w:space="0" w:color="auto"/>
            </w:tcBorders>
            <w:shd w:val="clear" w:color="auto" w:fill="auto"/>
            <w:vAlign w:val="center"/>
            <w:hideMark/>
          </w:tcPr>
          <w:p w14:paraId="60A2E9D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=10万元</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64F0D67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w:t>
            </w:r>
          </w:p>
        </w:tc>
        <w:tc>
          <w:tcPr>
            <w:tcW w:w="435" w:type="pct"/>
            <w:gridSpan w:val="2"/>
            <w:tcBorders>
              <w:top w:val="single" w:sz="4" w:space="0" w:color="auto"/>
              <w:left w:val="nil"/>
              <w:bottom w:val="single" w:sz="4" w:space="0" w:color="auto"/>
              <w:right w:val="single" w:sz="4" w:space="0" w:color="000000"/>
            </w:tcBorders>
            <w:shd w:val="clear" w:color="auto" w:fill="auto"/>
            <w:vAlign w:val="center"/>
            <w:hideMark/>
          </w:tcPr>
          <w:p w14:paraId="0660370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342C9A7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E2E3ED7" w14:textId="77777777" w:rsidR="00274B7D" w:rsidRPr="00274B7D" w:rsidRDefault="00274B7D" w:rsidP="00274B7D">
            <w:pPr>
              <w:widowControl/>
              <w:jc w:val="left"/>
              <w:rPr>
                <w:rFonts w:eastAsia="Times New Roman"/>
                <w:kern w:val="0"/>
                <w:sz w:val="20"/>
                <w:szCs w:val="20"/>
              </w:rPr>
            </w:pPr>
          </w:p>
        </w:tc>
      </w:tr>
      <w:tr w:rsidR="00274B7D" w:rsidRPr="00274B7D" w14:paraId="506B414F" w14:textId="77777777" w:rsidTr="00274B7D">
        <w:trPr>
          <w:trHeight w:val="400"/>
        </w:trPr>
        <w:tc>
          <w:tcPr>
            <w:tcW w:w="296" w:type="pct"/>
            <w:vMerge/>
            <w:tcBorders>
              <w:top w:val="nil"/>
              <w:left w:val="single" w:sz="4" w:space="0" w:color="auto"/>
              <w:bottom w:val="single" w:sz="4" w:space="0" w:color="auto"/>
              <w:right w:val="single" w:sz="4" w:space="0" w:color="auto"/>
            </w:tcBorders>
            <w:vAlign w:val="center"/>
            <w:hideMark/>
          </w:tcPr>
          <w:p w14:paraId="51310759" w14:textId="77777777" w:rsidR="00274B7D" w:rsidRPr="00274B7D" w:rsidRDefault="00274B7D" w:rsidP="00274B7D">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60F3B720" w14:textId="77777777" w:rsidR="00274B7D" w:rsidRPr="00274B7D" w:rsidRDefault="00274B7D" w:rsidP="00274B7D">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00C51FA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5BA85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归还生活垃圾填埋场渗滤液应急处理服务项目成本</w:t>
            </w:r>
          </w:p>
        </w:tc>
        <w:tc>
          <w:tcPr>
            <w:tcW w:w="435" w:type="pct"/>
            <w:tcBorders>
              <w:top w:val="nil"/>
              <w:left w:val="nil"/>
              <w:bottom w:val="single" w:sz="4" w:space="0" w:color="auto"/>
              <w:right w:val="single" w:sz="4" w:space="0" w:color="auto"/>
            </w:tcBorders>
            <w:shd w:val="clear" w:color="auto" w:fill="auto"/>
            <w:vAlign w:val="center"/>
            <w:hideMark/>
          </w:tcPr>
          <w:p w14:paraId="4855588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=10万元</w:t>
            </w:r>
          </w:p>
        </w:tc>
        <w:tc>
          <w:tcPr>
            <w:tcW w:w="393" w:type="pct"/>
            <w:tcBorders>
              <w:top w:val="nil"/>
              <w:left w:val="nil"/>
              <w:bottom w:val="single" w:sz="4" w:space="0" w:color="auto"/>
              <w:right w:val="single" w:sz="4" w:space="0" w:color="auto"/>
            </w:tcBorders>
            <w:shd w:val="clear" w:color="auto" w:fill="auto"/>
            <w:vAlign w:val="center"/>
            <w:hideMark/>
          </w:tcPr>
          <w:p w14:paraId="0D316F3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=10万元</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3C83ABF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w:t>
            </w:r>
          </w:p>
        </w:tc>
        <w:tc>
          <w:tcPr>
            <w:tcW w:w="435" w:type="pct"/>
            <w:gridSpan w:val="2"/>
            <w:tcBorders>
              <w:top w:val="single" w:sz="4" w:space="0" w:color="auto"/>
              <w:left w:val="nil"/>
              <w:bottom w:val="single" w:sz="4" w:space="0" w:color="auto"/>
              <w:right w:val="single" w:sz="4" w:space="0" w:color="000000"/>
            </w:tcBorders>
            <w:shd w:val="clear" w:color="auto" w:fill="auto"/>
            <w:vAlign w:val="center"/>
            <w:hideMark/>
          </w:tcPr>
          <w:p w14:paraId="2269755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42C7EE3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B0B6D42" w14:textId="77777777" w:rsidR="00274B7D" w:rsidRPr="00274B7D" w:rsidRDefault="00274B7D" w:rsidP="00274B7D">
            <w:pPr>
              <w:widowControl/>
              <w:jc w:val="left"/>
              <w:rPr>
                <w:rFonts w:eastAsia="Times New Roman"/>
                <w:kern w:val="0"/>
                <w:sz w:val="20"/>
                <w:szCs w:val="20"/>
              </w:rPr>
            </w:pPr>
          </w:p>
        </w:tc>
      </w:tr>
      <w:tr w:rsidR="00274B7D" w:rsidRPr="00274B7D" w14:paraId="2E135595" w14:textId="77777777" w:rsidTr="00274B7D">
        <w:trPr>
          <w:trHeight w:val="400"/>
        </w:trPr>
        <w:tc>
          <w:tcPr>
            <w:tcW w:w="296" w:type="pct"/>
            <w:vMerge/>
            <w:tcBorders>
              <w:top w:val="nil"/>
              <w:left w:val="single" w:sz="4" w:space="0" w:color="auto"/>
              <w:bottom w:val="single" w:sz="4" w:space="0" w:color="auto"/>
              <w:right w:val="single" w:sz="4" w:space="0" w:color="auto"/>
            </w:tcBorders>
            <w:vAlign w:val="center"/>
            <w:hideMark/>
          </w:tcPr>
          <w:p w14:paraId="3DB566B7" w14:textId="77777777" w:rsidR="00274B7D" w:rsidRPr="00274B7D" w:rsidRDefault="00274B7D" w:rsidP="00274B7D">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73324D59" w14:textId="77777777" w:rsidR="00274B7D" w:rsidRPr="00274B7D" w:rsidRDefault="00274B7D" w:rsidP="00274B7D">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6BCE4B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432D37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归还医疗垃圾焚烧维修工程设备采购项目成本</w:t>
            </w:r>
          </w:p>
        </w:tc>
        <w:tc>
          <w:tcPr>
            <w:tcW w:w="435" w:type="pct"/>
            <w:tcBorders>
              <w:top w:val="nil"/>
              <w:left w:val="nil"/>
              <w:bottom w:val="single" w:sz="4" w:space="0" w:color="auto"/>
              <w:right w:val="single" w:sz="4" w:space="0" w:color="auto"/>
            </w:tcBorders>
            <w:shd w:val="clear" w:color="auto" w:fill="auto"/>
            <w:vAlign w:val="center"/>
            <w:hideMark/>
          </w:tcPr>
          <w:p w14:paraId="0CE8AE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=10万元</w:t>
            </w:r>
          </w:p>
        </w:tc>
        <w:tc>
          <w:tcPr>
            <w:tcW w:w="393" w:type="pct"/>
            <w:tcBorders>
              <w:top w:val="nil"/>
              <w:left w:val="nil"/>
              <w:bottom w:val="single" w:sz="4" w:space="0" w:color="auto"/>
              <w:right w:val="single" w:sz="4" w:space="0" w:color="auto"/>
            </w:tcBorders>
            <w:shd w:val="clear" w:color="auto" w:fill="auto"/>
            <w:vAlign w:val="center"/>
            <w:hideMark/>
          </w:tcPr>
          <w:p w14:paraId="5573301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=10万元</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3F08A8B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w:t>
            </w:r>
          </w:p>
        </w:tc>
        <w:tc>
          <w:tcPr>
            <w:tcW w:w="435" w:type="pct"/>
            <w:gridSpan w:val="2"/>
            <w:tcBorders>
              <w:top w:val="single" w:sz="4" w:space="0" w:color="auto"/>
              <w:left w:val="nil"/>
              <w:bottom w:val="single" w:sz="4" w:space="0" w:color="auto"/>
              <w:right w:val="single" w:sz="4" w:space="0" w:color="000000"/>
            </w:tcBorders>
            <w:shd w:val="clear" w:color="auto" w:fill="auto"/>
            <w:vAlign w:val="center"/>
            <w:hideMark/>
          </w:tcPr>
          <w:p w14:paraId="4A3D3D7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2A6BAE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01483DD" w14:textId="77777777" w:rsidR="00274B7D" w:rsidRPr="00274B7D" w:rsidRDefault="00274B7D" w:rsidP="00274B7D">
            <w:pPr>
              <w:widowControl/>
              <w:jc w:val="left"/>
              <w:rPr>
                <w:rFonts w:eastAsia="Times New Roman"/>
                <w:kern w:val="0"/>
                <w:sz w:val="20"/>
                <w:szCs w:val="20"/>
              </w:rPr>
            </w:pPr>
          </w:p>
        </w:tc>
      </w:tr>
      <w:tr w:rsidR="00274B7D" w:rsidRPr="00274B7D" w14:paraId="136F0515" w14:textId="77777777" w:rsidTr="00274B7D">
        <w:trPr>
          <w:trHeight w:val="400"/>
        </w:trPr>
        <w:tc>
          <w:tcPr>
            <w:tcW w:w="296" w:type="pct"/>
            <w:vMerge/>
            <w:tcBorders>
              <w:top w:val="nil"/>
              <w:left w:val="single" w:sz="4" w:space="0" w:color="auto"/>
              <w:bottom w:val="single" w:sz="4" w:space="0" w:color="auto"/>
              <w:right w:val="single" w:sz="4" w:space="0" w:color="auto"/>
            </w:tcBorders>
            <w:vAlign w:val="center"/>
            <w:hideMark/>
          </w:tcPr>
          <w:p w14:paraId="36C6F39F" w14:textId="77777777" w:rsidR="00274B7D" w:rsidRPr="00274B7D" w:rsidRDefault="00274B7D" w:rsidP="00274B7D">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097CEE9C" w14:textId="77777777" w:rsidR="00274B7D" w:rsidRPr="00274B7D" w:rsidRDefault="00274B7D" w:rsidP="00274B7D">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18DA93F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46B348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hideMark/>
          </w:tcPr>
          <w:p w14:paraId="6FCB426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93" w:type="pct"/>
            <w:tcBorders>
              <w:top w:val="nil"/>
              <w:left w:val="nil"/>
              <w:bottom w:val="single" w:sz="4" w:space="0" w:color="auto"/>
              <w:right w:val="single" w:sz="4" w:space="0" w:color="auto"/>
            </w:tcBorders>
            <w:shd w:val="clear" w:color="auto" w:fill="auto"/>
            <w:vAlign w:val="center"/>
            <w:hideMark/>
          </w:tcPr>
          <w:p w14:paraId="63BEA8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2462972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35" w:type="pct"/>
            <w:gridSpan w:val="2"/>
            <w:tcBorders>
              <w:top w:val="single" w:sz="4" w:space="0" w:color="auto"/>
              <w:left w:val="nil"/>
              <w:bottom w:val="single" w:sz="4" w:space="0" w:color="auto"/>
              <w:right w:val="single" w:sz="4" w:space="0" w:color="000000"/>
            </w:tcBorders>
            <w:shd w:val="clear" w:color="auto" w:fill="auto"/>
            <w:vAlign w:val="center"/>
            <w:hideMark/>
          </w:tcPr>
          <w:p w14:paraId="754CDE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210C241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9D109BA" w14:textId="77777777" w:rsidR="00274B7D" w:rsidRPr="00274B7D" w:rsidRDefault="00274B7D" w:rsidP="00274B7D">
            <w:pPr>
              <w:widowControl/>
              <w:jc w:val="left"/>
              <w:rPr>
                <w:rFonts w:eastAsia="Times New Roman"/>
                <w:kern w:val="0"/>
                <w:sz w:val="20"/>
                <w:szCs w:val="20"/>
              </w:rPr>
            </w:pPr>
          </w:p>
        </w:tc>
      </w:tr>
      <w:tr w:rsidR="00274B7D" w:rsidRPr="00274B7D" w14:paraId="1F8D38A3" w14:textId="77777777" w:rsidTr="00274B7D">
        <w:trPr>
          <w:trHeight w:val="400"/>
        </w:trPr>
        <w:tc>
          <w:tcPr>
            <w:tcW w:w="296" w:type="pct"/>
            <w:vMerge/>
            <w:tcBorders>
              <w:top w:val="nil"/>
              <w:left w:val="single" w:sz="4" w:space="0" w:color="auto"/>
              <w:bottom w:val="single" w:sz="4" w:space="0" w:color="auto"/>
              <w:right w:val="single" w:sz="4" w:space="0" w:color="auto"/>
            </w:tcBorders>
            <w:vAlign w:val="center"/>
            <w:hideMark/>
          </w:tcPr>
          <w:p w14:paraId="2522A84F" w14:textId="77777777" w:rsidR="00274B7D" w:rsidRPr="00274B7D" w:rsidRDefault="00274B7D" w:rsidP="00274B7D">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3D9FA296" w14:textId="77777777" w:rsidR="00274B7D" w:rsidRPr="00274B7D" w:rsidRDefault="00274B7D" w:rsidP="00274B7D">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302D1D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D9214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hideMark/>
          </w:tcPr>
          <w:p w14:paraId="1DDDDAE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93" w:type="pct"/>
            <w:tcBorders>
              <w:top w:val="nil"/>
              <w:left w:val="nil"/>
              <w:bottom w:val="single" w:sz="4" w:space="0" w:color="auto"/>
              <w:right w:val="single" w:sz="4" w:space="0" w:color="auto"/>
            </w:tcBorders>
            <w:shd w:val="clear" w:color="auto" w:fill="auto"/>
            <w:vAlign w:val="center"/>
            <w:hideMark/>
          </w:tcPr>
          <w:p w14:paraId="6322FE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5080912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35" w:type="pct"/>
            <w:gridSpan w:val="2"/>
            <w:tcBorders>
              <w:top w:val="single" w:sz="4" w:space="0" w:color="auto"/>
              <w:left w:val="nil"/>
              <w:bottom w:val="single" w:sz="4" w:space="0" w:color="auto"/>
              <w:right w:val="single" w:sz="4" w:space="0" w:color="000000"/>
            </w:tcBorders>
            <w:shd w:val="clear" w:color="auto" w:fill="auto"/>
            <w:vAlign w:val="center"/>
            <w:hideMark/>
          </w:tcPr>
          <w:p w14:paraId="6F4E40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280BFC4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ED94086" w14:textId="77777777" w:rsidR="00274B7D" w:rsidRPr="00274B7D" w:rsidRDefault="00274B7D" w:rsidP="00274B7D">
            <w:pPr>
              <w:widowControl/>
              <w:jc w:val="left"/>
              <w:rPr>
                <w:rFonts w:eastAsia="Times New Roman"/>
                <w:kern w:val="0"/>
                <w:sz w:val="20"/>
                <w:szCs w:val="20"/>
              </w:rPr>
            </w:pPr>
          </w:p>
        </w:tc>
      </w:tr>
      <w:tr w:rsidR="00274B7D" w:rsidRPr="00274B7D" w14:paraId="54266F6A" w14:textId="77777777" w:rsidTr="00274B7D">
        <w:trPr>
          <w:trHeight w:val="400"/>
        </w:trPr>
        <w:tc>
          <w:tcPr>
            <w:tcW w:w="296" w:type="pct"/>
            <w:vMerge/>
            <w:tcBorders>
              <w:top w:val="nil"/>
              <w:left w:val="single" w:sz="4" w:space="0" w:color="auto"/>
              <w:bottom w:val="single" w:sz="4" w:space="0" w:color="auto"/>
              <w:right w:val="single" w:sz="4" w:space="0" w:color="auto"/>
            </w:tcBorders>
            <w:vAlign w:val="center"/>
            <w:hideMark/>
          </w:tcPr>
          <w:p w14:paraId="07C284AF" w14:textId="77777777" w:rsidR="00274B7D" w:rsidRPr="00274B7D" w:rsidRDefault="00274B7D" w:rsidP="00274B7D">
            <w:pPr>
              <w:widowControl/>
              <w:jc w:val="left"/>
              <w:rPr>
                <w:rFonts w:ascii="宋体" w:hAnsi="宋体" w:cs="宋体" w:hint="eastAsia"/>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4C68DB4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w:t>
            </w:r>
            <w:r w:rsidRPr="00274B7D">
              <w:rPr>
                <w:rFonts w:ascii="宋体" w:hAnsi="宋体" w:cs="宋体" w:hint="eastAsia"/>
                <w:color w:val="000000"/>
                <w:kern w:val="0"/>
                <w:sz w:val="20"/>
                <w:szCs w:val="20"/>
              </w:rPr>
              <w:lastRenderedPageBreak/>
              <w:t>指标</w:t>
            </w:r>
          </w:p>
        </w:tc>
        <w:tc>
          <w:tcPr>
            <w:tcW w:w="313" w:type="pct"/>
            <w:tcBorders>
              <w:top w:val="nil"/>
              <w:left w:val="nil"/>
              <w:bottom w:val="single" w:sz="4" w:space="0" w:color="auto"/>
              <w:right w:val="single" w:sz="4" w:space="0" w:color="auto"/>
            </w:tcBorders>
            <w:shd w:val="clear" w:color="auto" w:fill="auto"/>
            <w:vAlign w:val="center"/>
            <w:hideMark/>
          </w:tcPr>
          <w:p w14:paraId="6DB12B5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经济</w:t>
            </w:r>
            <w:r w:rsidRPr="00274B7D">
              <w:rPr>
                <w:rFonts w:ascii="宋体" w:hAnsi="宋体" w:cs="宋体" w:hint="eastAsia"/>
                <w:color w:val="000000"/>
                <w:kern w:val="0"/>
                <w:sz w:val="20"/>
                <w:szCs w:val="20"/>
              </w:rPr>
              <w:lastRenderedPageBreak/>
              <w:t>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D8FF8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435" w:type="pct"/>
            <w:tcBorders>
              <w:top w:val="nil"/>
              <w:left w:val="nil"/>
              <w:bottom w:val="single" w:sz="4" w:space="0" w:color="auto"/>
              <w:right w:val="single" w:sz="4" w:space="0" w:color="auto"/>
            </w:tcBorders>
            <w:shd w:val="clear" w:color="auto" w:fill="auto"/>
            <w:vAlign w:val="center"/>
            <w:hideMark/>
          </w:tcPr>
          <w:p w14:paraId="5FCEA93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93" w:type="pct"/>
            <w:tcBorders>
              <w:top w:val="nil"/>
              <w:left w:val="nil"/>
              <w:bottom w:val="single" w:sz="4" w:space="0" w:color="auto"/>
              <w:right w:val="single" w:sz="4" w:space="0" w:color="auto"/>
            </w:tcBorders>
            <w:shd w:val="clear" w:color="auto" w:fill="auto"/>
            <w:vAlign w:val="center"/>
            <w:hideMark/>
          </w:tcPr>
          <w:p w14:paraId="163F7D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1CCDBA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35" w:type="pct"/>
            <w:gridSpan w:val="2"/>
            <w:tcBorders>
              <w:top w:val="single" w:sz="4" w:space="0" w:color="auto"/>
              <w:left w:val="nil"/>
              <w:bottom w:val="single" w:sz="4" w:space="0" w:color="auto"/>
              <w:right w:val="single" w:sz="4" w:space="0" w:color="000000"/>
            </w:tcBorders>
            <w:shd w:val="clear" w:color="auto" w:fill="auto"/>
            <w:vAlign w:val="center"/>
            <w:hideMark/>
          </w:tcPr>
          <w:p w14:paraId="1B6EC6A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03C6A3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677272A" w14:textId="77777777" w:rsidR="00274B7D" w:rsidRPr="00274B7D" w:rsidRDefault="00274B7D" w:rsidP="00274B7D">
            <w:pPr>
              <w:widowControl/>
              <w:jc w:val="left"/>
              <w:rPr>
                <w:rFonts w:eastAsia="Times New Roman"/>
                <w:kern w:val="0"/>
                <w:sz w:val="20"/>
                <w:szCs w:val="20"/>
              </w:rPr>
            </w:pPr>
          </w:p>
        </w:tc>
      </w:tr>
      <w:tr w:rsidR="00274B7D" w:rsidRPr="00274B7D" w14:paraId="217CD8F2" w14:textId="77777777" w:rsidTr="00274B7D">
        <w:trPr>
          <w:trHeight w:val="400"/>
        </w:trPr>
        <w:tc>
          <w:tcPr>
            <w:tcW w:w="296" w:type="pct"/>
            <w:vMerge/>
            <w:tcBorders>
              <w:top w:val="nil"/>
              <w:left w:val="single" w:sz="4" w:space="0" w:color="auto"/>
              <w:bottom w:val="single" w:sz="4" w:space="0" w:color="auto"/>
              <w:right w:val="single" w:sz="4" w:space="0" w:color="auto"/>
            </w:tcBorders>
            <w:vAlign w:val="center"/>
            <w:hideMark/>
          </w:tcPr>
          <w:p w14:paraId="618D2AC5" w14:textId="77777777" w:rsidR="00274B7D" w:rsidRPr="00274B7D" w:rsidRDefault="00274B7D" w:rsidP="00274B7D">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7FAEABAB" w14:textId="77777777" w:rsidR="00274B7D" w:rsidRPr="00274B7D" w:rsidRDefault="00274B7D" w:rsidP="00274B7D">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6AFCB2B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61BA9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保障环卫工作正常运转</w:t>
            </w:r>
          </w:p>
        </w:tc>
        <w:tc>
          <w:tcPr>
            <w:tcW w:w="435" w:type="pct"/>
            <w:tcBorders>
              <w:top w:val="nil"/>
              <w:left w:val="nil"/>
              <w:bottom w:val="single" w:sz="4" w:space="0" w:color="auto"/>
              <w:right w:val="single" w:sz="4" w:space="0" w:color="auto"/>
            </w:tcBorders>
            <w:shd w:val="clear" w:color="auto" w:fill="auto"/>
            <w:vAlign w:val="center"/>
            <w:hideMark/>
          </w:tcPr>
          <w:p w14:paraId="6F416E5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w:t>
            </w:r>
          </w:p>
        </w:tc>
        <w:tc>
          <w:tcPr>
            <w:tcW w:w="393" w:type="pct"/>
            <w:tcBorders>
              <w:top w:val="nil"/>
              <w:left w:val="nil"/>
              <w:bottom w:val="single" w:sz="4" w:space="0" w:color="auto"/>
              <w:right w:val="single" w:sz="4" w:space="0" w:color="auto"/>
            </w:tcBorders>
            <w:shd w:val="clear" w:color="auto" w:fill="auto"/>
            <w:vAlign w:val="center"/>
            <w:hideMark/>
          </w:tcPr>
          <w:p w14:paraId="3C3377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有效保障</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1D8F2A8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35" w:type="pct"/>
            <w:gridSpan w:val="2"/>
            <w:tcBorders>
              <w:top w:val="single" w:sz="4" w:space="0" w:color="auto"/>
              <w:left w:val="nil"/>
              <w:bottom w:val="single" w:sz="4" w:space="0" w:color="auto"/>
              <w:right w:val="single" w:sz="4" w:space="0" w:color="000000"/>
            </w:tcBorders>
            <w:shd w:val="clear" w:color="auto" w:fill="auto"/>
            <w:vAlign w:val="center"/>
            <w:hideMark/>
          </w:tcPr>
          <w:p w14:paraId="185E91E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7F0FE1C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F552BC5" w14:textId="77777777" w:rsidR="00274B7D" w:rsidRPr="00274B7D" w:rsidRDefault="00274B7D" w:rsidP="00274B7D">
            <w:pPr>
              <w:widowControl/>
              <w:jc w:val="left"/>
              <w:rPr>
                <w:rFonts w:eastAsia="Times New Roman"/>
                <w:kern w:val="0"/>
                <w:sz w:val="20"/>
                <w:szCs w:val="20"/>
              </w:rPr>
            </w:pPr>
          </w:p>
        </w:tc>
      </w:tr>
      <w:tr w:rsidR="00274B7D" w:rsidRPr="00274B7D" w14:paraId="2F5D67A4" w14:textId="77777777" w:rsidTr="00274B7D">
        <w:trPr>
          <w:trHeight w:val="400"/>
        </w:trPr>
        <w:tc>
          <w:tcPr>
            <w:tcW w:w="296" w:type="pct"/>
            <w:vMerge/>
            <w:tcBorders>
              <w:top w:val="nil"/>
              <w:left w:val="single" w:sz="4" w:space="0" w:color="auto"/>
              <w:bottom w:val="single" w:sz="4" w:space="0" w:color="auto"/>
              <w:right w:val="single" w:sz="4" w:space="0" w:color="auto"/>
            </w:tcBorders>
            <w:vAlign w:val="center"/>
            <w:hideMark/>
          </w:tcPr>
          <w:p w14:paraId="4D9B6E1E" w14:textId="77777777" w:rsidR="00274B7D" w:rsidRPr="00274B7D" w:rsidRDefault="00274B7D" w:rsidP="00274B7D">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5EDC4332" w14:textId="77777777" w:rsidR="00274B7D" w:rsidRPr="00274B7D" w:rsidRDefault="00274B7D" w:rsidP="00274B7D">
            <w:pPr>
              <w:widowControl/>
              <w:jc w:val="left"/>
              <w:rPr>
                <w:rFonts w:ascii="宋体" w:hAnsi="宋体" w:cs="宋体" w:hint="eastAsia"/>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14:paraId="430ACE4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097351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hideMark/>
          </w:tcPr>
          <w:p w14:paraId="13DD2E1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93" w:type="pct"/>
            <w:tcBorders>
              <w:top w:val="nil"/>
              <w:left w:val="nil"/>
              <w:bottom w:val="single" w:sz="4" w:space="0" w:color="auto"/>
              <w:right w:val="single" w:sz="4" w:space="0" w:color="auto"/>
            </w:tcBorders>
            <w:shd w:val="clear" w:color="auto" w:fill="auto"/>
            <w:vAlign w:val="center"/>
            <w:hideMark/>
          </w:tcPr>
          <w:p w14:paraId="273D132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6D15666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35" w:type="pct"/>
            <w:gridSpan w:val="2"/>
            <w:tcBorders>
              <w:top w:val="single" w:sz="4" w:space="0" w:color="auto"/>
              <w:left w:val="nil"/>
              <w:bottom w:val="single" w:sz="4" w:space="0" w:color="auto"/>
              <w:right w:val="single" w:sz="4" w:space="0" w:color="000000"/>
            </w:tcBorders>
            <w:shd w:val="clear" w:color="auto" w:fill="auto"/>
            <w:vAlign w:val="center"/>
            <w:hideMark/>
          </w:tcPr>
          <w:p w14:paraId="6905B0E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1A60EFD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3DD644C" w14:textId="77777777" w:rsidR="00274B7D" w:rsidRPr="00274B7D" w:rsidRDefault="00274B7D" w:rsidP="00274B7D">
            <w:pPr>
              <w:widowControl/>
              <w:jc w:val="left"/>
              <w:rPr>
                <w:rFonts w:eastAsia="Times New Roman"/>
                <w:kern w:val="0"/>
                <w:sz w:val="20"/>
                <w:szCs w:val="20"/>
              </w:rPr>
            </w:pPr>
          </w:p>
        </w:tc>
      </w:tr>
      <w:tr w:rsidR="00274B7D" w:rsidRPr="00274B7D" w14:paraId="7F48CAE0" w14:textId="77777777" w:rsidTr="00274B7D">
        <w:trPr>
          <w:trHeight w:val="400"/>
        </w:trPr>
        <w:tc>
          <w:tcPr>
            <w:tcW w:w="296" w:type="pct"/>
            <w:vMerge/>
            <w:tcBorders>
              <w:top w:val="nil"/>
              <w:left w:val="single" w:sz="4" w:space="0" w:color="auto"/>
              <w:bottom w:val="single" w:sz="4" w:space="0" w:color="auto"/>
              <w:right w:val="single" w:sz="4" w:space="0" w:color="auto"/>
            </w:tcBorders>
            <w:vAlign w:val="center"/>
            <w:hideMark/>
          </w:tcPr>
          <w:p w14:paraId="2D5DC29D" w14:textId="77777777" w:rsidR="00274B7D" w:rsidRPr="00274B7D" w:rsidRDefault="00274B7D" w:rsidP="00274B7D">
            <w:pPr>
              <w:widowControl/>
              <w:jc w:val="left"/>
              <w:rPr>
                <w:rFonts w:ascii="宋体" w:hAnsi="宋体" w:cs="宋体" w:hint="eastAsia"/>
                <w:color w:val="000000"/>
                <w:kern w:val="0"/>
                <w:sz w:val="20"/>
                <w:szCs w:val="20"/>
              </w:rPr>
            </w:pPr>
          </w:p>
        </w:tc>
        <w:tc>
          <w:tcPr>
            <w:tcW w:w="296" w:type="pct"/>
            <w:tcBorders>
              <w:top w:val="nil"/>
              <w:left w:val="nil"/>
              <w:bottom w:val="single" w:sz="4" w:space="0" w:color="auto"/>
              <w:right w:val="single" w:sz="4" w:space="0" w:color="auto"/>
            </w:tcBorders>
            <w:shd w:val="clear" w:color="auto" w:fill="auto"/>
            <w:vAlign w:val="center"/>
            <w:hideMark/>
          </w:tcPr>
          <w:p w14:paraId="00FFD82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13" w:type="pct"/>
            <w:tcBorders>
              <w:top w:val="nil"/>
              <w:left w:val="nil"/>
              <w:bottom w:val="single" w:sz="4" w:space="0" w:color="auto"/>
              <w:right w:val="single" w:sz="4" w:space="0" w:color="auto"/>
            </w:tcBorders>
            <w:shd w:val="clear" w:color="auto" w:fill="auto"/>
            <w:vAlign w:val="center"/>
            <w:hideMark/>
          </w:tcPr>
          <w:p w14:paraId="721519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87E2B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环卫工人满意度</w:t>
            </w:r>
          </w:p>
        </w:tc>
        <w:tc>
          <w:tcPr>
            <w:tcW w:w="435" w:type="pct"/>
            <w:tcBorders>
              <w:top w:val="nil"/>
              <w:left w:val="nil"/>
              <w:bottom w:val="single" w:sz="4" w:space="0" w:color="auto"/>
              <w:right w:val="single" w:sz="4" w:space="0" w:color="auto"/>
            </w:tcBorders>
            <w:shd w:val="clear" w:color="auto" w:fill="auto"/>
            <w:vAlign w:val="center"/>
            <w:hideMark/>
          </w:tcPr>
          <w:p w14:paraId="2E10464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393" w:type="pct"/>
            <w:tcBorders>
              <w:top w:val="nil"/>
              <w:left w:val="nil"/>
              <w:bottom w:val="single" w:sz="4" w:space="0" w:color="auto"/>
              <w:right w:val="single" w:sz="4" w:space="0" w:color="auto"/>
            </w:tcBorders>
            <w:shd w:val="clear" w:color="auto" w:fill="auto"/>
            <w:vAlign w:val="center"/>
            <w:hideMark/>
          </w:tcPr>
          <w:p w14:paraId="4165623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=90%</w:t>
            </w:r>
          </w:p>
        </w:tc>
        <w:tc>
          <w:tcPr>
            <w:tcW w:w="445" w:type="pct"/>
            <w:gridSpan w:val="2"/>
            <w:tcBorders>
              <w:top w:val="single" w:sz="4" w:space="0" w:color="auto"/>
              <w:left w:val="nil"/>
              <w:bottom w:val="single" w:sz="4" w:space="0" w:color="auto"/>
              <w:right w:val="single" w:sz="4" w:space="0" w:color="000000"/>
            </w:tcBorders>
            <w:shd w:val="clear" w:color="auto" w:fill="auto"/>
            <w:vAlign w:val="center"/>
            <w:hideMark/>
          </w:tcPr>
          <w:p w14:paraId="6976CA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35" w:type="pct"/>
            <w:gridSpan w:val="2"/>
            <w:tcBorders>
              <w:top w:val="single" w:sz="4" w:space="0" w:color="auto"/>
              <w:left w:val="nil"/>
              <w:bottom w:val="single" w:sz="4" w:space="0" w:color="auto"/>
              <w:right w:val="single" w:sz="4" w:space="0" w:color="000000"/>
            </w:tcBorders>
            <w:shd w:val="clear" w:color="auto" w:fill="auto"/>
            <w:vAlign w:val="center"/>
            <w:hideMark/>
          </w:tcPr>
          <w:p w14:paraId="0D4EF1F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28A656B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05A9D14" w14:textId="77777777" w:rsidR="00274B7D" w:rsidRPr="00274B7D" w:rsidRDefault="00274B7D" w:rsidP="00274B7D">
            <w:pPr>
              <w:widowControl/>
              <w:jc w:val="left"/>
              <w:rPr>
                <w:rFonts w:eastAsia="Times New Roman"/>
                <w:kern w:val="0"/>
                <w:sz w:val="20"/>
                <w:szCs w:val="20"/>
              </w:rPr>
            </w:pPr>
          </w:p>
        </w:tc>
      </w:tr>
      <w:tr w:rsidR="00274B7D" w:rsidRPr="00274B7D" w14:paraId="428D5D00" w14:textId="77777777" w:rsidTr="00274B7D">
        <w:trPr>
          <w:trHeight w:val="280"/>
        </w:trPr>
        <w:tc>
          <w:tcPr>
            <w:tcW w:w="348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69BDF9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445" w:type="pct"/>
            <w:gridSpan w:val="2"/>
            <w:tcBorders>
              <w:top w:val="single" w:sz="4" w:space="0" w:color="auto"/>
              <w:left w:val="nil"/>
              <w:bottom w:val="single" w:sz="4" w:space="0" w:color="auto"/>
              <w:right w:val="single" w:sz="4" w:space="0" w:color="auto"/>
            </w:tcBorders>
            <w:shd w:val="clear" w:color="auto" w:fill="auto"/>
            <w:vAlign w:val="center"/>
            <w:hideMark/>
          </w:tcPr>
          <w:p w14:paraId="44DCC8F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35" w:type="pct"/>
            <w:gridSpan w:val="2"/>
            <w:tcBorders>
              <w:top w:val="single" w:sz="4" w:space="0" w:color="auto"/>
              <w:left w:val="nil"/>
              <w:bottom w:val="single" w:sz="4" w:space="0" w:color="auto"/>
              <w:right w:val="single" w:sz="4" w:space="0" w:color="auto"/>
            </w:tcBorders>
            <w:shd w:val="clear" w:color="auto" w:fill="auto"/>
            <w:vAlign w:val="center"/>
            <w:hideMark/>
          </w:tcPr>
          <w:p w14:paraId="65169F4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2FE8F75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7661702" w14:textId="77777777" w:rsidR="00274B7D" w:rsidRPr="00274B7D" w:rsidRDefault="00274B7D" w:rsidP="00274B7D">
            <w:pPr>
              <w:widowControl/>
              <w:jc w:val="left"/>
              <w:rPr>
                <w:rFonts w:eastAsia="Times New Roman"/>
                <w:kern w:val="0"/>
                <w:sz w:val="20"/>
                <w:szCs w:val="20"/>
              </w:rPr>
            </w:pPr>
          </w:p>
        </w:tc>
      </w:tr>
    </w:tbl>
    <w:p w14:paraId="72B0DD7B"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97"/>
        <w:gridCol w:w="397"/>
        <w:gridCol w:w="398"/>
        <w:gridCol w:w="1479"/>
        <w:gridCol w:w="1363"/>
        <w:gridCol w:w="670"/>
        <w:gridCol w:w="668"/>
        <w:gridCol w:w="668"/>
        <w:gridCol w:w="260"/>
        <w:gridCol w:w="248"/>
        <w:gridCol w:w="215"/>
        <w:gridCol w:w="419"/>
        <w:gridCol w:w="451"/>
        <w:gridCol w:w="668"/>
        <w:gridCol w:w="221"/>
      </w:tblGrid>
      <w:tr w:rsidR="00274B7D" w:rsidRPr="00274B7D" w14:paraId="2DA09B41" w14:textId="77777777" w:rsidTr="00274B7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32BAD35"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538E4C9E" w14:textId="77777777" w:rsidTr="00274B7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570CDA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54C2A843" w14:textId="77777777" w:rsidTr="00274B7D">
        <w:trPr>
          <w:gridAfter w:val="1"/>
          <w:wAfter w:w="88" w:type="pct"/>
          <w:trHeight w:val="28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1E382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248" w:type="pct"/>
            <w:gridSpan w:val="12"/>
            <w:tcBorders>
              <w:top w:val="single" w:sz="4" w:space="0" w:color="auto"/>
              <w:left w:val="nil"/>
              <w:bottom w:val="single" w:sz="4" w:space="0" w:color="auto"/>
              <w:right w:val="single" w:sz="4" w:space="0" w:color="000000"/>
            </w:tcBorders>
            <w:shd w:val="clear" w:color="auto" w:fill="auto"/>
            <w:vAlign w:val="center"/>
            <w:hideMark/>
          </w:tcPr>
          <w:p w14:paraId="435CA8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一线清洁工雇主责任险</w:t>
            </w:r>
          </w:p>
        </w:tc>
      </w:tr>
      <w:tr w:rsidR="00274B7D" w:rsidRPr="00274B7D" w14:paraId="13E139D4" w14:textId="77777777" w:rsidTr="00274B7D">
        <w:trPr>
          <w:gridAfter w:val="1"/>
          <w:wAfter w:w="88" w:type="pct"/>
          <w:trHeight w:val="28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BDFC5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2253" w:type="pct"/>
            <w:gridSpan w:val="5"/>
            <w:tcBorders>
              <w:top w:val="single" w:sz="4" w:space="0" w:color="auto"/>
              <w:left w:val="nil"/>
              <w:bottom w:val="single" w:sz="4" w:space="0" w:color="auto"/>
              <w:right w:val="single" w:sz="4" w:space="0" w:color="auto"/>
            </w:tcBorders>
            <w:shd w:val="clear" w:color="auto" w:fill="auto"/>
            <w:vAlign w:val="center"/>
            <w:hideMark/>
          </w:tcPr>
          <w:p w14:paraId="7587567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640C4B5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309" w:type="pct"/>
            <w:gridSpan w:val="5"/>
            <w:tcBorders>
              <w:top w:val="single" w:sz="4" w:space="0" w:color="auto"/>
              <w:left w:val="nil"/>
              <w:bottom w:val="single" w:sz="4" w:space="0" w:color="auto"/>
              <w:right w:val="single" w:sz="4" w:space="0" w:color="auto"/>
            </w:tcBorders>
            <w:shd w:val="clear" w:color="auto" w:fill="auto"/>
            <w:vAlign w:val="center"/>
            <w:hideMark/>
          </w:tcPr>
          <w:p w14:paraId="46B4745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274B7D" w:rsidRPr="00274B7D" w14:paraId="683962D3" w14:textId="77777777" w:rsidTr="00274B7D">
        <w:trPr>
          <w:gridAfter w:val="1"/>
          <w:wAfter w:w="88" w:type="pct"/>
          <w:trHeight w:val="520"/>
        </w:trPr>
        <w:tc>
          <w:tcPr>
            <w:tcW w:w="6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74414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950" w:type="pct"/>
            <w:gridSpan w:val="2"/>
            <w:tcBorders>
              <w:top w:val="single" w:sz="4" w:space="0" w:color="auto"/>
              <w:left w:val="nil"/>
              <w:bottom w:val="single" w:sz="4" w:space="0" w:color="auto"/>
              <w:right w:val="single" w:sz="4" w:space="0" w:color="auto"/>
            </w:tcBorders>
            <w:shd w:val="clear" w:color="auto" w:fill="auto"/>
            <w:vAlign w:val="center"/>
            <w:hideMark/>
          </w:tcPr>
          <w:p w14:paraId="00F8EA4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8" w:type="pct"/>
            <w:tcBorders>
              <w:top w:val="nil"/>
              <w:left w:val="nil"/>
              <w:bottom w:val="single" w:sz="4" w:space="0" w:color="auto"/>
              <w:right w:val="single" w:sz="4" w:space="0" w:color="auto"/>
            </w:tcBorders>
            <w:shd w:val="clear" w:color="auto" w:fill="auto"/>
            <w:vAlign w:val="center"/>
            <w:hideMark/>
          </w:tcPr>
          <w:p w14:paraId="68417DF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3389449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3419497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07" w:type="pct"/>
            <w:gridSpan w:val="2"/>
            <w:tcBorders>
              <w:top w:val="single" w:sz="4" w:space="0" w:color="auto"/>
              <w:left w:val="nil"/>
              <w:bottom w:val="single" w:sz="4" w:space="0" w:color="auto"/>
              <w:right w:val="single" w:sz="4" w:space="0" w:color="auto"/>
            </w:tcBorders>
            <w:shd w:val="clear" w:color="auto" w:fill="auto"/>
            <w:vAlign w:val="center"/>
            <w:hideMark/>
          </w:tcPr>
          <w:p w14:paraId="4923662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6E134B9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58" w:type="pct"/>
            <w:tcBorders>
              <w:top w:val="nil"/>
              <w:left w:val="nil"/>
              <w:bottom w:val="single" w:sz="4" w:space="0" w:color="auto"/>
              <w:right w:val="single" w:sz="4" w:space="0" w:color="auto"/>
            </w:tcBorders>
            <w:shd w:val="clear" w:color="auto" w:fill="auto"/>
            <w:vAlign w:val="center"/>
            <w:hideMark/>
          </w:tcPr>
          <w:p w14:paraId="75480D7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274B7D" w:rsidRPr="00274B7D" w14:paraId="7A79D221" w14:textId="77777777" w:rsidTr="00274B7D">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hideMark/>
          </w:tcPr>
          <w:p w14:paraId="7C911556" w14:textId="77777777" w:rsidR="00274B7D" w:rsidRPr="00274B7D" w:rsidRDefault="00274B7D" w:rsidP="00274B7D">
            <w:pPr>
              <w:widowControl/>
              <w:jc w:val="left"/>
              <w:rPr>
                <w:rFonts w:ascii="宋体" w:hAnsi="宋体" w:cs="宋体" w:hint="eastAsia"/>
                <w:color w:val="000000"/>
                <w:kern w:val="0"/>
                <w:sz w:val="20"/>
                <w:szCs w:val="20"/>
              </w:rPr>
            </w:pPr>
          </w:p>
        </w:tc>
        <w:tc>
          <w:tcPr>
            <w:tcW w:w="950" w:type="pct"/>
            <w:gridSpan w:val="2"/>
            <w:tcBorders>
              <w:top w:val="single" w:sz="4" w:space="0" w:color="auto"/>
              <w:left w:val="nil"/>
              <w:bottom w:val="single" w:sz="4" w:space="0" w:color="auto"/>
              <w:right w:val="single" w:sz="4" w:space="0" w:color="auto"/>
            </w:tcBorders>
            <w:shd w:val="clear" w:color="auto" w:fill="auto"/>
            <w:vAlign w:val="center"/>
            <w:hideMark/>
          </w:tcPr>
          <w:p w14:paraId="64EC788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558" w:type="pct"/>
            <w:tcBorders>
              <w:top w:val="nil"/>
              <w:left w:val="nil"/>
              <w:bottom w:val="single" w:sz="4" w:space="0" w:color="auto"/>
              <w:right w:val="single" w:sz="4" w:space="0" w:color="auto"/>
            </w:tcBorders>
            <w:shd w:val="clear" w:color="auto" w:fill="auto"/>
            <w:vAlign w:val="center"/>
            <w:hideMark/>
          </w:tcPr>
          <w:p w14:paraId="5ED8CF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64.00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3EA2EFC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43.92</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0BD511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43.92</w:t>
            </w:r>
          </w:p>
        </w:tc>
        <w:tc>
          <w:tcPr>
            <w:tcW w:w="507" w:type="pct"/>
            <w:gridSpan w:val="2"/>
            <w:tcBorders>
              <w:top w:val="single" w:sz="4" w:space="0" w:color="auto"/>
              <w:left w:val="nil"/>
              <w:bottom w:val="single" w:sz="4" w:space="0" w:color="auto"/>
              <w:right w:val="single" w:sz="4" w:space="0" w:color="auto"/>
            </w:tcBorders>
            <w:shd w:val="clear" w:color="auto" w:fill="auto"/>
            <w:vAlign w:val="center"/>
            <w:hideMark/>
          </w:tcPr>
          <w:p w14:paraId="08108A1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7D8EBC6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58" w:type="pct"/>
            <w:tcBorders>
              <w:top w:val="nil"/>
              <w:left w:val="nil"/>
              <w:bottom w:val="single" w:sz="4" w:space="0" w:color="auto"/>
              <w:right w:val="single" w:sz="4" w:space="0" w:color="auto"/>
            </w:tcBorders>
            <w:shd w:val="clear" w:color="auto" w:fill="auto"/>
            <w:vAlign w:val="center"/>
            <w:hideMark/>
          </w:tcPr>
          <w:p w14:paraId="67DF3ED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274B7D" w:rsidRPr="00274B7D" w14:paraId="708AE8AD" w14:textId="77777777" w:rsidTr="00274B7D">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hideMark/>
          </w:tcPr>
          <w:p w14:paraId="2E7F4602" w14:textId="77777777" w:rsidR="00274B7D" w:rsidRPr="00274B7D" w:rsidRDefault="00274B7D" w:rsidP="00274B7D">
            <w:pPr>
              <w:widowControl/>
              <w:jc w:val="left"/>
              <w:rPr>
                <w:rFonts w:ascii="宋体" w:hAnsi="宋体" w:cs="宋体" w:hint="eastAsia"/>
                <w:color w:val="000000"/>
                <w:kern w:val="0"/>
                <w:sz w:val="20"/>
                <w:szCs w:val="20"/>
              </w:rPr>
            </w:pPr>
          </w:p>
        </w:tc>
        <w:tc>
          <w:tcPr>
            <w:tcW w:w="950" w:type="pct"/>
            <w:gridSpan w:val="2"/>
            <w:tcBorders>
              <w:top w:val="single" w:sz="4" w:space="0" w:color="auto"/>
              <w:left w:val="nil"/>
              <w:bottom w:val="single" w:sz="4" w:space="0" w:color="auto"/>
              <w:right w:val="single" w:sz="4" w:space="0" w:color="auto"/>
            </w:tcBorders>
            <w:shd w:val="clear" w:color="auto" w:fill="auto"/>
            <w:vAlign w:val="center"/>
            <w:hideMark/>
          </w:tcPr>
          <w:p w14:paraId="63AD84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558" w:type="pct"/>
            <w:tcBorders>
              <w:top w:val="nil"/>
              <w:left w:val="nil"/>
              <w:bottom w:val="single" w:sz="4" w:space="0" w:color="auto"/>
              <w:right w:val="single" w:sz="4" w:space="0" w:color="auto"/>
            </w:tcBorders>
            <w:shd w:val="clear" w:color="auto" w:fill="auto"/>
            <w:vAlign w:val="center"/>
            <w:hideMark/>
          </w:tcPr>
          <w:p w14:paraId="12C7EBC5" w14:textId="03686E6A"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64</w:t>
            </w:r>
            <w:r>
              <w:rPr>
                <w:rFonts w:ascii="宋体" w:hAnsi="宋体" w:cs="宋体" w:hint="eastAsia"/>
                <w:color w:val="000000"/>
                <w:kern w:val="0"/>
                <w:sz w:val="20"/>
                <w:szCs w:val="20"/>
              </w:rPr>
              <w:t>.00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1AAC8E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43.92</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68F2FF7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43.92</w:t>
            </w:r>
          </w:p>
        </w:tc>
        <w:tc>
          <w:tcPr>
            <w:tcW w:w="507" w:type="pct"/>
            <w:gridSpan w:val="2"/>
            <w:tcBorders>
              <w:top w:val="single" w:sz="4" w:space="0" w:color="auto"/>
              <w:left w:val="nil"/>
              <w:bottom w:val="single" w:sz="4" w:space="0" w:color="auto"/>
              <w:right w:val="single" w:sz="4" w:space="0" w:color="auto"/>
            </w:tcBorders>
            <w:shd w:val="clear" w:color="auto" w:fill="auto"/>
            <w:vAlign w:val="center"/>
            <w:hideMark/>
          </w:tcPr>
          <w:p w14:paraId="4D3E95D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7507931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58" w:type="pct"/>
            <w:tcBorders>
              <w:top w:val="nil"/>
              <w:left w:val="nil"/>
              <w:bottom w:val="single" w:sz="4" w:space="0" w:color="auto"/>
              <w:right w:val="single" w:sz="4" w:space="0" w:color="auto"/>
            </w:tcBorders>
            <w:shd w:val="clear" w:color="auto" w:fill="auto"/>
            <w:vAlign w:val="center"/>
            <w:hideMark/>
          </w:tcPr>
          <w:p w14:paraId="3EA239A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6C4DF439" w14:textId="77777777" w:rsidTr="00274B7D">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hideMark/>
          </w:tcPr>
          <w:p w14:paraId="1C0D1E59" w14:textId="77777777" w:rsidR="00274B7D" w:rsidRPr="00274B7D" w:rsidRDefault="00274B7D" w:rsidP="00274B7D">
            <w:pPr>
              <w:widowControl/>
              <w:jc w:val="left"/>
              <w:rPr>
                <w:rFonts w:ascii="宋体" w:hAnsi="宋体" w:cs="宋体" w:hint="eastAsia"/>
                <w:color w:val="000000"/>
                <w:kern w:val="0"/>
                <w:sz w:val="20"/>
                <w:szCs w:val="20"/>
              </w:rPr>
            </w:pPr>
          </w:p>
        </w:tc>
        <w:tc>
          <w:tcPr>
            <w:tcW w:w="950" w:type="pct"/>
            <w:gridSpan w:val="2"/>
            <w:tcBorders>
              <w:top w:val="single" w:sz="4" w:space="0" w:color="auto"/>
              <w:left w:val="nil"/>
              <w:bottom w:val="single" w:sz="4" w:space="0" w:color="auto"/>
              <w:right w:val="single" w:sz="4" w:space="0" w:color="auto"/>
            </w:tcBorders>
            <w:shd w:val="clear" w:color="auto" w:fill="auto"/>
            <w:vAlign w:val="center"/>
            <w:hideMark/>
          </w:tcPr>
          <w:p w14:paraId="3E520C9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558" w:type="pct"/>
            <w:tcBorders>
              <w:top w:val="nil"/>
              <w:left w:val="nil"/>
              <w:bottom w:val="single" w:sz="4" w:space="0" w:color="auto"/>
              <w:right w:val="single" w:sz="4" w:space="0" w:color="auto"/>
            </w:tcBorders>
            <w:shd w:val="clear" w:color="auto" w:fill="auto"/>
            <w:vAlign w:val="center"/>
            <w:hideMark/>
          </w:tcPr>
          <w:p w14:paraId="6CB97835" w14:textId="4A38A0E3"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14:paraId="22457F6B" w14:textId="667D52ED"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5F35F094" w14:textId="5843140B"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07" w:type="pct"/>
            <w:gridSpan w:val="2"/>
            <w:tcBorders>
              <w:top w:val="single" w:sz="4" w:space="0" w:color="auto"/>
              <w:left w:val="nil"/>
              <w:bottom w:val="single" w:sz="4" w:space="0" w:color="auto"/>
              <w:right w:val="single" w:sz="4" w:space="0" w:color="auto"/>
            </w:tcBorders>
            <w:shd w:val="clear" w:color="auto" w:fill="auto"/>
            <w:vAlign w:val="center"/>
            <w:hideMark/>
          </w:tcPr>
          <w:p w14:paraId="335B4D4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50AFC1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58" w:type="pct"/>
            <w:tcBorders>
              <w:top w:val="nil"/>
              <w:left w:val="nil"/>
              <w:bottom w:val="single" w:sz="4" w:space="0" w:color="auto"/>
              <w:right w:val="single" w:sz="4" w:space="0" w:color="auto"/>
            </w:tcBorders>
            <w:shd w:val="clear" w:color="auto" w:fill="auto"/>
            <w:vAlign w:val="center"/>
            <w:hideMark/>
          </w:tcPr>
          <w:p w14:paraId="01A32EF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39C7D7C1" w14:textId="77777777" w:rsidTr="00274B7D">
        <w:trPr>
          <w:gridAfter w:val="1"/>
          <w:wAfter w:w="88" w:type="pct"/>
          <w:trHeight w:val="280"/>
        </w:trPr>
        <w:tc>
          <w:tcPr>
            <w:tcW w:w="332" w:type="pct"/>
            <w:vMerge w:val="restart"/>
            <w:tcBorders>
              <w:top w:val="nil"/>
              <w:left w:val="single" w:sz="4" w:space="0" w:color="auto"/>
              <w:bottom w:val="single" w:sz="4" w:space="0" w:color="auto"/>
              <w:right w:val="single" w:sz="4" w:space="0" w:color="auto"/>
            </w:tcBorders>
            <w:shd w:val="clear" w:color="auto" w:fill="auto"/>
            <w:vAlign w:val="center"/>
            <w:hideMark/>
          </w:tcPr>
          <w:p w14:paraId="18D9268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w:t>
            </w:r>
            <w:r w:rsidRPr="00274B7D">
              <w:rPr>
                <w:rFonts w:ascii="宋体" w:hAnsi="宋体" w:cs="宋体" w:hint="eastAsia"/>
                <w:color w:val="000000"/>
                <w:kern w:val="0"/>
                <w:sz w:val="20"/>
                <w:szCs w:val="20"/>
              </w:rPr>
              <w:lastRenderedPageBreak/>
              <w:t>目标</w:t>
            </w:r>
          </w:p>
        </w:tc>
        <w:tc>
          <w:tcPr>
            <w:tcW w:w="2586" w:type="pct"/>
            <w:gridSpan w:val="6"/>
            <w:tcBorders>
              <w:top w:val="single" w:sz="4" w:space="0" w:color="auto"/>
              <w:left w:val="nil"/>
              <w:bottom w:val="single" w:sz="4" w:space="0" w:color="auto"/>
              <w:right w:val="single" w:sz="4" w:space="0" w:color="auto"/>
            </w:tcBorders>
            <w:shd w:val="clear" w:color="auto" w:fill="auto"/>
            <w:vAlign w:val="center"/>
            <w:hideMark/>
          </w:tcPr>
          <w:p w14:paraId="5DA7220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预期目标</w:t>
            </w:r>
          </w:p>
        </w:tc>
        <w:tc>
          <w:tcPr>
            <w:tcW w:w="1994" w:type="pct"/>
            <w:gridSpan w:val="7"/>
            <w:tcBorders>
              <w:top w:val="single" w:sz="4" w:space="0" w:color="auto"/>
              <w:left w:val="nil"/>
              <w:bottom w:val="single" w:sz="4" w:space="0" w:color="auto"/>
              <w:right w:val="single" w:sz="4" w:space="0" w:color="auto"/>
            </w:tcBorders>
            <w:shd w:val="clear" w:color="auto" w:fill="auto"/>
            <w:vAlign w:val="center"/>
            <w:hideMark/>
          </w:tcPr>
          <w:p w14:paraId="6FD0D6A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29A21306" w14:textId="77777777" w:rsidTr="00274B7D">
        <w:trPr>
          <w:gridAfter w:val="1"/>
          <w:wAfter w:w="88" w:type="pct"/>
          <w:trHeight w:val="540"/>
        </w:trPr>
        <w:tc>
          <w:tcPr>
            <w:tcW w:w="332" w:type="pct"/>
            <w:vMerge/>
            <w:tcBorders>
              <w:top w:val="nil"/>
              <w:left w:val="single" w:sz="4" w:space="0" w:color="auto"/>
              <w:bottom w:val="single" w:sz="4" w:space="0" w:color="auto"/>
              <w:right w:val="single" w:sz="4" w:space="0" w:color="auto"/>
            </w:tcBorders>
            <w:vAlign w:val="center"/>
            <w:hideMark/>
          </w:tcPr>
          <w:p w14:paraId="42ACD02B" w14:textId="77777777" w:rsidR="00274B7D" w:rsidRPr="00274B7D" w:rsidRDefault="00274B7D" w:rsidP="00274B7D">
            <w:pPr>
              <w:widowControl/>
              <w:jc w:val="left"/>
              <w:rPr>
                <w:rFonts w:ascii="宋体" w:hAnsi="宋体" w:cs="宋体" w:hint="eastAsia"/>
                <w:color w:val="000000"/>
                <w:kern w:val="0"/>
                <w:sz w:val="20"/>
                <w:szCs w:val="20"/>
              </w:rPr>
            </w:pPr>
          </w:p>
        </w:tc>
        <w:tc>
          <w:tcPr>
            <w:tcW w:w="2586" w:type="pct"/>
            <w:gridSpan w:val="6"/>
            <w:tcBorders>
              <w:top w:val="single" w:sz="4" w:space="0" w:color="auto"/>
              <w:left w:val="nil"/>
              <w:bottom w:val="single" w:sz="4" w:space="0" w:color="auto"/>
              <w:right w:val="single" w:sz="4" w:space="0" w:color="000000"/>
            </w:tcBorders>
            <w:shd w:val="clear" w:color="auto" w:fill="auto"/>
            <w:hideMark/>
          </w:tcPr>
          <w:p w14:paraId="7ABADF4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本项目拟投入64万元用于一线清洁工雇主责任险项目，主要建设内容为：为一线清洁工购买雇主责任险，缴费金额800元/人/年，于2023年12月31日前完工，通</w:t>
            </w:r>
            <w:r w:rsidRPr="00274B7D">
              <w:rPr>
                <w:rFonts w:ascii="宋体" w:hAnsi="宋体" w:cs="宋体" w:hint="eastAsia"/>
                <w:color w:val="000000"/>
                <w:kern w:val="0"/>
                <w:sz w:val="20"/>
                <w:szCs w:val="20"/>
              </w:rPr>
              <w:lastRenderedPageBreak/>
              <w:t>过本项目的实施为一线清洁工购买雇主责任险，满足保障清洁工生命安全的需要，有效降低员工受伤所承担风险，改善清洁工工资低的社会现状，完善一种安全保障体系，使受益工人满意度达到90%。</w:t>
            </w:r>
          </w:p>
        </w:tc>
        <w:tc>
          <w:tcPr>
            <w:tcW w:w="1994" w:type="pct"/>
            <w:gridSpan w:val="7"/>
            <w:tcBorders>
              <w:top w:val="single" w:sz="4" w:space="0" w:color="auto"/>
              <w:left w:val="nil"/>
              <w:bottom w:val="single" w:sz="4" w:space="0" w:color="auto"/>
              <w:right w:val="single" w:sz="4" w:space="0" w:color="000000"/>
            </w:tcBorders>
            <w:shd w:val="clear" w:color="auto" w:fill="auto"/>
            <w:hideMark/>
          </w:tcPr>
          <w:p w14:paraId="6E14A8F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截至自评日本项目已完成。本项目全年共投入43.92万元用于环卫中心2023年一线清洁工雇</w:t>
            </w:r>
            <w:r w:rsidRPr="00274B7D">
              <w:rPr>
                <w:rFonts w:ascii="宋体" w:hAnsi="宋体" w:cs="宋体" w:hint="eastAsia"/>
                <w:color w:val="000000"/>
                <w:kern w:val="0"/>
                <w:sz w:val="20"/>
                <w:szCs w:val="20"/>
              </w:rPr>
              <w:lastRenderedPageBreak/>
              <w:t>主责任险经费，主要建设内容为：为一线清洁工购买雇主责任险，缴费金额800元/人/年，于2023年12月31日前完工，通过本项目的实施为一线清洁工购买雇主责任险，满足保障清洁工生命安全的需要，增加环卫工人工作保障，增加工作积极性，有效降低员工受伤所承担风险，改善清洁工工资低的社会现状，完善安全保障体系。通过电话调查的方式可知，达到受益工人满意度90%的目标。</w:t>
            </w:r>
          </w:p>
        </w:tc>
      </w:tr>
      <w:tr w:rsidR="00274B7D" w:rsidRPr="00274B7D" w14:paraId="15AAEB5F" w14:textId="77777777" w:rsidTr="00274B7D">
        <w:trPr>
          <w:gridAfter w:val="1"/>
          <w:wAfter w:w="88" w:type="pct"/>
          <w:trHeight w:val="312"/>
        </w:trPr>
        <w:tc>
          <w:tcPr>
            <w:tcW w:w="332" w:type="pct"/>
            <w:vMerge w:val="restart"/>
            <w:tcBorders>
              <w:top w:val="nil"/>
              <w:left w:val="single" w:sz="4" w:space="0" w:color="auto"/>
              <w:bottom w:val="single" w:sz="4" w:space="0" w:color="auto"/>
              <w:right w:val="single" w:sz="4" w:space="0" w:color="auto"/>
            </w:tcBorders>
            <w:shd w:val="clear" w:color="auto" w:fill="auto"/>
            <w:vAlign w:val="center"/>
            <w:hideMark/>
          </w:tcPr>
          <w:p w14:paraId="49C08F3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7B42259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14:paraId="33A9D7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FC64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14:paraId="7927054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hideMark/>
          </w:tcPr>
          <w:p w14:paraId="69038E4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7606E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F3558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243FA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274B7D" w:rsidRPr="00274B7D" w14:paraId="4C8C9DDB" w14:textId="77777777" w:rsidTr="00274B7D">
        <w:trPr>
          <w:trHeight w:val="280"/>
        </w:trPr>
        <w:tc>
          <w:tcPr>
            <w:tcW w:w="332" w:type="pct"/>
            <w:vMerge/>
            <w:tcBorders>
              <w:top w:val="nil"/>
              <w:left w:val="single" w:sz="4" w:space="0" w:color="auto"/>
              <w:bottom w:val="single" w:sz="4" w:space="0" w:color="auto"/>
              <w:right w:val="single" w:sz="4" w:space="0" w:color="auto"/>
            </w:tcBorders>
            <w:vAlign w:val="center"/>
            <w:hideMark/>
          </w:tcPr>
          <w:p w14:paraId="59145F2C"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7D93F5A5" w14:textId="77777777" w:rsidR="00274B7D" w:rsidRPr="00274B7D" w:rsidRDefault="00274B7D" w:rsidP="00274B7D">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hideMark/>
          </w:tcPr>
          <w:p w14:paraId="3043B2E7" w14:textId="77777777" w:rsidR="00274B7D" w:rsidRPr="00274B7D" w:rsidRDefault="00274B7D" w:rsidP="00274B7D">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hideMark/>
          </w:tcPr>
          <w:p w14:paraId="30331A6A" w14:textId="77777777" w:rsidR="00274B7D" w:rsidRPr="00274B7D" w:rsidRDefault="00274B7D" w:rsidP="00274B7D">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hideMark/>
          </w:tcPr>
          <w:p w14:paraId="33892DD3" w14:textId="77777777" w:rsidR="00274B7D" w:rsidRPr="00274B7D" w:rsidRDefault="00274B7D" w:rsidP="00274B7D">
            <w:pPr>
              <w:widowControl/>
              <w:jc w:val="left"/>
              <w:rPr>
                <w:rFonts w:ascii="宋体" w:hAnsi="宋体" w:cs="宋体" w:hint="eastAsia"/>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hideMark/>
          </w:tcPr>
          <w:p w14:paraId="30AFBEE9" w14:textId="77777777" w:rsidR="00274B7D" w:rsidRPr="00274B7D" w:rsidRDefault="00274B7D" w:rsidP="00274B7D">
            <w:pPr>
              <w:widowControl/>
              <w:jc w:val="left"/>
              <w:rPr>
                <w:rFonts w:ascii="宋体" w:hAnsi="宋体" w:cs="宋体" w:hint="eastAsia"/>
                <w:color w:val="000000"/>
                <w:kern w:val="0"/>
                <w:sz w:val="20"/>
                <w:szCs w:val="20"/>
              </w:rPr>
            </w:pPr>
          </w:p>
        </w:tc>
        <w:tc>
          <w:tcPr>
            <w:tcW w:w="502" w:type="pct"/>
            <w:gridSpan w:val="2"/>
            <w:vMerge/>
            <w:tcBorders>
              <w:top w:val="single" w:sz="4" w:space="0" w:color="auto"/>
              <w:left w:val="single" w:sz="4" w:space="0" w:color="auto"/>
              <w:bottom w:val="single" w:sz="4" w:space="0" w:color="auto"/>
              <w:right w:val="single" w:sz="4" w:space="0" w:color="auto"/>
            </w:tcBorders>
            <w:vAlign w:val="center"/>
            <w:hideMark/>
          </w:tcPr>
          <w:p w14:paraId="613BC084" w14:textId="77777777" w:rsidR="00274B7D" w:rsidRPr="00274B7D" w:rsidRDefault="00274B7D" w:rsidP="00274B7D">
            <w:pPr>
              <w:widowControl/>
              <w:jc w:val="left"/>
              <w:rPr>
                <w:rFonts w:ascii="宋体" w:hAnsi="宋体" w:cs="宋体" w:hint="eastAsia"/>
                <w:color w:val="000000"/>
                <w:kern w:val="0"/>
                <w:sz w:val="20"/>
                <w:szCs w:val="20"/>
              </w:rPr>
            </w:pPr>
          </w:p>
        </w:tc>
        <w:tc>
          <w:tcPr>
            <w:tcW w:w="476" w:type="pct"/>
            <w:gridSpan w:val="2"/>
            <w:vMerge/>
            <w:tcBorders>
              <w:top w:val="single" w:sz="4" w:space="0" w:color="auto"/>
              <w:left w:val="single" w:sz="4" w:space="0" w:color="auto"/>
              <w:bottom w:val="single" w:sz="4" w:space="0" w:color="auto"/>
              <w:right w:val="single" w:sz="4" w:space="0" w:color="auto"/>
            </w:tcBorders>
            <w:vAlign w:val="center"/>
            <w:hideMark/>
          </w:tcPr>
          <w:p w14:paraId="4C5579EB" w14:textId="77777777" w:rsidR="00274B7D" w:rsidRPr="00274B7D" w:rsidRDefault="00274B7D" w:rsidP="00274B7D">
            <w:pPr>
              <w:widowControl/>
              <w:jc w:val="left"/>
              <w:rPr>
                <w:rFonts w:ascii="宋体" w:hAnsi="宋体" w:cs="宋体" w:hint="eastAsia"/>
                <w:color w:val="000000"/>
                <w:kern w:val="0"/>
                <w:sz w:val="20"/>
                <w:szCs w:val="20"/>
              </w:rPr>
            </w:pPr>
          </w:p>
        </w:tc>
        <w:tc>
          <w:tcPr>
            <w:tcW w:w="590" w:type="pct"/>
            <w:gridSpan w:val="2"/>
            <w:vMerge/>
            <w:tcBorders>
              <w:top w:val="single" w:sz="4" w:space="0" w:color="auto"/>
              <w:left w:val="single" w:sz="4" w:space="0" w:color="auto"/>
              <w:bottom w:val="single" w:sz="4" w:space="0" w:color="auto"/>
              <w:right w:val="single" w:sz="4" w:space="0" w:color="auto"/>
            </w:tcBorders>
            <w:vAlign w:val="center"/>
            <w:hideMark/>
          </w:tcPr>
          <w:p w14:paraId="063310C7"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017650D" w14:textId="77777777" w:rsidR="00274B7D" w:rsidRPr="00274B7D" w:rsidRDefault="00274B7D" w:rsidP="00274B7D">
            <w:pPr>
              <w:widowControl/>
              <w:jc w:val="center"/>
              <w:rPr>
                <w:rFonts w:ascii="宋体" w:hAnsi="宋体" w:cs="宋体" w:hint="eastAsia"/>
                <w:color w:val="000000"/>
                <w:kern w:val="0"/>
                <w:sz w:val="20"/>
                <w:szCs w:val="20"/>
              </w:rPr>
            </w:pPr>
          </w:p>
        </w:tc>
      </w:tr>
      <w:tr w:rsidR="00274B7D" w:rsidRPr="00274B7D" w14:paraId="0AD002EC" w14:textId="77777777" w:rsidTr="00274B7D">
        <w:trPr>
          <w:trHeight w:val="400"/>
        </w:trPr>
        <w:tc>
          <w:tcPr>
            <w:tcW w:w="332" w:type="pct"/>
            <w:vMerge w:val="restart"/>
            <w:tcBorders>
              <w:top w:val="nil"/>
              <w:left w:val="single" w:sz="4" w:space="0" w:color="auto"/>
              <w:bottom w:val="single" w:sz="4" w:space="0" w:color="auto"/>
              <w:right w:val="single" w:sz="4" w:space="0" w:color="auto"/>
            </w:tcBorders>
            <w:shd w:val="clear" w:color="auto" w:fill="auto"/>
            <w:vAlign w:val="center"/>
            <w:hideMark/>
          </w:tcPr>
          <w:p w14:paraId="4990B76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4FD8798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344" w:type="pct"/>
            <w:tcBorders>
              <w:top w:val="nil"/>
              <w:left w:val="nil"/>
              <w:bottom w:val="single" w:sz="4" w:space="0" w:color="auto"/>
              <w:right w:val="single" w:sz="4" w:space="0" w:color="auto"/>
            </w:tcBorders>
            <w:shd w:val="clear" w:color="auto" w:fill="auto"/>
            <w:vAlign w:val="center"/>
            <w:hideMark/>
          </w:tcPr>
          <w:p w14:paraId="3EBC0A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EEF9B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环卫工人人数</w:t>
            </w:r>
          </w:p>
        </w:tc>
        <w:tc>
          <w:tcPr>
            <w:tcW w:w="476" w:type="pct"/>
            <w:tcBorders>
              <w:top w:val="nil"/>
              <w:left w:val="nil"/>
              <w:bottom w:val="single" w:sz="4" w:space="0" w:color="auto"/>
              <w:right w:val="single" w:sz="4" w:space="0" w:color="auto"/>
            </w:tcBorders>
            <w:shd w:val="clear" w:color="auto" w:fill="auto"/>
            <w:vAlign w:val="center"/>
            <w:hideMark/>
          </w:tcPr>
          <w:p w14:paraId="40EE46B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=549人</w:t>
            </w:r>
          </w:p>
        </w:tc>
        <w:tc>
          <w:tcPr>
            <w:tcW w:w="427" w:type="pct"/>
            <w:tcBorders>
              <w:top w:val="nil"/>
              <w:left w:val="nil"/>
              <w:bottom w:val="single" w:sz="4" w:space="0" w:color="auto"/>
              <w:right w:val="single" w:sz="4" w:space="0" w:color="auto"/>
            </w:tcBorders>
            <w:shd w:val="clear" w:color="auto" w:fill="auto"/>
            <w:vAlign w:val="center"/>
            <w:hideMark/>
          </w:tcPr>
          <w:p w14:paraId="101C53B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=549人</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29C38C6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4DED78B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A3C307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21CED7F" w14:textId="77777777" w:rsidR="00274B7D" w:rsidRPr="00274B7D" w:rsidRDefault="00274B7D" w:rsidP="00274B7D">
            <w:pPr>
              <w:widowControl/>
              <w:jc w:val="left"/>
              <w:rPr>
                <w:rFonts w:eastAsia="Times New Roman"/>
                <w:kern w:val="0"/>
                <w:sz w:val="20"/>
                <w:szCs w:val="20"/>
              </w:rPr>
            </w:pPr>
          </w:p>
        </w:tc>
      </w:tr>
      <w:tr w:rsidR="00274B7D" w:rsidRPr="00274B7D" w14:paraId="68AEC70C" w14:textId="77777777" w:rsidTr="00274B7D">
        <w:trPr>
          <w:trHeight w:val="400"/>
        </w:trPr>
        <w:tc>
          <w:tcPr>
            <w:tcW w:w="332" w:type="pct"/>
            <w:vMerge/>
            <w:tcBorders>
              <w:top w:val="nil"/>
              <w:left w:val="single" w:sz="4" w:space="0" w:color="auto"/>
              <w:bottom w:val="single" w:sz="4" w:space="0" w:color="auto"/>
              <w:right w:val="single" w:sz="4" w:space="0" w:color="auto"/>
            </w:tcBorders>
            <w:vAlign w:val="center"/>
            <w:hideMark/>
          </w:tcPr>
          <w:p w14:paraId="690CCCC8"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2B190593" w14:textId="77777777" w:rsidR="00274B7D" w:rsidRPr="00274B7D" w:rsidRDefault="00274B7D" w:rsidP="00274B7D">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79F7A7F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F3F7E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保险保障天数</w:t>
            </w:r>
          </w:p>
        </w:tc>
        <w:tc>
          <w:tcPr>
            <w:tcW w:w="476" w:type="pct"/>
            <w:tcBorders>
              <w:top w:val="nil"/>
              <w:left w:val="nil"/>
              <w:bottom w:val="single" w:sz="4" w:space="0" w:color="auto"/>
              <w:right w:val="single" w:sz="4" w:space="0" w:color="auto"/>
            </w:tcBorders>
            <w:shd w:val="clear" w:color="auto" w:fill="auto"/>
            <w:vAlign w:val="center"/>
            <w:hideMark/>
          </w:tcPr>
          <w:p w14:paraId="267A9A9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=365天</w:t>
            </w:r>
          </w:p>
        </w:tc>
        <w:tc>
          <w:tcPr>
            <w:tcW w:w="427" w:type="pct"/>
            <w:tcBorders>
              <w:top w:val="nil"/>
              <w:left w:val="nil"/>
              <w:bottom w:val="single" w:sz="4" w:space="0" w:color="auto"/>
              <w:right w:val="single" w:sz="4" w:space="0" w:color="auto"/>
            </w:tcBorders>
            <w:shd w:val="clear" w:color="auto" w:fill="auto"/>
            <w:vAlign w:val="center"/>
            <w:hideMark/>
          </w:tcPr>
          <w:p w14:paraId="488A1A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=365天</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7536ED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5748026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091D2A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54B66AC" w14:textId="77777777" w:rsidR="00274B7D" w:rsidRPr="00274B7D" w:rsidRDefault="00274B7D" w:rsidP="00274B7D">
            <w:pPr>
              <w:widowControl/>
              <w:jc w:val="left"/>
              <w:rPr>
                <w:rFonts w:eastAsia="Times New Roman"/>
                <w:kern w:val="0"/>
                <w:sz w:val="20"/>
                <w:szCs w:val="20"/>
              </w:rPr>
            </w:pPr>
          </w:p>
        </w:tc>
      </w:tr>
      <w:tr w:rsidR="00274B7D" w:rsidRPr="00274B7D" w14:paraId="7370E3BC" w14:textId="77777777" w:rsidTr="00274B7D">
        <w:trPr>
          <w:trHeight w:val="400"/>
        </w:trPr>
        <w:tc>
          <w:tcPr>
            <w:tcW w:w="332" w:type="pct"/>
            <w:vMerge/>
            <w:tcBorders>
              <w:top w:val="nil"/>
              <w:left w:val="single" w:sz="4" w:space="0" w:color="auto"/>
              <w:bottom w:val="single" w:sz="4" w:space="0" w:color="auto"/>
              <w:right w:val="single" w:sz="4" w:space="0" w:color="auto"/>
            </w:tcBorders>
            <w:vAlign w:val="center"/>
            <w:hideMark/>
          </w:tcPr>
          <w:p w14:paraId="141718C3"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551DBEEA" w14:textId="77777777" w:rsidR="00274B7D" w:rsidRPr="00274B7D" w:rsidRDefault="00274B7D" w:rsidP="00274B7D">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7131FB2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7E34A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保障覆盖率</w:t>
            </w:r>
          </w:p>
        </w:tc>
        <w:tc>
          <w:tcPr>
            <w:tcW w:w="476" w:type="pct"/>
            <w:tcBorders>
              <w:top w:val="nil"/>
              <w:left w:val="nil"/>
              <w:bottom w:val="single" w:sz="4" w:space="0" w:color="auto"/>
              <w:right w:val="single" w:sz="4" w:space="0" w:color="auto"/>
            </w:tcBorders>
            <w:shd w:val="clear" w:color="auto" w:fill="auto"/>
            <w:vAlign w:val="center"/>
            <w:hideMark/>
          </w:tcPr>
          <w:p w14:paraId="75B6F1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27" w:type="pct"/>
            <w:tcBorders>
              <w:top w:val="nil"/>
              <w:left w:val="nil"/>
              <w:bottom w:val="single" w:sz="4" w:space="0" w:color="auto"/>
              <w:right w:val="single" w:sz="4" w:space="0" w:color="auto"/>
            </w:tcBorders>
            <w:shd w:val="clear" w:color="auto" w:fill="auto"/>
            <w:vAlign w:val="center"/>
            <w:hideMark/>
          </w:tcPr>
          <w:p w14:paraId="064EB3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145557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291B1AB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FDD468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6E7BE00" w14:textId="77777777" w:rsidR="00274B7D" w:rsidRPr="00274B7D" w:rsidRDefault="00274B7D" w:rsidP="00274B7D">
            <w:pPr>
              <w:widowControl/>
              <w:jc w:val="left"/>
              <w:rPr>
                <w:rFonts w:eastAsia="Times New Roman"/>
                <w:kern w:val="0"/>
                <w:sz w:val="20"/>
                <w:szCs w:val="20"/>
              </w:rPr>
            </w:pPr>
          </w:p>
        </w:tc>
      </w:tr>
      <w:tr w:rsidR="00274B7D" w:rsidRPr="00274B7D" w14:paraId="73A1CFDF" w14:textId="77777777" w:rsidTr="00274B7D">
        <w:trPr>
          <w:trHeight w:val="400"/>
        </w:trPr>
        <w:tc>
          <w:tcPr>
            <w:tcW w:w="332" w:type="pct"/>
            <w:vMerge/>
            <w:tcBorders>
              <w:top w:val="nil"/>
              <w:left w:val="single" w:sz="4" w:space="0" w:color="auto"/>
              <w:bottom w:val="single" w:sz="4" w:space="0" w:color="auto"/>
              <w:right w:val="single" w:sz="4" w:space="0" w:color="auto"/>
            </w:tcBorders>
            <w:vAlign w:val="center"/>
            <w:hideMark/>
          </w:tcPr>
          <w:p w14:paraId="4CDD860D"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696C8A25" w14:textId="77777777" w:rsidR="00274B7D" w:rsidRPr="00274B7D" w:rsidRDefault="00274B7D" w:rsidP="00274B7D">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03FC9D1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23213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476" w:type="pct"/>
            <w:tcBorders>
              <w:top w:val="nil"/>
              <w:left w:val="nil"/>
              <w:bottom w:val="single" w:sz="4" w:space="0" w:color="auto"/>
              <w:right w:val="single" w:sz="4" w:space="0" w:color="auto"/>
            </w:tcBorders>
            <w:shd w:val="clear" w:color="auto" w:fill="auto"/>
            <w:vAlign w:val="center"/>
            <w:hideMark/>
          </w:tcPr>
          <w:p w14:paraId="17BD4A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27" w:type="pct"/>
            <w:tcBorders>
              <w:top w:val="nil"/>
              <w:left w:val="nil"/>
              <w:bottom w:val="single" w:sz="4" w:space="0" w:color="auto"/>
              <w:right w:val="single" w:sz="4" w:space="0" w:color="auto"/>
            </w:tcBorders>
            <w:shd w:val="clear" w:color="auto" w:fill="auto"/>
            <w:vAlign w:val="center"/>
            <w:hideMark/>
          </w:tcPr>
          <w:p w14:paraId="53E34B0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51C188D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08AC207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E652B3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A380EF0" w14:textId="77777777" w:rsidR="00274B7D" w:rsidRPr="00274B7D" w:rsidRDefault="00274B7D" w:rsidP="00274B7D">
            <w:pPr>
              <w:widowControl/>
              <w:jc w:val="left"/>
              <w:rPr>
                <w:rFonts w:eastAsia="Times New Roman"/>
                <w:kern w:val="0"/>
                <w:sz w:val="20"/>
                <w:szCs w:val="20"/>
              </w:rPr>
            </w:pPr>
          </w:p>
        </w:tc>
      </w:tr>
      <w:tr w:rsidR="00274B7D" w:rsidRPr="00274B7D" w14:paraId="14E5718C" w14:textId="77777777" w:rsidTr="00274B7D">
        <w:trPr>
          <w:trHeight w:val="400"/>
        </w:trPr>
        <w:tc>
          <w:tcPr>
            <w:tcW w:w="332" w:type="pct"/>
            <w:vMerge/>
            <w:tcBorders>
              <w:top w:val="nil"/>
              <w:left w:val="single" w:sz="4" w:space="0" w:color="auto"/>
              <w:bottom w:val="single" w:sz="4" w:space="0" w:color="auto"/>
              <w:right w:val="single" w:sz="4" w:space="0" w:color="auto"/>
            </w:tcBorders>
            <w:vAlign w:val="center"/>
            <w:hideMark/>
          </w:tcPr>
          <w:p w14:paraId="21B0912E"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0DBE4C3C" w14:textId="77777777" w:rsidR="00274B7D" w:rsidRPr="00274B7D" w:rsidRDefault="00274B7D" w:rsidP="00274B7D">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587F47F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F8314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资金拨付及时率</w:t>
            </w:r>
          </w:p>
        </w:tc>
        <w:tc>
          <w:tcPr>
            <w:tcW w:w="476" w:type="pct"/>
            <w:tcBorders>
              <w:top w:val="nil"/>
              <w:left w:val="nil"/>
              <w:bottom w:val="single" w:sz="4" w:space="0" w:color="auto"/>
              <w:right w:val="single" w:sz="4" w:space="0" w:color="auto"/>
            </w:tcBorders>
            <w:shd w:val="clear" w:color="auto" w:fill="auto"/>
            <w:vAlign w:val="center"/>
            <w:hideMark/>
          </w:tcPr>
          <w:p w14:paraId="3D87889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27" w:type="pct"/>
            <w:tcBorders>
              <w:top w:val="nil"/>
              <w:left w:val="nil"/>
              <w:bottom w:val="single" w:sz="4" w:space="0" w:color="auto"/>
              <w:right w:val="single" w:sz="4" w:space="0" w:color="auto"/>
            </w:tcBorders>
            <w:shd w:val="clear" w:color="auto" w:fill="auto"/>
            <w:vAlign w:val="center"/>
            <w:hideMark/>
          </w:tcPr>
          <w:p w14:paraId="13902F9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1D7DD3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7F2D58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9A7291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6CE128C1" w14:textId="77777777" w:rsidR="00274B7D" w:rsidRPr="00274B7D" w:rsidRDefault="00274B7D" w:rsidP="00274B7D">
            <w:pPr>
              <w:widowControl/>
              <w:jc w:val="left"/>
              <w:rPr>
                <w:rFonts w:eastAsia="Times New Roman"/>
                <w:kern w:val="0"/>
                <w:sz w:val="20"/>
                <w:szCs w:val="20"/>
              </w:rPr>
            </w:pPr>
          </w:p>
        </w:tc>
      </w:tr>
      <w:tr w:rsidR="00274B7D" w:rsidRPr="00274B7D" w14:paraId="4AF8D5F0" w14:textId="77777777" w:rsidTr="00274B7D">
        <w:trPr>
          <w:trHeight w:val="400"/>
        </w:trPr>
        <w:tc>
          <w:tcPr>
            <w:tcW w:w="332" w:type="pct"/>
            <w:vMerge/>
            <w:tcBorders>
              <w:top w:val="nil"/>
              <w:left w:val="single" w:sz="4" w:space="0" w:color="auto"/>
              <w:bottom w:val="single" w:sz="4" w:space="0" w:color="auto"/>
              <w:right w:val="single" w:sz="4" w:space="0" w:color="auto"/>
            </w:tcBorders>
            <w:vAlign w:val="center"/>
            <w:hideMark/>
          </w:tcPr>
          <w:p w14:paraId="4141BE08"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12241F4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44" w:type="pct"/>
            <w:tcBorders>
              <w:top w:val="nil"/>
              <w:left w:val="nil"/>
              <w:bottom w:val="single" w:sz="4" w:space="0" w:color="auto"/>
              <w:right w:val="single" w:sz="4" w:space="0" w:color="auto"/>
            </w:tcBorders>
            <w:shd w:val="clear" w:color="auto" w:fill="auto"/>
            <w:vAlign w:val="center"/>
            <w:hideMark/>
          </w:tcPr>
          <w:p w14:paraId="0ED005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D6E5B9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雇主责任</w:t>
            </w:r>
            <w:proofErr w:type="gramStart"/>
            <w:r w:rsidRPr="00274B7D">
              <w:rPr>
                <w:rFonts w:ascii="宋体" w:hAnsi="宋体" w:cs="宋体" w:hint="eastAsia"/>
                <w:color w:val="000000"/>
                <w:kern w:val="0"/>
                <w:sz w:val="20"/>
                <w:szCs w:val="20"/>
              </w:rPr>
              <w:t>险人均</w:t>
            </w:r>
            <w:proofErr w:type="gramEnd"/>
            <w:r w:rsidRPr="00274B7D">
              <w:rPr>
                <w:rFonts w:ascii="宋体" w:hAnsi="宋体" w:cs="宋体" w:hint="eastAsia"/>
                <w:color w:val="000000"/>
                <w:kern w:val="0"/>
                <w:sz w:val="20"/>
                <w:szCs w:val="20"/>
              </w:rPr>
              <w:t>缴费金额</w:t>
            </w:r>
          </w:p>
        </w:tc>
        <w:tc>
          <w:tcPr>
            <w:tcW w:w="476" w:type="pct"/>
            <w:tcBorders>
              <w:top w:val="nil"/>
              <w:left w:val="nil"/>
              <w:bottom w:val="single" w:sz="4" w:space="0" w:color="auto"/>
              <w:right w:val="single" w:sz="4" w:space="0" w:color="auto"/>
            </w:tcBorders>
            <w:shd w:val="clear" w:color="auto" w:fill="auto"/>
            <w:vAlign w:val="center"/>
            <w:hideMark/>
          </w:tcPr>
          <w:p w14:paraId="6DBC233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=800元/人/年</w:t>
            </w:r>
          </w:p>
        </w:tc>
        <w:tc>
          <w:tcPr>
            <w:tcW w:w="427" w:type="pct"/>
            <w:tcBorders>
              <w:top w:val="nil"/>
              <w:left w:val="nil"/>
              <w:bottom w:val="single" w:sz="4" w:space="0" w:color="auto"/>
              <w:right w:val="single" w:sz="4" w:space="0" w:color="auto"/>
            </w:tcBorders>
            <w:shd w:val="clear" w:color="auto" w:fill="auto"/>
            <w:vAlign w:val="center"/>
            <w:hideMark/>
          </w:tcPr>
          <w:p w14:paraId="659EF44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=800元/人/年</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1E0D395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7C5E266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2F54A0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7253F43" w14:textId="77777777" w:rsidR="00274B7D" w:rsidRPr="00274B7D" w:rsidRDefault="00274B7D" w:rsidP="00274B7D">
            <w:pPr>
              <w:widowControl/>
              <w:jc w:val="left"/>
              <w:rPr>
                <w:rFonts w:eastAsia="Times New Roman"/>
                <w:kern w:val="0"/>
                <w:sz w:val="20"/>
                <w:szCs w:val="20"/>
              </w:rPr>
            </w:pPr>
          </w:p>
        </w:tc>
      </w:tr>
      <w:tr w:rsidR="00274B7D" w:rsidRPr="00274B7D" w14:paraId="79D4B497" w14:textId="77777777" w:rsidTr="00274B7D">
        <w:trPr>
          <w:trHeight w:val="400"/>
        </w:trPr>
        <w:tc>
          <w:tcPr>
            <w:tcW w:w="332" w:type="pct"/>
            <w:vMerge/>
            <w:tcBorders>
              <w:top w:val="nil"/>
              <w:left w:val="single" w:sz="4" w:space="0" w:color="auto"/>
              <w:bottom w:val="single" w:sz="4" w:space="0" w:color="auto"/>
              <w:right w:val="single" w:sz="4" w:space="0" w:color="auto"/>
            </w:tcBorders>
            <w:vAlign w:val="center"/>
            <w:hideMark/>
          </w:tcPr>
          <w:p w14:paraId="473447E8"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3BB76274" w14:textId="77777777" w:rsidR="00274B7D" w:rsidRPr="00274B7D" w:rsidRDefault="00274B7D" w:rsidP="00274B7D">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0548C7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w:t>
            </w:r>
            <w:r w:rsidRPr="00274B7D">
              <w:rPr>
                <w:rFonts w:ascii="宋体" w:hAnsi="宋体" w:cs="宋体" w:hint="eastAsia"/>
                <w:color w:val="000000"/>
                <w:kern w:val="0"/>
                <w:sz w:val="20"/>
                <w:szCs w:val="20"/>
              </w:rPr>
              <w:lastRenderedPageBreak/>
              <w:t>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1828F2"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3DE79F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79D1BA2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7DDFC80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0D09AE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77C1FB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FDA6EAC" w14:textId="77777777" w:rsidR="00274B7D" w:rsidRPr="00274B7D" w:rsidRDefault="00274B7D" w:rsidP="00274B7D">
            <w:pPr>
              <w:widowControl/>
              <w:jc w:val="left"/>
              <w:rPr>
                <w:rFonts w:eastAsia="Times New Roman"/>
                <w:kern w:val="0"/>
                <w:sz w:val="20"/>
                <w:szCs w:val="20"/>
              </w:rPr>
            </w:pPr>
          </w:p>
        </w:tc>
      </w:tr>
      <w:tr w:rsidR="00274B7D" w:rsidRPr="00274B7D" w14:paraId="21C2E5CE" w14:textId="77777777" w:rsidTr="00274B7D">
        <w:trPr>
          <w:trHeight w:val="400"/>
        </w:trPr>
        <w:tc>
          <w:tcPr>
            <w:tcW w:w="332" w:type="pct"/>
            <w:vMerge/>
            <w:tcBorders>
              <w:top w:val="nil"/>
              <w:left w:val="single" w:sz="4" w:space="0" w:color="auto"/>
              <w:bottom w:val="single" w:sz="4" w:space="0" w:color="auto"/>
              <w:right w:val="single" w:sz="4" w:space="0" w:color="auto"/>
            </w:tcBorders>
            <w:vAlign w:val="center"/>
            <w:hideMark/>
          </w:tcPr>
          <w:p w14:paraId="70210BA6"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3EC8D6D1" w14:textId="77777777" w:rsidR="00274B7D" w:rsidRPr="00274B7D" w:rsidRDefault="00274B7D" w:rsidP="00274B7D">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39E5DEF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A7E88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3E8F3B8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17EACF3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261CDE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3C93ACE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85E062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A1E918F" w14:textId="77777777" w:rsidR="00274B7D" w:rsidRPr="00274B7D" w:rsidRDefault="00274B7D" w:rsidP="00274B7D">
            <w:pPr>
              <w:widowControl/>
              <w:jc w:val="left"/>
              <w:rPr>
                <w:rFonts w:eastAsia="Times New Roman"/>
                <w:kern w:val="0"/>
                <w:sz w:val="20"/>
                <w:szCs w:val="20"/>
              </w:rPr>
            </w:pPr>
          </w:p>
        </w:tc>
      </w:tr>
      <w:tr w:rsidR="00274B7D" w:rsidRPr="00274B7D" w14:paraId="47F5CB3F" w14:textId="77777777" w:rsidTr="00274B7D">
        <w:trPr>
          <w:trHeight w:val="400"/>
        </w:trPr>
        <w:tc>
          <w:tcPr>
            <w:tcW w:w="332" w:type="pct"/>
            <w:vMerge/>
            <w:tcBorders>
              <w:top w:val="nil"/>
              <w:left w:val="single" w:sz="4" w:space="0" w:color="auto"/>
              <w:bottom w:val="single" w:sz="4" w:space="0" w:color="auto"/>
              <w:right w:val="single" w:sz="4" w:space="0" w:color="auto"/>
            </w:tcBorders>
            <w:vAlign w:val="center"/>
            <w:hideMark/>
          </w:tcPr>
          <w:p w14:paraId="4CF6D4EB"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3453275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44" w:type="pct"/>
            <w:tcBorders>
              <w:top w:val="nil"/>
              <w:left w:val="nil"/>
              <w:bottom w:val="single" w:sz="4" w:space="0" w:color="auto"/>
              <w:right w:val="single" w:sz="4" w:space="0" w:color="auto"/>
            </w:tcBorders>
            <w:shd w:val="clear" w:color="auto" w:fill="auto"/>
            <w:vAlign w:val="center"/>
            <w:hideMark/>
          </w:tcPr>
          <w:p w14:paraId="75192AF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932BD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6604A6C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5B7FD0F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517FE9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3323F01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4BEE39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A2E295E" w14:textId="77777777" w:rsidR="00274B7D" w:rsidRPr="00274B7D" w:rsidRDefault="00274B7D" w:rsidP="00274B7D">
            <w:pPr>
              <w:widowControl/>
              <w:jc w:val="left"/>
              <w:rPr>
                <w:rFonts w:eastAsia="Times New Roman"/>
                <w:kern w:val="0"/>
                <w:sz w:val="20"/>
                <w:szCs w:val="20"/>
              </w:rPr>
            </w:pPr>
          </w:p>
        </w:tc>
      </w:tr>
      <w:tr w:rsidR="00274B7D" w:rsidRPr="00274B7D" w14:paraId="04E7C7AD" w14:textId="77777777" w:rsidTr="00274B7D">
        <w:trPr>
          <w:trHeight w:val="400"/>
        </w:trPr>
        <w:tc>
          <w:tcPr>
            <w:tcW w:w="332" w:type="pct"/>
            <w:vMerge/>
            <w:tcBorders>
              <w:top w:val="nil"/>
              <w:left w:val="single" w:sz="4" w:space="0" w:color="auto"/>
              <w:bottom w:val="single" w:sz="4" w:space="0" w:color="auto"/>
              <w:right w:val="single" w:sz="4" w:space="0" w:color="auto"/>
            </w:tcBorders>
            <w:vAlign w:val="center"/>
            <w:hideMark/>
          </w:tcPr>
          <w:p w14:paraId="3B831065"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2E18CABC" w14:textId="77777777" w:rsidR="00274B7D" w:rsidRPr="00274B7D" w:rsidRDefault="00274B7D" w:rsidP="00274B7D">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0826523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2B9E4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增加环卫工人工作保障，增加工作积极性</w:t>
            </w:r>
          </w:p>
        </w:tc>
        <w:tc>
          <w:tcPr>
            <w:tcW w:w="476" w:type="pct"/>
            <w:tcBorders>
              <w:top w:val="nil"/>
              <w:left w:val="nil"/>
              <w:bottom w:val="single" w:sz="4" w:space="0" w:color="auto"/>
              <w:right w:val="single" w:sz="4" w:space="0" w:color="auto"/>
            </w:tcBorders>
            <w:shd w:val="clear" w:color="auto" w:fill="auto"/>
            <w:vAlign w:val="center"/>
            <w:hideMark/>
          </w:tcPr>
          <w:p w14:paraId="4163F56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有效改善</w:t>
            </w:r>
          </w:p>
        </w:tc>
        <w:tc>
          <w:tcPr>
            <w:tcW w:w="427" w:type="pct"/>
            <w:tcBorders>
              <w:top w:val="nil"/>
              <w:left w:val="nil"/>
              <w:bottom w:val="single" w:sz="4" w:space="0" w:color="auto"/>
              <w:right w:val="single" w:sz="4" w:space="0" w:color="auto"/>
            </w:tcBorders>
            <w:shd w:val="clear" w:color="auto" w:fill="auto"/>
            <w:vAlign w:val="center"/>
            <w:hideMark/>
          </w:tcPr>
          <w:p w14:paraId="32C9D0E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有效改善</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035EE9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6B237DD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B9EB66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2C89ACF" w14:textId="77777777" w:rsidR="00274B7D" w:rsidRPr="00274B7D" w:rsidRDefault="00274B7D" w:rsidP="00274B7D">
            <w:pPr>
              <w:widowControl/>
              <w:jc w:val="left"/>
              <w:rPr>
                <w:rFonts w:eastAsia="Times New Roman"/>
                <w:kern w:val="0"/>
                <w:sz w:val="20"/>
                <w:szCs w:val="20"/>
              </w:rPr>
            </w:pPr>
          </w:p>
        </w:tc>
      </w:tr>
      <w:tr w:rsidR="00274B7D" w:rsidRPr="00274B7D" w14:paraId="6C7F8356" w14:textId="77777777" w:rsidTr="00274B7D">
        <w:trPr>
          <w:trHeight w:val="400"/>
        </w:trPr>
        <w:tc>
          <w:tcPr>
            <w:tcW w:w="332" w:type="pct"/>
            <w:vMerge/>
            <w:tcBorders>
              <w:top w:val="nil"/>
              <w:left w:val="single" w:sz="4" w:space="0" w:color="auto"/>
              <w:bottom w:val="single" w:sz="4" w:space="0" w:color="auto"/>
              <w:right w:val="single" w:sz="4" w:space="0" w:color="auto"/>
            </w:tcBorders>
            <w:vAlign w:val="center"/>
            <w:hideMark/>
          </w:tcPr>
          <w:p w14:paraId="4AE3EE78"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25405B65" w14:textId="77777777" w:rsidR="00274B7D" w:rsidRPr="00274B7D" w:rsidRDefault="00274B7D" w:rsidP="00274B7D">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30FEF7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67D4BD"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6A5927F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795EBEE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42CEF9D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195377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20B5F0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9487A0F" w14:textId="77777777" w:rsidR="00274B7D" w:rsidRPr="00274B7D" w:rsidRDefault="00274B7D" w:rsidP="00274B7D">
            <w:pPr>
              <w:widowControl/>
              <w:jc w:val="left"/>
              <w:rPr>
                <w:rFonts w:eastAsia="Times New Roman"/>
                <w:kern w:val="0"/>
                <w:sz w:val="20"/>
                <w:szCs w:val="20"/>
              </w:rPr>
            </w:pPr>
          </w:p>
        </w:tc>
      </w:tr>
      <w:tr w:rsidR="00274B7D" w:rsidRPr="00274B7D" w14:paraId="4C33EFF1" w14:textId="77777777" w:rsidTr="00274B7D">
        <w:trPr>
          <w:trHeight w:val="400"/>
        </w:trPr>
        <w:tc>
          <w:tcPr>
            <w:tcW w:w="332" w:type="pct"/>
            <w:vMerge/>
            <w:tcBorders>
              <w:top w:val="nil"/>
              <w:left w:val="single" w:sz="4" w:space="0" w:color="auto"/>
              <w:bottom w:val="single" w:sz="4" w:space="0" w:color="auto"/>
              <w:right w:val="single" w:sz="4" w:space="0" w:color="auto"/>
            </w:tcBorders>
            <w:vAlign w:val="center"/>
            <w:hideMark/>
          </w:tcPr>
          <w:p w14:paraId="72DE7E0A" w14:textId="77777777" w:rsidR="00274B7D" w:rsidRPr="00274B7D" w:rsidRDefault="00274B7D" w:rsidP="00274B7D">
            <w:pPr>
              <w:widowControl/>
              <w:jc w:val="left"/>
              <w:rPr>
                <w:rFonts w:ascii="宋体" w:hAnsi="宋体" w:cs="宋体" w:hint="eastAsia"/>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hideMark/>
          </w:tcPr>
          <w:p w14:paraId="5C9632F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44" w:type="pct"/>
            <w:tcBorders>
              <w:top w:val="nil"/>
              <w:left w:val="nil"/>
              <w:bottom w:val="single" w:sz="4" w:space="0" w:color="auto"/>
              <w:right w:val="single" w:sz="4" w:space="0" w:color="auto"/>
            </w:tcBorders>
            <w:shd w:val="clear" w:color="auto" w:fill="auto"/>
            <w:vAlign w:val="center"/>
            <w:hideMark/>
          </w:tcPr>
          <w:p w14:paraId="092D951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BD0352"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受益工人满意度</w:t>
            </w:r>
          </w:p>
        </w:tc>
        <w:tc>
          <w:tcPr>
            <w:tcW w:w="476" w:type="pct"/>
            <w:tcBorders>
              <w:top w:val="nil"/>
              <w:left w:val="nil"/>
              <w:bottom w:val="single" w:sz="4" w:space="0" w:color="auto"/>
              <w:right w:val="single" w:sz="4" w:space="0" w:color="auto"/>
            </w:tcBorders>
            <w:shd w:val="clear" w:color="auto" w:fill="auto"/>
            <w:vAlign w:val="center"/>
            <w:hideMark/>
          </w:tcPr>
          <w:p w14:paraId="52353F9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hideMark/>
          </w:tcPr>
          <w:p w14:paraId="5FD4BB9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=90%</w:t>
            </w:r>
          </w:p>
        </w:tc>
        <w:tc>
          <w:tcPr>
            <w:tcW w:w="502" w:type="pct"/>
            <w:gridSpan w:val="2"/>
            <w:tcBorders>
              <w:top w:val="single" w:sz="4" w:space="0" w:color="auto"/>
              <w:left w:val="nil"/>
              <w:bottom w:val="single" w:sz="4" w:space="0" w:color="auto"/>
              <w:right w:val="single" w:sz="4" w:space="0" w:color="000000"/>
            </w:tcBorders>
            <w:shd w:val="clear" w:color="auto" w:fill="auto"/>
            <w:vAlign w:val="center"/>
            <w:hideMark/>
          </w:tcPr>
          <w:p w14:paraId="7F2EBF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3F64D62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A7779A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482779E" w14:textId="77777777" w:rsidR="00274B7D" w:rsidRPr="00274B7D" w:rsidRDefault="00274B7D" w:rsidP="00274B7D">
            <w:pPr>
              <w:widowControl/>
              <w:jc w:val="left"/>
              <w:rPr>
                <w:rFonts w:eastAsia="Times New Roman"/>
                <w:kern w:val="0"/>
                <w:sz w:val="20"/>
                <w:szCs w:val="20"/>
              </w:rPr>
            </w:pPr>
          </w:p>
        </w:tc>
      </w:tr>
      <w:tr w:rsidR="00274B7D" w:rsidRPr="00274B7D" w14:paraId="403BBCD4" w14:textId="77777777" w:rsidTr="00274B7D">
        <w:trPr>
          <w:trHeight w:val="280"/>
        </w:trPr>
        <w:tc>
          <w:tcPr>
            <w:tcW w:w="334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F88E10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412D48F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154346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669ECC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8ADD7C6" w14:textId="77777777" w:rsidR="00274B7D" w:rsidRPr="00274B7D" w:rsidRDefault="00274B7D" w:rsidP="00274B7D">
            <w:pPr>
              <w:widowControl/>
              <w:jc w:val="left"/>
              <w:rPr>
                <w:rFonts w:eastAsia="Times New Roman"/>
                <w:kern w:val="0"/>
                <w:sz w:val="20"/>
                <w:szCs w:val="20"/>
              </w:rPr>
            </w:pPr>
          </w:p>
        </w:tc>
      </w:tr>
    </w:tbl>
    <w:p w14:paraId="1E46AA39"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25"/>
        <w:gridCol w:w="425"/>
        <w:gridCol w:w="436"/>
        <w:gridCol w:w="1024"/>
        <w:gridCol w:w="1406"/>
        <w:gridCol w:w="587"/>
        <w:gridCol w:w="816"/>
        <w:gridCol w:w="816"/>
        <w:gridCol w:w="267"/>
        <w:gridCol w:w="249"/>
        <w:gridCol w:w="217"/>
        <w:gridCol w:w="434"/>
        <w:gridCol w:w="482"/>
        <w:gridCol w:w="716"/>
        <w:gridCol w:w="222"/>
      </w:tblGrid>
      <w:tr w:rsidR="00274B7D" w:rsidRPr="00274B7D" w14:paraId="55AECA69" w14:textId="77777777" w:rsidTr="00274B7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6F0F9E0"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39A9D4E0" w14:textId="77777777" w:rsidTr="00274B7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D97F54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2D0DDE26" w14:textId="77777777" w:rsidTr="00274B7D">
        <w:trPr>
          <w:gridAfter w:val="1"/>
          <w:wAfter w:w="88" w:type="pct"/>
          <w:trHeight w:val="280"/>
        </w:trPr>
        <w:tc>
          <w:tcPr>
            <w:tcW w:w="7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5869A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w:t>
            </w:r>
            <w:r w:rsidRPr="00274B7D">
              <w:rPr>
                <w:rFonts w:ascii="宋体" w:hAnsi="宋体" w:cs="宋体" w:hint="eastAsia"/>
                <w:color w:val="000000"/>
                <w:kern w:val="0"/>
                <w:sz w:val="20"/>
                <w:szCs w:val="20"/>
              </w:rPr>
              <w:lastRenderedPageBreak/>
              <w:t>称</w:t>
            </w:r>
          </w:p>
        </w:tc>
        <w:tc>
          <w:tcPr>
            <w:tcW w:w="4185" w:type="pct"/>
            <w:gridSpan w:val="12"/>
            <w:tcBorders>
              <w:top w:val="single" w:sz="4" w:space="0" w:color="auto"/>
              <w:left w:val="nil"/>
              <w:bottom w:val="single" w:sz="4" w:space="0" w:color="auto"/>
              <w:right w:val="single" w:sz="4" w:space="0" w:color="000000"/>
            </w:tcBorders>
            <w:shd w:val="clear" w:color="auto" w:fill="auto"/>
            <w:vAlign w:val="center"/>
            <w:hideMark/>
          </w:tcPr>
          <w:p w14:paraId="31DAAC3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原环卫公司职工2021年度基础性</w:t>
            </w:r>
            <w:proofErr w:type="gramStart"/>
            <w:r w:rsidRPr="00274B7D">
              <w:rPr>
                <w:rFonts w:ascii="宋体" w:hAnsi="宋体" w:cs="宋体" w:hint="eastAsia"/>
                <w:color w:val="000000"/>
                <w:kern w:val="0"/>
                <w:sz w:val="20"/>
                <w:szCs w:val="20"/>
              </w:rPr>
              <w:t>绩效奖</w:t>
            </w:r>
            <w:proofErr w:type="gramEnd"/>
            <w:r w:rsidRPr="00274B7D">
              <w:rPr>
                <w:rFonts w:ascii="宋体" w:hAnsi="宋体" w:cs="宋体" w:hint="eastAsia"/>
                <w:color w:val="000000"/>
                <w:kern w:val="0"/>
                <w:sz w:val="20"/>
                <w:szCs w:val="20"/>
              </w:rPr>
              <w:t>和年终考核奖</w:t>
            </w:r>
          </w:p>
        </w:tc>
      </w:tr>
      <w:tr w:rsidR="00274B7D" w:rsidRPr="00274B7D" w14:paraId="627B499B" w14:textId="77777777" w:rsidTr="00274B7D">
        <w:trPr>
          <w:gridAfter w:val="1"/>
          <w:wAfter w:w="88" w:type="pct"/>
          <w:trHeight w:val="280"/>
        </w:trPr>
        <w:tc>
          <w:tcPr>
            <w:tcW w:w="7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1030A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2045" w:type="pct"/>
            <w:gridSpan w:val="5"/>
            <w:tcBorders>
              <w:top w:val="single" w:sz="4" w:space="0" w:color="auto"/>
              <w:left w:val="nil"/>
              <w:bottom w:val="single" w:sz="4" w:space="0" w:color="auto"/>
              <w:right w:val="single" w:sz="4" w:space="0" w:color="auto"/>
            </w:tcBorders>
            <w:shd w:val="clear" w:color="auto" w:fill="auto"/>
            <w:vAlign w:val="center"/>
            <w:hideMark/>
          </w:tcPr>
          <w:p w14:paraId="7027FA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48B9F7D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396" w:type="pct"/>
            <w:gridSpan w:val="5"/>
            <w:tcBorders>
              <w:top w:val="single" w:sz="4" w:space="0" w:color="auto"/>
              <w:left w:val="nil"/>
              <w:bottom w:val="single" w:sz="4" w:space="0" w:color="auto"/>
              <w:right w:val="single" w:sz="4" w:space="0" w:color="auto"/>
            </w:tcBorders>
            <w:shd w:val="clear" w:color="auto" w:fill="auto"/>
            <w:vAlign w:val="center"/>
            <w:hideMark/>
          </w:tcPr>
          <w:p w14:paraId="2166093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274B7D" w:rsidRPr="00274B7D" w14:paraId="092627A5" w14:textId="77777777" w:rsidTr="00274B7D">
        <w:trPr>
          <w:gridAfter w:val="1"/>
          <w:wAfter w:w="88" w:type="pct"/>
          <w:trHeight w:val="520"/>
        </w:trPr>
        <w:tc>
          <w:tcPr>
            <w:tcW w:w="7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C3B0F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4692F5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724A62F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2AC289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042E283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79C9812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14:paraId="426D61D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hideMark/>
          </w:tcPr>
          <w:p w14:paraId="794FE58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274B7D" w:rsidRPr="00274B7D" w14:paraId="55597B58" w14:textId="77777777" w:rsidTr="00274B7D">
        <w:trPr>
          <w:gridAfter w:val="1"/>
          <w:wAfter w:w="88" w:type="pct"/>
          <w:trHeight w:val="440"/>
        </w:trPr>
        <w:tc>
          <w:tcPr>
            <w:tcW w:w="727" w:type="pct"/>
            <w:gridSpan w:val="2"/>
            <w:vMerge/>
            <w:tcBorders>
              <w:top w:val="single" w:sz="4" w:space="0" w:color="auto"/>
              <w:left w:val="single" w:sz="4" w:space="0" w:color="auto"/>
              <w:bottom w:val="single" w:sz="4" w:space="0" w:color="auto"/>
              <w:right w:val="single" w:sz="4" w:space="0" w:color="auto"/>
            </w:tcBorders>
            <w:vAlign w:val="center"/>
            <w:hideMark/>
          </w:tcPr>
          <w:p w14:paraId="17CB9B1E" w14:textId="77777777" w:rsidR="00274B7D" w:rsidRPr="00274B7D" w:rsidRDefault="00274B7D" w:rsidP="00274B7D">
            <w:pPr>
              <w:widowControl/>
              <w:jc w:val="left"/>
              <w:rPr>
                <w:rFonts w:ascii="宋体" w:hAnsi="宋体" w:cs="宋体" w:hint="eastAsia"/>
                <w:color w:val="000000"/>
                <w:kern w:val="0"/>
                <w:sz w:val="20"/>
                <w:szCs w:val="20"/>
              </w:rPr>
            </w:pP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90A8DE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541" w:type="pct"/>
            <w:tcBorders>
              <w:top w:val="nil"/>
              <w:left w:val="nil"/>
              <w:bottom w:val="single" w:sz="4" w:space="0" w:color="auto"/>
              <w:right w:val="single" w:sz="4" w:space="0" w:color="auto"/>
            </w:tcBorders>
            <w:shd w:val="clear" w:color="auto" w:fill="auto"/>
            <w:vAlign w:val="center"/>
            <w:hideMark/>
          </w:tcPr>
          <w:p w14:paraId="24F21BF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160.08</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7727151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160.08</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315FF43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160.08</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492876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14:paraId="305A307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77" w:type="pct"/>
            <w:tcBorders>
              <w:top w:val="nil"/>
              <w:left w:val="nil"/>
              <w:bottom w:val="single" w:sz="4" w:space="0" w:color="auto"/>
              <w:right w:val="single" w:sz="4" w:space="0" w:color="auto"/>
            </w:tcBorders>
            <w:shd w:val="clear" w:color="auto" w:fill="auto"/>
            <w:vAlign w:val="center"/>
            <w:hideMark/>
          </w:tcPr>
          <w:p w14:paraId="0F01DBC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274B7D" w:rsidRPr="00274B7D" w14:paraId="5691E7B4" w14:textId="77777777" w:rsidTr="00274B7D">
        <w:trPr>
          <w:gridAfter w:val="1"/>
          <w:wAfter w:w="88" w:type="pct"/>
          <w:trHeight w:val="440"/>
        </w:trPr>
        <w:tc>
          <w:tcPr>
            <w:tcW w:w="727" w:type="pct"/>
            <w:gridSpan w:val="2"/>
            <w:vMerge/>
            <w:tcBorders>
              <w:top w:val="single" w:sz="4" w:space="0" w:color="auto"/>
              <w:left w:val="single" w:sz="4" w:space="0" w:color="auto"/>
              <w:bottom w:val="single" w:sz="4" w:space="0" w:color="auto"/>
              <w:right w:val="single" w:sz="4" w:space="0" w:color="auto"/>
            </w:tcBorders>
            <w:vAlign w:val="center"/>
            <w:hideMark/>
          </w:tcPr>
          <w:p w14:paraId="64DDCA30" w14:textId="77777777" w:rsidR="00274B7D" w:rsidRPr="00274B7D" w:rsidRDefault="00274B7D" w:rsidP="00274B7D">
            <w:pPr>
              <w:widowControl/>
              <w:jc w:val="left"/>
              <w:rPr>
                <w:rFonts w:ascii="宋体" w:hAnsi="宋体" w:cs="宋体" w:hint="eastAsia"/>
                <w:color w:val="000000"/>
                <w:kern w:val="0"/>
                <w:sz w:val="20"/>
                <w:szCs w:val="20"/>
              </w:rPr>
            </w:pP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BA290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541" w:type="pct"/>
            <w:tcBorders>
              <w:top w:val="nil"/>
              <w:left w:val="nil"/>
              <w:bottom w:val="single" w:sz="4" w:space="0" w:color="auto"/>
              <w:right w:val="single" w:sz="4" w:space="0" w:color="auto"/>
            </w:tcBorders>
            <w:shd w:val="clear" w:color="auto" w:fill="auto"/>
            <w:vAlign w:val="center"/>
            <w:hideMark/>
          </w:tcPr>
          <w:p w14:paraId="169C710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160.08</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0AA93EB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160.08</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19D6A64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160.08</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5AB6B2E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14:paraId="2DFB684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hideMark/>
          </w:tcPr>
          <w:p w14:paraId="20DCED8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3BC2C70C" w14:textId="77777777" w:rsidTr="00274B7D">
        <w:trPr>
          <w:gridAfter w:val="1"/>
          <w:wAfter w:w="88" w:type="pct"/>
          <w:trHeight w:val="440"/>
        </w:trPr>
        <w:tc>
          <w:tcPr>
            <w:tcW w:w="727" w:type="pct"/>
            <w:gridSpan w:val="2"/>
            <w:vMerge/>
            <w:tcBorders>
              <w:top w:val="single" w:sz="4" w:space="0" w:color="auto"/>
              <w:left w:val="single" w:sz="4" w:space="0" w:color="auto"/>
              <w:bottom w:val="single" w:sz="4" w:space="0" w:color="auto"/>
              <w:right w:val="single" w:sz="4" w:space="0" w:color="auto"/>
            </w:tcBorders>
            <w:vAlign w:val="center"/>
            <w:hideMark/>
          </w:tcPr>
          <w:p w14:paraId="3672C80C" w14:textId="77777777" w:rsidR="00274B7D" w:rsidRPr="00274B7D" w:rsidRDefault="00274B7D" w:rsidP="00274B7D">
            <w:pPr>
              <w:widowControl/>
              <w:jc w:val="left"/>
              <w:rPr>
                <w:rFonts w:ascii="宋体" w:hAnsi="宋体" w:cs="宋体" w:hint="eastAsia"/>
                <w:color w:val="000000"/>
                <w:kern w:val="0"/>
                <w:sz w:val="20"/>
                <w:szCs w:val="20"/>
              </w:rPr>
            </w:pP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C713E2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541" w:type="pct"/>
            <w:tcBorders>
              <w:top w:val="nil"/>
              <w:left w:val="nil"/>
              <w:bottom w:val="single" w:sz="4" w:space="0" w:color="auto"/>
              <w:right w:val="single" w:sz="4" w:space="0" w:color="auto"/>
            </w:tcBorders>
            <w:shd w:val="clear" w:color="auto" w:fill="auto"/>
            <w:vAlign w:val="center"/>
            <w:hideMark/>
          </w:tcPr>
          <w:p w14:paraId="4F6AA7E0" w14:textId="244E4DCD"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49B71551" w14:textId="33E6B981"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hideMark/>
          </w:tcPr>
          <w:p w14:paraId="0FB98F35" w14:textId="590FD195"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5CB7A25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14:paraId="0BDCE03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hideMark/>
          </w:tcPr>
          <w:p w14:paraId="33937A2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75A389DA" w14:textId="77777777" w:rsidTr="00274B7D">
        <w:trPr>
          <w:gridAfter w:val="1"/>
          <w:wAfter w:w="88" w:type="pct"/>
          <w:trHeight w:val="280"/>
        </w:trPr>
        <w:tc>
          <w:tcPr>
            <w:tcW w:w="364" w:type="pct"/>
            <w:vMerge w:val="restart"/>
            <w:tcBorders>
              <w:top w:val="nil"/>
              <w:left w:val="single" w:sz="4" w:space="0" w:color="auto"/>
              <w:bottom w:val="single" w:sz="4" w:space="0" w:color="auto"/>
              <w:right w:val="single" w:sz="4" w:space="0" w:color="auto"/>
            </w:tcBorders>
            <w:shd w:val="clear" w:color="auto" w:fill="auto"/>
            <w:vAlign w:val="center"/>
            <w:hideMark/>
          </w:tcPr>
          <w:p w14:paraId="62311EE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408" w:type="pct"/>
            <w:gridSpan w:val="6"/>
            <w:tcBorders>
              <w:top w:val="single" w:sz="4" w:space="0" w:color="auto"/>
              <w:left w:val="nil"/>
              <w:bottom w:val="single" w:sz="4" w:space="0" w:color="auto"/>
              <w:right w:val="single" w:sz="4" w:space="0" w:color="auto"/>
            </w:tcBorders>
            <w:shd w:val="clear" w:color="auto" w:fill="auto"/>
            <w:vAlign w:val="center"/>
            <w:hideMark/>
          </w:tcPr>
          <w:p w14:paraId="117C3EC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2141" w:type="pct"/>
            <w:gridSpan w:val="7"/>
            <w:tcBorders>
              <w:top w:val="single" w:sz="4" w:space="0" w:color="auto"/>
              <w:left w:val="nil"/>
              <w:bottom w:val="single" w:sz="4" w:space="0" w:color="auto"/>
              <w:right w:val="single" w:sz="4" w:space="0" w:color="auto"/>
            </w:tcBorders>
            <w:shd w:val="clear" w:color="auto" w:fill="auto"/>
            <w:vAlign w:val="center"/>
            <w:hideMark/>
          </w:tcPr>
          <w:p w14:paraId="6680C8C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258749EB" w14:textId="77777777" w:rsidTr="00274B7D">
        <w:trPr>
          <w:gridAfter w:val="1"/>
          <w:wAfter w:w="88" w:type="pct"/>
          <w:trHeight w:val="540"/>
        </w:trPr>
        <w:tc>
          <w:tcPr>
            <w:tcW w:w="364" w:type="pct"/>
            <w:vMerge/>
            <w:tcBorders>
              <w:top w:val="nil"/>
              <w:left w:val="single" w:sz="4" w:space="0" w:color="auto"/>
              <w:bottom w:val="single" w:sz="4" w:space="0" w:color="auto"/>
              <w:right w:val="single" w:sz="4" w:space="0" w:color="auto"/>
            </w:tcBorders>
            <w:vAlign w:val="center"/>
            <w:hideMark/>
          </w:tcPr>
          <w:p w14:paraId="1DEC714D" w14:textId="77777777" w:rsidR="00274B7D" w:rsidRPr="00274B7D" w:rsidRDefault="00274B7D" w:rsidP="00274B7D">
            <w:pPr>
              <w:widowControl/>
              <w:jc w:val="left"/>
              <w:rPr>
                <w:rFonts w:ascii="宋体" w:hAnsi="宋体" w:cs="宋体" w:hint="eastAsia"/>
                <w:color w:val="000000"/>
                <w:kern w:val="0"/>
                <w:sz w:val="20"/>
                <w:szCs w:val="20"/>
              </w:rPr>
            </w:pPr>
          </w:p>
        </w:tc>
        <w:tc>
          <w:tcPr>
            <w:tcW w:w="2408" w:type="pct"/>
            <w:gridSpan w:val="6"/>
            <w:tcBorders>
              <w:top w:val="single" w:sz="4" w:space="0" w:color="auto"/>
              <w:left w:val="nil"/>
              <w:bottom w:val="single" w:sz="4" w:space="0" w:color="auto"/>
              <w:right w:val="single" w:sz="4" w:space="0" w:color="000000"/>
            </w:tcBorders>
            <w:shd w:val="clear" w:color="auto" w:fill="auto"/>
            <w:hideMark/>
          </w:tcPr>
          <w:p w14:paraId="12C3494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本年度计划投入160.08万元，主要用于发放环卫中心139名</w:t>
            </w:r>
            <w:proofErr w:type="gramStart"/>
            <w:r w:rsidRPr="00274B7D">
              <w:rPr>
                <w:rFonts w:ascii="宋体" w:hAnsi="宋体" w:cs="宋体" w:hint="eastAsia"/>
                <w:color w:val="000000"/>
                <w:kern w:val="0"/>
                <w:sz w:val="20"/>
                <w:szCs w:val="20"/>
              </w:rPr>
              <w:t>无编职工</w:t>
            </w:r>
            <w:proofErr w:type="gramEnd"/>
            <w:r w:rsidRPr="00274B7D">
              <w:rPr>
                <w:rFonts w:ascii="宋体" w:hAnsi="宋体" w:cs="宋体" w:hint="eastAsia"/>
                <w:color w:val="000000"/>
                <w:kern w:val="0"/>
                <w:sz w:val="20"/>
                <w:szCs w:val="20"/>
              </w:rPr>
              <w:t>2021年度基础性</w:t>
            </w:r>
            <w:proofErr w:type="gramStart"/>
            <w:r w:rsidRPr="00274B7D">
              <w:rPr>
                <w:rFonts w:ascii="宋体" w:hAnsi="宋体" w:cs="宋体" w:hint="eastAsia"/>
                <w:color w:val="000000"/>
                <w:kern w:val="0"/>
                <w:sz w:val="20"/>
                <w:szCs w:val="20"/>
              </w:rPr>
              <w:t>绩效奖</w:t>
            </w:r>
            <w:proofErr w:type="gramEnd"/>
            <w:r w:rsidRPr="00274B7D">
              <w:rPr>
                <w:rFonts w:ascii="宋体" w:hAnsi="宋体" w:cs="宋体" w:hint="eastAsia"/>
                <w:color w:val="000000"/>
                <w:kern w:val="0"/>
                <w:sz w:val="20"/>
                <w:szCs w:val="20"/>
              </w:rPr>
              <w:t>92.23万元，133名</w:t>
            </w:r>
            <w:proofErr w:type="gramStart"/>
            <w:r w:rsidRPr="00274B7D">
              <w:rPr>
                <w:rFonts w:ascii="宋体" w:hAnsi="宋体" w:cs="宋体" w:hint="eastAsia"/>
                <w:color w:val="000000"/>
                <w:kern w:val="0"/>
                <w:sz w:val="20"/>
                <w:szCs w:val="20"/>
              </w:rPr>
              <w:t>无编职工</w:t>
            </w:r>
            <w:proofErr w:type="gramEnd"/>
            <w:r w:rsidRPr="00274B7D">
              <w:rPr>
                <w:rFonts w:ascii="宋体" w:hAnsi="宋体" w:cs="宋体" w:hint="eastAsia"/>
                <w:color w:val="000000"/>
                <w:kern w:val="0"/>
                <w:sz w:val="20"/>
                <w:szCs w:val="20"/>
              </w:rPr>
              <w:t>2021年度年终考核奖67.85万元，增加环卫工人工作保障，增加工作积极性，持续为工作人员提供生活保障，使环卫工人人员满意度达到95%以上。</w:t>
            </w:r>
          </w:p>
        </w:tc>
        <w:tc>
          <w:tcPr>
            <w:tcW w:w="2141" w:type="pct"/>
            <w:gridSpan w:val="7"/>
            <w:tcBorders>
              <w:top w:val="single" w:sz="4" w:space="0" w:color="auto"/>
              <w:left w:val="nil"/>
              <w:bottom w:val="single" w:sz="4" w:space="0" w:color="auto"/>
              <w:right w:val="single" w:sz="4" w:space="0" w:color="000000"/>
            </w:tcBorders>
            <w:shd w:val="clear" w:color="auto" w:fill="auto"/>
            <w:hideMark/>
          </w:tcPr>
          <w:p w14:paraId="68DDF184"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截至自评日本项目已完成。本项目全年共投入160.08万元用于支付环卫中心原环卫公司职工2021年度基础性</w:t>
            </w:r>
            <w:proofErr w:type="gramStart"/>
            <w:r w:rsidRPr="00274B7D">
              <w:rPr>
                <w:rFonts w:ascii="宋体" w:hAnsi="宋体" w:cs="宋体" w:hint="eastAsia"/>
                <w:color w:val="000000"/>
                <w:kern w:val="0"/>
                <w:sz w:val="20"/>
                <w:szCs w:val="20"/>
              </w:rPr>
              <w:t>绩效奖</w:t>
            </w:r>
            <w:proofErr w:type="gramEnd"/>
            <w:r w:rsidRPr="00274B7D">
              <w:rPr>
                <w:rFonts w:ascii="宋体" w:hAnsi="宋体" w:cs="宋体" w:hint="eastAsia"/>
                <w:color w:val="000000"/>
                <w:kern w:val="0"/>
                <w:sz w:val="20"/>
                <w:szCs w:val="20"/>
              </w:rPr>
              <w:t>和年终考核奖，主要建设内容为：主要用于发放环卫中心139名</w:t>
            </w:r>
            <w:proofErr w:type="gramStart"/>
            <w:r w:rsidRPr="00274B7D">
              <w:rPr>
                <w:rFonts w:ascii="宋体" w:hAnsi="宋体" w:cs="宋体" w:hint="eastAsia"/>
                <w:color w:val="000000"/>
                <w:kern w:val="0"/>
                <w:sz w:val="20"/>
                <w:szCs w:val="20"/>
              </w:rPr>
              <w:t>无编职工</w:t>
            </w:r>
            <w:proofErr w:type="gramEnd"/>
            <w:r w:rsidRPr="00274B7D">
              <w:rPr>
                <w:rFonts w:ascii="宋体" w:hAnsi="宋体" w:cs="宋体" w:hint="eastAsia"/>
                <w:color w:val="000000"/>
                <w:kern w:val="0"/>
                <w:sz w:val="20"/>
                <w:szCs w:val="20"/>
              </w:rPr>
              <w:t>2021年度基础性</w:t>
            </w:r>
            <w:proofErr w:type="gramStart"/>
            <w:r w:rsidRPr="00274B7D">
              <w:rPr>
                <w:rFonts w:ascii="宋体" w:hAnsi="宋体" w:cs="宋体" w:hint="eastAsia"/>
                <w:color w:val="000000"/>
                <w:kern w:val="0"/>
                <w:sz w:val="20"/>
                <w:szCs w:val="20"/>
              </w:rPr>
              <w:t>绩效奖</w:t>
            </w:r>
            <w:proofErr w:type="gramEnd"/>
            <w:r w:rsidRPr="00274B7D">
              <w:rPr>
                <w:rFonts w:ascii="宋体" w:hAnsi="宋体" w:cs="宋体" w:hint="eastAsia"/>
                <w:color w:val="000000"/>
                <w:kern w:val="0"/>
                <w:sz w:val="20"/>
                <w:szCs w:val="20"/>
              </w:rPr>
              <w:t>92.23万元，133名</w:t>
            </w:r>
            <w:proofErr w:type="gramStart"/>
            <w:r w:rsidRPr="00274B7D">
              <w:rPr>
                <w:rFonts w:ascii="宋体" w:hAnsi="宋体" w:cs="宋体" w:hint="eastAsia"/>
                <w:color w:val="000000"/>
                <w:kern w:val="0"/>
                <w:sz w:val="20"/>
                <w:szCs w:val="20"/>
              </w:rPr>
              <w:t>无编职工</w:t>
            </w:r>
            <w:proofErr w:type="gramEnd"/>
            <w:r w:rsidRPr="00274B7D">
              <w:rPr>
                <w:rFonts w:ascii="宋体" w:hAnsi="宋体" w:cs="宋体" w:hint="eastAsia"/>
                <w:color w:val="000000"/>
                <w:kern w:val="0"/>
                <w:sz w:val="20"/>
                <w:szCs w:val="20"/>
              </w:rPr>
              <w:t>2021年度年终考核奖67.85万元，增加环卫工人工作保障，增加工作积极性，持续为工作人员提供生活保障。通过电话调查的方式可知，达到受益环卫工作人员满意度95%的目标。</w:t>
            </w:r>
          </w:p>
        </w:tc>
      </w:tr>
      <w:tr w:rsidR="00274B7D" w:rsidRPr="00274B7D" w14:paraId="2F0A4C3B" w14:textId="77777777" w:rsidTr="00274B7D">
        <w:trPr>
          <w:gridAfter w:val="1"/>
          <w:wAfter w:w="88" w:type="pct"/>
          <w:trHeight w:val="312"/>
        </w:trPr>
        <w:tc>
          <w:tcPr>
            <w:tcW w:w="364" w:type="pct"/>
            <w:vMerge w:val="restart"/>
            <w:tcBorders>
              <w:top w:val="nil"/>
              <w:left w:val="single" w:sz="4" w:space="0" w:color="auto"/>
              <w:bottom w:val="single" w:sz="4" w:space="0" w:color="auto"/>
              <w:right w:val="single" w:sz="4" w:space="0" w:color="auto"/>
            </w:tcBorders>
            <w:shd w:val="clear" w:color="auto" w:fill="auto"/>
            <w:vAlign w:val="center"/>
            <w:hideMark/>
          </w:tcPr>
          <w:p w14:paraId="522B849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14:paraId="6A8AE5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14:paraId="6D9A26F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116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D5BB0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14:paraId="1B73F72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hideMark/>
          </w:tcPr>
          <w:p w14:paraId="4ADD21D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68991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5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C6BD1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51B14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274B7D" w:rsidRPr="00274B7D" w14:paraId="64F56489" w14:textId="77777777" w:rsidTr="00274B7D">
        <w:trPr>
          <w:trHeight w:val="280"/>
        </w:trPr>
        <w:tc>
          <w:tcPr>
            <w:tcW w:w="364" w:type="pct"/>
            <w:vMerge/>
            <w:tcBorders>
              <w:top w:val="nil"/>
              <w:left w:val="single" w:sz="4" w:space="0" w:color="auto"/>
              <w:bottom w:val="single" w:sz="4" w:space="0" w:color="auto"/>
              <w:right w:val="single" w:sz="4" w:space="0" w:color="auto"/>
            </w:tcBorders>
            <w:vAlign w:val="center"/>
            <w:hideMark/>
          </w:tcPr>
          <w:p w14:paraId="391B34B2" w14:textId="77777777" w:rsidR="00274B7D" w:rsidRPr="00274B7D" w:rsidRDefault="00274B7D" w:rsidP="00274B7D">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63C17285" w14:textId="77777777" w:rsidR="00274B7D" w:rsidRPr="00274B7D" w:rsidRDefault="00274B7D" w:rsidP="00274B7D">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14:paraId="0F533AB3" w14:textId="77777777" w:rsidR="00274B7D" w:rsidRPr="00274B7D" w:rsidRDefault="00274B7D" w:rsidP="00274B7D">
            <w:pPr>
              <w:widowControl/>
              <w:jc w:val="left"/>
              <w:rPr>
                <w:rFonts w:ascii="宋体" w:hAnsi="宋体" w:cs="宋体" w:hint="eastAsia"/>
                <w:color w:val="000000"/>
                <w:kern w:val="0"/>
                <w:sz w:val="20"/>
                <w:szCs w:val="20"/>
              </w:rPr>
            </w:pPr>
          </w:p>
        </w:tc>
        <w:tc>
          <w:tcPr>
            <w:tcW w:w="1161" w:type="pct"/>
            <w:gridSpan w:val="3"/>
            <w:vMerge/>
            <w:tcBorders>
              <w:top w:val="single" w:sz="4" w:space="0" w:color="auto"/>
              <w:left w:val="single" w:sz="4" w:space="0" w:color="auto"/>
              <w:bottom w:val="single" w:sz="4" w:space="0" w:color="auto"/>
              <w:right w:val="single" w:sz="4" w:space="0" w:color="auto"/>
            </w:tcBorders>
            <w:vAlign w:val="center"/>
            <w:hideMark/>
          </w:tcPr>
          <w:p w14:paraId="06FFAB77" w14:textId="77777777" w:rsidR="00274B7D" w:rsidRPr="00274B7D" w:rsidRDefault="00274B7D" w:rsidP="00274B7D">
            <w:pPr>
              <w:widowControl/>
              <w:jc w:val="left"/>
              <w:rPr>
                <w:rFonts w:ascii="宋体" w:hAnsi="宋体" w:cs="宋体" w:hint="eastAsia"/>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hideMark/>
          </w:tcPr>
          <w:p w14:paraId="19619DD1" w14:textId="77777777" w:rsidR="00274B7D" w:rsidRPr="00274B7D" w:rsidRDefault="00274B7D" w:rsidP="00274B7D">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hideMark/>
          </w:tcPr>
          <w:p w14:paraId="50F02D7F" w14:textId="77777777" w:rsidR="00274B7D" w:rsidRPr="00274B7D" w:rsidRDefault="00274B7D" w:rsidP="00274B7D">
            <w:pPr>
              <w:widowControl/>
              <w:jc w:val="left"/>
              <w:rPr>
                <w:rFonts w:ascii="宋体" w:hAnsi="宋体" w:cs="宋体" w:hint="eastAsia"/>
                <w:color w:val="000000"/>
                <w:kern w:val="0"/>
                <w:sz w:val="20"/>
                <w:szCs w:val="20"/>
              </w:rPr>
            </w:pPr>
          </w:p>
        </w:tc>
        <w:tc>
          <w:tcPr>
            <w:tcW w:w="550" w:type="pct"/>
            <w:gridSpan w:val="2"/>
            <w:vMerge/>
            <w:tcBorders>
              <w:top w:val="single" w:sz="4" w:space="0" w:color="auto"/>
              <w:left w:val="single" w:sz="4" w:space="0" w:color="auto"/>
              <w:bottom w:val="single" w:sz="4" w:space="0" w:color="auto"/>
              <w:right w:val="single" w:sz="4" w:space="0" w:color="auto"/>
            </w:tcBorders>
            <w:vAlign w:val="center"/>
            <w:hideMark/>
          </w:tcPr>
          <w:p w14:paraId="290E416C" w14:textId="77777777" w:rsidR="00274B7D" w:rsidRPr="00274B7D" w:rsidRDefault="00274B7D" w:rsidP="00274B7D">
            <w:pPr>
              <w:widowControl/>
              <w:jc w:val="left"/>
              <w:rPr>
                <w:rFonts w:ascii="宋体" w:hAnsi="宋体" w:cs="宋体" w:hint="eastAsia"/>
                <w:color w:val="000000"/>
                <w:kern w:val="0"/>
                <w:sz w:val="20"/>
                <w:szCs w:val="20"/>
              </w:rPr>
            </w:pPr>
          </w:p>
        </w:tc>
        <w:tc>
          <w:tcPr>
            <w:tcW w:w="510" w:type="pct"/>
            <w:gridSpan w:val="2"/>
            <w:vMerge/>
            <w:tcBorders>
              <w:top w:val="single" w:sz="4" w:space="0" w:color="auto"/>
              <w:left w:val="single" w:sz="4" w:space="0" w:color="auto"/>
              <w:bottom w:val="single" w:sz="4" w:space="0" w:color="auto"/>
              <w:right w:val="single" w:sz="4" w:space="0" w:color="auto"/>
            </w:tcBorders>
            <w:vAlign w:val="center"/>
            <w:hideMark/>
          </w:tcPr>
          <w:p w14:paraId="22F08F5F" w14:textId="77777777" w:rsidR="00274B7D" w:rsidRPr="00274B7D" w:rsidRDefault="00274B7D" w:rsidP="00274B7D">
            <w:pPr>
              <w:widowControl/>
              <w:jc w:val="left"/>
              <w:rPr>
                <w:rFonts w:ascii="宋体" w:hAnsi="宋体" w:cs="宋体" w:hint="eastAsia"/>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hideMark/>
          </w:tcPr>
          <w:p w14:paraId="01B8FFC4"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138A3EC" w14:textId="77777777" w:rsidR="00274B7D" w:rsidRPr="00274B7D" w:rsidRDefault="00274B7D" w:rsidP="00274B7D">
            <w:pPr>
              <w:widowControl/>
              <w:jc w:val="center"/>
              <w:rPr>
                <w:rFonts w:ascii="宋体" w:hAnsi="宋体" w:cs="宋体" w:hint="eastAsia"/>
                <w:color w:val="000000"/>
                <w:kern w:val="0"/>
                <w:sz w:val="20"/>
                <w:szCs w:val="20"/>
              </w:rPr>
            </w:pPr>
          </w:p>
        </w:tc>
      </w:tr>
      <w:tr w:rsidR="00274B7D" w:rsidRPr="00274B7D" w14:paraId="1D1EE0E5" w14:textId="77777777" w:rsidTr="00274B7D">
        <w:trPr>
          <w:trHeight w:val="400"/>
        </w:trPr>
        <w:tc>
          <w:tcPr>
            <w:tcW w:w="364" w:type="pct"/>
            <w:vMerge w:val="restart"/>
            <w:tcBorders>
              <w:top w:val="nil"/>
              <w:left w:val="single" w:sz="4" w:space="0" w:color="auto"/>
              <w:bottom w:val="single" w:sz="4" w:space="0" w:color="auto"/>
              <w:right w:val="single" w:sz="4" w:space="0" w:color="auto"/>
            </w:tcBorders>
            <w:shd w:val="clear" w:color="auto" w:fill="auto"/>
            <w:vAlign w:val="center"/>
            <w:hideMark/>
          </w:tcPr>
          <w:p w14:paraId="351EB76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年度绩效指标完成情况</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14:paraId="766EF03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产出指标</w:t>
            </w:r>
          </w:p>
        </w:tc>
        <w:tc>
          <w:tcPr>
            <w:tcW w:w="369" w:type="pct"/>
            <w:tcBorders>
              <w:top w:val="nil"/>
              <w:left w:val="nil"/>
              <w:bottom w:val="single" w:sz="4" w:space="0" w:color="auto"/>
              <w:right w:val="single" w:sz="4" w:space="0" w:color="auto"/>
            </w:tcBorders>
            <w:shd w:val="clear" w:color="auto" w:fill="auto"/>
            <w:vAlign w:val="center"/>
            <w:hideMark/>
          </w:tcPr>
          <w:p w14:paraId="19033DB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1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642C9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发放基础性</w:t>
            </w:r>
            <w:proofErr w:type="gramStart"/>
            <w:r w:rsidRPr="00274B7D">
              <w:rPr>
                <w:rFonts w:ascii="宋体" w:hAnsi="宋体" w:cs="宋体" w:hint="eastAsia"/>
                <w:color w:val="000000"/>
                <w:kern w:val="0"/>
                <w:sz w:val="20"/>
                <w:szCs w:val="20"/>
              </w:rPr>
              <w:t>绩效奖无编职工</w:t>
            </w:r>
            <w:proofErr w:type="gramEnd"/>
            <w:r w:rsidRPr="00274B7D">
              <w:rPr>
                <w:rFonts w:ascii="宋体" w:hAnsi="宋体" w:cs="宋体" w:hint="eastAsia"/>
                <w:color w:val="000000"/>
                <w:kern w:val="0"/>
                <w:sz w:val="20"/>
                <w:szCs w:val="20"/>
              </w:rPr>
              <w:t>人数</w:t>
            </w:r>
          </w:p>
        </w:tc>
        <w:tc>
          <w:tcPr>
            <w:tcW w:w="514" w:type="pct"/>
            <w:tcBorders>
              <w:top w:val="nil"/>
              <w:left w:val="nil"/>
              <w:bottom w:val="single" w:sz="4" w:space="0" w:color="auto"/>
              <w:right w:val="single" w:sz="4" w:space="0" w:color="auto"/>
            </w:tcBorders>
            <w:shd w:val="clear" w:color="auto" w:fill="auto"/>
            <w:vAlign w:val="center"/>
            <w:hideMark/>
          </w:tcPr>
          <w:p w14:paraId="1A0F67C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=139人</w:t>
            </w:r>
          </w:p>
        </w:tc>
        <w:tc>
          <w:tcPr>
            <w:tcW w:w="459" w:type="pct"/>
            <w:tcBorders>
              <w:top w:val="nil"/>
              <w:left w:val="nil"/>
              <w:bottom w:val="single" w:sz="4" w:space="0" w:color="auto"/>
              <w:right w:val="single" w:sz="4" w:space="0" w:color="auto"/>
            </w:tcBorders>
            <w:shd w:val="clear" w:color="auto" w:fill="auto"/>
            <w:vAlign w:val="center"/>
            <w:hideMark/>
          </w:tcPr>
          <w:p w14:paraId="5C0D561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=139人</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14:paraId="06ABD86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099944B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57EE69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0558D69" w14:textId="77777777" w:rsidR="00274B7D" w:rsidRPr="00274B7D" w:rsidRDefault="00274B7D" w:rsidP="00274B7D">
            <w:pPr>
              <w:widowControl/>
              <w:jc w:val="left"/>
              <w:rPr>
                <w:rFonts w:eastAsia="Times New Roman"/>
                <w:kern w:val="0"/>
                <w:sz w:val="20"/>
                <w:szCs w:val="20"/>
              </w:rPr>
            </w:pPr>
          </w:p>
        </w:tc>
      </w:tr>
      <w:tr w:rsidR="00274B7D" w:rsidRPr="00274B7D" w14:paraId="3010B1E1" w14:textId="77777777" w:rsidTr="00274B7D">
        <w:trPr>
          <w:trHeight w:val="400"/>
        </w:trPr>
        <w:tc>
          <w:tcPr>
            <w:tcW w:w="364" w:type="pct"/>
            <w:vMerge/>
            <w:tcBorders>
              <w:top w:val="nil"/>
              <w:left w:val="single" w:sz="4" w:space="0" w:color="auto"/>
              <w:bottom w:val="single" w:sz="4" w:space="0" w:color="auto"/>
              <w:right w:val="single" w:sz="4" w:space="0" w:color="auto"/>
            </w:tcBorders>
            <w:vAlign w:val="center"/>
            <w:hideMark/>
          </w:tcPr>
          <w:p w14:paraId="44A66C76" w14:textId="77777777" w:rsidR="00274B7D" w:rsidRPr="00274B7D" w:rsidRDefault="00274B7D" w:rsidP="00274B7D">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3F9BB858" w14:textId="77777777" w:rsidR="00274B7D" w:rsidRPr="00274B7D" w:rsidRDefault="00274B7D" w:rsidP="00274B7D">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53FBDAC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数量指标</w:t>
            </w:r>
          </w:p>
        </w:tc>
        <w:tc>
          <w:tcPr>
            <w:tcW w:w="11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046008"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发放年终考核</w:t>
            </w:r>
            <w:proofErr w:type="gramStart"/>
            <w:r w:rsidRPr="00274B7D">
              <w:rPr>
                <w:rFonts w:ascii="宋体" w:hAnsi="宋体" w:cs="宋体" w:hint="eastAsia"/>
                <w:color w:val="000000"/>
                <w:kern w:val="0"/>
                <w:sz w:val="20"/>
                <w:szCs w:val="20"/>
              </w:rPr>
              <w:t>奖无编职工</w:t>
            </w:r>
            <w:proofErr w:type="gramEnd"/>
            <w:r w:rsidRPr="00274B7D">
              <w:rPr>
                <w:rFonts w:ascii="宋体" w:hAnsi="宋体" w:cs="宋体" w:hint="eastAsia"/>
                <w:color w:val="000000"/>
                <w:kern w:val="0"/>
                <w:sz w:val="20"/>
                <w:szCs w:val="20"/>
              </w:rPr>
              <w:t>人数</w:t>
            </w:r>
          </w:p>
        </w:tc>
        <w:tc>
          <w:tcPr>
            <w:tcW w:w="514" w:type="pct"/>
            <w:tcBorders>
              <w:top w:val="nil"/>
              <w:left w:val="nil"/>
              <w:bottom w:val="single" w:sz="4" w:space="0" w:color="auto"/>
              <w:right w:val="single" w:sz="4" w:space="0" w:color="auto"/>
            </w:tcBorders>
            <w:shd w:val="clear" w:color="auto" w:fill="auto"/>
            <w:vAlign w:val="center"/>
            <w:hideMark/>
          </w:tcPr>
          <w:p w14:paraId="42E4C9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=133人</w:t>
            </w:r>
          </w:p>
        </w:tc>
        <w:tc>
          <w:tcPr>
            <w:tcW w:w="459" w:type="pct"/>
            <w:tcBorders>
              <w:top w:val="nil"/>
              <w:left w:val="nil"/>
              <w:bottom w:val="single" w:sz="4" w:space="0" w:color="auto"/>
              <w:right w:val="single" w:sz="4" w:space="0" w:color="auto"/>
            </w:tcBorders>
            <w:shd w:val="clear" w:color="auto" w:fill="auto"/>
            <w:vAlign w:val="center"/>
            <w:hideMark/>
          </w:tcPr>
          <w:p w14:paraId="5E19E99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=133人</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14:paraId="2322EAD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0D993C8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4AB33CB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592D0B20" w14:textId="77777777" w:rsidR="00274B7D" w:rsidRPr="00274B7D" w:rsidRDefault="00274B7D" w:rsidP="00274B7D">
            <w:pPr>
              <w:widowControl/>
              <w:jc w:val="left"/>
              <w:rPr>
                <w:rFonts w:eastAsia="Times New Roman"/>
                <w:kern w:val="0"/>
                <w:sz w:val="20"/>
                <w:szCs w:val="20"/>
              </w:rPr>
            </w:pPr>
          </w:p>
        </w:tc>
      </w:tr>
      <w:tr w:rsidR="00274B7D" w:rsidRPr="00274B7D" w14:paraId="228A4644" w14:textId="77777777" w:rsidTr="00274B7D">
        <w:trPr>
          <w:trHeight w:val="400"/>
        </w:trPr>
        <w:tc>
          <w:tcPr>
            <w:tcW w:w="364" w:type="pct"/>
            <w:vMerge/>
            <w:tcBorders>
              <w:top w:val="nil"/>
              <w:left w:val="single" w:sz="4" w:space="0" w:color="auto"/>
              <w:bottom w:val="single" w:sz="4" w:space="0" w:color="auto"/>
              <w:right w:val="single" w:sz="4" w:space="0" w:color="auto"/>
            </w:tcBorders>
            <w:vAlign w:val="center"/>
            <w:hideMark/>
          </w:tcPr>
          <w:p w14:paraId="0B84C3C2" w14:textId="77777777" w:rsidR="00274B7D" w:rsidRPr="00274B7D" w:rsidRDefault="00274B7D" w:rsidP="00274B7D">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7F5693BC" w14:textId="77777777" w:rsidR="00274B7D" w:rsidRPr="00274B7D" w:rsidRDefault="00274B7D" w:rsidP="00274B7D">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376E7E3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11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4ED0BF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514" w:type="pct"/>
            <w:tcBorders>
              <w:top w:val="nil"/>
              <w:left w:val="nil"/>
              <w:bottom w:val="single" w:sz="4" w:space="0" w:color="auto"/>
              <w:right w:val="single" w:sz="4" w:space="0" w:color="auto"/>
            </w:tcBorders>
            <w:shd w:val="clear" w:color="auto" w:fill="auto"/>
            <w:vAlign w:val="center"/>
            <w:hideMark/>
          </w:tcPr>
          <w:p w14:paraId="34F1434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hideMark/>
          </w:tcPr>
          <w:p w14:paraId="26AF8D6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14:paraId="37D09D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593B207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4C5886C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B37B0E5" w14:textId="77777777" w:rsidR="00274B7D" w:rsidRPr="00274B7D" w:rsidRDefault="00274B7D" w:rsidP="00274B7D">
            <w:pPr>
              <w:widowControl/>
              <w:jc w:val="left"/>
              <w:rPr>
                <w:rFonts w:eastAsia="Times New Roman"/>
                <w:kern w:val="0"/>
                <w:sz w:val="20"/>
                <w:szCs w:val="20"/>
              </w:rPr>
            </w:pPr>
          </w:p>
        </w:tc>
      </w:tr>
      <w:tr w:rsidR="00274B7D" w:rsidRPr="00274B7D" w14:paraId="2F1C9E7B" w14:textId="77777777" w:rsidTr="00274B7D">
        <w:trPr>
          <w:trHeight w:val="400"/>
        </w:trPr>
        <w:tc>
          <w:tcPr>
            <w:tcW w:w="364" w:type="pct"/>
            <w:vMerge/>
            <w:tcBorders>
              <w:top w:val="nil"/>
              <w:left w:val="single" w:sz="4" w:space="0" w:color="auto"/>
              <w:bottom w:val="single" w:sz="4" w:space="0" w:color="auto"/>
              <w:right w:val="single" w:sz="4" w:space="0" w:color="auto"/>
            </w:tcBorders>
            <w:vAlign w:val="center"/>
            <w:hideMark/>
          </w:tcPr>
          <w:p w14:paraId="2DB668F5" w14:textId="77777777" w:rsidR="00274B7D" w:rsidRPr="00274B7D" w:rsidRDefault="00274B7D" w:rsidP="00274B7D">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49E55911" w14:textId="77777777" w:rsidR="00274B7D" w:rsidRPr="00274B7D" w:rsidRDefault="00274B7D" w:rsidP="00274B7D">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7E96C7C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11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7A042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资金支付及时率</w:t>
            </w:r>
          </w:p>
        </w:tc>
        <w:tc>
          <w:tcPr>
            <w:tcW w:w="514" w:type="pct"/>
            <w:tcBorders>
              <w:top w:val="nil"/>
              <w:left w:val="nil"/>
              <w:bottom w:val="single" w:sz="4" w:space="0" w:color="auto"/>
              <w:right w:val="single" w:sz="4" w:space="0" w:color="auto"/>
            </w:tcBorders>
            <w:shd w:val="clear" w:color="auto" w:fill="auto"/>
            <w:vAlign w:val="center"/>
            <w:hideMark/>
          </w:tcPr>
          <w:p w14:paraId="58FDA86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hideMark/>
          </w:tcPr>
          <w:p w14:paraId="1633453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14:paraId="47F37D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6324DFB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18A6761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50D6D08" w14:textId="77777777" w:rsidR="00274B7D" w:rsidRPr="00274B7D" w:rsidRDefault="00274B7D" w:rsidP="00274B7D">
            <w:pPr>
              <w:widowControl/>
              <w:jc w:val="left"/>
              <w:rPr>
                <w:rFonts w:eastAsia="Times New Roman"/>
                <w:kern w:val="0"/>
                <w:sz w:val="20"/>
                <w:szCs w:val="20"/>
              </w:rPr>
            </w:pPr>
          </w:p>
        </w:tc>
      </w:tr>
      <w:tr w:rsidR="00274B7D" w:rsidRPr="00274B7D" w14:paraId="4393757D" w14:textId="77777777" w:rsidTr="00274B7D">
        <w:trPr>
          <w:trHeight w:val="400"/>
        </w:trPr>
        <w:tc>
          <w:tcPr>
            <w:tcW w:w="364" w:type="pct"/>
            <w:vMerge/>
            <w:tcBorders>
              <w:top w:val="nil"/>
              <w:left w:val="single" w:sz="4" w:space="0" w:color="auto"/>
              <w:bottom w:val="single" w:sz="4" w:space="0" w:color="auto"/>
              <w:right w:val="single" w:sz="4" w:space="0" w:color="auto"/>
            </w:tcBorders>
            <w:vAlign w:val="center"/>
            <w:hideMark/>
          </w:tcPr>
          <w:p w14:paraId="77F88E9A" w14:textId="77777777" w:rsidR="00274B7D" w:rsidRPr="00274B7D" w:rsidRDefault="00274B7D" w:rsidP="00274B7D">
            <w:pPr>
              <w:widowControl/>
              <w:jc w:val="left"/>
              <w:rPr>
                <w:rFonts w:ascii="宋体" w:hAnsi="宋体" w:cs="宋体" w:hint="eastAsia"/>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14:paraId="1583937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69" w:type="pct"/>
            <w:tcBorders>
              <w:top w:val="nil"/>
              <w:left w:val="nil"/>
              <w:bottom w:val="single" w:sz="4" w:space="0" w:color="auto"/>
              <w:right w:val="single" w:sz="4" w:space="0" w:color="auto"/>
            </w:tcBorders>
            <w:shd w:val="clear" w:color="auto" w:fill="auto"/>
            <w:vAlign w:val="center"/>
            <w:hideMark/>
          </w:tcPr>
          <w:p w14:paraId="73BC4CA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1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D5DDD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发放基础性绩效奖金额</w:t>
            </w:r>
          </w:p>
        </w:tc>
        <w:tc>
          <w:tcPr>
            <w:tcW w:w="514" w:type="pct"/>
            <w:tcBorders>
              <w:top w:val="nil"/>
              <w:left w:val="nil"/>
              <w:bottom w:val="single" w:sz="4" w:space="0" w:color="auto"/>
              <w:right w:val="single" w:sz="4" w:space="0" w:color="auto"/>
            </w:tcBorders>
            <w:shd w:val="clear" w:color="auto" w:fill="auto"/>
            <w:vAlign w:val="center"/>
            <w:hideMark/>
          </w:tcPr>
          <w:p w14:paraId="3CAC510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=92.23万元</w:t>
            </w:r>
          </w:p>
        </w:tc>
        <w:tc>
          <w:tcPr>
            <w:tcW w:w="459" w:type="pct"/>
            <w:tcBorders>
              <w:top w:val="nil"/>
              <w:left w:val="nil"/>
              <w:bottom w:val="single" w:sz="4" w:space="0" w:color="auto"/>
              <w:right w:val="single" w:sz="4" w:space="0" w:color="auto"/>
            </w:tcBorders>
            <w:shd w:val="clear" w:color="auto" w:fill="auto"/>
            <w:vAlign w:val="center"/>
            <w:hideMark/>
          </w:tcPr>
          <w:p w14:paraId="39AE58A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=92.23万元</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14:paraId="708C055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46B4B7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1DF2DF9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9775F66" w14:textId="77777777" w:rsidR="00274B7D" w:rsidRPr="00274B7D" w:rsidRDefault="00274B7D" w:rsidP="00274B7D">
            <w:pPr>
              <w:widowControl/>
              <w:jc w:val="left"/>
              <w:rPr>
                <w:rFonts w:eastAsia="Times New Roman"/>
                <w:kern w:val="0"/>
                <w:sz w:val="20"/>
                <w:szCs w:val="20"/>
              </w:rPr>
            </w:pPr>
          </w:p>
        </w:tc>
      </w:tr>
      <w:tr w:rsidR="00274B7D" w:rsidRPr="00274B7D" w14:paraId="3EE0C97E" w14:textId="77777777" w:rsidTr="00274B7D">
        <w:trPr>
          <w:trHeight w:val="400"/>
        </w:trPr>
        <w:tc>
          <w:tcPr>
            <w:tcW w:w="364" w:type="pct"/>
            <w:vMerge/>
            <w:tcBorders>
              <w:top w:val="nil"/>
              <w:left w:val="single" w:sz="4" w:space="0" w:color="auto"/>
              <w:bottom w:val="single" w:sz="4" w:space="0" w:color="auto"/>
              <w:right w:val="single" w:sz="4" w:space="0" w:color="auto"/>
            </w:tcBorders>
            <w:vAlign w:val="center"/>
            <w:hideMark/>
          </w:tcPr>
          <w:p w14:paraId="0B0F2769" w14:textId="77777777" w:rsidR="00274B7D" w:rsidRPr="00274B7D" w:rsidRDefault="00274B7D" w:rsidP="00274B7D">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5F67A94E" w14:textId="77777777" w:rsidR="00274B7D" w:rsidRPr="00274B7D" w:rsidRDefault="00274B7D" w:rsidP="00274B7D">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26D6FE1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11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DE694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发放年终考核奖金额</w:t>
            </w:r>
          </w:p>
        </w:tc>
        <w:tc>
          <w:tcPr>
            <w:tcW w:w="514" w:type="pct"/>
            <w:tcBorders>
              <w:top w:val="nil"/>
              <w:left w:val="nil"/>
              <w:bottom w:val="single" w:sz="4" w:space="0" w:color="auto"/>
              <w:right w:val="single" w:sz="4" w:space="0" w:color="auto"/>
            </w:tcBorders>
            <w:shd w:val="clear" w:color="auto" w:fill="auto"/>
            <w:vAlign w:val="center"/>
            <w:hideMark/>
          </w:tcPr>
          <w:p w14:paraId="0F79E0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=67.85万元</w:t>
            </w:r>
          </w:p>
        </w:tc>
        <w:tc>
          <w:tcPr>
            <w:tcW w:w="459" w:type="pct"/>
            <w:tcBorders>
              <w:top w:val="nil"/>
              <w:left w:val="nil"/>
              <w:bottom w:val="single" w:sz="4" w:space="0" w:color="auto"/>
              <w:right w:val="single" w:sz="4" w:space="0" w:color="auto"/>
            </w:tcBorders>
            <w:shd w:val="clear" w:color="auto" w:fill="auto"/>
            <w:vAlign w:val="center"/>
            <w:hideMark/>
          </w:tcPr>
          <w:p w14:paraId="51A467D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=67.85万元</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14:paraId="2B3017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6F1070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64A7526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2101ACD" w14:textId="77777777" w:rsidR="00274B7D" w:rsidRPr="00274B7D" w:rsidRDefault="00274B7D" w:rsidP="00274B7D">
            <w:pPr>
              <w:widowControl/>
              <w:jc w:val="left"/>
              <w:rPr>
                <w:rFonts w:eastAsia="Times New Roman"/>
                <w:kern w:val="0"/>
                <w:sz w:val="20"/>
                <w:szCs w:val="20"/>
              </w:rPr>
            </w:pPr>
          </w:p>
        </w:tc>
      </w:tr>
      <w:tr w:rsidR="00274B7D" w:rsidRPr="00274B7D" w14:paraId="6BFE1865" w14:textId="77777777" w:rsidTr="00274B7D">
        <w:trPr>
          <w:trHeight w:val="400"/>
        </w:trPr>
        <w:tc>
          <w:tcPr>
            <w:tcW w:w="364" w:type="pct"/>
            <w:vMerge/>
            <w:tcBorders>
              <w:top w:val="nil"/>
              <w:left w:val="single" w:sz="4" w:space="0" w:color="auto"/>
              <w:bottom w:val="single" w:sz="4" w:space="0" w:color="auto"/>
              <w:right w:val="single" w:sz="4" w:space="0" w:color="auto"/>
            </w:tcBorders>
            <w:vAlign w:val="center"/>
            <w:hideMark/>
          </w:tcPr>
          <w:p w14:paraId="509EC842" w14:textId="77777777" w:rsidR="00274B7D" w:rsidRPr="00274B7D" w:rsidRDefault="00274B7D" w:rsidP="00274B7D">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76756284" w14:textId="77777777" w:rsidR="00274B7D" w:rsidRPr="00274B7D" w:rsidRDefault="00274B7D" w:rsidP="00274B7D">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10515A4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11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0197EF"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042E77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05AB54E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14:paraId="18E3D40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7749719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5797D3B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6A32638" w14:textId="77777777" w:rsidR="00274B7D" w:rsidRPr="00274B7D" w:rsidRDefault="00274B7D" w:rsidP="00274B7D">
            <w:pPr>
              <w:widowControl/>
              <w:jc w:val="left"/>
              <w:rPr>
                <w:rFonts w:eastAsia="Times New Roman"/>
                <w:kern w:val="0"/>
                <w:sz w:val="20"/>
                <w:szCs w:val="20"/>
              </w:rPr>
            </w:pPr>
          </w:p>
        </w:tc>
      </w:tr>
      <w:tr w:rsidR="00274B7D" w:rsidRPr="00274B7D" w14:paraId="5B5B2858" w14:textId="77777777" w:rsidTr="00274B7D">
        <w:trPr>
          <w:trHeight w:val="400"/>
        </w:trPr>
        <w:tc>
          <w:tcPr>
            <w:tcW w:w="364" w:type="pct"/>
            <w:vMerge/>
            <w:tcBorders>
              <w:top w:val="nil"/>
              <w:left w:val="single" w:sz="4" w:space="0" w:color="auto"/>
              <w:bottom w:val="single" w:sz="4" w:space="0" w:color="auto"/>
              <w:right w:val="single" w:sz="4" w:space="0" w:color="auto"/>
            </w:tcBorders>
            <w:vAlign w:val="center"/>
            <w:hideMark/>
          </w:tcPr>
          <w:p w14:paraId="0DFAC3D2" w14:textId="77777777" w:rsidR="00274B7D" w:rsidRPr="00274B7D" w:rsidRDefault="00274B7D" w:rsidP="00274B7D">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6836FCC5" w14:textId="77777777" w:rsidR="00274B7D" w:rsidRPr="00274B7D" w:rsidRDefault="00274B7D" w:rsidP="00274B7D">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208BF53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11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4B558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491C593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5F971F3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14:paraId="43948B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34C9810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3167D9A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81511DC" w14:textId="77777777" w:rsidR="00274B7D" w:rsidRPr="00274B7D" w:rsidRDefault="00274B7D" w:rsidP="00274B7D">
            <w:pPr>
              <w:widowControl/>
              <w:jc w:val="left"/>
              <w:rPr>
                <w:rFonts w:eastAsia="Times New Roman"/>
                <w:kern w:val="0"/>
                <w:sz w:val="20"/>
                <w:szCs w:val="20"/>
              </w:rPr>
            </w:pPr>
          </w:p>
        </w:tc>
      </w:tr>
      <w:tr w:rsidR="00274B7D" w:rsidRPr="00274B7D" w14:paraId="4A365A5E" w14:textId="77777777" w:rsidTr="00274B7D">
        <w:trPr>
          <w:trHeight w:val="400"/>
        </w:trPr>
        <w:tc>
          <w:tcPr>
            <w:tcW w:w="364" w:type="pct"/>
            <w:vMerge/>
            <w:tcBorders>
              <w:top w:val="nil"/>
              <w:left w:val="single" w:sz="4" w:space="0" w:color="auto"/>
              <w:bottom w:val="single" w:sz="4" w:space="0" w:color="auto"/>
              <w:right w:val="single" w:sz="4" w:space="0" w:color="auto"/>
            </w:tcBorders>
            <w:vAlign w:val="center"/>
            <w:hideMark/>
          </w:tcPr>
          <w:p w14:paraId="5327A8E3" w14:textId="77777777" w:rsidR="00274B7D" w:rsidRPr="00274B7D" w:rsidRDefault="00274B7D" w:rsidP="00274B7D">
            <w:pPr>
              <w:widowControl/>
              <w:jc w:val="left"/>
              <w:rPr>
                <w:rFonts w:ascii="宋体" w:hAnsi="宋体" w:cs="宋体" w:hint="eastAsia"/>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14:paraId="3386DC0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69" w:type="pct"/>
            <w:tcBorders>
              <w:top w:val="nil"/>
              <w:left w:val="nil"/>
              <w:bottom w:val="single" w:sz="4" w:space="0" w:color="auto"/>
              <w:right w:val="single" w:sz="4" w:space="0" w:color="auto"/>
            </w:tcBorders>
            <w:shd w:val="clear" w:color="auto" w:fill="auto"/>
            <w:vAlign w:val="center"/>
            <w:hideMark/>
          </w:tcPr>
          <w:p w14:paraId="57B441B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经济效益指标</w:t>
            </w:r>
          </w:p>
        </w:tc>
        <w:tc>
          <w:tcPr>
            <w:tcW w:w="11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4A4B1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722FBF5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2CCC74D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14:paraId="3AAAA52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3F8FD07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0B3C6D2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8331195" w14:textId="77777777" w:rsidR="00274B7D" w:rsidRPr="00274B7D" w:rsidRDefault="00274B7D" w:rsidP="00274B7D">
            <w:pPr>
              <w:widowControl/>
              <w:jc w:val="left"/>
              <w:rPr>
                <w:rFonts w:eastAsia="Times New Roman"/>
                <w:kern w:val="0"/>
                <w:sz w:val="20"/>
                <w:szCs w:val="20"/>
              </w:rPr>
            </w:pPr>
          </w:p>
        </w:tc>
      </w:tr>
      <w:tr w:rsidR="00274B7D" w:rsidRPr="00274B7D" w14:paraId="4BFDDB16" w14:textId="77777777" w:rsidTr="00274B7D">
        <w:trPr>
          <w:trHeight w:val="400"/>
        </w:trPr>
        <w:tc>
          <w:tcPr>
            <w:tcW w:w="364" w:type="pct"/>
            <w:vMerge/>
            <w:tcBorders>
              <w:top w:val="nil"/>
              <w:left w:val="single" w:sz="4" w:space="0" w:color="auto"/>
              <w:bottom w:val="single" w:sz="4" w:space="0" w:color="auto"/>
              <w:right w:val="single" w:sz="4" w:space="0" w:color="auto"/>
            </w:tcBorders>
            <w:vAlign w:val="center"/>
            <w:hideMark/>
          </w:tcPr>
          <w:p w14:paraId="2235AECD" w14:textId="77777777" w:rsidR="00274B7D" w:rsidRPr="00274B7D" w:rsidRDefault="00274B7D" w:rsidP="00274B7D">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007FC279" w14:textId="77777777" w:rsidR="00274B7D" w:rsidRPr="00274B7D" w:rsidRDefault="00274B7D" w:rsidP="00274B7D">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405440D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11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47A036"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持续为工作人员提供生活保障</w:t>
            </w:r>
          </w:p>
        </w:tc>
        <w:tc>
          <w:tcPr>
            <w:tcW w:w="514" w:type="pct"/>
            <w:tcBorders>
              <w:top w:val="nil"/>
              <w:left w:val="nil"/>
              <w:bottom w:val="single" w:sz="4" w:space="0" w:color="auto"/>
              <w:right w:val="single" w:sz="4" w:space="0" w:color="auto"/>
            </w:tcBorders>
            <w:shd w:val="clear" w:color="auto" w:fill="auto"/>
            <w:vAlign w:val="center"/>
            <w:hideMark/>
          </w:tcPr>
          <w:p w14:paraId="05DA40D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长期保障</w:t>
            </w:r>
          </w:p>
        </w:tc>
        <w:tc>
          <w:tcPr>
            <w:tcW w:w="459" w:type="pct"/>
            <w:tcBorders>
              <w:top w:val="nil"/>
              <w:left w:val="nil"/>
              <w:bottom w:val="single" w:sz="4" w:space="0" w:color="auto"/>
              <w:right w:val="single" w:sz="4" w:space="0" w:color="auto"/>
            </w:tcBorders>
            <w:shd w:val="clear" w:color="auto" w:fill="auto"/>
            <w:vAlign w:val="center"/>
            <w:hideMark/>
          </w:tcPr>
          <w:p w14:paraId="20F5358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长期保障</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14:paraId="7A12ED8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432E64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65E2A3B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2AEEE6E" w14:textId="77777777" w:rsidR="00274B7D" w:rsidRPr="00274B7D" w:rsidRDefault="00274B7D" w:rsidP="00274B7D">
            <w:pPr>
              <w:widowControl/>
              <w:jc w:val="left"/>
              <w:rPr>
                <w:rFonts w:eastAsia="Times New Roman"/>
                <w:kern w:val="0"/>
                <w:sz w:val="20"/>
                <w:szCs w:val="20"/>
              </w:rPr>
            </w:pPr>
          </w:p>
        </w:tc>
      </w:tr>
      <w:tr w:rsidR="00274B7D" w:rsidRPr="00274B7D" w14:paraId="45EFC577" w14:textId="77777777" w:rsidTr="00274B7D">
        <w:trPr>
          <w:trHeight w:val="400"/>
        </w:trPr>
        <w:tc>
          <w:tcPr>
            <w:tcW w:w="364" w:type="pct"/>
            <w:vMerge/>
            <w:tcBorders>
              <w:top w:val="nil"/>
              <w:left w:val="single" w:sz="4" w:space="0" w:color="auto"/>
              <w:bottom w:val="single" w:sz="4" w:space="0" w:color="auto"/>
              <w:right w:val="single" w:sz="4" w:space="0" w:color="auto"/>
            </w:tcBorders>
            <w:vAlign w:val="center"/>
            <w:hideMark/>
          </w:tcPr>
          <w:p w14:paraId="64CAAEC3" w14:textId="77777777" w:rsidR="00274B7D" w:rsidRPr="00274B7D" w:rsidRDefault="00274B7D" w:rsidP="00274B7D">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14:paraId="4E9F4B87" w14:textId="77777777" w:rsidR="00274B7D" w:rsidRPr="00274B7D" w:rsidRDefault="00274B7D" w:rsidP="00274B7D">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502147F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11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D2CB57"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5CCF7EB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1F3C9EC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14:paraId="73A3F48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73E9071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4DC280D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9D5461E" w14:textId="77777777" w:rsidR="00274B7D" w:rsidRPr="00274B7D" w:rsidRDefault="00274B7D" w:rsidP="00274B7D">
            <w:pPr>
              <w:widowControl/>
              <w:jc w:val="left"/>
              <w:rPr>
                <w:rFonts w:eastAsia="Times New Roman"/>
                <w:kern w:val="0"/>
                <w:sz w:val="20"/>
                <w:szCs w:val="20"/>
              </w:rPr>
            </w:pPr>
          </w:p>
        </w:tc>
      </w:tr>
      <w:tr w:rsidR="00274B7D" w:rsidRPr="00274B7D" w14:paraId="5FCDCA80" w14:textId="77777777" w:rsidTr="00274B7D">
        <w:trPr>
          <w:trHeight w:val="400"/>
        </w:trPr>
        <w:tc>
          <w:tcPr>
            <w:tcW w:w="364" w:type="pct"/>
            <w:vMerge/>
            <w:tcBorders>
              <w:top w:val="nil"/>
              <w:left w:val="single" w:sz="4" w:space="0" w:color="auto"/>
              <w:bottom w:val="single" w:sz="4" w:space="0" w:color="auto"/>
              <w:right w:val="single" w:sz="4" w:space="0" w:color="auto"/>
            </w:tcBorders>
            <w:vAlign w:val="center"/>
            <w:hideMark/>
          </w:tcPr>
          <w:p w14:paraId="1A773488" w14:textId="77777777" w:rsidR="00274B7D" w:rsidRPr="00274B7D" w:rsidRDefault="00274B7D" w:rsidP="00274B7D">
            <w:pPr>
              <w:widowControl/>
              <w:jc w:val="left"/>
              <w:rPr>
                <w:rFonts w:ascii="宋体" w:hAnsi="宋体" w:cs="宋体" w:hint="eastAsia"/>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hideMark/>
          </w:tcPr>
          <w:p w14:paraId="6A27182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69" w:type="pct"/>
            <w:tcBorders>
              <w:top w:val="nil"/>
              <w:left w:val="nil"/>
              <w:bottom w:val="single" w:sz="4" w:space="0" w:color="auto"/>
              <w:right w:val="single" w:sz="4" w:space="0" w:color="auto"/>
            </w:tcBorders>
            <w:shd w:val="clear" w:color="auto" w:fill="auto"/>
            <w:vAlign w:val="center"/>
            <w:hideMark/>
          </w:tcPr>
          <w:p w14:paraId="78D571D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116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7D4CB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受益环卫工作人员满意度</w:t>
            </w:r>
          </w:p>
        </w:tc>
        <w:tc>
          <w:tcPr>
            <w:tcW w:w="514" w:type="pct"/>
            <w:tcBorders>
              <w:top w:val="nil"/>
              <w:left w:val="nil"/>
              <w:bottom w:val="single" w:sz="4" w:space="0" w:color="auto"/>
              <w:right w:val="single" w:sz="4" w:space="0" w:color="auto"/>
            </w:tcBorders>
            <w:shd w:val="clear" w:color="auto" w:fill="auto"/>
            <w:vAlign w:val="center"/>
            <w:hideMark/>
          </w:tcPr>
          <w:p w14:paraId="74F54CB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hideMark/>
          </w:tcPr>
          <w:p w14:paraId="018CFD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=95%</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14:paraId="18F2262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14:paraId="1CAE56E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674790E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F8EAE9E" w14:textId="77777777" w:rsidR="00274B7D" w:rsidRPr="00274B7D" w:rsidRDefault="00274B7D" w:rsidP="00274B7D">
            <w:pPr>
              <w:widowControl/>
              <w:jc w:val="left"/>
              <w:rPr>
                <w:rFonts w:eastAsia="Times New Roman"/>
                <w:kern w:val="0"/>
                <w:sz w:val="20"/>
                <w:szCs w:val="20"/>
              </w:rPr>
            </w:pPr>
          </w:p>
        </w:tc>
      </w:tr>
      <w:tr w:rsidR="00274B7D" w:rsidRPr="00274B7D" w14:paraId="3D4E8EF3" w14:textId="77777777" w:rsidTr="00274B7D">
        <w:trPr>
          <w:trHeight w:val="280"/>
        </w:trPr>
        <w:tc>
          <w:tcPr>
            <w:tcW w:w="323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4DE67F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1346616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10" w:type="pct"/>
            <w:gridSpan w:val="2"/>
            <w:tcBorders>
              <w:top w:val="single" w:sz="4" w:space="0" w:color="auto"/>
              <w:left w:val="nil"/>
              <w:bottom w:val="single" w:sz="4" w:space="0" w:color="auto"/>
              <w:right w:val="single" w:sz="4" w:space="0" w:color="auto"/>
            </w:tcBorders>
            <w:shd w:val="clear" w:color="auto" w:fill="auto"/>
            <w:vAlign w:val="center"/>
            <w:hideMark/>
          </w:tcPr>
          <w:p w14:paraId="0E1409D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31CA008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D8408B3" w14:textId="77777777" w:rsidR="00274B7D" w:rsidRPr="00274B7D" w:rsidRDefault="00274B7D" w:rsidP="00274B7D">
            <w:pPr>
              <w:widowControl/>
              <w:jc w:val="left"/>
              <w:rPr>
                <w:rFonts w:eastAsia="Times New Roman"/>
                <w:kern w:val="0"/>
                <w:sz w:val="20"/>
                <w:szCs w:val="20"/>
              </w:rPr>
            </w:pPr>
          </w:p>
        </w:tc>
      </w:tr>
    </w:tbl>
    <w:p w14:paraId="47D7AD0B" w14:textId="77777777" w:rsidR="00274B7D" w:rsidRDefault="00274B7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08"/>
        <w:gridCol w:w="510"/>
        <w:gridCol w:w="514"/>
        <w:gridCol w:w="1047"/>
        <w:gridCol w:w="963"/>
        <w:gridCol w:w="607"/>
        <w:gridCol w:w="765"/>
        <w:gridCol w:w="717"/>
        <w:gridCol w:w="321"/>
        <w:gridCol w:w="331"/>
        <w:gridCol w:w="385"/>
        <w:gridCol w:w="428"/>
        <w:gridCol w:w="488"/>
        <w:gridCol w:w="716"/>
        <w:gridCol w:w="222"/>
      </w:tblGrid>
      <w:tr w:rsidR="00274B7D" w:rsidRPr="00274B7D" w14:paraId="7F423CE8" w14:textId="77777777" w:rsidTr="00274B7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2303A88" w14:textId="77777777" w:rsidR="00274B7D" w:rsidRPr="00274B7D" w:rsidRDefault="00274B7D" w:rsidP="00274B7D">
            <w:pPr>
              <w:widowControl/>
              <w:jc w:val="center"/>
              <w:rPr>
                <w:rFonts w:ascii="宋体" w:hAnsi="宋体" w:cs="宋体" w:hint="eastAsia"/>
                <w:b/>
                <w:bCs/>
                <w:color w:val="000000"/>
                <w:kern w:val="0"/>
                <w:sz w:val="32"/>
                <w:szCs w:val="32"/>
              </w:rPr>
            </w:pPr>
            <w:r w:rsidRPr="00274B7D">
              <w:rPr>
                <w:rFonts w:ascii="宋体" w:hAnsi="宋体" w:cs="宋体" w:hint="eastAsia"/>
                <w:b/>
                <w:bCs/>
                <w:color w:val="000000"/>
                <w:kern w:val="0"/>
                <w:sz w:val="32"/>
                <w:szCs w:val="32"/>
              </w:rPr>
              <w:t>项目支出绩效自评表</w:t>
            </w:r>
          </w:p>
        </w:tc>
      </w:tr>
      <w:tr w:rsidR="00274B7D" w:rsidRPr="00274B7D" w14:paraId="28F58A2D" w14:textId="77777777" w:rsidTr="00274B7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B2797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(2023年度)</w:t>
            </w:r>
          </w:p>
        </w:tc>
      </w:tr>
      <w:tr w:rsidR="00274B7D" w:rsidRPr="00274B7D" w14:paraId="3734C2CD" w14:textId="77777777" w:rsidTr="00274B7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C2A9A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3CF251B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中转站奥地利贷款本金及利息</w:t>
            </w:r>
          </w:p>
        </w:tc>
      </w:tr>
      <w:tr w:rsidR="00274B7D" w:rsidRPr="00274B7D" w14:paraId="39858802" w14:textId="77777777" w:rsidTr="00274B7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22019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79A41D3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280221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74C80C1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昌吉市市容环境卫生管理中心</w:t>
            </w:r>
          </w:p>
        </w:tc>
      </w:tr>
      <w:tr w:rsidR="00274B7D" w:rsidRPr="00274B7D" w14:paraId="1FBFA09C" w14:textId="77777777" w:rsidTr="00274B7D">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F75B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项目资金</w:t>
            </w:r>
            <w:r w:rsidRPr="00274B7D">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612CD4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6A5A360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1D7491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5B1CBB9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854A84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2C9912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69D15BE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r>
      <w:tr w:rsidR="00274B7D" w:rsidRPr="00274B7D" w14:paraId="4AFF319F" w14:textId="77777777" w:rsidTr="00274B7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15814589" w14:textId="77777777" w:rsidR="00274B7D" w:rsidRPr="00274B7D" w:rsidRDefault="00274B7D" w:rsidP="00274B7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B55497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31F0835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120.00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2EB9F6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120.00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544E595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CC5C68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A5F03A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1A1C4E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10.00</w:t>
            </w:r>
          </w:p>
        </w:tc>
      </w:tr>
      <w:tr w:rsidR="00274B7D" w:rsidRPr="00274B7D" w14:paraId="739A867E" w14:textId="77777777" w:rsidTr="00274B7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3B1F80E5" w14:textId="77777777" w:rsidR="00274B7D" w:rsidRPr="00274B7D" w:rsidRDefault="00274B7D" w:rsidP="00274B7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2A0ACC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2910409B" w14:textId="47FEA3C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120</w:t>
            </w:r>
            <w:r>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F8B41A3" w14:textId="49B3E9F2"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120</w:t>
            </w:r>
            <w:r>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4C62076B" w14:textId="4E8CE320"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120</w:t>
            </w:r>
            <w:r>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7C381C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2570E2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70C5E97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053201A8" w14:textId="77777777" w:rsidTr="00274B7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0A26912E" w14:textId="77777777" w:rsidR="00274B7D" w:rsidRPr="00274B7D" w:rsidRDefault="00274B7D" w:rsidP="00274B7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49C398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7856A84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F82C89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475735FB" w14:textId="61131B85"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7BEBD3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B6CE6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4BE4021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w:t>
            </w:r>
          </w:p>
        </w:tc>
      </w:tr>
      <w:tr w:rsidR="00274B7D" w:rsidRPr="00274B7D" w14:paraId="7928EB74" w14:textId="77777777" w:rsidTr="00274B7D">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FD95ED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711913A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6A13156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实际完成情况</w:t>
            </w:r>
          </w:p>
        </w:tc>
      </w:tr>
      <w:tr w:rsidR="00274B7D" w:rsidRPr="00274B7D" w14:paraId="60D66644" w14:textId="77777777" w:rsidTr="00274B7D">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31DDB595" w14:textId="77777777" w:rsidR="00274B7D" w:rsidRPr="00274B7D" w:rsidRDefault="00274B7D" w:rsidP="00274B7D">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218BD319"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本项目拟投入120万元用于中转站奥地利贷款本金及利息项目，主要建设内容为：用于偿还垃圾转运站项目2023年贷款本金及利息，按时将贷款汇入中国进出口银行，主要完成城市的垃圾清运、垃圾无害化处理和医疗垃圾焚烧工作，于2023年12月31日前完工，通过本项目的实施，减少垃圾至填埋场的运输车辆，减少车辆尾气对大气环境的污染，促进城市文明建设，减少垃圾二次污染。改变生活垃圾随意抛洒、裸露、管理无序的现象，改善了生活垃圾对环境的污染，对提高城市品位起到积极的推动作用，使受益居民满意度达到90%以上。</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0C2E21E1"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截至自评日本项目已完成。本项目全年共投入120万元用于环卫中心2023年中转站奥地利贷款本金及利息的偿还，主要建设内容为：用于偿还垃圾转运站项目2023年贷款本金及利息，保障昌吉市市区1266万平方米范围内的垃圾清运工作；主要完成城市的垃圾清运、垃圾无害化处理和医疗垃圾焚烧工作，保障生活垃圾无害化处置率达到99%。市民生活垃圾日产日清，保障城区卫生干净整洁，保障环卫工作正常运转。通过电话调查的方式可知，达到受益居民满意度90%的目标。</w:t>
            </w:r>
          </w:p>
        </w:tc>
      </w:tr>
      <w:tr w:rsidR="00274B7D" w:rsidRPr="00274B7D" w14:paraId="4FF1343C" w14:textId="77777777" w:rsidTr="00274B7D">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C1E1B0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9FF39E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5F5D176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57A50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14:paraId="6A62085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14:paraId="4DE7619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822E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80604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FA1B2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偏差原因分析及改进措施</w:t>
            </w:r>
          </w:p>
        </w:tc>
      </w:tr>
      <w:tr w:rsidR="00274B7D" w:rsidRPr="00274B7D" w14:paraId="18529372" w14:textId="77777777" w:rsidTr="00274B7D">
        <w:trPr>
          <w:trHeight w:val="280"/>
        </w:trPr>
        <w:tc>
          <w:tcPr>
            <w:tcW w:w="384" w:type="pct"/>
            <w:vMerge/>
            <w:tcBorders>
              <w:top w:val="nil"/>
              <w:left w:val="single" w:sz="4" w:space="0" w:color="auto"/>
              <w:bottom w:val="single" w:sz="4" w:space="0" w:color="auto"/>
              <w:right w:val="single" w:sz="4" w:space="0" w:color="auto"/>
            </w:tcBorders>
            <w:vAlign w:val="center"/>
            <w:hideMark/>
          </w:tcPr>
          <w:p w14:paraId="736DC60D"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553D2EA"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0BCF2DF5" w14:textId="77777777" w:rsidR="00274B7D" w:rsidRPr="00274B7D" w:rsidRDefault="00274B7D" w:rsidP="00274B7D">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2622C667" w14:textId="77777777" w:rsidR="00274B7D" w:rsidRPr="00274B7D" w:rsidRDefault="00274B7D" w:rsidP="00274B7D">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14:paraId="1F223250" w14:textId="77777777" w:rsidR="00274B7D" w:rsidRPr="00274B7D" w:rsidRDefault="00274B7D" w:rsidP="00274B7D">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14:paraId="7DF0F92E" w14:textId="77777777" w:rsidR="00274B7D" w:rsidRPr="00274B7D" w:rsidRDefault="00274B7D" w:rsidP="00274B7D">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20945CEA" w14:textId="77777777" w:rsidR="00274B7D" w:rsidRPr="00274B7D" w:rsidRDefault="00274B7D" w:rsidP="00274B7D">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76BD3294" w14:textId="77777777" w:rsidR="00274B7D" w:rsidRPr="00274B7D" w:rsidRDefault="00274B7D" w:rsidP="00274B7D">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534A5319" w14:textId="77777777" w:rsidR="00274B7D" w:rsidRPr="00274B7D" w:rsidRDefault="00274B7D" w:rsidP="00274B7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562BF52" w14:textId="77777777" w:rsidR="00274B7D" w:rsidRPr="00274B7D" w:rsidRDefault="00274B7D" w:rsidP="00274B7D">
            <w:pPr>
              <w:widowControl/>
              <w:jc w:val="center"/>
              <w:rPr>
                <w:rFonts w:ascii="宋体" w:hAnsi="宋体" w:cs="宋体" w:hint="eastAsia"/>
                <w:color w:val="000000"/>
                <w:kern w:val="0"/>
                <w:sz w:val="20"/>
                <w:szCs w:val="20"/>
              </w:rPr>
            </w:pPr>
          </w:p>
        </w:tc>
      </w:tr>
      <w:tr w:rsidR="00274B7D" w:rsidRPr="00274B7D" w14:paraId="3B1A9D0E" w14:textId="77777777" w:rsidTr="00274B7D">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2EF2A0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年度绩</w:t>
            </w:r>
            <w:r w:rsidRPr="00274B7D">
              <w:rPr>
                <w:rFonts w:ascii="宋体" w:hAnsi="宋体" w:cs="宋体" w:hint="eastAsia"/>
                <w:color w:val="000000"/>
                <w:kern w:val="0"/>
                <w:sz w:val="20"/>
                <w:szCs w:val="20"/>
              </w:rPr>
              <w:lastRenderedPageBreak/>
              <w:t>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C2CD99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产出指</w:t>
            </w:r>
            <w:r w:rsidRPr="00274B7D">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hideMark/>
          </w:tcPr>
          <w:p w14:paraId="7FA4376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数量指</w:t>
            </w:r>
            <w:r w:rsidRPr="00274B7D">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EEDB3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垃圾清运面积</w:t>
            </w:r>
          </w:p>
        </w:tc>
        <w:tc>
          <w:tcPr>
            <w:tcW w:w="534" w:type="pct"/>
            <w:tcBorders>
              <w:top w:val="nil"/>
              <w:left w:val="nil"/>
              <w:bottom w:val="single" w:sz="4" w:space="0" w:color="auto"/>
              <w:right w:val="single" w:sz="4" w:space="0" w:color="auto"/>
            </w:tcBorders>
            <w:shd w:val="clear" w:color="auto" w:fill="auto"/>
            <w:vAlign w:val="center"/>
            <w:hideMark/>
          </w:tcPr>
          <w:p w14:paraId="3B5D853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=1266万平方米</w:t>
            </w:r>
          </w:p>
        </w:tc>
        <w:tc>
          <w:tcPr>
            <w:tcW w:w="474" w:type="pct"/>
            <w:tcBorders>
              <w:top w:val="nil"/>
              <w:left w:val="nil"/>
              <w:bottom w:val="single" w:sz="4" w:space="0" w:color="auto"/>
              <w:right w:val="single" w:sz="4" w:space="0" w:color="auto"/>
            </w:tcBorders>
            <w:shd w:val="clear" w:color="auto" w:fill="auto"/>
            <w:vAlign w:val="center"/>
            <w:hideMark/>
          </w:tcPr>
          <w:p w14:paraId="0DCC182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=1266万平方米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9C63D3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528678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A17ED5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2F84FCF" w14:textId="77777777" w:rsidR="00274B7D" w:rsidRPr="00274B7D" w:rsidRDefault="00274B7D" w:rsidP="00274B7D">
            <w:pPr>
              <w:widowControl/>
              <w:jc w:val="left"/>
              <w:rPr>
                <w:rFonts w:eastAsia="Times New Roman"/>
                <w:kern w:val="0"/>
                <w:sz w:val="20"/>
                <w:szCs w:val="20"/>
              </w:rPr>
            </w:pPr>
          </w:p>
        </w:tc>
      </w:tr>
      <w:tr w:rsidR="00274B7D" w:rsidRPr="00274B7D" w14:paraId="029D3073" w14:textId="77777777" w:rsidTr="00274B7D">
        <w:trPr>
          <w:trHeight w:val="400"/>
        </w:trPr>
        <w:tc>
          <w:tcPr>
            <w:tcW w:w="384" w:type="pct"/>
            <w:vMerge/>
            <w:tcBorders>
              <w:top w:val="nil"/>
              <w:left w:val="single" w:sz="4" w:space="0" w:color="auto"/>
              <w:bottom w:val="single" w:sz="4" w:space="0" w:color="auto"/>
              <w:right w:val="single" w:sz="4" w:space="0" w:color="auto"/>
            </w:tcBorders>
            <w:vAlign w:val="center"/>
            <w:hideMark/>
          </w:tcPr>
          <w:p w14:paraId="0707E873"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56D2665"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766C76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FBDA8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生活垃圾无害化处置率</w:t>
            </w:r>
          </w:p>
        </w:tc>
        <w:tc>
          <w:tcPr>
            <w:tcW w:w="534" w:type="pct"/>
            <w:tcBorders>
              <w:top w:val="nil"/>
              <w:left w:val="nil"/>
              <w:bottom w:val="single" w:sz="4" w:space="0" w:color="auto"/>
              <w:right w:val="single" w:sz="4" w:space="0" w:color="auto"/>
            </w:tcBorders>
            <w:shd w:val="clear" w:color="auto" w:fill="auto"/>
            <w:vAlign w:val="center"/>
            <w:hideMark/>
          </w:tcPr>
          <w:p w14:paraId="04FA9A4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hideMark/>
          </w:tcPr>
          <w:p w14:paraId="1CFC47B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5590A3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3EA5AD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0ABC90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94C63CA" w14:textId="77777777" w:rsidR="00274B7D" w:rsidRPr="00274B7D" w:rsidRDefault="00274B7D" w:rsidP="00274B7D">
            <w:pPr>
              <w:widowControl/>
              <w:jc w:val="left"/>
              <w:rPr>
                <w:rFonts w:eastAsia="Times New Roman"/>
                <w:kern w:val="0"/>
                <w:sz w:val="20"/>
                <w:szCs w:val="20"/>
              </w:rPr>
            </w:pPr>
          </w:p>
        </w:tc>
      </w:tr>
      <w:tr w:rsidR="00274B7D" w:rsidRPr="00274B7D" w14:paraId="3D3C25F1" w14:textId="77777777" w:rsidTr="00274B7D">
        <w:trPr>
          <w:trHeight w:val="400"/>
        </w:trPr>
        <w:tc>
          <w:tcPr>
            <w:tcW w:w="384" w:type="pct"/>
            <w:vMerge/>
            <w:tcBorders>
              <w:top w:val="nil"/>
              <w:left w:val="single" w:sz="4" w:space="0" w:color="auto"/>
              <w:bottom w:val="single" w:sz="4" w:space="0" w:color="auto"/>
              <w:right w:val="single" w:sz="4" w:space="0" w:color="auto"/>
            </w:tcBorders>
            <w:vAlign w:val="center"/>
            <w:hideMark/>
          </w:tcPr>
          <w:p w14:paraId="63586D30"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261BA3B"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A325A9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8C99DE2"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资金使用合</w:t>
            </w:r>
            <w:proofErr w:type="gramStart"/>
            <w:r w:rsidRPr="00274B7D">
              <w:rPr>
                <w:rFonts w:ascii="宋体" w:hAnsi="宋体" w:cs="宋体" w:hint="eastAsia"/>
                <w:color w:val="000000"/>
                <w:kern w:val="0"/>
                <w:sz w:val="20"/>
                <w:szCs w:val="20"/>
              </w:rPr>
              <w:t>规</w:t>
            </w:r>
            <w:proofErr w:type="gramEnd"/>
            <w:r w:rsidRPr="00274B7D">
              <w:rPr>
                <w:rFonts w:ascii="宋体" w:hAnsi="宋体" w:cs="宋体" w:hint="eastAsia"/>
                <w:color w:val="000000"/>
                <w:kern w:val="0"/>
                <w:sz w:val="20"/>
                <w:szCs w:val="20"/>
              </w:rPr>
              <w:t>率</w:t>
            </w:r>
          </w:p>
        </w:tc>
        <w:tc>
          <w:tcPr>
            <w:tcW w:w="534" w:type="pct"/>
            <w:tcBorders>
              <w:top w:val="nil"/>
              <w:left w:val="nil"/>
              <w:bottom w:val="single" w:sz="4" w:space="0" w:color="auto"/>
              <w:right w:val="single" w:sz="4" w:space="0" w:color="auto"/>
            </w:tcBorders>
            <w:shd w:val="clear" w:color="auto" w:fill="auto"/>
            <w:vAlign w:val="center"/>
            <w:hideMark/>
          </w:tcPr>
          <w:p w14:paraId="79BAB0D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0A1EAB0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59408A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B1DCC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13E540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F29AF70" w14:textId="77777777" w:rsidR="00274B7D" w:rsidRPr="00274B7D" w:rsidRDefault="00274B7D" w:rsidP="00274B7D">
            <w:pPr>
              <w:widowControl/>
              <w:jc w:val="left"/>
              <w:rPr>
                <w:rFonts w:eastAsia="Times New Roman"/>
                <w:kern w:val="0"/>
                <w:sz w:val="20"/>
                <w:szCs w:val="20"/>
              </w:rPr>
            </w:pPr>
          </w:p>
        </w:tc>
      </w:tr>
      <w:tr w:rsidR="00274B7D" w:rsidRPr="00274B7D" w14:paraId="1BA712E0" w14:textId="77777777" w:rsidTr="00274B7D">
        <w:trPr>
          <w:trHeight w:val="400"/>
        </w:trPr>
        <w:tc>
          <w:tcPr>
            <w:tcW w:w="384" w:type="pct"/>
            <w:vMerge/>
            <w:tcBorders>
              <w:top w:val="nil"/>
              <w:left w:val="single" w:sz="4" w:space="0" w:color="auto"/>
              <w:bottom w:val="single" w:sz="4" w:space="0" w:color="auto"/>
              <w:right w:val="single" w:sz="4" w:space="0" w:color="auto"/>
            </w:tcBorders>
            <w:vAlign w:val="center"/>
            <w:hideMark/>
          </w:tcPr>
          <w:p w14:paraId="4788689D"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722359C"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66F950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B6562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hideMark/>
          </w:tcPr>
          <w:p w14:paraId="1B144A7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7478D24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A28BA7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786A06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2C37CB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09412EF" w14:textId="77777777" w:rsidR="00274B7D" w:rsidRPr="00274B7D" w:rsidRDefault="00274B7D" w:rsidP="00274B7D">
            <w:pPr>
              <w:widowControl/>
              <w:jc w:val="left"/>
              <w:rPr>
                <w:rFonts w:eastAsia="Times New Roman"/>
                <w:kern w:val="0"/>
                <w:sz w:val="20"/>
                <w:szCs w:val="20"/>
              </w:rPr>
            </w:pPr>
          </w:p>
        </w:tc>
      </w:tr>
      <w:tr w:rsidR="00274B7D" w:rsidRPr="00274B7D" w14:paraId="64DD174C" w14:textId="77777777" w:rsidTr="00274B7D">
        <w:trPr>
          <w:trHeight w:val="400"/>
        </w:trPr>
        <w:tc>
          <w:tcPr>
            <w:tcW w:w="384" w:type="pct"/>
            <w:vMerge/>
            <w:tcBorders>
              <w:top w:val="nil"/>
              <w:left w:val="single" w:sz="4" w:space="0" w:color="auto"/>
              <w:bottom w:val="single" w:sz="4" w:space="0" w:color="auto"/>
              <w:right w:val="single" w:sz="4" w:space="0" w:color="auto"/>
            </w:tcBorders>
            <w:vAlign w:val="center"/>
            <w:hideMark/>
          </w:tcPr>
          <w:p w14:paraId="738BC9C1"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4C7DBA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1242C7A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F107D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归还中转站奥地利贷款本金</w:t>
            </w:r>
          </w:p>
        </w:tc>
        <w:tc>
          <w:tcPr>
            <w:tcW w:w="534" w:type="pct"/>
            <w:tcBorders>
              <w:top w:val="nil"/>
              <w:left w:val="nil"/>
              <w:bottom w:val="single" w:sz="4" w:space="0" w:color="auto"/>
              <w:right w:val="single" w:sz="4" w:space="0" w:color="auto"/>
            </w:tcBorders>
            <w:shd w:val="clear" w:color="auto" w:fill="auto"/>
            <w:vAlign w:val="center"/>
            <w:hideMark/>
          </w:tcPr>
          <w:p w14:paraId="07C5835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&lt;=90万元</w:t>
            </w:r>
          </w:p>
        </w:tc>
        <w:tc>
          <w:tcPr>
            <w:tcW w:w="474" w:type="pct"/>
            <w:tcBorders>
              <w:top w:val="nil"/>
              <w:left w:val="nil"/>
              <w:bottom w:val="single" w:sz="4" w:space="0" w:color="auto"/>
              <w:right w:val="single" w:sz="4" w:space="0" w:color="auto"/>
            </w:tcBorders>
            <w:shd w:val="clear" w:color="auto" w:fill="auto"/>
            <w:vAlign w:val="center"/>
            <w:hideMark/>
          </w:tcPr>
          <w:p w14:paraId="3F4D6798"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78BFFC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0E0025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CC6419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3CCECEB7" w14:textId="77777777" w:rsidR="00274B7D" w:rsidRPr="00274B7D" w:rsidRDefault="00274B7D" w:rsidP="00274B7D">
            <w:pPr>
              <w:widowControl/>
              <w:jc w:val="left"/>
              <w:rPr>
                <w:rFonts w:eastAsia="Times New Roman"/>
                <w:kern w:val="0"/>
                <w:sz w:val="20"/>
                <w:szCs w:val="20"/>
              </w:rPr>
            </w:pPr>
          </w:p>
        </w:tc>
      </w:tr>
      <w:tr w:rsidR="00274B7D" w:rsidRPr="00274B7D" w14:paraId="3D3E513E" w14:textId="77777777" w:rsidTr="00274B7D">
        <w:trPr>
          <w:trHeight w:val="400"/>
        </w:trPr>
        <w:tc>
          <w:tcPr>
            <w:tcW w:w="384" w:type="pct"/>
            <w:vMerge/>
            <w:tcBorders>
              <w:top w:val="nil"/>
              <w:left w:val="single" w:sz="4" w:space="0" w:color="auto"/>
              <w:bottom w:val="single" w:sz="4" w:space="0" w:color="auto"/>
              <w:right w:val="single" w:sz="4" w:space="0" w:color="auto"/>
            </w:tcBorders>
            <w:vAlign w:val="center"/>
            <w:hideMark/>
          </w:tcPr>
          <w:p w14:paraId="10D3B021"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4189C96"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F3BDB9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650DE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归还中转站奥地利贷款利息</w:t>
            </w:r>
          </w:p>
        </w:tc>
        <w:tc>
          <w:tcPr>
            <w:tcW w:w="534" w:type="pct"/>
            <w:tcBorders>
              <w:top w:val="nil"/>
              <w:left w:val="nil"/>
              <w:bottom w:val="single" w:sz="4" w:space="0" w:color="auto"/>
              <w:right w:val="single" w:sz="4" w:space="0" w:color="auto"/>
            </w:tcBorders>
            <w:shd w:val="clear" w:color="auto" w:fill="auto"/>
            <w:vAlign w:val="center"/>
            <w:hideMark/>
          </w:tcPr>
          <w:p w14:paraId="3DD3E23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&lt;=30万元</w:t>
            </w:r>
          </w:p>
        </w:tc>
        <w:tc>
          <w:tcPr>
            <w:tcW w:w="474" w:type="pct"/>
            <w:tcBorders>
              <w:top w:val="nil"/>
              <w:left w:val="nil"/>
              <w:bottom w:val="single" w:sz="4" w:space="0" w:color="auto"/>
              <w:right w:val="single" w:sz="4" w:space="0" w:color="auto"/>
            </w:tcBorders>
            <w:shd w:val="clear" w:color="auto" w:fill="auto"/>
            <w:vAlign w:val="center"/>
            <w:hideMark/>
          </w:tcPr>
          <w:p w14:paraId="049921E9"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=30万元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1B68C4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3309F8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B6554D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49758A10" w14:textId="77777777" w:rsidR="00274B7D" w:rsidRPr="00274B7D" w:rsidRDefault="00274B7D" w:rsidP="00274B7D">
            <w:pPr>
              <w:widowControl/>
              <w:jc w:val="left"/>
              <w:rPr>
                <w:rFonts w:eastAsia="Times New Roman"/>
                <w:kern w:val="0"/>
                <w:sz w:val="20"/>
                <w:szCs w:val="20"/>
              </w:rPr>
            </w:pPr>
          </w:p>
        </w:tc>
      </w:tr>
      <w:tr w:rsidR="00274B7D" w:rsidRPr="00274B7D" w14:paraId="13369502" w14:textId="77777777" w:rsidTr="00274B7D">
        <w:trPr>
          <w:trHeight w:val="400"/>
        </w:trPr>
        <w:tc>
          <w:tcPr>
            <w:tcW w:w="384" w:type="pct"/>
            <w:vMerge/>
            <w:tcBorders>
              <w:top w:val="nil"/>
              <w:left w:val="single" w:sz="4" w:space="0" w:color="auto"/>
              <w:bottom w:val="single" w:sz="4" w:space="0" w:color="auto"/>
              <w:right w:val="single" w:sz="4" w:space="0" w:color="auto"/>
            </w:tcBorders>
            <w:vAlign w:val="center"/>
            <w:hideMark/>
          </w:tcPr>
          <w:p w14:paraId="1ABF91AA"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243EDF1"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30BFF7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53FB3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36D9C41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5B44DFB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C47CAF1"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94180B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0F43F1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525B8FE" w14:textId="77777777" w:rsidR="00274B7D" w:rsidRPr="00274B7D" w:rsidRDefault="00274B7D" w:rsidP="00274B7D">
            <w:pPr>
              <w:widowControl/>
              <w:jc w:val="left"/>
              <w:rPr>
                <w:rFonts w:eastAsia="Times New Roman"/>
                <w:kern w:val="0"/>
                <w:sz w:val="20"/>
                <w:szCs w:val="20"/>
              </w:rPr>
            </w:pPr>
          </w:p>
        </w:tc>
      </w:tr>
      <w:tr w:rsidR="00274B7D" w:rsidRPr="00274B7D" w14:paraId="25F29923" w14:textId="77777777" w:rsidTr="00274B7D">
        <w:trPr>
          <w:trHeight w:val="400"/>
        </w:trPr>
        <w:tc>
          <w:tcPr>
            <w:tcW w:w="384" w:type="pct"/>
            <w:vMerge/>
            <w:tcBorders>
              <w:top w:val="nil"/>
              <w:left w:val="single" w:sz="4" w:space="0" w:color="auto"/>
              <w:bottom w:val="single" w:sz="4" w:space="0" w:color="auto"/>
              <w:right w:val="single" w:sz="4" w:space="0" w:color="auto"/>
            </w:tcBorders>
            <w:vAlign w:val="center"/>
            <w:hideMark/>
          </w:tcPr>
          <w:p w14:paraId="2FFF3210"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C305C76"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658141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07FF63"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69DD5FE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6CB583E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A91097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9259D1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3090474"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7BFCA27D" w14:textId="77777777" w:rsidR="00274B7D" w:rsidRPr="00274B7D" w:rsidRDefault="00274B7D" w:rsidP="00274B7D">
            <w:pPr>
              <w:widowControl/>
              <w:jc w:val="left"/>
              <w:rPr>
                <w:rFonts w:eastAsia="Times New Roman"/>
                <w:kern w:val="0"/>
                <w:sz w:val="20"/>
                <w:szCs w:val="20"/>
              </w:rPr>
            </w:pPr>
          </w:p>
        </w:tc>
      </w:tr>
      <w:tr w:rsidR="00274B7D" w:rsidRPr="00274B7D" w14:paraId="46D5FA2B" w14:textId="77777777" w:rsidTr="00274B7D">
        <w:trPr>
          <w:trHeight w:val="400"/>
        </w:trPr>
        <w:tc>
          <w:tcPr>
            <w:tcW w:w="384" w:type="pct"/>
            <w:vMerge/>
            <w:tcBorders>
              <w:top w:val="nil"/>
              <w:left w:val="single" w:sz="4" w:space="0" w:color="auto"/>
              <w:bottom w:val="single" w:sz="4" w:space="0" w:color="auto"/>
              <w:right w:val="single" w:sz="4" w:space="0" w:color="auto"/>
            </w:tcBorders>
            <w:vAlign w:val="center"/>
            <w:hideMark/>
          </w:tcPr>
          <w:p w14:paraId="66E993C7"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9D71EB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3CC35CFA"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经济效益指</w:t>
            </w:r>
            <w:r w:rsidRPr="00274B7D">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D2C9A0"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0A8DBAB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7A4001A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48C25FC"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F99DE9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CFCD02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9CA095D" w14:textId="77777777" w:rsidR="00274B7D" w:rsidRPr="00274B7D" w:rsidRDefault="00274B7D" w:rsidP="00274B7D">
            <w:pPr>
              <w:widowControl/>
              <w:jc w:val="left"/>
              <w:rPr>
                <w:rFonts w:eastAsia="Times New Roman"/>
                <w:kern w:val="0"/>
                <w:sz w:val="20"/>
                <w:szCs w:val="20"/>
              </w:rPr>
            </w:pPr>
          </w:p>
        </w:tc>
      </w:tr>
      <w:tr w:rsidR="00274B7D" w:rsidRPr="00274B7D" w14:paraId="74F4F4AD" w14:textId="77777777" w:rsidTr="00274B7D">
        <w:trPr>
          <w:trHeight w:val="400"/>
        </w:trPr>
        <w:tc>
          <w:tcPr>
            <w:tcW w:w="384" w:type="pct"/>
            <w:vMerge/>
            <w:tcBorders>
              <w:top w:val="nil"/>
              <w:left w:val="single" w:sz="4" w:space="0" w:color="auto"/>
              <w:bottom w:val="single" w:sz="4" w:space="0" w:color="auto"/>
              <w:right w:val="single" w:sz="4" w:space="0" w:color="auto"/>
            </w:tcBorders>
            <w:vAlign w:val="center"/>
            <w:hideMark/>
          </w:tcPr>
          <w:p w14:paraId="19EB251B"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CFB3C58"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D46FD5E"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72F3AA"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保障环卫工作正常运转</w:t>
            </w:r>
          </w:p>
        </w:tc>
        <w:tc>
          <w:tcPr>
            <w:tcW w:w="534" w:type="pct"/>
            <w:tcBorders>
              <w:top w:val="nil"/>
              <w:left w:val="nil"/>
              <w:bottom w:val="single" w:sz="4" w:space="0" w:color="auto"/>
              <w:right w:val="single" w:sz="4" w:space="0" w:color="auto"/>
            </w:tcBorders>
            <w:shd w:val="clear" w:color="auto" w:fill="auto"/>
            <w:vAlign w:val="center"/>
            <w:hideMark/>
          </w:tcPr>
          <w:p w14:paraId="7FFA859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长期保障</w:t>
            </w:r>
          </w:p>
        </w:tc>
        <w:tc>
          <w:tcPr>
            <w:tcW w:w="474" w:type="pct"/>
            <w:tcBorders>
              <w:top w:val="nil"/>
              <w:left w:val="nil"/>
              <w:bottom w:val="single" w:sz="4" w:space="0" w:color="auto"/>
              <w:right w:val="single" w:sz="4" w:space="0" w:color="auto"/>
            </w:tcBorders>
            <w:shd w:val="clear" w:color="auto" w:fill="auto"/>
            <w:vAlign w:val="center"/>
            <w:hideMark/>
          </w:tcPr>
          <w:p w14:paraId="48E4D57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长期保障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DDE12C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B82CF8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461591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5A2E341" w14:textId="77777777" w:rsidR="00274B7D" w:rsidRPr="00274B7D" w:rsidRDefault="00274B7D" w:rsidP="00274B7D">
            <w:pPr>
              <w:widowControl/>
              <w:jc w:val="left"/>
              <w:rPr>
                <w:rFonts w:eastAsia="Times New Roman"/>
                <w:kern w:val="0"/>
                <w:sz w:val="20"/>
                <w:szCs w:val="20"/>
              </w:rPr>
            </w:pPr>
          </w:p>
        </w:tc>
      </w:tr>
      <w:tr w:rsidR="00274B7D" w:rsidRPr="00274B7D" w14:paraId="6736ECCD" w14:textId="77777777" w:rsidTr="00274B7D">
        <w:trPr>
          <w:trHeight w:val="400"/>
        </w:trPr>
        <w:tc>
          <w:tcPr>
            <w:tcW w:w="384" w:type="pct"/>
            <w:vMerge/>
            <w:tcBorders>
              <w:top w:val="nil"/>
              <w:left w:val="single" w:sz="4" w:space="0" w:color="auto"/>
              <w:bottom w:val="single" w:sz="4" w:space="0" w:color="auto"/>
              <w:right w:val="single" w:sz="4" w:space="0" w:color="auto"/>
            </w:tcBorders>
            <w:vAlign w:val="center"/>
            <w:hideMark/>
          </w:tcPr>
          <w:p w14:paraId="745B764C"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3D63FB6" w14:textId="77777777" w:rsidR="00274B7D" w:rsidRPr="00274B7D" w:rsidRDefault="00274B7D" w:rsidP="00274B7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D571D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241432"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0D2788D3"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40B8C52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B6FE2A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E56DBB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537B40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050335E3" w14:textId="77777777" w:rsidR="00274B7D" w:rsidRPr="00274B7D" w:rsidRDefault="00274B7D" w:rsidP="00274B7D">
            <w:pPr>
              <w:widowControl/>
              <w:jc w:val="left"/>
              <w:rPr>
                <w:rFonts w:eastAsia="Times New Roman"/>
                <w:kern w:val="0"/>
                <w:sz w:val="20"/>
                <w:szCs w:val="20"/>
              </w:rPr>
            </w:pPr>
          </w:p>
        </w:tc>
      </w:tr>
      <w:tr w:rsidR="00274B7D" w:rsidRPr="00274B7D" w14:paraId="68B3ABC8" w14:textId="77777777" w:rsidTr="00274B7D">
        <w:trPr>
          <w:trHeight w:val="400"/>
        </w:trPr>
        <w:tc>
          <w:tcPr>
            <w:tcW w:w="384" w:type="pct"/>
            <w:vMerge/>
            <w:tcBorders>
              <w:top w:val="nil"/>
              <w:left w:val="single" w:sz="4" w:space="0" w:color="auto"/>
              <w:bottom w:val="single" w:sz="4" w:space="0" w:color="auto"/>
              <w:right w:val="single" w:sz="4" w:space="0" w:color="auto"/>
            </w:tcBorders>
            <w:vAlign w:val="center"/>
            <w:hideMark/>
          </w:tcPr>
          <w:p w14:paraId="41275C2C" w14:textId="77777777" w:rsidR="00274B7D" w:rsidRPr="00274B7D" w:rsidRDefault="00274B7D" w:rsidP="00274B7D">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1E07ECD0"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31149F7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3638AC" w14:textId="77777777" w:rsidR="00274B7D" w:rsidRPr="00274B7D" w:rsidRDefault="00274B7D" w:rsidP="00274B7D">
            <w:pPr>
              <w:widowControl/>
              <w:jc w:val="left"/>
              <w:rPr>
                <w:rFonts w:ascii="宋体" w:hAnsi="宋体" w:cs="宋体" w:hint="eastAsia"/>
                <w:color w:val="000000"/>
                <w:kern w:val="0"/>
                <w:sz w:val="20"/>
                <w:szCs w:val="20"/>
              </w:rPr>
            </w:pPr>
            <w:r w:rsidRPr="00274B7D">
              <w:rPr>
                <w:rFonts w:ascii="宋体" w:hAnsi="宋体" w:cs="宋体" w:hint="eastAsia"/>
                <w:color w:val="000000"/>
                <w:kern w:val="0"/>
                <w:sz w:val="20"/>
                <w:szCs w:val="20"/>
              </w:rPr>
              <w:t>受益居民满意度</w:t>
            </w:r>
          </w:p>
        </w:tc>
        <w:tc>
          <w:tcPr>
            <w:tcW w:w="534" w:type="pct"/>
            <w:tcBorders>
              <w:top w:val="nil"/>
              <w:left w:val="nil"/>
              <w:bottom w:val="single" w:sz="4" w:space="0" w:color="auto"/>
              <w:right w:val="single" w:sz="4" w:space="0" w:color="auto"/>
            </w:tcBorders>
            <w:shd w:val="clear" w:color="auto" w:fill="auto"/>
            <w:vAlign w:val="center"/>
            <w:hideMark/>
          </w:tcPr>
          <w:p w14:paraId="5E291146"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68888EC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9D98AA2"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9A840BF"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6C89557"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2815D5B1" w14:textId="77777777" w:rsidR="00274B7D" w:rsidRPr="00274B7D" w:rsidRDefault="00274B7D" w:rsidP="00274B7D">
            <w:pPr>
              <w:widowControl/>
              <w:jc w:val="left"/>
              <w:rPr>
                <w:rFonts w:eastAsia="Times New Roman"/>
                <w:kern w:val="0"/>
                <w:sz w:val="20"/>
                <w:szCs w:val="20"/>
              </w:rPr>
            </w:pPr>
          </w:p>
        </w:tc>
      </w:tr>
      <w:tr w:rsidR="00274B7D" w:rsidRPr="00274B7D" w14:paraId="73E838BD" w14:textId="77777777" w:rsidTr="00274B7D">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FD2189B"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4A06E34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054AD785"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33AB4ED" w14:textId="77777777" w:rsidR="00274B7D" w:rsidRPr="00274B7D" w:rsidRDefault="00274B7D" w:rsidP="00274B7D">
            <w:pPr>
              <w:widowControl/>
              <w:jc w:val="center"/>
              <w:rPr>
                <w:rFonts w:ascii="宋体" w:hAnsi="宋体" w:cs="宋体" w:hint="eastAsia"/>
                <w:color w:val="000000"/>
                <w:kern w:val="0"/>
                <w:sz w:val="20"/>
                <w:szCs w:val="20"/>
              </w:rPr>
            </w:pPr>
            <w:r w:rsidRPr="00274B7D">
              <w:rPr>
                <w:rFonts w:ascii="宋体" w:hAnsi="宋体" w:cs="宋体" w:hint="eastAsia"/>
                <w:color w:val="000000"/>
                <w:kern w:val="0"/>
                <w:sz w:val="20"/>
                <w:szCs w:val="20"/>
              </w:rPr>
              <w:t xml:space="preserve">　</w:t>
            </w:r>
          </w:p>
        </w:tc>
        <w:tc>
          <w:tcPr>
            <w:tcW w:w="88" w:type="pct"/>
            <w:vAlign w:val="center"/>
            <w:hideMark/>
          </w:tcPr>
          <w:p w14:paraId="1E3BB700" w14:textId="77777777" w:rsidR="00274B7D" w:rsidRPr="00274B7D" w:rsidRDefault="00274B7D" w:rsidP="00274B7D">
            <w:pPr>
              <w:widowControl/>
              <w:jc w:val="left"/>
              <w:rPr>
                <w:rFonts w:eastAsia="Times New Roman"/>
                <w:kern w:val="0"/>
                <w:sz w:val="20"/>
                <w:szCs w:val="20"/>
              </w:rPr>
            </w:pPr>
          </w:p>
        </w:tc>
      </w:tr>
    </w:tbl>
    <w:p w14:paraId="16249C69" w14:textId="77777777" w:rsidR="00274B7D" w:rsidRDefault="00274B7D">
      <w:pPr>
        <w:ind w:firstLineChars="200" w:firstLine="640"/>
        <w:jc w:val="left"/>
        <w:rPr>
          <w:rFonts w:ascii="仿宋_GB2312" w:eastAsia="仿宋_GB2312" w:hAnsi="仿宋_GB2312" w:cs="仿宋_GB2312" w:hint="eastAsia"/>
          <w:kern w:val="0"/>
          <w:sz w:val="32"/>
          <w:szCs w:val="32"/>
        </w:rPr>
      </w:pPr>
    </w:p>
    <w:p w14:paraId="7E86C781" w14:textId="77777777" w:rsidR="00C31FC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3A097FA" w14:textId="409AD2E9" w:rsidR="00C31FC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DC1290">
        <w:rPr>
          <w:rFonts w:ascii="仿宋_GB2312" w:eastAsia="仿宋_GB2312" w:hAnsi="仿宋_GB2312" w:cs="仿宋_GB2312" w:hint="eastAsia"/>
          <w:kern w:val="0"/>
          <w:sz w:val="32"/>
          <w:szCs w:val="32"/>
        </w:rPr>
        <w:t>。</w:t>
      </w:r>
    </w:p>
    <w:p w14:paraId="111BFAE7" w14:textId="77777777" w:rsidR="00C31FCA"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797537EC" w14:textId="77777777" w:rsidR="00C31FC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0EF47EE" w14:textId="77777777" w:rsidR="00C31FC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6A73E38" w14:textId="77777777" w:rsidR="00C31FC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90AAC22" w14:textId="77777777" w:rsidR="00C31FC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97A5A43" w14:textId="77777777" w:rsidR="00C31FC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5E581E1" w14:textId="77777777" w:rsidR="00C31FC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0B4376E" w14:textId="77777777" w:rsidR="00C31FC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CBF549F" w14:textId="77777777" w:rsidR="00C31FC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31E338D" w14:textId="77777777" w:rsidR="00C31FC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8AC6F40" w14:textId="77777777" w:rsidR="00C31FC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A34F1F3" w14:textId="77777777" w:rsidR="00C31FC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C32A8F5" w14:textId="77777777" w:rsidR="00C31FC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E8882E4" w14:textId="77777777" w:rsidR="00C31FC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46122E08" w14:textId="77777777" w:rsidR="00C31FC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27CD481" w14:textId="77777777" w:rsidR="00C31FC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9F12C68" w14:textId="77777777" w:rsidR="00C31FCA"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44417FED" w14:textId="77777777" w:rsidR="00C31FCA"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1FD58163" w14:textId="77777777" w:rsidR="00C31FCA"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5CD18815" w14:textId="77777777" w:rsidR="00C31FCA"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6D5E74A7" w14:textId="77777777" w:rsidR="00C31FCA"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5BAE2181" w14:textId="77777777" w:rsidR="00C31FCA"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42482F00" w14:textId="77777777" w:rsidR="00C31FC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663FE45F" w14:textId="77777777" w:rsidR="00C31FCA"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3C28F464" w14:textId="77777777" w:rsidR="00C31FC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A347F0B" w14:textId="77777777" w:rsidR="00C31FCA" w:rsidRDefault="00C31FCA">
      <w:pPr>
        <w:ind w:firstLineChars="200" w:firstLine="640"/>
        <w:rPr>
          <w:rFonts w:ascii="仿宋_GB2312" w:eastAsia="仿宋_GB2312"/>
          <w:sz w:val="32"/>
          <w:szCs w:val="32"/>
        </w:rPr>
      </w:pPr>
    </w:p>
    <w:p w14:paraId="1AFA6CE4" w14:textId="77777777" w:rsidR="00C31FCA" w:rsidRDefault="00C31FCA">
      <w:pPr>
        <w:ind w:firstLineChars="200" w:firstLine="640"/>
        <w:outlineLvl w:val="1"/>
        <w:rPr>
          <w:rFonts w:ascii="黑体" w:eastAsia="黑体" w:hAnsi="黑体" w:cs="宋体" w:hint="eastAsia"/>
          <w:bCs/>
          <w:kern w:val="0"/>
          <w:sz w:val="32"/>
          <w:szCs w:val="32"/>
        </w:rPr>
      </w:pPr>
    </w:p>
    <w:sectPr w:rsidR="00C31FC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3419C" w14:textId="77777777" w:rsidR="009A0A16" w:rsidRDefault="009A0A16">
      <w:r>
        <w:separator/>
      </w:r>
    </w:p>
  </w:endnote>
  <w:endnote w:type="continuationSeparator" w:id="0">
    <w:p w14:paraId="58CC4E0F" w14:textId="77777777" w:rsidR="009A0A16" w:rsidRDefault="009A0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9C20F" w14:textId="77777777" w:rsidR="00C31FCA" w:rsidRDefault="00000000">
    <w:pPr>
      <w:pStyle w:val="a4"/>
    </w:pPr>
    <w:r>
      <w:rPr>
        <w:noProof/>
      </w:rPr>
      <mc:AlternateContent>
        <mc:Choice Requires="wps">
          <w:drawing>
            <wp:anchor distT="0" distB="0" distL="114300" distR="114300" simplePos="0" relativeHeight="251659264" behindDoc="0" locked="0" layoutInCell="1" allowOverlap="1" wp14:anchorId="5F184F51" wp14:editId="42A7CD5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A7D4032" w14:textId="77777777" w:rsidR="00C31FC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F184F5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A7D4032" w14:textId="77777777" w:rsidR="00C31FC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FF076C" w14:textId="77777777" w:rsidR="009A0A16" w:rsidRDefault="009A0A16">
      <w:r>
        <w:separator/>
      </w:r>
    </w:p>
  </w:footnote>
  <w:footnote w:type="continuationSeparator" w:id="0">
    <w:p w14:paraId="2B73FB74" w14:textId="77777777" w:rsidR="009A0A16" w:rsidRDefault="009A0A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70994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31FCA"/>
    <w:rsid w:val="00061EDE"/>
    <w:rsid w:val="001C0B32"/>
    <w:rsid w:val="00213C59"/>
    <w:rsid w:val="00274B7D"/>
    <w:rsid w:val="00296324"/>
    <w:rsid w:val="002C47EE"/>
    <w:rsid w:val="002D5860"/>
    <w:rsid w:val="00320909"/>
    <w:rsid w:val="003210CE"/>
    <w:rsid w:val="003478F2"/>
    <w:rsid w:val="00363611"/>
    <w:rsid w:val="003B7931"/>
    <w:rsid w:val="00424D9E"/>
    <w:rsid w:val="004D6B9A"/>
    <w:rsid w:val="005069E1"/>
    <w:rsid w:val="005A658B"/>
    <w:rsid w:val="00632AE0"/>
    <w:rsid w:val="00655657"/>
    <w:rsid w:val="00756384"/>
    <w:rsid w:val="00813D95"/>
    <w:rsid w:val="009A0A16"/>
    <w:rsid w:val="00AA63F5"/>
    <w:rsid w:val="00B70D59"/>
    <w:rsid w:val="00BE7408"/>
    <w:rsid w:val="00C31FCA"/>
    <w:rsid w:val="00C61265"/>
    <w:rsid w:val="00CF1E55"/>
    <w:rsid w:val="00D34668"/>
    <w:rsid w:val="00D90089"/>
    <w:rsid w:val="00D93BCB"/>
    <w:rsid w:val="00DC1290"/>
    <w:rsid w:val="00F040B0"/>
    <w:rsid w:val="00F52A8D"/>
    <w:rsid w:val="00F71723"/>
    <w:rsid w:val="00FF30D4"/>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417BA9"/>
  <w15:docId w15:val="{0B3FCB9A-D366-4130-B7D4-FF85AACF2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81865">
      <w:bodyDiv w:val="1"/>
      <w:marLeft w:val="0"/>
      <w:marRight w:val="0"/>
      <w:marTop w:val="0"/>
      <w:marBottom w:val="0"/>
      <w:divBdr>
        <w:top w:val="none" w:sz="0" w:space="0" w:color="auto"/>
        <w:left w:val="none" w:sz="0" w:space="0" w:color="auto"/>
        <w:bottom w:val="none" w:sz="0" w:space="0" w:color="auto"/>
        <w:right w:val="none" w:sz="0" w:space="0" w:color="auto"/>
      </w:divBdr>
    </w:div>
    <w:div w:id="343174291">
      <w:bodyDiv w:val="1"/>
      <w:marLeft w:val="0"/>
      <w:marRight w:val="0"/>
      <w:marTop w:val="0"/>
      <w:marBottom w:val="0"/>
      <w:divBdr>
        <w:top w:val="none" w:sz="0" w:space="0" w:color="auto"/>
        <w:left w:val="none" w:sz="0" w:space="0" w:color="auto"/>
        <w:bottom w:val="none" w:sz="0" w:space="0" w:color="auto"/>
        <w:right w:val="none" w:sz="0" w:space="0" w:color="auto"/>
      </w:divBdr>
    </w:div>
    <w:div w:id="385178212">
      <w:bodyDiv w:val="1"/>
      <w:marLeft w:val="0"/>
      <w:marRight w:val="0"/>
      <w:marTop w:val="0"/>
      <w:marBottom w:val="0"/>
      <w:divBdr>
        <w:top w:val="none" w:sz="0" w:space="0" w:color="auto"/>
        <w:left w:val="none" w:sz="0" w:space="0" w:color="auto"/>
        <w:bottom w:val="none" w:sz="0" w:space="0" w:color="auto"/>
        <w:right w:val="none" w:sz="0" w:space="0" w:color="auto"/>
      </w:divBdr>
    </w:div>
    <w:div w:id="564222312">
      <w:bodyDiv w:val="1"/>
      <w:marLeft w:val="0"/>
      <w:marRight w:val="0"/>
      <w:marTop w:val="0"/>
      <w:marBottom w:val="0"/>
      <w:divBdr>
        <w:top w:val="none" w:sz="0" w:space="0" w:color="auto"/>
        <w:left w:val="none" w:sz="0" w:space="0" w:color="auto"/>
        <w:bottom w:val="none" w:sz="0" w:space="0" w:color="auto"/>
        <w:right w:val="none" w:sz="0" w:space="0" w:color="auto"/>
      </w:divBdr>
    </w:div>
    <w:div w:id="566112237">
      <w:bodyDiv w:val="1"/>
      <w:marLeft w:val="0"/>
      <w:marRight w:val="0"/>
      <w:marTop w:val="0"/>
      <w:marBottom w:val="0"/>
      <w:divBdr>
        <w:top w:val="none" w:sz="0" w:space="0" w:color="auto"/>
        <w:left w:val="none" w:sz="0" w:space="0" w:color="auto"/>
        <w:bottom w:val="none" w:sz="0" w:space="0" w:color="auto"/>
        <w:right w:val="none" w:sz="0" w:space="0" w:color="auto"/>
      </w:divBdr>
    </w:div>
    <w:div w:id="616835753">
      <w:bodyDiv w:val="1"/>
      <w:marLeft w:val="0"/>
      <w:marRight w:val="0"/>
      <w:marTop w:val="0"/>
      <w:marBottom w:val="0"/>
      <w:divBdr>
        <w:top w:val="none" w:sz="0" w:space="0" w:color="auto"/>
        <w:left w:val="none" w:sz="0" w:space="0" w:color="auto"/>
        <w:bottom w:val="none" w:sz="0" w:space="0" w:color="auto"/>
        <w:right w:val="none" w:sz="0" w:space="0" w:color="auto"/>
      </w:divBdr>
    </w:div>
    <w:div w:id="813914244">
      <w:bodyDiv w:val="1"/>
      <w:marLeft w:val="0"/>
      <w:marRight w:val="0"/>
      <w:marTop w:val="0"/>
      <w:marBottom w:val="0"/>
      <w:divBdr>
        <w:top w:val="none" w:sz="0" w:space="0" w:color="auto"/>
        <w:left w:val="none" w:sz="0" w:space="0" w:color="auto"/>
        <w:bottom w:val="none" w:sz="0" w:space="0" w:color="auto"/>
        <w:right w:val="none" w:sz="0" w:space="0" w:color="auto"/>
      </w:divBdr>
    </w:div>
    <w:div w:id="824593715">
      <w:bodyDiv w:val="1"/>
      <w:marLeft w:val="0"/>
      <w:marRight w:val="0"/>
      <w:marTop w:val="0"/>
      <w:marBottom w:val="0"/>
      <w:divBdr>
        <w:top w:val="none" w:sz="0" w:space="0" w:color="auto"/>
        <w:left w:val="none" w:sz="0" w:space="0" w:color="auto"/>
        <w:bottom w:val="none" w:sz="0" w:space="0" w:color="auto"/>
        <w:right w:val="none" w:sz="0" w:space="0" w:color="auto"/>
      </w:divBdr>
    </w:div>
    <w:div w:id="942417130">
      <w:bodyDiv w:val="1"/>
      <w:marLeft w:val="0"/>
      <w:marRight w:val="0"/>
      <w:marTop w:val="0"/>
      <w:marBottom w:val="0"/>
      <w:divBdr>
        <w:top w:val="none" w:sz="0" w:space="0" w:color="auto"/>
        <w:left w:val="none" w:sz="0" w:space="0" w:color="auto"/>
        <w:bottom w:val="none" w:sz="0" w:space="0" w:color="auto"/>
        <w:right w:val="none" w:sz="0" w:space="0" w:color="auto"/>
      </w:divBdr>
    </w:div>
    <w:div w:id="1115294535">
      <w:bodyDiv w:val="1"/>
      <w:marLeft w:val="0"/>
      <w:marRight w:val="0"/>
      <w:marTop w:val="0"/>
      <w:marBottom w:val="0"/>
      <w:divBdr>
        <w:top w:val="none" w:sz="0" w:space="0" w:color="auto"/>
        <w:left w:val="none" w:sz="0" w:space="0" w:color="auto"/>
        <w:bottom w:val="none" w:sz="0" w:space="0" w:color="auto"/>
        <w:right w:val="none" w:sz="0" w:space="0" w:color="auto"/>
      </w:divBdr>
    </w:div>
    <w:div w:id="1120340354">
      <w:bodyDiv w:val="1"/>
      <w:marLeft w:val="0"/>
      <w:marRight w:val="0"/>
      <w:marTop w:val="0"/>
      <w:marBottom w:val="0"/>
      <w:divBdr>
        <w:top w:val="none" w:sz="0" w:space="0" w:color="auto"/>
        <w:left w:val="none" w:sz="0" w:space="0" w:color="auto"/>
        <w:bottom w:val="none" w:sz="0" w:space="0" w:color="auto"/>
        <w:right w:val="none" w:sz="0" w:space="0" w:color="auto"/>
      </w:divBdr>
    </w:div>
    <w:div w:id="1246643937">
      <w:bodyDiv w:val="1"/>
      <w:marLeft w:val="0"/>
      <w:marRight w:val="0"/>
      <w:marTop w:val="0"/>
      <w:marBottom w:val="0"/>
      <w:divBdr>
        <w:top w:val="none" w:sz="0" w:space="0" w:color="auto"/>
        <w:left w:val="none" w:sz="0" w:space="0" w:color="auto"/>
        <w:bottom w:val="none" w:sz="0" w:space="0" w:color="auto"/>
        <w:right w:val="none" w:sz="0" w:space="0" w:color="auto"/>
      </w:divBdr>
    </w:div>
    <w:div w:id="1284389416">
      <w:bodyDiv w:val="1"/>
      <w:marLeft w:val="0"/>
      <w:marRight w:val="0"/>
      <w:marTop w:val="0"/>
      <w:marBottom w:val="0"/>
      <w:divBdr>
        <w:top w:val="none" w:sz="0" w:space="0" w:color="auto"/>
        <w:left w:val="none" w:sz="0" w:space="0" w:color="auto"/>
        <w:bottom w:val="none" w:sz="0" w:space="0" w:color="auto"/>
        <w:right w:val="none" w:sz="0" w:space="0" w:color="auto"/>
      </w:divBdr>
    </w:div>
    <w:div w:id="1388411839">
      <w:bodyDiv w:val="1"/>
      <w:marLeft w:val="0"/>
      <w:marRight w:val="0"/>
      <w:marTop w:val="0"/>
      <w:marBottom w:val="0"/>
      <w:divBdr>
        <w:top w:val="none" w:sz="0" w:space="0" w:color="auto"/>
        <w:left w:val="none" w:sz="0" w:space="0" w:color="auto"/>
        <w:bottom w:val="none" w:sz="0" w:space="0" w:color="auto"/>
        <w:right w:val="none" w:sz="0" w:space="0" w:color="auto"/>
      </w:divBdr>
    </w:div>
    <w:div w:id="1429499501">
      <w:bodyDiv w:val="1"/>
      <w:marLeft w:val="0"/>
      <w:marRight w:val="0"/>
      <w:marTop w:val="0"/>
      <w:marBottom w:val="0"/>
      <w:divBdr>
        <w:top w:val="none" w:sz="0" w:space="0" w:color="auto"/>
        <w:left w:val="none" w:sz="0" w:space="0" w:color="auto"/>
        <w:bottom w:val="none" w:sz="0" w:space="0" w:color="auto"/>
        <w:right w:val="none" w:sz="0" w:space="0" w:color="auto"/>
      </w:divBdr>
    </w:div>
    <w:div w:id="1465737009">
      <w:bodyDiv w:val="1"/>
      <w:marLeft w:val="0"/>
      <w:marRight w:val="0"/>
      <w:marTop w:val="0"/>
      <w:marBottom w:val="0"/>
      <w:divBdr>
        <w:top w:val="none" w:sz="0" w:space="0" w:color="auto"/>
        <w:left w:val="none" w:sz="0" w:space="0" w:color="auto"/>
        <w:bottom w:val="none" w:sz="0" w:space="0" w:color="auto"/>
        <w:right w:val="none" w:sz="0" w:space="0" w:color="auto"/>
      </w:divBdr>
    </w:div>
    <w:div w:id="1509515541">
      <w:bodyDiv w:val="1"/>
      <w:marLeft w:val="0"/>
      <w:marRight w:val="0"/>
      <w:marTop w:val="0"/>
      <w:marBottom w:val="0"/>
      <w:divBdr>
        <w:top w:val="none" w:sz="0" w:space="0" w:color="auto"/>
        <w:left w:val="none" w:sz="0" w:space="0" w:color="auto"/>
        <w:bottom w:val="none" w:sz="0" w:space="0" w:color="auto"/>
        <w:right w:val="none" w:sz="0" w:space="0" w:color="auto"/>
      </w:divBdr>
    </w:div>
    <w:div w:id="1681465121">
      <w:bodyDiv w:val="1"/>
      <w:marLeft w:val="0"/>
      <w:marRight w:val="0"/>
      <w:marTop w:val="0"/>
      <w:marBottom w:val="0"/>
      <w:divBdr>
        <w:top w:val="none" w:sz="0" w:space="0" w:color="auto"/>
        <w:left w:val="none" w:sz="0" w:space="0" w:color="auto"/>
        <w:bottom w:val="none" w:sz="0" w:space="0" w:color="auto"/>
        <w:right w:val="none" w:sz="0" w:space="0" w:color="auto"/>
      </w:divBdr>
    </w:div>
    <w:div w:id="1727101250">
      <w:bodyDiv w:val="1"/>
      <w:marLeft w:val="0"/>
      <w:marRight w:val="0"/>
      <w:marTop w:val="0"/>
      <w:marBottom w:val="0"/>
      <w:divBdr>
        <w:top w:val="none" w:sz="0" w:space="0" w:color="auto"/>
        <w:left w:val="none" w:sz="0" w:space="0" w:color="auto"/>
        <w:bottom w:val="none" w:sz="0" w:space="0" w:color="auto"/>
        <w:right w:val="none" w:sz="0" w:space="0" w:color="auto"/>
      </w:divBdr>
    </w:div>
    <w:div w:id="1761442581">
      <w:bodyDiv w:val="1"/>
      <w:marLeft w:val="0"/>
      <w:marRight w:val="0"/>
      <w:marTop w:val="0"/>
      <w:marBottom w:val="0"/>
      <w:divBdr>
        <w:top w:val="none" w:sz="0" w:space="0" w:color="auto"/>
        <w:left w:val="none" w:sz="0" w:space="0" w:color="auto"/>
        <w:bottom w:val="none" w:sz="0" w:space="0" w:color="auto"/>
        <w:right w:val="none" w:sz="0" w:space="0" w:color="auto"/>
      </w:divBdr>
    </w:div>
    <w:div w:id="1788350757">
      <w:bodyDiv w:val="1"/>
      <w:marLeft w:val="0"/>
      <w:marRight w:val="0"/>
      <w:marTop w:val="0"/>
      <w:marBottom w:val="0"/>
      <w:divBdr>
        <w:top w:val="none" w:sz="0" w:space="0" w:color="auto"/>
        <w:left w:val="none" w:sz="0" w:space="0" w:color="auto"/>
        <w:bottom w:val="none" w:sz="0" w:space="0" w:color="auto"/>
        <w:right w:val="none" w:sz="0" w:space="0" w:color="auto"/>
      </w:divBdr>
    </w:div>
    <w:div w:id="1822648494">
      <w:bodyDiv w:val="1"/>
      <w:marLeft w:val="0"/>
      <w:marRight w:val="0"/>
      <w:marTop w:val="0"/>
      <w:marBottom w:val="0"/>
      <w:divBdr>
        <w:top w:val="none" w:sz="0" w:space="0" w:color="auto"/>
        <w:left w:val="none" w:sz="0" w:space="0" w:color="auto"/>
        <w:bottom w:val="none" w:sz="0" w:space="0" w:color="auto"/>
        <w:right w:val="none" w:sz="0" w:space="0" w:color="auto"/>
      </w:divBdr>
    </w:div>
    <w:div w:id="1836603942">
      <w:bodyDiv w:val="1"/>
      <w:marLeft w:val="0"/>
      <w:marRight w:val="0"/>
      <w:marTop w:val="0"/>
      <w:marBottom w:val="0"/>
      <w:divBdr>
        <w:top w:val="none" w:sz="0" w:space="0" w:color="auto"/>
        <w:left w:val="none" w:sz="0" w:space="0" w:color="auto"/>
        <w:bottom w:val="none" w:sz="0" w:space="0" w:color="auto"/>
        <w:right w:val="none" w:sz="0" w:space="0" w:color="auto"/>
      </w:divBdr>
    </w:div>
    <w:div w:id="1856992950">
      <w:bodyDiv w:val="1"/>
      <w:marLeft w:val="0"/>
      <w:marRight w:val="0"/>
      <w:marTop w:val="0"/>
      <w:marBottom w:val="0"/>
      <w:divBdr>
        <w:top w:val="none" w:sz="0" w:space="0" w:color="auto"/>
        <w:left w:val="none" w:sz="0" w:space="0" w:color="auto"/>
        <w:bottom w:val="none" w:sz="0" w:space="0" w:color="auto"/>
        <w:right w:val="none" w:sz="0" w:space="0" w:color="auto"/>
      </w:divBdr>
    </w:div>
    <w:div w:id="1916889019">
      <w:bodyDiv w:val="1"/>
      <w:marLeft w:val="0"/>
      <w:marRight w:val="0"/>
      <w:marTop w:val="0"/>
      <w:marBottom w:val="0"/>
      <w:divBdr>
        <w:top w:val="none" w:sz="0" w:space="0" w:color="auto"/>
        <w:left w:val="none" w:sz="0" w:space="0" w:color="auto"/>
        <w:bottom w:val="none" w:sz="0" w:space="0" w:color="auto"/>
        <w:right w:val="none" w:sz="0" w:space="0" w:color="auto"/>
      </w:divBdr>
    </w:div>
    <w:div w:id="1949002892">
      <w:bodyDiv w:val="1"/>
      <w:marLeft w:val="0"/>
      <w:marRight w:val="0"/>
      <w:marTop w:val="0"/>
      <w:marBottom w:val="0"/>
      <w:divBdr>
        <w:top w:val="none" w:sz="0" w:space="0" w:color="auto"/>
        <w:left w:val="none" w:sz="0" w:space="0" w:color="auto"/>
        <w:bottom w:val="none" w:sz="0" w:space="0" w:color="auto"/>
        <w:right w:val="none" w:sz="0" w:space="0" w:color="auto"/>
      </w:divBdr>
    </w:div>
    <w:div w:id="2061048278">
      <w:bodyDiv w:val="1"/>
      <w:marLeft w:val="0"/>
      <w:marRight w:val="0"/>
      <w:marTop w:val="0"/>
      <w:marBottom w:val="0"/>
      <w:divBdr>
        <w:top w:val="none" w:sz="0" w:space="0" w:color="auto"/>
        <w:left w:val="none" w:sz="0" w:space="0" w:color="auto"/>
        <w:bottom w:val="none" w:sz="0" w:space="0" w:color="auto"/>
        <w:right w:val="none" w:sz="0" w:space="0" w:color="auto"/>
      </w:divBdr>
    </w:div>
    <w:div w:id="2109109320">
      <w:bodyDiv w:val="1"/>
      <w:marLeft w:val="0"/>
      <w:marRight w:val="0"/>
      <w:marTop w:val="0"/>
      <w:marBottom w:val="0"/>
      <w:divBdr>
        <w:top w:val="none" w:sz="0" w:space="0" w:color="auto"/>
        <w:left w:val="none" w:sz="0" w:space="0" w:color="auto"/>
        <w:bottom w:val="none" w:sz="0" w:space="0" w:color="auto"/>
        <w:right w:val="none" w:sz="0" w:space="0" w:color="auto"/>
      </w:divBdr>
    </w:div>
    <w:div w:id="2140302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81</Pages>
  <Words>6128</Words>
  <Characters>34932</Characters>
  <Application>Microsoft Office Word</Application>
  <DocSecurity>0</DocSecurity>
  <Lines>291</Lines>
  <Paragraphs>81</Paragraphs>
  <ScaleCrop>false</ScaleCrop>
  <Company/>
  <LinksUpToDate>false</LinksUpToDate>
  <CharactersWithSpaces>40979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11</cp:revision>
  <dcterms:created xsi:type="dcterms:W3CDTF">2014-10-29T12:08:00Z</dcterms:created>
  <dcterms:modified xsi:type="dcterms:W3CDTF">2024-12-27T08:08:00Z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