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E2E2F3" w14:textId="77777777" w:rsidR="002978F7" w:rsidRDefault="002978F7">
      <w:pPr>
        <w:rPr>
          <w:rFonts w:ascii="黑体" w:eastAsia="黑体" w:hAnsi="黑体" w:hint="eastAsia"/>
          <w:sz w:val="32"/>
          <w:szCs w:val="32"/>
        </w:rPr>
      </w:pPr>
    </w:p>
    <w:p w14:paraId="26293FFF" w14:textId="77777777" w:rsidR="002978F7" w:rsidRDefault="002978F7">
      <w:pPr>
        <w:jc w:val="center"/>
        <w:rPr>
          <w:rFonts w:ascii="方正小标宋_GBK" w:eastAsia="方正小标宋_GBK" w:hAnsi="宋体" w:hint="eastAsia"/>
          <w:sz w:val="44"/>
          <w:szCs w:val="44"/>
        </w:rPr>
      </w:pPr>
    </w:p>
    <w:p w14:paraId="63380D0F" w14:textId="77777777" w:rsidR="00E33485" w:rsidRDefault="00000000" w:rsidP="00E33485">
      <w:pPr>
        <w:jc w:val="center"/>
        <w:rPr>
          <w:rFonts w:ascii="方正小标宋_GBK" w:eastAsia="方正小标宋_GBK" w:hAnsi="宋体"/>
          <w:sz w:val="44"/>
          <w:szCs w:val="44"/>
        </w:rPr>
      </w:pPr>
      <w:r>
        <w:rPr>
          <w:rFonts w:ascii="方正小标宋_GBK" w:eastAsia="方正小标宋_GBK" w:hAnsi="宋体" w:hint="eastAsia"/>
          <w:sz w:val="44"/>
          <w:szCs w:val="44"/>
        </w:rPr>
        <w:t>昌吉市第一小学2023年度部门决算</w:t>
      </w:r>
    </w:p>
    <w:p w14:paraId="336790AD" w14:textId="6528A468" w:rsidR="002978F7" w:rsidRDefault="00000000" w:rsidP="00E33485">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7260501" w14:textId="77777777" w:rsidR="002978F7"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89ACE21" w14:textId="77777777" w:rsidR="002978F7"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5E2AEDD" w14:textId="77777777" w:rsidR="002978F7"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978F7">
          <w:rPr>
            <w:rFonts w:ascii="仿宋_GB2312" w:eastAsia="仿宋_GB2312" w:hAnsi="仿宋_GB2312" w:cs="仿宋_GB2312" w:hint="eastAsia"/>
            <w:b/>
            <w:bCs/>
            <w:sz w:val="32"/>
            <w:szCs w:val="32"/>
          </w:rPr>
          <w:t>第一部分 单位概况</w:t>
        </w:r>
      </w:hyperlink>
    </w:p>
    <w:p w14:paraId="445B3D42" w14:textId="77777777" w:rsidR="002978F7" w:rsidRDefault="002978F7">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B49F92B" w14:textId="77777777" w:rsidR="002978F7" w:rsidRDefault="002978F7">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FE8F1E9" w14:textId="77777777" w:rsidR="002978F7" w:rsidRDefault="002978F7">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6956B43" w14:textId="77777777" w:rsidR="002978F7" w:rsidRDefault="002978F7">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D40A73B" w14:textId="77777777" w:rsidR="002978F7" w:rsidRDefault="002978F7">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45C5DA0" w14:textId="77777777" w:rsidR="002978F7" w:rsidRDefault="002978F7">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68078C7" w14:textId="77777777" w:rsidR="002978F7" w:rsidRDefault="002978F7">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9A61FDF" w14:textId="77777777" w:rsidR="002978F7" w:rsidRDefault="002978F7">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5215C9E" w14:textId="77777777" w:rsidR="002978F7" w:rsidRDefault="002978F7">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BEAF27D" w14:textId="77777777" w:rsidR="002978F7" w:rsidRDefault="002978F7">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F657E1F" w14:textId="77777777" w:rsidR="002978F7" w:rsidRDefault="002978F7">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3A46DDD" w14:textId="77777777" w:rsidR="002978F7" w:rsidRDefault="002978F7">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61781D6" w14:textId="77777777" w:rsidR="002978F7" w:rsidRDefault="002978F7">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EDCE4AD" w14:textId="77777777" w:rsidR="002978F7" w:rsidRDefault="002978F7">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B3DBD73" w14:textId="77777777" w:rsidR="002978F7" w:rsidRDefault="002978F7">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A99E7AE" w14:textId="77777777" w:rsidR="002978F7" w:rsidRDefault="002978F7">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D59BE46" w14:textId="77777777" w:rsidR="002978F7" w:rsidRDefault="002978F7">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6E568E3" w14:textId="77777777" w:rsidR="002978F7"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9F57DB2" w14:textId="77777777" w:rsidR="002978F7" w:rsidRDefault="002978F7">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9E3D61A" w14:textId="77777777" w:rsidR="002978F7" w:rsidRDefault="002978F7">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4998560" w14:textId="77777777" w:rsidR="002978F7" w:rsidRDefault="002978F7">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09E9D39" w14:textId="77777777" w:rsidR="002978F7" w:rsidRDefault="002978F7">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0027C61" w14:textId="77777777" w:rsidR="002978F7" w:rsidRDefault="002978F7">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A6A8BED" w14:textId="77777777" w:rsidR="002978F7" w:rsidRDefault="002978F7">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486D225" w14:textId="77777777" w:rsidR="002978F7" w:rsidRDefault="002978F7">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338C77B" w14:textId="77777777" w:rsidR="002978F7" w:rsidRDefault="002978F7">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449A50E" w14:textId="77777777" w:rsidR="002978F7" w:rsidRDefault="002978F7">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84DEF17" w14:textId="77777777" w:rsidR="002978F7" w:rsidRDefault="002978F7">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0DA1980" w14:textId="77777777" w:rsidR="002978F7"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A111CAB" w14:textId="77777777" w:rsidR="002978F7" w:rsidRDefault="00000000">
      <w:r>
        <w:rPr>
          <w:rFonts w:ascii="仿宋_GB2312" w:eastAsia="仿宋_GB2312" w:hAnsi="仿宋_GB2312" w:cs="仿宋_GB2312" w:hint="eastAsia"/>
          <w:sz w:val="32"/>
          <w:szCs w:val="32"/>
        </w:rPr>
        <w:fldChar w:fldCharType="end"/>
      </w:r>
    </w:p>
    <w:p w14:paraId="4D858571" w14:textId="77777777" w:rsidR="002978F7" w:rsidRDefault="00000000">
      <w:pPr>
        <w:rPr>
          <w:rFonts w:ascii="仿宋_GB2312" w:eastAsia="仿宋_GB2312"/>
          <w:sz w:val="32"/>
          <w:szCs w:val="32"/>
        </w:rPr>
      </w:pPr>
      <w:r>
        <w:rPr>
          <w:rFonts w:ascii="仿宋_GB2312" w:eastAsia="仿宋_GB2312" w:hint="eastAsia"/>
          <w:sz w:val="32"/>
          <w:szCs w:val="32"/>
        </w:rPr>
        <w:br w:type="page"/>
      </w:r>
    </w:p>
    <w:p w14:paraId="165D182B" w14:textId="77777777" w:rsidR="002978F7"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0C74F47A" w14:textId="77777777" w:rsidR="002978F7"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DD3B167" w14:textId="7859EC23" w:rsidR="002978F7" w:rsidRDefault="00CD013C">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实行</w:t>
      </w:r>
      <w:r w:rsidR="008F4082">
        <w:rPr>
          <w:rFonts w:ascii="仿宋_GB2312" w:eastAsia="仿宋_GB2312" w:hint="eastAsia"/>
          <w:sz w:val="32"/>
          <w:szCs w:val="32"/>
        </w:rPr>
        <w:t>小学</w:t>
      </w:r>
      <w:r>
        <w:rPr>
          <w:rFonts w:ascii="仿宋_GB2312" w:eastAsia="仿宋_GB2312" w:hint="eastAsia"/>
          <w:sz w:val="32"/>
          <w:szCs w:val="32"/>
        </w:rPr>
        <w:t>义务教育，促进基础教育发展。筹措并管好、用好教育经费，继续改善办学条件；密切学校与家庭、社会的联系；树立良好的校风、教风、学风，使学校成为建设社会主义精神文明的重要阵地。</w:t>
      </w:r>
    </w:p>
    <w:p w14:paraId="3D49A864" w14:textId="77777777" w:rsidR="002978F7"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DCDD46D" w14:textId="77777777" w:rsidR="002978F7"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昌吉市第一小学2023年度，实有人数</w:t>
      </w:r>
      <w:r>
        <w:rPr>
          <w:rFonts w:ascii="仿宋_GB2312" w:eastAsia="仿宋_GB2312" w:hint="eastAsia"/>
          <w:sz w:val="32"/>
          <w:szCs w:val="32"/>
          <w:lang w:val="zh-CN"/>
        </w:rPr>
        <w:t>146</w:t>
      </w:r>
      <w:r>
        <w:rPr>
          <w:rFonts w:ascii="仿宋_GB2312" w:eastAsia="仿宋_GB2312" w:hint="eastAsia"/>
          <w:sz w:val="32"/>
          <w:szCs w:val="32"/>
        </w:rPr>
        <w:t>人，其中：在职人员</w:t>
      </w:r>
      <w:r>
        <w:rPr>
          <w:rFonts w:ascii="仿宋_GB2312" w:eastAsia="仿宋_GB2312" w:hint="eastAsia"/>
          <w:sz w:val="32"/>
          <w:szCs w:val="32"/>
          <w:lang w:val="zh-CN"/>
        </w:rPr>
        <w:t>90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56</w:t>
      </w:r>
      <w:r>
        <w:rPr>
          <w:rFonts w:ascii="仿宋_GB2312" w:eastAsia="仿宋_GB2312" w:hint="eastAsia"/>
          <w:sz w:val="32"/>
          <w:szCs w:val="32"/>
        </w:rPr>
        <w:t>人。</w:t>
      </w:r>
    </w:p>
    <w:p w14:paraId="6C5B3A1A" w14:textId="77777777" w:rsidR="002978F7" w:rsidRDefault="00000000">
      <w:pPr>
        <w:ind w:firstLineChars="200" w:firstLine="640"/>
        <w:rPr>
          <w:rFonts w:ascii="仿宋_GB2312" w:eastAsia="仿宋_GB2312" w:hAnsi="宋体" w:cs="宋体" w:hint="eastAsia"/>
          <w:kern w:val="0"/>
          <w:sz w:val="32"/>
          <w:szCs w:val="32"/>
        </w:rPr>
        <w:sectPr w:rsidR="002978F7">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5</w:t>
      </w:r>
      <w:r>
        <w:rPr>
          <w:rFonts w:ascii="仿宋_GB2312" w:eastAsia="仿宋_GB2312" w:hAnsi="黑体" w:cs="宋体" w:hint="eastAsia"/>
          <w:bCs/>
          <w:kern w:val="0"/>
          <w:sz w:val="32"/>
          <w:szCs w:val="32"/>
        </w:rPr>
        <w:t>个处室，分别是：教务处、德育处、总务处、工会、后勤部</w:t>
      </w:r>
      <w:r>
        <w:rPr>
          <w:rFonts w:ascii="仿宋_GB2312" w:eastAsia="仿宋_GB2312" w:hAnsi="宋体" w:cs="宋体" w:hint="eastAsia"/>
          <w:kern w:val="0"/>
          <w:sz w:val="32"/>
          <w:szCs w:val="32"/>
        </w:rPr>
        <w:t>。</w:t>
      </w:r>
    </w:p>
    <w:p w14:paraId="02D0F5DA" w14:textId="77777777" w:rsidR="002978F7"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5747028" w14:textId="77777777" w:rsidR="002978F7"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7EFF7EB4" w14:textId="77777777" w:rsidR="002978F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2023年度收入总计2,438.95万元，其中：本年收入合计2,437.67万元，使用非财政拨款结余0.00万元，年初结转和结余1.28万元。</w:t>
      </w:r>
    </w:p>
    <w:p w14:paraId="2AACBDDF" w14:textId="77777777" w:rsidR="002978F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2023年度支出总计2,438.95万元，其中：本年支出合计2,340.21万元，结余分配0.00万元，年末结转和结余98.74万元。</w:t>
      </w:r>
    </w:p>
    <w:p w14:paraId="3FFCDEDE" w14:textId="7C4C7F7B" w:rsidR="002978F7"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增加358.27万元</w:t>
      </w:r>
      <w:r>
        <w:rPr>
          <w:rFonts w:ascii="仿宋_GB2312" w:eastAsia="仿宋_GB2312" w:hint="eastAsia"/>
          <w:sz w:val="32"/>
          <w:szCs w:val="32"/>
        </w:rPr>
        <w:t>，增长17.22%，主要原因是：单位本年增加城乡义务教育补助</w:t>
      </w:r>
      <w:r w:rsidR="00CD013C">
        <w:rPr>
          <w:rFonts w:ascii="仿宋_GB2312" w:eastAsia="仿宋_GB2312" w:hint="eastAsia"/>
          <w:sz w:val="32"/>
          <w:szCs w:val="32"/>
        </w:rPr>
        <w:t>项目</w:t>
      </w:r>
      <w:r>
        <w:rPr>
          <w:rFonts w:ascii="仿宋_GB2312" w:eastAsia="仿宋_GB2312" w:hint="eastAsia"/>
          <w:sz w:val="32"/>
          <w:szCs w:val="32"/>
        </w:rPr>
        <w:t>经费</w:t>
      </w:r>
      <w:r w:rsidR="00CD013C">
        <w:rPr>
          <w:rFonts w:ascii="仿宋_GB2312" w:eastAsia="仿宋_GB2312" w:hint="eastAsia"/>
          <w:sz w:val="32"/>
          <w:szCs w:val="32"/>
        </w:rPr>
        <w:t>、</w:t>
      </w:r>
      <w:r>
        <w:rPr>
          <w:rFonts w:ascii="仿宋_GB2312" w:eastAsia="仿宋_GB2312" w:hint="eastAsia"/>
          <w:sz w:val="32"/>
          <w:szCs w:val="32"/>
        </w:rPr>
        <w:t>校舍安全保障项目经费。</w:t>
      </w:r>
    </w:p>
    <w:p w14:paraId="62FEAFBB" w14:textId="77777777" w:rsidR="002978F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FA884E7" w14:textId="77777777" w:rsidR="002978F7"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本年收入2,437.67万元，其中：财政拨款收入</w:t>
      </w:r>
      <w:r>
        <w:rPr>
          <w:rFonts w:ascii="仿宋_GB2312" w:eastAsia="仿宋_GB2312" w:hint="eastAsia"/>
          <w:sz w:val="32"/>
          <w:szCs w:val="32"/>
          <w:lang w:val="zh-CN"/>
        </w:rPr>
        <w:t>2,329.32</w:t>
      </w:r>
      <w:r>
        <w:rPr>
          <w:rFonts w:ascii="仿宋_GB2312" w:eastAsia="仿宋_GB2312" w:hint="eastAsia"/>
          <w:sz w:val="32"/>
          <w:szCs w:val="32"/>
        </w:rPr>
        <w:t>万元，占</w:t>
      </w:r>
      <w:r>
        <w:rPr>
          <w:rFonts w:ascii="仿宋_GB2312" w:eastAsia="仿宋_GB2312" w:hint="eastAsia"/>
          <w:sz w:val="32"/>
          <w:szCs w:val="32"/>
          <w:lang w:val="zh-CN"/>
        </w:rPr>
        <w:t>95.56%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108.35</w:t>
      </w:r>
      <w:r>
        <w:rPr>
          <w:rFonts w:ascii="仿宋_GB2312" w:eastAsia="仿宋_GB2312" w:hint="eastAsia"/>
          <w:sz w:val="32"/>
          <w:szCs w:val="32"/>
        </w:rPr>
        <w:t>万元，占</w:t>
      </w:r>
      <w:r>
        <w:rPr>
          <w:rFonts w:ascii="仿宋_GB2312" w:eastAsia="仿宋_GB2312" w:hint="eastAsia"/>
          <w:sz w:val="32"/>
          <w:szCs w:val="32"/>
          <w:lang w:val="zh-CN"/>
        </w:rPr>
        <w:t>4.44%</w:t>
      </w:r>
      <w:r>
        <w:rPr>
          <w:rFonts w:ascii="仿宋_GB2312" w:eastAsia="仿宋_GB2312" w:hint="eastAsia"/>
          <w:sz w:val="32"/>
          <w:szCs w:val="32"/>
        </w:rPr>
        <w:t>。</w:t>
      </w:r>
    </w:p>
    <w:p w14:paraId="5EFF884E" w14:textId="77777777" w:rsidR="002978F7"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0C1CF1E1" w14:textId="77777777" w:rsidR="002978F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本年支出2,340.21万元，其中：基本支出2,173.20万元，占92.86%；项目支出167.01万元，占7.14%；上缴上级支出0.00万元，占0.00%；经营支出0.00万元，占0.00%；对附属单位补助支出0.00万元，占0.00%。</w:t>
      </w:r>
    </w:p>
    <w:p w14:paraId="4D77FA89" w14:textId="77777777" w:rsidR="002978F7"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ED343A6" w14:textId="77777777" w:rsidR="002978F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2,330.60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1.28</w:t>
      </w:r>
      <w:r>
        <w:rPr>
          <w:rFonts w:ascii="仿宋_GB2312" w:eastAsia="仿宋_GB2312" w:hint="eastAsia"/>
          <w:sz w:val="32"/>
          <w:szCs w:val="32"/>
        </w:rPr>
        <w:t>万元，本年财政拨款收入</w:t>
      </w:r>
      <w:r>
        <w:rPr>
          <w:rFonts w:ascii="仿宋_GB2312" w:eastAsia="仿宋_GB2312" w:hint="eastAsia"/>
          <w:sz w:val="32"/>
          <w:szCs w:val="32"/>
          <w:lang w:val="zh-CN"/>
        </w:rPr>
        <w:t>2,329.32</w:t>
      </w:r>
      <w:r>
        <w:rPr>
          <w:rFonts w:ascii="仿宋_GB2312" w:eastAsia="仿宋_GB2312" w:hint="eastAsia"/>
          <w:sz w:val="32"/>
          <w:szCs w:val="32"/>
        </w:rPr>
        <w:t>万元。财政拨款支出总计</w:t>
      </w:r>
      <w:r>
        <w:rPr>
          <w:rFonts w:ascii="仿宋_GB2312" w:eastAsia="仿宋_GB2312" w:hint="eastAsia"/>
          <w:sz w:val="32"/>
          <w:szCs w:val="32"/>
          <w:lang w:val="zh-CN"/>
        </w:rPr>
        <w:t>2,330.60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30.49</w:t>
      </w:r>
      <w:r>
        <w:rPr>
          <w:rFonts w:ascii="仿宋_GB2312" w:eastAsia="仿宋_GB2312" w:hint="eastAsia"/>
          <w:sz w:val="32"/>
          <w:szCs w:val="32"/>
        </w:rPr>
        <w:t>万元，本年财政拨款支出</w:t>
      </w:r>
      <w:r>
        <w:rPr>
          <w:rFonts w:ascii="仿宋_GB2312" w:eastAsia="仿宋_GB2312" w:hint="eastAsia"/>
          <w:sz w:val="32"/>
          <w:szCs w:val="32"/>
          <w:lang w:val="zh-CN"/>
        </w:rPr>
        <w:t>2,300.11</w:t>
      </w:r>
      <w:r>
        <w:rPr>
          <w:rFonts w:ascii="仿宋_GB2312" w:eastAsia="仿宋_GB2312" w:hint="eastAsia"/>
          <w:sz w:val="32"/>
          <w:szCs w:val="32"/>
        </w:rPr>
        <w:t>万元。</w:t>
      </w:r>
    </w:p>
    <w:p w14:paraId="59D6DDAB" w14:textId="3B63AB0E" w:rsidR="002978F7"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增加249.92万元</w:t>
      </w:r>
      <w:r>
        <w:rPr>
          <w:rFonts w:ascii="仿宋_GB2312" w:eastAsia="仿宋_GB2312" w:hint="eastAsia"/>
          <w:sz w:val="32"/>
          <w:szCs w:val="32"/>
        </w:rPr>
        <w:t>，增长12.01%,主要原因是：</w:t>
      </w:r>
      <w:r w:rsidR="00CD013C">
        <w:rPr>
          <w:rFonts w:ascii="仿宋_GB2312" w:eastAsia="仿宋_GB2312" w:hint="eastAsia"/>
          <w:sz w:val="32"/>
          <w:szCs w:val="32"/>
        </w:rPr>
        <w:t>单位本年增加城乡义务教育补助项目经费、校舍安全保障项目经费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1,791.28</w:t>
      </w:r>
      <w:r>
        <w:rPr>
          <w:rFonts w:ascii="仿宋_GB2312" w:eastAsia="仿宋_GB2312" w:hint="eastAsia"/>
          <w:sz w:val="32"/>
          <w:szCs w:val="32"/>
        </w:rPr>
        <w:t>万元，决算数</w:t>
      </w:r>
      <w:r>
        <w:rPr>
          <w:rFonts w:ascii="仿宋_GB2312" w:eastAsia="仿宋_GB2312" w:hint="eastAsia"/>
          <w:sz w:val="32"/>
          <w:szCs w:val="32"/>
          <w:lang w:val="zh-CN"/>
        </w:rPr>
        <w:t>2,330.60</w:t>
      </w:r>
      <w:r>
        <w:rPr>
          <w:rFonts w:ascii="仿宋_GB2312" w:eastAsia="仿宋_GB2312" w:hint="eastAsia"/>
          <w:sz w:val="32"/>
          <w:szCs w:val="32"/>
        </w:rPr>
        <w:t>万元，预决算差异率30.11%，主要原因是：</w:t>
      </w:r>
      <w:r>
        <w:rPr>
          <w:rFonts w:ascii="仿宋_GB2312" w:eastAsia="仿宋_GB2312"/>
          <w:sz w:val="32"/>
          <w:szCs w:val="32"/>
        </w:rPr>
        <w:t>年中追加</w:t>
      </w:r>
      <w:r w:rsidR="00CD013C">
        <w:rPr>
          <w:rFonts w:ascii="仿宋_GB2312" w:eastAsia="仿宋_GB2312" w:hAnsi="仿宋_GB2312" w:cs="仿宋_GB2312" w:hint="eastAsia"/>
          <w:sz w:val="32"/>
          <w:szCs w:val="32"/>
          <w:lang w:val="zh-CN"/>
        </w:rPr>
        <w:t>大思政课建设课题工作项目经费</w:t>
      </w:r>
      <w:r>
        <w:rPr>
          <w:rFonts w:ascii="仿宋_GB2312" w:eastAsia="仿宋_GB2312" w:hint="eastAsia"/>
          <w:sz w:val="32"/>
          <w:szCs w:val="32"/>
          <w:lang w:val="zh-CN"/>
        </w:rPr>
        <w:t>。</w:t>
      </w:r>
    </w:p>
    <w:p w14:paraId="2302C2F6" w14:textId="77777777" w:rsidR="002978F7"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3BFE290A" w14:textId="77777777" w:rsidR="002978F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0793E06" w14:textId="02EC0175" w:rsidR="002978F7"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2023年度一般公共预算财政拨款支出2,300.11万元，占本年支出合计的</w:t>
      </w:r>
      <w:r>
        <w:rPr>
          <w:rFonts w:ascii="仿宋_GB2312" w:eastAsia="仿宋_GB2312" w:hint="eastAsia"/>
          <w:sz w:val="32"/>
          <w:szCs w:val="32"/>
          <w:lang w:val="zh-CN"/>
        </w:rPr>
        <w:t>98.29%</w:t>
      </w:r>
      <w:r>
        <w:rPr>
          <w:rFonts w:ascii="仿宋_GB2312" w:eastAsia="仿宋_GB2312" w:hint="eastAsia"/>
          <w:sz w:val="32"/>
          <w:szCs w:val="32"/>
        </w:rPr>
        <w:t>。与上年相比，</w:t>
      </w:r>
      <w:r>
        <w:rPr>
          <w:rFonts w:ascii="仿宋_GB2312" w:eastAsia="仿宋_GB2312" w:hint="eastAsia"/>
          <w:sz w:val="32"/>
          <w:szCs w:val="32"/>
          <w:lang w:val="zh-CN"/>
        </w:rPr>
        <w:t>增加220.70万元</w:t>
      </w:r>
      <w:r>
        <w:rPr>
          <w:rFonts w:ascii="仿宋_GB2312" w:eastAsia="仿宋_GB2312" w:hint="eastAsia"/>
          <w:sz w:val="32"/>
          <w:szCs w:val="32"/>
        </w:rPr>
        <w:t>，增长10.61%,主要原因是：单位本年增加</w:t>
      </w:r>
      <w:r w:rsidR="00CD013C">
        <w:rPr>
          <w:rFonts w:ascii="仿宋_GB2312" w:eastAsia="仿宋_GB2312" w:hint="eastAsia"/>
          <w:sz w:val="32"/>
          <w:szCs w:val="32"/>
        </w:rPr>
        <w:t>城乡义务教育补助项目经费、校舍安全保障项目经费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1,791.28</w:t>
      </w:r>
      <w:r>
        <w:rPr>
          <w:rFonts w:ascii="仿宋_GB2312" w:eastAsia="仿宋_GB2312" w:hint="eastAsia"/>
          <w:sz w:val="32"/>
          <w:szCs w:val="32"/>
        </w:rPr>
        <w:t>万元，决算数</w:t>
      </w:r>
      <w:r>
        <w:rPr>
          <w:rFonts w:ascii="仿宋_GB2312" w:eastAsia="仿宋_GB2312" w:hint="eastAsia"/>
          <w:sz w:val="32"/>
          <w:szCs w:val="32"/>
          <w:lang w:val="zh-CN"/>
        </w:rPr>
        <w:t>2,300.11</w:t>
      </w:r>
      <w:r>
        <w:rPr>
          <w:rFonts w:ascii="仿宋_GB2312" w:eastAsia="仿宋_GB2312" w:hint="eastAsia"/>
          <w:sz w:val="32"/>
          <w:szCs w:val="32"/>
        </w:rPr>
        <w:t>万元，预决算差异率</w:t>
      </w:r>
      <w:r>
        <w:rPr>
          <w:rFonts w:ascii="仿宋_GB2312" w:eastAsia="仿宋_GB2312" w:hint="eastAsia"/>
          <w:sz w:val="32"/>
          <w:szCs w:val="32"/>
          <w:lang w:val="zh-CN"/>
        </w:rPr>
        <w:t>28.41%</w:t>
      </w:r>
      <w:r>
        <w:rPr>
          <w:rFonts w:ascii="仿宋_GB2312" w:eastAsia="仿宋_GB2312" w:hint="eastAsia"/>
          <w:sz w:val="32"/>
          <w:szCs w:val="32"/>
        </w:rPr>
        <w:t>，主要原因是：</w:t>
      </w:r>
      <w:r>
        <w:rPr>
          <w:rFonts w:ascii="仿宋_GB2312" w:eastAsia="仿宋_GB2312"/>
          <w:sz w:val="32"/>
          <w:szCs w:val="32"/>
        </w:rPr>
        <w:t>年中追加</w:t>
      </w:r>
      <w:r w:rsidR="00CD013C">
        <w:rPr>
          <w:rFonts w:ascii="仿宋_GB2312" w:eastAsia="仿宋_GB2312" w:hAnsi="仿宋_GB2312" w:cs="仿宋_GB2312" w:hint="eastAsia"/>
          <w:sz w:val="32"/>
          <w:szCs w:val="32"/>
          <w:lang w:val="zh-CN"/>
        </w:rPr>
        <w:t>大思政课建设课题工作项目经费</w:t>
      </w:r>
      <w:r>
        <w:rPr>
          <w:rFonts w:ascii="仿宋_GB2312" w:eastAsia="仿宋_GB2312" w:hint="eastAsia"/>
          <w:sz w:val="32"/>
          <w:szCs w:val="32"/>
        </w:rPr>
        <w:t>。</w:t>
      </w:r>
    </w:p>
    <w:p w14:paraId="664D3A67" w14:textId="77777777" w:rsidR="002978F7"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BC67389" w14:textId="77777777" w:rsidR="002978F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2,274.06</w:t>
      </w:r>
      <w:r>
        <w:rPr>
          <w:rFonts w:ascii="仿宋_GB2312" w:eastAsia="仿宋_GB2312"/>
          <w:kern w:val="2"/>
          <w:sz w:val="32"/>
          <w:szCs w:val="32"/>
          <w:lang w:val="zh-CN"/>
        </w:rPr>
        <w:t>万元，占</w:t>
      </w:r>
      <w:r>
        <w:rPr>
          <w:rFonts w:ascii="仿宋_GB2312" w:eastAsia="仿宋_GB2312" w:hint="eastAsia"/>
          <w:kern w:val="2"/>
          <w:sz w:val="32"/>
          <w:szCs w:val="32"/>
          <w:lang w:val="zh-CN"/>
        </w:rPr>
        <w:t>98.87%</w:t>
      </w:r>
      <w:r>
        <w:rPr>
          <w:rFonts w:ascii="仿宋_GB2312" w:eastAsia="仿宋_GB2312"/>
          <w:kern w:val="2"/>
          <w:sz w:val="32"/>
          <w:szCs w:val="32"/>
          <w:lang w:val="zh-CN"/>
        </w:rPr>
        <w:t>；</w:t>
      </w:r>
    </w:p>
    <w:p w14:paraId="474B1ABF" w14:textId="77777777" w:rsidR="002978F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26.05</w:t>
      </w:r>
      <w:r>
        <w:rPr>
          <w:rFonts w:ascii="仿宋_GB2312" w:eastAsia="仿宋_GB2312"/>
          <w:kern w:val="2"/>
          <w:sz w:val="32"/>
          <w:szCs w:val="32"/>
          <w:lang w:val="zh-CN"/>
        </w:rPr>
        <w:t>万元，占</w:t>
      </w:r>
      <w:r>
        <w:rPr>
          <w:rFonts w:ascii="仿宋_GB2312" w:eastAsia="仿宋_GB2312" w:hint="eastAsia"/>
          <w:kern w:val="2"/>
          <w:sz w:val="32"/>
          <w:szCs w:val="32"/>
          <w:lang w:val="zh-CN"/>
        </w:rPr>
        <w:t>1.13%。</w:t>
      </w:r>
    </w:p>
    <w:p w14:paraId="274DF245" w14:textId="77777777" w:rsidR="002978F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4541595" w14:textId="5841C631" w:rsidR="002978F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1.教育支出（类）教育费附加安排的支出（款）城市中小学校舍建设（项）:支出决算数为15.00万元，比上年决算增加15.00万元，增长100%，主要原因是：单位本年增加</w:t>
      </w:r>
      <w:r>
        <w:rPr>
          <w:rFonts w:ascii="仿宋_GB2312" w:eastAsia="仿宋_GB2312" w:hAnsi="仿宋_GB2312" w:cs="仿宋_GB2312" w:hint="eastAsia"/>
          <w:sz w:val="32"/>
          <w:szCs w:val="32"/>
          <w:lang w:val="zh-CN"/>
        </w:rPr>
        <w:t>昌吉市第一小学厕所建设项目</w:t>
      </w:r>
      <w:r w:rsidR="00CD013C">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58CCF122" w14:textId="2CC4E5F0" w:rsidR="002978F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2.教育支出（类）普通教育（款）小学教育（项）:支出决算数为2,258.76万元，比上年决算增加211.73万元，增长10.34%，主要原因是：</w:t>
      </w:r>
      <w:r>
        <w:rPr>
          <w:rFonts w:ascii="仿宋_GB2312" w:eastAsia="仿宋_GB2312" w:hAnsi="仿宋_GB2312" w:cs="仿宋_GB2312"/>
          <w:sz w:val="32"/>
          <w:szCs w:val="32"/>
        </w:rPr>
        <w:t>单位本年人员工资调增，</w:t>
      </w:r>
      <w:r w:rsidR="00CD013C" w:rsidRPr="00CD013C">
        <w:rPr>
          <w:rFonts w:ascii="仿宋_GB2312" w:eastAsia="仿宋_GB2312" w:hAnsi="仿宋_GB2312" w:cs="仿宋_GB2312" w:hint="eastAsia"/>
          <w:sz w:val="32"/>
          <w:szCs w:val="32"/>
        </w:rPr>
        <w:t>工资、津贴补贴、奖金等人员经费增加</w:t>
      </w:r>
      <w:r>
        <w:rPr>
          <w:rFonts w:ascii="仿宋_GB2312" w:eastAsia="仿宋_GB2312" w:hAnsi="仿宋_GB2312" w:cs="仿宋_GB2312"/>
          <w:sz w:val="32"/>
          <w:szCs w:val="32"/>
        </w:rPr>
        <w:t>。</w:t>
      </w:r>
    </w:p>
    <w:p w14:paraId="494B96DE" w14:textId="2A543107" w:rsidR="002978F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3.教育支出（类）教育管理事务（款）一般行政管理事务（项）:支出决算数为0.30万元，比上年决算增加0.30万元，增长100%，主要原因是：单位本年增加</w:t>
      </w:r>
      <w:r>
        <w:rPr>
          <w:rFonts w:ascii="仿宋_GB2312" w:eastAsia="仿宋_GB2312" w:hAnsi="仿宋_GB2312" w:cs="仿宋_GB2312" w:hint="eastAsia"/>
          <w:sz w:val="32"/>
          <w:szCs w:val="32"/>
          <w:lang w:val="zh-CN"/>
        </w:rPr>
        <w:t>大思政课建设课题工作</w:t>
      </w:r>
      <w:r w:rsidR="00CD013C">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经费。</w:t>
      </w:r>
    </w:p>
    <w:p w14:paraId="73E7A39A" w14:textId="7D480853" w:rsidR="002978F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4.社会保障和就业支出（类）行政事业单位养老支出（款）机关事业单位职业年金缴费支出（项）:支出决算数为26.05万元，比上年决算增加3.90万元，增长17.61%，主要原因是：</w:t>
      </w:r>
      <w:r w:rsidR="00CD013C" w:rsidRPr="00CD013C">
        <w:rPr>
          <w:rFonts w:ascii="仿宋_GB2312" w:eastAsia="仿宋_GB2312" w:hAnsi="仿宋_GB2312" w:cs="仿宋_GB2312" w:hint="eastAsia"/>
          <w:sz w:val="32"/>
          <w:szCs w:val="32"/>
        </w:rPr>
        <w:t>单位本年补缴以前年度职业年金费用</w:t>
      </w:r>
      <w:r>
        <w:rPr>
          <w:rFonts w:ascii="仿宋_GB2312" w:eastAsia="仿宋_GB2312" w:hAnsi="仿宋_GB2312" w:cs="仿宋_GB2312" w:hint="eastAsia"/>
          <w:sz w:val="32"/>
          <w:szCs w:val="32"/>
          <w:lang w:val="zh-CN"/>
        </w:rPr>
        <w:t>。</w:t>
      </w:r>
    </w:p>
    <w:p w14:paraId="187C4CCC" w14:textId="057E7E22" w:rsidR="002978F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5.社会保障和就业支出（类）行政事业单位养老支出（款）事业单位离退休（项）:支出决算数为0.00万元，比上年决算减少10.22万元，下降100%，主要原因是：</w:t>
      </w:r>
      <w:r w:rsidR="00E33485" w:rsidRPr="00E33485">
        <w:rPr>
          <w:rFonts w:ascii="仿宋_GB2312" w:eastAsia="仿宋_GB2312" w:hAnsi="仿宋_GB2312" w:cs="仿宋_GB2312" w:hint="eastAsia"/>
          <w:sz w:val="32"/>
          <w:szCs w:val="32"/>
        </w:rPr>
        <w:t>单位本</w:t>
      </w:r>
      <w:r w:rsidR="00E33485" w:rsidRPr="00E33485">
        <w:rPr>
          <w:rFonts w:ascii="仿宋_GB2312" w:eastAsia="仿宋_GB2312" w:hAnsi="仿宋_GB2312" w:cs="仿宋_GB2312" w:hint="eastAsia"/>
          <w:sz w:val="32"/>
          <w:szCs w:val="32"/>
        </w:rPr>
        <w:lastRenderedPageBreak/>
        <w:t>年功能科目调整，此科目本年合并至主款科目反映，导致此经费减少</w:t>
      </w:r>
      <w:r>
        <w:rPr>
          <w:rFonts w:ascii="仿宋_GB2312" w:eastAsia="仿宋_GB2312" w:hAnsi="仿宋_GB2312" w:cs="仿宋_GB2312" w:hint="eastAsia"/>
          <w:sz w:val="32"/>
          <w:szCs w:val="32"/>
          <w:lang w:val="zh-CN"/>
        </w:rPr>
        <w:t>。</w:t>
      </w:r>
    </w:p>
    <w:p w14:paraId="739AFFB4" w14:textId="77777777" w:rsidR="002978F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C50952D" w14:textId="77777777" w:rsidR="002978F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2,133.10万元，其中：人员经费1,899.95万元，包括：基本工资、津贴补贴、奖金、机关事业单位基本养老保险缴费、职业年金缴费、职工基本医疗保险缴费、其他社会保障缴费、住房公积金、其他工资福利支出、退休费、抚恤金、助学金、奖励金、其他对个人和家庭的补助。</w:t>
      </w:r>
    </w:p>
    <w:p w14:paraId="5A77B1B1" w14:textId="77777777" w:rsidR="002978F7"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233.15万元，包括：办公费、印刷费、手续费、水费、电费、邮电费、取暖费、物业管理费、维修（护）费、租赁费、专用材料费、劳务费、其他交通费用、税金及附加费用、其他商品和服务支出、办公设备购置。</w:t>
      </w:r>
    </w:p>
    <w:p w14:paraId="3CE8C50B" w14:textId="77777777" w:rsidR="002978F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8DC067F" w14:textId="77777777" w:rsidR="002978F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w:t>
      </w:r>
      <w:r>
        <w:rPr>
          <w:rFonts w:ascii="仿宋_GB2312" w:eastAsia="仿宋_GB2312" w:hint="eastAsia"/>
          <w:sz w:val="32"/>
          <w:szCs w:val="32"/>
        </w:rPr>
        <w:lastRenderedPageBreak/>
        <w:t>无此项经费</w:t>
      </w:r>
      <w:r>
        <w:rPr>
          <w:rFonts w:ascii="仿宋_GB2312" w:eastAsia="仿宋_GB2312" w:hint="eastAsia"/>
          <w:sz w:val="32"/>
          <w:szCs w:val="32"/>
          <w:lang w:val="zh-CN"/>
        </w:rPr>
        <w:t>。</w:t>
      </w:r>
    </w:p>
    <w:p w14:paraId="3BF20543" w14:textId="77777777" w:rsidR="002978F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EC0ADFC" w14:textId="77777777" w:rsidR="002978F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。单位全年安排的因公出国（境）团组0个，因公出国（境）0人次。</w:t>
      </w:r>
    </w:p>
    <w:p w14:paraId="50DF83CC" w14:textId="0340E4C6" w:rsidR="002978F7"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4D5D38" w:rsidRPr="004D5D38">
        <w:rPr>
          <w:rFonts w:ascii="仿宋_GB2312" w:eastAsia="仿宋_GB2312" w:hint="eastAsia"/>
          <w:sz w:val="32"/>
          <w:szCs w:val="32"/>
        </w:rPr>
        <w:t>本单位固定资产车辆与公务用车保有量一致无差异</w:t>
      </w:r>
      <w:r>
        <w:rPr>
          <w:rFonts w:ascii="仿宋_GB2312" w:eastAsia="仿宋_GB2312" w:hint="eastAsia"/>
          <w:sz w:val="32"/>
          <w:szCs w:val="32"/>
        </w:rPr>
        <w:t>。</w:t>
      </w:r>
    </w:p>
    <w:p w14:paraId="29D00E7D" w14:textId="77777777" w:rsidR="002978F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。单位全年安排的国内公务接待0批次，0人次。</w:t>
      </w:r>
    </w:p>
    <w:p w14:paraId="2DC8A209" w14:textId="77777777" w:rsidR="002978F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w:t>
      </w:r>
      <w:r>
        <w:rPr>
          <w:rFonts w:ascii="仿宋_GB2312" w:eastAsia="仿宋_GB2312" w:hint="eastAsia"/>
          <w:sz w:val="32"/>
          <w:szCs w:val="32"/>
        </w:rPr>
        <w:lastRenderedPageBreak/>
        <w:t>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04FCF7D5" w14:textId="77777777" w:rsidR="002978F7"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77BC6192" w14:textId="77777777" w:rsidR="002978F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0F80AEA" w14:textId="77777777" w:rsidR="002978F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6C763A4" w14:textId="77777777" w:rsidR="002978F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A4639A1" w14:textId="77777777" w:rsidR="002978F7"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731DD863" w14:textId="77777777" w:rsidR="002978F7"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5B033464" w14:textId="77777777" w:rsidR="002978F7"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昌吉市第一小学（事业单位）公用经费支出233.15万元，</w:t>
      </w:r>
      <w:r>
        <w:rPr>
          <w:rFonts w:ascii="仿宋_GB2312" w:eastAsia="仿宋_GB2312" w:hAnsi="仿宋_GB2312" w:cs="仿宋_GB2312" w:hint="eastAsia"/>
          <w:sz w:val="32"/>
          <w:szCs w:val="32"/>
          <w:lang w:val="zh-CN"/>
        </w:rPr>
        <w:t>比上年增加63.13万元，增长37.13%，主要原因是：</w:t>
      </w:r>
      <w:r>
        <w:rPr>
          <w:rFonts w:ascii="仿宋_GB2312" w:eastAsia="仿宋_GB2312" w:hAnsi="仿宋_GB2312" w:cs="仿宋_GB2312" w:hint="eastAsia"/>
          <w:sz w:val="32"/>
          <w:szCs w:val="32"/>
        </w:rPr>
        <w:t>单位本年办公费、取暖费、维修费较上年增加</w:t>
      </w:r>
      <w:r>
        <w:rPr>
          <w:rFonts w:ascii="仿宋_GB2312" w:eastAsia="仿宋_GB2312" w:hAnsi="仿宋_GB2312" w:cs="仿宋_GB2312" w:hint="eastAsia"/>
          <w:sz w:val="32"/>
          <w:szCs w:val="32"/>
          <w:lang w:val="zh-CN"/>
        </w:rPr>
        <w:t>。</w:t>
      </w:r>
    </w:p>
    <w:p w14:paraId="24FDC5DC" w14:textId="77777777" w:rsidR="002978F7"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69C411E" w14:textId="77777777" w:rsidR="002978F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2023年度政府采购支出总额75.24万元，其中：政府采购货物支出8.88万元、政府采购工程支出37.79万元、政府采购服务支出28.57万元。</w:t>
      </w:r>
    </w:p>
    <w:p w14:paraId="237AFE95" w14:textId="77777777" w:rsidR="002978F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授予中小企业合同金额75.24万元，占政府采购支出总额的100.00%，其中：授予小微企业合同金额75.24万元，占政府采购支出总额的100.00%</w:t>
      </w:r>
      <w:r>
        <w:rPr>
          <w:rFonts w:ascii="仿宋_GB2312" w:eastAsia="仿宋_GB2312" w:hAnsi="仿宋_GB2312" w:cs="仿宋_GB2312" w:hint="eastAsia"/>
          <w:sz w:val="32"/>
          <w:szCs w:val="32"/>
        </w:rPr>
        <w:t>。</w:t>
      </w:r>
    </w:p>
    <w:p w14:paraId="40855612" w14:textId="77777777" w:rsidR="002978F7"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lastRenderedPageBreak/>
        <w:t>（三）国有资产占用情况说明</w:t>
      </w:r>
      <w:bookmarkEnd w:id="26"/>
      <w:bookmarkEnd w:id="27"/>
    </w:p>
    <w:p w14:paraId="5643D65E" w14:textId="3A608FFC" w:rsidR="002978F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1,852.56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屋9,611.00平方米，价值1,171.44万元。车辆0辆，价值0.00万元，其中：副部（省）级及以上领导用车0辆、主要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Pr>
          <w:rFonts w:ascii="仿宋_GB2312" w:eastAsia="仿宋_GB2312" w:hAnsi="仿宋_GB2312" w:cs="仿宋_GB2312" w:hint="eastAsia"/>
          <w:sz w:val="32"/>
          <w:szCs w:val="32"/>
        </w:rPr>
        <w:t>单位无其他车</w:t>
      </w:r>
      <w:r w:rsidR="00CD013C">
        <w:rPr>
          <w:rFonts w:ascii="仿宋_GB2312" w:eastAsia="仿宋_GB2312" w:hAnsi="仿宋_GB2312" w:cs="仿宋_GB2312" w:hint="eastAsia"/>
          <w:sz w:val="32"/>
          <w:szCs w:val="32"/>
        </w:rPr>
        <w:t>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383A839" w14:textId="77777777" w:rsidR="002978F7"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6CD93E8A" w14:textId="40AC86F1" w:rsidR="002978F7"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预算总额2,438.95万元，实际执行总额2,340.21万元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预算绩效评价项目2个，全年预算数18</w:t>
      </w:r>
      <w:r w:rsidR="00CD013C">
        <w:rPr>
          <w:rFonts w:ascii="仿宋_GB2312" w:eastAsia="仿宋_GB2312" w:hint="eastAsia"/>
          <w:sz w:val="32"/>
          <w:szCs w:val="32"/>
        </w:rPr>
        <w:t>.00</w:t>
      </w:r>
      <w:r>
        <w:rPr>
          <w:rFonts w:ascii="仿宋_GB2312" w:eastAsia="仿宋_GB2312" w:hint="eastAsia"/>
          <w:sz w:val="32"/>
          <w:szCs w:val="32"/>
        </w:rPr>
        <w:t>万元，全年执行数18</w:t>
      </w:r>
      <w:r w:rsidR="00CD013C">
        <w:rPr>
          <w:rFonts w:ascii="仿宋_GB2312" w:eastAsia="仿宋_GB2312" w:hint="eastAsia"/>
          <w:sz w:val="32"/>
          <w:szCs w:val="32"/>
        </w:rPr>
        <w:t>.00</w:t>
      </w:r>
      <w:r>
        <w:rPr>
          <w:rFonts w:ascii="仿宋_GB2312" w:eastAsia="仿宋_GB2312" w:hint="eastAsia"/>
          <w:sz w:val="32"/>
          <w:szCs w:val="32"/>
        </w:rPr>
        <w:t>万元。预算绩效管理取得的成效：一是我单位通过加强预算收支管理，不断建立健全内部管理制度，梳理内部管理流程，部门整体支出管理情况得到提升；二是履职效能方面，我单位完成了2023年教育教学计划，得到了广大家长极大的认可和一致好评。发现的问题及原因：一是工作机制有待进一步完善，在平时工作中需要加强绩效监控工作的重视；二是绩效监控工作容易滞后，未形成对绩效目标进行监控的习惯。下一步改进措施：一是在今后的工作一方面要严格预算编制，做到细化精</w:t>
      </w:r>
      <w:r>
        <w:rPr>
          <w:rFonts w:ascii="仿宋_GB2312" w:eastAsia="仿宋_GB2312" w:hint="eastAsia"/>
          <w:sz w:val="32"/>
          <w:szCs w:val="32"/>
        </w:rPr>
        <w:lastRenderedPageBreak/>
        <w:t>确；二是定期对预算执行情况进行监督，使绩效目标监控与政府工作、财务工作挂钩，做到及时监控，及时控制，避免疏忽。具体项目自评情况附绩效自评表及自评报告。</w:t>
      </w:r>
    </w:p>
    <w:tbl>
      <w:tblPr>
        <w:tblW w:w="5128" w:type="pct"/>
        <w:jc w:val="center"/>
        <w:tblLayout w:type="fixed"/>
        <w:tblLook w:val="04A0" w:firstRow="1" w:lastRow="0" w:firstColumn="1" w:lastColumn="0" w:noHBand="0" w:noVBand="1"/>
      </w:tblPr>
      <w:tblGrid>
        <w:gridCol w:w="920"/>
        <w:gridCol w:w="1396"/>
        <w:gridCol w:w="1269"/>
        <w:gridCol w:w="1361"/>
        <w:gridCol w:w="1218"/>
        <w:gridCol w:w="795"/>
        <w:gridCol w:w="889"/>
        <w:gridCol w:w="892"/>
      </w:tblGrid>
      <w:tr w:rsidR="002978F7" w14:paraId="0D4029EF" w14:textId="77777777">
        <w:trPr>
          <w:trHeight w:val="522"/>
          <w:jc w:val="center"/>
        </w:trPr>
        <w:tc>
          <w:tcPr>
            <w:tcW w:w="8741"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4117EF"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2978F7" w14:paraId="0A3DB46F" w14:textId="77777777">
        <w:trPr>
          <w:trHeight w:val="360"/>
          <w:jc w:val="center"/>
        </w:trPr>
        <w:tc>
          <w:tcPr>
            <w:tcW w:w="8741"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955DD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2978F7" w14:paraId="78F2F3FE" w14:textId="77777777">
        <w:trPr>
          <w:trHeight w:val="660"/>
          <w:jc w:val="center"/>
        </w:trPr>
        <w:tc>
          <w:tcPr>
            <w:tcW w:w="9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3FCA22"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7820"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3A62F4"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昌吉市第一小学</w:t>
            </w:r>
          </w:p>
        </w:tc>
      </w:tr>
      <w:tr w:rsidR="002978F7" w14:paraId="3D352DFE" w14:textId="77777777">
        <w:trPr>
          <w:trHeight w:val="570"/>
          <w:jc w:val="center"/>
        </w:trPr>
        <w:tc>
          <w:tcPr>
            <w:tcW w:w="9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8750CF"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部门资金（万元）</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3E0A7"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E3D2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C32B8"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28FDD"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5F50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56B3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F6292"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2978F7" w14:paraId="38C416B5" w14:textId="77777777">
        <w:trPr>
          <w:trHeight w:val="880"/>
          <w:jc w:val="center"/>
        </w:trPr>
        <w:tc>
          <w:tcPr>
            <w:tcW w:w="9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323088" w14:textId="77777777" w:rsidR="002978F7" w:rsidRDefault="002978F7">
            <w:pPr>
              <w:jc w:val="center"/>
              <w:rPr>
                <w:rFonts w:ascii="宋体" w:hAnsi="宋体" w:cs="宋体" w:hint="eastAsia"/>
                <w:color w:val="000000"/>
                <w:sz w:val="20"/>
                <w:szCs w:val="20"/>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7CA147"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412C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080F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151.71</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000BC"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151.71</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8FBF2"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64FF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95.95%</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6F439"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9.6</w:t>
            </w:r>
          </w:p>
        </w:tc>
      </w:tr>
      <w:tr w:rsidR="002978F7" w14:paraId="373396E3" w14:textId="77777777">
        <w:trPr>
          <w:trHeight w:val="880"/>
          <w:jc w:val="center"/>
        </w:trPr>
        <w:tc>
          <w:tcPr>
            <w:tcW w:w="9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A7FC16" w14:textId="77777777" w:rsidR="002978F7" w:rsidRDefault="002978F7">
            <w:pPr>
              <w:jc w:val="center"/>
              <w:rPr>
                <w:rFonts w:ascii="宋体" w:hAnsi="宋体" w:cs="宋体" w:hint="eastAsia"/>
                <w:color w:val="000000"/>
                <w:sz w:val="20"/>
                <w:szCs w:val="20"/>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ECC22"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9FCA9"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E9DBC"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613EF"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77B1C"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ABF5C"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BEC42"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2978F7" w14:paraId="45CEB5FC" w14:textId="77777777">
        <w:trPr>
          <w:trHeight w:val="880"/>
          <w:jc w:val="center"/>
        </w:trPr>
        <w:tc>
          <w:tcPr>
            <w:tcW w:w="9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30667E" w14:textId="77777777" w:rsidR="002978F7" w:rsidRDefault="002978F7">
            <w:pPr>
              <w:jc w:val="center"/>
              <w:rPr>
                <w:rFonts w:ascii="宋体" w:hAnsi="宋体" w:cs="宋体" w:hint="eastAsia"/>
                <w:color w:val="000000"/>
                <w:sz w:val="20"/>
                <w:szCs w:val="20"/>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8DC6B"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CDD3F"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094B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15.30</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5768F"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15.30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23C7F"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780DE"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7AF58"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2978F7" w14:paraId="51805631" w14:textId="77777777">
        <w:trPr>
          <w:trHeight w:val="880"/>
          <w:jc w:val="center"/>
        </w:trPr>
        <w:tc>
          <w:tcPr>
            <w:tcW w:w="9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28577F" w14:textId="77777777" w:rsidR="002978F7" w:rsidRDefault="002978F7">
            <w:pPr>
              <w:jc w:val="center"/>
              <w:rPr>
                <w:rFonts w:ascii="宋体" w:hAnsi="宋体" w:cs="宋体" w:hint="eastAsia"/>
                <w:color w:val="000000"/>
                <w:sz w:val="20"/>
                <w:szCs w:val="20"/>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15988"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县（市、区）安排</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4B1A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1,791.28</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098F4"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2,271.94</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8AC7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2,173.20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C6929" w14:textId="77777777" w:rsidR="002978F7"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AF1E7" w14:textId="77777777" w:rsidR="002978F7"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F2AF9" w14:textId="77777777" w:rsidR="002978F7"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r>
      <w:tr w:rsidR="002978F7" w14:paraId="728CB20B" w14:textId="77777777">
        <w:trPr>
          <w:trHeight w:val="880"/>
          <w:jc w:val="center"/>
        </w:trPr>
        <w:tc>
          <w:tcPr>
            <w:tcW w:w="9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77776F" w14:textId="77777777" w:rsidR="002978F7" w:rsidRDefault="002978F7">
            <w:pPr>
              <w:jc w:val="center"/>
              <w:rPr>
                <w:rFonts w:ascii="宋体" w:hAnsi="宋体" w:cs="宋体" w:hint="eastAsia"/>
                <w:color w:val="000000"/>
                <w:sz w:val="20"/>
                <w:szCs w:val="20"/>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DAACD"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E4D4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71EE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8EDF7"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DEE1A" w14:textId="77777777" w:rsidR="002978F7"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45653" w14:textId="77777777" w:rsidR="002978F7"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0AA28" w14:textId="77777777" w:rsidR="002978F7"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r>
      <w:tr w:rsidR="002978F7" w14:paraId="02389CE2" w14:textId="77777777">
        <w:trPr>
          <w:trHeight w:val="880"/>
          <w:jc w:val="center"/>
        </w:trPr>
        <w:tc>
          <w:tcPr>
            <w:tcW w:w="9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975752" w14:textId="77777777" w:rsidR="002978F7" w:rsidRDefault="002978F7">
            <w:pPr>
              <w:jc w:val="center"/>
              <w:rPr>
                <w:rFonts w:ascii="宋体" w:hAnsi="宋体" w:cs="宋体" w:hint="eastAsia"/>
                <w:color w:val="000000"/>
                <w:sz w:val="20"/>
                <w:szCs w:val="20"/>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D9A10"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C3746"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1,791.28</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13BA4"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2,438.95</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9D9CC"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2,340.21</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52B1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221B6"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42ABE"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2978F7" w14:paraId="3F373EE7" w14:textId="77777777">
        <w:trPr>
          <w:trHeight w:val="705"/>
          <w:jc w:val="center"/>
        </w:trPr>
        <w:tc>
          <w:tcPr>
            <w:tcW w:w="9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E7461E"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0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79D9B2"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794"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A1689F"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2978F7" w14:paraId="1686240F" w14:textId="77777777">
        <w:trPr>
          <w:trHeight w:val="2000"/>
          <w:jc w:val="center"/>
        </w:trPr>
        <w:tc>
          <w:tcPr>
            <w:tcW w:w="9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750506" w14:textId="77777777" w:rsidR="002978F7" w:rsidRDefault="002978F7">
            <w:pPr>
              <w:jc w:val="center"/>
              <w:rPr>
                <w:rFonts w:ascii="宋体" w:hAnsi="宋体" w:cs="宋体" w:hint="eastAsia"/>
                <w:color w:val="000000"/>
                <w:sz w:val="20"/>
                <w:szCs w:val="20"/>
              </w:rPr>
            </w:pPr>
          </w:p>
        </w:tc>
        <w:tc>
          <w:tcPr>
            <w:tcW w:w="4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4EA09B"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目标1:保障部门单位人员187人，发放工资福利1698.93万元，办公经费92.35万元，使教育教学得到保障； </w:t>
            </w:r>
            <w:r>
              <w:rPr>
                <w:rFonts w:ascii="宋体" w:hAnsi="宋体" w:cs="宋体" w:hint="eastAsia"/>
                <w:color w:val="000000"/>
                <w:kern w:val="0"/>
                <w:sz w:val="20"/>
                <w:szCs w:val="20"/>
                <w:lang w:bidi="ar"/>
              </w:rPr>
              <w:br/>
              <w:t xml:space="preserve">目标2:通过完成在校学生教育2051人，提高昌吉市教育水平。 </w:t>
            </w:r>
            <w:r>
              <w:rPr>
                <w:rFonts w:ascii="宋体" w:hAnsi="宋体" w:cs="宋体" w:hint="eastAsia"/>
                <w:color w:val="000000"/>
                <w:kern w:val="0"/>
                <w:sz w:val="20"/>
                <w:szCs w:val="20"/>
                <w:lang w:bidi="ar"/>
              </w:rPr>
              <w:br/>
              <w:t xml:space="preserve">目标3:通过完成学年内小学结业学生297人，达成义务教育的目标，解决升学问题。 </w:t>
            </w:r>
            <w:r>
              <w:rPr>
                <w:rFonts w:ascii="宋体" w:hAnsi="宋体" w:cs="宋体" w:hint="eastAsia"/>
                <w:color w:val="000000"/>
                <w:kern w:val="0"/>
                <w:sz w:val="20"/>
                <w:szCs w:val="20"/>
                <w:lang w:bidi="ar"/>
              </w:rPr>
              <w:br/>
              <w:t>目标4：通过完成学年内新入学学生323人，达成义务教育的目的，解决就学问题。</w:t>
            </w:r>
          </w:p>
        </w:tc>
        <w:tc>
          <w:tcPr>
            <w:tcW w:w="37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4742397"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截止评价日，昌吉市第一小学已按照年度计划完成工资福利发放，合理合规使用办公经费，有效保障了教育教学活动的开展。</w:t>
            </w:r>
          </w:p>
        </w:tc>
      </w:tr>
      <w:tr w:rsidR="002978F7" w14:paraId="6708EA10" w14:textId="77777777">
        <w:trPr>
          <w:trHeight w:val="580"/>
          <w:jc w:val="center"/>
        </w:trPr>
        <w:tc>
          <w:tcPr>
            <w:tcW w:w="9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222E0"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0B388"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43F2D"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861DD"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F1DD2"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7E68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33F0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4D62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2978F7" w14:paraId="2F695488" w14:textId="77777777">
        <w:trPr>
          <w:trHeight w:val="740"/>
          <w:jc w:val="center"/>
        </w:trPr>
        <w:tc>
          <w:tcPr>
            <w:tcW w:w="9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085BB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运行成本</w:t>
            </w:r>
          </w:p>
        </w:tc>
        <w:tc>
          <w:tcPr>
            <w:tcW w:w="13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B3C856"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955F2"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3026E"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=187人</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0DD7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C540F"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16E4F"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103人</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1A2A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7.16</w:t>
            </w:r>
          </w:p>
        </w:tc>
      </w:tr>
      <w:tr w:rsidR="002978F7" w14:paraId="4F07831E" w14:textId="77777777">
        <w:trPr>
          <w:trHeight w:val="740"/>
          <w:jc w:val="center"/>
        </w:trPr>
        <w:tc>
          <w:tcPr>
            <w:tcW w:w="9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DCAEE8" w14:textId="77777777" w:rsidR="002978F7" w:rsidRDefault="002978F7">
            <w:pPr>
              <w:jc w:val="center"/>
              <w:rPr>
                <w:rFonts w:ascii="宋体" w:hAnsi="宋体" w:cs="宋体" w:hint="eastAsia"/>
                <w:color w:val="000000"/>
                <w:sz w:val="20"/>
                <w:szCs w:val="20"/>
              </w:rPr>
            </w:pPr>
          </w:p>
        </w:tc>
        <w:tc>
          <w:tcPr>
            <w:tcW w:w="13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2F01C1" w14:textId="77777777" w:rsidR="002978F7" w:rsidRDefault="002978F7">
            <w:pPr>
              <w:jc w:val="center"/>
              <w:rPr>
                <w:rFonts w:ascii="宋体" w:hAnsi="宋体" w:cs="宋体" w:hint="eastAsia"/>
                <w:color w:val="000000"/>
                <w:sz w:val="20"/>
                <w:szCs w:val="20"/>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30C2D"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6E3A0"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=10372.85平方米</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763B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采暖费结算单</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84CB9"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443B9"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10372.85平方米</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70D57"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2978F7" w14:paraId="604C8002" w14:textId="77777777">
        <w:trPr>
          <w:trHeight w:val="740"/>
          <w:jc w:val="center"/>
        </w:trPr>
        <w:tc>
          <w:tcPr>
            <w:tcW w:w="9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DFECC"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管理效率</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4BD56"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0755E"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36AE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9960F"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E8B7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897FE"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B9D40"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2978F7" w14:paraId="646AF65E" w14:textId="77777777">
        <w:trPr>
          <w:trHeight w:val="740"/>
          <w:jc w:val="center"/>
        </w:trPr>
        <w:tc>
          <w:tcPr>
            <w:tcW w:w="9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7ABCF"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13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E7114B"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F5612"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完成在校学生教育数量</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5B2B4"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=2051人</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565C7"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E5A9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5F76C"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2028人</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1B649"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2978F7" w14:paraId="1ECAC680" w14:textId="77777777">
        <w:trPr>
          <w:trHeight w:val="740"/>
          <w:jc w:val="center"/>
        </w:trPr>
        <w:tc>
          <w:tcPr>
            <w:tcW w:w="9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7A6AE8"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13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6442A9" w14:textId="77777777" w:rsidR="002978F7" w:rsidRDefault="002978F7">
            <w:pPr>
              <w:jc w:val="center"/>
              <w:rPr>
                <w:rFonts w:ascii="宋体" w:hAnsi="宋体" w:cs="宋体" w:hint="eastAsia"/>
                <w:color w:val="000000"/>
                <w:sz w:val="20"/>
                <w:szCs w:val="20"/>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E3B5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完成学年内小学结业学生人数</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657CF"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=297人</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381AF"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2D61D"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CF192"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327人</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C627B"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2978F7" w14:paraId="40445627" w14:textId="77777777">
        <w:trPr>
          <w:trHeight w:val="740"/>
          <w:jc w:val="center"/>
        </w:trPr>
        <w:tc>
          <w:tcPr>
            <w:tcW w:w="9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2DF0B8" w14:textId="77777777" w:rsidR="002978F7" w:rsidRDefault="002978F7">
            <w:pPr>
              <w:jc w:val="center"/>
              <w:rPr>
                <w:rFonts w:ascii="宋体" w:hAnsi="宋体" w:cs="宋体" w:hint="eastAsia"/>
                <w:color w:val="000000"/>
                <w:sz w:val="20"/>
                <w:szCs w:val="20"/>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8AE7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A6892"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结业完成率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A723E"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DA020"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498CE"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704F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6EB79"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2978F7" w14:paraId="61F044CF" w14:textId="77777777">
        <w:trPr>
          <w:trHeight w:val="740"/>
          <w:jc w:val="center"/>
        </w:trPr>
        <w:tc>
          <w:tcPr>
            <w:tcW w:w="9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9DDCD"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ECDD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AF504"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学年内新入学学生人数</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65A5E"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=323人</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59FAB"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B1C97"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4B2E9"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296人</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0574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2978F7" w14:paraId="2D73D85F" w14:textId="77777777">
        <w:trPr>
          <w:trHeight w:val="740"/>
          <w:jc w:val="center"/>
        </w:trPr>
        <w:tc>
          <w:tcPr>
            <w:tcW w:w="9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C9E20"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B252B" w14:textId="77777777" w:rsidR="002978F7" w:rsidRDefault="002978F7">
            <w:pPr>
              <w:jc w:val="center"/>
              <w:rPr>
                <w:rFonts w:ascii="宋体" w:hAnsi="宋体" w:cs="宋体" w:hint="eastAsia"/>
                <w:color w:val="000000"/>
                <w:sz w:val="20"/>
                <w:szCs w:val="20"/>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D998C" w14:textId="77777777" w:rsidR="002978F7" w:rsidRDefault="002978F7">
            <w:pPr>
              <w:jc w:val="center"/>
              <w:rPr>
                <w:rFonts w:ascii="宋体" w:hAnsi="宋体" w:cs="宋体" w:hint="eastAsia"/>
                <w:color w:val="000000"/>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848CE" w14:textId="77777777" w:rsidR="002978F7" w:rsidRDefault="002978F7">
            <w:pPr>
              <w:jc w:val="center"/>
              <w:rPr>
                <w:rFonts w:ascii="宋体" w:hAnsi="宋体" w:cs="宋体" w:hint="eastAsia"/>
                <w:color w:val="000000"/>
                <w:sz w:val="20"/>
                <w:szCs w:val="20"/>
              </w:rPr>
            </w:pP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DF979" w14:textId="77777777" w:rsidR="002978F7" w:rsidRDefault="002978F7">
            <w:pPr>
              <w:jc w:val="center"/>
              <w:rPr>
                <w:rFonts w:ascii="宋体" w:hAnsi="宋体" w:cs="宋体" w:hint="eastAsia"/>
                <w:color w:val="000000"/>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893DC" w14:textId="77777777" w:rsidR="002978F7" w:rsidRDefault="002978F7">
            <w:pPr>
              <w:jc w:val="center"/>
              <w:rPr>
                <w:rFonts w:ascii="宋体" w:hAnsi="宋体" w:cs="宋体" w:hint="eastAsia"/>
                <w:color w:val="000000"/>
                <w:sz w:val="20"/>
                <w:szCs w:val="20"/>
              </w:rPr>
            </w:pP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D5754" w14:textId="77777777" w:rsidR="002978F7" w:rsidRDefault="002978F7">
            <w:pPr>
              <w:jc w:val="center"/>
              <w:rPr>
                <w:rFonts w:ascii="宋体" w:hAnsi="宋体" w:cs="宋体" w:hint="eastAsia"/>
                <w:color w:val="000000"/>
                <w:sz w:val="20"/>
                <w:szCs w:val="20"/>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C2DBF" w14:textId="77777777" w:rsidR="002978F7" w:rsidRDefault="002978F7">
            <w:pPr>
              <w:jc w:val="center"/>
              <w:rPr>
                <w:rFonts w:ascii="宋体" w:hAnsi="宋体" w:cs="宋体" w:hint="eastAsia"/>
                <w:color w:val="000000"/>
                <w:sz w:val="20"/>
                <w:szCs w:val="20"/>
              </w:rPr>
            </w:pPr>
          </w:p>
        </w:tc>
      </w:tr>
    </w:tbl>
    <w:p w14:paraId="50408223" w14:textId="77777777" w:rsidR="002978F7" w:rsidRDefault="002978F7">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70"/>
        <w:gridCol w:w="471"/>
        <w:gridCol w:w="599"/>
        <w:gridCol w:w="1050"/>
        <w:gridCol w:w="1005"/>
        <w:gridCol w:w="386"/>
        <w:gridCol w:w="1056"/>
        <w:gridCol w:w="951"/>
        <w:gridCol w:w="218"/>
        <w:gridCol w:w="392"/>
        <w:gridCol w:w="228"/>
        <w:gridCol w:w="562"/>
        <w:gridCol w:w="388"/>
        <w:gridCol w:w="746"/>
      </w:tblGrid>
      <w:tr w:rsidR="002978F7" w14:paraId="41ED575C" w14:textId="77777777">
        <w:trPr>
          <w:trHeight w:val="405"/>
          <w:jc w:val="center"/>
        </w:trPr>
        <w:tc>
          <w:tcPr>
            <w:tcW w:w="8522" w:type="dxa"/>
            <w:gridSpan w:val="14"/>
            <w:tcBorders>
              <w:top w:val="nil"/>
              <w:left w:val="nil"/>
              <w:bottom w:val="nil"/>
              <w:right w:val="nil"/>
            </w:tcBorders>
            <w:shd w:val="clear" w:color="auto" w:fill="auto"/>
            <w:vAlign w:val="center"/>
          </w:tcPr>
          <w:p w14:paraId="55CD5972" w14:textId="77777777" w:rsidR="002978F7" w:rsidRDefault="00000000">
            <w:pPr>
              <w:widowControl/>
              <w:jc w:val="center"/>
              <w:textAlignment w:val="center"/>
              <w:rPr>
                <w:rFonts w:ascii="宋体" w:hAnsi="宋体" w:cs="宋体" w:hint="eastAsia"/>
                <w:b/>
                <w:bCs/>
                <w:color w:val="000000"/>
                <w:sz w:val="32"/>
                <w:szCs w:val="32"/>
              </w:rPr>
            </w:pPr>
            <w:r>
              <w:rPr>
                <w:rFonts w:ascii="宋体" w:hAnsi="宋体" w:cs="宋体" w:hint="eastAsia"/>
                <w:b/>
                <w:bCs/>
                <w:color w:val="000000"/>
                <w:kern w:val="0"/>
                <w:sz w:val="32"/>
                <w:szCs w:val="32"/>
                <w:lang w:bidi="ar"/>
              </w:rPr>
              <w:t>项目支出绩效自评表</w:t>
            </w:r>
          </w:p>
        </w:tc>
      </w:tr>
      <w:tr w:rsidR="002978F7" w14:paraId="4E259B07" w14:textId="77777777">
        <w:trPr>
          <w:trHeight w:val="270"/>
          <w:jc w:val="center"/>
        </w:trPr>
        <w:tc>
          <w:tcPr>
            <w:tcW w:w="8522" w:type="dxa"/>
            <w:gridSpan w:val="14"/>
            <w:tcBorders>
              <w:top w:val="nil"/>
              <w:left w:val="nil"/>
              <w:bottom w:val="nil"/>
              <w:right w:val="nil"/>
            </w:tcBorders>
            <w:shd w:val="clear" w:color="auto" w:fill="auto"/>
            <w:vAlign w:val="center"/>
          </w:tcPr>
          <w:p w14:paraId="493D424F"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2978F7" w14:paraId="272E8653" w14:textId="77777777">
        <w:trPr>
          <w:trHeight w:val="270"/>
          <w:jc w:val="center"/>
        </w:trPr>
        <w:tc>
          <w:tcPr>
            <w:tcW w:w="9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B93C94"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58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455B5DC"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昌吉市第一小学厕所建设项目资金</w:t>
            </w:r>
          </w:p>
        </w:tc>
      </w:tr>
      <w:tr w:rsidR="002978F7" w14:paraId="287BA524" w14:textId="77777777">
        <w:trPr>
          <w:trHeight w:val="270"/>
          <w:jc w:val="center"/>
        </w:trPr>
        <w:tc>
          <w:tcPr>
            <w:tcW w:w="9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E3E9FB"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09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894152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昌吉市第一小学</w:t>
            </w:r>
          </w:p>
        </w:tc>
        <w:tc>
          <w:tcPr>
            <w:tcW w:w="11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FB6FBF"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3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FFAEDA6"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昌吉市第一小学</w:t>
            </w:r>
          </w:p>
        </w:tc>
      </w:tr>
      <w:tr w:rsidR="002978F7" w14:paraId="221CF9D8" w14:textId="77777777">
        <w:trPr>
          <w:trHeight w:val="480"/>
          <w:jc w:val="center"/>
        </w:trPr>
        <w:tc>
          <w:tcPr>
            <w:tcW w:w="94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7B138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6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A8AD0F" w14:textId="77777777" w:rsidR="002978F7" w:rsidRDefault="002978F7">
            <w:pPr>
              <w:jc w:val="center"/>
              <w:rPr>
                <w:rFonts w:ascii="宋体" w:hAnsi="宋体" w:cs="宋体" w:hint="eastAsia"/>
                <w:color w:val="000000"/>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3E6D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BB0658"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1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EF21B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ECD806"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282BA7"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F9ED4"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2978F7" w14:paraId="16A13199" w14:textId="77777777">
        <w:trPr>
          <w:trHeight w:val="440"/>
          <w:jc w:val="center"/>
        </w:trPr>
        <w:tc>
          <w:tcPr>
            <w:tcW w:w="94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A98A3E" w14:textId="77777777" w:rsidR="002978F7" w:rsidRDefault="002978F7">
            <w:pPr>
              <w:jc w:val="center"/>
              <w:rPr>
                <w:rFonts w:ascii="宋体" w:hAnsi="宋体" w:cs="宋体" w:hint="eastAsia"/>
                <w:color w:val="000000"/>
                <w:sz w:val="20"/>
                <w:szCs w:val="20"/>
              </w:rPr>
            </w:pPr>
          </w:p>
        </w:tc>
        <w:tc>
          <w:tcPr>
            <w:tcW w:w="16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293DE6"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85E1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15.00</w:t>
            </w:r>
          </w:p>
        </w:tc>
        <w:tc>
          <w:tcPr>
            <w:tcW w:w="1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7DB73F"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15.00</w:t>
            </w:r>
          </w:p>
        </w:tc>
        <w:tc>
          <w:tcPr>
            <w:tcW w:w="11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EBDC82"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15.00</w:t>
            </w:r>
          </w:p>
        </w:tc>
        <w:tc>
          <w:tcPr>
            <w:tcW w:w="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771AED"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50DCAE"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EA5F4"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2978F7" w14:paraId="11E51B72" w14:textId="77777777">
        <w:trPr>
          <w:trHeight w:val="440"/>
          <w:jc w:val="center"/>
        </w:trPr>
        <w:tc>
          <w:tcPr>
            <w:tcW w:w="94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F88326" w14:textId="77777777" w:rsidR="002978F7" w:rsidRDefault="002978F7">
            <w:pPr>
              <w:jc w:val="center"/>
              <w:rPr>
                <w:rFonts w:ascii="宋体" w:hAnsi="宋体" w:cs="宋体" w:hint="eastAsia"/>
                <w:color w:val="000000"/>
                <w:sz w:val="20"/>
                <w:szCs w:val="20"/>
              </w:rPr>
            </w:pPr>
          </w:p>
        </w:tc>
        <w:tc>
          <w:tcPr>
            <w:tcW w:w="16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CC32B8"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279D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15.00</w:t>
            </w:r>
          </w:p>
        </w:tc>
        <w:tc>
          <w:tcPr>
            <w:tcW w:w="1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C8DB08"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15.00</w:t>
            </w:r>
          </w:p>
        </w:tc>
        <w:tc>
          <w:tcPr>
            <w:tcW w:w="11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87CF72"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15.00</w:t>
            </w:r>
          </w:p>
        </w:tc>
        <w:tc>
          <w:tcPr>
            <w:tcW w:w="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2E26E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972144"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4142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2978F7" w14:paraId="638DBCE1" w14:textId="77777777">
        <w:trPr>
          <w:trHeight w:val="440"/>
          <w:jc w:val="center"/>
        </w:trPr>
        <w:tc>
          <w:tcPr>
            <w:tcW w:w="94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5A95A5" w14:textId="77777777" w:rsidR="002978F7" w:rsidRDefault="002978F7">
            <w:pPr>
              <w:jc w:val="center"/>
              <w:rPr>
                <w:rFonts w:ascii="宋体" w:hAnsi="宋体" w:cs="宋体" w:hint="eastAsia"/>
                <w:color w:val="000000"/>
                <w:sz w:val="20"/>
                <w:szCs w:val="20"/>
              </w:rPr>
            </w:pPr>
          </w:p>
        </w:tc>
        <w:tc>
          <w:tcPr>
            <w:tcW w:w="16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2B9B6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4BA2C"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96ECF9"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0DCEC6" w14:textId="77777777" w:rsidR="002978F7"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C22BE4"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1A98E0"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7BB6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2978F7" w14:paraId="6592DDDA" w14:textId="77777777">
        <w:trPr>
          <w:trHeight w:val="270"/>
          <w:jc w:val="center"/>
        </w:trPr>
        <w:tc>
          <w:tcPr>
            <w:tcW w:w="4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93E8BE"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56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854952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48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FEB6BC9"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2978F7" w14:paraId="3DD35AD4" w14:textId="77777777">
        <w:trPr>
          <w:trHeight w:val="540"/>
          <w:jc w:val="center"/>
        </w:trPr>
        <w:tc>
          <w:tcPr>
            <w:tcW w:w="4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55DA3F" w14:textId="77777777" w:rsidR="002978F7" w:rsidRDefault="002978F7">
            <w:pPr>
              <w:jc w:val="center"/>
              <w:rPr>
                <w:rFonts w:ascii="宋体" w:hAnsi="宋体" w:cs="宋体" w:hint="eastAsia"/>
                <w:color w:val="000000"/>
                <w:sz w:val="20"/>
                <w:szCs w:val="20"/>
              </w:rPr>
            </w:pPr>
          </w:p>
        </w:tc>
        <w:tc>
          <w:tcPr>
            <w:tcW w:w="4567" w:type="dxa"/>
            <w:gridSpan w:val="6"/>
            <w:tcBorders>
              <w:top w:val="single" w:sz="4" w:space="0" w:color="000000"/>
              <w:left w:val="single" w:sz="4" w:space="0" w:color="000000"/>
              <w:bottom w:val="single" w:sz="4" w:space="0" w:color="000000"/>
              <w:right w:val="single" w:sz="4" w:space="0" w:color="000000"/>
            </w:tcBorders>
            <w:shd w:val="clear" w:color="auto" w:fill="auto"/>
          </w:tcPr>
          <w:p w14:paraId="4EA28BDC" w14:textId="77777777" w:rsidR="002978F7"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在昌吉市一小园内建设一所水冲式厕所，框架结构，地上二层，总建筑面积577.35平方米厕所及户外给水管道、排水管道、暖气管道、配电线路、厕所周边地面硬化等配套设施。该项目建成之后，能提高校园内卫生环境。</w:t>
            </w:r>
          </w:p>
        </w:tc>
        <w:tc>
          <w:tcPr>
            <w:tcW w:w="3485" w:type="dxa"/>
            <w:gridSpan w:val="7"/>
            <w:tcBorders>
              <w:top w:val="single" w:sz="4" w:space="0" w:color="000000"/>
              <w:left w:val="single" w:sz="4" w:space="0" w:color="000000"/>
              <w:bottom w:val="single" w:sz="4" w:space="0" w:color="000000"/>
              <w:right w:val="single" w:sz="4" w:space="0" w:color="000000"/>
            </w:tcBorders>
            <w:shd w:val="clear" w:color="auto" w:fill="auto"/>
          </w:tcPr>
          <w:p w14:paraId="4CDC631E" w14:textId="77777777" w:rsidR="002978F7"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该项目在2023年12月31日前已完成，该项目执行资金15万元。项目内容为在昌吉市一小园内建设一所水冲式厕所，框架结构，地上二层，总建筑面积达到577.35平方米厕所及户外给水</w:t>
            </w:r>
            <w:r>
              <w:rPr>
                <w:rFonts w:ascii="宋体" w:hAnsi="宋体" w:cs="宋体" w:hint="eastAsia"/>
                <w:color w:val="000000"/>
                <w:kern w:val="0"/>
                <w:sz w:val="20"/>
                <w:szCs w:val="20"/>
                <w:lang w:bidi="ar"/>
              </w:rPr>
              <w:lastRenderedPageBreak/>
              <w:t>管道、排水管道、暖气管道、配电线路、厕所周边地面硬化等配套设施。该项目建成之后，能提高校园内卫生环境。</w:t>
            </w:r>
          </w:p>
        </w:tc>
      </w:tr>
      <w:tr w:rsidR="002978F7" w14:paraId="297AB670" w14:textId="77777777">
        <w:trPr>
          <w:trHeight w:val="312"/>
          <w:jc w:val="center"/>
        </w:trPr>
        <w:tc>
          <w:tcPr>
            <w:tcW w:w="4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504430" w14:textId="77777777" w:rsidR="002978F7" w:rsidRDefault="002978F7">
            <w:pPr>
              <w:jc w:val="center"/>
              <w:rPr>
                <w:rFonts w:ascii="宋体" w:hAnsi="宋体" w:cs="宋体" w:hint="eastAsia"/>
                <w:color w:val="000000"/>
                <w:sz w:val="20"/>
                <w:szCs w:val="20"/>
              </w:rPr>
            </w:pPr>
          </w:p>
        </w:tc>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54E916"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7ED06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244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0CD57C"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0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66AB0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BBC8C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61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11F1E7"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79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79F79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1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1B6EE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2978F7" w14:paraId="77C8B55C" w14:textId="77777777">
        <w:trPr>
          <w:trHeight w:val="312"/>
          <w:jc w:val="center"/>
        </w:trPr>
        <w:tc>
          <w:tcPr>
            <w:tcW w:w="4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B5BFB3" w14:textId="77777777" w:rsidR="002978F7" w:rsidRDefault="002978F7">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882E23" w14:textId="77777777" w:rsidR="002978F7" w:rsidRDefault="002978F7">
            <w:pPr>
              <w:jc w:val="center"/>
              <w:rPr>
                <w:rFonts w:ascii="宋体" w:hAnsi="宋体" w:cs="宋体" w:hint="eastAsia"/>
                <w:color w:val="000000"/>
                <w:sz w:val="20"/>
                <w:szCs w:val="20"/>
              </w:rPr>
            </w:pPr>
          </w:p>
        </w:tc>
        <w:tc>
          <w:tcPr>
            <w:tcW w:w="5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5ED512" w14:textId="77777777" w:rsidR="002978F7" w:rsidRDefault="002978F7">
            <w:pPr>
              <w:jc w:val="center"/>
              <w:rPr>
                <w:rFonts w:ascii="宋体" w:hAnsi="宋体" w:cs="宋体" w:hint="eastAsia"/>
                <w:color w:val="000000"/>
                <w:sz w:val="20"/>
                <w:szCs w:val="20"/>
              </w:rPr>
            </w:pPr>
          </w:p>
        </w:tc>
        <w:tc>
          <w:tcPr>
            <w:tcW w:w="2441"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210402" w14:textId="77777777" w:rsidR="002978F7" w:rsidRDefault="002978F7">
            <w:pPr>
              <w:jc w:val="center"/>
              <w:rPr>
                <w:rFonts w:ascii="宋体" w:hAnsi="宋体" w:cs="宋体" w:hint="eastAsia"/>
                <w:color w:val="000000"/>
                <w:sz w:val="20"/>
                <w:szCs w:val="20"/>
              </w:rPr>
            </w:pPr>
          </w:p>
        </w:tc>
        <w:tc>
          <w:tcPr>
            <w:tcW w:w="10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A38CDA" w14:textId="77777777" w:rsidR="002978F7" w:rsidRDefault="002978F7">
            <w:pPr>
              <w:jc w:val="center"/>
              <w:rPr>
                <w:rFonts w:ascii="宋体" w:hAnsi="宋体" w:cs="宋体" w:hint="eastAsia"/>
                <w:color w:val="000000"/>
                <w:sz w:val="20"/>
                <w:szCs w:val="20"/>
              </w:rPr>
            </w:pPr>
          </w:p>
        </w:tc>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5F7604" w14:textId="77777777" w:rsidR="002978F7" w:rsidRDefault="002978F7">
            <w:pPr>
              <w:jc w:val="center"/>
              <w:rPr>
                <w:rFonts w:ascii="宋体" w:hAnsi="宋体" w:cs="宋体" w:hint="eastAsia"/>
                <w:color w:val="000000"/>
                <w:sz w:val="20"/>
                <w:szCs w:val="20"/>
              </w:rPr>
            </w:pPr>
          </w:p>
        </w:tc>
        <w:tc>
          <w:tcPr>
            <w:tcW w:w="61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3F43BA" w14:textId="77777777" w:rsidR="002978F7" w:rsidRDefault="002978F7">
            <w:pPr>
              <w:jc w:val="center"/>
              <w:rPr>
                <w:rFonts w:ascii="宋体" w:hAnsi="宋体" w:cs="宋体" w:hint="eastAsia"/>
                <w:color w:val="000000"/>
                <w:sz w:val="20"/>
                <w:szCs w:val="20"/>
              </w:rPr>
            </w:pPr>
          </w:p>
        </w:tc>
        <w:tc>
          <w:tcPr>
            <w:tcW w:w="79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163353" w14:textId="77777777" w:rsidR="002978F7" w:rsidRDefault="002978F7">
            <w:pPr>
              <w:jc w:val="center"/>
              <w:rPr>
                <w:rFonts w:ascii="宋体" w:hAnsi="宋体" w:cs="宋体" w:hint="eastAsia"/>
                <w:color w:val="000000"/>
                <w:sz w:val="20"/>
                <w:szCs w:val="20"/>
              </w:rPr>
            </w:pPr>
          </w:p>
        </w:tc>
        <w:tc>
          <w:tcPr>
            <w:tcW w:w="113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BBE18D" w14:textId="77777777" w:rsidR="002978F7" w:rsidRDefault="002978F7">
            <w:pPr>
              <w:jc w:val="center"/>
              <w:rPr>
                <w:rFonts w:ascii="宋体" w:hAnsi="宋体" w:cs="宋体" w:hint="eastAsia"/>
                <w:color w:val="000000"/>
                <w:sz w:val="20"/>
                <w:szCs w:val="20"/>
              </w:rPr>
            </w:pPr>
          </w:p>
        </w:tc>
      </w:tr>
      <w:tr w:rsidR="002978F7" w14:paraId="341583AE" w14:textId="77777777">
        <w:trPr>
          <w:trHeight w:val="400"/>
          <w:jc w:val="center"/>
        </w:trPr>
        <w:tc>
          <w:tcPr>
            <w:tcW w:w="4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E2942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年度绩效指标完成情况</w:t>
            </w:r>
          </w:p>
        </w:tc>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59FD86"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FCC5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2F8E43" w14:textId="77777777" w:rsidR="002978F7"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建设厕所面积</w:t>
            </w:r>
          </w:p>
        </w:tc>
        <w:tc>
          <w:tcPr>
            <w:tcW w:w="1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153AB"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&gt;=577.35平方米</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38ADC"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=577.35平方米</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12D53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898648"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F12496" w14:textId="77777777" w:rsidR="002978F7" w:rsidRDefault="002978F7">
            <w:pPr>
              <w:jc w:val="center"/>
              <w:rPr>
                <w:rFonts w:ascii="宋体" w:hAnsi="宋体" w:cs="宋体" w:hint="eastAsia"/>
                <w:color w:val="000000"/>
                <w:sz w:val="20"/>
                <w:szCs w:val="20"/>
              </w:rPr>
            </w:pPr>
          </w:p>
        </w:tc>
      </w:tr>
      <w:tr w:rsidR="002978F7" w14:paraId="2521ABF2" w14:textId="77777777">
        <w:trPr>
          <w:trHeight w:val="400"/>
          <w:jc w:val="center"/>
        </w:trPr>
        <w:tc>
          <w:tcPr>
            <w:tcW w:w="4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698759" w14:textId="77777777" w:rsidR="002978F7" w:rsidRDefault="002978F7">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7A32B4" w14:textId="77777777" w:rsidR="002978F7" w:rsidRDefault="002978F7">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8074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3BC0C6" w14:textId="77777777" w:rsidR="002978F7"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建设厕所数量</w:t>
            </w:r>
          </w:p>
        </w:tc>
        <w:tc>
          <w:tcPr>
            <w:tcW w:w="1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F5C8D"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=1个</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E40ED"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=1个</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BD845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89BE18"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4E47B5" w14:textId="77777777" w:rsidR="002978F7" w:rsidRDefault="002978F7">
            <w:pPr>
              <w:jc w:val="center"/>
              <w:rPr>
                <w:rFonts w:ascii="宋体" w:hAnsi="宋体" w:cs="宋体" w:hint="eastAsia"/>
                <w:color w:val="000000"/>
                <w:sz w:val="20"/>
                <w:szCs w:val="20"/>
              </w:rPr>
            </w:pPr>
          </w:p>
        </w:tc>
      </w:tr>
      <w:tr w:rsidR="002978F7" w14:paraId="266191E7" w14:textId="77777777">
        <w:trPr>
          <w:trHeight w:val="400"/>
          <w:jc w:val="center"/>
        </w:trPr>
        <w:tc>
          <w:tcPr>
            <w:tcW w:w="4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CE1771" w14:textId="77777777" w:rsidR="002978F7" w:rsidRDefault="002978F7">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660A30" w14:textId="77777777" w:rsidR="002978F7" w:rsidRDefault="002978F7">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1BFDB"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4A2E65" w14:textId="77777777" w:rsidR="002978F7"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项目验收合格率</w:t>
            </w:r>
          </w:p>
        </w:tc>
        <w:tc>
          <w:tcPr>
            <w:tcW w:w="1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2998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7C846"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3AFA2C"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9C5489"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63CAA3" w14:textId="77777777" w:rsidR="002978F7" w:rsidRDefault="002978F7">
            <w:pPr>
              <w:jc w:val="center"/>
              <w:rPr>
                <w:rFonts w:ascii="宋体" w:hAnsi="宋体" w:cs="宋体" w:hint="eastAsia"/>
                <w:color w:val="000000"/>
                <w:sz w:val="20"/>
                <w:szCs w:val="20"/>
              </w:rPr>
            </w:pPr>
          </w:p>
        </w:tc>
      </w:tr>
      <w:tr w:rsidR="002978F7" w14:paraId="5F7F7CAE" w14:textId="77777777">
        <w:trPr>
          <w:trHeight w:val="400"/>
          <w:jc w:val="center"/>
        </w:trPr>
        <w:tc>
          <w:tcPr>
            <w:tcW w:w="4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2717B9" w14:textId="77777777" w:rsidR="002978F7" w:rsidRDefault="002978F7">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C5CEA6" w14:textId="77777777" w:rsidR="002978F7" w:rsidRDefault="002978F7">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5AA37"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B0001C" w14:textId="77777777" w:rsidR="002978F7"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项目竣工及时率</w:t>
            </w:r>
          </w:p>
        </w:tc>
        <w:tc>
          <w:tcPr>
            <w:tcW w:w="1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0FCE0"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1FAE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32A45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D686B4"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FA619C" w14:textId="77777777" w:rsidR="002978F7" w:rsidRDefault="002978F7">
            <w:pPr>
              <w:jc w:val="center"/>
              <w:rPr>
                <w:rFonts w:ascii="宋体" w:hAnsi="宋体" w:cs="宋体" w:hint="eastAsia"/>
                <w:color w:val="000000"/>
                <w:sz w:val="20"/>
                <w:szCs w:val="20"/>
              </w:rPr>
            </w:pPr>
          </w:p>
        </w:tc>
      </w:tr>
      <w:tr w:rsidR="002978F7" w14:paraId="31FBA5FE" w14:textId="77777777">
        <w:trPr>
          <w:trHeight w:val="400"/>
          <w:jc w:val="center"/>
        </w:trPr>
        <w:tc>
          <w:tcPr>
            <w:tcW w:w="4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DF0557" w14:textId="77777777" w:rsidR="002978F7" w:rsidRDefault="002978F7">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DCA42F" w14:textId="77777777" w:rsidR="002978F7" w:rsidRDefault="002978F7">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38726"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B4A21C" w14:textId="77777777" w:rsidR="002978F7"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资金支付及时率</w:t>
            </w:r>
          </w:p>
        </w:tc>
        <w:tc>
          <w:tcPr>
            <w:tcW w:w="1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BD5D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6EEB2"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0003D8"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A065DD"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709472" w14:textId="77777777" w:rsidR="002978F7" w:rsidRDefault="002978F7">
            <w:pPr>
              <w:jc w:val="center"/>
              <w:rPr>
                <w:rFonts w:ascii="宋体" w:hAnsi="宋体" w:cs="宋体" w:hint="eastAsia"/>
                <w:color w:val="000000"/>
                <w:sz w:val="20"/>
                <w:szCs w:val="20"/>
              </w:rPr>
            </w:pPr>
          </w:p>
        </w:tc>
      </w:tr>
      <w:tr w:rsidR="002978F7" w14:paraId="23EA7F39" w14:textId="77777777">
        <w:trPr>
          <w:trHeight w:val="400"/>
          <w:jc w:val="center"/>
        </w:trPr>
        <w:tc>
          <w:tcPr>
            <w:tcW w:w="4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1BCD2E" w14:textId="77777777" w:rsidR="002978F7" w:rsidRDefault="002978F7">
            <w:pPr>
              <w:jc w:val="center"/>
              <w:rPr>
                <w:rFonts w:ascii="宋体" w:hAnsi="宋体" w:cs="宋体" w:hint="eastAsia"/>
                <w:color w:val="000000"/>
                <w:sz w:val="20"/>
                <w:szCs w:val="20"/>
              </w:rPr>
            </w:pPr>
          </w:p>
        </w:tc>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9B114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20FF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5BE574" w14:textId="77777777" w:rsidR="002978F7"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项目建设成本</w:t>
            </w:r>
          </w:p>
        </w:tc>
        <w:tc>
          <w:tcPr>
            <w:tcW w:w="1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E61E4"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&lt;=15万元</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E3DFE"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=15万元</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1D3522"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8C167F"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47C201" w14:textId="77777777" w:rsidR="002978F7" w:rsidRDefault="002978F7">
            <w:pPr>
              <w:jc w:val="center"/>
              <w:rPr>
                <w:rFonts w:ascii="宋体" w:hAnsi="宋体" w:cs="宋体" w:hint="eastAsia"/>
                <w:color w:val="000000"/>
                <w:sz w:val="20"/>
                <w:szCs w:val="20"/>
              </w:rPr>
            </w:pPr>
          </w:p>
        </w:tc>
      </w:tr>
      <w:tr w:rsidR="002978F7" w14:paraId="271F1194" w14:textId="77777777">
        <w:trPr>
          <w:trHeight w:val="400"/>
          <w:jc w:val="center"/>
        </w:trPr>
        <w:tc>
          <w:tcPr>
            <w:tcW w:w="4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1F85E5" w14:textId="77777777" w:rsidR="002978F7" w:rsidRDefault="002978F7">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609A61" w14:textId="77777777" w:rsidR="002978F7" w:rsidRDefault="002978F7">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F3C34"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855CE0" w14:textId="77777777" w:rsidR="002978F7" w:rsidRDefault="002978F7">
            <w:pPr>
              <w:jc w:val="left"/>
              <w:rPr>
                <w:rFonts w:ascii="宋体" w:hAnsi="宋体" w:cs="宋体" w:hint="eastAsia"/>
                <w:color w:val="000000"/>
                <w:sz w:val="20"/>
                <w:szCs w:val="20"/>
              </w:rPr>
            </w:pPr>
          </w:p>
        </w:tc>
        <w:tc>
          <w:tcPr>
            <w:tcW w:w="1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8C9E1" w14:textId="77777777" w:rsidR="002978F7" w:rsidRDefault="002978F7">
            <w:pPr>
              <w:jc w:val="center"/>
              <w:rPr>
                <w:rFonts w:ascii="宋体" w:hAnsi="宋体" w:cs="宋体" w:hint="eastAsia"/>
                <w:color w:val="00000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581AC" w14:textId="77777777" w:rsidR="002978F7" w:rsidRDefault="002978F7">
            <w:pPr>
              <w:jc w:val="center"/>
              <w:rPr>
                <w:rFonts w:ascii="宋体" w:hAnsi="宋体" w:cs="宋体" w:hint="eastAsia"/>
                <w:color w:val="000000"/>
                <w:sz w:val="20"/>
                <w:szCs w:val="20"/>
              </w:rPr>
            </w:pP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FC8185" w14:textId="77777777" w:rsidR="002978F7" w:rsidRDefault="002978F7">
            <w:pPr>
              <w:jc w:val="center"/>
              <w:rPr>
                <w:rFonts w:ascii="宋体" w:hAnsi="宋体" w:cs="宋体" w:hint="eastAsia"/>
                <w:color w:val="000000"/>
                <w:sz w:val="20"/>
                <w:szCs w:val="20"/>
              </w:rPr>
            </w:pP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01A396" w14:textId="77777777" w:rsidR="002978F7" w:rsidRDefault="002978F7">
            <w:pPr>
              <w:jc w:val="center"/>
              <w:rPr>
                <w:rFonts w:ascii="宋体" w:hAnsi="宋体" w:cs="宋体" w:hint="eastAsia"/>
                <w:color w:val="00000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ED63EB" w14:textId="77777777" w:rsidR="002978F7" w:rsidRDefault="002978F7">
            <w:pPr>
              <w:jc w:val="center"/>
              <w:rPr>
                <w:rFonts w:ascii="宋体" w:hAnsi="宋体" w:cs="宋体" w:hint="eastAsia"/>
                <w:color w:val="000000"/>
                <w:sz w:val="20"/>
                <w:szCs w:val="20"/>
              </w:rPr>
            </w:pPr>
          </w:p>
        </w:tc>
      </w:tr>
      <w:tr w:rsidR="002978F7" w14:paraId="19C1297E" w14:textId="77777777">
        <w:trPr>
          <w:trHeight w:val="400"/>
          <w:jc w:val="center"/>
        </w:trPr>
        <w:tc>
          <w:tcPr>
            <w:tcW w:w="4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F2211F" w14:textId="77777777" w:rsidR="002978F7" w:rsidRDefault="002978F7">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ED919A" w14:textId="77777777" w:rsidR="002978F7" w:rsidRDefault="002978F7">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7BE27"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w:t>
            </w:r>
            <w:r>
              <w:rPr>
                <w:rFonts w:ascii="宋体" w:hAnsi="宋体" w:cs="宋体" w:hint="eastAsia"/>
                <w:color w:val="000000"/>
                <w:kern w:val="0"/>
                <w:sz w:val="20"/>
                <w:szCs w:val="20"/>
                <w:lang w:bidi="ar"/>
              </w:rPr>
              <w:lastRenderedPageBreak/>
              <w:t>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46A5B9" w14:textId="77777777" w:rsidR="002978F7" w:rsidRDefault="002978F7">
            <w:pPr>
              <w:jc w:val="left"/>
              <w:rPr>
                <w:rFonts w:ascii="宋体" w:hAnsi="宋体" w:cs="宋体" w:hint="eastAsia"/>
                <w:color w:val="000000"/>
                <w:sz w:val="20"/>
                <w:szCs w:val="20"/>
              </w:rPr>
            </w:pPr>
          </w:p>
        </w:tc>
        <w:tc>
          <w:tcPr>
            <w:tcW w:w="1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095F4" w14:textId="77777777" w:rsidR="002978F7" w:rsidRDefault="002978F7">
            <w:pPr>
              <w:jc w:val="center"/>
              <w:rPr>
                <w:rFonts w:ascii="宋体" w:hAnsi="宋体" w:cs="宋体" w:hint="eastAsia"/>
                <w:color w:val="00000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59347" w14:textId="77777777" w:rsidR="002978F7" w:rsidRDefault="002978F7">
            <w:pPr>
              <w:jc w:val="center"/>
              <w:rPr>
                <w:rFonts w:ascii="宋体" w:hAnsi="宋体" w:cs="宋体" w:hint="eastAsia"/>
                <w:color w:val="000000"/>
                <w:sz w:val="20"/>
                <w:szCs w:val="20"/>
              </w:rPr>
            </w:pP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3FB1E8" w14:textId="77777777" w:rsidR="002978F7" w:rsidRDefault="002978F7">
            <w:pPr>
              <w:jc w:val="center"/>
              <w:rPr>
                <w:rFonts w:ascii="宋体" w:hAnsi="宋体" w:cs="宋体" w:hint="eastAsia"/>
                <w:color w:val="000000"/>
                <w:sz w:val="20"/>
                <w:szCs w:val="20"/>
              </w:rPr>
            </w:pP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98E413" w14:textId="77777777" w:rsidR="002978F7" w:rsidRDefault="002978F7">
            <w:pPr>
              <w:jc w:val="center"/>
              <w:rPr>
                <w:rFonts w:ascii="宋体" w:hAnsi="宋体" w:cs="宋体" w:hint="eastAsia"/>
                <w:color w:val="00000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72A218" w14:textId="77777777" w:rsidR="002978F7" w:rsidRDefault="002978F7">
            <w:pPr>
              <w:jc w:val="center"/>
              <w:rPr>
                <w:rFonts w:ascii="宋体" w:hAnsi="宋体" w:cs="宋体" w:hint="eastAsia"/>
                <w:color w:val="000000"/>
                <w:sz w:val="20"/>
                <w:szCs w:val="20"/>
              </w:rPr>
            </w:pPr>
          </w:p>
        </w:tc>
      </w:tr>
      <w:tr w:rsidR="002978F7" w14:paraId="6CA0B79D" w14:textId="77777777">
        <w:trPr>
          <w:trHeight w:val="400"/>
          <w:jc w:val="center"/>
        </w:trPr>
        <w:tc>
          <w:tcPr>
            <w:tcW w:w="4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619826" w14:textId="77777777" w:rsidR="002978F7" w:rsidRDefault="002978F7">
            <w:pPr>
              <w:jc w:val="center"/>
              <w:rPr>
                <w:rFonts w:ascii="宋体" w:hAnsi="宋体" w:cs="宋体" w:hint="eastAsia"/>
                <w:color w:val="000000"/>
                <w:sz w:val="20"/>
                <w:szCs w:val="20"/>
              </w:rPr>
            </w:pPr>
          </w:p>
        </w:tc>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16A75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DD380"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479FC2" w14:textId="77777777" w:rsidR="002978F7" w:rsidRDefault="002978F7">
            <w:pPr>
              <w:jc w:val="left"/>
              <w:rPr>
                <w:rFonts w:ascii="宋体" w:hAnsi="宋体" w:cs="宋体" w:hint="eastAsia"/>
                <w:color w:val="000000"/>
                <w:sz w:val="20"/>
                <w:szCs w:val="20"/>
              </w:rPr>
            </w:pPr>
          </w:p>
        </w:tc>
        <w:tc>
          <w:tcPr>
            <w:tcW w:w="1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8892E" w14:textId="77777777" w:rsidR="002978F7" w:rsidRDefault="002978F7">
            <w:pPr>
              <w:jc w:val="center"/>
              <w:rPr>
                <w:rFonts w:ascii="宋体" w:hAnsi="宋体" w:cs="宋体" w:hint="eastAsia"/>
                <w:color w:val="00000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369EC" w14:textId="77777777" w:rsidR="002978F7" w:rsidRDefault="002978F7">
            <w:pPr>
              <w:jc w:val="center"/>
              <w:rPr>
                <w:rFonts w:ascii="宋体" w:hAnsi="宋体" w:cs="宋体" w:hint="eastAsia"/>
                <w:color w:val="000000"/>
                <w:sz w:val="20"/>
                <w:szCs w:val="20"/>
              </w:rPr>
            </w:pP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437621" w14:textId="77777777" w:rsidR="002978F7" w:rsidRDefault="002978F7">
            <w:pPr>
              <w:jc w:val="center"/>
              <w:rPr>
                <w:rFonts w:ascii="宋体" w:hAnsi="宋体" w:cs="宋体" w:hint="eastAsia"/>
                <w:color w:val="000000"/>
                <w:sz w:val="20"/>
                <w:szCs w:val="20"/>
              </w:rPr>
            </w:pP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1778FA" w14:textId="77777777" w:rsidR="002978F7" w:rsidRDefault="002978F7">
            <w:pPr>
              <w:jc w:val="center"/>
              <w:rPr>
                <w:rFonts w:ascii="宋体" w:hAnsi="宋体" w:cs="宋体" w:hint="eastAsia"/>
                <w:color w:val="00000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88D003" w14:textId="77777777" w:rsidR="002978F7" w:rsidRDefault="002978F7">
            <w:pPr>
              <w:jc w:val="center"/>
              <w:rPr>
                <w:rFonts w:ascii="宋体" w:hAnsi="宋体" w:cs="宋体" w:hint="eastAsia"/>
                <w:color w:val="000000"/>
                <w:sz w:val="20"/>
                <w:szCs w:val="20"/>
              </w:rPr>
            </w:pPr>
          </w:p>
        </w:tc>
      </w:tr>
      <w:tr w:rsidR="002978F7" w14:paraId="73E34A05" w14:textId="77777777">
        <w:trPr>
          <w:trHeight w:val="400"/>
          <w:jc w:val="center"/>
        </w:trPr>
        <w:tc>
          <w:tcPr>
            <w:tcW w:w="4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B0E889" w14:textId="77777777" w:rsidR="002978F7" w:rsidRDefault="002978F7">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D5BC31" w14:textId="77777777" w:rsidR="002978F7" w:rsidRDefault="002978F7">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17758"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6C591E" w14:textId="77777777" w:rsidR="002978F7" w:rsidRDefault="002978F7">
            <w:pPr>
              <w:jc w:val="left"/>
              <w:rPr>
                <w:rFonts w:ascii="宋体" w:hAnsi="宋体" w:cs="宋体" w:hint="eastAsia"/>
                <w:color w:val="000000"/>
                <w:sz w:val="20"/>
                <w:szCs w:val="20"/>
              </w:rPr>
            </w:pPr>
          </w:p>
        </w:tc>
        <w:tc>
          <w:tcPr>
            <w:tcW w:w="1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387F9" w14:textId="77777777" w:rsidR="002978F7" w:rsidRDefault="002978F7">
            <w:pPr>
              <w:jc w:val="center"/>
              <w:rPr>
                <w:rFonts w:ascii="宋体" w:hAnsi="宋体" w:cs="宋体" w:hint="eastAsia"/>
                <w:color w:val="00000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43E82" w14:textId="77777777" w:rsidR="002978F7" w:rsidRDefault="002978F7">
            <w:pPr>
              <w:jc w:val="center"/>
              <w:rPr>
                <w:rFonts w:ascii="宋体" w:hAnsi="宋体" w:cs="宋体" w:hint="eastAsia"/>
                <w:color w:val="000000"/>
                <w:sz w:val="20"/>
                <w:szCs w:val="20"/>
              </w:rPr>
            </w:pP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FF065F" w14:textId="77777777" w:rsidR="002978F7" w:rsidRDefault="002978F7">
            <w:pPr>
              <w:jc w:val="center"/>
              <w:rPr>
                <w:rFonts w:ascii="宋体" w:hAnsi="宋体" w:cs="宋体" w:hint="eastAsia"/>
                <w:color w:val="000000"/>
                <w:sz w:val="20"/>
                <w:szCs w:val="20"/>
              </w:rPr>
            </w:pP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A4622D" w14:textId="77777777" w:rsidR="002978F7" w:rsidRDefault="002978F7">
            <w:pPr>
              <w:jc w:val="center"/>
              <w:rPr>
                <w:rFonts w:ascii="宋体" w:hAnsi="宋体" w:cs="宋体" w:hint="eastAsia"/>
                <w:color w:val="00000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570EE6" w14:textId="77777777" w:rsidR="002978F7" w:rsidRDefault="002978F7">
            <w:pPr>
              <w:jc w:val="center"/>
              <w:rPr>
                <w:rFonts w:ascii="宋体" w:hAnsi="宋体" w:cs="宋体" w:hint="eastAsia"/>
                <w:color w:val="000000"/>
                <w:sz w:val="20"/>
                <w:szCs w:val="20"/>
              </w:rPr>
            </w:pPr>
          </w:p>
        </w:tc>
      </w:tr>
      <w:tr w:rsidR="002978F7" w14:paraId="47438087" w14:textId="77777777">
        <w:trPr>
          <w:trHeight w:val="400"/>
          <w:jc w:val="center"/>
        </w:trPr>
        <w:tc>
          <w:tcPr>
            <w:tcW w:w="4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9B920E" w14:textId="77777777" w:rsidR="002978F7" w:rsidRDefault="002978F7">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3F272E" w14:textId="77777777" w:rsidR="002978F7" w:rsidRDefault="002978F7">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F18E8"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FB463D" w14:textId="77777777" w:rsidR="002978F7"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有效提高校园内环境卫生</w:t>
            </w:r>
          </w:p>
        </w:tc>
        <w:tc>
          <w:tcPr>
            <w:tcW w:w="1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2505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15D64"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8B739"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59BCC7"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AC0B8A" w14:textId="77777777" w:rsidR="002978F7" w:rsidRDefault="002978F7">
            <w:pPr>
              <w:jc w:val="center"/>
              <w:rPr>
                <w:rFonts w:ascii="宋体" w:hAnsi="宋体" w:cs="宋体" w:hint="eastAsia"/>
                <w:color w:val="000000"/>
                <w:sz w:val="20"/>
                <w:szCs w:val="20"/>
              </w:rPr>
            </w:pPr>
          </w:p>
        </w:tc>
      </w:tr>
      <w:tr w:rsidR="002978F7" w14:paraId="280C1B70" w14:textId="77777777">
        <w:trPr>
          <w:trHeight w:val="400"/>
          <w:jc w:val="center"/>
        </w:trPr>
        <w:tc>
          <w:tcPr>
            <w:tcW w:w="4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A69B41" w14:textId="77777777" w:rsidR="002978F7" w:rsidRDefault="002978F7">
            <w:pPr>
              <w:jc w:val="center"/>
              <w:rPr>
                <w:rFonts w:ascii="宋体" w:hAnsi="宋体" w:cs="宋体" w:hint="eastAsia"/>
                <w:color w:val="000000"/>
                <w:sz w:val="20"/>
                <w:szCs w:val="20"/>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EC8C8"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97506"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5B553F" w14:textId="77777777" w:rsidR="002978F7" w:rsidRDefault="002978F7">
            <w:pPr>
              <w:jc w:val="left"/>
              <w:rPr>
                <w:rFonts w:ascii="宋体" w:hAnsi="宋体" w:cs="宋体" w:hint="eastAsia"/>
                <w:color w:val="000000"/>
                <w:sz w:val="20"/>
                <w:szCs w:val="20"/>
              </w:rPr>
            </w:pPr>
          </w:p>
        </w:tc>
        <w:tc>
          <w:tcPr>
            <w:tcW w:w="1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24B93" w14:textId="77777777" w:rsidR="002978F7" w:rsidRDefault="002978F7">
            <w:pPr>
              <w:jc w:val="center"/>
              <w:rPr>
                <w:rFonts w:ascii="宋体" w:hAnsi="宋体" w:cs="宋体" w:hint="eastAsia"/>
                <w:color w:val="00000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9F948" w14:textId="77777777" w:rsidR="002978F7" w:rsidRDefault="002978F7">
            <w:pPr>
              <w:jc w:val="center"/>
              <w:rPr>
                <w:rFonts w:ascii="宋体" w:hAnsi="宋体" w:cs="宋体" w:hint="eastAsia"/>
                <w:color w:val="000000"/>
                <w:sz w:val="20"/>
                <w:szCs w:val="20"/>
              </w:rPr>
            </w:pP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5CFF72" w14:textId="77777777" w:rsidR="002978F7" w:rsidRDefault="002978F7">
            <w:pPr>
              <w:jc w:val="center"/>
              <w:rPr>
                <w:rFonts w:ascii="宋体" w:hAnsi="宋体" w:cs="宋体" w:hint="eastAsia"/>
                <w:color w:val="000000"/>
                <w:sz w:val="20"/>
                <w:szCs w:val="20"/>
              </w:rPr>
            </w:pP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C08C69" w14:textId="77777777" w:rsidR="002978F7" w:rsidRDefault="002978F7">
            <w:pPr>
              <w:jc w:val="center"/>
              <w:rPr>
                <w:rFonts w:ascii="宋体" w:hAnsi="宋体" w:cs="宋体" w:hint="eastAsia"/>
                <w:color w:val="00000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D7635E" w14:textId="77777777" w:rsidR="002978F7" w:rsidRDefault="002978F7">
            <w:pPr>
              <w:jc w:val="center"/>
              <w:rPr>
                <w:rFonts w:ascii="宋体" w:hAnsi="宋体" w:cs="宋体" w:hint="eastAsia"/>
                <w:color w:val="000000"/>
                <w:sz w:val="20"/>
                <w:szCs w:val="20"/>
              </w:rPr>
            </w:pPr>
          </w:p>
        </w:tc>
      </w:tr>
      <w:tr w:rsidR="002978F7" w14:paraId="45C536E3" w14:textId="77777777">
        <w:trPr>
          <w:trHeight w:val="270"/>
          <w:jc w:val="center"/>
        </w:trPr>
        <w:tc>
          <w:tcPr>
            <w:tcW w:w="598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3856F20"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051DD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571E8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3AA47D" w14:textId="77777777" w:rsidR="002978F7" w:rsidRDefault="002978F7">
            <w:pPr>
              <w:jc w:val="center"/>
              <w:rPr>
                <w:rFonts w:ascii="宋体" w:hAnsi="宋体" w:cs="宋体" w:hint="eastAsia"/>
                <w:color w:val="000000"/>
                <w:sz w:val="20"/>
                <w:szCs w:val="20"/>
              </w:rPr>
            </w:pPr>
          </w:p>
        </w:tc>
      </w:tr>
    </w:tbl>
    <w:p w14:paraId="39D77663" w14:textId="77777777" w:rsidR="002978F7" w:rsidRDefault="002978F7">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91"/>
        <w:gridCol w:w="492"/>
        <w:gridCol w:w="616"/>
        <w:gridCol w:w="1080"/>
        <w:gridCol w:w="1005"/>
        <w:gridCol w:w="542"/>
        <w:gridCol w:w="894"/>
        <w:gridCol w:w="787"/>
        <w:gridCol w:w="240"/>
        <w:gridCol w:w="405"/>
        <w:gridCol w:w="251"/>
        <w:gridCol w:w="564"/>
        <w:gridCol w:w="398"/>
        <w:gridCol w:w="757"/>
      </w:tblGrid>
      <w:tr w:rsidR="002978F7" w14:paraId="13420EC2" w14:textId="77777777">
        <w:trPr>
          <w:trHeight w:val="405"/>
          <w:jc w:val="center"/>
        </w:trPr>
        <w:tc>
          <w:tcPr>
            <w:tcW w:w="8522" w:type="dxa"/>
            <w:gridSpan w:val="14"/>
            <w:tcBorders>
              <w:top w:val="nil"/>
              <w:left w:val="nil"/>
              <w:bottom w:val="nil"/>
              <w:right w:val="nil"/>
            </w:tcBorders>
            <w:shd w:val="clear" w:color="auto" w:fill="auto"/>
            <w:vAlign w:val="center"/>
          </w:tcPr>
          <w:p w14:paraId="19E5783A" w14:textId="77777777" w:rsidR="002978F7" w:rsidRDefault="00000000">
            <w:pPr>
              <w:widowControl/>
              <w:jc w:val="center"/>
              <w:textAlignment w:val="center"/>
              <w:rPr>
                <w:rFonts w:ascii="宋体" w:hAnsi="宋体" w:cs="宋体" w:hint="eastAsia"/>
                <w:b/>
                <w:bCs/>
                <w:color w:val="000000"/>
                <w:sz w:val="32"/>
                <w:szCs w:val="32"/>
              </w:rPr>
            </w:pPr>
            <w:r>
              <w:rPr>
                <w:rFonts w:ascii="宋体" w:hAnsi="宋体" w:cs="宋体" w:hint="eastAsia"/>
                <w:b/>
                <w:bCs/>
                <w:color w:val="000000"/>
                <w:kern w:val="0"/>
                <w:sz w:val="32"/>
                <w:szCs w:val="32"/>
                <w:lang w:bidi="ar"/>
              </w:rPr>
              <w:t>项目支出绩效自评表</w:t>
            </w:r>
          </w:p>
        </w:tc>
      </w:tr>
      <w:tr w:rsidR="002978F7" w14:paraId="0161B63B" w14:textId="77777777">
        <w:trPr>
          <w:trHeight w:val="270"/>
          <w:jc w:val="center"/>
        </w:trPr>
        <w:tc>
          <w:tcPr>
            <w:tcW w:w="8522" w:type="dxa"/>
            <w:gridSpan w:val="14"/>
            <w:tcBorders>
              <w:top w:val="nil"/>
              <w:left w:val="nil"/>
              <w:bottom w:val="nil"/>
              <w:right w:val="nil"/>
            </w:tcBorders>
            <w:shd w:val="clear" w:color="auto" w:fill="auto"/>
            <w:vAlign w:val="center"/>
          </w:tcPr>
          <w:p w14:paraId="683CD91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2978F7" w14:paraId="13232062" w14:textId="77777777">
        <w:trPr>
          <w:trHeight w:val="270"/>
          <w:jc w:val="center"/>
        </w:trPr>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98AB9C"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53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7FC3FA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2023年教育系统州级人才工作室和“庭州名师”育才专项经费</w:t>
            </w:r>
          </w:p>
        </w:tc>
      </w:tr>
      <w:tr w:rsidR="002978F7" w14:paraId="42BE93D6" w14:textId="77777777">
        <w:trPr>
          <w:trHeight w:val="270"/>
          <w:jc w:val="center"/>
        </w:trPr>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9E1399"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C62BB6B"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昌吉市第一小学</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BCF08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3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5636FA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昌吉市第一小学</w:t>
            </w:r>
          </w:p>
        </w:tc>
      </w:tr>
      <w:tr w:rsidR="002978F7" w14:paraId="4E2B3ED9" w14:textId="77777777">
        <w:trPr>
          <w:trHeight w:val="480"/>
          <w:jc w:val="center"/>
        </w:trPr>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3A477E"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D582F0" w14:textId="77777777" w:rsidR="002978F7" w:rsidRDefault="002978F7">
            <w:pPr>
              <w:jc w:val="center"/>
              <w:rPr>
                <w:rFonts w:ascii="宋体" w:hAnsi="宋体" w:cs="宋体" w:hint="eastAsia"/>
                <w:color w:val="000000"/>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D2D0C"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85E29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520A99"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6D90AF"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546238"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8AD40"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2978F7" w14:paraId="68136AF3"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16F96C" w14:textId="77777777" w:rsidR="002978F7" w:rsidRDefault="002978F7">
            <w:pPr>
              <w:jc w:val="center"/>
              <w:rPr>
                <w:rFonts w:ascii="宋体" w:hAnsi="宋体" w:cs="宋体" w:hint="eastAsia"/>
                <w:color w:val="00000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6BA85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5A7B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9FBAFE"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D5A639"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56AD9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4EBF1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4CC04"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2978F7" w14:paraId="4FCD5509"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FAE0A4" w14:textId="77777777" w:rsidR="002978F7" w:rsidRDefault="002978F7">
            <w:pPr>
              <w:jc w:val="center"/>
              <w:rPr>
                <w:rFonts w:ascii="宋体" w:hAnsi="宋体" w:cs="宋体" w:hint="eastAsia"/>
                <w:color w:val="00000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88D0C9"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EADB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1B7209"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F2CFAF"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1655B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E287CC"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079CD"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2978F7" w14:paraId="4D23F3BD"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441084" w14:textId="77777777" w:rsidR="002978F7" w:rsidRDefault="002978F7">
            <w:pPr>
              <w:jc w:val="center"/>
              <w:rPr>
                <w:rFonts w:ascii="宋体" w:hAnsi="宋体" w:cs="宋体" w:hint="eastAsia"/>
                <w:color w:val="00000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3A4E0D"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1281C" w14:textId="77777777" w:rsidR="002978F7"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FC766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579BD9" w14:textId="77777777" w:rsidR="002978F7"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02976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77B792"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A0B64"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2978F7" w14:paraId="5893C24C" w14:textId="77777777">
        <w:trPr>
          <w:trHeight w:val="27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4A6F86"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年度总体目标</w:t>
            </w:r>
          </w:p>
        </w:tc>
        <w:tc>
          <w:tcPr>
            <w:tcW w:w="462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DA56E06"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40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E7AD03E"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2978F7" w14:paraId="21787469" w14:textId="77777777">
        <w:trPr>
          <w:trHeight w:val="54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91CD67" w14:textId="77777777" w:rsidR="002978F7" w:rsidRDefault="002978F7">
            <w:pPr>
              <w:jc w:val="center"/>
              <w:rPr>
                <w:rFonts w:ascii="宋体" w:hAnsi="宋体" w:cs="宋体" w:hint="eastAsia"/>
                <w:color w:val="000000"/>
                <w:sz w:val="20"/>
                <w:szCs w:val="20"/>
              </w:rPr>
            </w:pPr>
          </w:p>
        </w:tc>
        <w:tc>
          <w:tcPr>
            <w:tcW w:w="4629" w:type="dxa"/>
            <w:gridSpan w:val="6"/>
            <w:tcBorders>
              <w:top w:val="single" w:sz="4" w:space="0" w:color="000000"/>
              <w:left w:val="single" w:sz="4" w:space="0" w:color="000000"/>
              <w:bottom w:val="single" w:sz="4" w:space="0" w:color="000000"/>
              <w:right w:val="single" w:sz="4" w:space="0" w:color="000000"/>
            </w:tcBorders>
            <w:shd w:val="clear" w:color="auto" w:fill="auto"/>
          </w:tcPr>
          <w:p w14:paraId="6F81C28E" w14:textId="77777777" w:rsidR="002978F7"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本项目拟投入资金3万元，为2023年教育系统州级人才工作室和“庭州名师”育才专项经费，主要用于培养教师人才（内含个人补助30%），另外购买办公设备等一批，项目的实施有助于促进昌吉市教育水平的提升。</w:t>
            </w:r>
          </w:p>
        </w:tc>
        <w:tc>
          <w:tcPr>
            <w:tcW w:w="3402" w:type="dxa"/>
            <w:gridSpan w:val="7"/>
            <w:tcBorders>
              <w:top w:val="single" w:sz="4" w:space="0" w:color="000000"/>
              <w:left w:val="single" w:sz="4" w:space="0" w:color="000000"/>
              <w:bottom w:val="single" w:sz="4" w:space="0" w:color="000000"/>
              <w:right w:val="single" w:sz="4" w:space="0" w:color="000000"/>
            </w:tcBorders>
            <w:shd w:val="clear" w:color="auto" w:fill="auto"/>
          </w:tcPr>
          <w:p w14:paraId="6011AF21" w14:textId="77777777" w:rsidR="002978F7"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截止2023年12月31日已完成，项目执行资金3万元，资金执行率100%。项目中培养教师人数达到1人，购买相关设备及办公设备达到1批，资金拨付及时率达到100%，项目完成及时率达到100%，项目的实施达到促进昌吉市教育水平的提升。</w:t>
            </w:r>
          </w:p>
        </w:tc>
      </w:tr>
      <w:tr w:rsidR="002978F7" w14:paraId="5D378C93" w14:textId="77777777">
        <w:trPr>
          <w:trHeight w:val="312"/>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169772" w14:textId="77777777" w:rsidR="002978F7" w:rsidRDefault="002978F7">
            <w:pPr>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BCA5D6"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6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32F02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26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33500B"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8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92B452"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7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1CB794"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BBAA78"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8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87812D"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1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739568"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2978F7" w14:paraId="1947C2B9" w14:textId="77777777">
        <w:trPr>
          <w:trHeight w:val="312"/>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18BC6B" w14:textId="77777777" w:rsidR="002978F7" w:rsidRDefault="002978F7">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01269E" w14:textId="77777777" w:rsidR="002978F7" w:rsidRDefault="002978F7">
            <w:pPr>
              <w:jc w:val="center"/>
              <w:rPr>
                <w:rFonts w:ascii="宋体" w:hAnsi="宋体" w:cs="宋体" w:hint="eastAsia"/>
                <w:color w:val="000000"/>
                <w:sz w:val="20"/>
                <w:szCs w:val="20"/>
              </w:rPr>
            </w:pPr>
          </w:p>
        </w:tc>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335BC3" w14:textId="77777777" w:rsidR="002978F7" w:rsidRDefault="002978F7">
            <w:pPr>
              <w:jc w:val="center"/>
              <w:rPr>
                <w:rFonts w:ascii="宋体" w:hAnsi="宋体" w:cs="宋体" w:hint="eastAsia"/>
                <w:color w:val="000000"/>
                <w:sz w:val="20"/>
                <w:szCs w:val="20"/>
              </w:rPr>
            </w:pPr>
          </w:p>
        </w:tc>
        <w:tc>
          <w:tcPr>
            <w:tcW w:w="262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53EB94" w14:textId="77777777" w:rsidR="002978F7" w:rsidRDefault="002978F7">
            <w:pPr>
              <w:jc w:val="center"/>
              <w:rPr>
                <w:rFonts w:ascii="宋体" w:hAnsi="宋体" w:cs="宋体" w:hint="eastAsia"/>
                <w:color w:val="000000"/>
                <w:sz w:val="20"/>
                <w:szCs w:val="20"/>
              </w:rPr>
            </w:pPr>
          </w:p>
        </w:tc>
        <w:tc>
          <w:tcPr>
            <w:tcW w:w="8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817F41" w14:textId="77777777" w:rsidR="002978F7" w:rsidRDefault="002978F7">
            <w:pPr>
              <w:jc w:val="center"/>
              <w:rPr>
                <w:rFonts w:ascii="宋体" w:hAnsi="宋体" w:cs="宋体" w:hint="eastAsia"/>
                <w:color w:val="000000"/>
                <w:sz w:val="20"/>
                <w:szCs w:val="20"/>
              </w:rPr>
            </w:pP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FBCF6F" w14:textId="77777777" w:rsidR="002978F7" w:rsidRDefault="002978F7">
            <w:pPr>
              <w:jc w:val="center"/>
              <w:rPr>
                <w:rFonts w:ascii="宋体" w:hAnsi="宋体" w:cs="宋体" w:hint="eastAsia"/>
                <w:color w:val="00000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51A19B" w14:textId="77777777" w:rsidR="002978F7" w:rsidRDefault="002978F7">
            <w:pPr>
              <w:jc w:val="center"/>
              <w:rPr>
                <w:rFonts w:ascii="宋体" w:hAnsi="宋体" w:cs="宋体" w:hint="eastAsia"/>
                <w:color w:val="000000"/>
                <w:sz w:val="20"/>
                <w:szCs w:val="20"/>
              </w:rPr>
            </w:pPr>
          </w:p>
        </w:tc>
        <w:tc>
          <w:tcPr>
            <w:tcW w:w="8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B16756" w14:textId="77777777" w:rsidR="002978F7" w:rsidRDefault="002978F7">
            <w:pPr>
              <w:jc w:val="center"/>
              <w:rPr>
                <w:rFonts w:ascii="宋体" w:hAnsi="宋体" w:cs="宋体" w:hint="eastAsia"/>
                <w:color w:val="000000"/>
                <w:sz w:val="20"/>
                <w:szCs w:val="20"/>
              </w:rPr>
            </w:pPr>
          </w:p>
        </w:tc>
        <w:tc>
          <w:tcPr>
            <w:tcW w:w="115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D638A4" w14:textId="77777777" w:rsidR="002978F7" w:rsidRDefault="002978F7">
            <w:pPr>
              <w:jc w:val="center"/>
              <w:rPr>
                <w:rFonts w:ascii="宋体" w:hAnsi="宋体" w:cs="宋体" w:hint="eastAsia"/>
                <w:color w:val="000000"/>
                <w:sz w:val="20"/>
                <w:szCs w:val="20"/>
              </w:rPr>
            </w:pPr>
          </w:p>
        </w:tc>
      </w:tr>
      <w:tr w:rsidR="002978F7" w14:paraId="461D6751" w14:textId="77777777">
        <w:trPr>
          <w:trHeight w:val="40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05F032"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年度绩效指标完成情况</w:t>
            </w: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DCA8D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56778"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9F1EA4" w14:textId="77777777" w:rsidR="002978F7"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培养教师人数</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74E5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=1人</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48A5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=1人</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ABEA52"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4926F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6920D4" w14:textId="77777777" w:rsidR="002978F7" w:rsidRDefault="002978F7">
            <w:pPr>
              <w:jc w:val="center"/>
              <w:rPr>
                <w:rFonts w:ascii="宋体" w:hAnsi="宋体" w:cs="宋体" w:hint="eastAsia"/>
                <w:color w:val="000000"/>
                <w:sz w:val="20"/>
                <w:szCs w:val="20"/>
              </w:rPr>
            </w:pPr>
          </w:p>
        </w:tc>
      </w:tr>
      <w:tr w:rsidR="002978F7" w14:paraId="3142908A"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116377" w14:textId="77777777" w:rsidR="002978F7" w:rsidRDefault="002978F7">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21D2A7" w14:textId="77777777" w:rsidR="002978F7" w:rsidRDefault="002978F7">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B256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F717B1" w14:textId="77777777" w:rsidR="002978F7"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购买设备及办公用品</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4C66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=1批</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B526D"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=1批</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A5FB9B"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B26B9C"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D714B8" w14:textId="77777777" w:rsidR="002978F7" w:rsidRDefault="002978F7">
            <w:pPr>
              <w:jc w:val="center"/>
              <w:rPr>
                <w:rFonts w:ascii="宋体" w:hAnsi="宋体" w:cs="宋体" w:hint="eastAsia"/>
                <w:color w:val="000000"/>
                <w:sz w:val="20"/>
                <w:szCs w:val="20"/>
              </w:rPr>
            </w:pPr>
          </w:p>
        </w:tc>
      </w:tr>
      <w:tr w:rsidR="002978F7" w14:paraId="2E8FB80E"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AFD2BA" w14:textId="77777777" w:rsidR="002978F7" w:rsidRDefault="002978F7">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34062F" w14:textId="77777777" w:rsidR="002978F7" w:rsidRDefault="002978F7">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E0008"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B40D45" w14:textId="77777777" w:rsidR="002978F7"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资金拨付及时率（%）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DEC28"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9771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29E4C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397336"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05DA2C" w14:textId="77777777" w:rsidR="002978F7" w:rsidRDefault="002978F7">
            <w:pPr>
              <w:jc w:val="center"/>
              <w:rPr>
                <w:rFonts w:ascii="宋体" w:hAnsi="宋体" w:cs="宋体" w:hint="eastAsia"/>
                <w:color w:val="000000"/>
                <w:sz w:val="20"/>
                <w:szCs w:val="20"/>
              </w:rPr>
            </w:pPr>
          </w:p>
        </w:tc>
      </w:tr>
      <w:tr w:rsidR="002978F7" w14:paraId="1D0B78D2"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94C468" w14:textId="77777777" w:rsidR="002978F7" w:rsidRDefault="002978F7">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3FA306" w14:textId="77777777" w:rsidR="002978F7" w:rsidRDefault="002978F7">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DDD77"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061897" w14:textId="77777777" w:rsidR="002978F7"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项目完成及时率（%）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A2416"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7218D"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4F1BF3"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F031B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AF02CE" w14:textId="77777777" w:rsidR="002978F7" w:rsidRDefault="002978F7">
            <w:pPr>
              <w:jc w:val="center"/>
              <w:rPr>
                <w:rFonts w:ascii="宋体" w:hAnsi="宋体" w:cs="宋体" w:hint="eastAsia"/>
                <w:color w:val="000000"/>
                <w:sz w:val="20"/>
                <w:szCs w:val="20"/>
              </w:rPr>
            </w:pPr>
          </w:p>
        </w:tc>
      </w:tr>
      <w:tr w:rsidR="002978F7" w14:paraId="745A0D4B"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26DDEA" w14:textId="77777777" w:rsidR="002978F7" w:rsidRDefault="002978F7">
            <w:pPr>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1C3ABD"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6519C"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758531" w14:textId="77777777" w:rsidR="002978F7"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对个人补助金额</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3997E"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=0.90万元</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457CF"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=0.9万元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C95C4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E676A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628A23" w14:textId="77777777" w:rsidR="002978F7" w:rsidRDefault="002978F7">
            <w:pPr>
              <w:jc w:val="center"/>
              <w:rPr>
                <w:rFonts w:ascii="宋体" w:hAnsi="宋体" w:cs="宋体" w:hint="eastAsia"/>
                <w:color w:val="000000"/>
                <w:sz w:val="20"/>
                <w:szCs w:val="20"/>
              </w:rPr>
            </w:pPr>
          </w:p>
        </w:tc>
      </w:tr>
      <w:tr w:rsidR="002978F7" w14:paraId="351DE4F7"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BCF95F" w14:textId="77777777" w:rsidR="002978F7" w:rsidRDefault="002978F7">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B7868F" w14:textId="77777777" w:rsidR="002978F7" w:rsidRDefault="002978F7">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1D5A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5DEF8A" w14:textId="77777777" w:rsidR="002978F7"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购买设备及办公用品金额</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B376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&lt;=2.10万元</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87190"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395550"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8ABA26"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1426B6" w14:textId="77777777" w:rsidR="002978F7" w:rsidRDefault="002978F7">
            <w:pPr>
              <w:jc w:val="center"/>
              <w:rPr>
                <w:rFonts w:ascii="宋体" w:hAnsi="宋体" w:cs="宋体" w:hint="eastAsia"/>
                <w:color w:val="000000"/>
                <w:sz w:val="20"/>
                <w:szCs w:val="20"/>
              </w:rPr>
            </w:pPr>
          </w:p>
        </w:tc>
      </w:tr>
      <w:tr w:rsidR="002978F7" w14:paraId="1B329A76"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E5B132" w14:textId="77777777" w:rsidR="002978F7" w:rsidRDefault="002978F7">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CBA05C" w14:textId="77777777" w:rsidR="002978F7" w:rsidRDefault="002978F7">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3B10D"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3C3271" w14:textId="77777777" w:rsidR="002978F7" w:rsidRDefault="002978F7">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7D00D" w14:textId="77777777" w:rsidR="002978F7" w:rsidRDefault="002978F7">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542A3" w14:textId="77777777" w:rsidR="002978F7" w:rsidRDefault="002978F7">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FA3EBA" w14:textId="77777777" w:rsidR="002978F7" w:rsidRDefault="002978F7">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456BC5" w14:textId="77777777" w:rsidR="002978F7" w:rsidRDefault="002978F7">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442454" w14:textId="77777777" w:rsidR="002978F7" w:rsidRDefault="002978F7">
            <w:pPr>
              <w:jc w:val="center"/>
              <w:rPr>
                <w:rFonts w:ascii="宋体" w:hAnsi="宋体" w:cs="宋体" w:hint="eastAsia"/>
                <w:color w:val="000000"/>
                <w:sz w:val="20"/>
                <w:szCs w:val="20"/>
              </w:rPr>
            </w:pPr>
          </w:p>
        </w:tc>
      </w:tr>
      <w:tr w:rsidR="002978F7" w14:paraId="464475AD"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5C6293" w14:textId="77777777" w:rsidR="002978F7" w:rsidRDefault="002978F7">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3EAD12" w14:textId="77777777" w:rsidR="002978F7" w:rsidRDefault="002978F7">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2553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0B27D9" w14:textId="77777777" w:rsidR="002978F7" w:rsidRDefault="002978F7">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46ACD" w14:textId="77777777" w:rsidR="002978F7" w:rsidRDefault="002978F7">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2126F" w14:textId="77777777" w:rsidR="002978F7" w:rsidRDefault="002978F7">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A35F8" w14:textId="77777777" w:rsidR="002978F7" w:rsidRDefault="002978F7">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C5387F" w14:textId="77777777" w:rsidR="002978F7" w:rsidRDefault="002978F7">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152BF8" w14:textId="77777777" w:rsidR="002978F7" w:rsidRDefault="002978F7">
            <w:pPr>
              <w:jc w:val="center"/>
              <w:rPr>
                <w:rFonts w:ascii="宋体" w:hAnsi="宋体" w:cs="宋体" w:hint="eastAsia"/>
                <w:color w:val="000000"/>
                <w:sz w:val="20"/>
                <w:szCs w:val="20"/>
              </w:rPr>
            </w:pPr>
          </w:p>
        </w:tc>
      </w:tr>
      <w:tr w:rsidR="002978F7" w14:paraId="75F6A486"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634A9C" w14:textId="77777777" w:rsidR="002978F7" w:rsidRDefault="002978F7">
            <w:pPr>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321791"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EE7CD"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CF59F2" w14:textId="77777777" w:rsidR="002978F7" w:rsidRDefault="002978F7">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A74C6" w14:textId="77777777" w:rsidR="002978F7" w:rsidRDefault="002978F7">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EC44C" w14:textId="77777777" w:rsidR="002978F7" w:rsidRDefault="002978F7">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5D4E87" w14:textId="77777777" w:rsidR="002978F7" w:rsidRDefault="002978F7">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9A96B8" w14:textId="77777777" w:rsidR="002978F7" w:rsidRDefault="002978F7">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94DD31" w14:textId="77777777" w:rsidR="002978F7" w:rsidRDefault="002978F7">
            <w:pPr>
              <w:jc w:val="center"/>
              <w:rPr>
                <w:rFonts w:ascii="宋体" w:hAnsi="宋体" w:cs="宋体" w:hint="eastAsia"/>
                <w:color w:val="000000"/>
                <w:sz w:val="20"/>
                <w:szCs w:val="20"/>
              </w:rPr>
            </w:pPr>
          </w:p>
        </w:tc>
      </w:tr>
      <w:tr w:rsidR="002978F7" w14:paraId="31E29D98"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128F1C" w14:textId="77777777" w:rsidR="002978F7" w:rsidRDefault="002978F7">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08E456" w14:textId="77777777" w:rsidR="002978F7" w:rsidRDefault="002978F7">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C95CE"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7BBC4E" w14:textId="77777777" w:rsidR="002978F7"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促进昌吉市教育水平的提升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3C637"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有效促进</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80992"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63D47E"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DBD74A"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DF12D7" w14:textId="77777777" w:rsidR="002978F7" w:rsidRDefault="002978F7">
            <w:pPr>
              <w:jc w:val="center"/>
              <w:rPr>
                <w:rFonts w:ascii="宋体" w:hAnsi="宋体" w:cs="宋体" w:hint="eastAsia"/>
                <w:color w:val="000000"/>
                <w:sz w:val="20"/>
                <w:szCs w:val="20"/>
              </w:rPr>
            </w:pPr>
          </w:p>
        </w:tc>
      </w:tr>
      <w:tr w:rsidR="002978F7" w14:paraId="5397E383"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C4A1BD" w14:textId="77777777" w:rsidR="002978F7" w:rsidRDefault="002978F7">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7DC17A" w14:textId="77777777" w:rsidR="002978F7" w:rsidRDefault="002978F7">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43BCB"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267F63" w14:textId="77777777" w:rsidR="002978F7" w:rsidRDefault="002978F7">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1CBFD" w14:textId="77777777" w:rsidR="002978F7" w:rsidRDefault="002978F7">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B7D48" w14:textId="77777777" w:rsidR="002978F7" w:rsidRDefault="002978F7">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71FADE" w14:textId="77777777" w:rsidR="002978F7" w:rsidRDefault="002978F7">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B1C39B" w14:textId="77777777" w:rsidR="002978F7" w:rsidRDefault="002978F7">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A9EA8D" w14:textId="77777777" w:rsidR="002978F7" w:rsidRDefault="002978F7">
            <w:pPr>
              <w:jc w:val="center"/>
              <w:rPr>
                <w:rFonts w:ascii="宋体" w:hAnsi="宋体" w:cs="宋体" w:hint="eastAsia"/>
                <w:color w:val="000000"/>
                <w:sz w:val="20"/>
                <w:szCs w:val="20"/>
              </w:rPr>
            </w:pPr>
          </w:p>
        </w:tc>
      </w:tr>
      <w:tr w:rsidR="002978F7" w14:paraId="654AB74E"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FFEC97" w14:textId="77777777" w:rsidR="002978F7" w:rsidRDefault="002978F7">
            <w:pPr>
              <w:jc w:val="center"/>
              <w:rPr>
                <w:rFonts w:ascii="宋体" w:hAnsi="宋体" w:cs="宋体" w:hint="eastAsia"/>
                <w:color w:val="000000"/>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401B8"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w:t>
            </w:r>
            <w:r>
              <w:rPr>
                <w:rFonts w:ascii="宋体" w:hAnsi="宋体" w:cs="宋体" w:hint="eastAsia"/>
                <w:color w:val="000000"/>
                <w:kern w:val="0"/>
                <w:sz w:val="20"/>
                <w:szCs w:val="20"/>
                <w:lang w:bidi="ar"/>
              </w:rPr>
              <w:lastRenderedPageBreak/>
              <w:t>度指标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2D7C5"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满意度指</w:t>
            </w:r>
            <w:r>
              <w:rPr>
                <w:rFonts w:ascii="宋体" w:hAnsi="宋体" w:cs="宋体" w:hint="eastAsia"/>
                <w:color w:val="000000"/>
                <w:kern w:val="0"/>
                <w:sz w:val="20"/>
                <w:szCs w:val="20"/>
                <w:lang w:bidi="ar"/>
              </w:rPr>
              <w:lastRenderedPageBreak/>
              <w:t>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FC77EE" w14:textId="77777777" w:rsidR="002978F7" w:rsidRDefault="002978F7">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1DDB8" w14:textId="77777777" w:rsidR="002978F7" w:rsidRDefault="002978F7">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3CA24" w14:textId="77777777" w:rsidR="002978F7" w:rsidRDefault="002978F7">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9E88F1" w14:textId="77777777" w:rsidR="002978F7" w:rsidRDefault="002978F7">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F8526E" w14:textId="77777777" w:rsidR="002978F7" w:rsidRDefault="002978F7">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7F0760" w14:textId="77777777" w:rsidR="002978F7" w:rsidRDefault="002978F7">
            <w:pPr>
              <w:jc w:val="center"/>
              <w:rPr>
                <w:rFonts w:ascii="宋体" w:hAnsi="宋体" w:cs="宋体" w:hint="eastAsia"/>
                <w:color w:val="000000"/>
                <w:sz w:val="20"/>
                <w:szCs w:val="20"/>
              </w:rPr>
            </w:pPr>
          </w:p>
        </w:tc>
      </w:tr>
      <w:tr w:rsidR="002978F7" w14:paraId="30B4D4B2" w14:textId="77777777">
        <w:trPr>
          <w:trHeight w:val="270"/>
          <w:jc w:val="center"/>
        </w:trPr>
        <w:tc>
          <w:tcPr>
            <w:tcW w:w="590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E670579"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49E080"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367DEC" w14:textId="77777777" w:rsidR="002978F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897E08" w14:textId="77777777" w:rsidR="002978F7" w:rsidRDefault="002978F7">
            <w:pPr>
              <w:jc w:val="center"/>
              <w:rPr>
                <w:rFonts w:ascii="宋体" w:hAnsi="宋体" w:cs="宋体" w:hint="eastAsia"/>
                <w:color w:val="000000"/>
                <w:sz w:val="20"/>
                <w:szCs w:val="20"/>
              </w:rPr>
            </w:pPr>
          </w:p>
        </w:tc>
      </w:tr>
    </w:tbl>
    <w:p w14:paraId="245077B3" w14:textId="77777777" w:rsidR="002978F7" w:rsidRDefault="002978F7">
      <w:pPr>
        <w:jc w:val="left"/>
        <w:rPr>
          <w:rFonts w:ascii="黑体" w:eastAsia="黑体" w:hAnsi="黑体" w:cs="宋体" w:hint="eastAsia"/>
          <w:bCs/>
          <w:kern w:val="0"/>
          <w:sz w:val="32"/>
          <w:szCs w:val="32"/>
        </w:rPr>
      </w:pPr>
    </w:p>
    <w:p w14:paraId="3E0CC8FF" w14:textId="77777777" w:rsidR="002978F7"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B87B69B" w14:textId="77777777" w:rsidR="002978F7"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70751539" w14:textId="77777777" w:rsidR="002978F7"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56BC1F65" w14:textId="77777777" w:rsidR="002978F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A0D50EB" w14:textId="77777777" w:rsidR="002978F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BE5F813" w14:textId="77777777" w:rsidR="002978F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06ACD4B" w14:textId="77777777" w:rsidR="002978F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C52684D" w14:textId="77777777" w:rsidR="002978F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0781257" w14:textId="77777777" w:rsidR="002978F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96453B5" w14:textId="77777777" w:rsidR="002978F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8EC1C82" w14:textId="77777777" w:rsidR="002978F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50E8FF9" w14:textId="77777777" w:rsidR="002978F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AB6411D" w14:textId="77777777" w:rsidR="002978F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CECC08A" w14:textId="77777777" w:rsidR="002978F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1A34128" w14:textId="77777777" w:rsidR="002978F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F0758E5" w14:textId="77777777" w:rsidR="002978F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7EA4054" w14:textId="77777777" w:rsidR="002978F7"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0B2A903" w14:textId="77777777" w:rsidR="002978F7"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10AB167" w14:textId="77777777" w:rsidR="002978F7"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2244AA0A" w14:textId="77777777" w:rsidR="002978F7"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3F3C1182" w14:textId="77777777" w:rsidR="002978F7"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7E7873D3" w14:textId="77777777" w:rsidR="002978F7"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6E00706B" w14:textId="77777777" w:rsidR="002978F7"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21E5A1FF" w14:textId="77777777" w:rsidR="002978F7"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0184877C" w14:textId="77777777" w:rsidR="002978F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544E5D56" w14:textId="77777777" w:rsidR="002978F7"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5D5F9C69" w14:textId="77777777" w:rsidR="002978F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8004A3A" w14:textId="77777777" w:rsidR="002978F7" w:rsidRDefault="002978F7">
      <w:pPr>
        <w:ind w:firstLineChars="200" w:firstLine="640"/>
        <w:rPr>
          <w:rFonts w:ascii="仿宋_GB2312" w:eastAsia="仿宋_GB2312"/>
          <w:sz w:val="32"/>
          <w:szCs w:val="32"/>
        </w:rPr>
      </w:pPr>
    </w:p>
    <w:p w14:paraId="7E2C63FD" w14:textId="77777777" w:rsidR="002978F7" w:rsidRDefault="002978F7">
      <w:pPr>
        <w:ind w:firstLineChars="200" w:firstLine="640"/>
        <w:outlineLvl w:val="1"/>
        <w:rPr>
          <w:rFonts w:ascii="黑体" w:eastAsia="黑体" w:hAnsi="黑体" w:cs="宋体" w:hint="eastAsia"/>
          <w:bCs/>
          <w:kern w:val="0"/>
          <w:sz w:val="32"/>
          <w:szCs w:val="32"/>
        </w:rPr>
      </w:pPr>
    </w:p>
    <w:sectPr w:rsidR="002978F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117AE1" w14:textId="77777777" w:rsidR="00841B60" w:rsidRDefault="00841B60">
      <w:r>
        <w:separator/>
      </w:r>
    </w:p>
  </w:endnote>
  <w:endnote w:type="continuationSeparator" w:id="0">
    <w:p w14:paraId="575C1919" w14:textId="77777777" w:rsidR="00841B60" w:rsidRDefault="00841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3A778" w14:textId="77777777" w:rsidR="002978F7" w:rsidRDefault="00000000">
    <w:pPr>
      <w:pStyle w:val="a4"/>
    </w:pPr>
    <w:r>
      <w:rPr>
        <w:noProof/>
      </w:rPr>
      <mc:AlternateContent>
        <mc:Choice Requires="wps">
          <w:drawing>
            <wp:anchor distT="0" distB="0" distL="114300" distR="114300" simplePos="0" relativeHeight="251659264" behindDoc="0" locked="0" layoutInCell="1" allowOverlap="1" wp14:anchorId="3DD0CC84" wp14:editId="0E42C46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274DB0A" w14:textId="77777777" w:rsidR="002978F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DD0CC8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274DB0A" w14:textId="77777777" w:rsidR="002978F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FF924" w14:textId="77777777" w:rsidR="00841B60" w:rsidRDefault="00841B60">
      <w:r>
        <w:separator/>
      </w:r>
    </w:p>
  </w:footnote>
  <w:footnote w:type="continuationSeparator" w:id="0">
    <w:p w14:paraId="5C5DF948" w14:textId="77777777" w:rsidR="00841B60" w:rsidRDefault="00841B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4432595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2978F7"/>
    <w:rsid w:val="001918C3"/>
    <w:rsid w:val="00213C59"/>
    <w:rsid w:val="002978F7"/>
    <w:rsid w:val="003210CE"/>
    <w:rsid w:val="004D5D38"/>
    <w:rsid w:val="00552EDC"/>
    <w:rsid w:val="00593EFB"/>
    <w:rsid w:val="007A739F"/>
    <w:rsid w:val="00841B60"/>
    <w:rsid w:val="008F4082"/>
    <w:rsid w:val="00AC713D"/>
    <w:rsid w:val="00B26D4B"/>
    <w:rsid w:val="00B70D59"/>
    <w:rsid w:val="00CD013C"/>
    <w:rsid w:val="00CE0C0B"/>
    <w:rsid w:val="00D100A3"/>
    <w:rsid w:val="00D46A7E"/>
    <w:rsid w:val="00E33485"/>
    <w:rsid w:val="00EE46BC"/>
    <w:rsid w:val="00F52A8D"/>
    <w:rsid w:val="00FA2824"/>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3451B4"/>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9B42B0"/>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D0D11"/>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A42725"/>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A7BDB6"/>
  <w15:docId w15:val="{6EDA1212-F185-4A65-9DDF-6D101795D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20</Pages>
  <Words>1368</Words>
  <Characters>7798</Characters>
  <Application>Microsoft Office Word</Application>
  <DocSecurity>0</DocSecurity>
  <Lines>64</Lines>
  <Paragraphs>18</Paragraphs>
  <ScaleCrop>false</ScaleCrop>
  <Company/>
  <LinksUpToDate>false</LinksUpToDate>
  <CharactersWithSpaces>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5</cp:revision>
  <dcterms:created xsi:type="dcterms:W3CDTF">2014-10-29T12:08:00Z</dcterms:created>
  <dcterms:modified xsi:type="dcterms:W3CDTF">2024-11-25T08:18:00Z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