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AB565C" w:rsidRDefault="00C5695F" w:rsidP="000A2643">
      <w:pPr>
        <w:spacing w:line="540" w:lineRule="exact"/>
        <w:ind w:firstLine="1041"/>
        <w:rPr>
          <w:rFonts w:ascii="华文中宋" w:eastAsia="华文中宋" w:hAnsi="华文中宋" w:cs="宋体"/>
          <w:b/>
          <w:kern w:val="0"/>
          <w:sz w:val="52"/>
          <w:szCs w:val="52"/>
        </w:rPr>
      </w:pPr>
    </w:p>
    <w:p w:rsidR="00C5695F" w:rsidRPr="00AB565C" w:rsidRDefault="00582476">
      <w:pPr>
        <w:spacing w:line="600" w:lineRule="exact"/>
        <w:ind w:firstLineChars="0" w:firstLine="0"/>
        <w:jc w:val="center"/>
        <w:rPr>
          <w:rFonts w:ascii="方正小标宋_GBK" w:eastAsia="方正小标宋_GBK" w:hAnsi="华文中宋" w:cs="宋体"/>
          <w:kern w:val="0"/>
          <w:sz w:val="48"/>
          <w:szCs w:val="48"/>
        </w:rPr>
      </w:pPr>
      <w:r w:rsidRPr="00AB565C">
        <w:rPr>
          <w:rFonts w:ascii="方正小标宋_GBK" w:eastAsia="方正小标宋_GBK" w:hAnsi="华文中宋" w:cs="宋体" w:hint="eastAsia"/>
          <w:kern w:val="0"/>
          <w:sz w:val="48"/>
          <w:szCs w:val="48"/>
        </w:rPr>
        <w:t>昌吉市教育局</w:t>
      </w:r>
      <w:r w:rsidR="00A95478" w:rsidRPr="00AB565C">
        <w:rPr>
          <w:rFonts w:ascii="方正小标宋_GBK" w:eastAsia="方正小标宋_GBK" w:hAnsi="华文中宋" w:cs="宋体" w:hint="eastAsia"/>
          <w:kern w:val="0"/>
          <w:sz w:val="48"/>
          <w:szCs w:val="48"/>
        </w:rPr>
        <w:t>整体支出绩效</w:t>
      </w:r>
    </w:p>
    <w:p w:rsidR="00C5695F" w:rsidRPr="00AB565C" w:rsidRDefault="00A95478">
      <w:pPr>
        <w:spacing w:line="600" w:lineRule="exact"/>
        <w:ind w:firstLineChars="0" w:firstLine="0"/>
        <w:jc w:val="center"/>
        <w:rPr>
          <w:rFonts w:ascii="方正小标宋_GBK" w:eastAsia="方正小标宋_GBK" w:hAnsi="华文中宋" w:cs="宋体"/>
          <w:kern w:val="0"/>
          <w:sz w:val="48"/>
          <w:szCs w:val="48"/>
        </w:rPr>
      </w:pPr>
      <w:r w:rsidRPr="00AB565C">
        <w:rPr>
          <w:rFonts w:ascii="方正小标宋_GBK" w:eastAsia="方正小标宋_GBK" w:hAnsi="华文中宋" w:cs="宋体" w:hint="eastAsia"/>
          <w:kern w:val="0"/>
          <w:sz w:val="48"/>
          <w:szCs w:val="48"/>
        </w:rPr>
        <w:t>自评报告</w:t>
      </w:r>
    </w:p>
    <w:p w:rsidR="00C5695F" w:rsidRPr="00AB565C" w:rsidRDefault="00C5695F">
      <w:pPr>
        <w:ind w:firstLineChars="0" w:firstLine="0"/>
        <w:jc w:val="center"/>
        <w:rPr>
          <w:rFonts w:ascii="华文中宋" w:eastAsia="华文中宋" w:hAnsi="华文中宋" w:cs="宋体"/>
          <w:b/>
          <w:kern w:val="0"/>
          <w:sz w:val="52"/>
          <w:szCs w:val="52"/>
        </w:rPr>
      </w:pPr>
    </w:p>
    <w:p w:rsidR="00C5695F" w:rsidRPr="00AB565C" w:rsidRDefault="00A95478">
      <w:pPr>
        <w:ind w:firstLineChars="0" w:firstLine="0"/>
        <w:jc w:val="center"/>
        <w:rPr>
          <w:rFonts w:ascii="仿宋_GB2312" w:eastAsia="仿宋_GB2312" w:hAnsi="宋体" w:cs="宋体"/>
          <w:kern w:val="0"/>
          <w:sz w:val="36"/>
          <w:szCs w:val="36"/>
        </w:rPr>
      </w:pPr>
      <w:r w:rsidRPr="00AB565C">
        <w:rPr>
          <w:rFonts w:ascii="仿宋_GB2312" w:eastAsia="仿宋_GB2312" w:hAnsi="宋体" w:cs="宋体" w:hint="eastAsia"/>
          <w:kern w:val="0"/>
          <w:sz w:val="36"/>
          <w:szCs w:val="36"/>
        </w:rPr>
        <w:t>（202</w:t>
      </w:r>
      <w:r w:rsidR="00523E83">
        <w:rPr>
          <w:rFonts w:ascii="仿宋_GB2312" w:eastAsia="仿宋_GB2312" w:hAnsi="宋体" w:cs="宋体"/>
          <w:kern w:val="0"/>
          <w:sz w:val="36"/>
          <w:szCs w:val="36"/>
        </w:rPr>
        <w:t>2</w:t>
      </w:r>
      <w:r w:rsidRPr="00AB565C">
        <w:rPr>
          <w:rFonts w:ascii="仿宋_GB2312" w:eastAsia="仿宋_GB2312" w:hAnsi="宋体" w:cs="宋体" w:hint="eastAsia"/>
          <w:kern w:val="0"/>
          <w:sz w:val="36"/>
          <w:szCs w:val="36"/>
        </w:rPr>
        <w:t>年度</w:t>
      </w:r>
      <w:r w:rsidRPr="00AB565C">
        <w:rPr>
          <w:rFonts w:ascii="仿宋_GB2312" w:eastAsia="仿宋_GB2312" w:hAnsi="Malgun Gothic Semilight" w:cs="Malgun Gothic Semilight" w:hint="eastAsia"/>
          <w:kern w:val="0"/>
          <w:sz w:val="36"/>
          <w:szCs w:val="36"/>
        </w:rPr>
        <w:t>）</w:t>
      </w:r>
    </w:p>
    <w:p w:rsidR="00C5695F" w:rsidRPr="00AB565C" w:rsidRDefault="00C5695F">
      <w:pPr>
        <w:ind w:firstLine="600"/>
        <w:jc w:val="center"/>
        <w:rPr>
          <w:rFonts w:eastAsia="仿宋_GB2312" w:hAnsi="宋体" w:cs="宋体"/>
          <w:kern w:val="0"/>
          <w:sz w:val="30"/>
          <w:szCs w:val="30"/>
        </w:rPr>
      </w:pPr>
    </w:p>
    <w:p w:rsidR="00C5695F" w:rsidRPr="00AB565C" w:rsidRDefault="00C5695F">
      <w:pPr>
        <w:spacing w:line="540" w:lineRule="exact"/>
        <w:ind w:firstLine="600"/>
        <w:jc w:val="center"/>
        <w:rPr>
          <w:rFonts w:eastAsia="仿宋_GB2312" w:hAnsi="宋体" w:cs="宋体"/>
          <w:kern w:val="0"/>
          <w:sz w:val="30"/>
          <w:szCs w:val="30"/>
        </w:rPr>
      </w:pPr>
    </w:p>
    <w:p w:rsidR="00C5695F" w:rsidRPr="00AB565C" w:rsidRDefault="00C5695F">
      <w:pPr>
        <w:spacing w:line="540" w:lineRule="exact"/>
        <w:ind w:firstLine="720"/>
        <w:jc w:val="center"/>
        <w:rPr>
          <w:rFonts w:ascii="方正小标宋_GBK" w:eastAsia="方正小标宋_GBK" w:hAnsi="宋体" w:cs="宋体"/>
          <w:kern w:val="0"/>
          <w:sz w:val="36"/>
          <w:szCs w:val="36"/>
        </w:rPr>
      </w:pPr>
    </w:p>
    <w:p w:rsidR="00C5695F" w:rsidRPr="00AB565C" w:rsidRDefault="00C5695F">
      <w:pPr>
        <w:spacing w:line="540" w:lineRule="exact"/>
        <w:ind w:firstLine="720"/>
        <w:jc w:val="center"/>
        <w:rPr>
          <w:rFonts w:ascii="方正小标宋_GBK" w:eastAsia="方正小标宋_GBK" w:hAnsi="宋体" w:cs="宋体"/>
          <w:kern w:val="0"/>
          <w:sz w:val="36"/>
          <w:szCs w:val="36"/>
        </w:rPr>
      </w:pPr>
    </w:p>
    <w:p w:rsidR="00C5695F" w:rsidRPr="00AB565C" w:rsidRDefault="00C5695F">
      <w:pPr>
        <w:spacing w:line="540" w:lineRule="exact"/>
        <w:ind w:firstLine="600"/>
        <w:jc w:val="center"/>
        <w:rPr>
          <w:rFonts w:eastAsia="仿宋_GB2312" w:hAnsi="宋体" w:cs="宋体"/>
          <w:kern w:val="0"/>
          <w:sz w:val="30"/>
          <w:szCs w:val="30"/>
        </w:rPr>
      </w:pPr>
    </w:p>
    <w:p w:rsidR="00C5695F" w:rsidRPr="00AB565C" w:rsidRDefault="00C5695F">
      <w:pPr>
        <w:spacing w:line="540" w:lineRule="exact"/>
        <w:ind w:firstLine="600"/>
        <w:jc w:val="center"/>
        <w:rPr>
          <w:rFonts w:eastAsia="仿宋_GB2312" w:hAnsi="宋体" w:cs="宋体"/>
          <w:kern w:val="0"/>
          <w:sz w:val="30"/>
          <w:szCs w:val="30"/>
        </w:rPr>
      </w:pPr>
    </w:p>
    <w:p w:rsidR="00C5695F" w:rsidRPr="00AB565C" w:rsidRDefault="00C5695F">
      <w:pPr>
        <w:spacing w:line="540" w:lineRule="exact"/>
        <w:ind w:firstLine="600"/>
        <w:rPr>
          <w:rFonts w:eastAsia="仿宋_GB2312" w:hAnsi="宋体" w:cs="宋体"/>
          <w:kern w:val="0"/>
          <w:sz w:val="30"/>
          <w:szCs w:val="30"/>
        </w:rPr>
      </w:pPr>
    </w:p>
    <w:p w:rsidR="00C5695F" w:rsidRPr="00AB565C" w:rsidRDefault="00C5695F">
      <w:pPr>
        <w:spacing w:line="700" w:lineRule="exact"/>
        <w:ind w:firstLine="720"/>
        <w:jc w:val="left"/>
        <w:rPr>
          <w:rFonts w:eastAsia="仿宋_GB2312" w:hAnsi="宋体" w:cs="宋体"/>
          <w:kern w:val="0"/>
          <w:sz w:val="36"/>
          <w:szCs w:val="36"/>
        </w:rPr>
      </w:pPr>
    </w:p>
    <w:p w:rsidR="00C5695F" w:rsidRPr="00AB565C" w:rsidRDefault="00A95478">
      <w:pPr>
        <w:spacing w:line="600" w:lineRule="exact"/>
        <w:ind w:firstLine="720"/>
        <w:rPr>
          <w:rFonts w:ascii="黑体" w:eastAsia="黑体" w:hAnsi="黑体" w:cs="黑体"/>
          <w:bCs/>
          <w:sz w:val="36"/>
          <w:szCs w:val="36"/>
        </w:rPr>
      </w:pPr>
      <w:r w:rsidRPr="00AB565C">
        <w:rPr>
          <w:rFonts w:ascii="黑体" w:eastAsia="黑体" w:hAnsi="黑体" w:cs="黑体" w:hint="eastAsia"/>
          <w:bCs/>
          <w:sz w:val="36"/>
          <w:szCs w:val="36"/>
        </w:rPr>
        <w:t>部门单位名称（公章）：</w:t>
      </w:r>
      <w:r w:rsidR="00582476" w:rsidRPr="00AB565C">
        <w:rPr>
          <w:rFonts w:ascii="黑体" w:eastAsia="黑体" w:hAnsi="黑体" w:cs="黑体" w:hint="eastAsia"/>
          <w:bCs/>
          <w:sz w:val="36"/>
          <w:szCs w:val="36"/>
        </w:rPr>
        <w:t>昌吉市教育局</w:t>
      </w:r>
    </w:p>
    <w:p w:rsidR="00C5695F" w:rsidRPr="00AB565C" w:rsidRDefault="00A95478">
      <w:pPr>
        <w:spacing w:line="600" w:lineRule="exact"/>
        <w:ind w:firstLine="720"/>
        <w:rPr>
          <w:rFonts w:ascii="黑体" w:eastAsia="黑体" w:hAnsi="黑体" w:cs="黑体"/>
          <w:bCs/>
          <w:sz w:val="36"/>
          <w:szCs w:val="36"/>
        </w:rPr>
      </w:pPr>
      <w:r w:rsidRPr="00AB565C">
        <w:rPr>
          <w:rFonts w:ascii="黑体" w:eastAsia="黑体" w:hAnsi="黑体" w:cs="黑体" w:hint="eastAsia"/>
          <w:bCs/>
          <w:sz w:val="36"/>
          <w:szCs w:val="36"/>
        </w:rPr>
        <w:t xml:space="preserve">填报时间：  </w:t>
      </w:r>
      <w:r w:rsidR="005446D7" w:rsidRPr="00AB565C">
        <w:rPr>
          <w:rFonts w:ascii="黑体" w:eastAsia="黑体" w:hAnsi="黑体" w:cs="黑体"/>
          <w:bCs/>
          <w:sz w:val="36"/>
          <w:szCs w:val="36"/>
        </w:rPr>
        <w:t>202</w:t>
      </w:r>
      <w:r w:rsidR="00523E83">
        <w:rPr>
          <w:rFonts w:ascii="黑体" w:eastAsia="黑体" w:hAnsi="黑体" w:cs="黑体"/>
          <w:bCs/>
          <w:sz w:val="36"/>
          <w:szCs w:val="36"/>
        </w:rPr>
        <w:t>3</w:t>
      </w:r>
      <w:r w:rsidRPr="00AB565C">
        <w:rPr>
          <w:rFonts w:ascii="黑体" w:eastAsia="黑体" w:hAnsi="黑体" w:cs="黑体" w:hint="eastAsia"/>
          <w:bCs/>
          <w:sz w:val="36"/>
          <w:szCs w:val="36"/>
        </w:rPr>
        <w:t xml:space="preserve">年  </w:t>
      </w:r>
      <w:r w:rsidR="00523E83">
        <w:rPr>
          <w:rFonts w:ascii="黑体" w:eastAsia="黑体" w:hAnsi="黑体" w:cs="黑体"/>
          <w:bCs/>
          <w:sz w:val="36"/>
          <w:szCs w:val="36"/>
        </w:rPr>
        <w:t>2</w:t>
      </w:r>
      <w:r w:rsidRPr="00AB565C">
        <w:rPr>
          <w:rFonts w:ascii="黑体" w:eastAsia="黑体" w:hAnsi="黑体" w:cs="黑体" w:hint="eastAsia"/>
          <w:bCs/>
          <w:sz w:val="36"/>
          <w:szCs w:val="36"/>
        </w:rPr>
        <w:t xml:space="preserve">月 </w:t>
      </w:r>
      <w:r w:rsidR="00582476" w:rsidRPr="00AB565C">
        <w:rPr>
          <w:rFonts w:ascii="黑体" w:eastAsia="黑体" w:hAnsi="黑体" w:cs="黑体"/>
          <w:bCs/>
          <w:sz w:val="36"/>
          <w:szCs w:val="36"/>
        </w:rPr>
        <w:t>16</w:t>
      </w:r>
      <w:r w:rsidRPr="00AB565C">
        <w:rPr>
          <w:rFonts w:ascii="黑体" w:eastAsia="黑体" w:hAnsi="黑体" w:cs="黑体" w:hint="eastAsia"/>
          <w:bCs/>
          <w:sz w:val="36"/>
          <w:szCs w:val="36"/>
        </w:rPr>
        <w:t>日</w:t>
      </w:r>
    </w:p>
    <w:p w:rsidR="00C5695F" w:rsidRPr="00AB565C" w:rsidRDefault="00C5695F" w:rsidP="00E65EF1">
      <w:pPr>
        <w:spacing w:line="700" w:lineRule="exact"/>
        <w:ind w:firstLineChars="236" w:firstLine="850"/>
        <w:jc w:val="left"/>
        <w:rPr>
          <w:rFonts w:eastAsia="仿宋_GB2312" w:hAnsi="宋体" w:cs="宋体"/>
          <w:kern w:val="0"/>
          <w:sz w:val="36"/>
          <w:szCs w:val="36"/>
        </w:rPr>
      </w:pPr>
    </w:p>
    <w:p w:rsidR="00C5695F" w:rsidRPr="00AB565C" w:rsidRDefault="00C5695F">
      <w:pPr>
        <w:ind w:firstLine="560"/>
      </w:pPr>
    </w:p>
    <w:p w:rsidR="00C5695F" w:rsidRPr="00AB565C" w:rsidRDefault="00A95478">
      <w:pPr>
        <w:ind w:firstLine="560"/>
      </w:pPr>
      <w:r w:rsidRPr="00AB565C">
        <w:rPr>
          <w:rFonts w:hint="eastAsia"/>
        </w:rPr>
        <w:br w:type="page"/>
      </w:r>
    </w:p>
    <w:p w:rsidR="00C5695F" w:rsidRPr="00AB565C" w:rsidRDefault="00A95478" w:rsidP="00401A36">
      <w:pPr>
        <w:ind w:firstLine="640"/>
        <w:outlineLvl w:val="0"/>
        <w:rPr>
          <w:rFonts w:ascii="黑体" w:eastAsia="黑体" w:hAnsi="黑体" w:cs="黑体"/>
          <w:sz w:val="32"/>
          <w:szCs w:val="32"/>
        </w:rPr>
      </w:pPr>
      <w:r w:rsidRPr="00AB565C">
        <w:rPr>
          <w:rFonts w:ascii="黑体" w:eastAsia="黑体" w:hAnsi="黑体" w:cs="黑体" w:hint="eastAsia"/>
          <w:sz w:val="32"/>
          <w:szCs w:val="32"/>
        </w:rPr>
        <w:lastRenderedPageBreak/>
        <w:t>一、基本概况</w:t>
      </w:r>
    </w:p>
    <w:p w:rsidR="00C5695F" w:rsidRPr="00AB565C" w:rsidRDefault="00A95478" w:rsidP="00401A36">
      <w:pPr>
        <w:ind w:firstLine="643"/>
        <w:outlineLvl w:val="1"/>
        <w:rPr>
          <w:rFonts w:ascii="楷体" w:eastAsia="楷体" w:hAnsi="楷体" w:cs="楷体"/>
          <w:b/>
          <w:bCs/>
          <w:sz w:val="32"/>
          <w:szCs w:val="32"/>
        </w:rPr>
      </w:pPr>
      <w:r w:rsidRPr="00AB565C">
        <w:rPr>
          <w:rFonts w:ascii="楷体" w:eastAsia="楷体" w:hAnsi="楷体" w:cs="楷体" w:hint="eastAsia"/>
          <w:b/>
          <w:bCs/>
          <w:sz w:val="32"/>
          <w:szCs w:val="32"/>
        </w:rPr>
        <w:t>（一）单位基本情况</w:t>
      </w:r>
    </w:p>
    <w:p w:rsidR="00C5695F" w:rsidRPr="00AB565C" w:rsidRDefault="00A95478" w:rsidP="00F21B02">
      <w:pPr>
        <w:ind w:firstLine="643"/>
        <w:rPr>
          <w:rFonts w:ascii="仿宋_GB2312" w:eastAsia="仿宋_GB2312"/>
          <w:b/>
          <w:bCs/>
          <w:sz w:val="32"/>
          <w:szCs w:val="32"/>
        </w:rPr>
      </w:pPr>
      <w:r w:rsidRPr="00AB565C">
        <w:rPr>
          <w:rFonts w:ascii="仿宋_GB2312" w:eastAsia="仿宋_GB2312" w:hint="eastAsia"/>
          <w:b/>
          <w:bCs/>
          <w:sz w:val="32"/>
          <w:szCs w:val="32"/>
        </w:rPr>
        <w:t>1.机构设置及人员情况</w:t>
      </w:r>
    </w:p>
    <w:p w:rsidR="005446D7" w:rsidRPr="00AB565C" w:rsidRDefault="00582476" w:rsidP="000A02E8">
      <w:pPr>
        <w:ind w:firstLine="640"/>
        <w:rPr>
          <w:rFonts w:ascii="仿宋_GB2312" w:eastAsia="仿宋_GB2312"/>
          <w:sz w:val="32"/>
          <w:szCs w:val="32"/>
        </w:rPr>
      </w:pPr>
      <w:r w:rsidRPr="00AB565C">
        <w:rPr>
          <w:rFonts w:ascii="仿宋_GB2312" w:eastAsia="仿宋_GB2312" w:hint="eastAsia"/>
          <w:sz w:val="32"/>
          <w:szCs w:val="32"/>
        </w:rPr>
        <w:t>昌吉市教育局</w:t>
      </w:r>
      <w:r w:rsidR="005446D7" w:rsidRPr="00AB565C">
        <w:rPr>
          <w:rFonts w:ascii="仿宋_GB2312" w:eastAsia="仿宋_GB2312" w:hint="eastAsia"/>
          <w:sz w:val="32"/>
          <w:szCs w:val="32"/>
        </w:rPr>
        <w:t>编制数</w:t>
      </w:r>
      <w:r w:rsidRPr="00AB565C">
        <w:rPr>
          <w:rFonts w:ascii="仿宋_GB2312" w:eastAsia="仿宋_GB2312"/>
          <w:sz w:val="32"/>
          <w:szCs w:val="32"/>
        </w:rPr>
        <w:t>67</w:t>
      </w:r>
      <w:r w:rsidR="005F0D16" w:rsidRPr="00AB565C">
        <w:rPr>
          <w:rFonts w:ascii="仿宋_GB2312" w:eastAsia="仿宋_GB2312" w:hint="eastAsia"/>
          <w:sz w:val="32"/>
          <w:szCs w:val="32"/>
        </w:rPr>
        <w:t>人</w:t>
      </w:r>
      <w:r w:rsidR="005446D7" w:rsidRPr="00AB565C">
        <w:rPr>
          <w:rFonts w:ascii="仿宋_GB2312" w:eastAsia="仿宋_GB2312" w:hint="eastAsia"/>
          <w:sz w:val="32"/>
          <w:szCs w:val="32"/>
        </w:rPr>
        <w:t>，下设</w:t>
      </w:r>
      <w:r w:rsidR="00B7680F" w:rsidRPr="00AB565C">
        <w:rPr>
          <w:rFonts w:ascii="仿宋_GB2312" w:eastAsia="仿宋_GB2312"/>
          <w:sz w:val="32"/>
          <w:szCs w:val="32"/>
        </w:rPr>
        <w:t>4</w:t>
      </w:r>
      <w:r w:rsidR="005446D7" w:rsidRPr="00AB565C">
        <w:rPr>
          <w:rFonts w:ascii="仿宋_GB2312" w:eastAsia="仿宋_GB2312" w:hint="eastAsia"/>
          <w:sz w:val="32"/>
          <w:szCs w:val="32"/>
        </w:rPr>
        <w:t>个</w:t>
      </w:r>
      <w:r w:rsidRPr="00AB565C">
        <w:rPr>
          <w:rFonts w:ascii="仿宋_GB2312" w:eastAsia="仿宋_GB2312" w:hint="eastAsia"/>
          <w:sz w:val="32"/>
          <w:szCs w:val="32"/>
        </w:rPr>
        <w:t>科</w:t>
      </w:r>
      <w:r w:rsidR="005446D7" w:rsidRPr="00AB565C">
        <w:rPr>
          <w:rFonts w:ascii="仿宋_GB2312" w:eastAsia="仿宋_GB2312" w:hint="eastAsia"/>
          <w:sz w:val="32"/>
          <w:szCs w:val="32"/>
        </w:rPr>
        <w:t>室，分别是：</w:t>
      </w:r>
      <w:r w:rsidR="00B7680F" w:rsidRPr="00AB565C">
        <w:rPr>
          <w:rFonts w:ascii="仿宋_GB2312" w:eastAsia="仿宋_GB2312" w:hint="eastAsia"/>
          <w:sz w:val="32"/>
          <w:szCs w:val="32"/>
        </w:rPr>
        <w:t>办公室、组织人事科、基础教育科、思想政治科。市教育局所属参公管理事业单位2个：</w:t>
      </w:r>
      <w:r w:rsidRPr="00AB565C">
        <w:rPr>
          <w:rFonts w:ascii="仿宋_GB2312" w:eastAsia="仿宋_GB2312"/>
          <w:sz w:val="32"/>
          <w:szCs w:val="32"/>
        </w:rPr>
        <w:t>中国教育工会昌吉市委员会</w:t>
      </w:r>
      <w:r w:rsidR="00B7680F" w:rsidRPr="00AB565C">
        <w:rPr>
          <w:rFonts w:ascii="仿宋_GB2312" w:eastAsia="仿宋_GB2312" w:hint="eastAsia"/>
          <w:sz w:val="32"/>
          <w:szCs w:val="32"/>
        </w:rPr>
        <w:t>，</w:t>
      </w:r>
      <w:r w:rsidRPr="00AB565C">
        <w:rPr>
          <w:rFonts w:ascii="仿宋_GB2312" w:eastAsia="仿宋_GB2312"/>
          <w:sz w:val="32"/>
          <w:szCs w:val="32"/>
        </w:rPr>
        <w:t>昌吉市人民政府教育督导室</w:t>
      </w:r>
      <w:r w:rsidR="005446D7" w:rsidRPr="00AB565C">
        <w:rPr>
          <w:rFonts w:ascii="仿宋_GB2312" w:eastAsia="仿宋_GB2312" w:hint="eastAsia"/>
          <w:sz w:val="32"/>
          <w:szCs w:val="32"/>
        </w:rPr>
        <w:t>。（截至202</w:t>
      </w:r>
      <w:r w:rsidR="00523E83">
        <w:rPr>
          <w:rFonts w:ascii="仿宋_GB2312" w:eastAsia="仿宋_GB2312"/>
          <w:sz w:val="32"/>
          <w:szCs w:val="32"/>
        </w:rPr>
        <w:t>2</w:t>
      </w:r>
      <w:r w:rsidR="005446D7" w:rsidRPr="00AB565C">
        <w:rPr>
          <w:rFonts w:ascii="仿宋_GB2312" w:eastAsia="仿宋_GB2312" w:hint="eastAsia"/>
          <w:sz w:val="32"/>
          <w:szCs w:val="32"/>
        </w:rPr>
        <w:t>年12月31日）。</w:t>
      </w:r>
    </w:p>
    <w:p w:rsidR="00C5695F" w:rsidRPr="00AB565C" w:rsidRDefault="00A95478" w:rsidP="00F21B02">
      <w:pPr>
        <w:numPr>
          <w:ilvl w:val="0"/>
          <w:numId w:val="1"/>
        </w:numPr>
        <w:ind w:firstLine="643"/>
        <w:rPr>
          <w:rFonts w:ascii="仿宋_GB2312" w:eastAsia="仿宋_GB2312"/>
          <w:b/>
          <w:bCs/>
          <w:sz w:val="32"/>
          <w:szCs w:val="32"/>
        </w:rPr>
      </w:pPr>
      <w:r w:rsidRPr="00AB565C">
        <w:rPr>
          <w:rFonts w:ascii="仿宋_GB2312" w:eastAsia="仿宋_GB2312" w:hint="eastAsia"/>
          <w:b/>
          <w:bCs/>
          <w:sz w:val="32"/>
          <w:szCs w:val="32"/>
        </w:rPr>
        <w:t>主要职能</w:t>
      </w:r>
    </w:p>
    <w:p w:rsidR="00B7680F" w:rsidRPr="00AB565C" w:rsidRDefault="00B75B22" w:rsidP="000A02E8">
      <w:pPr>
        <w:ind w:firstLine="640"/>
        <w:rPr>
          <w:rFonts w:ascii="仿宋_GB2312" w:eastAsia="仿宋_GB2312"/>
          <w:sz w:val="32"/>
          <w:szCs w:val="32"/>
        </w:rPr>
      </w:pPr>
      <w:r>
        <w:rPr>
          <w:rFonts w:ascii="仿宋_GB2312" w:eastAsia="仿宋_GB2312" w:hint="eastAsia"/>
          <w:sz w:val="32"/>
          <w:szCs w:val="32"/>
        </w:rPr>
        <w:t>（1）</w:t>
      </w:r>
      <w:r w:rsidR="00B7680F" w:rsidRPr="00AB565C">
        <w:rPr>
          <w:rFonts w:ascii="仿宋_GB2312" w:eastAsia="仿宋_GB2312" w:hint="eastAsia"/>
          <w:sz w:val="32"/>
          <w:szCs w:val="32"/>
        </w:rPr>
        <w:t>全面贯彻执行党和国家、自治区、自治州有关教育工作的方针政策、法律法规，拟订市教有改革与发展的政策措施和规划并监督实施。</w:t>
      </w:r>
    </w:p>
    <w:p w:rsidR="00B7680F" w:rsidRPr="00AB565C" w:rsidRDefault="0090625D" w:rsidP="000A02E8">
      <w:pPr>
        <w:ind w:firstLine="640"/>
        <w:rPr>
          <w:rFonts w:ascii="仿宋_GB2312" w:eastAsia="仿宋_GB2312"/>
          <w:sz w:val="32"/>
          <w:szCs w:val="32"/>
        </w:rPr>
      </w:pPr>
      <w:r>
        <w:rPr>
          <w:rFonts w:ascii="仿宋_GB2312" w:eastAsia="仿宋_GB2312" w:hint="eastAsia"/>
          <w:sz w:val="32"/>
          <w:szCs w:val="32"/>
        </w:rPr>
        <w:t>（2）</w:t>
      </w:r>
      <w:r w:rsidR="00B7680F" w:rsidRPr="00AB565C">
        <w:rPr>
          <w:rFonts w:ascii="仿宋_GB2312" w:eastAsia="仿宋_GB2312" w:hint="eastAsia"/>
          <w:sz w:val="32"/>
          <w:szCs w:val="32"/>
        </w:rPr>
        <w:t>负责全市各类教育的统筹规划和综合协调,制定教育事业发展规划和计划，确定教育事业发展重点、规模、速度和步骤;负责中小学德育和普法依法治理工作;指导各类学校的教育教学改革。</w:t>
      </w:r>
      <w:r w:rsidR="00B7680F" w:rsidRPr="00AB565C">
        <w:rPr>
          <w:rFonts w:ascii="仿宋_GB2312" w:eastAsia="仿宋_GB2312" w:hint="eastAsia"/>
          <w:sz w:val="32"/>
          <w:szCs w:val="32"/>
        </w:rPr>
        <w:br/>
      </w:r>
      <w:r w:rsidR="000A02E8" w:rsidRPr="00AB565C">
        <w:rPr>
          <w:rFonts w:ascii="仿宋_GB2312" w:eastAsia="仿宋_GB2312"/>
          <w:sz w:val="32"/>
          <w:szCs w:val="32"/>
        </w:rPr>
        <w:t xml:space="preserve">    </w:t>
      </w:r>
      <w:r>
        <w:rPr>
          <w:rFonts w:ascii="仿宋_GB2312" w:eastAsia="仿宋_GB2312" w:hint="eastAsia"/>
          <w:sz w:val="32"/>
          <w:szCs w:val="32"/>
        </w:rPr>
        <w:t>（3）</w:t>
      </w:r>
      <w:r w:rsidR="00B7680F" w:rsidRPr="00AB565C">
        <w:rPr>
          <w:rFonts w:ascii="仿宋_GB2312" w:eastAsia="仿宋_GB2312" w:hint="eastAsia"/>
          <w:sz w:val="32"/>
          <w:szCs w:val="32"/>
        </w:rPr>
        <w:t>参与管理市本级教育经费预决算的管理，会同有关部门筹措教育经费，制定教育基建投资规划、方案;负责全市各类学校的校舍建设及各项配套设施建设;负责家庭经济困难学生资助管理工作;负责教育基本信息的统计、分析和发布;统筹推进教育扶贫工作。</w:t>
      </w:r>
      <w:r w:rsidR="00B7680F" w:rsidRPr="00AB565C">
        <w:rPr>
          <w:rFonts w:ascii="仿宋_GB2312" w:eastAsia="仿宋_GB2312" w:hint="eastAsia"/>
          <w:sz w:val="32"/>
          <w:szCs w:val="32"/>
        </w:rPr>
        <w:br/>
      </w:r>
      <w:r w:rsidR="000A02E8" w:rsidRPr="00AB565C">
        <w:rPr>
          <w:rFonts w:ascii="仿宋_GB2312" w:eastAsia="仿宋_GB2312"/>
          <w:sz w:val="32"/>
          <w:szCs w:val="32"/>
        </w:rPr>
        <w:t xml:space="preserve">    </w:t>
      </w:r>
      <w:r>
        <w:rPr>
          <w:rFonts w:ascii="仿宋_GB2312" w:eastAsia="仿宋_GB2312" w:hint="eastAsia"/>
          <w:sz w:val="32"/>
          <w:szCs w:val="32"/>
        </w:rPr>
        <w:t>（4）</w:t>
      </w:r>
      <w:r w:rsidR="00B7680F" w:rsidRPr="00AB565C">
        <w:rPr>
          <w:rFonts w:ascii="仿宋_GB2312" w:eastAsia="仿宋_GB2312" w:hint="eastAsia"/>
          <w:sz w:val="32"/>
          <w:szCs w:val="32"/>
        </w:rPr>
        <w:t>指导各类学校的体育卫生艺术教育、劳动实践教育和科学教育，协助有关部门做好学校国防教育和军训工作;负责学校的共青团、少先队工作。</w:t>
      </w:r>
      <w:r w:rsidR="00B7680F" w:rsidRPr="00AB565C">
        <w:rPr>
          <w:rFonts w:ascii="仿宋_GB2312" w:eastAsia="仿宋_GB2312" w:hint="eastAsia"/>
          <w:sz w:val="32"/>
          <w:szCs w:val="32"/>
        </w:rPr>
        <w:br/>
      </w:r>
      <w:r w:rsidR="000A02E8" w:rsidRPr="00AB565C">
        <w:rPr>
          <w:rFonts w:ascii="仿宋_GB2312" w:eastAsia="仿宋_GB2312"/>
          <w:sz w:val="32"/>
          <w:szCs w:val="32"/>
        </w:rPr>
        <w:lastRenderedPageBreak/>
        <w:t xml:space="preserve">    </w:t>
      </w:r>
      <w:r>
        <w:rPr>
          <w:rFonts w:ascii="仿宋_GB2312" w:eastAsia="仿宋_GB2312" w:hint="eastAsia"/>
          <w:sz w:val="32"/>
          <w:szCs w:val="32"/>
        </w:rPr>
        <w:t>（5）</w:t>
      </w:r>
      <w:r w:rsidR="00B7680F" w:rsidRPr="00AB565C">
        <w:rPr>
          <w:rFonts w:ascii="仿宋_GB2312" w:eastAsia="仿宋_GB2312" w:hint="eastAsia"/>
          <w:sz w:val="32"/>
          <w:szCs w:val="32"/>
        </w:rPr>
        <w:t>指导教育系统各单位的安全稳定和政治保卫工作;负责制定全市学校、幼儿园安全工作考核目标，建立安全目标责任制和事故责任追究制，负责平安校园建设，督促、检查、指导学校安全工作;负责应急协调和维稳措施的督促落实工作。</w:t>
      </w:r>
      <w:r w:rsidR="00B7680F" w:rsidRPr="00AB565C">
        <w:rPr>
          <w:rFonts w:ascii="仿宋_GB2312" w:eastAsia="仿宋_GB2312" w:hint="eastAsia"/>
          <w:sz w:val="32"/>
          <w:szCs w:val="32"/>
        </w:rPr>
        <w:br/>
      </w:r>
      <w:r w:rsidR="000A02E8" w:rsidRPr="00AB565C">
        <w:rPr>
          <w:rFonts w:ascii="仿宋_GB2312" w:eastAsia="仿宋_GB2312"/>
          <w:sz w:val="32"/>
          <w:szCs w:val="32"/>
        </w:rPr>
        <w:t xml:space="preserve">    </w:t>
      </w:r>
      <w:r>
        <w:rPr>
          <w:rFonts w:ascii="仿宋_GB2312" w:eastAsia="仿宋_GB2312" w:hint="eastAsia"/>
          <w:sz w:val="32"/>
          <w:szCs w:val="32"/>
        </w:rPr>
        <w:t>（6）</w:t>
      </w:r>
      <w:r w:rsidR="00B7680F" w:rsidRPr="00AB565C">
        <w:rPr>
          <w:rFonts w:ascii="仿宋_GB2312" w:eastAsia="仿宋_GB2312" w:hint="eastAsia"/>
          <w:sz w:val="32"/>
          <w:szCs w:val="32"/>
        </w:rPr>
        <w:t>负责义务教育的宏观指导和协调，推进义务教育优质均衡发展，促进教育公平;综合管理全市普通高中教育、学前教育和校外培训机构等工作，积极推广国家通用语言文字教学;负责各类学校教材及中小学、幼儿园教辅材料的征订、使用和监督管理。</w:t>
      </w:r>
      <w:r w:rsidR="00B7680F" w:rsidRPr="00AB565C">
        <w:rPr>
          <w:rFonts w:ascii="仿宋_GB2312" w:eastAsia="仿宋_GB2312" w:hint="eastAsia"/>
          <w:sz w:val="32"/>
          <w:szCs w:val="32"/>
        </w:rPr>
        <w:br/>
      </w:r>
      <w:r w:rsidR="000A02E8" w:rsidRPr="00AB565C">
        <w:rPr>
          <w:rFonts w:ascii="仿宋_GB2312" w:eastAsia="仿宋_GB2312"/>
          <w:sz w:val="32"/>
          <w:szCs w:val="32"/>
        </w:rPr>
        <w:t xml:space="preserve">    </w:t>
      </w:r>
      <w:r>
        <w:rPr>
          <w:rFonts w:ascii="仿宋_GB2312" w:eastAsia="仿宋_GB2312" w:hint="eastAsia"/>
          <w:sz w:val="32"/>
          <w:szCs w:val="32"/>
        </w:rPr>
        <w:t>（7）</w:t>
      </w:r>
      <w:r w:rsidR="00B7680F" w:rsidRPr="00AB565C">
        <w:rPr>
          <w:rFonts w:ascii="仿宋_GB2312" w:eastAsia="仿宋_GB2312" w:hint="eastAsia"/>
          <w:sz w:val="32"/>
          <w:szCs w:val="32"/>
        </w:rPr>
        <w:t>参与拟订职业学校毕业生就业政策措施，指导开展就业创业工作。</w:t>
      </w:r>
    </w:p>
    <w:p w:rsidR="00B7680F" w:rsidRPr="00AB565C" w:rsidRDefault="0090625D" w:rsidP="000A02E8">
      <w:pPr>
        <w:ind w:firstLine="640"/>
        <w:rPr>
          <w:rFonts w:ascii="仿宋_GB2312" w:eastAsia="仿宋_GB2312"/>
          <w:sz w:val="32"/>
          <w:szCs w:val="32"/>
        </w:rPr>
      </w:pPr>
      <w:r>
        <w:rPr>
          <w:rFonts w:ascii="仿宋_GB2312" w:eastAsia="仿宋_GB2312" w:hint="eastAsia"/>
          <w:sz w:val="32"/>
          <w:szCs w:val="32"/>
        </w:rPr>
        <w:t>（8）</w:t>
      </w:r>
      <w:r w:rsidR="00B7680F" w:rsidRPr="00AB565C">
        <w:rPr>
          <w:rFonts w:ascii="仿宋_GB2312" w:eastAsia="仿宋_GB2312" w:hint="eastAsia"/>
          <w:sz w:val="32"/>
          <w:szCs w:val="32"/>
        </w:rPr>
        <w:t>负责教育系统人才队伍建设，会同市委组织部，负责市直属中小学、幼儿园领导班子及后备干部选拔使用和管理工作;</w:t>
      </w:r>
      <w:r w:rsidR="00F21B02">
        <w:rPr>
          <w:rFonts w:ascii="仿宋_GB2312" w:eastAsia="仿宋_GB2312" w:hint="eastAsia"/>
          <w:sz w:val="32"/>
          <w:szCs w:val="32"/>
        </w:rPr>
        <w:t>负责</w:t>
      </w:r>
      <w:r w:rsidR="00B7680F" w:rsidRPr="00AB565C">
        <w:rPr>
          <w:rFonts w:ascii="仿宋_GB2312" w:eastAsia="仿宋_GB2312" w:hint="eastAsia"/>
          <w:sz w:val="32"/>
          <w:szCs w:val="32"/>
        </w:rPr>
        <w:t>乡镇学校、幼儿园书记、校(园)长考察、选拔、聘用管理工作;负责教师培养培训规划和组织实施工作;负责教育系统教师招聘、专业技术职务评聘、教师继续教育和教师资格认定工作;负责具有教师资格的大中专毕业生就业指导工作。</w:t>
      </w:r>
      <w:r w:rsidR="00B7680F" w:rsidRPr="00AB565C">
        <w:rPr>
          <w:rFonts w:ascii="仿宋_GB2312" w:eastAsia="仿宋_GB2312" w:hint="eastAsia"/>
          <w:sz w:val="32"/>
          <w:szCs w:val="32"/>
        </w:rPr>
        <w:br/>
      </w:r>
      <w:r w:rsidR="000A02E8" w:rsidRPr="00AB565C">
        <w:rPr>
          <w:rFonts w:ascii="仿宋_GB2312" w:eastAsia="仿宋_GB2312"/>
          <w:sz w:val="32"/>
          <w:szCs w:val="32"/>
        </w:rPr>
        <w:t xml:space="preserve">    </w:t>
      </w:r>
      <w:r>
        <w:rPr>
          <w:rFonts w:ascii="仿宋_GB2312" w:eastAsia="仿宋_GB2312" w:hint="eastAsia"/>
          <w:sz w:val="32"/>
          <w:szCs w:val="32"/>
        </w:rPr>
        <w:t>（9）</w:t>
      </w:r>
      <w:r w:rsidR="00B7680F" w:rsidRPr="00AB565C">
        <w:rPr>
          <w:rFonts w:ascii="仿宋_GB2312" w:eastAsia="仿宋_GB2312" w:hint="eastAsia"/>
          <w:sz w:val="32"/>
          <w:szCs w:val="32"/>
        </w:rPr>
        <w:t>负责全市内地高中班、区内初中班的协调、宣传、组织统考、协助招生等工作;协助办班省市和学校做好内地新疆高中班、区内初中班学生的教育和管理工作。</w:t>
      </w:r>
      <w:r w:rsidR="00B7680F" w:rsidRPr="00AB565C">
        <w:rPr>
          <w:rFonts w:ascii="仿宋_GB2312" w:eastAsia="仿宋_GB2312" w:hint="eastAsia"/>
          <w:sz w:val="32"/>
          <w:szCs w:val="32"/>
        </w:rPr>
        <w:br/>
      </w:r>
      <w:r w:rsidR="000A02E8" w:rsidRPr="00AB565C">
        <w:rPr>
          <w:rFonts w:ascii="仿宋_GB2312" w:eastAsia="仿宋_GB2312"/>
          <w:sz w:val="32"/>
          <w:szCs w:val="32"/>
        </w:rPr>
        <w:t xml:space="preserve">    </w:t>
      </w:r>
      <w:r>
        <w:rPr>
          <w:rFonts w:ascii="仿宋_GB2312" w:eastAsia="仿宋_GB2312" w:hint="eastAsia"/>
          <w:sz w:val="32"/>
          <w:szCs w:val="32"/>
        </w:rPr>
        <w:t>（1</w:t>
      </w:r>
      <w:r>
        <w:rPr>
          <w:rFonts w:ascii="仿宋_GB2312" w:eastAsia="仿宋_GB2312"/>
          <w:sz w:val="32"/>
          <w:szCs w:val="32"/>
        </w:rPr>
        <w:t>0</w:t>
      </w:r>
      <w:r>
        <w:rPr>
          <w:rFonts w:ascii="仿宋_GB2312" w:eastAsia="仿宋_GB2312" w:hint="eastAsia"/>
          <w:sz w:val="32"/>
          <w:szCs w:val="32"/>
        </w:rPr>
        <w:t>）</w:t>
      </w:r>
      <w:r w:rsidR="00B7680F" w:rsidRPr="00AB565C">
        <w:rPr>
          <w:rFonts w:ascii="仿宋_GB2312" w:eastAsia="仿宋_GB2312" w:hint="eastAsia"/>
          <w:sz w:val="32"/>
          <w:szCs w:val="32"/>
        </w:rPr>
        <w:t>负责管理全市学历教育及其考试工作，统筹管理</w:t>
      </w:r>
      <w:r w:rsidR="00B7680F" w:rsidRPr="00AB565C">
        <w:rPr>
          <w:rFonts w:ascii="仿宋_GB2312" w:eastAsia="仿宋_GB2312" w:hint="eastAsia"/>
          <w:sz w:val="32"/>
          <w:szCs w:val="32"/>
        </w:rPr>
        <w:lastRenderedPageBreak/>
        <w:t>各类招生计划并组织实施。</w:t>
      </w:r>
      <w:r w:rsidR="00B7680F" w:rsidRPr="00AB565C">
        <w:rPr>
          <w:rFonts w:ascii="仿宋_GB2312" w:eastAsia="仿宋_GB2312" w:hint="eastAsia"/>
          <w:sz w:val="32"/>
          <w:szCs w:val="32"/>
        </w:rPr>
        <w:br/>
      </w:r>
      <w:r w:rsidR="000A02E8" w:rsidRPr="00AB565C">
        <w:rPr>
          <w:rFonts w:ascii="仿宋_GB2312" w:eastAsia="仿宋_GB2312"/>
          <w:sz w:val="32"/>
          <w:szCs w:val="32"/>
        </w:rPr>
        <w:t xml:space="preserve">    </w:t>
      </w:r>
      <w:r>
        <w:rPr>
          <w:rFonts w:ascii="仿宋_GB2312" w:eastAsia="仿宋_GB2312" w:hint="eastAsia"/>
          <w:sz w:val="32"/>
          <w:szCs w:val="32"/>
        </w:rPr>
        <w:t>（1</w:t>
      </w:r>
      <w:r>
        <w:rPr>
          <w:rFonts w:ascii="仿宋_GB2312" w:eastAsia="仿宋_GB2312"/>
          <w:sz w:val="32"/>
          <w:szCs w:val="32"/>
        </w:rPr>
        <w:t>1</w:t>
      </w:r>
      <w:r>
        <w:rPr>
          <w:rFonts w:ascii="仿宋_GB2312" w:eastAsia="仿宋_GB2312" w:hint="eastAsia"/>
          <w:sz w:val="32"/>
          <w:szCs w:val="32"/>
        </w:rPr>
        <w:t>）</w:t>
      </w:r>
      <w:r w:rsidR="00B7680F" w:rsidRPr="00AB565C">
        <w:rPr>
          <w:rFonts w:ascii="仿宋_GB2312" w:eastAsia="仿宋_GB2312" w:hint="eastAsia"/>
          <w:sz w:val="32"/>
          <w:szCs w:val="32"/>
        </w:rPr>
        <w:t>指导教育体制和办学体制改革工作。</w:t>
      </w:r>
      <w:r w:rsidR="00B7680F" w:rsidRPr="00AB565C">
        <w:rPr>
          <w:rFonts w:ascii="仿宋_GB2312" w:eastAsia="仿宋_GB2312" w:hint="eastAsia"/>
          <w:sz w:val="32"/>
          <w:szCs w:val="32"/>
        </w:rPr>
        <w:br/>
      </w:r>
      <w:r w:rsidR="000A02E8" w:rsidRPr="00AB565C">
        <w:rPr>
          <w:rFonts w:ascii="仿宋_GB2312" w:eastAsia="仿宋_GB2312"/>
          <w:sz w:val="32"/>
          <w:szCs w:val="32"/>
        </w:rPr>
        <w:t xml:space="preserve">    </w:t>
      </w:r>
      <w:r>
        <w:rPr>
          <w:rFonts w:ascii="仿宋_GB2312" w:eastAsia="仿宋_GB2312" w:hint="eastAsia"/>
          <w:sz w:val="32"/>
          <w:szCs w:val="32"/>
        </w:rPr>
        <w:t>（1</w:t>
      </w:r>
      <w:r>
        <w:rPr>
          <w:rFonts w:ascii="仿宋_GB2312" w:eastAsia="仿宋_GB2312"/>
          <w:sz w:val="32"/>
          <w:szCs w:val="32"/>
        </w:rPr>
        <w:t>2</w:t>
      </w:r>
      <w:r>
        <w:rPr>
          <w:rFonts w:ascii="仿宋_GB2312" w:eastAsia="仿宋_GB2312" w:hint="eastAsia"/>
          <w:sz w:val="32"/>
          <w:szCs w:val="32"/>
        </w:rPr>
        <w:t>）</w:t>
      </w:r>
      <w:r w:rsidR="00B7680F" w:rsidRPr="00AB565C">
        <w:rPr>
          <w:rFonts w:ascii="仿宋_GB2312" w:eastAsia="仿宋_GB2312" w:hint="eastAsia"/>
          <w:sz w:val="32"/>
          <w:szCs w:val="32"/>
        </w:rPr>
        <w:t>归口管理教育系统对外交流合作工作。</w:t>
      </w:r>
      <w:r w:rsidR="00B7680F" w:rsidRPr="00AB565C">
        <w:rPr>
          <w:rFonts w:ascii="仿宋_GB2312" w:eastAsia="仿宋_GB2312" w:hint="eastAsia"/>
          <w:sz w:val="32"/>
          <w:szCs w:val="32"/>
        </w:rPr>
        <w:br/>
      </w:r>
      <w:r w:rsidR="000A02E8" w:rsidRPr="00AB565C">
        <w:rPr>
          <w:rFonts w:ascii="仿宋_GB2312" w:eastAsia="仿宋_GB2312"/>
          <w:sz w:val="32"/>
          <w:szCs w:val="32"/>
        </w:rPr>
        <w:t xml:space="preserve">    </w:t>
      </w:r>
      <w:r>
        <w:rPr>
          <w:rFonts w:ascii="仿宋_GB2312" w:eastAsia="仿宋_GB2312" w:hint="eastAsia"/>
          <w:sz w:val="32"/>
          <w:szCs w:val="32"/>
        </w:rPr>
        <w:t>（1</w:t>
      </w:r>
      <w:r>
        <w:rPr>
          <w:rFonts w:ascii="仿宋_GB2312" w:eastAsia="仿宋_GB2312"/>
          <w:sz w:val="32"/>
          <w:szCs w:val="32"/>
        </w:rPr>
        <w:t>3</w:t>
      </w:r>
      <w:r>
        <w:rPr>
          <w:rFonts w:ascii="仿宋_GB2312" w:eastAsia="仿宋_GB2312" w:hint="eastAsia"/>
          <w:sz w:val="32"/>
          <w:szCs w:val="32"/>
        </w:rPr>
        <w:t>）</w:t>
      </w:r>
      <w:r w:rsidR="00B7680F" w:rsidRPr="00AB565C">
        <w:rPr>
          <w:rFonts w:ascii="仿宋_GB2312" w:eastAsia="仿宋_GB2312" w:hint="eastAsia"/>
          <w:sz w:val="32"/>
          <w:szCs w:val="32"/>
        </w:rPr>
        <w:t>指导教育系统教育教学研究及教育信息化工作。</w:t>
      </w:r>
      <w:r w:rsidR="00B7680F" w:rsidRPr="00AB565C">
        <w:rPr>
          <w:rFonts w:ascii="仿宋_GB2312" w:eastAsia="仿宋_GB2312" w:hint="eastAsia"/>
          <w:sz w:val="32"/>
          <w:szCs w:val="32"/>
        </w:rPr>
        <w:br/>
      </w:r>
      <w:r w:rsidR="000A02E8" w:rsidRPr="00AB565C">
        <w:rPr>
          <w:rFonts w:ascii="仿宋_GB2312" w:eastAsia="仿宋_GB2312"/>
          <w:sz w:val="32"/>
          <w:szCs w:val="32"/>
        </w:rPr>
        <w:t xml:space="preserve">    </w:t>
      </w:r>
      <w:r>
        <w:rPr>
          <w:rFonts w:ascii="仿宋_GB2312" w:eastAsia="仿宋_GB2312" w:hint="eastAsia"/>
          <w:sz w:val="32"/>
          <w:szCs w:val="32"/>
        </w:rPr>
        <w:t>（1</w:t>
      </w:r>
      <w:r>
        <w:rPr>
          <w:rFonts w:ascii="仿宋_GB2312" w:eastAsia="仿宋_GB2312"/>
          <w:sz w:val="32"/>
          <w:szCs w:val="32"/>
        </w:rPr>
        <w:t>4</w:t>
      </w:r>
      <w:r>
        <w:rPr>
          <w:rFonts w:ascii="仿宋_GB2312" w:eastAsia="仿宋_GB2312" w:hint="eastAsia"/>
          <w:sz w:val="32"/>
          <w:szCs w:val="32"/>
        </w:rPr>
        <w:t>）</w:t>
      </w:r>
      <w:r w:rsidR="00B7680F" w:rsidRPr="00AB565C">
        <w:rPr>
          <w:rFonts w:ascii="仿宋_GB2312" w:eastAsia="仿宋_GB2312" w:hint="eastAsia"/>
          <w:sz w:val="32"/>
          <w:szCs w:val="32"/>
        </w:rPr>
        <w:t>负责国家通用语言文字的宣传规划、规范推广和普及应用等工作;负责民族语言文宇规范化、标准化、信息化工作;负责民族语言文字监测、研究、科研和文化保护工作;承担民族语言文字翻译专业人才规划和培养培训工作。</w:t>
      </w:r>
      <w:r w:rsidR="00B7680F" w:rsidRPr="00AB565C">
        <w:rPr>
          <w:rFonts w:ascii="仿宋_GB2312" w:eastAsia="仿宋_GB2312" w:hint="eastAsia"/>
          <w:sz w:val="32"/>
          <w:szCs w:val="32"/>
        </w:rPr>
        <w:br/>
      </w:r>
      <w:r w:rsidR="000A02E8" w:rsidRPr="00AB565C">
        <w:rPr>
          <w:rFonts w:ascii="仿宋_GB2312" w:eastAsia="仿宋_GB2312"/>
          <w:sz w:val="32"/>
          <w:szCs w:val="32"/>
        </w:rPr>
        <w:t xml:space="preserve">    </w:t>
      </w:r>
      <w:r>
        <w:rPr>
          <w:rFonts w:ascii="仿宋_GB2312" w:eastAsia="仿宋_GB2312" w:hint="eastAsia"/>
          <w:sz w:val="32"/>
          <w:szCs w:val="32"/>
        </w:rPr>
        <w:t>（1</w:t>
      </w:r>
      <w:r>
        <w:rPr>
          <w:rFonts w:ascii="仿宋_GB2312" w:eastAsia="仿宋_GB2312"/>
          <w:sz w:val="32"/>
          <w:szCs w:val="32"/>
        </w:rPr>
        <w:t>5</w:t>
      </w:r>
      <w:r>
        <w:rPr>
          <w:rFonts w:ascii="仿宋_GB2312" w:eastAsia="仿宋_GB2312" w:hint="eastAsia"/>
          <w:sz w:val="32"/>
          <w:szCs w:val="32"/>
        </w:rPr>
        <w:t>）</w:t>
      </w:r>
      <w:r w:rsidR="00B7680F" w:rsidRPr="00AB565C">
        <w:rPr>
          <w:rFonts w:ascii="仿宋_GB2312" w:eastAsia="仿宋_GB2312" w:hint="eastAsia"/>
          <w:sz w:val="32"/>
          <w:szCs w:val="32"/>
        </w:rPr>
        <w:t>承担市人民政府教育督导委员会的具体工作，制定教育督导计划和评估方案，并进行指导、监督、检查和评估:</w:t>
      </w:r>
      <w:r w:rsidR="00F21B02">
        <w:rPr>
          <w:rFonts w:ascii="仿宋_GB2312" w:eastAsia="仿宋_GB2312" w:hint="eastAsia"/>
          <w:sz w:val="32"/>
          <w:szCs w:val="32"/>
        </w:rPr>
        <w:t>负责</w:t>
      </w:r>
      <w:r w:rsidR="00B7680F" w:rsidRPr="00AB565C">
        <w:rPr>
          <w:rFonts w:ascii="仿宋_GB2312" w:eastAsia="仿宋_GB2312" w:hint="eastAsia"/>
          <w:sz w:val="32"/>
          <w:szCs w:val="32"/>
        </w:rPr>
        <w:t>对教育发展状况和教育质量开展评估、监测;负责中小学、幼儿园绩效考核工作。</w:t>
      </w:r>
    </w:p>
    <w:p w:rsidR="00B7680F" w:rsidRPr="00AB565C" w:rsidRDefault="0090625D" w:rsidP="000A02E8">
      <w:pPr>
        <w:widowControl/>
        <w:spacing w:line="580" w:lineRule="exact"/>
        <w:ind w:firstLine="640"/>
        <w:jc w:val="left"/>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6</w:t>
      </w:r>
      <w:r>
        <w:rPr>
          <w:rFonts w:ascii="仿宋_GB2312" w:eastAsia="仿宋_GB2312" w:hint="eastAsia"/>
          <w:sz w:val="32"/>
          <w:szCs w:val="32"/>
        </w:rPr>
        <w:t>）</w:t>
      </w:r>
      <w:r w:rsidR="00B7680F" w:rsidRPr="00AB565C">
        <w:rPr>
          <w:rFonts w:ascii="仿宋_GB2312" w:eastAsia="仿宋_GB2312" w:hint="eastAsia"/>
          <w:sz w:val="32"/>
          <w:szCs w:val="32"/>
        </w:rPr>
        <w:t>完成市委、市人民政府交办的其他任务。</w:t>
      </w:r>
    </w:p>
    <w:p w:rsidR="00C5695F" w:rsidRPr="00AB565C" w:rsidRDefault="00A95478" w:rsidP="00F21B02">
      <w:pPr>
        <w:numPr>
          <w:ilvl w:val="0"/>
          <w:numId w:val="1"/>
        </w:numPr>
        <w:ind w:firstLine="643"/>
        <w:rPr>
          <w:rFonts w:ascii="仿宋_GB2312" w:eastAsia="仿宋_GB2312"/>
          <w:b/>
          <w:bCs/>
          <w:sz w:val="32"/>
          <w:szCs w:val="32"/>
        </w:rPr>
      </w:pPr>
      <w:r w:rsidRPr="00AB565C">
        <w:rPr>
          <w:rFonts w:ascii="仿宋_GB2312" w:eastAsia="仿宋_GB2312" w:hint="eastAsia"/>
          <w:b/>
          <w:bCs/>
          <w:sz w:val="32"/>
          <w:szCs w:val="32"/>
        </w:rPr>
        <w:t>年度重点工作计划</w:t>
      </w:r>
    </w:p>
    <w:p w:rsidR="001C1C71" w:rsidRPr="00AB565C" w:rsidRDefault="0090625D" w:rsidP="000A02E8">
      <w:pPr>
        <w:ind w:firstLine="640"/>
        <w:rPr>
          <w:rFonts w:ascii="仿宋_GB2312" w:eastAsia="仿宋_GB2312"/>
          <w:sz w:val="32"/>
          <w:szCs w:val="32"/>
        </w:rPr>
      </w:pPr>
      <w:r>
        <w:rPr>
          <w:rFonts w:ascii="Times New Roman" w:eastAsia="仿宋_GB2312" w:hAnsi="Times New Roman" w:cs="仿宋_GB2312" w:hint="eastAsia"/>
          <w:bCs/>
          <w:sz w:val="32"/>
          <w:szCs w:val="32"/>
        </w:rPr>
        <w:t>（</w:t>
      </w:r>
      <w:r>
        <w:rPr>
          <w:rFonts w:ascii="Times New Roman" w:eastAsia="仿宋_GB2312" w:hAnsi="Times New Roman" w:cs="仿宋_GB2312" w:hint="eastAsia"/>
          <w:bCs/>
          <w:sz w:val="32"/>
          <w:szCs w:val="32"/>
        </w:rPr>
        <w:t>1</w:t>
      </w:r>
      <w:r>
        <w:rPr>
          <w:rFonts w:ascii="Times New Roman" w:eastAsia="仿宋_GB2312" w:hAnsi="Times New Roman" w:cs="仿宋_GB2312" w:hint="eastAsia"/>
          <w:bCs/>
          <w:sz w:val="32"/>
          <w:szCs w:val="32"/>
        </w:rPr>
        <w:t>）</w:t>
      </w:r>
      <w:r w:rsidR="001C1C71" w:rsidRPr="00AB565C">
        <w:rPr>
          <w:rFonts w:ascii="仿宋_GB2312" w:eastAsia="仿宋_GB2312" w:hint="eastAsia"/>
          <w:sz w:val="32"/>
          <w:szCs w:val="32"/>
        </w:rPr>
        <w:t>狠抓党建工作，不断提升党建科学化水平；</w:t>
      </w:r>
    </w:p>
    <w:p w:rsidR="001C1C71" w:rsidRPr="00AB565C" w:rsidRDefault="0090625D" w:rsidP="000A02E8">
      <w:pPr>
        <w:ind w:firstLine="640"/>
        <w:rPr>
          <w:rFonts w:ascii="仿宋_GB2312" w:eastAsia="仿宋_GB2312"/>
          <w:sz w:val="32"/>
          <w:szCs w:val="32"/>
        </w:rPr>
      </w:pPr>
      <w:r>
        <w:rPr>
          <w:rFonts w:ascii="仿宋_GB2312" w:eastAsia="仿宋_GB2312" w:hint="eastAsia"/>
          <w:sz w:val="32"/>
          <w:szCs w:val="32"/>
        </w:rPr>
        <w:t>（2）</w:t>
      </w:r>
      <w:r w:rsidR="001C1C71" w:rsidRPr="00AB565C">
        <w:rPr>
          <w:rFonts w:ascii="仿宋_GB2312" w:eastAsia="仿宋_GB2312" w:hint="eastAsia"/>
          <w:sz w:val="32"/>
          <w:szCs w:val="32"/>
        </w:rPr>
        <w:t>稳步做好教育系统安全维稳工作；</w:t>
      </w:r>
    </w:p>
    <w:p w:rsidR="001C1C71" w:rsidRPr="00AB565C" w:rsidRDefault="0090625D" w:rsidP="000A02E8">
      <w:pPr>
        <w:ind w:firstLine="640"/>
        <w:rPr>
          <w:rFonts w:ascii="仿宋_GB2312" w:eastAsia="仿宋_GB2312"/>
          <w:sz w:val="32"/>
          <w:szCs w:val="32"/>
        </w:rPr>
      </w:pPr>
      <w:r>
        <w:rPr>
          <w:rFonts w:ascii="仿宋_GB2312" w:eastAsia="仿宋_GB2312" w:hint="eastAsia"/>
          <w:sz w:val="32"/>
          <w:szCs w:val="32"/>
        </w:rPr>
        <w:t>（3）</w:t>
      </w:r>
      <w:r w:rsidR="001C1C71" w:rsidRPr="00AB565C">
        <w:rPr>
          <w:rFonts w:ascii="仿宋_GB2312" w:eastAsia="仿宋_GB2312" w:hint="eastAsia"/>
          <w:sz w:val="32"/>
          <w:szCs w:val="32"/>
        </w:rPr>
        <w:t>深化新时代教师队伍建设改革；</w:t>
      </w:r>
    </w:p>
    <w:p w:rsidR="001C1C71" w:rsidRPr="00AB565C" w:rsidRDefault="0090625D" w:rsidP="000A02E8">
      <w:pPr>
        <w:ind w:firstLine="640"/>
        <w:rPr>
          <w:rFonts w:ascii="仿宋_GB2312" w:eastAsia="仿宋_GB2312"/>
          <w:sz w:val="32"/>
          <w:szCs w:val="32"/>
        </w:rPr>
      </w:pPr>
      <w:r>
        <w:rPr>
          <w:rFonts w:ascii="仿宋_GB2312" w:eastAsia="仿宋_GB2312" w:hint="eastAsia"/>
          <w:sz w:val="32"/>
          <w:szCs w:val="32"/>
        </w:rPr>
        <w:t>（4）</w:t>
      </w:r>
      <w:r w:rsidR="001C1C71" w:rsidRPr="00AB565C">
        <w:rPr>
          <w:rFonts w:ascii="仿宋_GB2312" w:eastAsia="仿宋_GB2312" w:hint="eastAsia"/>
          <w:sz w:val="32"/>
          <w:szCs w:val="32"/>
        </w:rPr>
        <w:t>继续做好“双高普九”巩固提高工作；</w:t>
      </w:r>
    </w:p>
    <w:p w:rsidR="001C1C71" w:rsidRPr="00AB565C" w:rsidRDefault="0090625D" w:rsidP="000A02E8">
      <w:pPr>
        <w:ind w:firstLine="640"/>
        <w:rPr>
          <w:rFonts w:ascii="仿宋_GB2312" w:eastAsia="仿宋_GB2312"/>
          <w:sz w:val="32"/>
          <w:szCs w:val="32"/>
        </w:rPr>
      </w:pPr>
      <w:r>
        <w:rPr>
          <w:rFonts w:ascii="仿宋_GB2312" w:eastAsia="仿宋_GB2312" w:hint="eastAsia"/>
          <w:sz w:val="32"/>
          <w:szCs w:val="32"/>
        </w:rPr>
        <w:t>（5）</w:t>
      </w:r>
      <w:r w:rsidR="001C1C71" w:rsidRPr="00AB565C">
        <w:rPr>
          <w:rFonts w:ascii="仿宋_GB2312" w:eastAsia="仿宋_GB2312" w:hint="eastAsia"/>
          <w:sz w:val="32"/>
          <w:szCs w:val="32"/>
        </w:rPr>
        <w:t>夯实基础，全面提升教育教学质量；</w:t>
      </w:r>
    </w:p>
    <w:p w:rsidR="001C1C71" w:rsidRPr="00AB565C" w:rsidRDefault="0090625D" w:rsidP="000A02E8">
      <w:pPr>
        <w:ind w:firstLine="640"/>
        <w:rPr>
          <w:rFonts w:ascii="仿宋_GB2312" w:eastAsia="仿宋_GB2312"/>
          <w:sz w:val="32"/>
          <w:szCs w:val="32"/>
        </w:rPr>
      </w:pPr>
      <w:r>
        <w:rPr>
          <w:rFonts w:ascii="仿宋_GB2312" w:eastAsia="仿宋_GB2312" w:hint="eastAsia"/>
          <w:sz w:val="32"/>
          <w:szCs w:val="32"/>
        </w:rPr>
        <w:t>（6）</w:t>
      </w:r>
      <w:r w:rsidR="001C1C71" w:rsidRPr="00AB565C">
        <w:rPr>
          <w:rFonts w:ascii="仿宋_GB2312" w:eastAsia="仿宋_GB2312" w:hint="eastAsia"/>
          <w:sz w:val="32"/>
          <w:szCs w:val="32"/>
        </w:rPr>
        <w:t>认真做好德育工作；</w:t>
      </w:r>
    </w:p>
    <w:p w:rsidR="001C1C71" w:rsidRPr="00AB565C" w:rsidRDefault="0090625D" w:rsidP="000A02E8">
      <w:pPr>
        <w:ind w:firstLine="640"/>
        <w:rPr>
          <w:rFonts w:ascii="仿宋_GB2312" w:eastAsia="仿宋_GB2312"/>
          <w:sz w:val="32"/>
          <w:szCs w:val="32"/>
        </w:rPr>
      </w:pPr>
      <w:r>
        <w:rPr>
          <w:rFonts w:ascii="仿宋_GB2312" w:eastAsia="仿宋_GB2312" w:hint="eastAsia"/>
          <w:sz w:val="32"/>
          <w:szCs w:val="32"/>
        </w:rPr>
        <w:t>（7）</w:t>
      </w:r>
      <w:r w:rsidR="001C1C71" w:rsidRPr="00AB565C">
        <w:rPr>
          <w:rFonts w:ascii="仿宋_GB2312" w:eastAsia="仿宋_GB2312" w:hint="eastAsia"/>
          <w:sz w:val="32"/>
          <w:szCs w:val="32"/>
        </w:rPr>
        <w:t>加快推进学前教育发展；</w:t>
      </w:r>
    </w:p>
    <w:p w:rsidR="001C1C71" w:rsidRPr="00AB565C" w:rsidRDefault="0090625D" w:rsidP="000A02E8">
      <w:pPr>
        <w:ind w:firstLine="640"/>
        <w:rPr>
          <w:rFonts w:ascii="仿宋_GB2312" w:eastAsia="仿宋_GB2312"/>
          <w:sz w:val="32"/>
          <w:szCs w:val="32"/>
        </w:rPr>
      </w:pPr>
      <w:r>
        <w:rPr>
          <w:rFonts w:ascii="仿宋_GB2312" w:eastAsia="仿宋_GB2312" w:hint="eastAsia"/>
          <w:sz w:val="32"/>
          <w:szCs w:val="32"/>
        </w:rPr>
        <w:t>（8）</w:t>
      </w:r>
      <w:r w:rsidR="001C1C71" w:rsidRPr="00AB565C">
        <w:rPr>
          <w:rFonts w:ascii="仿宋_GB2312" w:eastAsia="仿宋_GB2312" w:hint="eastAsia"/>
          <w:sz w:val="32"/>
          <w:szCs w:val="32"/>
        </w:rPr>
        <w:t>稳步推进国家通用语言文字教学工作；</w:t>
      </w:r>
    </w:p>
    <w:p w:rsidR="001C1C71" w:rsidRPr="00AB565C" w:rsidRDefault="0090625D" w:rsidP="000A02E8">
      <w:pPr>
        <w:ind w:firstLine="640"/>
        <w:rPr>
          <w:rFonts w:ascii="仿宋_GB2312" w:eastAsia="仿宋_GB2312"/>
          <w:sz w:val="32"/>
          <w:szCs w:val="32"/>
        </w:rPr>
      </w:pPr>
      <w:r>
        <w:rPr>
          <w:rFonts w:ascii="仿宋_GB2312" w:eastAsia="仿宋_GB2312" w:hint="eastAsia"/>
          <w:sz w:val="32"/>
          <w:szCs w:val="32"/>
        </w:rPr>
        <w:t>（9）</w:t>
      </w:r>
      <w:r w:rsidR="001C1C71" w:rsidRPr="00AB565C">
        <w:rPr>
          <w:rFonts w:ascii="仿宋_GB2312" w:eastAsia="仿宋_GB2312" w:hint="eastAsia"/>
          <w:sz w:val="32"/>
          <w:szCs w:val="32"/>
        </w:rPr>
        <w:t>积极做好教育信息化工作；</w:t>
      </w:r>
    </w:p>
    <w:p w:rsidR="001C1C71" w:rsidRPr="00AB565C" w:rsidRDefault="0090625D" w:rsidP="000A02E8">
      <w:pPr>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sz w:val="32"/>
          <w:szCs w:val="32"/>
        </w:rPr>
        <w:t>10</w:t>
      </w:r>
      <w:r>
        <w:rPr>
          <w:rFonts w:ascii="仿宋_GB2312" w:eastAsia="仿宋_GB2312" w:hint="eastAsia"/>
          <w:sz w:val="32"/>
          <w:szCs w:val="32"/>
        </w:rPr>
        <w:t>）</w:t>
      </w:r>
      <w:r w:rsidR="001C1C71" w:rsidRPr="00AB565C">
        <w:rPr>
          <w:rFonts w:ascii="仿宋_GB2312" w:eastAsia="仿宋_GB2312" w:hint="eastAsia"/>
          <w:sz w:val="32"/>
          <w:szCs w:val="32"/>
        </w:rPr>
        <w:t>全面优化教育布局；</w:t>
      </w:r>
    </w:p>
    <w:p w:rsidR="001C1C71" w:rsidRPr="00AB565C" w:rsidRDefault="0090625D" w:rsidP="000A02E8">
      <w:pPr>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1</w:t>
      </w:r>
      <w:r>
        <w:rPr>
          <w:rFonts w:ascii="仿宋_GB2312" w:eastAsia="仿宋_GB2312" w:hint="eastAsia"/>
          <w:sz w:val="32"/>
          <w:szCs w:val="32"/>
        </w:rPr>
        <w:t>）</w:t>
      </w:r>
      <w:r w:rsidR="001C1C71" w:rsidRPr="00AB565C">
        <w:rPr>
          <w:rFonts w:ascii="仿宋_GB2312" w:eastAsia="仿宋_GB2312" w:hint="eastAsia"/>
          <w:sz w:val="32"/>
          <w:szCs w:val="32"/>
        </w:rPr>
        <w:t>全面加强教育督导工作；</w:t>
      </w:r>
    </w:p>
    <w:p w:rsidR="00DE64D1" w:rsidRPr="00AB565C" w:rsidRDefault="00A95478" w:rsidP="00401A36">
      <w:pPr>
        <w:ind w:firstLine="643"/>
        <w:outlineLvl w:val="1"/>
        <w:rPr>
          <w:rFonts w:ascii="楷体" w:eastAsia="楷体" w:hAnsi="楷体" w:cs="楷体"/>
          <w:b/>
          <w:bCs/>
          <w:sz w:val="32"/>
          <w:szCs w:val="32"/>
        </w:rPr>
      </w:pPr>
      <w:r w:rsidRPr="00AB565C">
        <w:rPr>
          <w:rFonts w:ascii="楷体" w:eastAsia="楷体" w:hAnsi="楷体" w:cs="楷体" w:hint="eastAsia"/>
          <w:b/>
          <w:bCs/>
          <w:sz w:val="32"/>
          <w:szCs w:val="32"/>
        </w:rPr>
        <w:t>（二）单位决策机制</w:t>
      </w:r>
    </w:p>
    <w:p w:rsidR="005446D7" w:rsidRPr="00AB565C" w:rsidRDefault="005446D7" w:rsidP="00401A36">
      <w:pPr>
        <w:ind w:firstLine="640"/>
        <w:rPr>
          <w:rFonts w:ascii="仿宋_GB2312" w:eastAsia="仿宋_GB2312"/>
          <w:sz w:val="32"/>
          <w:szCs w:val="32"/>
        </w:rPr>
      </w:pPr>
      <w:r w:rsidRPr="00AB565C">
        <w:rPr>
          <w:rFonts w:ascii="仿宋_GB2312" w:eastAsia="仿宋_GB2312"/>
          <w:sz w:val="32"/>
          <w:szCs w:val="32"/>
        </w:rPr>
        <w:t>1</w:t>
      </w:r>
      <w:r w:rsidR="00B75B22">
        <w:rPr>
          <w:rFonts w:ascii="仿宋_GB2312" w:eastAsia="仿宋_GB2312" w:hint="eastAsia"/>
          <w:sz w:val="32"/>
          <w:szCs w:val="32"/>
        </w:rPr>
        <w:t>.</w:t>
      </w:r>
      <w:r w:rsidRPr="00AB565C">
        <w:rPr>
          <w:rFonts w:ascii="仿宋_GB2312" w:eastAsia="仿宋_GB2312"/>
          <w:sz w:val="32"/>
          <w:szCs w:val="32"/>
        </w:rPr>
        <w:t xml:space="preserve">议事决策机制：单位最高议事决策机构是党总支会。议事决策机制是集体研究，专家论证和技术咨询相结合。决策原则是民主集中制及首长负责制，实行决策权、执行权与监督权分置，三者各负其责各尽其职。 </w:t>
      </w:r>
    </w:p>
    <w:p w:rsidR="005446D7" w:rsidRPr="00AB565C" w:rsidRDefault="005446D7" w:rsidP="00401A36">
      <w:pPr>
        <w:ind w:firstLine="640"/>
        <w:rPr>
          <w:rFonts w:ascii="仿宋_GB2312" w:eastAsia="仿宋_GB2312"/>
          <w:sz w:val="32"/>
          <w:szCs w:val="32"/>
        </w:rPr>
      </w:pPr>
      <w:r w:rsidRPr="00AB565C">
        <w:rPr>
          <w:rFonts w:ascii="仿宋_GB2312" w:eastAsia="仿宋_GB2312"/>
          <w:sz w:val="32"/>
          <w:szCs w:val="32"/>
        </w:rPr>
        <w:t>2</w:t>
      </w:r>
      <w:r w:rsidR="00B75B22">
        <w:rPr>
          <w:rFonts w:ascii="仿宋_GB2312" w:eastAsia="仿宋_GB2312" w:hint="eastAsia"/>
          <w:sz w:val="32"/>
          <w:szCs w:val="32"/>
        </w:rPr>
        <w:t>．</w:t>
      </w:r>
      <w:r w:rsidRPr="00AB565C">
        <w:rPr>
          <w:rFonts w:ascii="仿宋_GB2312" w:eastAsia="仿宋_GB2312"/>
          <w:sz w:val="32"/>
          <w:szCs w:val="32"/>
        </w:rPr>
        <w:t>议事决策规则：包括：议事成员构成、决策事项范围、投票表决规则、决策纪要的撰写、流转和保存、决策事项贯彻落实、监督检查等。</w:t>
      </w:r>
    </w:p>
    <w:p w:rsidR="005446D7" w:rsidRPr="00AB565C" w:rsidRDefault="005446D7" w:rsidP="00401A36">
      <w:pPr>
        <w:ind w:firstLine="640"/>
        <w:rPr>
          <w:rFonts w:ascii="仿宋_GB2312" w:eastAsia="仿宋_GB2312"/>
          <w:sz w:val="32"/>
          <w:szCs w:val="32"/>
        </w:rPr>
      </w:pPr>
      <w:r w:rsidRPr="00AB565C">
        <w:rPr>
          <w:rFonts w:ascii="仿宋_GB2312" w:eastAsia="仿宋_GB2312"/>
          <w:sz w:val="32"/>
          <w:szCs w:val="32"/>
        </w:rPr>
        <w:t>3</w:t>
      </w:r>
      <w:r w:rsidR="0093493D">
        <w:rPr>
          <w:rFonts w:ascii="仿宋_GB2312" w:eastAsia="仿宋_GB2312" w:hint="eastAsia"/>
          <w:sz w:val="32"/>
          <w:szCs w:val="32"/>
        </w:rPr>
        <w:t>．</w:t>
      </w:r>
      <w:r w:rsidRPr="00AB565C">
        <w:rPr>
          <w:rFonts w:ascii="仿宋_GB2312" w:eastAsia="仿宋_GB2312"/>
          <w:sz w:val="32"/>
          <w:szCs w:val="32"/>
        </w:rPr>
        <w:t>议事决策内容：单位执行</w:t>
      </w:r>
      <w:r w:rsidRPr="00AB565C">
        <w:rPr>
          <w:rFonts w:ascii="仿宋_GB2312" w:eastAsia="仿宋_GB2312"/>
          <w:sz w:val="32"/>
          <w:szCs w:val="32"/>
        </w:rPr>
        <w:t>“</w:t>
      </w:r>
      <w:r w:rsidRPr="00AB565C">
        <w:rPr>
          <w:rFonts w:ascii="仿宋_GB2312" w:eastAsia="仿宋_GB2312"/>
          <w:sz w:val="32"/>
          <w:szCs w:val="32"/>
        </w:rPr>
        <w:t>三重一大</w:t>
      </w:r>
      <w:r w:rsidRPr="00AB565C">
        <w:rPr>
          <w:rFonts w:ascii="仿宋_GB2312" w:eastAsia="仿宋_GB2312"/>
          <w:sz w:val="32"/>
          <w:szCs w:val="32"/>
        </w:rPr>
        <w:t>”</w:t>
      </w:r>
      <w:r w:rsidRPr="00AB565C">
        <w:rPr>
          <w:rFonts w:ascii="仿宋_GB2312" w:eastAsia="仿宋_GB2312"/>
          <w:sz w:val="32"/>
          <w:szCs w:val="32"/>
        </w:rPr>
        <w:t>事项集体决策机制，为加强科学决策、民主决策的要求，切实把执行</w:t>
      </w:r>
      <w:r w:rsidRPr="00AB565C">
        <w:rPr>
          <w:rFonts w:ascii="仿宋_GB2312" w:eastAsia="仿宋_GB2312"/>
          <w:sz w:val="32"/>
          <w:szCs w:val="32"/>
        </w:rPr>
        <w:t>“</w:t>
      </w:r>
      <w:r w:rsidRPr="00AB565C">
        <w:rPr>
          <w:rFonts w:ascii="仿宋_GB2312" w:eastAsia="仿宋_GB2312"/>
          <w:sz w:val="32"/>
          <w:szCs w:val="32"/>
        </w:rPr>
        <w:t>三重一大</w:t>
      </w:r>
      <w:r w:rsidRPr="00AB565C">
        <w:rPr>
          <w:rFonts w:ascii="仿宋_GB2312" w:eastAsia="仿宋_GB2312"/>
          <w:sz w:val="32"/>
          <w:szCs w:val="32"/>
        </w:rPr>
        <w:t>”</w:t>
      </w:r>
      <w:r w:rsidRPr="00AB565C">
        <w:rPr>
          <w:rFonts w:ascii="仿宋_GB2312" w:eastAsia="仿宋_GB2312"/>
          <w:sz w:val="32"/>
          <w:szCs w:val="32"/>
        </w:rPr>
        <w:t>事项集体决策制度作为贯彻民主集中制</w:t>
      </w:r>
      <w:r w:rsidRPr="00AB565C">
        <w:rPr>
          <w:rFonts w:ascii="仿宋_GB2312" w:eastAsia="仿宋_GB2312" w:hint="eastAsia"/>
          <w:sz w:val="32"/>
          <w:szCs w:val="32"/>
        </w:rPr>
        <w:t>，防止个人或少数人决策的重要措施，推进集体决策的制度化、规范化和程序化。</w:t>
      </w:r>
      <w:r w:rsidRPr="00AB565C">
        <w:rPr>
          <w:rFonts w:ascii="仿宋_GB2312" w:eastAsia="仿宋_GB2312"/>
          <w:sz w:val="32"/>
          <w:szCs w:val="32"/>
        </w:rPr>
        <w:t xml:space="preserve"> </w:t>
      </w:r>
      <w:r w:rsidRPr="00AB565C">
        <w:rPr>
          <w:rFonts w:ascii="仿宋_GB2312" w:eastAsia="仿宋_GB2312"/>
          <w:sz w:val="32"/>
          <w:szCs w:val="32"/>
        </w:rPr>
        <w:t>“</w:t>
      </w:r>
      <w:r w:rsidRPr="00AB565C">
        <w:rPr>
          <w:rFonts w:ascii="仿宋_GB2312" w:eastAsia="仿宋_GB2312"/>
          <w:sz w:val="32"/>
          <w:szCs w:val="32"/>
        </w:rPr>
        <w:t>三重一大</w:t>
      </w:r>
      <w:r w:rsidRPr="00AB565C">
        <w:rPr>
          <w:rFonts w:ascii="仿宋_GB2312" w:eastAsia="仿宋_GB2312"/>
          <w:sz w:val="32"/>
          <w:szCs w:val="32"/>
        </w:rPr>
        <w:t>”</w:t>
      </w:r>
      <w:r w:rsidRPr="00AB565C">
        <w:rPr>
          <w:rFonts w:ascii="仿宋_GB2312" w:eastAsia="仿宋_GB2312"/>
          <w:sz w:val="32"/>
          <w:szCs w:val="32"/>
        </w:rPr>
        <w:t>事项集体决策机制：即重大事项决策、重要干部任免、重要项目安排、大额资金使用 。</w:t>
      </w:r>
      <w:r w:rsidRPr="00AB565C">
        <w:rPr>
          <w:rFonts w:ascii="仿宋_GB2312" w:eastAsia="仿宋_GB2312"/>
          <w:sz w:val="32"/>
          <w:szCs w:val="32"/>
        </w:rPr>
        <w:t>“</w:t>
      </w:r>
      <w:r w:rsidRPr="00AB565C">
        <w:rPr>
          <w:rFonts w:ascii="仿宋_GB2312" w:eastAsia="仿宋_GB2312"/>
          <w:sz w:val="32"/>
          <w:szCs w:val="32"/>
        </w:rPr>
        <w:t>三重一大</w:t>
      </w:r>
      <w:r w:rsidRPr="00AB565C">
        <w:rPr>
          <w:rFonts w:ascii="仿宋_GB2312" w:eastAsia="仿宋_GB2312"/>
          <w:sz w:val="32"/>
          <w:szCs w:val="32"/>
        </w:rPr>
        <w:t>”</w:t>
      </w:r>
      <w:r w:rsidRPr="00AB565C">
        <w:rPr>
          <w:rFonts w:ascii="仿宋_GB2312" w:eastAsia="仿宋_GB2312"/>
          <w:sz w:val="32"/>
          <w:szCs w:val="32"/>
        </w:rPr>
        <w:t>的具体标准由单位党总支会议确定。</w:t>
      </w:r>
    </w:p>
    <w:p w:rsidR="00C5695F" w:rsidRPr="00AB565C" w:rsidRDefault="005446D7" w:rsidP="00401A36">
      <w:pPr>
        <w:ind w:firstLine="640"/>
        <w:rPr>
          <w:rFonts w:ascii="仿宋_GB2312" w:eastAsia="仿宋_GB2312"/>
          <w:sz w:val="32"/>
          <w:szCs w:val="32"/>
        </w:rPr>
      </w:pPr>
      <w:r w:rsidRPr="00AB565C">
        <w:rPr>
          <w:rFonts w:ascii="仿宋_GB2312" w:eastAsia="仿宋_GB2312"/>
          <w:sz w:val="32"/>
          <w:szCs w:val="32"/>
        </w:rPr>
        <w:t xml:space="preserve"> 4</w:t>
      </w:r>
      <w:r w:rsidR="0093493D">
        <w:rPr>
          <w:rFonts w:ascii="仿宋_GB2312" w:eastAsia="仿宋_GB2312" w:hint="eastAsia"/>
          <w:sz w:val="32"/>
          <w:szCs w:val="32"/>
        </w:rPr>
        <w:t>．</w:t>
      </w:r>
      <w:r w:rsidRPr="00AB565C">
        <w:rPr>
          <w:rFonts w:ascii="仿宋_GB2312" w:eastAsia="仿宋_GB2312"/>
          <w:sz w:val="32"/>
          <w:szCs w:val="32"/>
        </w:rPr>
        <w:t>大额资金决策：大额资金使用通过党总支会集体讨论决定。班子各成员应对决策事项逐个明确表示意见。会议决策应按大多数成员的意见形成，讨论须执行有关回避规定。决策</w:t>
      </w:r>
      <w:r w:rsidRPr="00AB565C">
        <w:rPr>
          <w:rFonts w:ascii="仿宋_GB2312" w:eastAsia="仿宋_GB2312"/>
          <w:sz w:val="32"/>
          <w:szCs w:val="32"/>
        </w:rPr>
        <w:t>“</w:t>
      </w:r>
      <w:r w:rsidRPr="00AB565C">
        <w:rPr>
          <w:rFonts w:ascii="仿宋_GB2312" w:eastAsia="仿宋_GB2312"/>
          <w:sz w:val="32"/>
          <w:szCs w:val="32"/>
        </w:rPr>
        <w:t>三重一大</w:t>
      </w:r>
      <w:r w:rsidRPr="00AB565C">
        <w:rPr>
          <w:rFonts w:ascii="仿宋_GB2312" w:eastAsia="仿宋_GB2312"/>
          <w:sz w:val="32"/>
          <w:szCs w:val="32"/>
        </w:rPr>
        <w:t>”</w:t>
      </w:r>
      <w:r w:rsidRPr="00AB565C">
        <w:rPr>
          <w:rFonts w:ascii="仿宋_GB2312" w:eastAsia="仿宋_GB2312"/>
          <w:sz w:val="32"/>
          <w:szCs w:val="32"/>
        </w:rPr>
        <w:t>事项需表决的，应按规定进行表决。决定多个事项时，应当逐项进行表决。对少数人的不同意见，应认真考虑。如对重大问题分歧意见较大时，应暂缓决</w:t>
      </w:r>
      <w:r w:rsidRPr="00AB565C">
        <w:rPr>
          <w:rFonts w:ascii="仿宋_GB2312" w:eastAsia="仿宋_GB2312" w:hint="eastAsia"/>
          <w:sz w:val="32"/>
          <w:szCs w:val="32"/>
        </w:rPr>
        <w:t>定，</w:t>
      </w:r>
      <w:r w:rsidRPr="00AB565C">
        <w:rPr>
          <w:rFonts w:ascii="仿宋_GB2312" w:eastAsia="仿宋_GB2312" w:hint="eastAsia"/>
          <w:sz w:val="32"/>
          <w:szCs w:val="32"/>
        </w:rPr>
        <w:lastRenderedPageBreak/>
        <w:t>并进一步调查研究，交换意见，下次再进行表决。决策“三重一大”事项时，应完整地做好会议纪录，必要时并印发会议纪要，会议记录、纪要应明确记载会议时间、地点、参会人员、讨论具体事项、决策过程和决策结论。会议文件、记录等资料存档。</w:t>
      </w:r>
      <w:r w:rsidR="004D4927" w:rsidRPr="00AB565C">
        <w:rPr>
          <w:rFonts w:ascii="仿宋_GB2312" w:eastAsia="仿宋_GB2312"/>
          <w:sz w:val="32"/>
          <w:szCs w:val="32"/>
        </w:rPr>
        <w:tab/>
      </w:r>
    </w:p>
    <w:p w:rsidR="00401A36" w:rsidRPr="00AB565C" w:rsidRDefault="00A95478" w:rsidP="00401A36">
      <w:pPr>
        <w:numPr>
          <w:ilvl w:val="0"/>
          <w:numId w:val="2"/>
        </w:numPr>
        <w:ind w:firstLine="643"/>
        <w:outlineLvl w:val="1"/>
        <w:rPr>
          <w:rFonts w:ascii="楷体" w:eastAsia="楷体" w:hAnsi="楷体" w:cs="楷体"/>
          <w:b/>
          <w:bCs/>
          <w:sz w:val="32"/>
          <w:szCs w:val="32"/>
        </w:rPr>
      </w:pPr>
      <w:r w:rsidRPr="00AB565C">
        <w:rPr>
          <w:rFonts w:ascii="楷体" w:eastAsia="楷体" w:hAnsi="楷体" w:cs="楷体" w:hint="eastAsia"/>
          <w:b/>
          <w:bCs/>
          <w:sz w:val="32"/>
          <w:szCs w:val="32"/>
        </w:rPr>
        <w:t>单位资金分配情况</w:t>
      </w:r>
    </w:p>
    <w:p w:rsidR="00171BA6" w:rsidRPr="00AB565C" w:rsidRDefault="00DE64D1" w:rsidP="00401A36">
      <w:pPr>
        <w:ind w:firstLine="640"/>
        <w:rPr>
          <w:rFonts w:ascii="仿宋_GB2312" w:eastAsia="仿宋_GB2312"/>
          <w:sz w:val="32"/>
          <w:szCs w:val="32"/>
        </w:rPr>
      </w:pPr>
      <w:r w:rsidRPr="00AB565C">
        <w:rPr>
          <w:rFonts w:ascii="仿宋_GB2312" w:eastAsia="仿宋_GB2312" w:hint="eastAsia"/>
          <w:sz w:val="32"/>
          <w:szCs w:val="32"/>
        </w:rPr>
        <w:t>本年度单位预算为</w:t>
      </w:r>
      <w:r w:rsidR="00B87B19">
        <w:rPr>
          <w:rFonts w:ascii="仿宋_GB2312" w:eastAsia="仿宋_GB2312"/>
          <w:sz w:val="32"/>
          <w:szCs w:val="32"/>
        </w:rPr>
        <w:t>1280.23</w:t>
      </w:r>
      <w:r w:rsidR="009A0236" w:rsidRPr="00AB565C">
        <w:rPr>
          <w:rFonts w:ascii="仿宋_GB2312" w:eastAsia="仿宋_GB2312" w:hint="eastAsia"/>
          <w:sz w:val="32"/>
          <w:szCs w:val="32"/>
        </w:rPr>
        <w:t>万</w:t>
      </w:r>
      <w:r w:rsidRPr="00AB565C">
        <w:rPr>
          <w:rFonts w:ascii="仿宋_GB2312" w:eastAsia="仿宋_GB2312" w:hint="eastAsia"/>
          <w:sz w:val="32"/>
          <w:szCs w:val="32"/>
        </w:rPr>
        <w:t>元，严格按照三定方案进行编制，主要支出分为人员经费支出及商品服务支出，</w:t>
      </w:r>
      <w:r w:rsidR="00171BA6" w:rsidRPr="00AB565C">
        <w:rPr>
          <w:rFonts w:ascii="仿宋_GB2312" w:eastAsia="仿宋_GB2312" w:hint="eastAsia"/>
          <w:sz w:val="32"/>
          <w:szCs w:val="32"/>
        </w:rPr>
        <w:t>人员经费按照相应文件标准进行发放，商品服务支出主要以提高学校教学能力、工作效率为目标，按年初计划及工作实际进行分配，基本与整体绩效目标一</w:t>
      </w:r>
      <w:r w:rsidR="00171BA6" w:rsidRPr="0093493D">
        <w:rPr>
          <w:rFonts w:ascii="仿宋_GB2312" w:eastAsia="仿宋_GB2312" w:hint="eastAsia"/>
          <w:sz w:val="32"/>
          <w:szCs w:val="32"/>
        </w:rPr>
        <w:t>致。本年度本单位预算安排的重点项目</w:t>
      </w:r>
      <w:r w:rsidR="00B87B19">
        <w:rPr>
          <w:rFonts w:ascii="仿宋_GB2312" w:eastAsia="仿宋_GB2312"/>
          <w:sz w:val="32"/>
          <w:szCs w:val="32"/>
        </w:rPr>
        <w:t>38</w:t>
      </w:r>
      <w:r w:rsidR="00171BA6" w:rsidRPr="0093493D">
        <w:rPr>
          <w:rFonts w:ascii="仿宋_GB2312" w:eastAsia="仿宋_GB2312" w:hint="eastAsia"/>
          <w:sz w:val="32"/>
          <w:szCs w:val="32"/>
        </w:rPr>
        <w:t>个，预算安排的重点项目支出金额为</w:t>
      </w:r>
      <w:r w:rsidR="00B87B19" w:rsidRPr="00B87B19">
        <w:rPr>
          <w:rFonts w:ascii="仿宋_GB2312" w:eastAsia="仿宋_GB2312"/>
          <w:sz w:val="32"/>
          <w:szCs w:val="32"/>
        </w:rPr>
        <w:t>14707.65</w:t>
      </w:r>
      <w:r w:rsidR="00171BA6" w:rsidRPr="0093493D">
        <w:rPr>
          <w:rFonts w:ascii="仿宋_GB2312" w:eastAsia="仿宋_GB2312" w:hint="eastAsia"/>
          <w:sz w:val="32"/>
          <w:szCs w:val="32"/>
        </w:rPr>
        <w:t>万元，部门项目总支出金额为</w:t>
      </w:r>
      <w:r w:rsidR="00B87B19">
        <w:rPr>
          <w:rFonts w:ascii="仿宋_GB2312" w:eastAsia="仿宋_GB2312"/>
          <w:sz w:val="32"/>
          <w:szCs w:val="32"/>
        </w:rPr>
        <w:t>9187.41</w:t>
      </w:r>
      <w:r w:rsidR="00171BA6" w:rsidRPr="0093493D">
        <w:rPr>
          <w:rFonts w:ascii="仿宋_GB2312" w:eastAsia="仿宋_GB2312" w:hint="eastAsia"/>
          <w:sz w:val="32"/>
          <w:szCs w:val="32"/>
        </w:rPr>
        <w:t>万元，则重点项目支出占项目总支出的比率为</w:t>
      </w:r>
      <w:r w:rsidR="00B87B19">
        <w:rPr>
          <w:rFonts w:ascii="仿宋_GB2312" w:eastAsia="仿宋_GB2312"/>
          <w:sz w:val="32"/>
          <w:szCs w:val="32"/>
        </w:rPr>
        <w:t>62.47</w:t>
      </w:r>
      <w:r w:rsidR="00171BA6" w:rsidRPr="0093493D">
        <w:rPr>
          <w:rFonts w:ascii="仿宋_GB2312" w:eastAsia="仿宋_GB2312" w:hint="eastAsia"/>
          <w:sz w:val="32"/>
          <w:szCs w:val="32"/>
        </w:rPr>
        <w:t>%。</w:t>
      </w:r>
    </w:p>
    <w:p w:rsidR="00171BA6" w:rsidRPr="00AB565C" w:rsidRDefault="00906083" w:rsidP="00F21B02">
      <w:pPr>
        <w:pStyle w:val="3"/>
        <w:ind w:firstLine="643"/>
        <w:rPr>
          <w:rFonts w:cs="仿宋"/>
          <w:sz w:val="32"/>
        </w:rPr>
      </w:pPr>
      <w:r w:rsidRPr="00AB565C">
        <w:rPr>
          <w:rFonts w:cs="仿宋" w:hint="eastAsia"/>
          <w:sz w:val="32"/>
        </w:rPr>
        <w:t>1.</w:t>
      </w:r>
      <w:r w:rsidR="00A95478" w:rsidRPr="00AB565C">
        <w:rPr>
          <w:rFonts w:cs="仿宋" w:hint="eastAsia"/>
          <w:sz w:val="32"/>
        </w:rPr>
        <w:t>分配依据及结果。</w:t>
      </w:r>
    </w:p>
    <w:p w:rsidR="00C5695F" w:rsidRPr="00AB565C" w:rsidRDefault="00A95478" w:rsidP="000A02E8">
      <w:pPr>
        <w:ind w:firstLine="640"/>
        <w:rPr>
          <w:rFonts w:ascii="仿宋_GB2312" w:eastAsia="仿宋_GB2312"/>
          <w:sz w:val="32"/>
          <w:szCs w:val="32"/>
        </w:rPr>
      </w:pPr>
      <w:r w:rsidRPr="00AB565C">
        <w:rPr>
          <w:rFonts w:ascii="仿宋_GB2312" w:eastAsia="仿宋_GB2312" w:hint="eastAsia"/>
          <w:sz w:val="32"/>
          <w:szCs w:val="32"/>
        </w:rPr>
        <w:t>基本支出根据单位人员编制</w:t>
      </w:r>
      <w:r w:rsidR="00171BA6" w:rsidRPr="00AB565C">
        <w:rPr>
          <w:rFonts w:ascii="仿宋_GB2312" w:eastAsia="仿宋_GB2312" w:hint="eastAsia"/>
          <w:sz w:val="32"/>
          <w:szCs w:val="32"/>
        </w:rPr>
        <w:t>、</w:t>
      </w:r>
      <w:r w:rsidRPr="00AB565C">
        <w:rPr>
          <w:rFonts w:ascii="仿宋_GB2312" w:eastAsia="仿宋_GB2312" w:hint="eastAsia"/>
          <w:sz w:val="32"/>
          <w:szCs w:val="32"/>
        </w:rPr>
        <w:t>实有人数、资产情况等要素进行预算编制；项目支出根据单位工作职能，年度计划等要素进行预算编制。预算批复后，严格按照财政部门批复的预算和绩效目标执行。</w:t>
      </w:r>
    </w:p>
    <w:p w:rsidR="00171BA6" w:rsidRPr="00AB565C" w:rsidRDefault="00906083" w:rsidP="00906083">
      <w:pPr>
        <w:widowControl/>
        <w:ind w:firstLineChars="0" w:firstLine="560"/>
        <w:jc w:val="left"/>
        <w:rPr>
          <w:rFonts w:ascii="仿宋_GB2312" w:eastAsia="仿宋_GB2312"/>
          <w:b/>
          <w:sz w:val="32"/>
          <w:szCs w:val="32"/>
        </w:rPr>
      </w:pPr>
      <w:r w:rsidRPr="00AB565C">
        <w:rPr>
          <w:rFonts w:ascii="仿宋_GB2312" w:eastAsia="仿宋_GB2312" w:hint="eastAsia"/>
          <w:b/>
          <w:sz w:val="32"/>
          <w:szCs w:val="32"/>
        </w:rPr>
        <w:t>2.</w:t>
      </w:r>
      <w:r w:rsidR="00A95478" w:rsidRPr="00AB565C">
        <w:rPr>
          <w:rFonts w:ascii="仿宋_GB2312" w:eastAsia="仿宋_GB2312" w:hint="eastAsia"/>
          <w:b/>
          <w:sz w:val="32"/>
          <w:szCs w:val="32"/>
        </w:rPr>
        <w:t>重点支出保障情况。</w:t>
      </w:r>
    </w:p>
    <w:p w:rsidR="00C5695F" w:rsidRPr="00AB565C" w:rsidRDefault="00A95478" w:rsidP="000A02E8">
      <w:pPr>
        <w:ind w:firstLine="640"/>
        <w:rPr>
          <w:rFonts w:ascii="仿宋_GB2312" w:eastAsia="仿宋_GB2312"/>
          <w:sz w:val="32"/>
          <w:szCs w:val="32"/>
        </w:rPr>
      </w:pPr>
      <w:r w:rsidRPr="002A136F">
        <w:rPr>
          <w:rFonts w:ascii="仿宋_GB2312" w:eastAsia="仿宋_GB2312" w:hint="eastAsia"/>
          <w:sz w:val="32"/>
          <w:szCs w:val="32"/>
        </w:rPr>
        <w:t>本年度本单位预算安排的重点项目</w:t>
      </w:r>
      <w:r w:rsidR="00B87B19">
        <w:rPr>
          <w:rFonts w:ascii="仿宋_GB2312" w:eastAsia="仿宋_GB2312"/>
          <w:sz w:val="32"/>
          <w:szCs w:val="32"/>
        </w:rPr>
        <w:t>38</w:t>
      </w:r>
      <w:r w:rsidRPr="002A136F">
        <w:rPr>
          <w:rFonts w:ascii="仿宋_GB2312" w:eastAsia="仿宋_GB2312" w:hint="eastAsia"/>
          <w:sz w:val="32"/>
          <w:szCs w:val="32"/>
        </w:rPr>
        <w:t>个，预算安排的重点项目支出金额为</w:t>
      </w:r>
      <w:r w:rsidR="00B87B19" w:rsidRPr="00B87B19">
        <w:rPr>
          <w:rFonts w:ascii="仿宋_GB2312" w:eastAsia="仿宋_GB2312"/>
          <w:sz w:val="32"/>
          <w:szCs w:val="32"/>
        </w:rPr>
        <w:t>14707.65</w:t>
      </w:r>
      <w:r w:rsidRPr="002A136F">
        <w:rPr>
          <w:rFonts w:ascii="仿宋_GB2312" w:eastAsia="仿宋_GB2312" w:hint="eastAsia"/>
          <w:sz w:val="32"/>
          <w:szCs w:val="32"/>
        </w:rPr>
        <w:t>万元，部门项目总支出金额为</w:t>
      </w:r>
      <w:r w:rsidR="00B87B19">
        <w:rPr>
          <w:rFonts w:ascii="仿宋_GB2312" w:eastAsia="仿宋_GB2312"/>
          <w:sz w:val="32"/>
          <w:szCs w:val="32"/>
        </w:rPr>
        <w:t>9187.41</w:t>
      </w:r>
      <w:r w:rsidRPr="002A136F">
        <w:rPr>
          <w:rFonts w:ascii="仿宋_GB2312" w:eastAsia="仿宋_GB2312" w:hint="eastAsia"/>
          <w:sz w:val="32"/>
          <w:szCs w:val="32"/>
        </w:rPr>
        <w:t>万元，则重点项目支出占项目总支出的比率为</w:t>
      </w:r>
      <w:r w:rsidR="00B87B19">
        <w:rPr>
          <w:rFonts w:ascii="仿宋_GB2312" w:eastAsia="仿宋_GB2312"/>
          <w:sz w:val="32"/>
          <w:szCs w:val="32"/>
        </w:rPr>
        <w:lastRenderedPageBreak/>
        <w:t>62.47</w:t>
      </w:r>
      <w:r w:rsidR="00B87B19" w:rsidRPr="0093493D">
        <w:rPr>
          <w:rFonts w:ascii="仿宋_GB2312" w:eastAsia="仿宋_GB2312" w:hint="eastAsia"/>
          <w:sz w:val="32"/>
          <w:szCs w:val="32"/>
        </w:rPr>
        <w:t>%</w:t>
      </w:r>
      <w:r w:rsidRPr="002A136F">
        <w:rPr>
          <w:rFonts w:ascii="仿宋_GB2312" w:eastAsia="仿宋_GB2312" w:hint="eastAsia"/>
          <w:sz w:val="32"/>
          <w:szCs w:val="32"/>
        </w:rPr>
        <w:t>。</w:t>
      </w:r>
    </w:p>
    <w:p w:rsidR="00C5695F" w:rsidRPr="00AB565C" w:rsidRDefault="00A95478" w:rsidP="00E76F6F">
      <w:pPr>
        <w:pStyle w:val="2"/>
        <w:numPr>
          <w:ilvl w:val="0"/>
          <w:numId w:val="2"/>
        </w:numPr>
        <w:ind w:firstLine="643"/>
        <w:rPr>
          <w:rFonts w:ascii="楷体_GB2312" w:eastAsia="楷体_GB2312"/>
          <w:szCs w:val="32"/>
        </w:rPr>
      </w:pPr>
      <w:r w:rsidRPr="00AB565C">
        <w:rPr>
          <w:rFonts w:ascii="楷体_GB2312" w:eastAsia="楷体_GB2312" w:hint="eastAsia"/>
          <w:szCs w:val="32"/>
        </w:rPr>
        <w:t>部门单位整体支出规模、使用方法和主要内容、涉及范围</w:t>
      </w:r>
    </w:p>
    <w:p w:rsidR="00C5695F" w:rsidRPr="00AB565C" w:rsidRDefault="00A95478" w:rsidP="00F21B02">
      <w:pPr>
        <w:numPr>
          <w:ilvl w:val="0"/>
          <w:numId w:val="3"/>
        </w:numPr>
        <w:ind w:firstLine="643"/>
        <w:rPr>
          <w:rFonts w:ascii="仿宋_GB2312" w:eastAsia="仿宋_GB2312"/>
          <w:b/>
          <w:bCs/>
          <w:sz w:val="32"/>
          <w:szCs w:val="32"/>
        </w:rPr>
      </w:pPr>
      <w:r w:rsidRPr="00AB565C">
        <w:rPr>
          <w:rFonts w:ascii="仿宋_GB2312" w:eastAsia="仿宋_GB2312" w:hint="eastAsia"/>
          <w:b/>
          <w:bCs/>
          <w:sz w:val="32"/>
          <w:szCs w:val="32"/>
        </w:rPr>
        <w:t>部门单位整体支出规模</w:t>
      </w:r>
    </w:p>
    <w:p w:rsidR="00C5695F" w:rsidRPr="002A136F" w:rsidRDefault="00523E83" w:rsidP="00B87B19">
      <w:pPr>
        <w:ind w:firstLine="640"/>
        <w:rPr>
          <w:rFonts w:ascii="仿宋_GB2312" w:eastAsia="仿宋_GB2312"/>
          <w:sz w:val="32"/>
          <w:szCs w:val="32"/>
        </w:rPr>
      </w:pPr>
      <w:r>
        <w:rPr>
          <w:rFonts w:ascii="仿宋_GB2312" w:eastAsia="仿宋_GB2312" w:hint="eastAsia"/>
          <w:sz w:val="32"/>
          <w:szCs w:val="32"/>
        </w:rPr>
        <w:t>2022</w:t>
      </w:r>
      <w:r w:rsidR="00A95478" w:rsidRPr="002A136F">
        <w:rPr>
          <w:rFonts w:ascii="仿宋_GB2312" w:eastAsia="仿宋_GB2312" w:hint="eastAsia"/>
          <w:sz w:val="32"/>
          <w:szCs w:val="32"/>
        </w:rPr>
        <w:t>年度，</w:t>
      </w:r>
      <w:r w:rsidR="00582476" w:rsidRPr="002A136F">
        <w:rPr>
          <w:rFonts w:ascii="仿宋_GB2312" w:eastAsia="仿宋_GB2312" w:hint="eastAsia"/>
          <w:sz w:val="32"/>
          <w:szCs w:val="32"/>
        </w:rPr>
        <w:t>昌吉市教育局</w:t>
      </w:r>
      <w:r w:rsidR="00A95478" w:rsidRPr="002A136F">
        <w:rPr>
          <w:rFonts w:ascii="仿宋_GB2312" w:eastAsia="仿宋_GB2312" w:hint="eastAsia"/>
          <w:sz w:val="32"/>
          <w:szCs w:val="32"/>
        </w:rPr>
        <w:t>部门单位整体支出年初预算金额为</w:t>
      </w:r>
      <w:r w:rsidR="00C31288" w:rsidRPr="00C31288">
        <w:rPr>
          <w:rFonts w:ascii="仿宋_GB2312" w:eastAsia="仿宋_GB2312"/>
          <w:sz w:val="32"/>
          <w:szCs w:val="32"/>
        </w:rPr>
        <w:t>1447.6</w:t>
      </w:r>
      <w:r w:rsidR="00C31288">
        <w:rPr>
          <w:rFonts w:ascii="仿宋_GB2312" w:eastAsia="仿宋_GB2312"/>
          <w:sz w:val="32"/>
          <w:szCs w:val="32"/>
        </w:rPr>
        <w:t>0</w:t>
      </w:r>
      <w:r w:rsidR="00A95478" w:rsidRPr="002A136F">
        <w:rPr>
          <w:rFonts w:ascii="仿宋_GB2312" w:eastAsia="仿宋_GB2312" w:hint="eastAsia"/>
          <w:sz w:val="32"/>
          <w:szCs w:val="32"/>
        </w:rPr>
        <w:t>万元，支出金额为</w:t>
      </w:r>
      <w:r w:rsidR="00B87B19">
        <w:rPr>
          <w:rFonts w:ascii="仿宋_GB2312" w:eastAsia="仿宋_GB2312"/>
          <w:sz w:val="32"/>
          <w:szCs w:val="32"/>
        </w:rPr>
        <w:t>1471.96</w:t>
      </w:r>
      <w:r w:rsidR="00A95478" w:rsidRPr="002A136F">
        <w:rPr>
          <w:rFonts w:ascii="仿宋_GB2312" w:eastAsia="仿宋_GB2312" w:hint="eastAsia"/>
          <w:sz w:val="32"/>
          <w:szCs w:val="32"/>
        </w:rPr>
        <w:t>万元，执行率为</w:t>
      </w:r>
      <w:r w:rsidR="00B87B19">
        <w:rPr>
          <w:rFonts w:ascii="仿宋_GB2312" w:eastAsia="仿宋_GB2312"/>
          <w:sz w:val="32"/>
          <w:szCs w:val="32"/>
        </w:rPr>
        <w:t>114.98</w:t>
      </w:r>
      <w:r w:rsidR="001C1C71" w:rsidRPr="002A136F">
        <w:rPr>
          <w:rFonts w:ascii="仿宋_GB2312" w:eastAsia="仿宋_GB2312" w:hint="eastAsia"/>
          <w:sz w:val="32"/>
          <w:szCs w:val="32"/>
        </w:rPr>
        <w:t>%</w:t>
      </w:r>
      <w:r w:rsidR="00A95478" w:rsidRPr="002A136F">
        <w:rPr>
          <w:rFonts w:ascii="仿宋_GB2312" w:eastAsia="仿宋_GB2312" w:hint="eastAsia"/>
          <w:sz w:val="32"/>
          <w:szCs w:val="32"/>
        </w:rPr>
        <w:t>，其中：政府采购年初预算金额为</w:t>
      </w:r>
      <w:r w:rsidR="00B87B19">
        <w:rPr>
          <w:rFonts w:ascii="仿宋_GB2312" w:eastAsia="仿宋_GB2312"/>
          <w:sz w:val="32"/>
          <w:szCs w:val="32"/>
        </w:rPr>
        <w:t>111.01</w:t>
      </w:r>
      <w:r w:rsidR="00A95478" w:rsidRPr="002A136F">
        <w:rPr>
          <w:rFonts w:ascii="仿宋_GB2312" w:eastAsia="仿宋_GB2312" w:hint="eastAsia"/>
          <w:sz w:val="32"/>
          <w:szCs w:val="32"/>
        </w:rPr>
        <w:t>万元，支出金额为</w:t>
      </w:r>
      <w:r w:rsidR="00B87B19">
        <w:rPr>
          <w:rFonts w:ascii="仿宋_GB2312" w:eastAsia="仿宋_GB2312"/>
          <w:sz w:val="32"/>
          <w:szCs w:val="32"/>
        </w:rPr>
        <w:t>59.52</w:t>
      </w:r>
      <w:r w:rsidR="00A95478" w:rsidRPr="002A136F">
        <w:rPr>
          <w:rFonts w:ascii="仿宋_GB2312" w:eastAsia="仿宋_GB2312" w:hint="eastAsia"/>
          <w:sz w:val="32"/>
          <w:szCs w:val="32"/>
        </w:rPr>
        <w:t>万元，执行率为</w:t>
      </w:r>
      <w:r w:rsidR="00B87B19">
        <w:rPr>
          <w:rFonts w:ascii="仿宋_GB2312" w:eastAsia="仿宋_GB2312"/>
          <w:sz w:val="32"/>
          <w:szCs w:val="32"/>
        </w:rPr>
        <w:t>53.62</w:t>
      </w:r>
      <w:r w:rsidR="00F959CE" w:rsidRPr="002A136F">
        <w:rPr>
          <w:rFonts w:ascii="仿宋_GB2312" w:eastAsia="仿宋_GB2312" w:hint="eastAsia"/>
          <w:sz w:val="32"/>
          <w:szCs w:val="32"/>
        </w:rPr>
        <w:t>%</w:t>
      </w:r>
      <w:r w:rsidR="00A95478" w:rsidRPr="002A136F">
        <w:rPr>
          <w:rFonts w:ascii="仿宋_GB2312" w:eastAsia="仿宋_GB2312" w:hint="eastAsia"/>
          <w:sz w:val="32"/>
          <w:szCs w:val="32"/>
        </w:rPr>
        <w:t>。年中调整预算金额为</w:t>
      </w:r>
      <w:r w:rsidR="002D54F6" w:rsidRPr="002A136F">
        <w:rPr>
          <w:rFonts w:ascii="仿宋_GB2312" w:eastAsia="仿宋_GB2312" w:hint="eastAsia"/>
          <w:sz w:val="32"/>
          <w:szCs w:val="32"/>
        </w:rPr>
        <w:t>调增</w:t>
      </w:r>
      <w:r w:rsidR="0093493D">
        <w:rPr>
          <w:rFonts w:ascii="仿宋_GB2312" w:eastAsia="仿宋_GB2312"/>
          <w:sz w:val="32"/>
          <w:szCs w:val="32"/>
        </w:rPr>
        <w:t>1</w:t>
      </w:r>
      <w:r w:rsidR="00B87B19">
        <w:rPr>
          <w:rFonts w:ascii="仿宋_GB2312" w:eastAsia="仿宋_GB2312"/>
          <w:sz w:val="32"/>
          <w:szCs w:val="32"/>
        </w:rPr>
        <w:t>4919.54</w:t>
      </w:r>
      <w:r w:rsidR="00A95478" w:rsidRPr="002A136F">
        <w:rPr>
          <w:rFonts w:ascii="仿宋_GB2312" w:eastAsia="仿宋_GB2312" w:hint="eastAsia"/>
          <w:sz w:val="32"/>
          <w:szCs w:val="32"/>
        </w:rPr>
        <w:t>万元，预算调整率为</w:t>
      </w:r>
      <w:r w:rsidR="00B87B19">
        <w:rPr>
          <w:rFonts w:ascii="仿宋_GB2312" w:eastAsia="仿宋_GB2312"/>
          <w:sz w:val="32"/>
          <w:szCs w:val="32"/>
        </w:rPr>
        <w:t>1165.38</w:t>
      </w:r>
      <w:r w:rsidR="00BD21AA" w:rsidRPr="002A136F">
        <w:rPr>
          <w:rFonts w:ascii="仿宋_GB2312" w:eastAsia="仿宋_GB2312" w:hint="eastAsia"/>
          <w:sz w:val="32"/>
          <w:szCs w:val="32"/>
        </w:rPr>
        <w:t>%</w:t>
      </w:r>
      <w:r w:rsidR="00A95478" w:rsidRPr="002A136F">
        <w:rPr>
          <w:rFonts w:ascii="仿宋_GB2312" w:eastAsia="仿宋_GB2312" w:hint="eastAsia"/>
          <w:sz w:val="32"/>
          <w:szCs w:val="32"/>
        </w:rPr>
        <w:t>。综上，我单位部门单位整体预算</w:t>
      </w:r>
      <w:r w:rsidR="00A95478" w:rsidRPr="0093493D">
        <w:rPr>
          <w:rFonts w:ascii="仿宋_GB2312" w:eastAsia="仿宋_GB2312" w:hint="eastAsia"/>
          <w:sz w:val="32"/>
          <w:szCs w:val="32"/>
        </w:rPr>
        <w:t>总额为</w:t>
      </w:r>
      <w:r w:rsidR="00B87B19">
        <w:rPr>
          <w:rFonts w:ascii="仿宋_GB2312" w:eastAsia="仿宋_GB2312"/>
          <w:sz w:val="32"/>
          <w:szCs w:val="32"/>
        </w:rPr>
        <w:t>16</w:t>
      </w:r>
      <w:r w:rsidR="00C31288">
        <w:rPr>
          <w:rFonts w:ascii="仿宋_GB2312" w:eastAsia="仿宋_GB2312"/>
          <w:sz w:val="32"/>
          <w:szCs w:val="32"/>
        </w:rPr>
        <w:t>367</w:t>
      </w:r>
      <w:r w:rsidR="00B87B19">
        <w:rPr>
          <w:rFonts w:ascii="仿宋_GB2312" w:eastAsia="仿宋_GB2312"/>
          <w:sz w:val="32"/>
          <w:szCs w:val="32"/>
        </w:rPr>
        <w:t>.</w:t>
      </w:r>
      <w:r w:rsidR="00C31288">
        <w:rPr>
          <w:rFonts w:ascii="仿宋_GB2312" w:eastAsia="仿宋_GB2312"/>
          <w:sz w:val="32"/>
          <w:szCs w:val="32"/>
        </w:rPr>
        <w:t>14</w:t>
      </w:r>
      <w:r w:rsidR="00A95478" w:rsidRPr="0093493D">
        <w:rPr>
          <w:rFonts w:ascii="仿宋_GB2312" w:eastAsia="仿宋_GB2312" w:hint="eastAsia"/>
          <w:sz w:val="32"/>
          <w:szCs w:val="32"/>
        </w:rPr>
        <w:t>万元</w:t>
      </w:r>
      <w:r w:rsidR="009A0236" w:rsidRPr="0093493D">
        <w:rPr>
          <w:rFonts w:ascii="仿宋_GB2312" w:eastAsia="仿宋_GB2312" w:hint="eastAsia"/>
          <w:sz w:val="32"/>
          <w:szCs w:val="32"/>
        </w:rPr>
        <w:t>，</w:t>
      </w:r>
      <w:r w:rsidR="00A95478" w:rsidRPr="0093493D">
        <w:rPr>
          <w:rFonts w:ascii="仿宋_GB2312" w:eastAsia="仿宋_GB2312" w:hint="eastAsia"/>
          <w:sz w:val="32"/>
          <w:szCs w:val="32"/>
        </w:rPr>
        <w:t>支出总额为</w:t>
      </w:r>
      <w:r w:rsidR="00B87B19">
        <w:rPr>
          <w:rFonts w:ascii="仿宋_GB2312" w:eastAsia="仿宋_GB2312"/>
          <w:sz w:val="32"/>
          <w:szCs w:val="32"/>
        </w:rPr>
        <w:t>15970.15</w:t>
      </w:r>
      <w:r w:rsidR="00A95478" w:rsidRPr="0093493D">
        <w:rPr>
          <w:rFonts w:ascii="仿宋_GB2312" w:eastAsia="仿宋_GB2312" w:hint="eastAsia"/>
          <w:sz w:val="32"/>
          <w:szCs w:val="32"/>
        </w:rPr>
        <w:t>万元，预算总执行率为</w:t>
      </w:r>
      <w:r w:rsidR="00B87B19">
        <w:rPr>
          <w:rFonts w:ascii="仿宋_GB2312" w:eastAsia="仿宋_GB2312"/>
          <w:sz w:val="32"/>
          <w:szCs w:val="32"/>
        </w:rPr>
        <w:t>98.58</w:t>
      </w:r>
      <w:r w:rsidR="00BD21AA" w:rsidRPr="0093493D">
        <w:rPr>
          <w:rFonts w:ascii="仿宋_GB2312" w:eastAsia="仿宋_GB2312" w:hint="eastAsia"/>
          <w:sz w:val="32"/>
          <w:szCs w:val="32"/>
        </w:rPr>
        <w:t>%</w:t>
      </w:r>
      <w:r w:rsidR="00A95478" w:rsidRPr="0093493D">
        <w:rPr>
          <w:rFonts w:ascii="仿宋_GB2312" w:eastAsia="仿宋_GB2312" w:hint="eastAsia"/>
          <w:sz w:val="32"/>
          <w:szCs w:val="32"/>
        </w:rPr>
        <w:t>。</w:t>
      </w:r>
    </w:p>
    <w:p w:rsidR="00C5695F" w:rsidRPr="00AB565C" w:rsidRDefault="00A95478" w:rsidP="00F21B02">
      <w:pPr>
        <w:pStyle w:val="3"/>
        <w:ind w:firstLine="643"/>
        <w:rPr>
          <w:sz w:val="32"/>
        </w:rPr>
      </w:pPr>
      <w:r w:rsidRPr="00AB565C">
        <w:rPr>
          <w:rFonts w:hint="eastAsia"/>
          <w:sz w:val="32"/>
        </w:rPr>
        <w:t>2.部门单位整体支出自评使用方法、主要内容、涉及范围</w:t>
      </w:r>
    </w:p>
    <w:p w:rsidR="00C5695F" w:rsidRPr="00AB565C" w:rsidRDefault="00A95478" w:rsidP="00F21B02">
      <w:pPr>
        <w:ind w:firstLine="643"/>
        <w:rPr>
          <w:rFonts w:ascii="仿宋_GB2312" w:eastAsia="仿宋_GB2312"/>
          <w:b/>
          <w:bCs/>
          <w:sz w:val="32"/>
          <w:szCs w:val="32"/>
        </w:rPr>
      </w:pPr>
      <w:r w:rsidRPr="00AB565C">
        <w:rPr>
          <w:rFonts w:ascii="仿宋_GB2312" w:eastAsia="仿宋_GB2312" w:hint="eastAsia"/>
          <w:b/>
          <w:bCs/>
          <w:sz w:val="32"/>
          <w:szCs w:val="32"/>
        </w:rPr>
        <w:t>（1）自评使用方法</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AB565C" w:rsidRDefault="00A95478" w:rsidP="00F21B02">
      <w:pPr>
        <w:pStyle w:val="3"/>
        <w:ind w:firstLine="643"/>
        <w:rPr>
          <w:sz w:val="32"/>
        </w:rPr>
      </w:pPr>
      <w:r w:rsidRPr="00AB565C">
        <w:rPr>
          <w:rFonts w:hint="eastAsia"/>
          <w:sz w:val="32"/>
        </w:rPr>
        <w:t>（2）评价的主要内容和涉及范围</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此次我单位根据</w:t>
      </w:r>
      <w:r w:rsidR="007A1B0F" w:rsidRPr="00AB565C">
        <w:rPr>
          <w:rFonts w:ascii="仿宋_GB2312" w:eastAsia="仿宋_GB2312" w:hAnsi="Arial" w:cs="宋体"/>
          <w:bCs/>
          <w:sz w:val="32"/>
          <w:szCs w:val="32"/>
        </w:rPr>
        <w:t>《预算法》、《财政支出绩效评价管理暂行办法》（财预〔2020〕10号）、《中共中央国务院关于</w:t>
      </w:r>
      <w:r w:rsidR="007A1B0F" w:rsidRPr="00AB565C">
        <w:rPr>
          <w:rFonts w:ascii="仿宋_GB2312" w:eastAsia="仿宋_GB2312" w:hAnsi="Arial" w:cs="宋体"/>
          <w:bCs/>
          <w:sz w:val="32"/>
          <w:szCs w:val="32"/>
        </w:rPr>
        <w:lastRenderedPageBreak/>
        <w:t>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sidRPr="00AB565C">
        <w:rPr>
          <w:rFonts w:ascii="仿宋_GB2312" w:eastAsia="仿宋_GB2312" w:hint="eastAsia"/>
          <w:sz w:val="32"/>
          <w:szCs w:val="32"/>
        </w:rPr>
        <w:t>等文件要求，对</w:t>
      </w:r>
      <w:r w:rsidR="00523E83">
        <w:rPr>
          <w:rFonts w:ascii="仿宋_GB2312" w:eastAsia="仿宋_GB2312" w:hint="eastAsia"/>
          <w:sz w:val="32"/>
          <w:szCs w:val="32"/>
        </w:rPr>
        <w:t>2022</w:t>
      </w:r>
      <w:r w:rsidRPr="00AB565C">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AB565C" w:rsidRDefault="00A95478" w:rsidP="00E76F6F">
      <w:pPr>
        <w:pStyle w:val="1"/>
        <w:ind w:firstLine="640"/>
        <w:rPr>
          <w:rFonts w:ascii="黑体" w:hAnsi="黑体"/>
          <w:b w:val="0"/>
          <w:sz w:val="32"/>
          <w:szCs w:val="32"/>
        </w:rPr>
      </w:pPr>
      <w:r w:rsidRPr="00AB565C">
        <w:rPr>
          <w:rFonts w:ascii="黑体" w:hAnsi="黑体" w:hint="eastAsia"/>
          <w:b w:val="0"/>
          <w:sz w:val="32"/>
          <w:szCs w:val="32"/>
        </w:rPr>
        <w:t>二、部门单位整体支出管理及使用情况</w:t>
      </w:r>
    </w:p>
    <w:p w:rsidR="00C5695F" w:rsidRPr="00AB565C" w:rsidRDefault="00A95478" w:rsidP="00E76F6F">
      <w:pPr>
        <w:pStyle w:val="2"/>
        <w:numPr>
          <w:ilvl w:val="0"/>
          <w:numId w:val="4"/>
        </w:numPr>
        <w:ind w:firstLineChars="0"/>
        <w:rPr>
          <w:rFonts w:ascii="楷体_GB2312" w:eastAsia="楷体_GB2312"/>
          <w:szCs w:val="32"/>
        </w:rPr>
      </w:pPr>
      <w:r w:rsidRPr="00AB565C">
        <w:rPr>
          <w:rFonts w:ascii="楷体_GB2312" w:eastAsia="楷体_GB2312" w:hint="eastAsia"/>
          <w:bCs/>
          <w:szCs w:val="32"/>
        </w:rPr>
        <w:t>预算管理情况</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我单位为加强预算管理、规范财务行为、加强内部控制体系建设，制定了</w:t>
      </w:r>
      <w:r w:rsidR="0008605C" w:rsidRPr="00AB565C">
        <w:rPr>
          <w:rFonts w:ascii="仿宋_GB2312" w:eastAsia="仿宋_GB2312" w:hint="eastAsia"/>
          <w:sz w:val="32"/>
          <w:szCs w:val="32"/>
        </w:rPr>
        <w:t>财务制度</w:t>
      </w:r>
      <w:r w:rsidRPr="00AB565C">
        <w:rPr>
          <w:rFonts w:ascii="仿宋_GB2312" w:eastAsia="仿宋_GB2312" w:hint="eastAsia"/>
          <w:sz w:val="32"/>
          <w:szCs w:val="32"/>
        </w:rPr>
        <w:t>和</w:t>
      </w:r>
      <w:r w:rsidR="0008605C" w:rsidRPr="00AB565C">
        <w:rPr>
          <w:rFonts w:ascii="仿宋_GB2312" w:eastAsia="仿宋_GB2312" w:hint="eastAsia"/>
          <w:sz w:val="32"/>
          <w:szCs w:val="32"/>
        </w:rPr>
        <w:t>固定资产</w:t>
      </w:r>
      <w:r w:rsidRPr="00AB565C">
        <w:rPr>
          <w:rFonts w:ascii="仿宋_GB2312" w:eastAsia="仿宋_GB2312" w:hint="eastAsia"/>
          <w:sz w:val="32"/>
          <w:szCs w:val="32"/>
        </w:rPr>
        <w:t>管理办法（制度），并严格按照此管理办法（制度）管理使用预算资金，严格按照政府信息公开有关规定及财政部门要求公开相关预决算信息。</w:t>
      </w:r>
    </w:p>
    <w:p w:rsidR="00C5695F" w:rsidRPr="00AB565C" w:rsidRDefault="00A95478" w:rsidP="00E76F6F">
      <w:pPr>
        <w:pStyle w:val="2"/>
        <w:numPr>
          <w:ilvl w:val="0"/>
          <w:numId w:val="4"/>
        </w:numPr>
        <w:ind w:firstLineChars="0"/>
        <w:rPr>
          <w:rFonts w:ascii="楷体_GB2312" w:eastAsia="楷体_GB2312"/>
          <w:bCs/>
          <w:szCs w:val="32"/>
        </w:rPr>
      </w:pPr>
      <w:r w:rsidRPr="00AB565C">
        <w:rPr>
          <w:rFonts w:ascii="楷体_GB2312" w:eastAsia="楷体_GB2312" w:hint="eastAsia"/>
          <w:bCs/>
          <w:szCs w:val="32"/>
        </w:rPr>
        <w:lastRenderedPageBreak/>
        <w:t>基本支出预算安排及支出情况</w:t>
      </w:r>
    </w:p>
    <w:p w:rsidR="00C5695F" w:rsidRPr="00AB565C" w:rsidRDefault="00A95478" w:rsidP="00F21B02">
      <w:pPr>
        <w:ind w:firstLine="643"/>
        <w:rPr>
          <w:rFonts w:ascii="仿宋_GB2312" w:eastAsia="仿宋_GB2312"/>
          <w:b/>
          <w:bCs/>
          <w:sz w:val="32"/>
          <w:szCs w:val="32"/>
        </w:rPr>
      </w:pPr>
      <w:r w:rsidRPr="00AB565C">
        <w:rPr>
          <w:rFonts w:ascii="仿宋_GB2312" w:eastAsia="仿宋_GB2312" w:hint="eastAsia"/>
          <w:b/>
          <w:bCs/>
          <w:sz w:val="32"/>
          <w:szCs w:val="32"/>
        </w:rPr>
        <w:t>1.基本支出情况</w:t>
      </w:r>
    </w:p>
    <w:p w:rsidR="00C5695F" w:rsidRPr="00AB565C" w:rsidRDefault="00523E83" w:rsidP="00E76F6F">
      <w:pPr>
        <w:ind w:firstLine="640"/>
        <w:rPr>
          <w:rFonts w:ascii="仿宋_GB2312" w:eastAsia="仿宋_GB2312"/>
          <w:sz w:val="32"/>
          <w:szCs w:val="32"/>
        </w:rPr>
      </w:pPr>
      <w:r>
        <w:rPr>
          <w:rFonts w:ascii="仿宋_GB2312" w:eastAsia="仿宋_GB2312" w:hint="eastAsia"/>
          <w:sz w:val="32"/>
          <w:szCs w:val="32"/>
        </w:rPr>
        <w:t>2022</w:t>
      </w:r>
      <w:r w:rsidR="00A95478" w:rsidRPr="00AB565C">
        <w:rPr>
          <w:rFonts w:ascii="仿宋_GB2312" w:eastAsia="仿宋_GB2312" w:hint="eastAsia"/>
          <w:sz w:val="32"/>
          <w:szCs w:val="32"/>
        </w:rPr>
        <w:t>年，</w:t>
      </w:r>
      <w:r w:rsidR="00582476" w:rsidRPr="00AB565C">
        <w:rPr>
          <w:rFonts w:ascii="仿宋_GB2312" w:eastAsia="仿宋_GB2312" w:hint="eastAsia"/>
          <w:sz w:val="32"/>
          <w:szCs w:val="32"/>
        </w:rPr>
        <w:t>昌吉市教育局</w:t>
      </w:r>
      <w:r w:rsidR="00A95478" w:rsidRPr="00AB565C">
        <w:rPr>
          <w:rFonts w:ascii="仿宋_GB2312" w:eastAsia="仿宋_GB2312" w:hint="eastAsia"/>
          <w:sz w:val="32"/>
          <w:szCs w:val="32"/>
        </w:rPr>
        <w:t>基本支出年初预算金额为</w:t>
      </w:r>
      <w:r w:rsidR="00B82361">
        <w:rPr>
          <w:rFonts w:ascii="仿宋_GB2312" w:eastAsia="仿宋_GB2312"/>
          <w:sz w:val="32"/>
          <w:szCs w:val="32"/>
        </w:rPr>
        <w:t>1280.23</w:t>
      </w:r>
      <w:r w:rsidR="00A95478" w:rsidRPr="00AB565C">
        <w:rPr>
          <w:rFonts w:ascii="仿宋_GB2312" w:eastAsia="仿宋_GB2312" w:hint="eastAsia"/>
          <w:sz w:val="32"/>
          <w:szCs w:val="32"/>
        </w:rPr>
        <w:t>万元，支出金额为</w:t>
      </w:r>
      <w:r w:rsidR="00B87B19">
        <w:rPr>
          <w:rFonts w:ascii="仿宋_GB2312" w:eastAsia="仿宋_GB2312"/>
          <w:sz w:val="32"/>
          <w:szCs w:val="32"/>
        </w:rPr>
        <w:t>1471.96</w:t>
      </w:r>
      <w:r w:rsidR="00A95478" w:rsidRPr="00AB565C">
        <w:rPr>
          <w:rFonts w:ascii="仿宋_GB2312" w:eastAsia="仿宋_GB2312" w:hint="eastAsia"/>
          <w:sz w:val="32"/>
          <w:szCs w:val="32"/>
        </w:rPr>
        <w:t>万元，执行率为</w:t>
      </w:r>
      <w:r w:rsidR="005519DE">
        <w:rPr>
          <w:rFonts w:ascii="仿宋_GB2312" w:eastAsia="仿宋_GB2312"/>
          <w:sz w:val="32"/>
          <w:szCs w:val="32"/>
        </w:rPr>
        <w:t>1</w:t>
      </w:r>
      <w:r w:rsidR="00B82361">
        <w:rPr>
          <w:rFonts w:ascii="仿宋_GB2312" w:eastAsia="仿宋_GB2312"/>
          <w:sz w:val="32"/>
          <w:szCs w:val="32"/>
        </w:rPr>
        <w:t>01.7</w:t>
      </w:r>
      <w:r w:rsidR="00BD21AA" w:rsidRPr="00AB565C">
        <w:rPr>
          <w:rFonts w:ascii="仿宋_GB2312" w:eastAsia="仿宋_GB2312" w:hint="eastAsia"/>
          <w:sz w:val="32"/>
          <w:szCs w:val="32"/>
        </w:rPr>
        <w:t>%</w:t>
      </w:r>
      <w:r w:rsidR="00A95478" w:rsidRPr="00AB565C">
        <w:rPr>
          <w:rFonts w:ascii="仿宋_GB2312" w:eastAsia="仿宋_GB2312" w:hint="eastAsia"/>
          <w:sz w:val="32"/>
          <w:szCs w:val="32"/>
        </w:rPr>
        <w:t>，年中调整</w:t>
      </w:r>
      <w:r w:rsidR="00A95478" w:rsidRPr="0093493D">
        <w:rPr>
          <w:rFonts w:ascii="仿宋_GB2312" w:eastAsia="仿宋_GB2312" w:hint="eastAsia"/>
          <w:sz w:val="32"/>
          <w:szCs w:val="32"/>
        </w:rPr>
        <w:t>预算金额</w:t>
      </w:r>
      <w:r w:rsidR="00980D3D" w:rsidRPr="0093493D">
        <w:rPr>
          <w:rFonts w:ascii="仿宋_GB2312" w:eastAsia="仿宋_GB2312" w:hint="eastAsia"/>
          <w:sz w:val="32"/>
          <w:szCs w:val="32"/>
        </w:rPr>
        <w:t>调</w:t>
      </w:r>
      <w:r w:rsidR="005519DE">
        <w:rPr>
          <w:rFonts w:ascii="仿宋_GB2312" w:eastAsia="仿宋_GB2312" w:hint="eastAsia"/>
          <w:sz w:val="32"/>
          <w:szCs w:val="32"/>
        </w:rPr>
        <w:t>增</w:t>
      </w:r>
      <w:r w:rsidR="005519DE">
        <w:rPr>
          <w:rFonts w:ascii="仿宋_GB2312" w:eastAsia="仿宋_GB2312"/>
          <w:sz w:val="32"/>
          <w:szCs w:val="32"/>
        </w:rPr>
        <w:t>211.89</w:t>
      </w:r>
      <w:r w:rsidR="00A95478" w:rsidRPr="0093493D">
        <w:rPr>
          <w:rFonts w:ascii="仿宋_GB2312" w:eastAsia="仿宋_GB2312" w:hint="eastAsia"/>
          <w:sz w:val="32"/>
          <w:szCs w:val="32"/>
        </w:rPr>
        <w:t>万元。综上，我单位基本支出预算总额为</w:t>
      </w:r>
      <w:r w:rsidR="005519DE">
        <w:rPr>
          <w:rFonts w:ascii="仿宋_GB2312" w:eastAsia="仿宋_GB2312"/>
          <w:sz w:val="32"/>
          <w:szCs w:val="32"/>
        </w:rPr>
        <w:t>1492.12</w:t>
      </w:r>
      <w:r w:rsidR="00A95478" w:rsidRPr="0093493D">
        <w:rPr>
          <w:rFonts w:ascii="仿宋_GB2312" w:eastAsia="仿宋_GB2312" w:hint="eastAsia"/>
          <w:sz w:val="32"/>
          <w:szCs w:val="32"/>
        </w:rPr>
        <w:t>万元，支出总额为</w:t>
      </w:r>
      <w:r w:rsidR="005519DE">
        <w:rPr>
          <w:rFonts w:ascii="仿宋_GB2312" w:eastAsia="仿宋_GB2312"/>
          <w:sz w:val="32"/>
          <w:szCs w:val="32"/>
        </w:rPr>
        <w:t>1471.96</w:t>
      </w:r>
      <w:r w:rsidR="00A95478" w:rsidRPr="0093493D">
        <w:rPr>
          <w:rFonts w:ascii="仿宋_GB2312" w:eastAsia="仿宋_GB2312" w:hint="eastAsia"/>
          <w:sz w:val="32"/>
          <w:szCs w:val="32"/>
        </w:rPr>
        <w:t>万元，预算总执行率为</w:t>
      </w:r>
      <w:r w:rsidR="005519DE">
        <w:rPr>
          <w:rFonts w:ascii="仿宋_GB2312" w:eastAsia="仿宋_GB2312"/>
          <w:sz w:val="32"/>
          <w:szCs w:val="32"/>
        </w:rPr>
        <w:t>98.65</w:t>
      </w:r>
      <w:r w:rsidR="00BD21AA" w:rsidRPr="0093493D">
        <w:rPr>
          <w:rFonts w:ascii="仿宋_GB2312" w:eastAsia="仿宋_GB2312" w:hint="eastAsia"/>
          <w:sz w:val="32"/>
          <w:szCs w:val="32"/>
        </w:rPr>
        <w:t>%</w:t>
      </w:r>
      <w:r w:rsidR="00A95478" w:rsidRPr="0093493D">
        <w:rPr>
          <w:rFonts w:ascii="仿宋_GB2312" w:eastAsia="仿宋_GB2312" w:hint="eastAsia"/>
          <w:sz w:val="32"/>
          <w:szCs w:val="32"/>
        </w:rPr>
        <w:t>，其中人</w:t>
      </w:r>
      <w:r w:rsidR="00A95478" w:rsidRPr="00AB565C">
        <w:rPr>
          <w:rFonts w:ascii="仿宋_GB2312" w:eastAsia="仿宋_GB2312" w:hint="eastAsia"/>
          <w:sz w:val="32"/>
          <w:szCs w:val="32"/>
        </w:rPr>
        <w:t>员经费</w:t>
      </w:r>
      <w:r w:rsidR="005519DE">
        <w:rPr>
          <w:rFonts w:ascii="仿宋_GB2312" w:eastAsia="仿宋_GB2312"/>
          <w:sz w:val="32"/>
          <w:szCs w:val="32"/>
        </w:rPr>
        <w:t>1412.45</w:t>
      </w:r>
      <w:r w:rsidR="00A95478" w:rsidRPr="00AB565C">
        <w:rPr>
          <w:rFonts w:ascii="仿宋_GB2312" w:eastAsia="仿宋_GB2312" w:hint="eastAsia"/>
          <w:sz w:val="32"/>
          <w:szCs w:val="32"/>
        </w:rPr>
        <w:t>万元，公用经费</w:t>
      </w:r>
      <w:r w:rsidR="005519DE">
        <w:rPr>
          <w:rFonts w:ascii="仿宋_GB2312" w:eastAsia="仿宋_GB2312"/>
          <w:sz w:val="32"/>
          <w:szCs w:val="32"/>
        </w:rPr>
        <w:t>59.52</w:t>
      </w:r>
      <w:r w:rsidR="00A95478" w:rsidRPr="00AB565C">
        <w:rPr>
          <w:rFonts w:ascii="仿宋_GB2312" w:eastAsia="仿宋_GB2312" w:hint="eastAsia"/>
          <w:sz w:val="32"/>
          <w:szCs w:val="32"/>
        </w:rPr>
        <w:t>万元</w:t>
      </w:r>
      <w:r w:rsidR="00217B75" w:rsidRPr="00AB565C">
        <w:rPr>
          <w:rFonts w:ascii="仿宋_GB2312" w:eastAsia="仿宋_GB2312" w:hint="eastAsia"/>
          <w:sz w:val="32"/>
          <w:szCs w:val="32"/>
        </w:rPr>
        <w:t>。</w:t>
      </w:r>
    </w:p>
    <w:p w:rsidR="00C5695F" w:rsidRPr="00AB565C" w:rsidRDefault="00A95478" w:rsidP="00F21B02">
      <w:pPr>
        <w:ind w:firstLine="643"/>
        <w:rPr>
          <w:rFonts w:ascii="仿宋_GB2312" w:eastAsia="仿宋_GB2312"/>
          <w:b/>
          <w:bCs/>
          <w:sz w:val="32"/>
          <w:szCs w:val="32"/>
        </w:rPr>
      </w:pPr>
      <w:r w:rsidRPr="00AB565C">
        <w:rPr>
          <w:rFonts w:ascii="仿宋_GB2312" w:eastAsia="仿宋_GB2312" w:hint="eastAsia"/>
          <w:b/>
          <w:bCs/>
          <w:sz w:val="32"/>
          <w:szCs w:val="32"/>
        </w:rPr>
        <w:t>2.“三公”经费情况</w:t>
      </w:r>
    </w:p>
    <w:p w:rsidR="00217B75" w:rsidRPr="00AB565C" w:rsidRDefault="00217B75" w:rsidP="000A02E8">
      <w:pPr>
        <w:ind w:firstLine="640"/>
        <w:rPr>
          <w:rFonts w:ascii="仿宋_GB2312" w:eastAsia="仿宋_GB2312"/>
          <w:sz w:val="32"/>
          <w:szCs w:val="32"/>
        </w:rPr>
      </w:pPr>
      <w:r w:rsidRPr="00AB565C">
        <w:rPr>
          <w:rFonts w:ascii="仿宋_GB2312" w:eastAsia="仿宋_GB2312" w:hint="eastAsia"/>
          <w:sz w:val="32"/>
          <w:szCs w:val="32"/>
        </w:rPr>
        <w:t>我单位认真贯彻落实中央关于厉行节约的有关规定，严格执行《党政机关厉行节约反对浪费条例》，</w:t>
      </w:r>
      <w:r w:rsidR="00523E83">
        <w:rPr>
          <w:rFonts w:ascii="仿宋_GB2312" w:eastAsia="仿宋_GB2312" w:hint="eastAsia"/>
          <w:sz w:val="32"/>
          <w:szCs w:val="32"/>
        </w:rPr>
        <w:t>2022</w:t>
      </w:r>
      <w:r w:rsidRPr="00AB565C">
        <w:rPr>
          <w:rFonts w:ascii="仿宋_GB2312" w:eastAsia="仿宋_GB2312" w:hint="eastAsia"/>
          <w:sz w:val="32"/>
          <w:szCs w:val="32"/>
        </w:rPr>
        <w:t>年“三公”经费预算数为</w:t>
      </w:r>
      <w:r w:rsidR="00B8452D" w:rsidRPr="00AB565C">
        <w:rPr>
          <w:rFonts w:ascii="仿宋_GB2312" w:eastAsia="仿宋_GB2312"/>
          <w:sz w:val="32"/>
          <w:szCs w:val="32"/>
        </w:rPr>
        <w:t>4.37</w:t>
      </w:r>
      <w:r w:rsidRPr="00AB565C">
        <w:rPr>
          <w:rFonts w:ascii="仿宋_GB2312" w:eastAsia="仿宋_GB2312" w:hint="eastAsia"/>
          <w:sz w:val="32"/>
          <w:szCs w:val="32"/>
        </w:rPr>
        <w:t>万元，其中：因公出国（境）费</w:t>
      </w:r>
      <w:r w:rsidR="00B8452D" w:rsidRPr="00AB565C">
        <w:rPr>
          <w:rFonts w:ascii="仿宋_GB2312" w:eastAsia="仿宋_GB2312"/>
          <w:sz w:val="32"/>
          <w:szCs w:val="32"/>
        </w:rPr>
        <w:t>0</w:t>
      </w:r>
      <w:r w:rsidR="0093493D">
        <w:rPr>
          <w:rFonts w:ascii="仿宋_GB2312" w:eastAsia="仿宋_GB2312"/>
          <w:sz w:val="32"/>
          <w:szCs w:val="32"/>
        </w:rPr>
        <w:t>.00</w:t>
      </w:r>
      <w:r w:rsidRPr="00AB565C">
        <w:rPr>
          <w:rFonts w:ascii="仿宋_GB2312" w:eastAsia="仿宋_GB2312" w:hint="eastAsia"/>
          <w:sz w:val="32"/>
          <w:szCs w:val="32"/>
        </w:rPr>
        <w:t>万元，公务用车购置及运行费</w:t>
      </w:r>
      <w:r w:rsidR="00B8452D" w:rsidRPr="00AB565C">
        <w:rPr>
          <w:rFonts w:ascii="仿宋_GB2312" w:eastAsia="仿宋_GB2312"/>
          <w:sz w:val="32"/>
          <w:szCs w:val="32"/>
        </w:rPr>
        <w:t>4.37</w:t>
      </w:r>
      <w:r w:rsidRPr="00AB565C">
        <w:rPr>
          <w:rFonts w:ascii="仿宋_GB2312" w:eastAsia="仿宋_GB2312" w:hint="eastAsia"/>
          <w:sz w:val="32"/>
          <w:szCs w:val="32"/>
        </w:rPr>
        <w:t>万元（其中公务用车购置为</w:t>
      </w:r>
      <w:r w:rsidR="00B8452D" w:rsidRPr="00AB565C">
        <w:rPr>
          <w:rFonts w:ascii="仿宋_GB2312" w:eastAsia="仿宋_GB2312"/>
          <w:sz w:val="32"/>
          <w:szCs w:val="32"/>
        </w:rPr>
        <w:t>0</w:t>
      </w:r>
      <w:r w:rsidR="00980D3D">
        <w:rPr>
          <w:rFonts w:ascii="仿宋_GB2312" w:eastAsia="仿宋_GB2312" w:hint="eastAsia"/>
          <w:sz w:val="32"/>
          <w:szCs w:val="32"/>
        </w:rPr>
        <w:t>.00</w:t>
      </w:r>
      <w:r w:rsidRPr="00AB565C">
        <w:rPr>
          <w:rFonts w:ascii="仿宋_GB2312" w:eastAsia="仿宋_GB2312" w:hint="eastAsia"/>
          <w:sz w:val="32"/>
          <w:szCs w:val="32"/>
        </w:rPr>
        <w:t>万元），公务接待费</w:t>
      </w:r>
      <w:r w:rsidR="00B8452D" w:rsidRPr="00AB565C">
        <w:rPr>
          <w:rFonts w:ascii="仿宋_GB2312" w:eastAsia="仿宋_GB2312"/>
          <w:sz w:val="32"/>
          <w:szCs w:val="32"/>
        </w:rPr>
        <w:t>0</w:t>
      </w:r>
      <w:r w:rsidR="00980D3D">
        <w:rPr>
          <w:rFonts w:ascii="仿宋_GB2312" w:eastAsia="仿宋_GB2312" w:hint="eastAsia"/>
          <w:sz w:val="32"/>
          <w:szCs w:val="32"/>
        </w:rPr>
        <w:t>.00</w:t>
      </w:r>
      <w:r w:rsidRPr="00AB565C">
        <w:rPr>
          <w:rFonts w:ascii="仿宋_GB2312" w:eastAsia="仿宋_GB2312" w:hint="eastAsia"/>
          <w:sz w:val="32"/>
          <w:szCs w:val="32"/>
        </w:rPr>
        <w:t>万元。</w:t>
      </w:r>
    </w:p>
    <w:p w:rsidR="00B8452D" w:rsidRPr="00AB565C" w:rsidRDefault="00523E83" w:rsidP="000A02E8">
      <w:pPr>
        <w:ind w:firstLine="640"/>
        <w:rPr>
          <w:rFonts w:ascii="仿宋_GB2312" w:eastAsia="仿宋_GB2312"/>
          <w:sz w:val="32"/>
          <w:szCs w:val="32"/>
        </w:rPr>
      </w:pPr>
      <w:r>
        <w:rPr>
          <w:rFonts w:ascii="仿宋_GB2312" w:eastAsia="仿宋_GB2312" w:hint="eastAsia"/>
          <w:sz w:val="32"/>
          <w:szCs w:val="32"/>
        </w:rPr>
        <w:t>2022</w:t>
      </w:r>
      <w:r w:rsidR="00217B75" w:rsidRPr="00AB565C">
        <w:rPr>
          <w:rFonts w:ascii="仿宋_GB2312" w:eastAsia="仿宋_GB2312" w:hint="eastAsia"/>
          <w:sz w:val="32"/>
          <w:szCs w:val="32"/>
        </w:rPr>
        <w:t>年，全年“三公”经费决算支出</w:t>
      </w:r>
      <w:r w:rsidR="00B8452D" w:rsidRPr="00AB565C">
        <w:rPr>
          <w:rFonts w:ascii="仿宋_GB2312" w:eastAsia="仿宋_GB2312"/>
          <w:sz w:val="32"/>
          <w:szCs w:val="32"/>
        </w:rPr>
        <w:t>4.37</w:t>
      </w:r>
      <w:r w:rsidR="00217B75" w:rsidRPr="00AB565C">
        <w:rPr>
          <w:rFonts w:ascii="仿宋_GB2312" w:eastAsia="仿宋_GB2312" w:hint="eastAsia"/>
          <w:sz w:val="32"/>
          <w:szCs w:val="32"/>
        </w:rPr>
        <w:t>万元，其中：因公出国（境）费用</w:t>
      </w:r>
      <w:r w:rsidR="00B8452D" w:rsidRPr="00AB565C">
        <w:rPr>
          <w:rFonts w:ascii="仿宋_GB2312" w:eastAsia="仿宋_GB2312"/>
          <w:sz w:val="32"/>
          <w:szCs w:val="32"/>
        </w:rPr>
        <w:t>0</w:t>
      </w:r>
      <w:r w:rsidR="0093493D">
        <w:rPr>
          <w:rFonts w:ascii="仿宋_GB2312" w:eastAsia="仿宋_GB2312"/>
          <w:sz w:val="32"/>
          <w:szCs w:val="32"/>
        </w:rPr>
        <w:t>.00</w:t>
      </w:r>
      <w:r w:rsidR="00217B75" w:rsidRPr="00AB565C">
        <w:rPr>
          <w:rFonts w:ascii="仿宋_GB2312" w:eastAsia="仿宋_GB2312" w:hint="eastAsia"/>
          <w:sz w:val="32"/>
          <w:szCs w:val="32"/>
        </w:rPr>
        <w:t>万元、公务用车购置及运行费</w:t>
      </w:r>
      <w:r w:rsidR="00B8452D" w:rsidRPr="00AB565C">
        <w:rPr>
          <w:rFonts w:ascii="仿宋_GB2312" w:eastAsia="仿宋_GB2312"/>
          <w:sz w:val="32"/>
          <w:szCs w:val="32"/>
        </w:rPr>
        <w:t>4.37</w:t>
      </w:r>
      <w:r w:rsidR="00217B75" w:rsidRPr="00AB565C">
        <w:rPr>
          <w:rFonts w:ascii="仿宋_GB2312" w:eastAsia="仿宋_GB2312" w:hint="eastAsia"/>
          <w:sz w:val="32"/>
          <w:szCs w:val="32"/>
        </w:rPr>
        <w:t>万元（其中公务用车购置为</w:t>
      </w:r>
      <w:r w:rsidR="00B8452D" w:rsidRPr="00AB565C">
        <w:rPr>
          <w:rFonts w:ascii="仿宋_GB2312" w:eastAsia="仿宋_GB2312"/>
          <w:sz w:val="32"/>
          <w:szCs w:val="32"/>
        </w:rPr>
        <w:t>0</w:t>
      </w:r>
      <w:r w:rsidR="0093493D">
        <w:rPr>
          <w:rFonts w:ascii="仿宋_GB2312" w:eastAsia="仿宋_GB2312"/>
          <w:sz w:val="32"/>
          <w:szCs w:val="32"/>
        </w:rPr>
        <w:t>.00</w:t>
      </w:r>
      <w:r w:rsidR="00217B75" w:rsidRPr="00AB565C">
        <w:rPr>
          <w:rFonts w:ascii="仿宋_GB2312" w:eastAsia="仿宋_GB2312" w:hint="eastAsia"/>
          <w:sz w:val="32"/>
          <w:szCs w:val="32"/>
        </w:rPr>
        <w:t>万元）、公务接待费</w:t>
      </w:r>
      <w:r w:rsidR="00B8452D" w:rsidRPr="00AB565C">
        <w:rPr>
          <w:rFonts w:ascii="仿宋_GB2312" w:eastAsia="仿宋_GB2312"/>
          <w:sz w:val="32"/>
          <w:szCs w:val="32"/>
        </w:rPr>
        <w:t>0</w:t>
      </w:r>
      <w:r w:rsidR="0093493D">
        <w:rPr>
          <w:rFonts w:ascii="仿宋_GB2312" w:eastAsia="仿宋_GB2312"/>
          <w:sz w:val="32"/>
          <w:szCs w:val="32"/>
        </w:rPr>
        <w:t>.00</w:t>
      </w:r>
      <w:r w:rsidR="00217B75" w:rsidRPr="00AB565C">
        <w:rPr>
          <w:rFonts w:ascii="仿宋_GB2312" w:eastAsia="仿宋_GB2312" w:hint="eastAsia"/>
          <w:sz w:val="32"/>
          <w:szCs w:val="32"/>
        </w:rPr>
        <w:t>万元。较上年“三公”经费决算支出</w:t>
      </w:r>
      <w:r w:rsidR="00B8452D" w:rsidRPr="00AB565C">
        <w:rPr>
          <w:rFonts w:ascii="仿宋_GB2312" w:eastAsia="仿宋_GB2312"/>
          <w:sz w:val="32"/>
          <w:szCs w:val="32"/>
        </w:rPr>
        <w:t>8.07</w:t>
      </w:r>
      <w:r w:rsidR="00217B75" w:rsidRPr="00AB565C">
        <w:rPr>
          <w:rFonts w:ascii="仿宋_GB2312" w:eastAsia="仿宋_GB2312" w:hint="eastAsia"/>
          <w:sz w:val="32"/>
          <w:szCs w:val="32"/>
        </w:rPr>
        <w:t>万元，减少</w:t>
      </w:r>
      <w:r w:rsidR="00B8452D" w:rsidRPr="00AB565C">
        <w:rPr>
          <w:rFonts w:ascii="仿宋_GB2312" w:eastAsia="仿宋_GB2312"/>
          <w:sz w:val="32"/>
          <w:szCs w:val="32"/>
        </w:rPr>
        <w:t>3.7</w:t>
      </w:r>
      <w:r w:rsidR="00344A33">
        <w:rPr>
          <w:rFonts w:ascii="仿宋_GB2312" w:eastAsia="仿宋_GB2312"/>
          <w:sz w:val="32"/>
          <w:szCs w:val="32"/>
        </w:rPr>
        <w:t>0</w:t>
      </w:r>
      <w:r w:rsidR="00217B75" w:rsidRPr="00AB565C">
        <w:rPr>
          <w:rFonts w:ascii="仿宋_GB2312" w:eastAsia="仿宋_GB2312" w:hint="eastAsia"/>
          <w:sz w:val="32"/>
          <w:szCs w:val="32"/>
        </w:rPr>
        <w:t>万元，下降</w:t>
      </w:r>
      <w:r w:rsidR="00B8452D" w:rsidRPr="00AB565C">
        <w:rPr>
          <w:rFonts w:ascii="仿宋_GB2312" w:eastAsia="仿宋_GB2312"/>
          <w:sz w:val="32"/>
          <w:szCs w:val="32"/>
        </w:rPr>
        <w:t>45.8</w:t>
      </w:r>
      <w:r w:rsidR="00217B75" w:rsidRPr="00AB565C">
        <w:rPr>
          <w:rFonts w:ascii="仿宋_GB2312" w:eastAsia="仿宋_GB2312" w:hint="eastAsia"/>
          <w:sz w:val="32"/>
          <w:szCs w:val="32"/>
        </w:rPr>
        <w:t>%。</w:t>
      </w:r>
    </w:p>
    <w:p w:rsidR="00C5695F" w:rsidRPr="00AB565C" w:rsidRDefault="00A95478" w:rsidP="00217B75">
      <w:pPr>
        <w:pStyle w:val="2"/>
        <w:ind w:firstLine="643"/>
        <w:rPr>
          <w:rFonts w:ascii="楷体_GB2312" w:eastAsia="楷体_GB2312"/>
          <w:szCs w:val="32"/>
        </w:rPr>
      </w:pPr>
      <w:r w:rsidRPr="00AB565C">
        <w:rPr>
          <w:rFonts w:ascii="楷体_GB2312" w:eastAsia="楷体_GB2312" w:hint="eastAsia"/>
          <w:szCs w:val="32"/>
        </w:rPr>
        <w:t>（</w:t>
      </w:r>
      <w:r w:rsidR="00B40102" w:rsidRPr="00AB565C">
        <w:rPr>
          <w:rFonts w:ascii="楷体_GB2312" w:eastAsia="楷体_GB2312" w:hint="eastAsia"/>
          <w:szCs w:val="32"/>
        </w:rPr>
        <w:t>三</w:t>
      </w:r>
      <w:r w:rsidRPr="00AB565C">
        <w:rPr>
          <w:rFonts w:ascii="楷体_GB2312" w:eastAsia="楷体_GB2312" w:hint="eastAsia"/>
          <w:szCs w:val="32"/>
        </w:rPr>
        <w:t>）项目支出</w:t>
      </w:r>
      <w:r w:rsidRPr="00AB565C">
        <w:rPr>
          <w:rFonts w:ascii="楷体_GB2312" w:eastAsia="楷体_GB2312" w:hAnsi="Cambria" w:hint="eastAsia"/>
          <w:szCs w:val="32"/>
        </w:rPr>
        <w:t>预算安排及支出情况</w:t>
      </w:r>
    </w:p>
    <w:p w:rsidR="00C5695F" w:rsidRPr="00AB565C" w:rsidRDefault="00A95478" w:rsidP="00F21B02">
      <w:pPr>
        <w:ind w:firstLine="643"/>
        <w:rPr>
          <w:rFonts w:ascii="仿宋_GB2312" w:eastAsia="仿宋_GB2312"/>
          <w:b/>
          <w:bCs/>
          <w:sz w:val="32"/>
          <w:szCs w:val="32"/>
        </w:rPr>
      </w:pPr>
      <w:r w:rsidRPr="00AB565C">
        <w:rPr>
          <w:rFonts w:ascii="仿宋_GB2312" w:eastAsia="仿宋_GB2312" w:hint="eastAsia"/>
          <w:b/>
          <w:bCs/>
          <w:sz w:val="32"/>
          <w:szCs w:val="32"/>
        </w:rPr>
        <w:t>1.项目支出情况</w:t>
      </w:r>
    </w:p>
    <w:p w:rsidR="00C5695F" w:rsidRPr="000A70A2" w:rsidRDefault="00523E83" w:rsidP="000A02E8">
      <w:pPr>
        <w:ind w:firstLine="640"/>
        <w:rPr>
          <w:rFonts w:ascii="仿宋_GB2312" w:eastAsia="仿宋_GB2312"/>
          <w:sz w:val="32"/>
          <w:szCs w:val="32"/>
        </w:rPr>
      </w:pPr>
      <w:r>
        <w:rPr>
          <w:rFonts w:ascii="仿宋_GB2312" w:eastAsia="仿宋_GB2312" w:hint="eastAsia"/>
          <w:sz w:val="32"/>
          <w:szCs w:val="32"/>
        </w:rPr>
        <w:t>2022</w:t>
      </w:r>
      <w:r w:rsidR="00A95478" w:rsidRPr="000A70A2">
        <w:rPr>
          <w:rFonts w:ascii="仿宋_GB2312" w:eastAsia="仿宋_GB2312" w:hint="eastAsia"/>
          <w:sz w:val="32"/>
          <w:szCs w:val="32"/>
        </w:rPr>
        <w:t>年，</w:t>
      </w:r>
      <w:r w:rsidR="00582476" w:rsidRPr="000A70A2">
        <w:rPr>
          <w:rFonts w:ascii="仿宋_GB2312" w:eastAsia="仿宋_GB2312" w:hint="eastAsia"/>
          <w:sz w:val="32"/>
          <w:szCs w:val="32"/>
        </w:rPr>
        <w:t>昌吉市教育局</w:t>
      </w:r>
      <w:r w:rsidR="00A95478" w:rsidRPr="000A70A2">
        <w:rPr>
          <w:rFonts w:ascii="仿宋_GB2312" w:eastAsia="仿宋_GB2312" w:hint="eastAsia"/>
          <w:sz w:val="32"/>
          <w:szCs w:val="32"/>
        </w:rPr>
        <w:t>项目支出年初预算金额为</w:t>
      </w:r>
      <w:r w:rsidR="00B82361">
        <w:rPr>
          <w:rFonts w:ascii="仿宋_GB2312" w:eastAsia="仿宋_GB2312"/>
          <w:sz w:val="32"/>
          <w:szCs w:val="32"/>
        </w:rPr>
        <w:t>167.37</w:t>
      </w:r>
      <w:r w:rsidR="00A95478" w:rsidRPr="000A70A2">
        <w:rPr>
          <w:rFonts w:ascii="仿宋_GB2312" w:eastAsia="仿宋_GB2312" w:hint="eastAsia"/>
          <w:sz w:val="32"/>
          <w:szCs w:val="32"/>
        </w:rPr>
        <w:t>万元，支出金额为</w:t>
      </w:r>
      <w:r w:rsidR="00B82361">
        <w:rPr>
          <w:rFonts w:ascii="仿宋_GB2312" w:eastAsia="仿宋_GB2312"/>
          <w:sz w:val="32"/>
          <w:szCs w:val="32"/>
        </w:rPr>
        <w:t>14.97</w:t>
      </w:r>
      <w:r w:rsidR="00A95478" w:rsidRPr="000A70A2">
        <w:rPr>
          <w:rFonts w:ascii="仿宋_GB2312" w:eastAsia="仿宋_GB2312" w:hint="eastAsia"/>
          <w:sz w:val="32"/>
          <w:szCs w:val="32"/>
        </w:rPr>
        <w:t>万元，执行率为</w:t>
      </w:r>
      <w:r w:rsidR="00B82361">
        <w:rPr>
          <w:rFonts w:ascii="仿宋_GB2312" w:eastAsia="仿宋_GB2312" w:hint="eastAsia"/>
          <w:sz w:val="32"/>
          <w:szCs w:val="32"/>
        </w:rPr>
        <w:t>8</w:t>
      </w:r>
      <w:r w:rsidR="00B82361">
        <w:rPr>
          <w:rFonts w:ascii="仿宋_GB2312" w:eastAsia="仿宋_GB2312"/>
          <w:sz w:val="32"/>
          <w:szCs w:val="32"/>
        </w:rPr>
        <w:t>.9</w:t>
      </w:r>
      <w:r w:rsidR="0008605C" w:rsidRPr="000A70A2">
        <w:rPr>
          <w:rFonts w:ascii="仿宋_GB2312" w:eastAsia="仿宋_GB2312" w:hint="eastAsia"/>
          <w:sz w:val="32"/>
          <w:szCs w:val="32"/>
        </w:rPr>
        <w:t>%</w:t>
      </w:r>
      <w:r w:rsidR="00A95478" w:rsidRPr="000A70A2">
        <w:rPr>
          <w:rFonts w:ascii="仿宋_GB2312" w:eastAsia="仿宋_GB2312" w:hint="eastAsia"/>
          <w:sz w:val="32"/>
          <w:szCs w:val="32"/>
        </w:rPr>
        <w:t>，年中调整预</w:t>
      </w:r>
      <w:r w:rsidR="00A95478" w:rsidRPr="000A70A2">
        <w:rPr>
          <w:rFonts w:ascii="仿宋_GB2312" w:eastAsia="仿宋_GB2312" w:hint="eastAsia"/>
          <w:sz w:val="32"/>
          <w:szCs w:val="32"/>
        </w:rPr>
        <w:lastRenderedPageBreak/>
        <w:t>算金额为</w:t>
      </w:r>
      <w:r w:rsidR="005519DE" w:rsidRPr="005519DE">
        <w:rPr>
          <w:rFonts w:ascii="仿宋_GB2312" w:eastAsia="仿宋_GB2312"/>
          <w:sz w:val="32"/>
          <w:szCs w:val="32"/>
        </w:rPr>
        <w:t>14</w:t>
      </w:r>
      <w:r w:rsidR="00B82361">
        <w:rPr>
          <w:rFonts w:ascii="仿宋_GB2312" w:eastAsia="仿宋_GB2312"/>
          <w:sz w:val="32"/>
          <w:szCs w:val="32"/>
        </w:rPr>
        <w:t>540.28</w:t>
      </w:r>
      <w:r w:rsidR="00A95478" w:rsidRPr="000A70A2">
        <w:rPr>
          <w:rFonts w:ascii="仿宋_GB2312" w:eastAsia="仿宋_GB2312" w:hint="eastAsia"/>
          <w:sz w:val="32"/>
          <w:szCs w:val="32"/>
        </w:rPr>
        <w:t>万元。综上，我单位项目支出预算总额为</w:t>
      </w:r>
      <w:r w:rsidR="005519DE" w:rsidRPr="005519DE">
        <w:rPr>
          <w:rFonts w:ascii="仿宋_GB2312" w:eastAsia="仿宋_GB2312"/>
          <w:sz w:val="32"/>
          <w:szCs w:val="32"/>
        </w:rPr>
        <w:t>14707.65</w:t>
      </w:r>
      <w:r w:rsidR="00A95478" w:rsidRPr="000A70A2">
        <w:rPr>
          <w:rFonts w:ascii="仿宋_GB2312" w:eastAsia="仿宋_GB2312" w:hint="eastAsia"/>
          <w:sz w:val="32"/>
          <w:szCs w:val="32"/>
        </w:rPr>
        <w:t>万元，支出总额为</w:t>
      </w:r>
      <w:r w:rsidR="005519DE" w:rsidRPr="005519DE">
        <w:rPr>
          <w:rFonts w:ascii="仿宋_GB2312" w:eastAsia="仿宋_GB2312"/>
          <w:sz w:val="32"/>
          <w:szCs w:val="32"/>
        </w:rPr>
        <w:t>14498.19</w:t>
      </w:r>
      <w:r w:rsidR="00A95478" w:rsidRPr="000A70A2">
        <w:rPr>
          <w:rFonts w:ascii="仿宋_GB2312" w:eastAsia="仿宋_GB2312" w:hint="eastAsia"/>
          <w:sz w:val="32"/>
          <w:szCs w:val="32"/>
        </w:rPr>
        <w:t>万元，预算总执行率为</w:t>
      </w:r>
      <w:r w:rsidR="005519DE">
        <w:rPr>
          <w:rFonts w:ascii="仿宋_GB2312" w:eastAsia="仿宋_GB2312"/>
          <w:sz w:val="32"/>
          <w:szCs w:val="32"/>
        </w:rPr>
        <w:t>98.</w:t>
      </w:r>
      <w:r w:rsidR="00B82361">
        <w:rPr>
          <w:rFonts w:ascii="仿宋_GB2312" w:eastAsia="仿宋_GB2312"/>
          <w:sz w:val="32"/>
          <w:szCs w:val="32"/>
        </w:rPr>
        <w:t>6</w:t>
      </w:r>
      <w:r w:rsidR="00A95478" w:rsidRPr="000A70A2">
        <w:rPr>
          <w:rFonts w:ascii="仿宋_GB2312" w:eastAsia="仿宋_GB2312" w:hint="eastAsia"/>
          <w:sz w:val="32"/>
          <w:szCs w:val="32"/>
        </w:rPr>
        <w:t>%</w:t>
      </w:r>
    </w:p>
    <w:p w:rsidR="005519DE" w:rsidRPr="005519DE" w:rsidRDefault="00523E83" w:rsidP="005519DE">
      <w:pPr>
        <w:ind w:firstLine="640"/>
        <w:rPr>
          <w:rFonts w:ascii="仿宋_GB2312" w:eastAsia="仿宋_GB2312"/>
          <w:sz w:val="32"/>
          <w:szCs w:val="32"/>
        </w:rPr>
      </w:pPr>
      <w:r>
        <w:rPr>
          <w:rFonts w:ascii="仿宋_GB2312" w:eastAsia="仿宋_GB2312" w:hint="eastAsia"/>
          <w:sz w:val="32"/>
          <w:szCs w:val="32"/>
        </w:rPr>
        <w:t>2022</w:t>
      </w:r>
      <w:r w:rsidR="00A95478" w:rsidRPr="000A70A2">
        <w:rPr>
          <w:rFonts w:ascii="仿宋_GB2312" w:eastAsia="仿宋_GB2312" w:hint="eastAsia"/>
          <w:sz w:val="32"/>
          <w:szCs w:val="32"/>
        </w:rPr>
        <w:t>年，</w:t>
      </w:r>
      <w:r w:rsidR="00582476" w:rsidRPr="000A70A2">
        <w:rPr>
          <w:rFonts w:ascii="仿宋_GB2312" w:eastAsia="仿宋_GB2312" w:hint="eastAsia"/>
          <w:sz w:val="32"/>
          <w:szCs w:val="32"/>
        </w:rPr>
        <w:t>昌吉市教育局</w:t>
      </w:r>
      <w:r w:rsidR="00A95478" w:rsidRPr="000A70A2">
        <w:rPr>
          <w:rFonts w:ascii="仿宋_GB2312" w:eastAsia="仿宋_GB2312" w:hint="eastAsia"/>
          <w:sz w:val="32"/>
          <w:szCs w:val="32"/>
        </w:rPr>
        <w:t>共有</w:t>
      </w:r>
      <w:r w:rsidR="000A70A2" w:rsidRPr="000A70A2">
        <w:rPr>
          <w:rFonts w:ascii="仿宋_GB2312" w:eastAsia="仿宋_GB2312"/>
          <w:sz w:val="32"/>
          <w:szCs w:val="32"/>
        </w:rPr>
        <w:t>3</w:t>
      </w:r>
      <w:r w:rsidR="005519DE">
        <w:rPr>
          <w:rFonts w:ascii="仿宋_GB2312" w:eastAsia="仿宋_GB2312"/>
          <w:sz w:val="32"/>
          <w:szCs w:val="32"/>
        </w:rPr>
        <w:t>8</w:t>
      </w:r>
      <w:r w:rsidR="00A95478" w:rsidRPr="000A70A2">
        <w:rPr>
          <w:rFonts w:ascii="仿宋_GB2312" w:eastAsia="仿宋_GB2312" w:hint="eastAsia"/>
          <w:sz w:val="32"/>
          <w:szCs w:val="32"/>
        </w:rPr>
        <w:t>个中央、自治区、地区</w:t>
      </w:r>
      <w:r w:rsidR="00601640" w:rsidRPr="000A70A2">
        <w:rPr>
          <w:rFonts w:ascii="仿宋_GB2312" w:eastAsia="仿宋_GB2312" w:hint="eastAsia"/>
          <w:sz w:val="32"/>
          <w:szCs w:val="32"/>
        </w:rPr>
        <w:t>、</w:t>
      </w:r>
      <w:r w:rsidR="00601640" w:rsidRPr="000A70A2">
        <w:rPr>
          <w:rFonts w:ascii="仿宋_GB2312" w:eastAsia="仿宋_GB2312"/>
          <w:sz w:val="32"/>
          <w:szCs w:val="32"/>
        </w:rPr>
        <w:t>县</w:t>
      </w:r>
      <w:r w:rsidR="00A95478" w:rsidRPr="000A70A2">
        <w:rPr>
          <w:rFonts w:ascii="仿宋_GB2312" w:eastAsia="仿宋_GB2312" w:hint="eastAsia"/>
          <w:sz w:val="32"/>
          <w:szCs w:val="32"/>
        </w:rPr>
        <w:t>本级财力安排项目，已完成项目数量</w:t>
      </w:r>
      <w:r w:rsidR="005519DE">
        <w:rPr>
          <w:rFonts w:ascii="仿宋_GB2312" w:eastAsia="仿宋_GB2312"/>
          <w:sz w:val="32"/>
          <w:szCs w:val="32"/>
        </w:rPr>
        <w:t>34</w:t>
      </w:r>
      <w:r w:rsidR="00A95478" w:rsidRPr="000A70A2">
        <w:rPr>
          <w:rFonts w:ascii="仿宋_GB2312" w:eastAsia="仿宋_GB2312" w:hint="eastAsia"/>
          <w:sz w:val="32"/>
          <w:szCs w:val="32"/>
        </w:rPr>
        <w:t>个、未完成项目数量</w:t>
      </w:r>
      <w:r w:rsidR="005519DE">
        <w:rPr>
          <w:rFonts w:ascii="仿宋_GB2312" w:eastAsia="仿宋_GB2312"/>
          <w:sz w:val="32"/>
          <w:szCs w:val="32"/>
        </w:rPr>
        <w:t>4</w:t>
      </w:r>
      <w:r w:rsidR="00A95478" w:rsidRPr="000A70A2">
        <w:rPr>
          <w:rFonts w:ascii="仿宋_GB2312" w:eastAsia="仿宋_GB2312" w:hint="eastAsia"/>
          <w:sz w:val="32"/>
          <w:szCs w:val="32"/>
        </w:rPr>
        <w:t>个。</w:t>
      </w:r>
      <w:r>
        <w:rPr>
          <w:rFonts w:ascii="仿宋_GB2312" w:eastAsia="仿宋_GB2312" w:hint="eastAsia"/>
          <w:sz w:val="32"/>
          <w:szCs w:val="32"/>
        </w:rPr>
        <w:t>2022</w:t>
      </w:r>
      <w:r w:rsidR="00A95478" w:rsidRPr="000A70A2">
        <w:rPr>
          <w:rFonts w:ascii="仿宋_GB2312" w:eastAsia="仿宋_GB2312" w:hint="eastAsia"/>
          <w:sz w:val="32"/>
          <w:szCs w:val="32"/>
        </w:rPr>
        <w:t>年度中央、自治区、地区</w:t>
      </w:r>
      <w:r w:rsidR="00601640" w:rsidRPr="000A70A2">
        <w:rPr>
          <w:rFonts w:ascii="仿宋_GB2312" w:eastAsia="仿宋_GB2312" w:hint="eastAsia"/>
          <w:sz w:val="32"/>
          <w:szCs w:val="32"/>
        </w:rPr>
        <w:t>、</w:t>
      </w:r>
      <w:r w:rsidR="00601640" w:rsidRPr="000A70A2">
        <w:rPr>
          <w:rFonts w:ascii="仿宋_GB2312" w:eastAsia="仿宋_GB2312"/>
          <w:sz w:val="32"/>
          <w:szCs w:val="32"/>
        </w:rPr>
        <w:t>县</w:t>
      </w:r>
      <w:r w:rsidR="00A95478" w:rsidRPr="000A70A2">
        <w:rPr>
          <w:rFonts w:ascii="仿宋_GB2312" w:eastAsia="仿宋_GB2312" w:hint="eastAsia"/>
          <w:sz w:val="32"/>
          <w:szCs w:val="32"/>
        </w:rPr>
        <w:t>本级财力安排项目预算及执行情况见下表：</w:t>
      </w:r>
    </w:p>
    <w:tbl>
      <w:tblPr>
        <w:tblW w:w="5000" w:type="pct"/>
        <w:tblLook w:val="04A0"/>
      </w:tblPr>
      <w:tblGrid>
        <w:gridCol w:w="1955"/>
        <w:gridCol w:w="1316"/>
        <w:gridCol w:w="1391"/>
        <w:gridCol w:w="951"/>
        <w:gridCol w:w="1302"/>
        <w:gridCol w:w="1607"/>
      </w:tblGrid>
      <w:tr w:rsidR="005519DE" w:rsidRPr="00B82361" w:rsidTr="00B82361">
        <w:trPr>
          <w:trHeight w:val="345"/>
        </w:trPr>
        <w:tc>
          <w:tcPr>
            <w:tcW w:w="11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华文中宋" w:eastAsia="华文中宋" w:hAnsi="华文中宋" w:cs="宋体"/>
                <w:color w:val="000000"/>
                <w:kern w:val="0"/>
                <w:sz w:val="21"/>
                <w:szCs w:val="21"/>
              </w:rPr>
            </w:pPr>
            <w:r w:rsidRPr="00B82361">
              <w:rPr>
                <w:rFonts w:ascii="华文中宋" w:eastAsia="华文中宋" w:hAnsi="华文中宋" w:cs="宋体" w:hint="eastAsia"/>
                <w:color w:val="000000"/>
                <w:kern w:val="0"/>
                <w:sz w:val="21"/>
                <w:szCs w:val="21"/>
              </w:rPr>
              <w:t>项目名称</w:t>
            </w:r>
          </w:p>
        </w:tc>
        <w:tc>
          <w:tcPr>
            <w:tcW w:w="772" w:type="pct"/>
            <w:tcBorders>
              <w:top w:val="single" w:sz="4" w:space="0" w:color="auto"/>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华文中宋" w:eastAsia="华文中宋" w:hAnsi="华文中宋" w:cs="宋体"/>
                <w:color w:val="000000"/>
                <w:kern w:val="0"/>
                <w:sz w:val="21"/>
                <w:szCs w:val="21"/>
              </w:rPr>
            </w:pPr>
            <w:r w:rsidRPr="00B82361">
              <w:rPr>
                <w:rFonts w:ascii="华文中宋" w:eastAsia="华文中宋" w:hAnsi="华文中宋" w:cs="宋体" w:hint="eastAsia"/>
                <w:color w:val="000000"/>
                <w:kern w:val="0"/>
                <w:sz w:val="21"/>
                <w:szCs w:val="21"/>
              </w:rPr>
              <w:t>预算金额（万元)</w:t>
            </w:r>
          </w:p>
        </w:tc>
        <w:tc>
          <w:tcPr>
            <w:tcW w:w="816" w:type="pct"/>
            <w:tcBorders>
              <w:top w:val="single" w:sz="4" w:space="0" w:color="auto"/>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华文中宋" w:eastAsia="华文中宋" w:hAnsi="华文中宋" w:cs="宋体"/>
                <w:color w:val="000000"/>
                <w:kern w:val="0"/>
                <w:sz w:val="21"/>
                <w:szCs w:val="21"/>
              </w:rPr>
            </w:pPr>
            <w:r w:rsidRPr="00B82361">
              <w:rPr>
                <w:rFonts w:ascii="华文中宋" w:eastAsia="华文中宋" w:hAnsi="华文中宋" w:cs="宋体" w:hint="eastAsia"/>
                <w:color w:val="000000"/>
                <w:kern w:val="0"/>
                <w:sz w:val="21"/>
                <w:szCs w:val="21"/>
              </w:rPr>
              <w:t>执行金额（万元)</w:t>
            </w:r>
          </w:p>
        </w:tc>
        <w:tc>
          <w:tcPr>
            <w:tcW w:w="558" w:type="pct"/>
            <w:tcBorders>
              <w:top w:val="single" w:sz="4" w:space="0" w:color="auto"/>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华文中宋" w:eastAsia="华文中宋" w:hAnsi="华文中宋" w:cs="宋体"/>
                <w:color w:val="000000"/>
                <w:kern w:val="0"/>
                <w:sz w:val="21"/>
                <w:szCs w:val="21"/>
              </w:rPr>
            </w:pPr>
            <w:r w:rsidRPr="00B82361">
              <w:rPr>
                <w:rFonts w:ascii="华文中宋" w:eastAsia="华文中宋" w:hAnsi="华文中宋" w:cs="宋体" w:hint="eastAsia"/>
                <w:color w:val="000000"/>
                <w:kern w:val="0"/>
                <w:sz w:val="21"/>
                <w:szCs w:val="21"/>
              </w:rPr>
              <w:t>执行率</w:t>
            </w:r>
          </w:p>
        </w:tc>
        <w:tc>
          <w:tcPr>
            <w:tcW w:w="764" w:type="pct"/>
            <w:tcBorders>
              <w:top w:val="single" w:sz="4" w:space="0" w:color="auto"/>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华文中宋" w:eastAsia="华文中宋" w:hAnsi="华文中宋" w:cs="宋体"/>
                <w:color w:val="000000"/>
                <w:kern w:val="0"/>
                <w:sz w:val="21"/>
                <w:szCs w:val="21"/>
              </w:rPr>
            </w:pPr>
            <w:r w:rsidRPr="00B82361">
              <w:rPr>
                <w:rFonts w:ascii="华文中宋" w:eastAsia="华文中宋" w:hAnsi="华文中宋" w:cs="宋体" w:hint="eastAsia"/>
                <w:color w:val="000000"/>
                <w:kern w:val="0"/>
                <w:sz w:val="21"/>
                <w:szCs w:val="21"/>
              </w:rPr>
              <w:t>项目是否完成</w:t>
            </w:r>
          </w:p>
        </w:tc>
        <w:tc>
          <w:tcPr>
            <w:tcW w:w="943" w:type="pct"/>
            <w:tcBorders>
              <w:top w:val="single" w:sz="4" w:space="0" w:color="auto"/>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华文中宋" w:eastAsia="华文中宋" w:hAnsi="华文中宋" w:cs="宋体"/>
                <w:color w:val="000000"/>
                <w:kern w:val="0"/>
                <w:sz w:val="21"/>
                <w:szCs w:val="21"/>
              </w:rPr>
            </w:pPr>
            <w:r w:rsidRPr="00402D28">
              <w:rPr>
                <w:rFonts w:ascii="华文中宋" w:eastAsia="华文中宋" w:hAnsi="华文中宋" w:cs="宋体" w:hint="eastAsia"/>
                <w:color w:val="000000"/>
                <w:kern w:val="0"/>
                <w:sz w:val="21"/>
                <w:szCs w:val="21"/>
              </w:rPr>
              <w:t>是否上级专项资金</w:t>
            </w:r>
          </w:p>
        </w:tc>
      </w:tr>
      <w:tr w:rsidR="005519DE"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2022年普通高中助学金（市本级配套）</w:t>
            </w:r>
          </w:p>
        </w:tc>
        <w:tc>
          <w:tcPr>
            <w:tcW w:w="772"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14.97</w:t>
            </w:r>
          </w:p>
        </w:tc>
        <w:tc>
          <w:tcPr>
            <w:tcW w:w="816"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14.97</w:t>
            </w:r>
          </w:p>
        </w:tc>
        <w:tc>
          <w:tcPr>
            <w:tcW w:w="558"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vAlign w:val="center"/>
            <w:hideMark/>
          </w:tcPr>
          <w:p w:rsidR="005519DE" w:rsidRPr="00B82361" w:rsidRDefault="00B82361" w:rsidP="005519DE">
            <w:pPr>
              <w:widowControl/>
              <w:spacing w:line="240" w:lineRule="auto"/>
              <w:ind w:firstLineChars="0" w:firstLine="0"/>
              <w:jc w:val="center"/>
              <w:rPr>
                <w:rFonts w:ascii="宋体" w:eastAsia="宋体" w:hAnsi="宋体" w:cs="宋体"/>
                <w:kern w:val="0"/>
                <w:sz w:val="21"/>
                <w:szCs w:val="21"/>
              </w:rPr>
            </w:pPr>
            <w:r>
              <w:rPr>
                <w:rFonts w:ascii="宋体" w:eastAsia="宋体" w:hAnsi="宋体" w:cs="宋体" w:hint="eastAsia"/>
                <w:kern w:val="0"/>
                <w:sz w:val="21"/>
                <w:szCs w:val="21"/>
              </w:rPr>
              <w:t>否</w:t>
            </w:r>
          </w:p>
        </w:tc>
      </w:tr>
      <w:tr w:rsidR="005519DE"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2022年义务教育阶段家庭经济困难学生生活费补助（市本级配套）</w:t>
            </w:r>
          </w:p>
        </w:tc>
        <w:tc>
          <w:tcPr>
            <w:tcW w:w="772"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152.4</w:t>
            </w:r>
          </w:p>
        </w:tc>
        <w:tc>
          <w:tcPr>
            <w:tcW w:w="816"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0</w:t>
            </w:r>
          </w:p>
        </w:tc>
        <w:tc>
          <w:tcPr>
            <w:tcW w:w="558"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0.00%</w:t>
            </w:r>
          </w:p>
        </w:tc>
        <w:tc>
          <w:tcPr>
            <w:tcW w:w="764"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否</w:t>
            </w:r>
          </w:p>
        </w:tc>
        <w:tc>
          <w:tcPr>
            <w:tcW w:w="943" w:type="pct"/>
            <w:tcBorders>
              <w:top w:val="nil"/>
              <w:left w:val="nil"/>
              <w:bottom w:val="single" w:sz="4" w:space="0" w:color="auto"/>
              <w:right w:val="single" w:sz="4" w:space="0" w:color="auto"/>
            </w:tcBorders>
            <w:shd w:val="clear" w:color="auto" w:fill="auto"/>
            <w:vAlign w:val="center"/>
            <w:hideMark/>
          </w:tcPr>
          <w:p w:rsidR="005519DE" w:rsidRPr="00B82361" w:rsidRDefault="00B82361" w:rsidP="005519DE">
            <w:pPr>
              <w:widowControl/>
              <w:spacing w:line="240" w:lineRule="auto"/>
              <w:ind w:firstLineChars="0" w:firstLine="0"/>
              <w:jc w:val="center"/>
              <w:rPr>
                <w:rFonts w:ascii="宋体" w:eastAsia="宋体" w:hAnsi="宋体" w:cs="宋体"/>
                <w:kern w:val="0"/>
                <w:sz w:val="21"/>
                <w:szCs w:val="21"/>
              </w:rPr>
            </w:pPr>
            <w:r>
              <w:rPr>
                <w:rFonts w:ascii="宋体" w:eastAsia="宋体" w:hAnsi="宋体" w:cs="宋体" w:hint="eastAsia"/>
                <w:kern w:val="0"/>
                <w:sz w:val="21"/>
                <w:szCs w:val="21"/>
              </w:rPr>
              <w:t>否</w:t>
            </w:r>
          </w:p>
        </w:tc>
      </w:tr>
      <w:tr w:rsidR="005519DE"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2022年新疆西藏等地区教育特殊补助</w:t>
            </w:r>
          </w:p>
        </w:tc>
        <w:tc>
          <w:tcPr>
            <w:tcW w:w="772"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252.92</w:t>
            </w:r>
          </w:p>
        </w:tc>
        <w:tc>
          <w:tcPr>
            <w:tcW w:w="816"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252.92</w:t>
            </w:r>
          </w:p>
        </w:tc>
        <w:tc>
          <w:tcPr>
            <w:tcW w:w="558"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vAlign w:val="center"/>
            <w:hideMark/>
          </w:tcPr>
          <w:p w:rsidR="005519DE" w:rsidRPr="00B82361" w:rsidRDefault="00B82361" w:rsidP="005519DE">
            <w:pPr>
              <w:widowControl/>
              <w:spacing w:line="240" w:lineRule="auto"/>
              <w:ind w:firstLineChars="0" w:firstLine="0"/>
              <w:jc w:val="center"/>
              <w:rPr>
                <w:rFonts w:ascii="宋体" w:eastAsia="宋体" w:hAnsi="宋体" w:cs="宋体"/>
                <w:kern w:val="0"/>
                <w:sz w:val="21"/>
                <w:szCs w:val="21"/>
              </w:rPr>
            </w:pPr>
            <w:r>
              <w:rPr>
                <w:rFonts w:ascii="宋体" w:eastAsia="宋体" w:hAnsi="宋体" w:cs="宋体" w:hint="eastAsia"/>
                <w:kern w:val="0"/>
                <w:sz w:val="21"/>
                <w:szCs w:val="21"/>
              </w:rPr>
              <w:t>是</w:t>
            </w:r>
          </w:p>
        </w:tc>
      </w:tr>
      <w:tr w:rsidR="005519DE" w:rsidRPr="00B82361" w:rsidTr="00B82361">
        <w:trPr>
          <w:trHeight w:val="108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四所幼儿园契税、维修基金（富友国际学府园、和谐丁香园、和谐牡丹园、和谐玫瑰园）</w:t>
            </w:r>
          </w:p>
        </w:tc>
        <w:tc>
          <w:tcPr>
            <w:tcW w:w="772"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373.4</w:t>
            </w:r>
          </w:p>
        </w:tc>
        <w:tc>
          <w:tcPr>
            <w:tcW w:w="816"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373.4</w:t>
            </w:r>
          </w:p>
        </w:tc>
        <w:tc>
          <w:tcPr>
            <w:tcW w:w="558"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vAlign w:val="center"/>
            <w:hideMark/>
          </w:tcPr>
          <w:p w:rsidR="005519DE" w:rsidRPr="00B82361" w:rsidRDefault="00B82361" w:rsidP="005519DE">
            <w:pPr>
              <w:widowControl/>
              <w:spacing w:line="240" w:lineRule="auto"/>
              <w:ind w:firstLineChars="0" w:firstLine="0"/>
              <w:jc w:val="center"/>
              <w:rPr>
                <w:rFonts w:ascii="宋体" w:eastAsia="宋体" w:hAnsi="宋体" w:cs="宋体"/>
                <w:kern w:val="0"/>
                <w:sz w:val="21"/>
                <w:szCs w:val="21"/>
              </w:rPr>
            </w:pPr>
            <w:r>
              <w:rPr>
                <w:rFonts w:ascii="宋体" w:eastAsia="宋体" w:hAnsi="宋体" w:cs="宋体" w:hint="eastAsia"/>
                <w:kern w:val="0"/>
                <w:sz w:val="21"/>
                <w:szCs w:val="21"/>
              </w:rPr>
              <w:t>是</w:t>
            </w:r>
          </w:p>
        </w:tc>
      </w:tr>
      <w:tr w:rsidR="005519DE"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2022年“三区”人才计划教师专项工作补助经费</w:t>
            </w:r>
          </w:p>
        </w:tc>
        <w:tc>
          <w:tcPr>
            <w:tcW w:w="772"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14</w:t>
            </w:r>
          </w:p>
        </w:tc>
        <w:tc>
          <w:tcPr>
            <w:tcW w:w="816"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14</w:t>
            </w:r>
          </w:p>
        </w:tc>
        <w:tc>
          <w:tcPr>
            <w:tcW w:w="558"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vAlign w:val="center"/>
            <w:hideMark/>
          </w:tcPr>
          <w:p w:rsidR="005519DE" w:rsidRPr="00B82361" w:rsidRDefault="00B82361" w:rsidP="005519DE">
            <w:pPr>
              <w:widowControl/>
              <w:spacing w:line="240" w:lineRule="auto"/>
              <w:ind w:firstLineChars="0" w:firstLine="0"/>
              <w:jc w:val="center"/>
              <w:rPr>
                <w:rFonts w:ascii="宋体" w:eastAsia="宋体" w:hAnsi="宋体" w:cs="宋体"/>
                <w:kern w:val="0"/>
                <w:sz w:val="21"/>
                <w:szCs w:val="21"/>
              </w:rPr>
            </w:pPr>
            <w:r>
              <w:rPr>
                <w:rFonts w:ascii="宋体" w:eastAsia="宋体" w:hAnsi="宋体" w:cs="宋体" w:hint="eastAsia"/>
                <w:kern w:val="0"/>
                <w:sz w:val="21"/>
                <w:szCs w:val="21"/>
              </w:rPr>
              <w:t>是</w:t>
            </w:r>
          </w:p>
        </w:tc>
      </w:tr>
      <w:tr w:rsidR="005519DE" w:rsidRPr="00B82361" w:rsidTr="00B82361">
        <w:trPr>
          <w:trHeight w:val="285"/>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2022年教育非直达资金</w:t>
            </w:r>
          </w:p>
        </w:tc>
        <w:tc>
          <w:tcPr>
            <w:tcW w:w="772"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162.93</w:t>
            </w:r>
          </w:p>
        </w:tc>
        <w:tc>
          <w:tcPr>
            <w:tcW w:w="816"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162.93</w:t>
            </w:r>
          </w:p>
        </w:tc>
        <w:tc>
          <w:tcPr>
            <w:tcW w:w="558"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vAlign w:val="center"/>
            <w:hideMark/>
          </w:tcPr>
          <w:p w:rsidR="005519DE" w:rsidRPr="00B82361" w:rsidRDefault="00B82361" w:rsidP="005519DE">
            <w:pPr>
              <w:widowControl/>
              <w:spacing w:line="240" w:lineRule="auto"/>
              <w:ind w:firstLineChars="0" w:firstLine="0"/>
              <w:jc w:val="center"/>
              <w:rPr>
                <w:rFonts w:ascii="宋体" w:eastAsia="宋体" w:hAnsi="宋体" w:cs="宋体"/>
                <w:kern w:val="0"/>
                <w:sz w:val="21"/>
                <w:szCs w:val="21"/>
              </w:rPr>
            </w:pPr>
            <w:r>
              <w:rPr>
                <w:rFonts w:ascii="宋体" w:eastAsia="宋体" w:hAnsi="宋体" w:cs="宋体" w:hint="eastAsia"/>
                <w:kern w:val="0"/>
                <w:sz w:val="21"/>
                <w:szCs w:val="21"/>
              </w:rPr>
              <w:t>是</w:t>
            </w:r>
          </w:p>
        </w:tc>
      </w:tr>
      <w:tr w:rsidR="005519DE"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佃坝、硫磺沟镇学生分流滨湖、三工镇等学校乘车费</w:t>
            </w:r>
          </w:p>
        </w:tc>
        <w:tc>
          <w:tcPr>
            <w:tcW w:w="772"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15</w:t>
            </w:r>
          </w:p>
        </w:tc>
        <w:tc>
          <w:tcPr>
            <w:tcW w:w="816"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15</w:t>
            </w:r>
          </w:p>
        </w:tc>
        <w:tc>
          <w:tcPr>
            <w:tcW w:w="558"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5519DE" w:rsidRPr="00B82361" w:rsidRDefault="005519DE" w:rsidP="005519DE">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vAlign w:val="center"/>
            <w:hideMark/>
          </w:tcPr>
          <w:p w:rsidR="005519DE" w:rsidRPr="00B82361" w:rsidRDefault="00B82361" w:rsidP="005519DE">
            <w:pPr>
              <w:widowControl/>
              <w:spacing w:line="240" w:lineRule="auto"/>
              <w:ind w:firstLineChars="0" w:firstLine="0"/>
              <w:jc w:val="center"/>
              <w:rPr>
                <w:rFonts w:ascii="宋体" w:eastAsia="宋体" w:hAnsi="宋体" w:cs="宋体"/>
                <w:kern w:val="0"/>
                <w:sz w:val="21"/>
                <w:szCs w:val="21"/>
              </w:rPr>
            </w:pPr>
            <w:r>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lastRenderedPageBreak/>
              <w:t>2020年9月-2021年6月义务段学生饮用奶市配套资金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200</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200</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2022年第一批一般债券（昌吉市新建中小学建设项目）</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1103.35</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1103.35</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2022年第一批一般债券（昌吉市新建幼儿园建设项目）</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127.06</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127.06</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收购富友房产公司幼儿园资产资金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1653.19</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1653.19</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2022年4月-2023年3月国有企业办中小学退休教师待遇补差</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28.09</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28.09</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2022年城乡义务教育中央补助直达资金（中央直达资金）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4356.58</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4356.58</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2022年教育直达资金（自治区直达）</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352.27</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352.27</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2022年学生资助补助直达资金（中央直达资金）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230.22</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230.22</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2022年支持学前教育发展资金（第十八幼儿园）</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2022年自治区第三批地方政府债券[一般债]</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国家通用语言文字工作专项经费</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5</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5</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昌吉市职业学校、二十一小、南公园西路幼儿园建设项</w:t>
            </w:r>
            <w:r w:rsidRPr="00B82361">
              <w:rPr>
                <w:rFonts w:ascii="宋体" w:eastAsia="宋体" w:hAnsi="宋体" w:cs="宋体" w:hint="eastAsia"/>
                <w:kern w:val="0"/>
                <w:sz w:val="21"/>
                <w:szCs w:val="21"/>
              </w:rPr>
              <w:lastRenderedPageBreak/>
              <w:t>目使用林地资金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lastRenderedPageBreak/>
              <w:t>222.27</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222.27</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lastRenderedPageBreak/>
              <w:t>昌吉市七类特殊困难群体及“三类户”家庭学生课后服务费</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5.91</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5.91</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2022年义务教育薄弱环节改善与能力提升补助资金[第二批]</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188</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188</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2021年9月-2022年6月义务段学生饮用奶市配套资金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653.65</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653.65</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2020年9月-2021年6月义务段学生饮用奶市配套资金[第二批]</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456.42</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456.42</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2022年城乡义务教育（新增地方政府债券）资金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1100</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1100</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南公园西路幼儿园、第八中学建设项目绿植补偿费</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33.56</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33.56</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285"/>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建设项目勘测费</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19.37</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19.37</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2020年9月至2021年6月昌吉市普惠性民办幼儿园补助资金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448.02</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448.02</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2020年9月至2021年6月昌吉市普惠性民办幼儿园补助资金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41.4</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41.4</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2021年9月至2022年6月昌吉市普惠</w:t>
            </w:r>
            <w:r w:rsidRPr="00B82361">
              <w:rPr>
                <w:rFonts w:ascii="宋体" w:eastAsia="宋体" w:hAnsi="宋体" w:cs="宋体" w:hint="eastAsia"/>
                <w:kern w:val="0"/>
                <w:sz w:val="21"/>
                <w:szCs w:val="21"/>
              </w:rPr>
              <w:lastRenderedPageBreak/>
              <w:t>性民办幼儿园补助资金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lastRenderedPageBreak/>
              <w:t>656.85</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630.62</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96.01%</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否</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lastRenderedPageBreak/>
              <w:t>2022年自治区“访惠聚”驻村工作专项经费</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15</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9.85</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65.67%</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否</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2022年“访惠聚”驻村（社区）工作经费</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6</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6</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2022年教育直达资金普通高中助学金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13.52</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13.52</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2022年教育直达资金普通高中免学费</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3</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3</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2022-2023年义务教育段“学生饮用奶计划”补助资金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199.31</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199.31</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54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2022年自治区农村学前三年免费教育保障经费</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25.68</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0</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否</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285"/>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补助资金</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81.03</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81.03</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2022年城乡义务教育补助项目直达资金（第二批）公用经费</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121.09</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121.09</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r w:rsidR="00B82361" w:rsidRPr="00B82361" w:rsidTr="00B82361">
        <w:trPr>
          <w:trHeight w:val="810"/>
        </w:trPr>
        <w:tc>
          <w:tcPr>
            <w:tcW w:w="1147" w:type="pct"/>
            <w:tcBorders>
              <w:top w:val="nil"/>
              <w:left w:val="single" w:sz="4" w:space="0" w:color="auto"/>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2022年城乡义务教育补助项目直达资金（第二批）困难学生补助</w:t>
            </w:r>
          </w:p>
        </w:tc>
        <w:tc>
          <w:tcPr>
            <w:tcW w:w="772"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276.19</w:t>
            </w:r>
          </w:p>
        </w:tc>
        <w:tc>
          <w:tcPr>
            <w:tcW w:w="816"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276.19</w:t>
            </w:r>
          </w:p>
        </w:tc>
        <w:tc>
          <w:tcPr>
            <w:tcW w:w="558"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100.00%</w:t>
            </w:r>
          </w:p>
        </w:tc>
        <w:tc>
          <w:tcPr>
            <w:tcW w:w="764" w:type="pct"/>
            <w:tcBorders>
              <w:top w:val="nil"/>
              <w:left w:val="nil"/>
              <w:bottom w:val="single" w:sz="4" w:space="0" w:color="auto"/>
              <w:right w:val="single" w:sz="4" w:space="0" w:color="auto"/>
            </w:tcBorders>
            <w:shd w:val="clear" w:color="auto" w:fill="auto"/>
            <w:vAlign w:val="center"/>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B82361">
              <w:rPr>
                <w:rFonts w:ascii="宋体" w:eastAsia="宋体" w:hAnsi="宋体" w:cs="宋体" w:hint="eastAsia"/>
                <w:kern w:val="0"/>
                <w:sz w:val="21"/>
                <w:szCs w:val="21"/>
              </w:rPr>
              <w:t>是</w:t>
            </w:r>
          </w:p>
        </w:tc>
        <w:tc>
          <w:tcPr>
            <w:tcW w:w="943" w:type="pct"/>
            <w:tcBorders>
              <w:top w:val="nil"/>
              <w:left w:val="nil"/>
              <w:bottom w:val="single" w:sz="4" w:space="0" w:color="auto"/>
              <w:right w:val="single" w:sz="4" w:space="0" w:color="auto"/>
            </w:tcBorders>
            <w:shd w:val="clear" w:color="auto" w:fill="auto"/>
            <w:hideMark/>
          </w:tcPr>
          <w:p w:rsidR="00B82361" w:rsidRPr="00B82361" w:rsidRDefault="00B82361" w:rsidP="00B82361">
            <w:pPr>
              <w:widowControl/>
              <w:spacing w:line="240" w:lineRule="auto"/>
              <w:ind w:firstLineChars="0" w:firstLine="0"/>
              <w:jc w:val="center"/>
              <w:rPr>
                <w:rFonts w:ascii="宋体" w:eastAsia="宋体" w:hAnsi="宋体" w:cs="宋体"/>
                <w:kern w:val="0"/>
                <w:sz w:val="21"/>
                <w:szCs w:val="21"/>
              </w:rPr>
            </w:pPr>
            <w:r w:rsidRPr="00CA021D">
              <w:rPr>
                <w:rFonts w:ascii="宋体" w:eastAsia="宋体" w:hAnsi="宋体" w:cs="宋体" w:hint="eastAsia"/>
                <w:kern w:val="0"/>
                <w:sz w:val="21"/>
                <w:szCs w:val="21"/>
              </w:rPr>
              <w:t>是</w:t>
            </w:r>
          </w:p>
        </w:tc>
      </w:tr>
    </w:tbl>
    <w:p w:rsidR="005519DE" w:rsidRPr="005519DE" w:rsidRDefault="005519DE" w:rsidP="005519DE">
      <w:pPr>
        <w:ind w:firstLine="560"/>
      </w:pPr>
    </w:p>
    <w:p w:rsidR="00C5695F" w:rsidRPr="000A70A2" w:rsidRDefault="00A95478" w:rsidP="00F21B02">
      <w:pPr>
        <w:numPr>
          <w:ilvl w:val="0"/>
          <w:numId w:val="3"/>
        </w:numPr>
        <w:ind w:firstLine="643"/>
        <w:rPr>
          <w:rFonts w:ascii="仿宋_GB2312" w:eastAsia="仿宋_GB2312"/>
          <w:b/>
          <w:bCs/>
          <w:sz w:val="32"/>
          <w:szCs w:val="32"/>
        </w:rPr>
      </w:pPr>
      <w:r w:rsidRPr="000A70A2">
        <w:rPr>
          <w:rFonts w:ascii="仿宋_GB2312" w:eastAsia="仿宋_GB2312" w:hint="eastAsia"/>
          <w:b/>
          <w:bCs/>
          <w:sz w:val="32"/>
          <w:szCs w:val="32"/>
        </w:rPr>
        <w:t>专项资金总投入及实际使用情况分析</w:t>
      </w:r>
    </w:p>
    <w:p w:rsidR="00CA660D" w:rsidRDefault="00523E83" w:rsidP="00980D3D">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hint="eastAsia"/>
          <w:sz w:val="32"/>
          <w:szCs w:val="32"/>
        </w:rPr>
        <w:t>2022</w:t>
      </w:r>
      <w:r w:rsidR="00A95478" w:rsidRPr="000A70A2">
        <w:rPr>
          <w:rFonts w:ascii="仿宋_GB2312" w:eastAsia="仿宋_GB2312" w:hint="eastAsia"/>
          <w:sz w:val="32"/>
          <w:szCs w:val="32"/>
        </w:rPr>
        <w:t>年，预算安排专项资金</w:t>
      </w:r>
      <w:r w:rsidR="005519DE" w:rsidRPr="005519DE">
        <w:rPr>
          <w:rFonts w:ascii="仿宋_GB2312" w:eastAsia="仿宋_GB2312"/>
          <w:sz w:val="32"/>
          <w:szCs w:val="32"/>
        </w:rPr>
        <w:t>14</w:t>
      </w:r>
      <w:r w:rsidR="00B82361">
        <w:rPr>
          <w:rFonts w:ascii="仿宋_GB2312" w:eastAsia="仿宋_GB2312"/>
          <w:sz w:val="32"/>
          <w:szCs w:val="32"/>
        </w:rPr>
        <w:t>540.28</w:t>
      </w:r>
      <w:r w:rsidR="005519DE" w:rsidRPr="000A70A2">
        <w:rPr>
          <w:rFonts w:ascii="仿宋_GB2312" w:eastAsia="仿宋_GB2312" w:hint="eastAsia"/>
          <w:sz w:val="32"/>
          <w:szCs w:val="32"/>
        </w:rPr>
        <w:t>万元</w:t>
      </w:r>
      <w:r w:rsidR="00A95478" w:rsidRPr="000A70A2">
        <w:rPr>
          <w:rFonts w:ascii="仿宋_GB2312" w:eastAsia="仿宋_GB2312" w:hint="eastAsia"/>
          <w:sz w:val="32"/>
          <w:szCs w:val="32"/>
        </w:rPr>
        <w:t>，实际使用</w:t>
      </w:r>
      <w:r w:rsidR="005519DE" w:rsidRPr="005519DE">
        <w:rPr>
          <w:rFonts w:ascii="仿宋_GB2312" w:eastAsia="仿宋_GB2312"/>
          <w:sz w:val="32"/>
          <w:szCs w:val="32"/>
        </w:rPr>
        <w:t>144</w:t>
      </w:r>
      <w:r w:rsidR="00B82361">
        <w:rPr>
          <w:rFonts w:ascii="仿宋_GB2312" w:eastAsia="仿宋_GB2312"/>
          <w:sz w:val="32"/>
          <w:szCs w:val="32"/>
        </w:rPr>
        <w:t>83.22</w:t>
      </w:r>
      <w:r w:rsidR="00A95478" w:rsidRPr="000A70A2">
        <w:rPr>
          <w:rFonts w:ascii="仿宋_GB2312" w:eastAsia="仿宋_GB2312" w:hint="eastAsia"/>
          <w:sz w:val="32"/>
          <w:szCs w:val="32"/>
        </w:rPr>
        <w:t>万元。</w:t>
      </w:r>
      <w:r w:rsidR="00CA660D">
        <w:rPr>
          <w:rFonts w:ascii="仿宋_GB2312" w:eastAsia="仿宋_GB2312" w:cs="仿宋" w:hint="eastAsia"/>
          <w:sz w:val="32"/>
          <w:szCs w:val="32"/>
        </w:rPr>
        <w:t>结转项目主要为:</w:t>
      </w:r>
    </w:p>
    <w:tbl>
      <w:tblPr>
        <w:tblW w:w="8320" w:type="dxa"/>
        <w:tblInd w:w="113" w:type="dxa"/>
        <w:tblLook w:val="04A0"/>
      </w:tblPr>
      <w:tblGrid>
        <w:gridCol w:w="2740"/>
        <w:gridCol w:w="1860"/>
        <w:gridCol w:w="1860"/>
        <w:gridCol w:w="1860"/>
      </w:tblGrid>
      <w:tr w:rsidR="005519DE" w:rsidRPr="005519DE" w:rsidTr="005519DE">
        <w:trPr>
          <w:trHeight w:val="345"/>
        </w:trPr>
        <w:tc>
          <w:tcPr>
            <w:tcW w:w="2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华文中宋" w:eastAsia="华文中宋" w:hAnsi="华文中宋" w:cs="宋体"/>
                <w:color w:val="000000"/>
                <w:kern w:val="0"/>
                <w:sz w:val="24"/>
              </w:rPr>
            </w:pPr>
            <w:r w:rsidRPr="005519DE">
              <w:rPr>
                <w:rFonts w:ascii="华文中宋" w:eastAsia="华文中宋" w:hAnsi="华文中宋" w:cs="宋体" w:hint="eastAsia"/>
                <w:color w:val="000000"/>
                <w:kern w:val="0"/>
                <w:sz w:val="24"/>
              </w:rPr>
              <w:t>项目名称</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华文中宋" w:eastAsia="华文中宋" w:hAnsi="华文中宋" w:cs="宋体"/>
                <w:color w:val="000000"/>
                <w:kern w:val="0"/>
                <w:sz w:val="24"/>
              </w:rPr>
            </w:pPr>
            <w:r w:rsidRPr="005519DE">
              <w:rPr>
                <w:rFonts w:ascii="华文中宋" w:eastAsia="华文中宋" w:hAnsi="华文中宋" w:cs="宋体" w:hint="eastAsia"/>
                <w:color w:val="000000"/>
                <w:kern w:val="0"/>
                <w:sz w:val="24"/>
              </w:rPr>
              <w:t>预算金额（万元)</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华文中宋" w:eastAsia="华文中宋" w:hAnsi="华文中宋" w:cs="宋体"/>
                <w:color w:val="000000"/>
                <w:kern w:val="0"/>
                <w:sz w:val="24"/>
              </w:rPr>
            </w:pPr>
            <w:r w:rsidRPr="005519DE">
              <w:rPr>
                <w:rFonts w:ascii="华文中宋" w:eastAsia="华文中宋" w:hAnsi="华文中宋" w:cs="宋体" w:hint="eastAsia"/>
                <w:color w:val="000000"/>
                <w:kern w:val="0"/>
                <w:sz w:val="24"/>
              </w:rPr>
              <w:t>结转金额（万元)</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华文中宋" w:eastAsia="华文中宋" w:hAnsi="华文中宋" w:cs="宋体"/>
                <w:color w:val="000000"/>
                <w:kern w:val="0"/>
                <w:sz w:val="24"/>
              </w:rPr>
            </w:pPr>
            <w:r w:rsidRPr="005519DE">
              <w:rPr>
                <w:rFonts w:ascii="华文中宋" w:eastAsia="华文中宋" w:hAnsi="华文中宋" w:cs="宋体" w:hint="eastAsia"/>
                <w:color w:val="000000"/>
                <w:kern w:val="0"/>
                <w:sz w:val="24"/>
              </w:rPr>
              <w:t>结转原因</w:t>
            </w:r>
          </w:p>
        </w:tc>
      </w:tr>
      <w:tr w:rsidR="005519DE" w:rsidRPr="005519DE" w:rsidTr="005519DE">
        <w:trPr>
          <w:trHeight w:val="810"/>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lastRenderedPageBreak/>
              <w:t>2021年9月至2022年6月昌吉市普惠性民办幼儿园补助资金</w:t>
            </w:r>
          </w:p>
        </w:tc>
        <w:tc>
          <w:tcPr>
            <w:tcW w:w="1860" w:type="dxa"/>
            <w:tcBorders>
              <w:top w:val="nil"/>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t>656.85</w:t>
            </w:r>
          </w:p>
        </w:tc>
        <w:tc>
          <w:tcPr>
            <w:tcW w:w="1860" w:type="dxa"/>
            <w:tcBorders>
              <w:top w:val="nil"/>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t>26.23</w:t>
            </w:r>
          </w:p>
        </w:tc>
        <w:tc>
          <w:tcPr>
            <w:tcW w:w="1860" w:type="dxa"/>
            <w:tcBorders>
              <w:top w:val="nil"/>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t>受疫情影响，暂未执行到该笔资金</w:t>
            </w:r>
          </w:p>
        </w:tc>
      </w:tr>
      <w:tr w:rsidR="005519DE" w:rsidRPr="005519DE" w:rsidTr="005519DE">
        <w:trPr>
          <w:trHeight w:val="1080"/>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t>2022年自治区“访惠聚”驻村工作专项经费</w:t>
            </w:r>
          </w:p>
        </w:tc>
        <w:tc>
          <w:tcPr>
            <w:tcW w:w="1860" w:type="dxa"/>
            <w:tcBorders>
              <w:top w:val="nil"/>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t>15</w:t>
            </w:r>
          </w:p>
        </w:tc>
        <w:tc>
          <w:tcPr>
            <w:tcW w:w="1860" w:type="dxa"/>
            <w:tcBorders>
              <w:top w:val="nil"/>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t>5.15</w:t>
            </w:r>
          </w:p>
        </w:tc>
        <w:tc>
          <w:tcPr>
            <w:tcW w:w="1860" w:type="dxa"/>
            <w:tcBorders>
              <w:top w:val="nil"/>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t>受疫情影响，部分金额未走完支付流程，完成后支付</w:t>
            </w:r>
          </w:p>
        </w:tc>
      </w:tr>
      <w:tr w:rsidR="005519DE" w:rsidRPr="005519DE" w:rsidTr="005519DE">
        <w:trPr>
          <w:trHeight w:val="810"/>
        </w:trPr>
        <w:tc>
          <w:tcPr>
            <w:tcW w:w="2740" w:type="dxa"/>
            <w:tcBorders>
              <w:top w:val="nil"/>
              <w:left w:val="single" w:sz="4" w:space="0" w:color="auto"/>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t>2022年自治区农村学前三年免费教育保障经费</w:t>
            </w:r>
          </w:p>
        </w:tc>
        <w:tc>
          <w:tcPr>
            <w:tcW w:w="1860" w:type="dxa"/>
            <w:tcBorders>
              <w:top w:val="nil"/>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t>25.68</w:t>
            </w:r>
          </w:p>
        </w:tc>
        <w:tc>
          <w:tcPr>
            <w:tcW w:w="1860" w:type="dxa"/>
            <w:tcBorders>
              <w:top w:val="nil"/>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t>25.68</w:t>
            </w:r>
          </w:p>
        </w:tc>
        <w:tc>
          <w:tcPr>
            <w:tcW w:w="1860" w:type="dxa"/>
            <w:tcBorders>
              <w:top w:val="nil"/>
              <w:left w:val="nil"/>
              <w:bottom w:val="single" w:sz="4" w:space="0" w:color="auto"/>
              <w:right w:val="single" w:sz="4" w:space="0" w:color="auto"/>
            </w:tcBorders>
            <w:shd w:val="clear" w:color="auto" w:fill="auto"/>
            <w:vAlign w:val="center"/>
            <w:hideMark/>
          </w:tcPr>
          <w:p w:rsidR="005519DE" w:rsidRPr="005519DE" w:rsidRDefault="005519DE" w:rsidP="005519DE">
            <w:pPr>
              <w:widowControl/>
              <w:spacing w:line="240" w:lineRule="auto"/>
              <w:ind w:firstLineChars="0" w:firstLine="0"/>
              <w:jc w:val="center"/>
              <w:rPr>
                <w:rFonts w:ascii="宋体" w:eastAsia="宋体" w:hAnsi="宋体" w:cs="宋体"/>
                <w:kern w:val="0"/>
                <w:sz w:val="22"/>
                <w:szCs w:val="22"/>
              </w:rPr>
            </w:pPr>
            <w:r w:rsidRPr="005519DE">
              <w:rPr>
                <w:rFonts w:ascii="宋体" w:eastAsia="宋体" w:hAnsi="宋体" w:cs="宋体" w:hint="eastAsia"/>
                <w:kern w:val="0"/>
                <w:sz w:val="22"/>
                <w:szCs w:val="22"/>
              </w:rPr>
              <w:t>受疫情影响，暂未执行到该笔资金</w:t>
            </w:r>
          </w:p>
        </w:tc>
      </w:tr>
    </w:tbl>
    <w:p w:rsidR="005519DE" w:rsidRPr="005519DE" w:rsidRDefault="005519DE" w:rsidP="005519DE">
      <w:pPr>
        <w:pStyle w:val="a7"/>
        <w:widowControl/>
        <w:spacing w:before="40" w:beforeAutospacing="0" w:after="0" w:afterAutospacing="0"/>
        <w:ind w:firstLineChars="0" w:firstLine="0"/>
        <w:jc w:val="both"/>
        <w:rPr>
          <w:rFonts w:ascii="仿宋_GB2312" w:eastAsia="仿宋_GB2312"/>
          <w:sz w:val="32"/>
          <w:szCs w:val="32"/>
        </w:rPr>
      </w:pPr>
    </w:p>
    <w:p w:rsidR="00C5695F" w:rsidRPr="00AB565C" w:rsidRDefault="00A95478" w:rsidP="00E76F6F">
      <w:pPr>
        <w:pStyle w:val="1"/>
        <w:ind w:firstLine="640"/>
        <w:rPr>
          <w:rFonts w:ascii="黑体" w:hAnsi="黑体"/>
          <w:b w:val="0"/>
          <w:sz w:val="32"/>
          <w:szCs w:val="32"/>
        </w:rPr>
      </w:pPr>
      <w:r w:rsidRPr="00AB565C">
        <w:rPr>
          <w:rFonts w:ascii="黑体" w:hAnsi="黑体" w:hint="eastAsia"/>
          <w:b w:val="0"/>
          <w:sz w:val="32"/>
          <w:szCs w:val="32"/>
        </w:rPr>
        <w:t>三、部门单位专项组织实施情况</w:t>
      </w:r>
    </w:p>
    <w:p w:rsidR="00C5695F" w:rsidRPr="00AB565C" w:rsidRDefault="00A95478" w:rsidP="00E76F6F">
      <w:pPr>
        <w:pStyle w:val="2"/>
        <w:ind w:firstLine="643"/>
        <w:rPr>
          <w:rFonts w:ascii="楷体_GB2312" w:eastAsia="楷体_GB2312"/>
          <w:szCs w:val="32"/>
        </w:rPr>
      </w:pPr>
      <w:r w:rsidRPr="00AB565C">
        <w:rPr>
          <w:rFonts w:ascii="楷体_GB2312" w:eastAsia="楷体_GB2312" w:hint="eastAsia"/>
          <w:szCs w:val="32"/>
        </w:rPr>
        <w:t>（一）专项组织情况分析</w:t>
      </w:r>
    </w:p>
    <w:p w:rsidR="00C5695F" w:rsidRPr="00AB565C" w:rsidRDefault="00A95478" w:rsidP="00F21B02">
      <w:pPr>
        <w:ind w:firstLine="643"/>
        <w:rPr>
          <w:rFonts w:ascii="仿宋_GB2312" w:eastAsia="仿宋_GB2312"/>
          <w:sz w:val="32"/>
          <w:szCs w:val="32"/>
        </w:rPr>
      </w:pPr>
      <w:r w:rsidRPr="00AB565C">
        <w:rPr>
          <w:rFonts w:ascii="仿宋_GB2312" w:eastAsia="仿宋_GB2312" w:hint="eastAsia"/>
          <w:b/>
          <w:bCs/>
          <w:sz w:val="32"/>
          <w:szCs w:val="32"/>
        </w:rPr>
        <w:t>1.前期准备</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梳理</w:t>
      </w:r>
      <w:r w:rsidR="00523E83">
        <w:rPr>
          <w:rFonts w:ascii="仿宋_GB2312" w:eastAsia="仿宋_GB2312" w:hint="eastAsia"/>
          <w:sz w:val="32"/>
          <w:szCs w:val="32"/>
        </w:rPr>
        <w:t>2022</w:t>
      </w:r>
      <w:r w:rsidRPr="00AB565C">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C5695F" w:rsidRPr="00AB565C" w:rsidRDefault="00A95478" w:rsidP="00F21B02">
      <w:pPr>
        <w:ind w:firstLine="643"/>
        <w:rPr>
          <w:rFonts w:ascii="仿宋_GB2312" w:eastAsia="仿宋_GB2312"/>
          <w:b/>
          <w:bCs/>
          <w:sz w:val="32"/>
          <w:szCs w:val="32"/>
        </w:rPr>
      </w:pPr>
      <w:r w:rsidRPr="00AB565C">
        <w:rPr>
          <w:rFonts w:ascii="仿宋_GB2312" w:eastAsia="仿宋_GB2312" w:hint="eastAsia"/>
          <w:b/>
          <w:bCs/>
          <w:sz w:val="32"/>
          <w:szCs w:val="32"/>
        </w:rPr>
        <w:t>2.组织实施</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w:t>
      </w:r>
      <w:r w:rsidRPr="00AB565C">
        <w:rPr>
          <w:rFonts w:ascii="仿宋_GB2312" w:eastAsia="仿宋_GB2312" w:hint="eastAsia"/>
          <w:sz w:val="32"/>
          <w:szCs w:val="32"/>
        </w:rPr>
        <w:lastRenderedPageBreak/>
        <w:t>审核备案后的绩效目标表，实施专项项目绩效自评。自评内容主要包括以下两个方面：</w:t>
      </w:r>
    </w:p>
    <w:p w:rsidR="00C5695F" w:rsidRPr="00AB565C" w:rsidRDefault="00A95478" w:rsidP="00E76F6F">
      <w:pPr>
        <w:ind w:firstLine="640"/>
        <w:rPr>
          <w:rFonts w:ascii="仿宋_GB2312" w:eastAsia="仿宋_GB2312"/>
          <w:sz w:val="32"/>
          <w:szCs w:val="32"/>
          <w:lang w:val="zh-TW" w:eastAsia="zh-TW"/>
        </w:rPr>
      </w:pPr>
      <w:r w:rsidRPr="00AB565C">
        <w:rPr>
          <w:rFonts w:ascii="仿宋_GB2312" w:eastAsia="仿宋_GB2312" w:hint="eastAsia"/>
          <w:sz w:val="32"/>
          <w:szCs w:val="32"/>
          <w:lang w:val="zh-TW" w:eastAsia="zh-TW"/>
        </w:rPr>
        <w:t>对</w:t>
      </w:r>
      <w:r w:rsidRPr="00AB565C">
        <w:rPr>
          <w:rFonts w:ascii="仿宋_GB2312" w:eastAsia="仿宋_GB2312" w:hint="eastAsia"/>
          <w:sz w:val="32"/>
          <w:szCs w:val="32"/>
        </w:rPr>
        <w:t>专项</w:t>
      </w:r>
      <w:r w:rsidRPr="00AB565C">
        <w:rPr>
          <w:rFonts w:ascii="仿宋_GB2312" w:eastAsia="仿宋_GB2312" w:hint="eastAsia"/>
          <w:sz w:val="32"/>
          <w:szCs w:val="32"/>
          <w:lang w:val="zh-TW"/>
        </w:rPr>
        <w:t>项目预算执行情况进行分析，</w:t>
      </w:r>
      <w:r w:rsidRPr="00AB565C">
        <w:rPr>
          <w:rFonts w:ascii="仿宋_GB2312" w:eastAsia="仿宋_GB2312" w:hint="eastAsia"/>
          <w:sz w:val="32"/>
          <w:szCs w:val="32"/>
        </w:rPr>
        <w:t>分析</w:t>
      </w:r>
      <w:r w:rsidRPr="00AB565C">
        <w:rPr>
          <w:rFonts w:ascii="仿宋_GB2312" w:eastAsia="仿宋_GB2312" w:hint="eastAsia"/>
          <w:sz w:val="32"/>
          <w:szCs w:val="32"/>
          <w:lang w:val="zh-TW"/>
        </w:rPr>
        <w:t>专项项目产出、项目目标的实现程度和管理有效性，从而总结项目取得的业绩和经验，发现项目存在的不足之处</w:t>
      </w:r>
      <w:r w:rsidRPr="00AB565C">
        <w:rPr>
          <w:rFonts w:ascii="仿宋_GB2312" w:eastAsia="仿宋_GB2312" w:hint="eastAsia"/>
          <w:sz w:val="32"/>
          <w:szCs w:val="32"/>
          <w:lang w:val="zh-TW" w:eastAsia="zh-TW"/>
        </w:rPr>
        <w:t>。</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lang w:val="zh-TW"/>
        </w:rPr>
        <w:t>对财政资金使用合规性进行评价，</w:t>
      </w:r>
      <w:r w:rsidRPr="00AB565C">
        <w:rPr>
          <w:rFonts w:ascii="仿宋_GB2312" w:eastAsia="仿宋_GB2312" w:hint="eastAsia"/>
          <w:sz w:val="32"/>
          <w:szCs w:val="32"/>
        </w:rPr>
        <w:t>主要评价：①</w:t>
      </w:r>
      <w:r w:rsidRPr="00AB565C">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sidRPr="00AB565C">
        <w:rPr>
          <w:rFonts w:ascii="仿宋_GB2312" w:eastAsia="仿宋_GB2312" w:hint="eastAsia"/>
          <w:sz w:val="32"/>
          <w:szCs w:val="32"/>
        </w:rPr>
        <w:t>通过评价</w:t>
      </w:r>
      <w:r w:rsidRPr="00AB565C">
        <w:rPr>
          <w:rFonts w:ascii="仿宋_GB2312" w:eastAsia="仿宋_GB2312" w:hint="eastAsia"/>
          <w:sz w:val="32"/>
          <w:szCs w:val="32"/>
          <w:lang w:val="zh-TW"/>
        </w:rPr>
        <w:t>发现财政资金使用中存在的合规性问题，总结财务内控中存在的不足之处。</w:t>
      </w:r>
    </w:p>
    <w:p w:rsidR="00C5695F" w:rsidRPr="00AB565C" w:rsidRDefault="00A95478" w:rsidP="00E76F6F">
      <w:pPr>
        <w:pStyle w:val="2"/>
        <w:numPr>
          <w:ilvl w:val="0"/>
          <w:numId w:val="5"/>
        </w:numPr>
        <w:ind w:firstLine="643"/>
        <w:rPr>
          <w:rFonts w:ascii="楷体_GB2312" w:eastAsia="楷体_GB2312"/>
          <w:szCs w:val="32"/>
        </w:rPr>
      </w:pPr>
      <w:r w:rsidRPr="00AB565C">
        <w:rPr>
          <w:rFonts w:ascii="楷体_GB2312" w:eastAsia="楷体_GB2312" w:hint="eastAsia"/>
          <w:szCs w:val="32"/>
        </w:rPr>
        <w:t>专项管理情况分析</w:t>
      </w:r>
    </w:p>
    <w:p w:rsidR="00C5695F" w:rsidRPr="000A70A2" w:rsidRDefault="00A95478" w:rsidP="00F21B02">
      <w:pPr>
        <w:ind w:firstLine="643"/>
        <w:rPr>
          <w:rFonts w:ascii="仿宋_GB2312" w:eastAsia="仿宋_GB2312"/>
          <w:b/>
          <w:bCs/>
          <w:sz w:val="32"/>
          <w:szCs w:val="32"/>
        </w:rPr>
      </w:pPr>
      <w:r w:rsidRPr="000A70A2">
        <w:rPr>
          <w:rFonts w:ascii="仿宋_GB2312" w:eastAsia="仿宋_GB2312" w:hint="eastAsia"/>
          <w:b/>
          <w:bCs/>
          <w:sz w:val="32"/>
          <w:szCs w:val="32"/>
        </w:rPr>
        <w:t>1.项目资金情况分析</w:t>
      </w:r>
    </w:p>
    <w:p w:rsidR="00C5695F" w:rsidRPr="00AB565C" w:rsidRDefault="00523E83" w:rsidP="00601640">
      <w:pPr>
        <w:ind w:firstLine="640"/>
        <w:rPr>
          <w:rFonts w:ascii="仿宋_GB2312" w:eastAsia="仿宋_GB2312"/>
          <w:sz w:val="32"/>
          <w:szCs w:val="32"/>
        </w:rPr>
      </w:pPr>
      <w:r>
        <w:rPr>
          <w:rFonts w:ascii="仿宋_GB2312" w:eastAsia="仿宋_GB2312" w:hint="eastAsia"/>
          <w:sz w:val="32"/>
          <w:szCs w:val="32"/>
        </w:rPr>
        <w:t>2022</w:t>
      </w:r>
      <w:r w:rsidR="00A95478" w:rsidRPr="000A70A2">
        <w:rPr>
          <w:rFonts w:ascii="仿宋_GB2312" w:eastAsia="仿宋_GB2312" w:hint="eastAsia"/>
          <w:sz w:val="32"/>
          <w:szCs w:val="32"/>
        </w:rPr>
        <w:t>年，</w:t>
      </w:r>
      <w:r w:rsidR="00B82361" w:rsidRPr="000A70A2">
        <w:rPr>
          <w:rFonts w:ascii="仿宋_GB2312" w:eastAsia="仿宋_GB2312" w:hint="eastAsia"/>
          <w:sz w:val="32"/>
          <w:szCs w:val="32"/>
        </w:rPr>
        <w:t>预算安排专项资金</w:t>
      </w:r>
      <w:r w:rsidR="00B82361" w:rsidRPr="005519DE">
        <w:rPr>
          <w:rFonts w:ascii="仿宋_GB2312" w:eastAsia="仿宋_GB2312"/>
          <w:sz w:val="32"/>
          <w:szCs w:val="32"/>
        </w:rPr>
        <w:t>14</w:t>
      </w:r>
      <w:r w:rsidR="00B82361">
        <w:rPr>
          <w:rFonts w:ascii="仿宋_GB2312" w:eastAsia="仿宋_GB2312"/>
          <w:sz w:val="32"/>
          <w:szCs w:val="32"/>
        </w:rPr>
        <w:t>540.28</w:t>
      </w:r>
      <w:r w:rsidR="00B82361" w:rsidRPr="000A70A2">
        <w:rPr>
          <w:rFonts w:ascii="仿宋_GB2312" w:eastAsia="仿宋_GB2312" w:hint="eastAsia"/>
          <w:sz w:val="32"/>
          <w:szCs w:val="32"/>
        </w:rPr>
        <w:t>万元，实际使用</w:t>
      </w:r>
      <w:r w:rsidR="00B82361" w:rsidRPr="005519DE">
        <w:rPr>
          <w:rFonts w:ascii="仿宋_GB2312" w:eastAsia="仿宋_GB2312"/>
          <w:sz w:val="32"/>
          <w:szCs w:val="32"/>
        </w:rPr>
        <w:t>144</w:t>
      </w:r>
      <w:r w:rsidR="00B82361">
        <w:rPr>
          <w:rFonts w:ascii="仿宋_GB2312" w:eastAsia="仿宋_GB2312"/>
          <w:sz w:val="32"/>
          <w:szCs w:val="32"/>
        </w:rPr>
        <w:t>83.22</w:t>
      </w:r>
      <w:r w:rsidR="00B82361" w:rsidRPr="000A70A2">
        <w:rPr>
          <w:rFonts w:ascii="仿宋_GB2312" w:eastAsia="仿宋_GB2312" w:hint="eastAsia"/>
          <w:sz w:val="32"/>
          <w:szCs w:val="32"/>
        </w:rPr>
        <w:t>万元</w:t>
      </w:r>
      <w:r w:rsidR="00A95478" w:rsidRPr="000A70A2">
        <w:rPr>
          <w:rFonts w:ascii="仿宋_GB2312" w:eastAsia="仿宋_GB2312" w:hint="eastAsia"/>
          <w:sz w:val="32"/>
          <w:szCs w:val="32"/>
        </w:rPr>
        <w:t>。我单位专项资金严格按照</w:t>
      </w:r>
      <w:r w:rsidR="00485980" w:rsidRPr="000A70A2">
        <w:rPr>
          <w:rFonts w:ascii="仿宋_GB2312" w:eastAsia="仿宋_GB2312" w:hint="eastAsia"/>
          <w:sz w:val="32"/>
          <w:szCs w:val="32"/>
        </w:rPr>
        <w:t>昌吉市</w:t>
      </w:r>
      <w:r w:rsidR="00A95478" w:rsidRPr="000A70A2">
        <w:rPr>
          <w:rFonts w:ascii="仿宋_GB2312" w:eastAsia="仿宋_GB2312" w:hint="eastAsia"/>
          <w:sz w:val="32"/>
          <w:szCs w:val="32"/>
        </w:rPr>
        <w:t>财政局及相关专项资金管理办法要求实行专款专用，在本年度各级审计和财政监督检查中未发现资金使用合规性问题。</w:t>
      </w:r>
    </w:p>
    <w:p w:rsidR="00C5695F" w:rsidRPr="00AB565C" w:rsidRDefault="00A95478" w:rsidP="00F21B02">
      <w:pPr>
        <w:ind w:firstLine="643"/>
        <w:rPr>
          <w:rFonts w:ascii="仿宋_GB2312" w:eastAsia="仿宋_GB2312"/>
          <w:b/>
          <w:bCs/>
          <w:sz w:val="32"/>
          <w:szCs w:val="32"/>
        </w:rPr>
      </w:pPr>
      <w:r w:rsidRPr="00AB565C">
        <w:rPr>
          <w:rFonts w:ascii="仿宋_GB2312" w:eastAsia="仿宋_GB2312" w:hint="eastAsia"/>
          <w:b/>
          <w:bCs/>
          <w:sz w:val="32"/>
          <w:szCs w:val="32"/>
        </w:rPr>
        <w:t>2.项目实施情况分析</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（1）组织情况：</w:t>
      </w:r>
      <w:r w:rsidR="00582476" w:rsidRPr="00AB565C">
        <w:rPr>
          <w:rFonts w:ascii="仿宋_GB2312" w:eastAsia="仿宋_GB2312" w:hint="eastAsia"/>
          <w:sz w:val="32"/>
          <w:szCs w:val="32"/>
        </w:rPr>
        <w:t>昌吉市教育局</w:t>
      </w:r>
      <w:r w:rsidRPr="00AB565C">
        <w:rPr>
          <w:rFonts w:ascii="仿宋_GB2312" w:eastAsia="仿宋_GB2312" w:hint="eastAsia"/>
          <w:sz w:val="32"/>
          <w:szCs w:val="32"/>
        </w:rPr>
        <w:t>建立专项项目领导小组，保证项目的实施。</w:t>
      </w:r>
    </w:p>
    <w:p w:rsidR="00C5695F" w:rsidRPr="00AB565C" w:rsidRDefault="00A95478" w:rsidP="00E76F6F">
      <w:pPr>
        <w:ind w:firstLine="640"/>
        <w:rPr>
          <w:rFonts w:ascii="仿宋_GB2312" w:eastAsia="仿宋_GB2312" w:cs="仿宋"/>
          <w:sz w:val="32"/>
          <w:szCs w:val="32"/>
        </w:rPr>
      </w:pPr>
      <w:r w:rsidRPr="00AB565C">
        <w:rPr>
          <w:rFonts w:ascii="仿宋_GB2312" w:eastAsia="仿宋_GB2312" w:hint="eastAsia"/>
          <w:sz w:val="32"/>
          <w:szCs w:val="32"/>
        </w:rPr>
        <w:t>（2）管理情况：</w:t>
      </w:r>
      <w:r w:rsidRPr="00AB565C">
        <w:rPr>
          <w:rFonts w:ascii="仿宋_GB2312" w:eastAsia="仿宋_GB2312" w:cs="仿宋" w:hint="eastAsia"/>
          <w:sz w:val="32"/>
          <w:szCs w:val="32"/>
        </w:rPr>
        <w:t>严格按照项目计划执行，明确部门管理职责，根据《财政专项资金管理办法》，建立科学的财政</w:t>
      </w:r>
      <w:r w:rsidRPr="00AB565C">
        <w:rPr>
          <w:rFonts w:ascii="仿宋_GB2312" w:eastAsia="仿宋_GB2312" w:cs="仿宋" w:hint="eastAsia"/>
          <w:sz w:val="32"/>
          <w:szCs w:val="32"/>
        </w:rPr>
        <w:lastRenderedPageBreak/>
        <w:t>专项资金运行机制，本着专款专用的原则，严格执行项目资金批准的使用计划和项目批复资料，不擅自调项、扩项、缩项，更不拆借、挪用、挤占和随意扣压，提高财政资金使用效益。</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（3）监管情况：</w:t>
      </w:r>
      <w:r w:rsidRPr="00AB565C">
        <w:rPr>
          <w:rFonts w:ascii="仿宋_GB2312" w:eastAsia="仿宋_GB2312" w:cs="仿宋" w:hint="eastAsia"/>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rsidR="00C5695F" w:rsidRPr="00AB565C" w:rsidRDefault="00A95478" w:rsidP="00F21B02">
      <w:pPr>
        <w:ind w:firstLine="643"/>
        <w:rPr>
          <w:rFonts w:ascii="仿宋_GB2312" w:eastAsia="仿宋_GB2312"/>
          <w:b/>
          <w:bCs/>
          <w:sz w:val="32"/>
          <w:szCs w:val="32"/>
        </w:rPr>
      </w:pPr>
      <w:r w:rsidRPr="00AB565C">
        <w:rPr>
          <w:rFonts w:ascii="仿宋_GB2312" w:eastAsia="仿宋_GB2312" w:hint="eastAsia"/>
          <w:b/>
          <w:bCs/>
          <w:sz w:val="32"/>
          <w:szCs w:val="32"/>
        </w:rPr>
        <w:t>3.项目绩效情况分析</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本单位所涉及专项项目均已纳入绩效管理</w:t>
      </w:r>
      <w:r w:rsidRPr="000A70A2">
        <w:rPr>
          <w:rFonts w:ascii="仿宋_GB2312" w:eastAsia="仿宋_GB2312" w:hint="eastAsia"/>
          <w:sz w:val="32"/>
          <w:szCs w:val="32"/>
        </w:rPr>
        <w:t>，</w:t>
      </w:r>
      <w:r w:rsidR="00B82361">
        <w:rPr>
          <w:rFonts w:ascii="仿宋_GB2312" w:eastAsia="仿宋_GB2312"/>
          <w:sz w:val="32"/>
          <w:szCs w:val="32"/>
        </w:rPr>
        <w:t>36</w:t>
      </w:r>
      <w:r w:rsidRPr="000A70A2">
        <w:rPr>
          <w:rFonts w:ascii="仿宋_GB2312" w:eastAsia="仿宋_GB2312" w:hint="eastAsia"/>
          <w:sz w:val="32"/>
          <w:szCs w:val="32"/>
        </w:rPr>
        <w:t>个专项项目实际绩效情况如下：</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（1）成本控制：</w:t>
      </w:r>
      <w:r w:rsidR="00582476" w:rsidRPr="00AB565C">
        <w:rPr>
          <w:rFonts w:ascii="仿宋_GB2312" w:eastAsia="仿宋_GB2312" w:hint="eastAsia"/>
          <w:sz w:val="32"/>
          <w:szCs w:val="32"/>
        </w:rPr>
        <w:t>昌吉市教育局</w:t>
      </w:r>
      <w:r w:rsidRPr="00AB565C">
        <w:rPr>
          <w:rFonts w:ascii="仿宋_GB2312" w:eastAsia="仿宋_GB2312" w:hint="eastAsia"/>
          <w:sz w:val="32"/>
          <w:szCs w:val="32"/>
        </w:rPr>
        <w:t>在其职能范围内，明确项目职责分工和成本控制要求，对各种影响成本的因素和条件采取了一系列预防和调节措施，科学地组织实施成本控制。</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（2）成本节约：</w:t>
      </w:r>
      <w:r w:rsidR="007903C5" w:rsidRPr="00AB565C">
        <w:rPr>
          <w:rFonts w:ascii="仿宋_GB2312" w:eastAsia="仿宋_GB2312"/>
          <w:sz w:val="32"/>
          <w:szCs w:val="32"/>
        </w:rPr>
        <w:t xml:space="preserve"> </w:t>
      </w:r>
      <w:r w:rsidR="00582476" w:rsidRPr="00AB565C">
        <w:rPr>
          <w:rFonts w:ascii="仿宋_GB2312" w:eastAsia="仿宋_GB2312" w:hint="eastAsia"/>
          <w:sz w:val="32"/>
          <w:szCs w:val="32"/>
        </w:rPr>
        <w:t>昌吉市教育局</w:t>
      </w:r>
      <w:r w:rsidRPr="00AB565C">
        <w:rPr>
          <w:rFonts w:ascii="仿宋_GB2312" w:eastAsia="仿宋_GB2312" w:hint="eastAsia"/>
          <w:sz w:val="32"/>
          <w:szCs w:val="32"/>
        </w:rPr>
        <w:t>在实施专项项目过程中，无相关成本节约情况。</w:t>
      </w:r>
    </w:p>
    <w:p w:rsidR="00401A36" w:rsidRPr="00AB565C" w:rsidRDefault="00A95478" w:rsidP="00F21B02">
      <w:pPr>
        <w:ind w:firstLine="643"/>
        <w:rPr>
          <w:rFonts w:ascii="仿宋_GB2312" w:eastAsia="仿宋_GB2312"/>
          <w:b/>
          <w:bCs/>
          <w:sz w:val="32"/>
          <w:szCs w:val="32"/>
        </w:rPr>
      </w:pPr>
      <w:r w:rsidRPr="00B3326E">
        <w:rPr>
          <w:rFonts w:ascii="仿宋_GB2312" w:eastAsia="仿宋_GB2312" w:hint="eastAsia"/>
          <w:b/>
          <w:bCs/>
          <w:sz w:val="32"/>
          <w:szCs w:val="32"/>
        </w:rPr>
        <w:t>4.项目效率性分析</w:t>
      </w:r>
    </w:p>
    <w:p w:rsidR="00401A36" w:rsidRPr="00706FD7" w:rsidRDefault="00CB1FC9" w:rsidP="00401A36">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1</w:t>
      </w:r>
      <w:r w:rsidRPr="00706FD7">
        <w:rPr>
          <w:rFonts w:ascii="仿宋_GB2312" w:eastAsia="仿宋_GB2312" w:hint="eastAsia"/>
          <w:sz w:val="32"/>
          <w:szCs w:val="32"/>
        </w:rPr>
        <w:t>）</w:t>
      </w:r>
      <w:r w:rsidR="00B3326E" w:rsidRPr="00B3326E">
        <w:rPr>
          <w:rFonts w:ascii="仿宋_GB2312" w:eastAsia="仿宋_GB2312"/>
          <w:sz w:val="32"/>
          <w:szCs w:val="32"/>
        </w:rPr>
        <w:t>2022年新疆西藏等地区教育特殊补助</w:t>
      </w:r>
      <w:r w:rsidR="00B3326E">
        <w:rPr>
          <w:rFonts w:ascii="仿宋_GB2312" w:eastAsia="仿宋_GB2312" w:hint="eastAsia"/>
          <w:sz w:val="32"/>
          <w:szCs w:val="32"/>
        </w:rPr>
        <w:t>项目</w:t>
      </w:r>
      <w:r w:rsidR="007903C5" w:rsidRPr="00706FD7">
        <w:rPr>
          <w:rFonts w:ascii="仿宋_GB2312" w:eastAsia="仿宋_GB2312" w:hint="eastAsia"/>
          <w:sz w:val="32"/>
          <w:szCs w:val="32"/>
        </w:rPr>
        <w:t>已完成，实施进度为100%，达到预期完成质量要求；</w:t>
      </w:r>
    </w:p>
    <w:p w:rsidR="00401A36" w:rsidRPr="00706FD7" w:rsidRDefault="00CB1FC9" w:rsidP="00401A36">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2</w:t>
      </w:r>
      <w:r w:rsidRPr="00706FD7">
        <w:rPr>
          <w:rFonts w:ascii="仿宋_GB2312" w:eastAsia="仿宋_GB2312" w:hint="eastAsia"/>
          <w:sz w:val="32"/>
          <w:szCs w:val="32"/>
        </w:rPr>
        <w:t>）</w:t>
      </w:r>
      <w:r w:rsidR="00B3326E" w:rsidRPr="00B3326E">
        <w:rPr>
          <w:rFonts w:ascii="仿宋_GB2312" w:eastAsia="仿宋_GB2312" w:hint="eastAsia"/>
          <w:sz w:val="32"/>
          <w:szCs w:val="32"/>
        </w:rPr>
        <w:t>四所幼儿园契税、维修基金（富友国际学府园、和谐丁香园、和谐牡丹园、和谐玫瑰园）</w:t>
      </w:r>
      <w:r w:rsidR="007E5653" w:rsidRPr="00706FD7">
        <w:rPr>
          <w:rFonts w:ascii="仿宋_GB2312" w:eastAsia="仿宋_GB2312" w:hint="eastAsia"/>
          <w:sz w:val="32"/>
          <w:szCs w:val="32"/>
        </w:rPr>
        <w:t>项目已完成，实施进度为100%，达到预期完成质量要求；</w:t>
      </w:r>
    </w:p>
    <w:p w:rsidR="007E5653" w:rsidRPr="00706FD7" w:rsidRDefault="006214C6" w:rsidP="00401A36">
      <w:pPr>
        <w:ind w:firstLine="640"/>
        <w:rPr>
          <w:rFonts w:ascii="仿宋_GB2312" w:eastAsia="仿宋_GB2312"/>
          <w:sz w:val="32"/>
          <w:szCs w:val="32"/>
        </w:rPr>
      </w:pPr>
      <w:r w:rsidRPr="00706FD7">
        <w:rPr>
          <w:rFonts w:ascii="仿宋_GB2312" w:eastAsia="仿宋_GB2312" w:hint="eastAsia"/>
          <w:sz w:val="32"/>
          <w:szCs w:val="32"/>
        </w:rPr>
        <w:lastRenderedPageBreak/>
        <w:t>（</w:t>
      </w:r>
      <w:r w:rsidR="001F3D46">
        <w:rPr>
          <w:rFonts w:ascii="仿宋_GB2312" w:eastAsia="仿宋_GB2312"/>
          <w:sz w:val="32"/>
          <w:szCs w:val="32"/>
        </w:rPr>
        <w:t>3</w:t>
      </w:r>
      <w:r w:rsidRPr="00706FD7">
        <w:rPr>
          <w:rFonts w:ascii="仿宋_GB2312" w:eastAsia="仿宋_GB2312" w:hint="eastAsia"/>
          <w:sz w:val="32"/>
          <w:szCs w:val="32"/>
        </w:rPr>
        <w:t>）</w:t>
      </w:r>
      <w:r w:rsidR="00B3326E" w:rsidRPr="00B3326E">
        <w:rPr>
          <w:rFonts w:ascii="仿宋_GB2312" w:eastAsia="仿宋_GB2312"/>
          <w:sz w:val="32"/>
          <w:szCs w:val="32"/>
        </w:rPr>
        <w:t>2022年</w:t>
      </w:r>
      <w:r w:rsidR="00B3326E" w:rsidRPr="00B3326E">
        <w:rPr>
          <w:rFonts w:ascii="仿宋_GB2312" w:eastAsia="仿宋_GB2312"/>
          <w:sz w:val="32"/>
          <w:szCs w:val="32"/>
        </w:rPr>
        <w:t>“</w:t>
      </w:r>
      <w:r w:rsidR="00B3326E" w:rsidRPr="00B3326E">
        <w:rPr>
          <w:rFonts w:ascii="仿宋_GB2312" w:eastAsia="仿宋_GB2312"/>
          <w:sz w:val="32"/>
          <w:szCs w:val="32"/>
        </w:rPr>
        <w:t>三区</w:t>
      </w:r>
      <w:r w:rsidR="00B3326E" w:rsidRPr="00B3326E">
        <w:rPr>
          <w:rFonts w:ascii="仿宋_GB2312" w:eastAsia="仿宋_GB2312"/>
          <w:sz w:val="32"/>
          <w:szCs w:val="32"/>
        </w:rPr>
        <w:t>”</w:t>
      </w:r>
      <w:r w:rsidR="00B3326E" w:rsidRPr="00B3326E">
        <w:rPr>
          <w:rFonts w:ascii="仿宋_GB2312" w:eastAsia="仿宋_GB2312"/>
          <w:sz w:val="32"/>
          <w:szCs w:val="32"/>
        </w:rPr>
        <w:t>人才计划教师专项工作补助经费</w:t>
      </w:r>
      <w:r w:rsidR="007E5653" w:rsidRPr="00706FD7">
        <w:rPr>
          <w:rFonts w:ascii="仿宋_GB2312" w:eastAsia="仿宋_GB2312" w:hint="eastAsia"/>
          <w:sz w:val="32"/>
          <w:szCs w:val="32"/>
        </w:rPr>
        <w:t>项目已完成，实施进度为100%，达到预期完成质量要求；</w:t>
      </w:r>
    </w:p>
    <w:p w:rsidR="007E5653" w:rsidRPr="00706FD7" w:rsidRDefault="006214C6" w:rsidP="00706FD7">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4</w:t>
      </w:r>
      <w:r w:rsidRPr="00706FD7">
        <w:rPr>
          <w:rFonts w:ascii="仿宋_GB2312" w:eastAsia="仿宋_GB2312" w:hint="eastAsia"/>
          <w:sz w:val="32"/>
          <w:szCs w:val="32"/>
        </w:rPr>
        <w:t>）</w:t>
      </w:r>
      <w:r w:rsidR="00B76E33" w:rsidRPr="00B76E33">
        <w:rPr>
          <w:rFonts w:ascii="仿宋_GB2312" w:eastAsia="仿宋_GB2312"/>
          <w:sz w:val="32"/>
          <w:szCs w:val="32"/>
        </w:rPr>
        <w:t>2022年教育非直达资金</w:t>
      </w:r>
      <w:r w:rsidR="007E5653" w:rsidRPr="00706FD7">
        <w:rPr>
          <w:rFonts w:ascii="仿宋_GB2312" w:eastAsia="仿宋_GB2312" w:hint="eastAsia"/>
          <w:sz w:val="32"/>
          <w:szCs w:val="32"/>
        </w:rPr>
        <w:t>项目已完成，实施进度为100%，达到预期完成质量要求；</w:t>
      </w:r>
    </w:p>
    <w:p w:rsidR="006214C6" w:rsidRPr="00706FD7" w:rsidRDefault="006214C6" w:rsidP="00706FD7">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5</w:t>
      </w:r>
      <w:r w:rsidRPr="00706FD7">
        <w:rPr>
          <w:rFonts w:ascii="仿宋_GB2312" w:eastAsia="仿宋_GB2312" w:hint="eastAsia"/>
          <w:sz w:val="32"/>
          <w:szCs w:val="32"/>
        </w:rPr>
        <w:t>）</w:t>
      </w:r>
      <w:r w:rsidR="00B76E33" w:rsidRPr="00B76E33">
        <w:rPr>
          <w:rFonts w:ascii="仿宋_GB2312" w:eastAsia="仿宋_GB2312" w:hint="eastAsia"/>
          <w:sz w:val="32"/>
          <w:szCs w:val="32"/>
        </w:rPr>
        <w:t>佃坝、硫磺沟镇学生分流滨湖、三工镇等学校乘车费</w:t>
      </w:r>
      <w:r w:rsidRPr="00706FD7">
        <w:rPr>
          <w:rFonts w:ascii="仿宋_GB2312" w:eastAsia="仿宋_GB2312" w:hint="eastAsia"/>
          <w:sz w:val="32"/>
          <w:szCs w:val="32"/>
        </w:rPr>
        <w:t>项目已完成，实施进度为100%，达到预期完成质量要求；</w:t>
      </w:r>
    </w:p>
    <w:p w:rsidR="006214C6" w:rsidRPr="00706FD7" w:rsidRDefault="006214C6" w:rsidP="00706FD7">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6</w:t>
      </w:r>
      <w:r w:rsidRPr="00706FD7">
        <w:rPr>
          <w:rFonts w:ascii="仿宋_GB2312" w:eastAsia="仿宋_GB2312" w:hint="eastAsia"/>
          <w:sz w:val="32"/>
          <w:szCs w:val="32"/>
        </w:rPr>
        <w:t>）</w:t>
      </w:r>
      <w:r w:rsidR="00B76E33" w:rsidRPr="00B76E33">
        <w:rPr>
          <w:rFonts w:ascii="仿宋_GB2312" w:eastAsia="仿宋_GB2312"/>
          <w:sz w:val="32"/>
          <w:szCs w:val="32"/>
        </w:rPr>
        <w:t>2020年9月-2021年6月义务段学生饮用奶市配套资金</w:t>
      </w:r>
      <w:r w:rsidRPr="00706FD7">
        <w:rPr>
          <w:rFonts w:ascii="仿宋_GB2312" w:eastAsia="仿宋_GB2312" w:hint="eastAsia"/>
          <w:sz w:val="32"/>
          <w:szCs w:val="32"/>
        </w:rPr>
        <w:t>项目已完成，实施进度为100%，达到预期完成质量要求；</w:t>
      </w:r>
    </w:p>
    <w:p w:rsidR="006214C6" w:rsidRPr="00706FD7" w:rsidRDefault="006214C6" w:rsidP="00706FD7">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7</w:t>
      </w:r>
      <w:r w:rsidRPr="00706FD7">
        <w:rPr>
          <w:rFonts w:ascii="仿宋_GB2312" w:eastAsia="仿宋_GB2312" w:hint="eastAsia"/>
          <w:sz w:val="32"/>
          <w:szCs w:val="32"/>
        </w:rPr>
        <w:t>）</w:t>
      </w:r>
      <w:r w:rsidR="00B76E33" w:rsidRPr="00B76E33">
        <w:rPr>
          <w:rFonts w:ascii="仿宋_GB2312" w:eastAsia="仿宋_GB2312"/>
          <w:sz w:val="32"/>
          <w:szCs w:val="32"/>
        </w:rPr>
        <w:t>2022年第一批一般债券（昌吉市新建中小学建设项目）</w:t>
      </w:r>
      <w:r w:rsidRPr="00706FD7">
        <w:rPr>
          <w:rFonts w:ascii="仿宋_GB2312" w:eastAsia="仿宋_GB2312" w:hint="eastAsia"/>
          <w:sz w:val="32"/>
          <w:szCs w:val="32"/>
        </w:rPr>
        <w:t>项目已完成，实施进度为100%，达到预期完成质量要求；</w:t>
      </w:r>
    </w:p>
    <w:p w:rsidR="006214C6" w:rsidRPr="00706FD7" w:rsidRDefault="006214C6" w:rsidP="00706FD7">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8</w:t>
      </w:r>
      <w:r w:rsidRPr="00706FD7">
        <w:rPr>
          <w:rFonts w:ascii="仿宋_GB2312" w:eastAsia="仿宋_GB2312" w:hint="eastAsia"/>
          <w:sz w:val="32"/>
          <w:szCs w:val="32"/>
        </w:rPr>
        <w:t>）</w:t>
      </w:r>
      <w:r w:rsidR="00B76E33" w:rsidRPr="00B76E33">
        <w:rPr>
          <w:rFonts w:ascii="仿宋_GB2312" w:eastAsia="仿宋_GB2312" w:hint="eastAsia"/>
          <w:sz w:val="32"/>
          <w:szCs w:val="32"/>
        </w:rPr>
        <w:t>收购富友房产公司幼儿园资产资金</w:t>
      </w:r>
      <w:r w:rsidRPr="00706FD7">
        <w:rPr>
          <w:rFonts w:ascii="仿宋_GB2312" w:eastAsia="仿宋_GB2312" w:hint="eastAsia"/>
          <w:sz w:val="32"/>
          <w:szCs w:val="32"/>
        </w:rPr>
        <w:t>项目已完成，实施进度为100%，达到预期完成质量要求；</w:t>
      </w:r>
    </w:p>
    <w:p w:rsidR="006214C6" w:rsidRPr="00706FD7" w:rsidRDefault="006214C6" w:rsidP="00706FD7">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9</w:t>
      </w:r>
      <w:r w:rsidRPr="00706FD7">
        <w:rPr>
          <w:rFonts w:ascii="仿宋_GB2312" w:eastAsia="仿宋_GB2312" w:hint="eastAsia"/>
          <w:sz w:val="32"/>
          <w:szCs w:val="32"/>
        </w:rPr>
        <w:t>）</w:t>
      </w:r>
      <w:r w:rsidR="00B76E33" w:rsidRPr="00B76E33">
        <w:rPr>
          <w:rFonts w:ascii="仿宋_GB2312" w:eastAsia="仿宋_GB2312"/>
          <w:sz w:val="32"/>
          <w:szCs w:val="32"/>
        </w:rPr>
        <w:t>2022年4月-2023年3月国有企业办中小学退休教师待遇补差</w:t>
      </w:r>
      <w:r w:rsidR="00B76E33">
        <w:rPr>
          <w:rFonts w:ascii="仿宋_GB2312" w:eastAsia="仿宋_GB2312" w:hint="eastAsia"/>
          <w:sz w:val="32"/>
          <w:szCs w:val="32"/>
        </w:rPr>
        <w:t>项目</w:t>
      </w:r>
      <w:r w:rsidR="00F75E9C" w:rsidRPr="00706FD7">
        <w:rPr>
          <w:rFonts w:ascii="仿宋_GB2312" w:eastAsia="仿宋_GB2312" w:hint="eastAsia"/>
          <w:sz w:val="32"/>
          <w:szCs w:val="32"/>
        </w:rPr>
        <w:t>已完成，实施进度为100%，达到预期完成质量要求；</w:t>
      </w:r>
    </w:p>
    <w:p w:rsidR="006214C6" w:rsidRPr="00706FD7" w:rsidRDefault="006214C6" w:rsidP="00706FD7">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0</w:t>
      </w:r>
      <w:r w:rsidRPr="00706FD7">
        <w:rPr>
          <w:rFonts w:ascii="仿宋_GB2312" w:eastAsia="仿宋_GB2312" w:hint="eastAsia"/>
          <w:sz w:val="32"/>
          <w:szCs w:val="32"/>
        </w:rPr>
        <w:t>）</w:t>
      </w:r>
      <w:r w:rsidR="00402D28" w:rsidRPr="00402D28">
        <w:rPr>
          <w:rFonts w:ascii="仿宋_GB2312" w:eastAsia="仿宋_GB2312"/>
          <w:sz w:val="32"/>
          <w:szCs w:val="32"/>
        </w:rPr>
        <w:t>2022年城乡义务教育中央补助直达资金（中央直达资金）</w:t>
      </w:r>
      <w:r w:rsidR="00402D28">
        <w:rPr>
          <w:rFonts w:ascii="仿宋_GB2312" w:eastAsia="仿宋_GB2312" w:hint="eastAsia"/>
          <w:sz w:val="32"/>
          <w:szCs w:val="32"/>
        </w:rPr>
        <w:t>项目</w:t>
      </w:r>
      <w:r w:rsidR="00F75E9C" w:rsidRPr="00706FD7">
        <w:rPr>
          <w:rFonts w:ascii="仿宋_GB2312" w:eastAsia="仿宋_GB2312" w:hint="eastAsia"/>
          <w:sz w:val="32"/>
          <w:szCs w:val="32"/>
        </w:rPr>
        <w:t>已完成，实施进度为100%，达到预期完成质量要求；</w:t>
      </w:r>
    </w:p>
    <w:p w:rsidR="006214C6" w:rsidRPr="00706FD7" w:rsidRDefault="006214C6" w:rsidP="00706FD7">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1</w:t>
      </w:r>
      <w:r w:rsidRPr="00706FD7">
        <w:rPr>
          <w:rFonts w:ascii="仿宋_GB2312" w:eastAsia="仿宋_GB2312" w:hint="eastAsia"/>
          <w:sz w:val="32"/>
          <w:szCs w:val="32"/>
        </w:rPr>
        <w:t>）</w:t>
      </w:r>
      <w:r w:rsidR="00402D28" w:rsidRPr="00402D28">
        <w:rPr>
          <w:rFonts w:ascii="仿宋_GB2312" w:eastAsia="仿宋_GB2312"/>
          <w:sz w:val="32"/>
          <w:szCs w:val="32"/>
        </w:rPr>
        <w:t>2022年教育直达资金（自治区直达）</w:t>
      </w:r>
      <w:r w:rsidR="00402D28">
        <w:rPr>
          <w:rFonts w:ascii="仿宋_GB2312" w:eastAsia="仿宋_GB2312" w:hint="eastAsia"/>
          <w:sz w:val="32"/>
          <w:szCs w:val="32"/>
        </w:rPr>
        <w:t>项目</w:t>
      </w:r>
      <w:r w:rsidR="00F75E9C" w:rsidRPr="00706FD7">
        <w:rPr>
          <w:rFonts w:ascii="仿宋_GB2312" w:eastAsia="仿宋_GB2312" w:hint="eastAsia"/>
          <w:sz w:val="32"/>
          <w:szCs w:val="32"/>
        </w:rPr>
        <w:t>已完成，实施进度为100%，达到预期完成质量要求；</w:t>
      </w:r>
    </w:p>
    <w:p w:rsidR="00F75E9C" w:rsidRDefault="006214C6" w:rsidP="00706FD7">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2</w:t>
      </w:r>
      <w:r w:rsidRPr="00706FD7">
        <w:rPr>
          <w:rFonts w:ascii="仿宋_GB2312" w:eastAsia="仿宋_GB2312" w:hint="eastAsia"/>
          <w:sz w:val="32"/>
          <w:szCs w:val="32"/>
        </w:rPr>
        <w:t>）</w:t>
      </w:r>
      <w:r w:rsidR="00402D28" w:rsidRPr="00402D28">
        <w:rPr>
          <w:rFonts w:ascii="仿宋_GB2312" w:eastAsia="仿宋_GB2312"/>
          <w:sz w:val="32"/>
          <w:szCs w:val="32"/>
        </w:rPr>
        <w:t>2022年学生资助补助直达资金（中央直达资金）</w:t>
      </w:r>
      <w:r w:rsidR="00402D28">
        <w:rPr>
          <w:rFonts w:ascii="仿宋_GB2312" w:eastAsia="仿宋_GB2312" w:hint="eastAsia"/>
          <w:sz w:val="32"/>
          <w:szCs w:val="32"/>
        </w:rPr>
        <w:lastRenderedPageBreak/>
        <w:t>项目</w:t>
      </w:r>
      <w:r w:rsidR="00F75E9C" w:rsidRPr="00706FD7">
        <w:rPr>
          <w:rFonts w:ascii="仿宋_GB2312" w:eastAsia="仿宋_GB2312" w:hint="eastAsia"/>
          <w:sz w:val="32"/>
          <w:szCs w:val="32"/>
        </w:rPr>
        <w:t>已完成，实施进度为100%，达到预期完成质量要求；</w:t>
      </w:r>
    </w:p>
    <w:p w:rsidR="00706FD7" w:rsidRPr="00706FD7" w:rsidRDefault="00706FD7" w:rsidP="00706FD7">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3</w:t>
      </w:r>
      <w:r w:rsidRPr="00706FD7">
        <w:rPr>
          <w:rFonts w:ascii="仿宋_GB2312" w:eastAsia="仿宋_GB2312" w:hint="eastAsia"/>
          <w:sz w:val="32"/>
          <w:szCs w:val="32"/>
        </w:rPr>
        <w:t>）</w:t>
      </w:r>
      <w:r w:rsidR="00402D28" w:rsidRPr="00402D28">
        <w:rPr>
          <w:rFonts w:ascii="仿宋_GB2312" w:eastAsia="仿宋_GB2312"/>
          <w:sz w:val="32"/>
          <w:szCs w:val="32"/>
        </w:rPr>
        <w:t>2022年支持学前教育发展资金（第十八幼儿园）</w:t>
      </w:r>
      <w:r w:rsidR="00402D28">
        <w:rPr>
          <w:rFonts w:ascii="仿宋_GB2312" w:eastAsia="仿宋_GB2312" w:hint="eastAsia"/>
          <w:sz w:val="32"/>
          <w:szCs w:val="32"/>
        </w:rPr>
        <w:t>已</w:t>
      </w:r>
      <w:r w:rsidRPr="00706FD7">
        <w:rPr>
          <w:rFonts w:ascii="仿宋_GB2312" w:eastAsia="仿宋_GB2312" w:hint="eastAsia"/>
          <w:sz w:val="32"/>
          <w:szCs w:val="32"/>
        </w:rPr>
        <w:t>完成，实施进度为</w:t>
      </w:r>
      <w:r w:rsidR="00402D28">
        <w:rPr>
          <w:rFonts w:ascii="仿宋_GB2312" w:eastAsia="仿宋_GB2312"/>
          <w:sz w:val="32"/>
          <w:szCs w:val="32"/>
        </w:rPr>
        <w:t>100%</w:t>
      </w:r>
      <w:r w:rsidRPr="00706FD7">
        <w:rPr>
          <w:rFonts w:ascii="仿宋_GB2312" w:eastAsia="仿宋_GB2312" w:hint="eastAsia"/>
          <w:sz w:val="32"/>
          <w:szCs w:val="32"/>
        </w:rPr>
        <w:t>，</w:t>
      </w:r>
      <w:r w:rsidR="00402D28" w:rsidRPr="00706FD7">
        <w:rPr>
          <w:rFonts w:ascii="仿宋_GB2312" w:eastAsia="仿宋_GB2312" w:hint="eastAsia"/>
          <w:sz w:val="32"/>
          <w:szCs w:val="32"/>
        </w:rPr>
        <w:t>达到预期完成质量要求；</w:t>
      </w:r>
    </w:p>
    <w:p w:rsidR="00F75E9C" w:rsidRDefault="00706FD7" w:rsidP="00F75E9C">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4</w:t>
      </w:r>
      <w:r w:rsidRPr="00706FD7">
        <w:rPr>
          <w:rFonts w:ascii="仿宋_GB2312" w:eastAsia="仿宋_GB2312" w:hint="eastAsia"/>
          <w:sz w:val="32"/>
          <w:szCs w:val="32"/>
        </w:rPr>
        <w:t>）</w:t>
      </w:r>
      <w:r w:rsidR="00402D28" w:rsidRPr="00402D28">
        <w:rPr>
          <w:rFonts w:ascii="仿宋_GB2312" w:eastAsia="仿宋_GB2312"/>
          <w:sz w:val="32"/>
          <w:szCs w:val="32"/>
        </w:rPr>
        <w:t>2022年自治区第三批地方政府债券[一般债]</w:t>
      </w:r>
      <w:r w:rsidR="00F75E9C">
        <w:rPr>
          <w:rFonts w:ascii="仿宋_GB2312" w:eastAsia="仿宋_GB2312" w:hint="eastAsia"/>
          <w:sz w:val="32"/>
          <w:szCs w:val="32"/>
        </w:rPr>
        <w:t>已</w:t>
      </w:r>
      <w:r w:rsidRPr="00706FD7">
        <w:rPr>
          <w:rFonts w:ascii="仿宋_GB2312" w:eastAsia="仿宋_GB2312" w:hint="eastAsia"/>
          <w:sz w:val="32"/>
          <w:szCs w:val="32"/>
        </w:rPr>
        <w:t>完成，</w:t>
      </w:r>
      <w:r w:rsidR="00F75E9C" w:rsidRPr="00706FD7">
        <w:rPr>
          <w:rFonts w:ascii="仿宋_GB2312" w:eastAsia="仿宋_GB2312" w:hint="eastAsia"/>
          <w:sz w:val="32"/>
          <w:szCs w:val="32"/>
        </w:rPr>
        <w:t>实施进度为100%，达到预期完成质量要求；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5</w:t>
      </w:r>
      <w:r w:rsidRPr="00706FD7">
        <w:rPr>
          <w:rFonts w:ascii="仿宋_GB2312" w:eastAsia="仿宋_GB2312" w:hint="eastAsia"/>
          <w:sz w:val="32"/>
          <w:szCs w:val="32"/>
        </w:rPr>
        <w:t>）</w:t>
      </w:r>
      <w:r w:rsidRPr="00402D28">
        <w:rPr>
          <w:rFonts w:ascii="仿宋_GB2312" w:eastAsia="仿宋_GB2312" w:hint="eastAsia"/>
          <w:sz w:val="32"/>
          <w:szCs w:val="32"/>
        </w:rPr>
        <w:t>国家通用语言文字工作专项经费</w:t>
      </w:r>
      <w:r>
        <w:rPr>
          <w:rFonts w:ascii="仿宋_GB2312" w:eastAsia="仿宋_GB2312" w:hint="eastAsia"/>
          <w:sz w:val="32"/>
          <w:szCs w:val="32"/>
        </w:rPr>
        <w:t>项目</w:t>
      </w:r>
      <w:r w:rsidRPr="00706FD7">
        <w:rPr>
          <w:rFonts w:ascii="仿宋_GB2312" w:eastAsia="仿宋_GB2312" w:hint="eastAsia"/>
          <w:sz w:val="32"/>
          <w:szCs w:val="32"/>
        </w:rPr>
        <w:t>已完成，实施进度为100%，达到预期完成质量要求；</w:t>
      </w:r>
    </w:p>
    <w:p w:rsidR="00402D28" w:rsidRPr="00706FD7" w:rsidRDefault="00402D28" w:rsidP="00402D28">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6</w:t>
      </w:r>
      <w:r w:rsidRPr="00706FD7">
        <w:rPr>
          <w:rFonts w:ascii="仿宋_GB2312" w:eastAsia="仿宋_GB2312" w:hint="eastAsia"/>
          <w:sz w:val="32"/>
          <w:szCs w:val="32"/>
        </w:rPr>
        <w:t>）</w:t>
      </w:r>
      <w:r w:rsidRPr="00402D28">
        <w:rPr>
          <w:rFonts w:ascii="仿宋_GB2312" w:eastAsia="仿宋_GB2312" w:hint="eastAsia"/>
          <w:sz w:val="32"/>
          <w:szCs w:val="32"/>
        </w:rPr>
        <w:t>昌吉市职业学校、二十一小、南公园西路幼儿园建设项目使用林地资金</w:t>
      </w:r>
      <w:r>
        <w:rPr>
          <w:rFonts w:ascii="仿宋_GB2312" w:eastAsia="仿宋_GB2312" w:hint="eastAsia"/>
          <w:sz w:val="32"/>
          <w:szCs w:val="32"/>
        </w:rPr>
        <w:t>已</w:t>
      </w:r>
      <w:r w:rsidRPr="00706FD7">
        <w:rPr>
          <w:rFonts w:ascii="仿宋_GB2312" w:eastAsia="仿宋_GB2312" w:hint="eastAsia"/>
          <w:sz w:val="32"/>
          <w:szCs w:val="32"/>
        </w:rPr>
        <w:t>完成，实施进度为</w:t>
      </w:r>
      <w:r>
        <w:rPr>
          <w:rFonts w:ascii="仿宋_GB2312" w:eastAsia="仿宋_GB2312"/>
          <w:sz w:val="32"/>
          <w:szCs w:val="32"/>
        </w:rPr>
        <w:t>100%</w:t>
      </w:r>
      <w:r w:rsidRPr="00706FD7">
        <w:rPr>
          <w:rFonts w:ascii="仿宋_GB2312" w:eastAsia="仿宋_GB2312" w:hint="eastAsia"/>
          <w:sz w:val="32"/>
          <w:szCs w:val="32"/>
        </w:rPr>
        <w:t>，达到预期完成质量要求；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7</w:t>
      </w:r>
      <w:r w:rsidRPr="00706FD7">
        <w:rPr>
          <w:rFonts w:ascii="仿宋_GB2312" w:eastAsia="仿宋_GB2312" w:hint="eastAsia"/>
          <w:sz w:val="32"/>
          <w:szCs w:val="32"/>
        </w:rPr>
        <w:t>）</w:t>
      </w:r>
      <w:r w:rsidRPr="00402D28">
        <w:rPr>
          <w:rFonts w:ascii="仿宋_GB2312" w:eastAsia="仿宋_GB2312" w:hint="eastAsia"/>
          <w:sz w:val="32"/>
          <w:szCs w:val="32"/>
        </w:rPr>
        <w:t>昌吉市七类特殊困难群体及“三类户”家庭学生课后服务费</w:t>
      </w:r>
      <w:r>
        <w:rPr>
          <w:rFonts w:ascii="仿宋_GB2312" w:eastAsia="仿宋_GB2312" w:hint="eastAsia"/>
          <w:sz w:val="32"/>
          <w:szCs w:val="32"/>
        </w:rPr>
        <w:t>已</w:t>
      </w:r>
      <w:r w:rsidRPr="00706FD7">
        <w:rPr>
          <w:rFonts w:ascii="仿宋_GB2312" w:eastAsia="仿宋_GB2312" w:hint="eastAsia"/>
          <w:sz w:val="32"/>
          <w:szCs w:val="32"/>
        </w:rPr>
        <w:t>完成，实施进度为100%，达到预期完成质量要求；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18</w:t>
      </w:r>
      <w:r w:rsidRPr="00706FD7">
        <w:rPr>
          <w:rFonts w:ascii="仿宋_GB2312" w:eastAsia="仿宋_GB2312" w:hint="eastAsia"/>
          <w:sz w:val="32"/>
          <w:szCs w:val="32"/>
        </w:rPr>
        <w:t>）</w:t>
      </w:r>
      <w:r w:rsidRPr="00402D28">
        <w:rPr>
          <w:rFonts w:ascii="仿宋_GB2312" w:eastAsia="仿宋_GB2312"/>
          <w:sz w:val="32"/>
          <w:szCs w:val="32"/>
        </w:rPr>
        <w:t>2022年义务教育薄弱环节改善与能力提升补助资金[第二批]</w:t>
      </w:r>
      <w:r>
        <w:rPr>
          <w:rFonts w:ascii="仿宋_GB2312" w:eastAsia="仿宋_GB2312" w:hint="eastAsia"/>
          <w:sz w:val="32"/>
          <w:szCs w:val="32"/>
        </w:rPr>
        <w:t>项目</w:t>
      </w:r>
      <w:r w:rsidRPr="00706FD7">
        <w:rPr>
          <w:rFonts w:ascii="仿宋_GB2312" w:eastAsia="仿宋_GB2312" w:hint="eastAsia"/>
          <w:sz w:val="32"/>
          <w:szCs w:val="32"/>
        </w:rPr>
        <w:t>已完成，实施进度为100%，达到预期完成质量要求；</w:t>
      </w:r>
    </w:p>
    <w:p w:rsidR="00402D28" w:rsidRPr="00706FD7"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19</w:t>
      </w:r>
      <w:r w:rsidRPr="00706FD7">
        <w:rPr>
          <w:rFonts w:ascii="仿宋_GB2312" w:eastAsia="仿宋_GB2312" w:hint="eastAsia"/>
          <w:sz w:val="32"/>
          <w:szCs w:val="32"/>
        </w:rPr>
        <w:t>）</w:t>
      </w:r>
      <w:r w:rsidRPr="00402D28">
        <w:rPr>
          <w:rFonts w:ascii="仿宋_GB2312" w:eastAsia="仿宋_GB2312"/>
          <w:sz w:val="32"/>
          <w:szCs w:val="32"/>
        </w:rPr>
        <w:t>2021年9月-2022年6月义务段学生饮用奶市配套资金</w:t>
      </w:r>
      <w:r w:rsidRPr="00402D28">
        <w:rPr>
          <w:rFonts w:ascii="仿宋_GB2312" w:eastAsia="仿宋_GB2312" w:hint="eastAsia"/>
          <w:sz w:val="32"/>
          <w:szCs w:val="32"/>
        </w:rPr>
        <w:t>项目使用林地资金</w:t>
      </w:r>
      <w:r>
        <w:rPr>
          <w:rFonts w:ascii="仿宋_GB2312" w:eastAsia="仿宋_GB2312" w:hint="eastAsia"/>
          <w:sz w:val="32"/>
          <w:szCs w:val="32"/>
        </w:rPr>
        <w:t>已</w:t>
      </w:r>
      <w:r w:rsidRPr="00706FD7">
        <w:rPr>
          <w:rFonts w:ascii="仿宋_GB2312" w:eastAsia="仿宋_GB2312" w:hint="eastAsia"/>
          <w:sz w:val="32"/>
          <w:szCs w:val="32"/>
        </w:rPr>
        <w:t>完成，实施进度为</w:t>
      </w:r>
      <w:r>
        <w:rPr>
          <w:rFonts w:ascii="仿宋_GB2312" w:eastAsia="仿宋_GB2312"/>
          <w:sz w:val="32"/>
          <w:szCs w:val="32"/>
        </w:rPr>
        <w:t>100%</w:t>
      </w:r>
      <w:r w:rsidRPr="00706FD7">
        <w:rPr>
          <w:rFonts w:ascii="仿宋_GB2312" w:eastAsia="仿宋_GB2312" w:hint="eastAsia"/>
          <w:sz w:val="32"/>
          <w:szCs w:val="32"/>
        </w:rPr>
        <w:t>，达到预期完成质量要求；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20</w:t>
      </w:r>
      <w:r w:rsidRPr="00706FD7">
        <w:rPr>
          <w:rFonts w:ascii="仿宋_GB2312" w:eastAsia="仿宋_GB2312" w:hint="eastAsia"/>
          <w:sz w:val="32"/>
          <w:szCs w:val="32"/>
        </w:rPr>
        <w:t>）</w:t>
      </w:r>
      <w:r w:rsidRPr="00402D28">
        <w:rPr>
          <w:rFonts w:ascii="仿宋_GB2312" w:eastAsia="仿宋_GB2312"/>
          <w:sz w:val="32"/>
          <w:szCs w:val="32"/>
        </w:rPr>
        <w:t>2020年9月-2021年6月义务段学生饮用奶市配套资金[第二批]</w:t>
      </w:r>
      <w:r>
        <w:rPr>
          <w:rFonts w:ascii="仿宋_GB2312" w:eastAsia="仿宋_GB2312" w:hint="eastAsia"/>
          <w:sz w:val="32"/>
          <w:szCs w:val="32"/>
        </w:rPr>
        <w:t>已</w:t>
      </w:r>
      <w:r w:rsidRPr="00706FD7">
        <w:rPr>
          <w:rFonts w:ascii="仿宋_GB2312" w:eastAsia="仿宋_GB2312" w:hint="eastAsia"/>
          <w:sz w:val="32"/>
          <w:szCs w:val="32"/>
        </w:rPr>
        <w:t>完成，实施进度为100%，达到预期完成质量要求；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1</w:t>
      </w:r>
      <w:r w:rsidRPr="00706FD7">
        <w:rPr>
          <w:rFonts w:ascii="仿宋_GB2312" w:eastAsia="仿宋_GB2312" w:hint="eastAsia"/>
          <w:sz w:val="32"/>
          <w:szCs w:val="32"/>
        </w:rPr>
        <w:t>）</w:t>
      </w:r>
      <w:r w:rsidRPr="00402D28">
        <w:rPr>
          <w:rFonts w:ascii="仿宋_GB2312" w:eastAsia="仿宋_GB2312"/>
          <w:sz w:val="32"/>
          <w:szCs w:val="32"/>
        </w:rPr>
        <w:t>2022年城乡义务教育（新增地方政府债券）资金</w:t>
      </w:r>
      <w:r>
        <w:rPr>
          <w:rFonts w:ascii="仿宋_GB2312" w:eastAsia="仿宋_GB2312" w:hint="eastAsia"/>
          <w:sz w:val="32"/>
          <w:szCs w:val="32"/>
        </w:rPr>
        <w:lastRenderedPageBreak/>
        <w:t>项目</w:t>
      </w:r>
      <w:r w:rsidRPr="00706FD7">
        <w:rPr>
          <w:rFonts w:ascii="仿宋_GB2312" w:eastAsia="仿宋_GB2312" w:hint="eastAsia"/>
          <w:sz w:val="32"/>
          <w:szCs w:val="32"/>
        </w:rPr>
        <w:t>已完成，实施进度为100%，达到预期完成质量要求；</w:t>
      </w:r>
    </w:p>
    <w:p w:rsidR="00402D28" w:rsidRPr="00706FD7"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2</w:t>
      </w:r>
      <w:r w:rsidRPr="00706FD7">
        <w:rPr>
          <w:rFonts w:ascii="仿宋_GB2312" w:eastAsia="仿宋_GB2312" w:hint="eastAsia"/>
          <w:sz w:val="32"/>
          <w:szCs w:val="32"/>
        </w:rPr>
        <w:t>）</w:t>
      </w:r>
      <w:r w:rsidRPr="00402D28">
        <w:rPr>
          <w:rFonts w:ascii="仿宋_GB2312" w:eastAsia="仿宋_GB2312" w:hint="eastAsia"/>
          <w:sz w:val="32"/>
          <w:szCs w:val="32"/>
        </w:rPr>
        <w:t>南公园西路幼儿园、第八中学建设项目绿植补偿费</w:t>
      </w:r>
      <w:r>
        <w:rPr>
          <w:rFonts w:ascii="仿宋_GB2312" w:eastAsia="仿宋_GB2312" w:hint="eastAsia"/>
          <w:sz w:val="32"/>
          <w:szCs w:val="32"/>
        </w:rPr>
        <w:t>已</w:t>
      </w:r>
      <w:r w:rsidRPr="00706FD7">
        <w:rPr>
          <w:rFonts w:ascii="仿宋_GB2312" w:eastAsia="仿宋_GB2312" w:hint="eastAsia"/>
          <w:sz w:val="32"/>
          <w:szCs w:val="32"/>
        </w:rPr>
        <w:t>完成，实施进度为</w:t>
      </w:r>
      <w:r>
        <w:rPr>
          <w:rFonts w:ascii="仿宋_GB2312" w:eastAsia="仿宋_GB2312"/>
          <w:sz w:val="32"/>
          <w:szCs w:val="32"/>
        </w:rPr>
        <w:t>100%</w:t>
      </w:r>
      <w:r w:rsidRPr="00706FD7">
        <w:rPr>
          <w:rFonts w:ascii="仿宋_GB2312" w:eastAsia="仿宋_GB2312" w:hint="eastAsia"/>
          <w:sz w:val="32"/>
          <w:szCs w:val="32"/>
        </w:rPr>
        <w:t>，达到预期完成质量要求；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3</w:t>
      </w:r>
      <w:r w:rsidRPr="00706FD7">
        <w:rPr>
          <w:rFonts w:ascii="仿宋_GB2312" w:eastAsia="仿宋_GB2312" w:hint="eastAsia"/>
          <w:sz w:val="32"/>
          <w:szCs w:val="32"/>
        </w:rPr>
        <w:t>）</w:t>
      </w:r>
      <w:r w:rsidRPr="00402D28">
        <w:rPr>
          <w:rFonts w:ascii="仿宋_GB2312" w:eastAsia="仿宋_GB2312" w:hint="eastAsia"/>
          <w:sz w:val="32"/>
          <w:szCs w:val="32"/>
        </w:rPr>
        <w:t>建设项目勘测费</w:t>
      </w:r>
      <w:r>
        <w:rPr>
          <w:rFonts w:ascii="仿宋_GB2312" w:eastAsia="仿宋_GB2312" w:hint="eastAsia"/>
          <w:sz w:val="32"/>
          <w:szCs w:val="32"/>
        </w:rPr>
        <w:t>已</w:t>
      </w:r>
      <w:r w:rsidRPr="00706FD7">
        <w:rPr>
          <w:rFonts w:ascii="仿宋_GB2312" w:eastAsia="仿宋_GB2312" w:hint="eastAsia"/>
          <w:sz w:val="32"/>
          <w:szCs w:val="32"/>
        </w:rPr>
        <w:t>完成，实施进度为100%，达到预期完成质量要求；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4</w:t>
      </w:r>
      <w:r w:rsidRPr="00706FD7">
        <w:rPr>
          <w:rFonts w:ascii="仿宋_GB2312" w:eastAsia="仿宋_GB2312" w:hint="eastAsia"/>
          <w:sz w:val="32"/>
          <w:szCs w:val="32"/>
        </w:rPr>
        <w:t>）</w:t>
      </w:r>
      <w:r w:rsidRPr="00402D28">
        <w:rPr>
          <w:rFonts w:ascii="仿宋_GB2312" w:eastAsia="仿宋_GB2312"/>
          <w:sz w:val="32"/>
          <w:szCs w:val="32"/>
        </w:rPr>
        <w:t>2020年9月至2021年6月昌吉市普惠性民办幼儿园补助资金</w:t>
      </w:r>
      <w:r w:rsidRPr="00706FD7">
        <w:rPr>
          <w:rFonts w:ascii="仿宋_GB2312" w:eastAsia="仿宋_GB2312" w:hint="eastAsia"/>
          <w:sz w:val="32"/>
          <w:szCs w:val="32"/>
        </w:rPr>
        <w:t>已完成，实施进度为100%，达到预期完成质量要求；</w:t>
      </w:r>
    </w:p>
    <w:p w:rsidR="00402D28" w:rsidRPr="00706FD7"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5</w:t>
      </w:r>
      <w:r w:rsidRPr="00706FD7">
        <w:rPr>
          <w:rFonts w:ascii="仿宋_GB2312" w:eastAsia="仿宋_GB2312" w:hint="eastAsia"/>
          <w:sz w:val="32"/>
          <w:szCs w:val="32"/>
        </w:rPr>
        <w:t>）</w:t>
      </w:r>
      <w:r w:rsidRPr="00402D28">
        <w:rPr>
          <w:rFonts w:ascii="仿宋_GB2312" w:eastAsia="仿宋_GB2312"/>
          <w:sz w:val="32"/>
          <w:szCs w:val="32"/>
        </w:rPr>
        <w:t>2020年9月至2021年6月昌吉市普惠性民办幼儿园补助资金</w:t>
      </w:r>
      <w:r>
        <w:rPr>
          <w:rFonts w:ascii="仿宋_GB2312" w:eastAsia="仿宋_GB2312" w:hint="eastAsia"/>
          <w:sz w:val="32"/>
          <w:szCs w:val="32"/>
        </w:rPr>
        <w:t>已</w:t>
      </w:r>
      <w:r w:rsidRPr="00706FD7">
        <w:rPr>
          <w:rFonts w:ascii="仿宋_GB2312" w:eastAsia="仿宋_GB2312" w:hint="eastAsia"/>
          <w:sz w:val="32"/>
          <w:szCs w:val="32"/>
        </w:rPr>
        <w:t>完成，实施进度为</w:t>
      </w:r>
      <w:r>
        <w:rPr>
          <w:rFonts w:ascii="仿宋_GB2312" w:eastAsia="仿宋_GB2312"/>
          <w:sz w:val="32"/>
          <w:szCs w:val="32"/>
        </w:rPr>
        <w:t>100%</w:t>
      </w:r>
      <w:r w:rsidRPr="00706FD7">
        <w:rPr>
          <w:rFonts w:ascii="仿宋_GB2312" w:eastAsia="仿宋_GB2312" w:hint="eastAsia"/>
          <w:sz w:val="32"/>
          <w:szCs w:val="32"/>
        </w:rPr>
        <w:t>，达到预期完成质量要求；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6</w:t>
      </w:r>
      <w:r w:rsidRPr="00706FD7">
        <w:rPr>
          <w:rFonts w:ascii="仿宋_GB2312" w:eastAsia="仿宋_GB2312" w:hint="eastAsia"/>
          <w:sz w:val="32"/>
          <w:szCs w:val="32"/>
        </w:rPr>
        <w:t>）</w:t>
      </w:r>
      <w:r w:rsidRPr="00402D28">
        <w:rPr>
          <w:rFonts w:ascii="仿宋_GB2312" w:eastAsia="仿宋_GB2312"/>
          <w:sz w:val="32"/>
          <w:szCs w:val="32"/>
        </w:rPr>
        <w:t>2021年9月至2022年6月昌吉市普惠性民办幼儿园补助资金</w:t>
      </w:r>
      <w:r>
        <w:rPr>
          <w:rFonts w:ascii="仿宋_GB2312" w:eastAsia="仿宋_GB2312" w:hint="eastAsia"/>
          <w:sz w:val="32"/>
          <w:szCs w:val="32"/>
        </w:rPr>
        <w:t>部分</w:t>
      </w:r>
      <w:r w:rsidRPr="00706FD7">
        <w:rPr>
          <w:rFonts w:ascii="仿宋_GB2312" w:eastAsia="仿宋_GB2312" w:hint="eastAsia"/>
          <w:sz w:val="32"/>
          <w:szCs w:val="32"/>
        </w:rPr>
        <w:t>完成，实施进度为</w:t>
      </w:r>
      <w:r>
        <w:rPr>
          <w:rFonts w:ascii="仿宋_GB2312" w:eastAsia="仿宋_GB2312"/>
          <w:sz w:val="32"/>
          <w:szCs w:val="32"/>
        </w:rPr>
        <w:t>96</w:t>
      </w:r>
      <w:r w:rsidRPr="00706FD7">
        <w:rPr>
          <w:rFonts w:ascii="仿宋_GB2312" w:eastAsia="仿宋_GB2312" w:hint="eastAsia"/>
          <w:sz w:val="32"/>
          <w:szCs w:val="32"/>
        </w:rPr>
        <w:t>%，达到预期完成质量要求；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7</w:t>
      </w:r>
      <w:r w:rsidRPr="00706FD7">
        <w:rPr>
          <w:rFonts w:ascii="仿宋_GB2312" w:eastAsia="仿宋_GB2312" w:hint="eastAsia"/>
          <w:sz w:val="32"/>
          <w:szCs w:val="32"/>
        </w:rPr>
        <w:t>）</w:t>
      </w:r>
      <w:r w:rsidRPr="00402D28">
        <w:rPr>
          <w:rFonts w:ascii="仿宋_GB2312" w:eastAsia="仿宋_GB2312"/>
          <w:sz w:val="32"/>
          <w:szCs w:val="32"/>
        </w:rPr>
        <w:t>2022年自治区</w:t>
      </w:r>
      <w:r w:rsidRPr="00402D28">
        <w:rPr>
          <w:rFonts w:ascii="仿宋_GB2312" w:eastAsia="仿宋_GB2312"/>
          <w:sz w:val="32"/>
          <w:szCs w:val="32"/>
        </w:rPr>
        <w:t>“</w:t>
      </w:r>
      <w:r w:rsidRPr="00402D28">
        <w:rPr>
          <w:rFonts w:ascii="仿宋_GB2312" w:eastAsia="仿宋_GB2312"/>
          <w:sz w:val="32"/>
          <w:szCs w:val="32"/>
        </w:rPr>
        <w:t>访惠聚</w:t>
      </w:r>
      <w:r w:rsidRPr="00402D28">
        <w:rPr>
          <w:rFonts w:ascii="仿宋_GB2312" w:eastAsia="仿宋_GB2312"/>
          <w:sz w:val="32"/>
          <w:szCs w:val="32"/>
        </w:rPr>
        <w:t>”</w:t>
      </w:r>
      <w:r w:rsidRPr="00402D28">
        <w:rPr>
          <w:rFonts w:ascii="仿宋_GB2312" w:eastAsia="仿宋_GB2312"/>
          <w:sz w:val="32"/>
          <w:szCs w:val="32"/>
        </w:rPr>
        <w:t>驻村工作专项经费</w:t>
      </w:r>
      <w:r>
        <w:rPr>
          <w:rFonts w:ascii="仿宋_GB2312" w:eastAsia="仿宋_GB2312" w:hint="eastAsia"/>
          <w:sz w:val="32"/>
          <w:szCs w:val="32"/>
        </w:rPr>
        <w:t>已</w:t>
      </w:r>
      <w:r w:rsidRPr="00706FD7">
        <w:rPr>
          <w:rFonts w:ascii="仿宋_GB2312" w:eastAsia="仿宋_GB2312" w:hint="eastAsia"/>
          <w:sz w:val="32"/>
          <w:szCs w:val="32"/>
        </w:rPr>
        <w:t>完成，实施进度为</w:t>
      </w:r>
      <w:r>
        <w:rPr>
          <w:rFonts w:ascii="仿宋_GB2312" w:eastAsia="仿宋_GB2312"/>
          <w:sz w:val="32"/>
          <w:szCs w:val="32"/>
        </w:rPr>
        <w:t>65.67</w:t>
      </w:r>
      <w:r w:rsidRPr="00706FD7">
        <w:rPr>
          <w:rFonts w:ascii="仿宋_GB2312" w:eastAsia="仿宋_GB2312" w:hint="eastAsia"/>
          <w:sz w:val="32"/>
          <w:szCs w:val="32"/>
        </w:rPr>
        <w:t>%，达到预期完成质量要求；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28</w:t>
      </w:r>
      <w:r w:rsidRPr="00706FD7">
        <w:rPr>
          <w:rFonts w:ascii="仿宋_GB2312" w:eastAsia="仿宋_GB2312" w:hint="eastAsia"/>
          <w:sz w:val="32"/>
          <w:szCs w:val="32"/>
        </w:rPr>
        <w:t>）</w:t>
      </w:r>
      <w:r w:rsidRPr="00402D28">
        <w:rPr>
          <w:rFonts w:ascii="仿宋_GB2312" w:eastAsia="仿宋_GB2312"/>
          <w:sz w:val="32"/>
          <w:szCs w:val="32"/>
        </w:rPr>
        <w:t>2022年</w:t>
      </w:r>
      <w:r w:rsidRPr="00402D28">
        <w:rPr>
          <w:rFonts w:ascii="仿宋_GB2312" w:eastAsia="仿宋_GB2312"/>
          <w:sz w:val="32"/>
          <w:szCs w:val="32"/>
        </w:rPr>
        <w:t>“</w:t>
      </w:r>
      <w:r w:rsidRPr="00402D28">
        <w:rPr>
          <w:rFonts w:ascii="仿宋_GB2312" w:eastAsia="仿宋_GB2312"/>
          <w:sz w:val="32"/>
          <w:szCs w:val="32"/>
        </w:rPr>
        <w:t>访惠聚</w:t>
      </w:r>
      <w:r w:rsidRPr="00402D28">
        <w:rPr>
          <w:rFonts w:ascii="仿宋_GB2312" w:eastAsia="仿宋_GB2312"/>
          <w:sz w:val="32"/>
          <w:szCs w:val="32"/>
        </w:rPr>
        <w:t>”</w:t>
      </w:r>
      <w:r w:rsidRPr="00402D28">
        <w:rPr>
          <w:rFonts w:ascii="仿宋_GB2312" w:eastAsia="仿宋_GB2312"/>
          <w:sz w:val="32"/>
          <w:szCs w:val="32"/>
        </w:rPr>
        <w:t>驻村（社区）工作经费</w:t>
      </w:r>
      <w:r w:rsidRPr="00706FD7">
        <w:rPr>
          <w:rFonts w:ascii="仿宋_GB2312" w:eastAsia="仿宋_GB2312" w:hint="eastAsia"/>
          <w:sz w:val="32"/>
          <w:szCs w:val="32"/>
        </w:rPr>
        <w:t>已完成，实施进度为100%，达到预期完成质量要求；</w:t>
      </w:r>
    </w:p>
    <w:p w:rsidR="00402D28" w:rsidRPr="00706FD7"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29</w:t>
      </w:r>
      <w:r w:rsidRPr="00706FD7">
        <w:rPr>
          <w:rFonts w:ascii="仿宋_GB2312" w:eastAsia="仿宋_GB2312" w:hint="eastAsia"/>
          <w:sz w:val="32"/>
          <w:szCs w:val="32"/>
        </w:rPr>
        <w:t>）</w:t>
      </w:r>
      <w:r w:rsidRPr="00402D28">
        <w:rPr>
          <w:rFonts w:ascii="仿宋_GB2312" w:eastAsia="仿宋_GB2312"/>
          <w:sz w:val="32"/>
          <w:szCs w:val="32"/>
        </w:rPr>
        <w:t>2022年教育直达资金普通高中助学金</w:t>
      </w:r>
      <w:r>
        <w:rPr>
          <w:rFonts w:ascii="仿宋_GB2312" w:eastAsia="仿宋_GB2312" w:hint="eastAsia"/>
          <w:sz w:val="32"/>
          <w:szCs w:val="32"/>
        </w:rPr>
        <w:t>已</w:t>
      </w:r>
      <w:r w:rsidRPr="00706FD7">
        <w:rPr>
          <w:rFonts w:ascii="仿宋_GB2312" w:eastAsia="仿宋_GB2312" w:hint="eastAsia"/>
          <w:sz w:val="32"/>
          <w:szCs w:val="32"/>
        </w:rPr>
        <w:t>完成，实施进度为</w:t>
      </w:r>
      <w:r>
        <w:rPr>
          <w:rFonts w:ascii="仿宋_GB2312" w:eastAsia="仿宋_GB2312"/>
          <w:sz w:val="32"/>
          <w:szCs w:val="32"/>
        </w:rPr>
        <w:t>100%</w:t>
      </w:r>
      <w:r w:rsidRPr="00706FD7">
        <w:rPr>
          <w:rFonts w:ascii="仿宋_GB2312" w:eastAsia="仿宋_GB2312" w:hint="eastAsia"/>
          <w:sz w:val="32"/>
          <w:szCs w:val="32"/>
        </w:rPr>
        <w:t>，达到预期完成质量要求；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0</w:t>
      </w:r>
      <w:r w:rsidRPr="00706FD7">
        <w:rPr>
          <w:rFonts w:ascii="仿宋_GB2312" w:eastAsia="仿宋_GB2312" w:hint="eastAsia"/>
          <w:sz w:val="32"/>
          <w:szCs w:val="32"/>
        </w:rPr>
        <w:t>）</w:t>
      </w:r>
      <w:r w:rsidRPr="00402D28">
        <w:rPr>
          <w:rFonts w:ascii="仿宋_GB2312" w:eastAsia="仿宋_GB2312"/>
          <w:sz w:val="32"/>
          <w:szCs w:val="32"/>
        </w:rPr>
        <w:t>2022年教育直达资金普通高中免学费</w:t>
      </w:r>
      <w:r>
        <w:rPr>
          <w:rFonts w:ascii="仿宋_GB2312" w:eastAsia="仿宋_GB2312" w:hint="eastAsia"/>
          <w:sz w:val="32"/>
          <w:szCs w:val="32"/>
        </w:rPr>
        <w:t>已</w:t>
      </w:r>
      <w:r w:rsidRPr="00706FD7">
        <w:rPr>
          <w:rFonts w:ascii="仿宋_GB2312" w:eastAsia="仿宋_GB2312" w:hint="eastAsia"/>
          <w:sz w:val="32"/>
          <w:szCs w:val="32"/>
        </w:rPr>
        <w:t>完成，实施进度为100%，达到预期完成质量要求；</w:t>
      </w:r>
    </w:p>
    <w:p w:rsidR="00402D28" w:rsidRPr="00706FD7"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1</w:t>
      </w:r>
      <w:r w:rsidRPr="00706FD7">
        <w:rPr>
          <w:rFonts w:ascii="仿宋_GB2312" w:eastAsia="仿宋_GB2312" w:hint="eastAsia"/>
          <w:sz w:val="32"/>
          <w:szCs w:val="32"/>
        </w:rPr>
        <w:t>）</w:t>
      </w:r>
      <w:r w:rsidRPr="00402D28">
        <w:rPr>
          <w:rFonts w:ascii="仿宋_GB2312" w:eastAsia="仿宋_GB2312"/>
          <w:sz w:val="32"/>
          <w:szCs w:val="32"/>
        </w:rPr>
        <w:t>2022-2023年义务教育段</w:t>
      </w:r>
      <w:r w:rsidRPr="00402D28">
        <w:rPr>
          <w:rFonts w:ascii="仿宋_GB2312" w:eastAsia="仿宋_GB2312"/>
          <w:sz w:val="32"/>
          <w:szCs w:val="32"/>
        </w:rPr>
        <w:t>“</w:t>
      </w:r>
      <w:r w:rsidRPr="00402D28">
        <w:rPr>
          <w:rFonts w:ascii="仿宋_GB2312" w:eastAsia="仿宋_GB2312"/>
          <w:sz w:val="32"/>
          <w:szCs w:val="32"/>
        </w:rPr>
        <w:t>学生饮用奶计划</w:t>
      </w:r>
      <w:r w:rsidRPr="00402D28">
        <w:rPr>
          <w:rFonts w:ascii="仿宋_GB2312" w:eastAsia="仿宋_GB2312"/>
          <w:sz w:val="32"/>
          <w:szCs w:val="32"/>
        </w:rPr>
        <w:t>”</w:t>
      </w:r>
      <w:r w:rsidRPr="00402D28">
        <w:rPr>
          <w:rFonts w:ascii="仿宋_GB2312" w:eastAsia="仿宋_GB2312"/>
          <w:sz w:val="32"/>
          <w:szCs w:val="32"/>
        </w:rPr>
        <w:t>补</w:t>
      </w:r>
      <w:r w:rsidRPr="00402D28">
        <w:rPr>
          <w:rFonts w:ascii="仿宋_GB2312" w:eastAsia="仿宋_GB2312"/>
          <w:sz w:val="32"/>
          <w:szCs w:val="32"/>
        </w:rPr>
        <w:lastRenderedPageBreak/>
        <w:t>助资金</w:t>
      </w:r>
      <w:r>
        <w:rPr>
          <w:rFonts w:ascii="仿宋_GB2312" w:eastAsia="仿宋_GB2312" w:hint="eastAsia"/>
          <w:sz w:val="32"/>
          <w:szCs w:val="32"/>
        </w:rPr>
        <w:t>已</w:t>
      </w:r>
      <w:r w:rsidRPr="00706FD7">
        <w:rPr>
          <w:rFonts w:ascii="仿宋_GB2312" w:eastAsia="仿宋_GB2312" w:hint="eastAsia"/>
          <w:sz w:val="32"/>
          <w:szCs w:val="32"/>
        </w:rPr>
        <w:t>完成，实施进度为</w:t>
      </w:r>
      <w:r>
        <w:rPr>
          <w:rFonts w:ascii="仿宋_GB2312" w:eastAsia="仿宋_GB2312"/>
          <w:sz w:val="32"/>
          <w:szCs w:val="32"/>
        </w:rPr>
        <w:t>100%</w:t>
      </w:r>
      <w:r w:rsidRPr="00706FD7">
        <w:rPr>
          <w:rFonts w:ascii="仿宋_GB2312" w:eastAsia="仿宋_GB2312" w:hint="eastAsia"/>
          <w:sz w:val="32"/>
          <w:szCs w:val="32"/>
        </w:rPr>
        <w:t>，达到预期完成质量要求；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2</w:t>
      </w:r>
      <w:r w:rsidRPr="00706FD7">
        <w:rPr>
          <w:rFonts w:ascii="仿宋_GB2312" w:eastAsia="仿宋_GB2312" w:hint="eastAsia"/>
          <w:sz w:val="32"/>
          <w:szCs w:val="32"/>
        </w:rPr>
        <w:t>）</w:t>
      </w:r>
      <w:r w:rsidRPr="00402D28">
        <w:rPr>
          <w:rFonts w:ascii="仿宋_GB2312" w:eastAsia="仿宋_GB2312"/>
          <w:sz w:val="32"/>
          <w:szCs w:val="32"/>
        </w:rPr>
        <w:t>2022年自治区农村学前三年免费教育保障经费</w:t>
      </w:r>
      <w:r>
        <w:rPr>
          <w:rFonts w:ascii="仿宋_GB2312" w:eastAsia="仿宋_GB2312" w:hint="eastAsia"/>
          <w:sz w:val="32"/>
          <w:szCs w:val="32"/>
        </w:rPr>
        <w:t>受疫情影响，暂未实施</w:t>
      </w:r>
      <w:r w:rsidRPr="00706FD7">
        <w:rPr>
          <w:rFonts w:ascii="仿宋_GB2312" w:eastAsia="仿宋_GB2312" w:hint="eastAsia"/>
          <w:sz w:val="32"/>
          <w:szCs w:val="32"/>
        </w:rPr>
        <w:t>；</w:t>
      </w:r>
    </w:p>
    <w:p w:rsidR="00402D28" w:rsidRPr="00706FD7"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3</w:t>
      </w:r>
      <w:r w:rsidRPr="00706FD7">
        <w:rPr>
          <w:rFonts w:ascii="仿宋_GB2312" w:eastAsia="仿宋_GB2312" w:hint="eastAsia"/>
          <w:sz w:val="32"/>
          <w:szCs w:val="32"/>
        </w:rPr>
        <w:t>）</w:t>
      </w:r>
      <w:r w:rsidRPr="00402D28">
        <w:rPr>
          <w:rFonts w:ascii="仿宋_GB2312" w:eastAsia="仿宋_GB2312" w:hint="eastAsia"/>
          <w:sz w:val="32"/>
          <w:szCs w:val="32"/>
        </w:rPr>
        <w:t>补助资金</w:t>
      </w:r>
      <w:r>
        <w:rPr>
          <w:rFonts w:ascii="仿宋_GB2312" w:eastAsia="仿宋_GB2312" w:hint="eastAsia"/>
          <w:sz w:val="32"/>
          <w:szCs w:val="32"/>
        </w:rPr>
        <w:t>已</w:t>
      </w:r>
      <w:r w:rsidRPr="00706FD7">
        <w:rPr>
          <w:rFonts w:ascii="仿宋_GB2312" w:eastAsia="仿宋_GB2312" w:hint="eastAsia"/>
          <w:sz w:val="32"/>
          <w:szCs w:val="32"/>
        </w:rPr>
        <w:t>完成，实施进度为</w:t>
      </w:r>
      <w:r>
        <w:rPr>
          <w:rFonts w:ascii="仿宋_GB2312" w:eastAsia="仿宋_GB2312"/>
          <w:sz w:val="32"/>
          <w:szCs w:val="32"/>
        </w:rPr>
        <w:t>100%</w:t>
      </w:r>
      <w:r w:rsidRPr="00706FD7">
        <w:rPr>
          <w:rFonts w:ascii="仿宋_GB2312" w:eastAsia="仿宋_GB2312" w:hint="eastAsia"/>
          <w:sz w:val="32"/>
          <w:szCs w:val="32"/>
        </w:rPr>
        <w:t>，达到预期完成质量要求；</w:t>
      </w:r>
    </w:p>
    <w:p w:rsid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4</w:t>
      </w:r>
      <w:r w:rsidRPr="00706FD7">
        <w:rPr>
          <w:rFonts w:ascii="仿宋_GB2312" w:eastAsia="仿宋_GB2312" w:hint="eastAsia"/>
          <w:sz w:val="32"/>
          <w:szCs w:val="32"/>
        </w:rPr>
        <w:t>）</w:t>
      </w:r>
      <w:r w:rsidRPr="00402D28">
        <w:rPr>
          <w:rFonts w:ascii="仿宋_GB2312" w:eastAsia="仿宋_GB2312"/>
          <w:sz w:val="32"/>
          <w:szCs w:val="32"/>
        </w:rPr>
        <w:t>2022年城乡义务教育补助项目直达资金（第二批）公用经费</w:t>
      </w:r>
      <w:r>
        <w:rPr>
          <w:rFonts w:ascii="仿宋_GB2312" w:eastAsia="仿宋_GB2312" w:hint="eastAsia"/>
          <w:sz w:val="32"/>
          <w:szCs w:val="32"/>
        </w:rPr>
        <w:t>已</w:t>
      </w:r>
      <w:r w:rsidRPr="00706FD7">
        <w:rPr>
          <w:rFonts w:ascii="仿宋_GB2312" w:eastAsia="仿宋_GB2312" w:hint="eastAsia"/>
          <w:sz w:val="32"/>
          <w:szCs w:val="32"/>
        </w:rPr>
        <w:t>完成，实施进度为</w:t>
      </w:r>
      <w:r>
        <w:rPr>
          <w:rFonts w:ascii="仿宋_GB2312" w:eastAsia="仿宋_GB2312"/>
          <w:sz w:val="32"/>
          <w:szCs w:val="32"/>
        </w:rPr>
        <w:t>100%</w:t>
      </w:r>
      <w:r w:rsidRPr="00706FD7">
        <w:rPr>
          <w:rFonts w:ascii="仿宋_GB2312" w:eastAsia="仿宋_GB2312" w:hint="eastAsia"/>
          <w:sz w:val="32"/>
          <w:szCs w:val="32"/>
        </w:rPr>
        <w:t>，达到预期完成质量要求；</w:t>
      </w:r>
    </w:p>
    <w:p w:rsidR="00402D28" w:rsidRPr="00706FD7"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5</w:t>
      </w:r>
      <w:r w:rsidRPr="00706FD7">
        <w:rPr>
          <w:rFonts w:ascii="仿宋_GB2312" w:eastAsia="仿宋_GB2312" w:hint="eastAsia"/>
          <w:sz w:val="32"/>
          <w:szCs w:val="32"/>
        </w:rPr>
        <w:t>）</w:t>
      </w:r>
      <w:r w:rsidRPr="00402D28">
        <w:rPr>
          <w:rFonts w:ascii="仿宋_GB2312" w:eastAsia="仿宋_GB2312"/>
          <w:sz w:val="32"/>
          <w:szCs w:val="32"/>
        </w:rPr>
        <w:t>2022年城乡义务教育补助项目直达资金（第二批）公用经费</w:t>
      </w:r>
      <w:r>
        <w:rPr>
          <w:rFonts w:ascii="仿宋_GB2312" w:eastAsia="仿宋_GB2312" w:hint="eastAsia"/>
          <w:sz w:val="32"/>
          <w:szCs w:val="32"/>
        </w:rPr>
        <w:t>已</w:t>
      </w:r>
      <w:r w:rsidRPr="00706FD7">
        <w:rPr>
          <w:rFonts w:ascii="仿宋_GB2312" w:eastAsia="仿宋_GB2312" w:hint="eastAsia"/>
          <w:sz w:val="32"/>
          <w:szCs w:val="32"/>
        </w:rPr>
        <w:t>完成，实施进度为</w:t>
      </w:r>
      <w:r>
        <w:rPr>
          <w:rFonts w:ascii="仿宋_GB2312" w:eastAsia="仿宋_GB2312"/>
          <w:sz w:val="32"/>
          <w:szCs w:val="32"/>
        </w:rPr>
        <w:t>100%</w:t>
      </w:r>
      <w:r w:rsidRPr="00706FD7">
        <w:rPr>
          <w:rFonts w:ascii="仿宋_GB2312" w:eastAsia="仿宋_GB2312" w:hint="eastAsia"/>
          <w:sz w:val="32"/>
          <w:szCs w:val="32"/>
        </w:rPr>
        <w:t>，达到预期完成质量要求；</w:t>
      </w:r>
    </w:p>
    <w:p w:rsidR="006214C6" w:rsidRPr="00402D28" w:rsidRDefault="00402D28" w:rsidP="00402D28">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6</w:t>
      </w:r>
      <w:r w:rsidRPr="00706FD7">
        <w:rPr>
          <w:rFonts w:ascii="仿宋_GB2312" w:eastAsia="仿宋_GB2312" w:hint="eastAsia"/>
          <w:sz w:val="32"/>
          <w:szCs w:val="32"/>
        </w:rPr>
        <w:t>）</w:t>
      </w:r>
      <w:r w:rsidRPr="00402D28">
        <w:rPr>
          <w:rFonts w:ascii="仿宋_GB2312" w:eastAsia="仿宋_GB2312"/>
          <w:sz w:val="32"/>
          <w:szCs w:val="32"/>
        </w:rPr>
        <w:t>2022年城乡义务教育补助项目直达资金（第二批）困难学生补助</w:t>
      </w:r>
      <w:r>
        <w:rPr>
          <w:rFonts w:ascii="仿宋_GB2312" w:eastAsia="仿宋_GB2312" w:hint="eastAsia"/>
          <w:sz w:val="32"/>
          <w:szCs w:val="32"/>
        </w:rPr>
        <w:t>已</w:t>
      </w:r>
      <w:r w:rsidRPr="00706FD7">
        <w:rPr>
          <w:rFonts w:ascii="仿宋_GB2312" w:eastAsia="仿宋_GB2312" w:hint="eastAsia"/>
          <w:sz w:val="32"/>
          <w:szCs w:val="32"/>
        </w:rPr>
        <w:t>完成，实施进度为</w:t>
      </w:r>
      <w:r>
        <w:rPr>
          <w:rFonts w:ascii="仿宋_GB2312" w:eastAsia="仿宋_GB2312"/>
          <w:sz w:val="32"/>
          <w:szCs w:val="32"/>
        </w:rPr>
        <w:t>100%</w:t>
      </w:r>
      <w:r w:rsidRPr="00706FD7">
        <w:rPr>
          <w:rFonts w:ascii="仿宋_GB2312" w:eastAsia="仿宋_GB2312" w:hint="eastAsia"/>
          <w:sz w:val="32"/>
          <w:szCs w:val="32"/>
        </w:rPr>
        <w:t>，达到预期完成质量要求；</w:t>
      </w:r>
    </w:p>
    <w:p w:rsidR="00344A33" w:rsidRPr="00611EA8" w:rsidRDefault="00611EA8" w:rsidP="00F21B02">
      <w:pPr>
        <w:ind w:firstLineChars="300" w:firstLine="964"/>
        <w:rPr>
          <w:rFonts w:ascii="仿宋_GB2312" w:eastAsia="仿宋_GB2312"/>
          <w:sz w:val="32"/>
          <w:szCs w:val="32"/>
        </w:rPr>
      </w:pPr>
      <w:r w:rsidRPr="00D7448D">
        <w:rPr>
          <w:rFonts w:ascii="仿宋_GB2312" w:eastAsia="仿宋_GB2312" w:hint="eastAsia"/>
          <w:b/>
          <w:bCs/>
          <w:sz w:val="32"/>
          <w:szCs w:val="32"/>
        </w:rPr>
        <w:t>5</w:t>
      </w:r>
      <w:r w:rsidRPr="00D7448D">
        <w:rPr>
          <w:rFonts w:ascii="仿宋_GB2312" w:eastAsia="仿宋_GB2312"/>
          <w:b/>
          <w:bCs/>
          <w:sz w:val="32"/>
          <w:szCs w:val="32"/>
        </w:rPr>
        <w:t>.</w:t>
      </w:r>
      <w:r w:rsidR="00A95478" w:rsidRPr="00D7448D">
        <w:rPr>
          <w:rFonts w:ascii="仿宋_GB2312" w:eastAsia="仿宋_GB2312" w:hint="eastAsia"/>
          <w:b/>
          <w:bCs/>
          <w:sz w:val="32"/>
          <w:szCs w:val="32"/>
        </w:rPr>
        <w:t>项目效益性分析</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1</w:t>
      </w:r>
      <w:r w:rsidRPr="00706FD7">
        <w:rPr>
          <w:rFonts w:ascii="仿宋_GB2312" w:eastAsia="仿宋_GB2312" w:hint="eastAsia"/>
          <w:sz w:val="32"/>
          <w:szCs w:val="32"/>
        </w:rPr>
        <w:t>）</w:t>
      </w:r>
      <w:r w:rsidRPr="00B3326E">
        <w:rPr>
          <w:rFonts w:ascii="仿宋_GB2312" w:eastAsia="仿宋_GB2312"/>
          <w:sz w:val="32"/>
          <w:szCs w:val="32"/>
        </w:rPr>
        <w:t>2022年新疆西藏等地区教育特殊补助</w:t>
      </w:r>
      <w:r>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2</w:t>
      </w:r>
      <w:r w:rsidRPr="00706FD7">
        <w:rPr>
          <w:rFonts w:ascii="仿宋_GB2312" w:eastAsia="仿宋_GB2312" w:hint="eastAsia"/>
          <w:sz w:val="32"/>
          <w:szCs w:val="32"/>
        </w:rPr>
        <w:t>）</w:t>
      </w:r>
      <w:r w:rsidRPr="00B3326E">
        <w:rPr>
          <w:rFonts w:ascii="仿宋_GB2312" w:eastAsia="仿宋_GB2312" w:hint="eastAsia"/>
          <w:sz w:val="32"/>
          <w:szCs w:val="32"/>
        </w:rPr>
        <w:t>四所幼儿园契税、维修基金（富友国际学府园、和谐丁香园、和谐牡丹园、和谐玫瑰园）</w:t>
      </w:r>
      <w:r w:rsidRPr="00706FD7">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3</w:t>
      </w:r>
      <w:r w:rsidRPr="00706FD7">
        <w:rPr>
          <w:rFonts w:ascii="仿宋_GB2312" w:eastAsia="仿宋_GB2312" w:hint="eastAsia"/>
          <w:sz w:val="32"/>
          <w:szCs w:val="32"/>
        </w:rPr>
        <w:t>）</w:t>
      </w:r>
      <w:r w:rsidRPr="00B3326E">
        <w:rPr>
          <w:rFonts w:ascii="仿宋_GB2312" w:eastAsia="仿宋_GB2312"/>
          <w:sz w:val="32"/>
          <w:szCs w:val="32"/>
        </w:rPr>
        <w:t>2022年</w:t>
      </w:r>
      <w:r w:rsidRPr="00B3326E">
        <w:rPr>
          <w:rFonts w:ascii="仿宋_GB2312" w:eastAsia="仿宋_GB2312"/>
          <w:sz w:val="32"/>
          <w:szCs w:val="32"/>
        </w:rPr>
        <w:t>“</w:t>
      </w:r>
      <w:r w:rsidRPr="00B3326E">
        <w:rPr>
          <w:rFonts w:ascii="仿宋_GB2312" w:eastAsia="仿宋_GB2312"/>
          <w:sz w:val="32"/>
          <w:szCs w:val="32"/>
        </w:rPr>
        <w:t>三区</w:t>
      </w:r>
      <w:r w:rsidRPr="00B3326E">
        <w:rPr>
          <w:rFonts w:ascii="仿宋_GB2312" w:eastAsia="仿宋_GB2312"/>
          <w:sz w:val="32"/>
          <w:szCs w:val="32"/>
        </w:rPr>
        <w:t>”</w:t>
      </w:r>
      <w:r w:rsidRPr="00B3326E">
        <w:rPr>
          <w:rFonts w:ascii="仿宋_GB2312" w:eastAsia="仿宋_GB2312"/>
          <w:sz w:val="32"/>
          <w:szCs w:val="32"/>
        </w:rPr>
        <w:t>人才计划教师专项工作补助经费</w:t>
      </w:r>
      <w:r w:rsidRPr="00706FD7">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4</w:t>
      </w:r>
      <w:r w:rsidRPr="00706FD7">
        <w:rPr>
          <w:rFonts w:ascii="仿宋_GB2312" w:eastAsia="仿宋_GB2312" w:hint="eastAsia"/>
          <w:sz w:val="32"/>
          <w:szCs w:val="32"/>
        </w:rPr>
        <w:t>）</w:t>
      </w:r>
      <w:r w:rsidRPr="00B76E33">
        <w:rPr>
          <w:rFonts w:ascii="仿宋_GB2312" w:eastAsia="仿宋_GB2312"/>
          <w:sz w:val="32"/>
          <w:szCs w:val="32"/>
        </w:rPr>
        <w:t>2022年教育非直达资金</w:t>
      </w:r>
      <w:r w:rsidRPr="00706FD7">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5</w:t>
      </w:r>
      <w:r w:rsidRPr="00706FD7">
        <w:rPr>
          <w:rFonts w:ascii="仿宋_GB2312" w:eastAsia="仿宋_GB2312" w:hint="eastAsia"/>
          <w:sz w:val="32"/>
          <w:szCs w:val="32"/>
        </w:rPr>
        <w:t>）</w:t>
      </w:r>
      <w:r w:rsidRPr="00B76E33">
        <w:rPr>
          <w:rFonts w:ascii="仿宋_GB2312" w:eastAsia="仿宋_GB2312" w:hint="eastAsia"/>
          <w:sz w:val="32"/>
          <w:szCs w:val="32"/>
        </w:rPr>
        <w:t>佃坝、硫磺沟镇学生分流滨湖、三工镇等学校乘</w:t>
      </w:r>
      <w:r w:rsidRPr="00B76E33">
        <w:rPr>
          <w:rFonts w:ascii="仿宋_GB2312" w:eastAsia="仿宋_GB2312" w:hint="eastAsia"/>
          <w:sz w:val="32"/>
          <w:szCs w:val="32"/>
        </w:rPr>
        <w:lastRenderedPageBreak/>
        <w:t>车费</w:t>
      </w:r>
      <w:r w:rsidRPr="00706FD7">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6</w:t>
      </w:r>
      <w:r w:rsidRPr="00706FD7">
        <w:rPr>
          <w:rFonts w:ascii="仿宋_GB2312" w:eastAsia="仿宋_GB2312" w:hint="eastAsia"/>
          <w:sz w:val="32"/>
          <w:szCs w:val="32"/>
        </w:rPr>
        <w:t>）</w:t>
      </w:r>
      <w:r w:rsidRPr="00B76E33">
        <w:rPr>
          <w:rFonts w:ascii="仿宋_GB2312" w:eastAsia="仿宋_GB2312"/>
          <w:sz w:val="32"/>
          <w:szCs w:val="32"/>
        </w:rPr>
        <w:t>2020年9月-2021年6月义务段学生饮用奶市配套资金</w:t>
      </w:r>
      <w:r w:rsidRPr="00706FD7">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7</w:t>
      </w:r>
      <w:r w:rsidRPr="00706FD7">
        <w:rPr>
          <w:rFonts w:ascii="仿宋_GB2312" w:eastAsia="仿宋_GB2312" w:hint="eastAsia"/>
          <w:sz w:val="32"/>
          <w:szCs w:val="32"/>
        </w:rPr>
        <w:t>）</w:t>
      </w:r>
      <w:r w:rsidRPr="00B76E33">
        <w:rPr>
          <w:rFonts w:ascii="仿宋_GB2312" w:eastAsia="仿宋_GB2312"/>
          <w:sz w:val="32"/>
          <w:szCs w:val="32"/>
        </w:rPr>
        <w:t>2022年第一批一般债券（昌吉市新建中小学建设项目）</w:t>
      </w:r>
      <w:r w:rsidRPr="00706FD7">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8</w:t>
      </w:r>
      <w:r w:rsidRPr="00706FD7">
        <w:rPr>
          <w:rFonts w:ascii="仿宋_GB2312" w:eastAsia="仿宋_GB2312" w:hint="eastAsia"/>
          <w:sz w:val="32"/>
          <w:szCs w:val="32"/>
        </w:rPr>
        <w:t>）</w:t>
      </w:r>
      <w:r w:rsidRPr="00B76E33">
        <w:rPr>
          <w:rFonts w:ascii="仿宋_GB2312" w:eastAsia="仿宋_GB2312" w:hint="eastAsia"/>
          <w:sz w:val="32"/>
          <w:szCs w:val="32"/>
        </w:rPr>
        <w:t>收购富友房产公司幼儿园资产资金</w:t>
      </w:r>
      <w:r w:rsidRPr="00706FD7">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9</w:t>
      </w:r>
      <w:r w:rsidRPr="00706FD7">
        <w:rPr>
          <w:rFonts w:ascii="仿宋_GB2312" w:eastAsia="仿宋_GB2312" w:hint="eastAsia"/>
          <w:sz w:val="32"/>
          <w:szCs w:val="32"/>
        </w:rPr>
        <w:t>）</w:t>
      </w:r>
      <w:r w:rsidRPr="00B76E33">
        <w:rPr>
          <w:rFonts w:ascii="仿宋_GB2312" w:eastAsia="仿宋_GB2312"/>
          <w:sz w:val="32"/>
          <w:szCs w:val="32"/>
        </w:rPr>
        <w:t>2022年4月-2023年3月国有企业办中小学退休教师待遇补差</w:t>
      </w:r>
      <w:r>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10</w:t>
      </w:r>
      <w:r w:rsidRPr="00706FD7">
        <w:rPr>
          <w:rFonts w:ascii="仿宋_GB2312" w:eastAsia="仿宋_GB2312" w:hint="eastAsia"/>
          <w:sz w:val="32"/>
          <w:szCs w:val="32"/>
        </w:rPr>
        <w:t>）</w:t>
      </w:r>
      <w:r w:rsidRPr="00402D28">
        <w:rPr>
          <w:rFonts w:ascii="仿宋_GB2312" w:eastAsia="仿宋_GB2312"/>
          <w:sz w:val="32"/>
          <w:szCs w:val="32"/>
        </w:rPr>
        <w:t>2022年城乡义务教育中央补助直达资金（中央直达资金）</w:t>
      </w:r>
      <w:r>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11</w:t>
      </w:r>
      <w:r w:rsidRPr="00706FD7">
        <w:rPr>
          <w:rFonts w:ascii="仿宋_GB2312" w:eastAsia="仿宋_GB2312" w:hint="eastAsia"/>
          <w:sz w:val="32"/>
          <w:szCs w:val="32"/>
        </w:rPr>
        <w:t>）</w:t>
      </w:r>
      <w:r w:rsidRPr="00402D28">
        <w:rPr>
          <w:rFonts w:ascii="仿宋_GB2312" w:eastAsia="仿宋_GB2312"/>
          <w:sz w:val="32"/>
          <w:szCs w:val="32"/>
        </w:rPr>
        <w:t>2022年教育直达资金（自治区直达）</w:t>
      </w:r>
      <w:r>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12</w:t>
      </w:r>
      <w:r w:rsidRPr="00706FD7">
        <w:rPr>
          <w:rFonts w:ascii="仿宋_GB2312" w:eastAsia="仿宋_GB2312" w:hint="eastAsia"/>
          <w:sz w:val="32"/>
          <w:szCs w:val="32"/>
        </w:rPr>
        <w:t>）</w:t>
      </w:r>
      <w:r w:rsidRPr="00402D28">
        <w:rPr>
          <w:rFonts w:ascii="仿宋_GB2312" w:eastAsia="仿宋_GB2312"/>
          <w:sz w:val="32"/>
          <w:szCs w:val="32"/>
        </w:rPr>
        <w:t>2022年学生资助补助直达资金（中央直达资金）</w:t>
      </w:r>
      <w:r>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3</w:t>
      </w:r>
      <w:r w:rsidRPr="00706FD7">
        <w:rPr>
          <w:rFonts w:ascii="仿宋_GB2312" w:eastAsia="仿宋_GB2312" w:hint="eastAsia"/>
          <w:sz w:val="32"/>
          <w:szCs w:val="32"/>
        </w:rPr>
        <w:t>）</w:t>
      </w:r>
      <w:r w:rsidRPr="00402D28">
        <w:rPr>
          <w:rFonts w:ascii="仿宋_GB2312" w:eastAsia="仿宋_GB2312"/>
          <w:sz w:val="32"/>
          <w:szCs w:val="32"/>
        </w:rPr>
        <w:t>2022年支持学前教育发展资金（第十八幼儿园）</w:t>
      </w:r>
      <w:r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4</w:t>
      </w:r>
      <w:r w:rsidRPr="00706FD7">
        <w:rPr>
          <w:rFonts w:ascii="仿宋_GB2312" w:eastAsia="仿宋_GB2312" w:hint="eastAsia"/>
          <w:sz w:val="32"/>
          <w:szCs w:val="32"/>
        </w:rPr>
        <w:t>）</w:t>
      </w:r>
      <w:r w:rsidRPr="00402D28">
        <w:rPr>
          <w:rFonts w:ascii="仿宋_GB2312" w:eastAsia="仿宋_GB2312"/>
          <w:sz w:val="32"/>
          <w:szCs w:val="32"/>
        </w:rPr>
        <w:t>2022年自治区第三批地方政府债券[一般债]</w:t>
      </w:r>
      <w:r w:rsidRPr="00D7448D">
        <w:rPr>
          <w:rFonts w:ascii="仿宋_GB2312" w:eastAsia="仿宋_GB2312" w:hint="eastAsia"/>
          <w:sz w:val="32"/>
          <w:szCs w:val="32"/>
        </w:rPr>
        <w:t xml:space="preserve"> </w:t>
      </w:r>
      <w:r w:rsidRPr="00344A33">
        <w:rPr>
          <w:rFonts w:ascii="仿宋_GB2312" w:eastAsia="仿宋_GB2312" w:hint="eastAsia"/>
          <w:sz w:val="32"/>
          <w:szCs w:val="32"/>
        </w:rPr>
        <w:t>已</w:t>
      </w:r>
      <w:r w:rsidRPr="00344A33">
        <w:rPr>
          <w:rFonts w:ascii="仿宋_GB2312" w:eastAsia="仿宋_GB2312" w:hint="eastAsia"/>
          <w:sz w:val="32"/>
          <w:szCs w:val="32"/>
        </w:rPr>
        <w:lastRenderedPageBreak/>
        <w:t>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5</w:t>
      </w:r>
      <w:r w:rsidRPr="00706FD7">
        <w:rPr>
          <w:rFonts w:ascii="仿宋_GB2312" w:eastAsia="仿宋_GB2312" w:hint="eastAsia"/>
          <w:sz w:val="32"/>
          <w:szCs w:val="32"/>
        </w:rPr>
        <w:t>）</w:t>
      </w:r>
      <w:r w:rsidRPr="00402D28">
        <w:rPr>
          <w:rFonts w:ascii="仿宋_GB2312" w:eastAsia="仿宋_GB2312" w:hint="eastAsia"/>
          <w:sz w:val="32"/>
          <w:szCs w:val="32"/>
        </w:rPr>
        <w:t>国家通用语言文字工作专项经费</w:t>
      </w:r>
      <w:r>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6</w:t>
      </w:r>
      <w:r w:rsidRPr="00706FD7">
        <w:rPr>
          <w:rFonts w:ascii="仿宋_GB2312" w:eastAsia="仿宋_GB2312" w:hint="eastAsia"/>
          <w:sz w:val="32"/>
          <w:szCs w:val="32"/>
        </w:rPr>
        <w:t>）</w:t>
      </w:r>
      <w:r w:rsidRPr="00402D28">
        <w:rPr>
          <w:rFonts w:ascii="仿宋_GB2312" w:eastAsia="仿宋_GB2312" w:hint="eastAsia"/>
          <w:sz w:val="32"/>
          <w:szCs w:val="32"/>
        </w:rPr>
        <w:t>昌吉市职业学校、二十一小、南公园西路幼儿园建设项目使用林地资金</w:t>
      </w:r>
      <w:r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（1</w:t>
      </w:r>
      <w:r w:rsidR="001F3D46">
        <w:rPr>
          <w:rFonts w:ascii="仿宋_GB2312" w:eastAsia="仿宋_GB2312"/>
          <w:sz w:val="32"/>
          <w:szCs w:val="32"/>
        </w:rPr>
        <w:t>7</w:t>
      </w:r>
      <w:r w:rsidRPr="00706FD7">
        <w:rPr>
          <w:rFonts w:ascii="仿宋_GB2312" w:eastAsia="仿宋_GB2312" w:hint="eastAsia"/>
          <w:sz w:val="32"/>
          <w:szCs w:val="32"/>
        </w:rPr>
        <w:t>）</w:t>
      </w:r>
      <w:r w:rsidRPr="00402D28">
        <w:rPr>
          <w:rFonts w:ascii="仿宋_GB2312" w:eastAsia="仿宋_GB2312" w:hint="eastAsia"/>
          <w:sz w:val="32"/>
          <w:szCs w:val="32"/>
        </w:rPr>
        <w:t>昌吉市七类特殊困难群体及“三类户”家庭学生课后服务费</w:t>
      </w:r>
      <w:r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18</w:t>
      </w:r>
      <w:r w:rsidRPr="00706FD7">
        <w:rPr>
          <w:rFonts w:ascii="仿宋_GB2312" w:eastAsia="仿宋_GB2312" w:hint="eastAsia"/>
          <w:sz w:val="32"/>
          <w:szCs w:val="32"/>
        </w:rPr>
        <w:t>）</w:t>
      </w:r>
      <w:r w:rsidRPr="00402D28">
        <w:rPr>
          <w:rFonts w:ascii="仿宋_GB2312" w:eastAsia="仿宋_GB2312"/>
          <w:sz w:val="32"/>
          <w:szCs w:val="32"/>
        </w:rPr>
        <w:t>2022年义务教育薄弱环节改善与能力提升补助资金[第二批]</w:t>
      </w:r>
      <w:r>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19</w:t>
      </w:r>
      <w:r w:rsidRPr="00706FD7">
        <w:rPr>
          <w:rFonts w:ascii="仿宋_GB2312" w:eastAsia="仿宋_GB2312" w:hint="eastAsia"/>
          <w:sz w:val="32"/>
          <w:szCs w:val="32"/>
        </w:rPr>
        <w:t>）</w:t>
      </w:r>
      <w:r w:rsidRPr="00402D28">
        <w:rPr>
          <w:rFonts w:ascii="仿宋_GB2312" w:eastAsia="仿宋_GB2312"/>
          <w:sz w:val="32"/>
          <w:szCs w:val="32"/>
        </w:rPr>
        <w:t>2021年9月-2022年6月义务段学生饮用奶市配套资金</w:t>
      </w:r>
      <w:r w:rsidRPr="00402D28">
        <w:rPr>
          <w:rFonts w:ascii="仿宋_GB2312" w:eastAsia="仿宋_GB2312" w:hint="eastAsia"/>
          <w:sz w:val="32"/>
          <w:szCs w:val="32"/>
        </w:rPr>
        <w:t>项目使用林地资金</w:t>
      </w:r>
      <w:r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0</w:t>
      </w:r>
      <w:r w:rsidRPr="00706FD7">
        <w:rPr>
          <w:rFonts w:ascii="仿宋_GB2312" w:eastAsia="仿宋_GB2312" w:hint="eastAsia"/>
          <w:sz w:val="32"/>
          <w:szCs w:val="32"/>
        </w:rPr>
        <w:t>）</w:t>
      </w:r>
      <w:r w:rsidRPr="00402D28">
        <w:rPr>
          <w:rFonts w:ascii="仿宋_GB2312" w:eastAsia="仿宋_GB2312"/>
          <w:sz w:val="32"/>
          <w:szCs w:val="32"/>
        </w:rPr>
        <w:t>2020年9月-2021年6月义务段学生饮用奶市配套资金[第二批]</w:t>
      </w:r>
      <w:r w:rsidRPr="00D7448D">
        <w:rPr>
          <w:rFonts w:ascii="仿宋_GB2312" w:eastAsia="仿宋_GB2312" w:hint="eastAsia"/>
          <w:sz w:val="32"/>
          <w:szCs w:val="32"/>
        </w:rPr>
        <w:t xml:space="preserve"> </w:t>
      </w:r>
      <w:r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1</w:t>
      </w:r>
      <w:r w:rsidRPr="00706FD7">
        <w:rPr>
          <w:rFonts w:ascii="仿宋_GB2312" w:eastAsia="仿宋_GB2312" w:hint="eastAsia"/>
          <w:sz w:val="32"/>
          <w:szCs w:val="32"/>
        </w:rPr>
        <w:t>）</w:t>
      </w:r>
      <w:r w:rsidRPr="00402D28">
        <w:rPr>
          <w:rFonts w:ascii="仿宋_GB2312" w:eastAsia="仿宋_GB2312"/>
          <w:sz w:val="32"/>
          <w:szCs w:val="32"/>
        </w:rPr>
        <w:t>2022年城乡义务教育（新增地方政府债券）资金</w:t>
      </w:r>
      <w:r>
        <w:rPr>
          <w:rFonts w:ascii="仿宋_GB2312" w:eastAsia="仿宋_GB2312" w:hint="eastAsia"/>
          <w:sz w:val="32"/>
          <w:szCs w:val="32"/>
        </w:rPr>
        <w:t>项目</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2</w:t>
      </w:r>
      <w:r w:rsidRPr="00706FD7">
        <w:rPr>
          <w:rFonts w:ascii="仿宋_GB2312" w:eastAsia="仿宋_GB2312" w:hint="eastAsia"/>
          <w:sz w:val="32"/>
          <w:szCs w:val="32"/>
        </w:rPr>
        <w:t>）</w:t>
      </w:r>
      <w:r w:rsidRPr="00402D28">
        <w:rPr>
          <w:rFonts w:ascii="仿宋_GB2312" w:eastAsia="仿宋_GB2312" w:hint="eastAsia"/>
          <w:sz w:val="32"/>
          <w:szCs w:val="32"/>
        </w:rPr>
        <w:t>南公园西路幼儿园、第八中学建设项目绿植补偿费</w:t>
      </w:r>
      <w:r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3</w:t>
      </w:r>
      <w:r w:rsidRPr="00706FD7">
        <w:rPr>
          <w:rFonts w:ascii="仿宋_GB2312" w:eastAsia="仿宋_GB2312" w:hint="eastAsia"/>
          <w:sz w:val="32"/>
          <w:szCs w:val="32"/>
        </w:rPr>
        <w:t>）</w:t>
      </w:r>
      <w:r w:rsidRPr="00402D28">
        <w:rPr>
          <w:rFonts w:ascii="仿宋_GB2312" w:eastAsia="仿宋_GB2312" w:hint="eastAsia"/>
          <w:sz w:val="32"/>
          <w:szCs w:val="32"/>
        </w:rPr>
        <w:t>建设项目勘测费</w:t>
      </w:r>
      <w:r w:rsidRPr="00344A33">
        <w:rPr>
          <w:rFonts w:ascii="仿宋_GB2312" w:eastAsia="仿宋_GB2312" w:hint="eastAsia"/>
          <w:sz w:val="32"/>
          <w:szCs w:val="32"/>
        </w:rPr>
        <w:t>已达到预期目标，促进了教育公</w:t>
      </w:r>
      <w:r w:rsidRPr="00344A33">
        <w:rPr>
          <w:rFonts w:ascii="仿宋_GB2312" w:eastAsia="仿宋_GB2312" w:hint="eastAsia"/>
          <w:sz w:val="32"/>
          <w:szCs w:val="32"/>
        </w:rPr>
        <w:lastRenderedPageBreak/>
        <w:t>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4</w:t>
      </w:r>
      <w:r w:rsidRPr="00706FD7">
        <w:rPr>
          <w:rFonts w:ascii="仿宋_GB2312" w:eastAsia="仿宋_GB2312" w:hint="eastAsia"/>
          <w:sz w:val="32"/>
          <w:szCs w:val="32"/>
        </w:rPr>
        <w:t>）</w:t>
      </w:r>
      <w:r w:rsidRPr="00402D28">
        <w:rPr>
          <w:rFonts w:ascii="仿宋_GB2312" w:eastAsia="仿宋_GB2312"/>
          <w:sz w:val="32"/>
          <w:szCs w:val="32"/>
        </w:rPr>
        <w:t>2020年9月至2021年6月昌吉市普惠性民办幼儿园补助资金</w:t>
      </w:r>
      <w:r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5</w:t>
      </w:r>
      <w:r w:rsidRPr="00706FD7">
        <w:rPr>
          <w:rFonts w:ascii="仿宋_GB2312" w:eastAsia="仿宋_GB2312" w:hint="eastAsia"/>
          <w:sz w:val="32"/>
          <w:szCs w:val="32"/>
        </w:rPr>
        <w:t>）</w:t>
      </w:r>
      <w:r w:rsidRPr="00402D28">
        <w:rPr>
          <w:rFonts w:ascii="仿宋_GB2312" w:eastAsia="仿宋_GB2312"/>
          <w:sz w:val="32"/>
          <w:szCs w:val="32"/>
        </w:rPr>
        <w:t>2020年9月至2021年6月昌吉市普惠性民办幼儿园补助资金</w:t>
      </w:r>
      <w:r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6</w:t>
      </w:r>
      <w:r w:rsidRPr="00706FD7">
        <w:rPr>
          <w:rFonts w:ascii="仿宋_GB2312" w:eastAsia="仿宋_GB2312" w:hint="eastAsia"/>
          <w:sz w:val="32"/>
          <w:szCs w:val="32"/>
        </w:rPr>
        <w:t>）</w:t>
      </w:r>
      <w:r w:rsidRPr="00402D28">
        <w:rPr>
          <w:rFonts w:ascii="仿宋_GB2312" w:eastAsia="仿宋_GB2312"/>
          <w:sz w:val="32"/>
          <w:szCs w:val="32"/>
        </w:rPr>
        <w:t>2021年9月至2022年6月昌吉市普惠性民办幼儿园补助资金</w:t>
      </w:r>
      <w:r>
        <w:rPr>
          <w:rFonts w:ascii="仿宋_GB2312" w:eastAsia="仿宋_GB2312" w:hint="eastAsia"/>
          <w:sz w:val="32"/>
          <w:szCs w:val="32"/>
        </w:rPr>
        <w:t>部分</w:t>
      </w:r>
      <w:r w:rsidRPr="00706FD7">
        <w:rPr>
          <w:rFonts w:ascii="仿宋_GB2312" w:eastAsia="仿宋_GB2312" w:hint="eastAsia"/>
          <w:sz w:val="32"/>
          <w:szCs w:val="32"/>
        </w:rPr>
        <w:t>完成，</w:t>
      </w:r>
      <w:r w:rsidR="006E3031"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2</w:t>
      </w:r>
      <w:r w:rsidR="001F3D46">
        <w:rPr>
          <w:rFonts w:ascii="仿宋_GB2312" w:eastAsia="仿宋_GB2312"/>
          <w:sz w:val="32"/>
          <w:szCs w:val="32"/>
        </w:rPr>
        <w:t>7</w:t>
      </w:r>
      <w:r w:rsidRPr="00706FD7">
        <w:rPr>
          <w:rFonts w:ascii="仿宋_GB2312" w:eastAsia="仿宋_GB2312" w:hint="eastAsia"/>
          <w:sz w:val="32"/>
          <w:szCs w:val="32"/>
        </w:rPr>
        <w:t>）</w:t>
      </w:r>
      <w:r w:rsidRPr="00402D28">
        <w:rPr>
          <w:rFonts w:ascii="仿宋_GB2312" w:eastAsia="仿宋_GB2312"/>
          <w:sz w:val="32"/>
          <w:szCs w:val="32"/>
        </w:rPr>
        <w:t>2022年自治区</w:t>
      </w:r>
      <w:r w:rsidRPr="00402D28">
        <w:rPr>
          <w:rFonts w:ascii="仿宋_GB2312" w:eastAsia="仿宋_GB2312"/>
          <w:sz w:val="32"/>
          <w:szCs w:val="32"/>
        </w:rPr>
        <w:t>“</w:t>
      </w:r>
      <w:r w:rsidRPr="00402D28">
        <w:rPr>
          <w:rFonts w:ascii="仿宋_GB2312" w:eastAsia="仿宋_GB2312"/>
          <w:sz w:val="32"/>
          <w:szCs w:val="32"/>
        </w:rPr>
        <w:t>访惠聚</w:t>
      </w:r>
      <w:r w:rsidRPr="00402D28">
        <w:rPr>
          <w:rFonts w:ascii="仿宋_GB2312" w:eastAsia="仿宋_GB2312"/>
          <w:sz w:val="32"/>
          <w:szCs w:val="32"/>
        </w:rPr>
        <w:t>”</w:t>
      </w:r>
      <w:r w:rsidRPr="00402D28">
        <w:rPr>
          <w:rFonts w:ascii="仿宋_GB2312" w:eastAsia="仿宋_GB2312"/>
          <w:sz w:val="32"/>
          <w:szCs w:val="32"/>
        </w:rPr>
        <w:t>驻村工作专项经费</w:t>
      </w:r>
      <w:r w:rsidR="006E3031"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hint="eastAsia"/>
          <w:sz w:val="32"/>
          <w:szCs w:val="32"/>
        </w:rPr>
        <w:t>3</w:t>
      </w:r>
      <w:r w:rsidR="001F3D46">
        <w:rPr>
          <w:rFonts w:ascii="仿宋_GB2312" w:eastAsia="仿宋_GB2312"/>
          <w:sz w:val="32"/>
          <w:szCs w:val="32"/>
        </w:rPr>
        <w:t>8</w:t>
      </w:r>
      <w:r w:rsidRPr="00706FD7">
        <w:rPr>
          <w:rFonts w:ascii="仿宋_GB2312" w:eastAsia="仿宋_GB2312" w:hint="eastAsia"/>
          <w:sz w:val="32"/>
          <w:szCs w:val="32"/>
        </w:rPr>
        <w:t>）</w:t>
      </w:r>
      <w:r w:rsidRPr="00402D28">
        <w:rPr>
          <w:rFonts w:ascii="仿宋_GB2312" w:eastAsia="仿宋_GB2312"/>
          <w:sz w:val="32"/>
          <w:szCs w:val="32"/>
        </w:rPr>
        <w:t>2022年</w:t>
      </w:r>
      <w:r w:rsidRPr="00402D28">
        <w:rPr>
          <w:rFonts w:ascii="仿宋_GB2312" w:eastAsia="仿宋_GB2312"/>
          <w:sz w:val="32"/>
          <w:szCs w:val="32"/>
        </w:rPr>
        <w:t>“</w:t>
      </w:r>
      <w:r w:rsidRPr="00402D28">
        <w:rPr>
          <w:rFonts w:ascii="仿宋_GB2312" w:eastAsia="仿宋_GB2312"/>
          <w:sz w:val="32"/>
          <w:szCs w:val="32"/>
        </w:rPr>
        <w:t>访惠聚</w:t>
      </w:r>
      <w:r w:rsidRPr="00402D28">
        <w:rPr>
          <w:rFonts w:ascii="仿宋_GB2312" w:eastAsia="仿宋_GB2312"/>
          <w:sz w:val="32"/>
          <w:szCs w:val="32"/>
        </w:rPr>
        <w:t>”</w:t>
      </w:r>
      <w:r w:rsidRPr="00402D28">
        <w:rPr>
          <w:rFonts w:ascii="仿宋_GB2312" w:eastAsia="仿宋_GB2312"/>
          <w:sz w:val="32"/>
          <w:szCs w:val="32"/>
        </w:rPr>
        <w:t>驻村（社区）工作经费</w:t>
      </w:r>
      <w:r w:rsidR="006E3031"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29</w:t>
      </w:r>
      <w:r w:rsidRPr="00706FD7">
        <w:rPr>
          <w:rFonts w:ascii="仿宋_GB2312" w:eastAsia="仿宋_GB2312" w:hint="eastAsia"/>
          <w:sz w:val="32"/>
          <w:szCs w:val="32"/>
        </w:rPr>
        <w:t>）</w:t>
      </w:r>
      <w:r w:rsidRPr="00402D28">
        <w:rPr>
          <w:rFonts w:ascii="仿宋_GB2312" w:eastAsia="仿宋_GB2312"/>
          <w:sz w:val="32"/>
          <w:szCs w:val="32"/>
        </w:rPr>
        <w:t>2022年教育直达资金普通高中助学金</w:t>
      </w:r>
      <w:r w:rsidR="006E3031"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sidR="001F3D46">
        <w:rPr>
          <w:rFonts w:ascii="仿宋_GB2312" w:eastAsia="仿宋_GB2312"/>
          <w:sz w:val="32"/>
          <w:szCs w:val="32"/>
        </w:rPr>
        <w:t>30</w:t>
      </w:r>
      <w:r w:rsidRPr="00706FD7">
        <w:rPr>
          <w:rFonts w:ascii="仿宋_GB2312" w:eastAsia="仿宋_GB2312" w:hint="eastAsia"/>
          <w:sz w:val="32"/>
          <w:szCs w:val="32"/>
        </w:rPr>
        <w:t>）</w:t>
      </w:r>
      <w:r w:rsidRPr="00402D28">
        <w:rPr>
          <w:rFonts w:ascii="仿宋_GB2312" w:eastAsia="仿宋_GB2312"/>
          <w:sz w:val="32"/>
          <w:szCs w:val="32"/>
        </w:rPr>
        <w:t>2022年教育直达资金普通高中免学费</w:t>
      </w:r>
      <w:r w:rsidR="006E3031"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1</w:t>
      </w:r>
      <w:r w:rsidRPr="00706FD7">
        <w:rPr>
          <w:rFonts w:ascii="仿宋_GB2312" w:eastAsia="仿宋_GB2312" w:hint="eastAsia"/>
          <w:sz w:val="32"/>
          <w:szCs w:val="32"/>
        </w:rPr>
        <w:t>）</w:t>
      </w:r>
      <w:r w:rsidRPr="00402D28">
        <w:rPr>
          <w:rFonts w:ascii="仿宋_GB2312" w:eastAsia="仿宋_GB2312"/>
          <w:sz w:val="32"/>
          <w:szCs w:val="32"/>
        </w:rPr>
        <w:t>2022-2023年义务教育段</w:t>
      </w:r>
      <w:r w:rsidRPr="00402D28">
        <w:rPr>
          <w:rFonts w:ascii="仿宋_GB2312" w:eastAsia="仿宋_GB2312"/>
          <w:sz w:val="32"/>
          <w:szCs w:val="32"/>
        </w:rPr>
        <w:t>“</w:t>
      </w:r>
      <w:r w:rsidRPr="00402D28">
        <w:rPr>
          <w:rFonts w:ascii="仿宋_GB2312" w:eastAsia="仿宋_GB2312"/>
          <w:sz w:val="32"/>
          <w:szCs w:val="32"/>
        </w:rPr>
        <w:t>学生饮用奶计划</w:t>
      </w:r>
      <w:r w:rsidRPr="00402D28">
        <w:rPr>
          <w:rFonts w:ascii="仿宋_GB2312" w:eastAsia="仿宋_GB2312"/>
          <w:sz w:val="32"/>
          <w:szCs w:val="32"/>
        </w:rPr>
        <w:t>”</w:t>
      </w:r>
      <w:r w:rsidRPr="00402D28">
        <w:rPr>
          <w:rFonts w:ascii="仿宋_GB2312" w:eastAsia="仿宋_GB2312"/>
          <w:sz w:val="32"/>
          <w:szCs w:val="32"/>
        </w:rPr>
        <w:t>补助资金</w:t>
      </w:r>
      <w:r w:rsidR="006E3031" w:rsidRPr="00344A33">
        <w:rPr>
          <w:rFonts w:ascii="仿宋_GB2312" w:eastAsia="仿宋_GB2312" w:hint="eastAsia"/>
          <w:sz w:val="32"/>
          <w:szCs w:val="32"/>
        </w:rPr>
        <w:t>已达到预期目标，促进了教育公平，缩小了教育差距；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2</w:t>
      </w:r>
      <w:r w:rsidRPr="00706FD7">
        <w:rPr>
          <w:rFonts w:ascii="仿宋_GB2312" w:eastAsia="仿宋_GB2312" w:hint="eastAsia"/>
          <w:sz w:val="32"/>
          <w:szCs w:val="32"/>
        </w:rPr>
        <w:t>）</w:t>
      </w:r>
      <w:r w:rsidRPr="00402D28">
        <w:rPr>
          <w:rFonts w:ascii="仿宋_GB2312" w:eastAsia="仿宋_GB2312"/>
          <w:sz w:val="32"/>
          <w:szCs w:val="32"/>
        </w:rPr>
        <w:t>2022年自治区农村学前三年免费教育保障经费</w:t>
      </w:r>
      <w:r>
        <w:rPr>
          <w:rFonts w:ascii="仿宋_GB2312" w:eastAsia="仿宋_GB2312" w:hint="eastAsia"/>
          <w:sz w:val="32"/>
          <w:szCs w:val="32"/>
        </w:rPr>
        <w:t>受疫情影响，暂未实施</w:t>
      </w:r>
      <w:r w:rsidRPr="00706FD7">
        <w:rPr>
          <w:rFonts w:ascii="仿宋_GB2312" w:eastAsia="仿宋_GB2312" w:hint="eastAsia"/>
          <w:sz w:val="32"/>
          <w:szCs w:val="32"/>
        </w:rPr>
        <w:t>；</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3</w:t>
      </w:r>
      <w:r w:rsidRPr="00706FD7">
        <w:rPr>
          <w:rFonts w:ascii="仿宋_GB2312" w:eastAsia="仿宋_GB2312" w:hint="eastAsia"/>
          <w:sz w:val="32"/>
          <w:szCs w:val="32"/>
        </w:rPr>
        <w:t>）</w:t>
      </w:r>
      <w:r w:rsidRPr="00402D28">
        <w:rPr>
          <w:rFonts w:ascii="仿宋_GB2312" w:eastAsia="仿宋_GB2312" w:hint="eastAsia"/>
          <w:sz w:val="32"/>
          <w:szCs w:val="32"/>
        </w:rPr>
        <w:t>补助资金</w:t>
      </w:r>
      <w:r w:rsidR="006E3031" w:rsidRPr="00344A33">
        <w:rPr>
          <w:rFonts w:ascii="仿宋_GB2312" w:eastAsia="仿宋_GB2312" w:hint="eastAsia"/>
          <w:sz w:val="32"/>
          <w:szCs w:val="32"/>
        </w:rPr>
        <w:t>已达到预期目标，促进了教育公平，缩</w:t>
      </w:r>
      <w:r w:rsidR="006E3031" w:rsidRPr="00344A33">
        <w:rPr>
          <w:rFonts w:ascii="仿宋_GB2312" w:eastAsia="仿宋_GB2312" w:hint="eastAsia"/>
          <w:sz w:val="32"/>
          <w:szCs w:val="32"/>
        </w:rPr>
        <w:lastRenderedPageBreak/>
        <w:t>小了教育差距；</w:t>
      </w:r>
    </w:p>
    <w:p w:rsidR="00D7448D"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4</w:t>
      </w:r>
      <w:r w:rsidRPr="00706FD7">
        <w:rPr>
          <w:rFonts w:ascii="仿宋_GB2312" w:eastAsia="仿宋_GB2312" w:hint="eastAsia"/>
          <w:sz w:val="32"/>
          <w:szCs w:val="32"/>
        </w:rPr>
        <w:t>）</w:t>
      </w:r>
      <w:r w:rsidRPr="00402D28">
        <w:rPr>
          <w:rFonts w:ascii="仿宋_GB2312" w:eastAsia="仿宋_GB2312"/>
          <w:sz w:val="32"/>
          <w:szCs w:val="32"/>
        </w:rPr>
        <w:t>2022年城乡义务教育补助项目直达资金（第二批）公用经费</w:t>
      </w:r>
      <w:r w:rsidR="006E3031" w:rsidRPr="00344A33">
        <w:rPr>
          <w:rFonts w:ascii="仿宋_GB2312" w:eastAsia="仿宋_GB2312" w:hint="eastAsia"/>
          <w:sz w:val="32"/>
          <w:szCs w:val="32"/>
        </w:rPr>
        <w:t>已达到预期目标，促进了教育公平，缩小了教育差距；</w:t>
      </w:r>
    </w:p>
    <w:p w:rsidR="00D7448D" w:rsidRPr="00706FD7"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w:t>
      </w:r>
      <w:r w:rsidR="001F3D46">
        <w:rPr>
          <w:rFonts w:ascii="仿宋_GB2312" w:eastAsia="仿宋_GB2312"/>
          <w:sz w:val="32"/>
          <w:szCs w:val="32"/>
        </w:rPr>
        <w:t>5</w:t>
      </w:r>
      <w:r w:rsidRPr="00706FD7">
        <w:rPr>
          <w:rFonts w:ascii="仿宋_GB2312" w:eastAsia="仿宋_GB2312" w:hint="eastAsia"/>
          <w:sz w:val="32"/>
          <w:szCs w:val="32"/>
        </w:rPr>
        <w:t>）</w:t>
      </w:r>
      <w:r w:rsidRPr="00402D28">
        <w:rPr>
          <w:rFonts w:ascii="仿宋_GB2312" w:eastAsia="仿宋_GB2312"/>
          <w:sz w:val="32"/>
          <w:szCs w:val="32"/>
        </w:rPr>
        <w:t>2022年城乡义务教育补助项目直达资金（第二批）公用经费</w:t>
      </w:r>
      <w:r w:rsidR="006E3031" w:rsidRPr="00344A33">
        <w:rPr>
          <w:rFonts w:ascii="仿宋_GB2312" w:eastAsia="仿宋_GB2312" w:hint="eastAsia"/>
          <w:sz w:val="32"/>
          <w:szCs w:val="32"/>
        </w:rPr>
        <w:t>已达到预期目标，促进了教育公平，缩小了教育差距；</w:t>
      </w:r>
    </w:p>
    <w:p w:rsidR="00D7448D" w:rsidRPr="00402D28" w:rsidRDefault="00D7448D" w:rsidP="00D7448D">
      <w:pPr>
        <w:ind w:firstLine="640"/>
        <w:rPr>
          <w:rFonts w:ascii="仿宋_GB2312" w:eastAsia="仿宋_GB2312"/>
          <w:sz w:val="32"/>
          <w:szCs w:val="32"/>
        </w:rPr>
      </w:pPr>
      <w:r w:rsidRPr="00706FD7">
        <w:rPr>
          <w:rFonts w:ascii="仿宋_GB2312" w:eastAsia="仿宋_GB2312" w:hint="eastAsia"/>
          <w:sz w:val="32"/>
          <w:szCs w:val="32"/>
        </w:rPr>
        <w:t>（</w:t>
      </w:r>
      <w:r>
        <w:rPr>
          <w:rFonts w:ascii="仿宋_GB2312" w:eastAsia="仿宋_GB2312"/>
          <w:sz w:val="32"/>
          <w:szCs w:val="32"/>
        </w:rPr>
        <w:t>36</w:t>
      </w:r>
      <w:r w:rsidRPr="00706FD7">
        <w:rPr>
          <w:rFonts w:ascii="仿宋_GB2312" w:eastAsia="仿宋_GB2312" w:hint="eastAsia"/>
          <w:sz w:val="32"/>
          <w:szCs w:val="32"/>
        </w:rPr>
        <w:t>）</w:t>
      </w:r>
      <w:r w:rsidRPr="00402D28">
        <w:rPr>
          <w:rFonts w:ascii="仿宋_GB2312" w:eastAsia="仿宋_GB2312"/>
          <w:sz w:val="32"/>
          <w:szCs w:val="32"/>
        </w:rPr>
        <w:t>2022年城乡义务教育补助项目直达资金（第二批）困难学生补助</w:t>
      </w:r>
      <w:r w:rsidR="006E3031" w:rsidRPr="00344A33">
        <w:rPr>
          <w:rFonts w:ascii="仿宋_GB2312" w:eastAsia="仿宋_GB2312" w:hint="eastAsia"/>
          <w:sz w:val="32"/>
          <w:szCs w:val="32"/>
        </w:rPr>
        <w:t>已达到预期目标，促进了教育公平，缩小了教育差距；</w:t>
      </w:r>
    </w:p>
    <w:p w:rsidR="00C5695F" w:rsidRPr="00AB565C" w:rsidRDefault="00A95478" w:rsidP="00344A33">
      <w:pPr>
        <w:pStyle w:val="1"/>
        <w:ind w:firstLineChars="300" w:firstLine="960"/>
        <w:rPr>
          <w:rFonts w:ascii="黑体" w:hAnsi="黑体"/>
          <w:b w:val="0"/>
          <w:sz w:val="32"/>
          <w:szCs w:val="32"/>
        </w:rPr>
      </w:pPr>
      <w:r w:rsidRPr="00AB565C">
        <w:rPr>
          <w:rFonts w:ascii="黑体" w:hAnsi="黑体" w:hint="eastAsia"/>
          <w:b w:val="0"/>
          <w:sz w:val="32"/>
          <w:szCs w:val="32"/>
        </w:rPr>
        <w:t>四、资产管理情况</w:t>
      </w:r>
    </w:p>
    <w:p w:rsidR="00C5695F" w:rsidRPr="00AB565C" w:rsidRDefault="00A95478" w:rsidP="007903C5">
      <w:pPr>
        <w:pStyle w:val="2"/>
        <w:numPr>
          <w:ilvl w:val="0"/>
          <w:numId w:val="6"/>
        </w:numPr>
        <w:ind w:firstLine="643"/>
        <w:rPr>
          <w:rFonts w:ascii="楷体_GB2312" w:eastAsia="楷体_GB2312"/>
          <w:szCs w:val="32"/>
        </w:rPr>
      </w:pPr>
      <w:r w:rsidRPr="00AB565C">
        <w:rPr>
          <w:rFonts w:ascii="楷体_GB2312" w:eastAsia="楷体_GB2312" w:hint="eastAsia"/>
          <w:szCs w:val="32"/>
        </w:rPr>
        <w:t>资产情况及固定资产利用情况</w:t>
      </w:r>
    </w:p>
    <w:p w:rsidR="007903C5" w:rsidRPr="00AB565C" w:rsidRDefault="00A95478" w:rsidP="007903C5">
      <w:pPr>
        <w:ind w:firstLine="640"/>
        <w:rPr>
          <w:rFonts w:ascii="仿宋_GB2312" w:eastAsia="仿宋_GB2312"/>
          <w:sz w:val="32"/>
          <w:szCs w:val="32"/>
        </w:rPr>
      </w:pPr>
      <w:r w:rsidRPr="00AB565C">
        <w:rPr>
          <w:rFonts w:ascii="仿宋_GB2312" w:eastAsia="仿宋_GB2312" w:hint="eastAsia"/>
          <w:sz w:val="32"/>
          <w:szCs w:val="32"/>
        </w:rPr>
        <w:t>截止</w:t>
      </w:r>
      <w:r w:rsidR="00523E83">
        <w:rPr>
          <w:rFonts w:ascii="仿宋_GB2312" w:eastAsia="仿宋_GB2312" w:hint="eastAsia"/>
          <w:sz w:val="32"/>
          <w:szCs w:val="32"/>
        </w:rPr>
        <w:t>2022</w:t>
      </w:r>
      <w:r w:rsidRPr="00AB565C">
        <w:rPr>
          <w:rFonts w:ascii="仿宋_GB2312" w:eastAsia="仿宋_GB2312" w:hint="eastAsia"/>
          <w:sz w:val="32"/>
          <w:szCs w:val="32"/>
        </w:rPr>
        <w:t>年12月31日，我单位资产账面总额为</w:t>
      </w:r>
      <w:r w:rsidR="00F75E9C" w:rsidRPr="00F75E9C">
        <w:rPr>
          <w:rFonts w:ascii="仿宋_GB2312" w:eastAsia="仿宋_GB2312"/>
          <w:sz w:val="32"/>
          <w:szCs w:val="32"/>
        </w:rPr>
        <w:t>1915</w:t>
      </w:r>
      <w:r w:rsidR="00F75E9C">
        <w:rPr>
          <w:rFonts w:ascii="仿宋_GB2312" w:eastAsia="仿宋_GB2312"/>
          <w:sz w:val="32"/>
          <w:szCs w:val="32"/>
        </w:rPr>
        <w:t>.</w:t>
      </w:r>
      <w:r w:rsidR="00F75E9C" w:rsidRPr="00F75E9C">
        <w:rPr>
          <w:rFonts w:ascii="仿宋_GB2312" w:eastAsia="仿宋_GB2312"/>
          <w:sz w:val="32"/>
          <w:szCs w:val="32"/>
        </w:rPr>
        <w:t>48</w:t>
      </w:r>
      <w:r w:rsidRPr="00AB565C">
        <w:rPr>
          <w:rFonts w:ascii="仿宋_GB2312" w:eastAsia="仿宋_GB2312" w:hint="eastAsia"/>
          <w:sz w:val="32"/>
          <w:szCs w:val="32"/>
        </w:rPr>
        <w:t>万元，较年初资产总额</w:t>
      </w:r>
      <w:r w:rsidR="00F75E9C" w:rsidRPr="00F75E9C">
        <w:rPr>
          <w:rFonts w:ascii="仿宋_GB2312" w:eastAsia="仿宋_GB2312"/>
          <w:sz w:val="32"/>
          <w:szCs w:val="32"/>
        </w:rPr>
        <w:t>14375</w:t>
      </w:r>
      <w:r w:rsidR="00F75E9C">
        <w:rPr>
          <w:rFonts w:ascii="仿宋_GB2312" w:eastAsia="仿宋_GB2312"/>
          <w:sz w:val="32"/>
          <w:szCs w:val="32"/>
        </w:rPr>
        <w:t>.</w:t>
      </w:r>
      <w:r w:rsidR="00F75E9C" w:rsidRPr="00F75E9C">
        <w:rPr>
          <w:rFonts w:ascii="仿宋_GB2312" w:eastAsia="仿宋_GB2312"/>
          <w:sz w:val="32"/>
          <w:szCs w:val="32"/>
        </w:rPr>
        <w:t>7</w:t>
      </w:r>
      <w:r w:rsidR="00F75E9C">
        <w:rPr>
          <w:rFonts w:ascii="仿宋_GB2312" w:eastAsia="仿宋_GB2312"/>
          <w:sz w:val="32"/>
          <w:szCs w:val="32"/>
        </w:rPr>
        <w:t>1</w:t>
      </w:r>
      <w:r w:rsidRPr="00AB565C">
        <w:rPr>
          <w:rFonts w:ascii="仿宋_GB2312" w:eastAsia="仿宋_GB2312" w:hint="eastAsia"/>
          <w:sz w:val="32"/>
          <w:szCs w:val="32"/>
        </w:rPr>
        <w:t>万元，</w:t>
      </w:r>
      <w:r w:rsidR="00540902" w:rsidRPr="00AB565C">
        <w:rPr>
          <w:rFonts w:ascii="仿宋_GB2312" w:eastAsia="仿宋_GB2312" w:hint="eastAsia"/>
          <w:sz w:val="32"/>
          <w:szCs w:val="32"/>
        </w:rPr>
        <w:t>增加了</w:t>
      </w:r>
      <w:r w:rsidR="00F75E9C" w:rsidRPr="00F75E9C">
        <w:rPr>
          <w:rFonts w:ascii="仿宋_GB2312" w:eastAsia="仿宋_GB2312"/>
          <w:sz w:val="32"/>
          <w:szCs w:val="32"/>
        </w:rPr>
        <w:t>4779</w:t>
      </w:r>
      <w:r w:rsidR="00F75E9C">
        <w:rPr>
          <w:rFonts w:ascii="仿宋_GB2312" w:eastAsia="仿宋_GB2312"/>
          <w:sz w:val="32"/>
          <w:szCs w:val="32"/>
        </w:rPr>
        <w:t>.</w:t>
      </w:r>
      <w:r w:rsidR="00F75E9C" w:rsidRPr="00F75E9C">
        <w:rPr>
          <w:rFonts w:ascii="仿宋_GB2312" w:eastAsia="仿宋_GB2312"/>
          <w:sz w:val="32"/>
          <w:szCs w:val="32"/>
        </w:rPr>
        <w:t>1</w:t>
      </w:r>
      <w:r w:rsidR="00F75E9C">
        <w:rPr>
          <w:rFonts w:ascii="仿宋_GB2312" w:eastAsia="仿宋_GB2312"/>
          <w:sz w:val="32"/>
          <w:szCs w:val="32"/>
        </w:rPr>
        <w:t>1</w:t>
      </w:r>
      <w:r w:rsidR="00540902" w:rsidRPr="00AB565C">
        <w:rPr>
          <w:rFonts w:ascii="仿宋_GB2312" w:eastAsia="仿宋_GB2312" w:hint="eastAsia"/>
          <w:sz w:val="32"/>
          <w:szCs w:val="32"/>
        </w:rPr>
        <w:t>万元</w:t>
      </w:r>
      <w:r w:rsidRPr="00AB565C">
        <w:rPr>
          <w:rFonts w:ascii="仿宋_GB2312" w:eastAsia="仿宋_GB2312" w:hint="eastAsia"/>
          <w:sz w:val="32"/>
          <w:szCs w:val="32"/>
        </w:rPr>
        <w:t>，其中：</w:t>
      </w:r>
    </w:p>
    <w:p w:rsidR="007903C5" w:rsidRPr="00AB565C" w:rsidRDefault="007903C5" w:rsidP="000A02E8">
      <w:pPr>
        <w:ind w:firstLine="640"/>
        <w:rPr>
          <w:rFonts w:ascii="仿宋_GB2312" w:eastAsia="仿宋_GB2312"/>
          <w:sz w:val="32"/>
          <w:szCs w:val="32"/>
        </w:rPr>
      </w:pPr>
      <w:r w:rsidRPr="00AB565C">
        <w:rPr>
          <w:rFonts w:ascii="仿宋_GB2312" w:eastAsia="仿宋_GB2312" w:hint="eastAsia"/>
          <w:sz w:val="32"/>
          <w:szCs w:val="32"/>
        </w:rPr>
        <w:t>流动资产：</w:t>
      </w:r>
      <w:r w:rsidR="00523E83">
        <w:rPr>
          <w:rFonts w:ascii="仿宋_GB2312" w:eastAsia="仿宋_GB2312" w:hint="eastAsia"/>
          <w:sz w:val="32"/>
          <w:szCs w:val="32"/>
        </w:rPr>
        <w:t>2022</w:t>
      </w:r>
      <w:r w:rsidR="00D40734" w:rsidRPr="00AB565C">
        <w:rPr>
          <w:rFonts w:ascii="仿宋_GB2312" w:eastAsia="仿宋_GB2312" w:hint="eastAsia"/>
          <w:sz w:val="32"/>
          <w:szCs w:val="32"/>
        </w:rPr>
        <w:t>年初，流动资产总额为</w:t>
      </w:r>
      <w:r w:rsidR="00F75E9C" w:rsidRPr="00F75E9C">
        <w:rPr>
          <w:rFonts w:ascii="仿宋_GB2312" w:eastAsia="仿宋_GB2312"/>
          <w:sz w:val="32"/>
          <w:szCs w:val="32"/>
        </w:rPr>
        <w:t>811</w:t>
      </w:r>
      <w:r w:rsidR="00F75E9C">
        <w:rPr>
          <w:rFonts w:ascii="仿宋_GB2312" w:eastAsia="仿宋_GB2312"/>
          <w:sz w:val="32"/>
          <w:szCs w:val="32"/>
        </w:rPr>
        <w:t>.</w:t>
      </w:r>
      <w:r w:rsidR="00F75E9C" w:rsidRPr="00F75E9C">
        <w:rPr>
          <w:rFonts w:ascii="仿宋_GB2312" w:eastAsia="仿宋_GB2312"/>
          <w:sz w:val="32"/>
          <w:szCs w:val="32"/>
        </w:rPr>
        <w:t>8</w:t>
      </w:r>
      <w:r w:rsidR="00F75E9C">
        <w:rPr>
          <w:rFonts w:ascii="仿宋_GB2312" w:eastAsia="仿宋_GB2312"/>
          <w:sz w:val="32"/>
          <w:szCs w:val="32"/>
        </w:rPr>
        <w:t>9</w:t>
      </w:r>
      <w:r w:rsidR="00D40734" w:rsidRPr="00AB565C">
        <w:rPr>
          <w:rFonts w:ascii="仿宋_GB2312" w:eastAsia="仿宋_GB2312" w:hint="eastAsia"/>
          <w:sz w:val="32"/>
          <w:szCs w:val="32"/>
        </w:rPr>
        <w:t>万元，年末总额为</w:t>
      </w:r>
      <w:r w:rsidR="00650931" w:rsidRPr="00AB565C">
        <w:rPr>
          <w:rFonts w:ascii="仿宋_GB2312" w:eastAsia="仿宋_GB2312"/>
          <w:sz w:val="32"/>
          <w:szCs w:val="32"/>
        </w:rPr>
        <w:t>765.34</w:t>
      </w:r>
      <w:r w:rsidR="00D40734" w:rsidRPr="00AB565C">
        <w:rPr>
          <w:rFonts w:ascii="仿宋_GB2312" w:eastAsia="仿宋_GB2312" w:hint="eastAsia"/>
          <w:sz w:val="32"/>
          <w:szCs w:val="32"/>
        </w:rPr>
        <w:t>万元，较年初流动资产</w:t>
      </w:r>
      <w:r w:rsidR="00523E83">
        <w:rPr>
          <w:rFonts w:ascii="仿宋_GB2312" w:eastAsia="仿宋_GB2312" w:hint="eastAsia"/>
          <w:sz w:val="32"/>
          <w:szCs w:val="32"/>
        </w:rPr>
        <w:t>增加</w:t>
      </w:r>
      <w:r w:rsidR="00523E83">
        <w:rPr>
          <w:rFonts w:ascii="仿宋_GB2312" w:eastAsia="仿宋_GB2312"/>
          <w:sz w:val="32"/>
          <w:szCs w:val="32"/>
        </w:rPr>
        <w:t>46.55</w:t>
      </w:r>
      <w:r w:rsidR="00D40734" w:rsidRPr="00AB565C">
        <w:rPr>
          <w:rFonts w:ascii="仿宋_GB2312" w:eastAsia="仿宋_GB2312" w:hint="eastAsia"/>
          <w:sz w:val="32"/>
          <w:szCs w:val="32"/>
        </w:rPr>
        <w:t>万元，</w:t>
      </w:r>
      <w:r w:rsidR="00523E83">
        <w:rPr>
          <w:rFonts w:ascii="仿宋_GB2312" w:eastAsia="仿宋_GB2312" w:hint="eastAsia"/>
          <w:sz w:val="32"/>
          <w:szCs w:val="32"/>
        </w:rPr>
        <w:t>增加</w:t>
      </w:r>
      <w:r w:rsidR="00523E83">
        <w:rPr>
          <w:rFonts w:ascii="仿宋_GB2312" w:eastAsia="仿宋_GB2312"/>
          <w:sz w:val="32"/>
          <w:szCs w:val="32"/>
        </w:rPr>
        <w:t>6</w:t>
      </w:r>
      <w:r w:rsidR="00D40734" w:rsidRPr="00AB565C">
        <w:rPr>
          <w:rFonts w:ascii="仿宋_GB2312" w:eastAsia="仿宋_GB2312" w:hint="eastAsia"/>
          <w:sz w:val="32"/>
          <w:szCs w:val="32"/>
        </w:rPr>
        <w:t>%，主要变动原因是：货币资金</w:t>
      </w:r>
      <w:r w:rsidR="00650931" w:rsidRPr="00AB565C">
        <w:rPr>
          <w:rFonts w:ascii="仿宋_GB2312" w:eastAsia="仿宋_GB2312" w:hint="eastAsia"/>
          <w:sz w:val="32"/>
          <w:szCs w:val="32"/>
        </w:rPr>
        <w:t>增加</w:t>
      </w:r>
      <w:r w:rsidR="00D40734" w:rsidRPr="00AB565C">
        <w:rPr>
          <w:rFonts w:ascii="仿宋_GB2312" w:eastAsia="仿宋_GB2312" w:hint="eastAsia"/>
          <w:sz w:val="32"/>
          <w:szCs w:val="32"/>
        </w:rPr>
        <w:t>，财政应返还额度减少。</w:t>
      </w:r>
    </w:p>
    <w:p w:rsidR="007903C5" w:rsidRPr="00AB565C" w:rsidRDefault="00523E83" w:rsidP="000A02E8">
      <w:pPr>
        <w:ind w:firstLine="640"/>
        <w:rPr>
          <w:rFonts w:ascii="仿宋_GB2312" w:eastAsia="仿宋_GB2312"/>
          <w:sz w:val="32"/>
          <w:szCs w:val="32"/>
        </w:rPr>
      </w:pPr>
      <w:r>
        <w:rPr>
          <w:rFonts w:ascii="仿宋_GB2312" w:eastAsia="仿宋_GB2312"/>
          <w:sz w:val="32"/>
          <w:szCs w:val="32"/>
        </w:rPr>
        <w:t>2022</w:t>
      </w:r>
      <w:r w:rsidR="00706FD7">
        <w:rPr>
          <w:rFonts w:ascii="仿宋_GB2312" w:eastAsia="仿宋_GB2312" w:hint="eastAsia"/>
          <w:sz w:val="32"/>
          <w:szCs w:val="32"/>
        </w:rPr>
        <w:t>年初在建工程总额为</w:t>
      </w:r>
      <w:r>
        <w:rPr>
          <w:rFonts w:ascii="仿宋_GB2312" w:eastAsia="仿宋_GB2312"/>
          <w:sz w:val="32"/>
          <w:szCs w:val="32"/>
        </w:rPr>
        <w:t>7051.27</w:t>
      </w:r>
      <w:r w:rsidR="00706FD7">
        <w:rPr>
          <w:rFonts w:ascii="仿宋_GB2312" w:eastAsia="仿宋_GB2312" w:hint="eastAsia"/>
          <w:sz w:val="32"/>
          <w:szCs w:val="32"/>
        </w:rPr>
        <w:t>万元，年末总额为</w:t>
      </w:r>
      <w:r>
        <w:rPr>
          <w:rFonts w:ascii="仿宋_GB2312" w:eastAsia="仿宋_GB2312"/>
          <w:sz w:val="32"/>
          <w:szCs w:val="32"/>
        </w:rPr>
        <w:t>10476.12</w:t>
      </w:r>
      <w:r w:rsidR="00706FD7">
        <w:rPr>
          <w:rFonts w:ascii="仿宋_GB2312" w:eastAsia="仿宋_GB2312" w:hint="eastAsia"/>
          <w:sz w:val="32"/>
          <w:szCs w:val="32"/>
        </w:rPr>
        <w:t>万元；</w:t>
      </w:r>
      <w:r w:rsidR="007903C5" w:rsidRPr="00AB565C">
        <w:rPr>
          <w:rFonts w:ascii="仿宋_GB2312" w:eastAsia="仿宋_GB2312" w:hint="eastAsia"/>
          <w:sz w:val="32"/>
          <w:szCs w:val="32"/>
        </w:rPr>
        <w:t>固定资产：</w:t>
      </w:r>
      <w:r>
        <w:rPr>
          <w:rFonts w:ascii="仿宋_GB2312" w:eastAsia="仿宋_GB2312" w:hint="eastAsia"/>
          <w:sz w:val="32"/>
          <w:szCs w:val="32"/>
        </w:rPr>
        <w:t>2022</w:t>
      </w:r>
      <w:r w:rsidR="00D40734" w:rsidRPr="00AB565C">
        <w:rPr>
          <w:rFonts w:ascii="仿宋_GB2312" w:eastAsia="仿宋_GB2312" w:hint="eastAsia"/>
          <w:sz w:val="32"/>
          <w:szCs w:val="32"/>
        </w:rPr>
        <w:t>年初，固定资产总额为</w:t>
      </w:r>
      <w:r>
        <w:rPr>
          <w:rFonts w:ascii="仿宋_GB2312" w:eastAsia="仿宋_GB2312"/>
          <w:sz w:val="32"/>
          <w:szCs w:val="32"/>
        </w:rPr>
        <w:t>7619.39</w:t>
      </w:r>
      <w:r w:rsidR="00D40734" w:rsidRPr="00AB565C">
        <w:rPr>
          <w:rFonts w:ascii="仿宋_GB2312" w:eastAsia="仿宋_GB2312" w:hint="eastAsia"/>
          <w:sz w:val="32"/>
          <w:szCs w:val="32"/>
        </w:rPr>
        <w:t>万元，年末总额为</w:t>
      </w:r>
      <w:r>
        <w:rPr>
          <w:rFonts w:ascii="仿宋_GB2312" w:eastAsia="仿宋_GB2312"/>
          <w:sz w:val="32"/>
          <w:szCs w:val="32"/>
        </w:rPr>
        <w:t>9279.24</w:t>
      </w:r>
      <w:r w:rsidR="00D40734" w:rsidRPr="00AB565C">
        <w:rPr>
          <w:rFonts w:ascii="仿宋_GB2312" w:eastAsia="仿宋_GB2312" w:hint="eastAsia"/>
          <w:sz w:val="32"/>
          <w:szCs w:val="32"/>
        </w:rPr>
        <w:t>万元，较年初固定资产增加</w:t>
      </w:r>
      <w:r>
        <w:rPr>
          <w:rFonts w:ascii="仿宋_GB2312" w:eastAsia="仿宋_GB2312"/>
          <w:sz w:val="32"/>
          <w:szCs w:val="32"/>
        </w:rPr>
        <w:t>1659.85</w:t>
      </w:r>
      <w:r w:rsidR="00D40734" w:rsidRPr="00AB565C">
        <w:rPr>
          <w:rFonts w:ascii="仿宋_GB2312" w:eastAsia="仿宋_GB2312" w:hint="eastAsia"/>
          <w:sz w:val="32"/>
          <w:szCs w:val="32"/>
        </w:rPr>
        <w:t>万元，增长</w:t>
      </w:r>
      <w:r>
        <w:rPr>
          <w:rFonts w:ascii="仿宋_GB2312" w:eastAsia="仿宋_GB2312"/>
          <w:sz w:val="32"/>
          <w:szCs w:val="32"/>
        </w:rPr>
        <w:t>21.78</w:t>
      </w:r>
      <w:r w:rsidR="00D40734" w:rsidRPr="00AB565C">
        <w:rPr>
          <w:rFonts w:ascii="仿宋_GB2312" w:eastAsia="仿宋_GB2312" w:hint="eastAsia"/>
          <w:sz w:val="32"/>
          <w:szCs w:val="32"/>
        </w:rPr>
        <w:t>%，主要变动原因是：购置</w:t>
      </w:r>
      <w:r w:rsidR="00650931" w:rsidRPr="00AB565C">
        <w:rPr>
          <w:rFonts w:ascii="仿宋_GB2312" w:eastAsia="仿宋_GB2312" w:hint="eastAsia"/>
          <w:sz w:val="32"/>
          <w:szCs w:val="32"/>
        </w:rPr>
        <w:t>及</w:t>
      </w:r>
      <w:r w:rsidR="00650931" w:rsidRPr="00AB565C">
        <w:rPr>
          <w:rFonts w:ascii="仿宋_GB2312" w:eastAsia="仿宋_GB2312" w:hint="eastAsia"/>
          <w:sz w:val="32"/>
          <w:szCs w:val="32"/>
        </w:rPr>
        <w:lastRenderedPageBreak/>
        <w:t>新建学校及幼儿园</w:t>
      </w:r>
      <w:r w:rsidR="00D40734" w:rsidRPr="00AB565C">
        <w:rPr>
          <w:rFonts w:ascii="仿宋_GB2312" w:eastAsia="仿宋_GB2312" w:hint="eastAsia"/>
          <w:sz w:val="32"/>
          <w:szCs w:val="32"/>
        </w:rPr>
        <w:t>。</w:t>
      </w:r>
    </w:p>
    <w:p w:rsidR="00C5695F" w:rsidRPr="00AB565C" w:rsidRDefault="00A95478" w:rsidP="00E76F6F">
      <w:pPr>
        <w:pStyle w:val="2"/>
        <w:numPr>
          <w:ilvl w:val="0"/>
          <w:numId w:val="6"/>
        </w:numPr>
        <w:ind w:firstLine="643"/>
        <w:rPr>
          <w:rFonts w:ascii="楷体_GB2312" w:eastAsia="楷体_GB2312"/>
          <w:szCs w:val="32"/>
        </w:rPr>
      </w:pPr>
      <w:r w:rsidRPr="00AB565C">
        <w:rPr>
          <w:rFonts w:ascii="楷体_GB2312" w:eastAsia="楷体_GB2312" w:hint="eastAsia"/>
          <w:szCs w:val="32"/>
        </w:rPr>
        <w:t>资产管理规范性分析</w:t>
      </w:r>
    </w:p>
    <w:p w:rsidR="00C5695F" w:rsidRPr="00AB565C" w:rsidRDefault="00A95478" w:rsidP="00F21B02">
      <w:pPr>
        <w:ind w:firstLine="643"/>
        <w:jc w:val="left"/>
        <w:rPr>
          <w:rFonts w:ascii="仿宋_GB2312" w:eastAsia="仿宋_GB2312" w:cs="仿宋_GB2312"/>
          <w:kern w:val="1"/>
          <w:sz w:val="32"/>
          <w:szCs w:val="32"/>
        </w:rPr>
      </w:pPr>
      <w:r w:rsidRPr="00AB565C">
        <w:rPr>
          <w:rFonts w:ascii="仿宋_GB2312" w:eastAsia="仿宋_GB2312" w:cs="仿宋_GB2312" w:hint="eastAsia"/>
          <w:b/>
          <w:kern w:val="1"/>
          <w:sz w:val="32"/>
          <w:szCs w:val="32"/>
        </w:rPr>
        <w:t>1.资产管理体制和制度建设方面</w:t>
      </w:r>
    </w:p>
    <w:p w:rsidR="00C5695F" w:rsidRPr="00AB565C" w:rsidRDefault="00A95478" w:rsidP="00E76F6F">
      <w:pPr>
        <w:ind w:firstLineChars="213" w:firstLine="682"/>
        <w:jc w:val="left"/>
        <w:rPr>
          <w:rFonts w:ascii="仿宋_GB2312" w:eastAsia="仿宋_GB2312"/>
          <w:sz w:val="32"/>
          <w:szCs w:val="32"/>
        </w:rPr>
      </w:pPr>
      <w:r w:rsidRPr="00AB565C">
        <w:rPr>
          <w:rFonts w:ascii="仿宋_GB2312" w:eastAsia="仿宋_GB2312" w:hint="eastAsia"/>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AB565C" w:rsidRDefault="00A95478" w:rsidP="00F21B02">
      <w:pPr>
        <w:ind w:firstLine="643"/>
        <w:jc w:val="left"/>
        <w:rPr>
          <w:rFonts w:ascii="仿宋_GB2312" w:eastAsia="仿宋_GB2312" w:cs="仿宋_GB2312"/>
          <w:b/>
          <w:kern w:val="1"/>
          <w:sz w:val="32"/>
          <w:szCs w:val="32"/>
        </w:rPr>
      </w:pPr>
      <w:r w:rsidRPr="00AB565C">
        <w:rPr>
          <w:rFonts w:ascii="仿宋_GB2312" w:eastAsia="仿宋_GB2312" w:cs="仿宋_GB2312" w:hint="eastAsia"/>
          <w:b/>
          <w:kern w:val="1"/>
          <w:sz w:val="32"/>
          <w:szCs w:val="32"/>
        </w:rPr>
        <w:t>2.运行机制和管理方式</w:t>
      </w:r>
    </w:p>
    <w:p w:rsidR="00C5695F" w:rsidRPr="00AB565C" w:rsidRDefault="00A95478" w:rsidP="00E76F6F">
      <w:pPr>
        <w:ind w:firstLineChars="213" w:firstLine="682"/>
        <w:jc w:val="left"/>
        <w:rPr>
          <w:rFonts w:ascii="仿宋_GB2312" w:eastAsia="仿宋_GB2312"/>
          <w:sz w:val="32"/>
          <w:szCs w:val="32"/>
        </w:rPr>
      </w:pPr>
      <w:r w:rsidRPr="00AB565C">
        <w:rPr>
          <w:rFonts w:ascii="仿宋_GB2312" w:eastAsia="仿宋_GB2312" w:hint="eastAsia"/>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C5695F" w:rsidRPr="00AB565C" w:rsidRDefault="00A95478" w:rsidP="00F21B02">
      <w:pPr>
        <w:ind w:firstLine="643"/>
        <w:jc w:val="left"/>
        <w:rPr>
          <w:rFonts w:ascii="仿宋_GB2312" w:eastAsia="仿宋_GB2312" w:cs="仿宋_GB2312"/>
          <w:b/>
          <w:kern w:val="1"/>
          <w:sz w:val="32"/>
          <w:szCs w:val="32"/>
        </w:rPr>
      </w:pPr>
      <w:r w:rsidRPr="00AB565C">
        <w:rPr>
          <w:rFonts w:ascii="仿宋_GB2312" w:eastAsia="仿宋_GB2312" w:cs="仿宋_GB2312" w:hint="eastAsia"/>
          <w:b/>
          <w:kern w:val="1"/>
          <w:sz w:val="32"/>
          <w:szCs w:val="32"/>
        </w:rPr>
        <w:t>3.信息化建设方面</w:t>
      </w:r>
    </w:p>
    <w:p w:rsidR="00C5695F" w:rsidRPr="00AB565C" w:rsidRDefault="00A95478" w:rsidP="007903C5">
      <w:pPr>
        <w:ind w:firstLineChars="213" w:firstLine="682"/>
        <w:jc w:val="left"/>
        <w:rPr>
          <w:rFonts w:ascii="仿宋_GB2312" w:eastAsia="仿宋_GB2312"/>
          <w:sz w:val="32"/>
          <w:szCs w:val="32"/>
        </w:rPr>
      </w:pPr>
      <w:r w:rsidRPr="00AB565C">
        <w:rPr>
          <w:rFonts w:ascii="仿宋_GB2312" w:eastAsia="仿宋_GB2312" w:hint="eastAsia"/>
          <w:sz w:val="32"/>
          <w:szCs w:val="32"/>
        </w:rPr>
        <w:t>我单位通过用行政事业单位资产管理软件严格管理资产卡片，包括卡片的增加、删除、查询、打印、汇总等。正确、全面、及时地记录资产的增加、减少、使用等状况，真</w:t>
      </w:r>
      <w:r w:rsidRPr="00AB565C">
        <w:rPr>
          <w:rFonts w:ascii="仿宋_GB2312" w:eastAsia="仿宋_GB2312" w:hint="eastAsia"/>
          <w:sz w:val="32"/>
          <w:szCs w:val="32"/>
        </w:rPr>
        <w:lastRenderedPageBreak/>
        <w:t>实地反映和监督资产的增减变动和实际状况，建立健全了资产账簿体系。</w:t>
      </w:r>
    </w:p>
    <w:p w:rsidR="00C5695F" w:rsidRPr="00AB565C" w:rsidRDefault="00A95478" w:rsidP="00F21B02">
      <w:pPr>
        <w:ind w:firstLine="643"/>
        <w:jc w:val="left"/>
        <w:rPr>
          <w:rFonts w:ascii="仿宋_GB2312" w:eastAsia="仿宋_GB2312" w:cs="仿宋_GB2312"/>
          <w:b/>
          <w:kern w:val="1"/>
          <w:sz w:val="32"/>
          <w:szCs w:val="32"/>
        </w:rPr>
      </w:pPr>
      <w:r w:rsidRPr="00AB565C">
        <w:rPr>
          <w:rFonts w:ascii="仿宋_GB2312" w:eastAsia="仿宋_GB2312" w:cs="仿宋_GB2312" w:hint="eastAsia"/>
          <w:b/>
          <w:kern w:val="1"/>
          <w:sz w:val="32"/>
          <w:szCs w:val="32"/>
        </w:rPr>
        <w:t>4.流动资产的管理</w:t>
      </w:r>
    </w:p>
    <w:p w:rsidR="00C5695F" w:rsidRPr="00AB565C" w:rsidRDefault="00A95478" w:rsidP="007903C5">
      <w:pPr>
        <w:ind w:firstLineChars="213" w:firstLine="682"/>
        <w:jc w:val="left"/>
        <w:rPr>
          <w:rFonts w:ascii="仿宋_GB2312" w:eastAsia="仿宋_GB2312"/>
          <w:sz w:val="32"/>
          <w:szCs w:val="32"/>
        </w:rPr>
      </w:pPr>
      <w:r w:rsidRPr="00AB565C">
        <w:rPr>
          <w:rFonts w:ascii="仿宋_GB2312" w:eastAsia="仿宋_GB2312" w:hint="eastAsia"/>
          <w:sz w:val="32"/>
          <w:szCs w:val="32"/>
        </w:rPr>
        <w:t>流动资产严格按照我单位内控体系要求进行管理，无备用金，单位货币资金管理由办公室每月与国库支付中心进行对账。</w:t>
      </w:r>
    </w:p>
    <w:p w:rsidR="00C5695F" w:rsidRPr="00AB565C" w:rsidRDefault="00A95478" w:rsidP="00F21B02">
      <w:pPr>
        <w:ind w:firstLine="643"/>
        <w:jc w:val="left"/>
        <w:rPr>
          <w:rFonts w:ascii="仿宋_GB2312" w:eastAsia="仿宋_GB2312" w:cs="仿宋_GB2312"/>
          <w:b/>
          <w:kern w:val="1"/>
          <w:sz w:val="32"/>
          <w:szCs w:val="32"/>
        </w:rPr>
      </w:pPr>
      <w:r w:rsidRPr="00AB565C">
        <w:rPr>
          <w:rFonts w:ascii="仿宋_GB2312" w:eastAsia="仿宋_GB2312" w:cs="仿宋_GB2312" w:hint="eastAsia"/>
          <w:b/>
          <w:kern w:val="1"/>
          <w:sz w:val="32"/>
          <w:szCs w:val="32"/>
        </w:rPr>
        <w:t>5.固定资产的管理</w:t>
      </w:r>
    </w:p>
    <w:p w:rsidR="00C5695F" w:rsidRPr="00AB565C" w:rsidRDefault="00A95478" w:rsidP="007903C5">
      <w:pPr>
        <w:ind w:firstLineChars="213" w:firstLine="682"/>
        <w:jc w:val="left"/>
        <w:rPr>
          <w:rFonts w:ascii="仿宋_GB2312" w:eastAsia="仿宋_GB2312"/>
          <w:sz w:val="32"/>
          <w:szCs w:val="32"/>
        </w:rPr>
      </w:pPr>
      <w:r w:rsidRPr="00AB565C">
        <w:rPr>
          <w:rFonts w:ascii="仿宋_GB2312" w:eastAsia="仿宋_GB2312"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AB565C" w:rsidRDefault="00A95478" w:rsidP="00E76F6F">
      <w:pPr>
        <w:pStyle w:val="1"/>
        <w:numPr>
          <w:ilvl w:val="0"/>
          <w:numId w:val="7"/>
        </w:numPr>
        <w:ind w:firstLine="640"/>
        <w:rPr>
          <w:rFonts w:ascii="黑体" w:hAnsi="黑体"/>
          <w:b w:val="0"/>
          <w:sz w:val="32"/>
          <w:szCs w:val="32"/>
        </w:rPr>
      </w:pPr>
      <w:r w:rsidRPr="00AB565C">
        <w:rPr>
          <w:rFonts w:ascii="黑体" w:hAnsi="黑体" w:hint="eastAsia"/>
          <w:b w:val="0"/>
          <w:sz w:val="32"/>
          <w:szCs w:val="32"/>
        </w:rPr>
        <w:t>部门单位整体支出绩效情况</w:t>
      </w:r>
    </w:p>
    <w:p w:rsidR="00C5695F" w:rsidRPr="00AB565C" w:rsidRDefault="00523E83" w:rsidP="00AB565C">
      <w:pPr>
        <w:ind w:firstLine="640"/>
        <w:rPr>
          <w:rFonts w:ascii="仿宋_GB2312" w:eastAsia="仿宋_GB2312"/>
          <w:sz w:val="32"/>
          <w:szCs w:val="32"/>
        </w:rPr>
      </w:pPr>
      <w:r>
        <w:rPr>
          <w:rFonts w:ascii="仿宋_GB2312" w:eastAsia="仿宋_GB2312" w:hint="eastAsia"/>
          <w:sz w:val="32"/>
          <w:szCs w:val="32"/>
        </w:rPr>
        <w:t>2022</w:t>
      </w:r>
      <w:r w:rsidR="00A95478" w:rsidRPr="00AB565C">
        <w:rPr>
          <w:rFonts w:ascii="仿宋_GB2312" w:eastAsia="仿宋_GB2312" w:hint="eastAsia"/>
          <w:sz w:val="32"/>
          <w:szCs w:val="32"/>
        </w:rPr>
        <w:t>年度，</w:t>
      </w:r>
      <w:r w:rsidR="007903C5" w:rsidRPr="00AB565C">
        <w:rPr>
          <w:rFonts w:ascii="仿宋_GB2312" w:eastAsia="仿宋_GB2312" w:hint="eastAsia"/>
          <w:sz w:val="32"/>
          <w:szCs w:val="32"/>
        </w:rPr>
        <w:t>我</w:t>
      </w:r>
      <w:r w:rsidR="00A95478" w:rsidRPr="00AB565C">
        <w:rPr>
          <w:rFonts w:ascii="仿宋_GB2312" w:eastAsia="仿宋_GB2312" w:hint="eastAsia"/>
          <w:sz w:val="32"/>
          <w:szCs w:val="32"/>
        </w:rPr>
        <w:t>单位整体支出绩效目标共设置一级指标3个，二级指标</w:t>
      </w:r>
      <w:r w:rsidR="0090625D">
        <w:rPr>
          <w:rFonts w:ascii="仿宋_GB2312" w:eastAsia="仿宋_GB2312"/>
          <w:sz w:val="32"/>
          <w:szCs w:val="32"/>
        </w:rPr>
        <w:t>9</w:t>
      </w:r>
      <w:r w:rsidR="00A95478" w:rsidRPr="00AB565C">
        <w:rPr>
          <w:rFonts w:ascii="仿宋_GB2312" w:eastAsia="仿宋_GB2312" w:hint="eastAsia"/>
          <w:sz w:val="32"/>
          <w:szCs w:val="32"/>
        </w:rPr>
        <w:t>个，三级指标</w:t>
      </w:r>
      <w:r w:rsidR="00335803">
        <w:rPr>
          <w:rFonts w:ascii="仿宋_GB2312" w:eastAsia="仿宋_GB2312"/>
          <w:sz w:val="32"/>
          <w:szCs w:val="32"/>
        </w:rPr>
        <w:t>16</w:t>
      </w:r>
      <w:r w:rsidR="00A95478" w:rsidRPr="00AB565C">
        <w:rPr>
          <w:rFonts w:ascii="仿宋_GB2312" w:eastAsia="仿宋_GB2312" w:hint="eastAsia"/>
          <w:sz w:val="32"/>
          <w:szCs w:val="32"/>
        </w:rPr>
        <w:t>个，其中：已完成三级指标</w:t>
      </w:r>
      <w:r w:rsidR="00335803">
        <w:rPr>
          <w:rFonts w:ascii="仿宋_GB2312" w:eastAsia="仿宋_GB2312"/>
          <w:sz w:val="32"/>
          <w:szCs w:val="32"/>
        </w:rPr>
        <w:t>16</w:t>
      </w:r>
      <w:r w:rsidR="00A95478" w:rsidRPr="00AB565C">
        <w:rPr>
          <w:rFonts w:ascii="仿宋_GB2312" w:eastAsia="仿宋_GB2312" w:hint="eastAsia"/>
          <w:sz w:val="32"/>
          <w:szCs w:val="32"/>
        </w:rPr>
        <w:t>个，指标完成率为</w:t>
      </w:r>
      <w:r w:rsidR="009540D4" w:rsidRPr="00AB565C">
        <w:rPr>
          <w:rFonts w:ascii="仿宋_GB2312" w:eastAsia="仿宋_GB2312"/>
          <w:sz w:val="32"/>
          <w:szCs w:val="32"/>
        </w:rPr>
        <w:t>100</w:t>
      </w:r>
      <w:r w:rsidR="0090625D">
        <w:rPr>
          <w:rFonts w:ascii="仿宋_GB2312" w:eastAsia="仿宋_GB2312"/>
          <w:sz w:val="32"/>
          <w:szCs w:val="32"/>
        </w:rPr>
        <w:t>.0</w:t>
      </w:r>
      <w:r w:rsidR="00A95478" w:rsidRPr="00AB565C">
        <w:rPr>
          <w:rFonts w:ascii="仿宋_GB2312" w:eastAsia="仿宋_GB2312" w:hint="eastAsia"/>
          <w:sz w:val="32"/>
          <w:szCs w:val="32"/>
        </w:rPr>
        <w:t>%。</w:t>
      </w:r>
    </w:p>
    <w:p w:rsidR="00C5695F" w:rsidRPr="00AB565C" w:rsidRDefault="00A95478" w:rsidP="00F21B02">
      <w:pPr>
        <w:pStyle w:val="3"/>
        <w:ind w:firstLine="643"/>
        <w:rPr>
          <w:sz w:val="32"/>
        </w:rPr>
      </w:pPr>
      <w:r w:rsidRPr="00AB565C">
        <w:rPr>
          <w:rFonts w:hint="eastAsia"/>
          <w:sz w:val="32"/>
        </w:rPr>
        <w:t>1.产出指标完成情况分析</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（1）数量指标</w:t>
      </w:r>
    </w:p>
    <w:p w:rsidR="00C5695F" w:rsidRDefault="00A95478" w:rsidP="00E76F6F">
      <w:pPr>
        <w:ind w:firstLine="640"/>
        <w:rPr>
          <w:rFonts w:ascii="仿宋_GB2312" w:eastAsia="仿宋_GB2312"/>
          <w:sz w:val="32"/>
          <w:szCs w:val="32"/>
        </w:rPr>
      </w:pPr>
      <w:r w:rsidRPr="00AB565C">
        <w:rPr>
          <w:rFonts w:ascii="仿宋_GB2312" w:eastAsia="仿宋_GB2312" w:hint="eastAsia"/>
          <w:sz w:val="32"/>
          <w:szCs w:val="32"/>
        </w:rPr>
        <w:t>“</w:t>
      </w:r>
      <w:r w:rsidR="00F75E9C" w:rsidRPr="00F75E9C">
        <w:rPr>
          <w:rFonts w:ascii="仿宋_GB2312" w:eastAsia="仿宋_GB2312" w:hint="eastAsia"/>
          <w:sz w:val="32"/>
          <w:szCs w:val="32"/>
        </w:rPr>
        <w:t>保障办公人员数量</w:t>
      </w:r>
      <w:r w:rsidRPr="00AB565C">
        <w:rPr>
          <w:rFonts w:ascii="仿宋_GB2312" w:eastAsia="仿宋_GB2312" w:hint="eastAsia"/>
          <w:sz w:val="32"/>
          <w:szCs w:val="32"/>
        </w:rPr>
        <w:t>”指标：预期指标值为“</w:t>
      </w:r>
      <w:r w:rsidR="002E1825" w:rsidRPr="00AB565C">
        <w:rPr>
          <w:rFonts w:ascii="仿宋_GB2312" w:eastAsia="仿宋_GB2312" w:hint="eastAsia"/>
          <w:sz w:val="32"/>
          <w:szCs w:val="32"/>
        </w:rPr>
        <w:t>=</w:t>
      </w:r>
      <w:r w:rsidR="00F75E9C">
        <w:rPr>
          <w:rFonts w:ascii="仿宋_GB2312" w:eastAsia="仿宋_GB2312"/>
          <w:sz w:val="32"/>
          <w:szCs w:val="32"/>
        </w:rPr>
        <w:t>75</w:t>
      </w:r>
      <w:r w:rsidR="009540D4" w:rsidRPr="00AB565C">
        <w:rPr>
          <w:rFonts w:ascii="仿宋_GB2312" w:eastAsia="仿宋_GB2312" w:hint="eastAsia"/>
          <w:sz w:val="32"/>
          <w:szCs w:val="32"/>
        </w:rPr>
        <w:t>人</w:t>
      </w:r>
      <w:r w:rsidRPr="00AB565C">
        <w:rPr>
          <w:rFonts w:ascii="仿宋_GB2312" w:eastAsia="仿宋_GB2312" w:hint="eastAsia"/>
          <w:sz w:val="32"/>
          <w:szCs w:val="32"/>
        </w:rPr>
        <w:t>”，实际完成指标值为“</w:t>
      </w:r>
      <w:r w:rsidR="00F75E9C">
        <w:rPr>
          <w:rFonts w:ascii="仿宋_GB2312" w:eastAsia="仿宋_GB2312"/>
          <w:sz w:val="32"/>
          <w:szCs w:val="32"/>
        </w:rPr>
        <w:t>75</w:t>
      </w:r>
      <w:r w:rsidR="009540D4" w:rsidRPr="00AB565C">
        <w:rPr>
          <w:rFonts w:ascii="仿宋_GB2312" w:eastAsia="仿宋_GB2312" w:hint="eastAsia"/>
          <w:sz w:val="32"/>
          <w:szCs w:val="32"/>
        </w:rPr>
        <w:t>人</w:t>
      </w:r>
      <w:r w:rsidRPr="00AB565C">
        <w:rPr>
          <w:rFonts w:ascii="仿宋_GB2312" w:eastAsia="仿宋_GB2312" w:hint="eastAsia"/>
          <w:sz w:val="32"/>
          <w:szCs w:val="32"/>
        </w:rPr>
        <w:t>”，指标完成率为</w:t>
      </w:r>
      <w:r w:rsidR="009540D4" w:rsidRPr="00AB565C">
        <w:rPr>
          <w:rFonts w:ascii="仿宋_GB2312" w:eastAsia="仿宋_GB2312"/>
          <w:bCs/>
          <w:spacing w:val="-4"/>
          <w:sz w:val="32"/>
          <w:szCs w:val="32"/>
        </w:rPr>
        <w:t>100</w:t>
      </w:r>
      <w:r w:rsidR="0090625D">
        <w:rPr>
          <w:rFonts w:ascii="仿宋_GB2312" w:eastAsia="仿宋_GB2312"/>
          <w:bCs/>
          <w:spacing w:val="-4"/>
          <w:sz w:val="32"/>
          <w:szCs w:val="32"/>
        </w:rPr>
        <w:t>.0</w:t>
      </w:r>
      <w:r w:rsidRPr="00AB565C">
        <w:rPr>
          <w:rFonts w:ascii="仿宋_GB2312" w:eastAsia="仿宋_GB2312" w:hint="eastAsia"/>
          <w:sz w:val="32"/>
          <w:szCs w:val="32"/>
        </w:rPr>
        <w:t>%;</w:t>
      </w:r>
    </w:p>
    <w:p w:rsidR="00F75E9C" w:rsidRPr="00AB565C" w:rsidRDefault="00F75E9C" w:rsidP="00F75E9C">
      <w:pPr>
        <w:ind w:firstLine="640"/>
        <w:rPr>
          <w:rFonts w:ascii="仿宋_GB2312" w:eastAsia="仿宋_GB2312"/>
          <w:sz w:val="32"/>
          <w:szCs w:val="32"/>
        </w:rPr>
      </w:pPr>
      <w:r w:rsidRPr="00AB565C">
        <w:rPr>
          <w:rFonts w:ascii="仿宋_GB2312" w:eastAsia="仿宋_GB2312" w:hint="eastAsia"/>
          <w:sz w:val="32"/>
          <w:szCs w:val="32"/>
        </w:rPr>
        <w:t>“</w:t>
      </w:r>
      <w:r w:rsidRPr="00F75E9C">
        <w:rPr>
          <w:rFonts w:ascii="仿宋_GB2312" w:eastAsia="仿宋_GB2312" w:hint="eastAsia"/>
          <w:sz w:val="32"/>
          <w:szCs w:val="32"/>
        </w:rPr>
        <w:t>公务保障用车数量</w:t>
      </w:r>
      <w:r w:rsidRPr="00AB565C">
        <w:rPr>
          <w:rFonts w:ascii="仿宋_GB2312" w:eastAsia="仿宋_GB2312" w:hint="eastAsia"/>
          <w:sz w:val="32"/>
          <w:szCs w:val="32"/>
        </w:rPr>
        <w:t>”指标：预期指标值为“=</w:t>
      </w:r>
      <w:r>
        <w:rPr>
          <w:rFonts w:ascii="仿宋_GB2312" w:eastAsia="仿宋_GB2312"/>
          <w:sz w:val="32"/>
          <w:szCs w:val="32"/>
        </w:rPr>
        <w:t>4</w:t>
      </w:r>
      <w:r>
        <w:rPr>
          <w:rFonts w:ascii="仿宋_GB2312" w:eastAsia="仿宋_GB2312" w:hint="eastAsia"/>
          <w:sz w:val="32"/>
          <w:szCs w:val="32"/>
        </w:rPr>
        <w:t>辆</w:t>
      </w:r>
      <w:r w:rsidRPr="00AB565C">
        <w:rPr>
          <w:rFonts w:ascii="仿宋_GB2312" w:eastAsia="仿宋_GB2312" w:hint="eastAsia"/>
          <w:sz w:val="32"/>
          <w:szCs w:val="32"/>
        </w:rPr>
        <w:t>”，</w:t>
      </w:r>
      <w:r w:rsidRPr="00AB565C">
        <w:rPr>
          <w:rFonts w:ascii="仿宋_GB2312" w:eastAsia="仿宋_GB2312" w:hint="eastAsia"/>
          <w:sz w:val="32"/>
          <w:szCs w:val="32"/>
        </w:rPr>
        <w:lastRenderedPageBreak/>
        <w:t>实际完成指标值为“</w:t>
      </w:r>
      <w:r>
        <w:rPr>
          <w:rFonts w:ascii="仿宋_GB2312" w:eastAsia="仿宋_GB2312"/>
          <w:sz w:val="32"/>
          <w:szCs w:val="32"/>
        </w:rPr>
        <w:t>4</w:t>
      </w:r>
      <w:r>
        <w:rPr>
          <w:rFonts w:ascii="仿宋_GB2312" w:eastAsia="仿宋_GB2312" w:hint="eastAsia"/>
          <w:sz w:val="32"/>
          <w:szCs w:val="32"/>
        </w:rPr>
        <w:t>辆</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w:t>
      </w:r>
    </w:p>
    <w:p w:rsidR="00F75E9C" w:rsidRPr="00AB565C" w:rsidRDefault="00F75E9C" w:rsidP="00F75E9C">
      <w:pPr>
        <w:ind w:firstLine="640"/>
        <w:rPr>
          <w:rFonts w:ascii="仿宋_GB2312" w:eastAsia="仿宋_GB2312"/>
          <w:sz w:val="32"/>
          <w:szCs w:val="32"/>
        </w:rPr>
      </w:pPr>
      <w:r w:rsidRPr="00AB565C">
        <w:rPr>
          <w:rFonts w:ascii="仿宋_GB2312" w:eastAsia="仿宋_GB2312" w:hint="eastAsia"/>
          <w:sz w:val="32"/>
          <w:szCs w:val="32"/>
        </w:rPr>
        <w:t>“</w:t>
      </w:r>
      <w:r w:rsidRPr="00F75E9C">
        <w:rPr>
          <w:rFonts w:ascii="仿宋_GB2312" w:eastAsia="仿宋_GB2312" w:hint="eastAsia"/>
          <w:sz w:val="32"/>
          <w:szCs w:val="32"/>
        </w:rPr>
        <w:t>房屋建筑物供暖面积</w:t>
      </w:r>
      <w:r w:rsidRPr="00AB565C">
        <w:rPr>
          <w:rFonts w:ascii="仿宋_GB2312" w:eastAsia="仿宋_GB2312" w:hint="eastAsia"/>
          <w:sz w:val="32"/>
          <w:szCs w:val="32"/>
        </w:rPr>
        <w:t>”指标：预期指标值为“=</w:t>
      </w:r>
      <w:r w:rsidR="00D61934" w:rsidRPr="00D61934">
        <w:rPr>
          <w:rFonts w:ascii="仿宋_GB2312" w:eastAsia="仿宋_GB2312"/>
          <w:sz w:val="32"/>
          <w:szCs w:val="32"/>
        </w:rPr>
        <w:t>3805.00㎡</w:t>
      </w:r>
      <w:r w:rsidRPr="00AB565C">
        <w:rPr>
          <w:rFonts w:ascii="仿宋_GB2312" w:eastAsia="仿宋_GB2312" w:hint="eastAsia"/>
          <w:sz w:val="32"/>
          <w:szCs w:val="32"/>
        </w:rPr>
        <w:t>”，实际完成指标值为“</w:t>
      </w:r>
      <w:r w:rsidR="00D61934" w:rsidRPr="00D61934">
        <w:rPr>
          <w:rFonts w:ascii="仿宋_GB2312" w:eastAsia="仿宋_GB2312"/>
          <w:sz w:val="32"/>
          <w:szCs w:val="32"/>
        </w:rPr>
        <w:t>3805.00㎡</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w:t>
      </w:r>
    </w:p>
    <w:p w:rsidR="00F75E9C" w:rsidRPr="00AB565C" w:rsidRDefault="00F75E9C" w:rsidP="00F75E9C">
      <w:pPr>
        <w:ind w:firstLine="640"/>
        <w:rPr>
          <w:rFonts w:ascii="仿宋_GB2312" w:eastAsia="仿宋_GB2312"/>
          <w:sz w:val="32"/>
          <w:szCs w:val="32"/>
        </w:rPr>
      </w:pPr>
      <w:r w:rsidRPr="00AB565C">
        <w:rPr>
          <w:rFonts w:ascii="仿宋_GB2312" w:eastAsia="仿宋_GB2312" w:hint="eastAsia"/>
          <w:sz w:val="32"/>
          <w:szCs w:val="32"/>
        </w:rPr>
        <w:t>“</w:t>
      </w:r>
      <w:r w:rsidR="00D61934" w:rsidRPr="00D61934">
        <w:rPr>
          <w:rFonts w:ascii="仿宋_GB2312" w:eastAsia="仿宋_GB2312" w:hint="eastAsia"/>
          <w:sz w:val="32"/>
          <w:szCs w:val="32"/>
        </w:rPr>
        <w:t>教育系统下属学校数量（含幼儿园）</w:t>
      </w:r>
      <w:r w:rsidRPr="00AB565C">
        <w:rPr>
          <w:rFonts w:ascii="仿宋_GB2312" w:eastAsia="仿宋_GB2312" w:hint="eastAsia"/>
          <w:sz w:val="32"/>
          <w:szCs w:val="32"/>
        </w:rPr>
        <w:t>”指标：预期指标值为“=</w:t>
      </w:r>
      <w:r w:rsidR="00D61934">
        <w:rPr>
          <w:rFonts w:ascii="仿宋_GB2312" w:eastAsia="仿宋_GB2312"/>
          <w:sz w:val="32"/>
          <w:szCs w:val="32"/>
        </w:rPr>
        <w:t>45</w:t>
      </w:r>
      <w:r w:rsidR="00D61934">
        <w:rPr>
          <w:rFonts w:ascii="仿宋_GB2312" w:eastAsia="仿宋_GB2312" w:hint="eastAsia"/>
          <w:sz w:val="32"/>
          <w:szCs w:val="32"/>
        </w:rPr>
        <w:t>所</w:t>
      </w:r>
      <w:r w:rsidRPr="00AB565C">
        <w:rPr>
          <w:rFonts w:ascii="仿宋_GB2312" w:eastAsia="仿宋_GB2312" w:hint="eastAsia"/>
          <w:sz w:val="32"/>
          <w:szCs w:val="32"/>
        </w:rPr>
        <w:t>”，实际完成指标值为“</w:t>
      </w:r>
      <w:r w:rsidR="00D61934">
        <w:rPr>
          <w:rFonts w:ascii="仿宋_GB2312" w:eastAsia="仿宋_GB2312"/>
          <w:sz w:val="32"/>
          <w:szCs w:val="32"/>
        </w:rPr>
        <w:t>45</w:t>
      </w:r>
      <w:r w:rsidR="00D61934">
        <w:rPr>
          <w:rFonts w:ascii="仿宋_GB2312" w:eastAsia="仿宋_GB2312" w:hint="eastAsia"/>
          <w:sz w:val="32"/>
          <w:szCs w:val="32"/>
        </w:rPr>
        <w:t>所</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w:t>
      </w:r>
    </w:p>
    <w:p w:rsidR="00D61934" w:rsidRPr="00AB565C" w:rsidRDefault="00D61934" w:rsidP="00D61934">
      <w:pPr>
        <w:ind w:firstLine="640"/>
        <w:rPr>
          <w:rFonts w:ascii="仿宋_GB2312" w:eastAsia="仿宋_GB2312"/>
          <w:sz w:val="32"/>
          <w:szCs w:val="32"/>
        </w:rPr>
      </w:pPr>
      <w:r w:rsidRPr="00AB565C">
        <w:rPr>
          <w:rFonts w:ascii="仿宋_GB2312" w:eastAsia="仿宋_GB2312" w:hint="eastAsia"/>
          <w:sz w:val="32"/>
          <w:szCs w:val="32"/>
        </w:rPr>
        <w:t>“</w:t>
      </w:r>
      <w:r w:rsidRPr="00D61934">
        <w:rPr>
          <w:rFonts w:ascii="仿宋_GB2312" w:eastAsia="仿宋_GB2312" w:hint="eastAsia"/>
          <w:sz w:val="32"/>
          <w:szCs w:val="32"/>
        </w:rPr>
        <w:t>义务阶段学生人数</w:t>
      </w:r>
      <w:r w:rsidRPr="00AB565C">
        <w:rPr>
          <w:rFonts w:ascii="仿宋_GB2312" w:eastAsia="仿宋_GB2312" w:hint="eastAsia"/>
          <w:sz w:val="32"/>
          <w:szCs w:val="32"/>
        </w:rPr>
        <w:t>”指标：预期指标值为“=</w:t>
      </w:r>
      <w:r>
        <w:rPr>
          <w:rFonts w:ascii="仿宋_GB2312" w:eastAsia="仿宋_GB2312"/>
          <w:sz w:val="32"/>
          <w:szCs w:val="32"/>
        </w:rPr>
        <w:t>42560</w:t>
      </w:r>
      <w:r>
        <w:rPr>
          <w:rFonts w:ascii="仿宋_GB2312" w:eastAsia="仿宋_GB2312" w:hint="eastAsia"/>
          <w:sz w:val="32"/>
          <w:szCs w:val="32"/>
        </w:rPr>
        <w:t>人</w:t>
      </w:r>
      <w:r w:rsidRPr="00AB565C">
        <w:rPr>
          <w:rFonts w:ascii="仿宋_GB2312" w:eastAsia="仿宋_GB2312" w:hint="eastAsia"/>
          <w:sz w:val="32"/>
          <w:szCs w:val="32"/>
        </w:rPr>
        <w:t>”，实际完成指标值为“</w:t>
      </w:r>
      <w:r>
        <w:rPr>
          <w:rFonts w:ascii="仿宋_GB2312" w:eastAsia="仿宋_GB2312"/>
          <w:sz w:val="32"/>
          <w:szCs w:val="32"/>
        </w:rPr>
        <w:t>42560</w:t>
      </w:r>
      <w:r>
        <w:rPr>
          <w:rFonts w:ascii="仿宋_GB2312" w:eastAsia="仿宋_GB2312" w:hint="eastAsia"/>
          <w:sz w:val="32"/>
          <w:szCs w:val="32"/>
        </w:rPr>
        <w:t>人</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w:t>
      </w:r>
    </w:p>
    <w:p w:rsidR="00D61934" w:rsidRDefault="00D61934" w:rsidP="00D61934">
      <w:pPr>
        <w:ind w:firstLine="640"/>
        <w:rPr>
          <w:rFonts w:ascii="仿宋_GB2312" w:eastAsia="仿宋_GB2312"/>
          <w:sz w:val="32"/>
          <w:szCs w:val="32"/>
        </w:rPr>
      </w:pPr>
      <w:r w:rsidRPr="00AB565C">
        <w:rPr>
          <w:rFonts w:ascii="仿宋_GB2312" w:eastAsia="仿宋_GB2312" w:hint="eastAsia"/>
          <w:sz w:val="32"/>
          <w:szCs w:val="32"/>
        </w:rPr>
        <w:t>“</w:t>
      </w:r>
      <w:r w:rsidRPr="00D61934">
        <w:rPr>
          <w:rFonts w:ascii="仿宋_GB2312" w:eastAsia="仿宋_GB2312" w:hint="eastAsia"/>
          <w:sz w:val="32"/>
          <w:szCs w:val="32"/>
        </w:rPr>
        <w:t>小学寄宿生资助享受比例</w:t>
      </w:r>
      <w:r w:rsidRPr="00AB565C">
        <w:rPr>
          <w:rFonts w:ascii="仿宋_GB2312" w:eastAsia="仿宋_GB2312" w:hint="eastAsia"/>
          <w:sz w:val="32"/>
          <w:szCs w:val="32"/>
        </w:rPr>
        <w:t>”指标：预期指标值为“=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%”，实际完成指标值为“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w:t>
      </w:r>
    </w:p>
    <w:p w:rsidR="00D61934" w:rsidRDefault="00D61934" w:rsidP="00D61934">
      <w:pPr>
        <w:ind w:firstLine="640"/>
        <w:rPr>
          <w:rFonts w:ascii="仿宋_GB2312" w:eastAsia="仿宋_GB2312"/>
          <w:sz w:val="32"/>
          <w:szCs w:val="32"/>
        </w:rPr>
      </w:pPr>
      <w:r w:rsidRPr="00AB565C">
        <w:rPr>
          <w:rFonts w:ascii="仿宋_GB2312" w:eastAsia="仿宋_GB2312" w:hint="eastAsia"/>
          <w:sz w:val="32"/>
          <w:szCs w:val="32"/>
        </w:rPr>
        <w:t>“</w:t>
      </w:r>
      <w:r>
        <w:rPr>
          <w:rFonts w:ascii="仿宋_GB2312" w:eastAsia="仿宋_GB2312" w:hint="eastAsia"/>
          <w:sz w:val="32"/>
          <w:szCs w:val="32"/>
        </w:rPr>
        <w:t>初中生</w:t>
      </w:r>
      <w:r w:rsidRPr="00D61934">
        <w:rPr>
          <w:rFonts w:ascii="仿宋_GB2312" w:eastAsia="仿宋_GB2312" w:hint="eastAsia"/>
          <w:sz w:val="32"/>
          <w:szCs w:val="32"/>
        </w:rPr>
        <w:t>寄宿生资助享受比例</w:t>
      </w:r>
      <w:r w:rsidRPr="00AB565C">
        <w:rPr>
          <w:rFonts w:ascii="仿宋_GB2312" w:eastAsia="仿宋_GB2312" w:hint="eastAsia"/>
          <w:sz w:val="32"/>
          <w:szCs w:val="32"/>
        </w:rPr>
        <w:t>”指标：预期指标值为“=</w:t>
      </w:r>
      <w:r>
        <w:rPr>
          <w:rFonts w:ascii="仿宋_GB2312" w:eastAsia="仿宋_GB2312"/>
          <w:bCs/>
          <w:spacing w:val="-4"/>
          <w:sz w:val="32"/>
          <w:szCs w:val="32"/>
        </w:rPr>
        <w:t>4</w:t>
      </w:r>
      <w:r w:rsidRPr="00AB565C">
        <w:rPr>
          <w:rFonts w:ascii="仿宋_GB2312" w:eastAsia="仿宋_GB2312"/>
          <w:bCs/>
          <w:spacing w:val="-4"/>
          <w:sz w:val="32"/>
          <w:szCs w:val="32"/>
        </w:rPr>
        <w:t>0</w:t>
      </w:r>
      <w:r>
        <w:rPr>
          <w:rFonts w:ascii="仿宋_GB2312" w:eastAsia="仿宋_GB2312"/>
          <w:bCs/>
          <w:spacing w:val="-4"/>
          <w:sz w:val="32"/>
          <w:szCs w:val="32"/>
        </w:rPr>
        <w:t>.0</w:t>
      </w:r>
      <w:r w:rsidRPr="00AB565C">
        <w:rPr>
          <w:rFonts w:ascii="仿宋_GB2312" w:eastAsia="仿宋_GB2312" w:hint="eastAsia"/>
          <w:sz w:val="32"/>
          <w:szCs w:val="32"/>
        </w:rPr>
        <w:t>%”，实际完成指标值为“</w:t>
      </w:r>
      <w:r>
        <w:rPr>
          <w:rFonts w:ascii="仿宋_GB2312" w:eastAsia="仿宋_GB2312"/>
          <w:bCs/>
          <w:spacing w:val="-4"/>
          <w:sz w:val="32"/>
          <w:szCs w:val="32"/>
        </w:rPr>
        <w:t>4</w:t>
      </w:r>
      <w:r w:rsidRPr="00AB565C">
        <w:rPr>
          <w:rFonts w:ascii="仿宋_GB2312" w:eastAsia="仿宋_GB2312"/>
          <w:bCs/>
          <w:spacing w:val="-4"/>
          <w:sz w:val="32"/>
          <w:szCs w:val="32"/>
        </w:rPr>
        <w:t>0</w:t>
      </w:r>
      <w:r>
        <w:rPr>
          <w:rFonts w:ascii="仿宋_GB2312" w:eastAsia="仿宋_GB2312"/>
          <w:bCs/>
          <w:spacing w:val="-4"/>
          <w:sz w:val="32"/>
          <w:szCs w:val="32"/>
        </w:rPr>
        <w:t>.0</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w:t>
      </w:r>
    </w:p>
    <w:p w:rsidR="00D61934" w:rsidRDefault="00D61934" w:rsidP="00D61934">
      <w:pPr>
        <w:ind w:firstLine="640"/>
        <w:rPr>
          <w:rFonts w:ascii="仿宋_GB2312" w:eastAsia="仿宋_GB2312"/>
          <w:sz w:val="32"/>
          <w:szCs w:val="32"/>
        </w:rPr>
      </w:pPr>
      <w:r w:rsidRPr="00AB565C">
        <w:rPr>
          <w:rFonts w:ascii="仿宋_GB2312" w:eastAsia="仿宋_GB2312" w:hint="eastAsia"/>
          <w:sz w:val="32"/>
          <w:szCs w:val="32"/>
        </w:rPr>
        <w:t>“</w:t>
      </w:r>
      <w:r>
        <w:rPr>
          <w:rFonts w:ascii="仿宋_GB2312" w:eastAsia="仿宋_GB2312" w:hint="eastAsia"/>
          <w:sz w:val="32"/>
          <w:szCs w:val="32"/>
        </w:rPr>
        <w:t>非</w:t>
      </w:r>
      <w:r w:rsidRPr="00D61934">
        <w:rPr>
          <w:rFonts w:ascii="仿宋_GB2312" w:eastAsia="仿宋_GB2312" w:hint="eastAsia"/>
          <w:sz w:val="32"/>
          <w:szCs w:val="32"/>
        </w:rPr>
        <w:t>寄宿生资助享受比例</w:t>
      </w:r>
      <w:r w:rsidRPr="00AB565C">
        <w:rPr>
          <w:rFonts w:ascii="仿宋_GB2312" w:eastAsia="仿宋_GB2312" w:hint="eastAsia"/>
          <w:sz w:val="32"/>
          <w:szCs w:val="32"/>
        </w:rPr>
        <w:t>”指标：预期指标值为“=</w:t>
      </w:r>
      <w:r>
        <w:rPr>
          <w:rFonts w:ascii="仿宋_GB2312" w:eastAsia="仿宋_GB2312"/>
          <w:bCs/>
          <w:spacing w:val="-4"/>
          <w:sz w:val="32"/>
          <w:szCs w:val="32"/>
        </w:rPr>
        <w:t>3</w:t>
      </w:r>
      <w:r w:rsidRPr="00AB565C">
        <w:rPr>
          <w:rFonts w:ascii="仿宋_GB2312" w:eastAsia="仿宋_GB2312"/>
          <w:bCs/>
          <w:spacing w:val="-4"/>
          <w:sz w:val="32"/>
          <w:szCs w:val="32"/>
        </w:rPr>
        <w:t>0</w:t>
      </w:r>
      <w:r>
        <w:rPr>
          <w:rFonts w:ascii="仿宋_GB2312" w:eastAsia="仿宋_GB2312"/>
          <w:bCs/>
          <w:spacing w:val="-4"/>
          <w:sz w:val="32"/>
          <w:szCs w:val="32"/>
        </w:rPr>
        <w:t>.0</w:t>
      </w:r>
      <w:r w:rsidRPr="00AB565C">
        <w:rPr>
          <w:rFonts w:ascii="仿宋_GB2312" w:eastAsia="仿宋_GB2312" w:hint="eastAsia"/>
          <w:sz w:val="32"/>
          <w:szCs w:val="32"/>
        </w:rPr>
        <w:t>%”，实际完成指标值为“</w:t>
      </w:r>
      <w:r>
        <w:rPr>
          <w:rFonts w:ascii="仿宋_GB2312" w:eastAsia="仿宋_GB2312"/>
          <w:bCs/>
          <w:spacing w:val="-4"/>
          <w:sz w:val="32"/>
          <w:szCs w:val="32"/>
        </w:rPr>
        <w:t>3</w:t>
      </w:r>
      <w:r w:rsidRPr="00AB565C">
        <w:rPr>
          <w:rFonts w:ascii="仿宋_GB2312" w:eastAsia="仿宋_GB2312"/>
          <w:bCs/>
          <w:spacing w:val="-4"/>
          <w:sz w:val="32"/>
          <w:szCs w:val="32"/>
        </w:rPr>
        <w:t>0</w:t>
      </w:r>
      <w:r>
        <w:rPr>
          <w:rFonts w:ascii="仿宋_GB2312" w:eastAsia="仿宋_GB2312"/>
          <w:bCs/>
          <w:spacing w:val="-4"/>
          <w:sz w:val="32"/>
          <w:szCs w:val="32"/>
        </w:rPr>
        <w:t>.0</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w:t>
      </w:r>
    </w:p>
    <w:p w:rsidR="00F75E9C" w:rsidRPr="00D61934" w:rsidRDefault="00D61934" w:rsidP="00D61934">
      <w:pPr>
        <w:ind w:firstLine="640"/>
        <w:rPr>
          <w:rFonts w:ascii="仿宋_GB2312" w:eastAsia="仿宋_GB2312"/>
          <w:sz w:val="32"/>
          <w:szCs w:val="32"/>
        </w:rPr>
      </w:pPr>
      <w:r w:rsidRPr="00AB565C">
        <w:rPr>
          <w:rFonts w:ascii="仿宋_GB2312" w:eastAsia="仿宋_GB2312" w:hint="eastAsia"/>
          <w:sz w:val="32"/>
          <w:szCs w:val="32"/>
        </w:rPr>
        <w:t>“</w:t>
      </w:r>
      <w:r w:rsidRPr="00D61934">
        <w:rPr>
          <w:rFonts w:ascii="仿宋_GB2312" w:eastAsia="仿宋_GB2312" w:hint="eastAsia"/>
          <w:sz w:val="32"/>
          <w:szCs w:val="32"/>
        </w:rPr>
        <w:t>普通高中助学金享受人数</w:t>
      </w:r>
      <w:r w:rsidRPr="00AB565C">
        <w:rPr>
          <w:rFonts w:ascii="仿宋_GB2312" w:eastAsia="仿宋_GB2312" w:hint="eastAsia"/>
          <w:sz w:val="32"/>
          <w:szCs w:val="32"/>
        </w:rPr>
        <w:t>”指标：预期指标值为“=</w:t>
      </w:r>
      <w:r>
        <w:rPr>
          <w:rFonts w:ascii="仿宋_GB2312" w:eastAsia="仿宋_GB2312"/>
          <w:bCs/>
          <w:spacing w:val="-4"/>
          <w:sz w:val="32"/>
          <w:szCs w:val="32"/>
        </w:rPr>
        <w:t>1248</w:t>
      </w:r>
      <w:r>
        <w:rPr>
          <w:rFonts w:ascii="仿宋_GB2312" w:eastAsia="仿宋_GB2312" w:hint="eastAsia"/>
          <w:bCs/>
          <w:spacing w:val="-4"/>
          <w:sz w:val="32"/>
          <w:szCs w:val="32"/>
        </w:rPr>
        <w:t>人</w:t>
      </w:r>
      <w:r w:rsidRPr="00AB565C">
        <w:rPr>
          <w:rFonts w:ascii="仿宋_GB2312" w:eastAsia="仿宋_GB2312" w:hint="eastAsia"/>
          <w:sz w:val="32"/>
          <w:szCs w:val="32"/>
        </w:rPr>
        <w:t>”，实际完成指标值为“</w:t>
      </w:r>
      <w:r>
        <w:rPr>
          <w:rFonts w:ascii="仿宋_GB2312" w:eastAsia="仿宋_GB2312"/>
          <w:bCs/>
          <w:spacing w:val="-4"/>
          <w:sz w:val="32"/>
          <w:szCs w:val="32"/>
        </w:rPr>
        <w:t>1248</w:t>
      </w:r>
      <w:r>
        <w:rPr>
          <w:rFonts w:ascii="仿宋_GB2312" w:eastAsia="仿宋_GB2312" w:hint="eastAsia"/>
          <w:bCs/>
          <w:spacing w:val="-4"/>
          <w:sz w:val="32"/>
          <w:szCs w:val="32"/>
        </w:rPr>
        <w:t>人</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w:t>
      </w:r>
    </w:p>
    <w:p w:rsidR="00C5695F" w:rsidRPr="00AB565C" w:rsidRDefault="00A95478" w:rsidP="00E76F6F">
      <w:pPr>
        <w:numPr>
          <w:ilvl w:val="0"/>
          <w:numId w:val="8"/>
        </w:numPr>
        <w:ind w:firstLine="640"/>
        <w:rPr>
          <w:rFonts w:ascii="仿宋_GB2312" w:eastAsia="仿宋_GB2312"/>
          <w:sz w:val="32"/>
          <w:szCs w:val="32"/>
        </w:rPr>
      </w:pPr>
      <w:r w:rsidRPr="00AB565C">
        <w:rPr>
          <w:rFonts w:ascii="仿宋_GB2312" w:eastAsia="仿宋_GB2312" w:hint="eastAsia"/>
          <w:sz w:val="32"/>
          <w:szCs w:val="32"/>
        </w:rPr>
        <w:t>质量指标</w:t>
      </w:r>
    </w:p>
    <w:p w:rsidR="00C5695F" w:rsidRDefault="00A95478" w:rsidP="00E76F6F">
      <w:pPr>
        <w:ind w:firstLine="640"/>
        <w:rPr>
          <w:rFonts w:ascii="仿宋_GB2312" w:eastAsia="仿宋_GB2312"/>
          <w:sz w:val="32"/>
          <w:szCs w:val="32"/>
        </w:rPr>
      </w:pPr>
      <w:r w:rsidRPr="00AB565C">
        <w:rPr>
          <w:rFonts w:ascii="仿宋_GB2312" w:eastAsia="仿宋_GB2312" w:hint="eastAsia"/>
          <w:sz w:val="32"/>
          <w:szCs w:val="32"/>
        </w:rPr>
        <w:t>“</w:t>
      </w:r>
      <w:r w:rsidR="00D61934" w:rsidRPr="00D61934">
        <w:rPr>
          <w:rFonts w:ascii="仿宋_GB2312" w:eastAsia="仿宋_GB2312" w:hint="eastAsia"/>
          <w:sz w:val="32"/>
          <w:szCs w:val="32"/>
        </w:rPr>
        <w:t>经费使用合规率</w:t>
      </w:r>
      <w:r w:rsidRPr="00AB565C">
        <w:rPr>
          <w:rFonts w:ascii="仿宋_GB2312" w:eastAsia="仿宋_GB2312" w:hint="eastAsia"/>
          <w:sz w:val="32"/>
          <w:szCs w:val="32"/>
        </w:rPr>
        <w:t>”指标：预期指标值为“</w:t>
      </w:r>
      <w:r w:rsidR="002E1825" w:rsidRPr="00AB565C">
        <w:rPr>
          <w:rFonts w:ascii="仿宋_GB2312" w:eastAsia="仿宋_GB2312" w:hint="eastAsia"/>
          <w:sz w:val="32"/>
          <w:szCs w:val="32"/>
        </w:rPr>
        <w:t>=</w:t>
      </w:r>
      <w:r w:rsidR="009540D4" w:rsidRPr="00AB565C">
        <w:rPr>
          <w:rFonts w:ascii="仿宋_GB2312" w:eastAsia="仿宋_GB2312"/>
          <w:sz w:val="32"/>
          <w:szCs w:val="32"/>
        </w:rPr>
        <w:t>100</w:t>
      </w:r>
      <w:r w:rsidR="009540D4" w:rsidRPr="00AB565C">
        <w:rPr>
          <w:rFonts w:ascii="仿宋_GB2312" w:eastAsia="仿宋_GB2312" w:hint="eastAsia"/>
          <w:sz w:val="32"/>
          <w:szCs w:val="32"/>
        </w:rPr>
        <w:t>%</w:t>
      </w:r>
      <w:r w:rsidRPr="00AB565C">
        <w:rPr>
          <w:rFonts w:ascii="仿宋_GB2312" w:eastAsia="仿宋_GB2312" w:hint="eastAsia"/>
          <w:sz w:val="32"/>
          <w:szCs w:val="32"/>
        </w:rPr>
        <w:t>”，实际完成指标值为“</w:t>
      </w:r>
      <w:r w:rsidR="009540D4" w:rsidRPr="00AB565C">
        <w:rPr>
          <w:rFonts w:ascii="仿宋_GB2312" w:eastAsia="仿宋_GB2312"/>
          <w:sz w:val="32"/>
          <w:szCs w:val="32"/>
        </w:rPr>
        <w:t>100</w:t>
      </w:r>
      <w:r w:rsidR="009540D4" w:rsidRPr="00AB565C">
        <w:rPr>
          <w:rFonts w:ascii="仿宋_GB2312" w:eastAsia="仿宋_GB2312" w:hint="eastAsia"/>
          <w:sz w:val="32"/>
          <w:szCs w:val="32"/>
        </w:rPr>
        <w:t>%</w:t>
      </w:r>
      <w:r w:rsidRPr="00AB565C">
        <w:rPr>
          <w:rFonts w:ascii="仿宋_GB2312" w:eastAsia="仿宋_GB2312" w:hint="eastAsia"/>
          <w:sz w:val="32"/>
          <w:szCs w:val="32"/>
        </w:rPr>
        <w:t>”，指标完成率为</w:t>
      </w:r>
      <w:r w:rsidR="009540D4" w:rsidRPr="00AB565C">
        <w:rPr>
          <w:rFonts w:ascii="仿宋_GB2312" w:eastAsia="仿宋_GB2312"/>
          <w:bCs/>
          <w:spacing w:val="-4"/>
          <w:sz w:val="32"/>
          <w:szCs w:val="32"/>
        </w:rPr>
        <w:t>100</w:t>
      </w:r>
      <w:r w:rsidR="0090625D">
        <w:rPr>
          <w:rFonts w:ascii="仿宋_GB2312" w:eastAsia="仿宋_GB2312"/>
          <w:bCs/>
          <w:spacing w:val="-4"/>
          <w:sz w:val="32"/>
          <w:szCs w:val="32"/>
        </w:rPr>
        <w:t>.0</w:t>
      </w:r>
      <w:r w:rsidRPr="00AB565C">
        <w:rPr>
          <w:rFonts w:ascii="仿宋_GB2312" w:eastAsia="仿宋_GB2312" w:hint="eastAsia"/>
          <w:sz w:val="32"/>
          <w:szCs w:val="32"/>
        </w:rPr>
        <w:t>%;</w:t>
      </w:r>
    </w:p>
    <w:p w:rsidR="00D61934" w:rsidRPr="00D61934" w:rsidRDefault="00D61934" w:rsidP="00D61934">
      <w:pPr>
        <w:ind w:firstLine="640"/>
        <w:rPr>
          <w:rFonts w:ascii="仿宋_GB2312" w:eastAsia="仿宋_GB2312"/>
          <w:sz w:val="32"/>
          <w:szCs w:val="32"/>
        </w:rPr>
      </w:pPr>
      <w:r w:rsidRPr="00AB565C">
        <w:rPr>
          <w:rFonts w:ascii="仿宋_GB2312" w:eastAsia="仿宋_GB2312" w:hint="eastAsia"/>
          <w:sz w:val="32"/>
          <w:szCs w:val="32"/>
        </w:rPr>
        <w:t>“</w:t>
      </w:r>
      <w:r w:rsidRPr="00D61934">
        <w:rPr>
          <w:rFonts w:ascii="仿宋_GB2312" w:eastAsia="仿宋_GB2312" w:hint="eastAsia"/>
          <w:sz w:val="32"/>
          <w:szCs w:val="32"/>
        </w:rPr>
        <w:t>商品服务类采购合格率</w:t>
      </w:r>
      <w:r w:rsidRPr="00AB565C">
        <w:rPr>
          <w:rFonts w:ascii="仿宋_GB2312" w:eastAsia="仿宋_GB2312" w:hint="eastAsia"/>
          <w:sz w:val="32"/>
          <w:szCs w:val="32"/>
        </w:rPr>
        <w:t>”指标：预期指标值为</w:t>
      </w:r>
      <w:r w:rsidRPr="00AB565C">
        <w:rPr>
          <w:rFonts w:ascii="仿宋_GB2312" w:eastAsia="仿宋_GB2312" w:hint="eastAsia"/>
          <w:sz w:val="32"/>
          <w:szCs w:val="32"/>
        </w:rPr>
        <w:lastRenderedPageBreak/>
        <w:t>“=</w:t>
      </w:r>
      <w:r w:rsidRPr="00AB565C">
        <w:rPr>
          <w:rFonts w:ascii="仿宋_GB2312" w:eastAsia="仿宋_GB2312"/>
          <w:sz w:val="32"/>
          <w:szCs w:val="32"/>
        </w:rPr>
        <w:t>100</w:t>
      </w:r>
      <w:r w:rsidRPr="00AB565C">
        <w:rPr>
          <w:rFonts w:ascii="仿宋_GB2312" w:eastAsia="仿宋_GB2312" w:hint="eastAsia"/>
          <w:sz w:val="32"/>
          <w:szCs w:val="32"/>
        </w:rPr>
        <w:t>%”，实际完成指标值为“</w:t>
      </w:r>
      <w:r w:rsidRPr="00AB565C">
        <w:rPr>
          <w:rFonts w:ascii="仿宋_GB2312" w:eastAsia="仿宋_GB2312"/>
          <w:sz w:val="32"/>
          <w:szCs w:val="32"/>
        </w:rPr>
        <w:t>100</w:t>
      </w:r>
      <w:r w:rsidRPr="00AB565C">
        <w:rPr>
          <w:rFonts w:ascii="仿宋_GB2312" w:eastAsia="仿宋_GB2312" w:hint="eastAsia"/>
          <w:sz w:val="32"/>
          <w:szCs w:val="32"/>
        </w:rPr>
        <w:t>%”，指标完成率为</w:t>
      </w:r>
      <w:r w:rsidRPr="00D61934">
        <w:rPr>
          <w:rFonts w:ascii="仿宋_GB2312" w:eastAsia="仿宋_GB2312"/>
          <w:sz w:val="32"/>
          <w:szCs w:val="32"/>
        </w:rPr>
        <w:t>100.0</w:t>
      </w:r>
      <w:r w:rsidRPr="00AB565C">
        <w:rPr>
          <w:rFonts w:ascii="仿宋_GB2312" w:eastAsia="仿宋_GB2312" w:hint="eastAsia"/>
          <w:sz w:val="32"/>
          <w:szCs w:val="32"/>
        </w:rPr>
        <w:t>%;</w:t>
      </w:r>
    </w:p>
    <w:p w:rsidR="00C5695F" w:rsidRPr="00AB565C" w:rsidRDefault="00A95478" w:rsidP="00E76F6F">
      <w:pPr>
        <w:numPr>
          <w:ilvl w:val="0"/>
          <w:numId w:val="8"/>
        </w:numPr>
        <w:ind w:firstLine="640"/>
        <w:rPr>
          <w:rFonts w:ascii="仿宋_GB2312" w:eastAsia="仿宋_GB2312"/>
          <w:sz w:val="32"/>
          <w:szCs w:val="32"/>
        </w:rPr>
      </w:pPr>
      <w:r w:rsidRPr="00AB565C">
        <w:rPr>
          <w:rFonts w:ascii="仿宋_GB2312" w:eastAsia="仿宋_GB2312" w:hint="eastAsia"/>
          <w:sz w:val="32"/>
          <w:szCs w:val="32"/>
        </w:rPr>
        <w:t>时效指标</w:t>
      </w:r>
    </w:p>
    <w:p w:rsidR="00C5695F" w:rsidRDefault="00A95478" w:rsidP="00E76F6F">
      <w:pPr>
        <w:ind w:firstLine="640"/>
        <w:rPr>
          <w:rFonts w:ascii="仿宋_GB2312" w:eastAsia="仿宋_GB2312"/>
          <w:sz w:val="32"/>
          <w:szCs w:val="32"/>
        </w:rPr>
      </w:pPr>
      <w:r w:rsidRPr="00AB565C">
        <w:rPr>
          <w:rFonts w:ascii="仿宋_GB2312" w:eastAsia="仿宋_GB2312" w:hint="eastAsia"/>
          <w:sz w:val="32"/>
          <w:szCs w:val="32"/>
        </w:rPr>
        <w:t>“</w:t>
      </w:r>
      <w:r w:rsidR="00D61934" w:rsidRPr="00D61934">
        <w:rPr>
          <w:rFonts w:ascii="仿宋_GB2312" w:eastAsia="仿宋_GB2312" w:hint="eastAsia"/>
          <w:sz w:val="32"/>
          <w:szCs w:val="32"/>
        </w:rPr>
        <w:t>保障机构运转时间</w:t>
      </w:r>
      <w:r w:rsidRPr="00AB565C">
        <w:rPr>
          <w:rFonts w:ascii="仿宋_GB2312" w:eastAsia="仿宋_GB2312" w:hint="eastAsia"/>
          <w:sz w:val="32"/>
          <w:szCs w:val="32"/>
        </w:rPr>
        <w:t>”指标：预期指标值为“</w:t>
      </w:r>
      <w:r w:rsidR="00D61934">
        <w:rPr>
          <w:rFonts w:ascii="仿宋_GB2312" w:eastAsia="仿宋_GB2312"/>
          <w:sz w:val="32"/>
          <w:szCs w:val="32"/>
        </w:rPr>
        <w:t>=1</w:t>
      </w:r>
      <w:r w:rsidR="00D61934">
        <w:rPr>
          <w:rFonts w:ascii="仿宋_GB2312" w:eastAsia="仿宋_GB2312" w:hint="eastAsia"/>
          <w:sz w:val="32"/>
          <w:szCs w:val="32"/>
        </w:rPr>
        <w:t>年</w:t>
      </w:r>
      <w:r w:rsidRPr="00AB565C">
        <w:rPr>
          <w:rFonts w:ascii="仿宋_GB2312" w:eastAsia="仿宋_GB2312" w:hint="eastAsia"/>
          <w:sz w:val="32"/>
          <w:szCs w:val="32"/>
        </w:rPr>
        <w:t>”，实际完成指标值为“</w:t>
      </w:r>
      <w:r w:rsidR="00D61934">
        <w:rPr>
          <w:rFonts w:ascii="仿宋_GB2312" w:eastAsia="仿宋_GB2312"/>
          <w:sz w:val="32"/>
          <w:szCs w:val="32"/>
        </w:rPr>
        <w:t>1</w:t>
      </w:r>
      <w:r w:rsidR="00D61934">
        <w:rPr>
          <w:rFonts w:ascii="仿宋_GB2312" w:eastAsia="仿宋_GB2312" w:hint="eastAsia"/>
          <w:sz w:val="32"/>
          <w:szCs w:val="32"/>
        </w:rPr>
        <w:t>年</w:t>
      </w:r>
      <w:r w:rsidRPr="00AB565C">
        <w:rPr>
          <w:rFonts w:ascii="仿宋_GB2312" w:eastAsia="仿宋_GB2312" w:hint="eastAsia"/>
          <w:sz w:val="32"/>
          <w:szCs w:val="32"/>
        </w:rPr>
        <w:t>”，指标完成率为</w:t>
      </w:r>
      <w:r w:rsidR="009540D4" w:rsidRPr="00AB565C">
        <w:rPr>
          <w:rFonts w:ascii="仿宋_GB2312" w:eastAsia="仿宋_GB2312"/>
          <w:bCs/>
          <w:spacing w:val="-4"/>
          <w:sz w:val="32"/>
          <w:szCs w:val="32"/>
        </w:rPr>
        <w:t>100</w:t>
      </w:r>
      <w:r w:rsidRPr="00AB565C">
        <w:rPr>
          <w:rFonts w:ascii="仿宋_GB2312" w:eastAsia="仿宋_GB2312" w:hint="eastAsia"/>
          <w:sz w:val="32"/>
          <w:szCs w:val="32"/>
        </w:rPr>
        <w:t>%;</w:t>
      </w:r>
    </w:p>
    <w:p w:rsidR="00D61934" w:rsidRPr="00AB565C" w:rsidRDefault="00D61934" w:rsidP="00D61934">
      <w:pPr>
        <w:ind w:firstLine="640"/>
        <w:rPr>
          <w:rFonts w:ascii="仿宋_GB2312" w:eastAsia="仿宋_GB2312"/>
          <w:sz w:val="32"/>
          <w:szCs w:val="32"/>
        </w:rPr>
      </w:pPr>
      <w:r w:rsidRPr="00AB565C">
        <w:rPr>
          <w:rFonts w:ascii="仿宋_GB2312" w:eastAsia="仿宋_GB2312" w:hint="eastAsia"/>
          <w:sz w:val="32"/>
          <w:szCs w:val="32"/>
        </w:rPr>
        <w:t>“</w:t>
      </w:r>
      <w:r w:rsidRPr="00D61934">
        <w:rPr>
          <w:rFonts w:ascii="仿宋_GB2312" w:eastAsia="仿宋_GB2312" w:hint="eastAsia"/>
          <w:sz w:val="32"/>
          <w:szCs w:val="32"/>
        </w:rPr>
        <w:t>公用经费支付及时率</w:t>
      </w:r>
      <w:r w:rsidRPr="00AB565C">
        <w:rPr>
          <w:rFonts w:ascii="仿宋_GB2312" w:eastAsia="仿宋_GB2312" w:hint="eastAsia"/>
          <w:sz w:val="32"/>
          <w:szCs w:val="32"/>
        </w:rPr>
        <w:t>”指标：预期指标值为“</w:t>
      </w:r>
      <w:r>
        <w:rPr>
          <w:rFonts w:ascii="仿宋_GB2312" w:eastAsia="仿宋_GB2312" w:hint="eastAsia"/>
          <w:sz w:val="32"/>
          <w:szCs w:val="32"/>
        </w:rPr>
        <w:t>=</w:t>
      </w:r>
      <w:r w:rsidRPr="00AB565C">
        <w:rPr>
          <w:rFonts w:ascii="仿宋_GB2312" w:eastAsia="仿宋_GB2312"/>
          <w:bCs/>
          <w:spacing w:val="-4"/>
          <w:sz w:val="32"/>
          <w:szCs w:val="32"/>
        </w:rPr>
        <w:t>100</w:t>
      </w:r>
      <w:r w:rsidRPr="00AB565C">
        <w:rPr>
          <w:rFonts w:ascii="仿宋_GB2312" w:eastAsia="仿宋_GB2312" w:hint="eastAsia"/>
          <w:sz w:val="32"/>
          <w:szCs w:val="32"/>
        </w:rPr>
        <w:t>%”，实际完成指标值为“</w:t>
      </w:r>
      <w:r w:rsidRPr="00AB565C">
        <w:rPr>
          <w:rFonts w:ascii="仿宋_GB2312" w:eastAsia="仿宋_GB2312"/>
          <w:bCs/>
          <w:spacing w:val="-4"/>
          <w:sz w:val="32"/>
          <w:szCs w:val="32"/>
        </w:rPr>
        <w:t>100</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sidRPr="00AB565C">
        <w:rPr>
          <w:rFonts w:ascii="仿宋_GB2312" w:eastAsia="仿宋_GB2312" w:hint="eastAsia"/>
          <w:sz w:val="32"/>
          <w:szCs w:val="32"/>
        </w:rPr>
        <w:t>%;</w:t>
      </w:r>
    </w:p>
    <w:p w:rsidR="00D61934" w:rsidRPr="00D61934" w:rsidRDefault="00D61934" w:rsidP="00D61934">
      <w:pPr>
        <w:ind w:firstLine="640"/>
        <w:rPr>
          <w:rFonts w:ascii="仿宋_GB2312" w:eastAsia="仿宋_GB2312"/>
          <w:sz w:val="32"/>
          <w:szCs w:val="32"/>
        </w:rPr>
      </w:pPr>
      <w:r w:rsidRPr="00AB565C">
        <w:rPr>
          <w:rFonts w:ascii="仿宋_GB2312" w:eastAsia="仿宋_GB2312" w:hint="eastAsia"/>
          <w:sz w:val="32"/>
          <w:szCs w:val="32"/>
        </w:rPr>
        <w:t>“</w:t>
      </w:r>
      <w:r w:rsidRPr="00D61934">
        <w:rPr>
          <w:rFonts w:ascii="仿宋_GB2312" w:eastAsia="仿宋_GB2312" w:hint="eastAsia"/>
          <w:sz w:val="32"/>
          <w:szCs w:val="32"/>
        </w:rPr>
        <w:t>资金到位及时率</w:t>
      </w:r>
      <w:r w:rsidRPr="00AB565C">
        <w:rPr>
          <w:rFonts w:ascii="仿宋_GB2312" w:eastAsia="仿宋_GB2312" w:hint="eastAsia"/>
          <w:sz w:val="32"/>
          <w:szCs w:val="32"/>
        </w:rPr>
        <w:t>”指标：预期指标值为“</w:t>
      </w:r>
      <w:r>
        <w:rPr>
          <w:rFonts w:ascii="仿宋_GB2312" w:eastAsia="仿宋_GB2312" w:hint="eastAsia"/>
          <w:sz w:val="32"/>
          <w:szCs w:val="32"/>
        </w:rPr>
        <w:t>=</w:t>
      </w:r>
      <w:r w:rsidRPr="00AB565C">
        <w:rPr>
          <w:rFonts w:ascii="仿宋_GB2312" w:eastAsia="仿宋_GB2312"/>
          <w:bCs/>
          <w:spacing w:val="-4"/>
          <w:sz w:val="32"/>
          <w:szCs w:val="32"/>
        </w:rPr>
        <w:t>100</w:t>
      </w:r>
      <w:r w:rsidRPr="00AB565C">
        <w:rPr>
          <w:rFonts w:ascii="仿宋_GB2312" w:eastAsia="仿宋_GB2312" w:hint="eastAsia"/>
          <w:sz w:val="32"/>
          <w:szCs w:val="32"/>
        </w:rPr>
        <w:t>%”，实际完成指标值为“</w:t>
      </w:r>
      <w:r w:rsidRPr="00AB565C">
        <w:rPr>
          <w:rFonts w:ascii="仿宋_GB2312" w:eastAsia="仿宋_GB2312"/>
          <w:bCs/>
          <w:spacing w:val="-4"/>
          <w:sz w:val="32"/>
          <w:szCs w:val="32"/>
        </w:rPr>
        <w:t>100</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sidRPr="00AB565C">
        <w:rPr>
          <w:rFonts w:ascii="仿宋_GB2312" w:eastAsia="仿宋_GB2312" w:hint="eastAsia"/>
          <w:sz w:val="32"/>
          <w:szCs w:val="32"/>
        </w:rPr>
        <w:t xml:space="preserve">%; </w:t>
      </w:r>
    </w:p>
    <w:p w:rsidR="00C5695F" w:rsidRPr="00AB565C" w:rsidRDefault="00A95478" w:rsidP="00E76F6F">
      <w:pPr>
        <w:numPr>
          <w:ilvl w:val="0"/>
          <w:numId w:val="8"/>
        </w:numPr>
        <w:ind w:firstLine="640"/>
        <w:rPr>
          <w:rFonts w:ascii="仿宋_GB2312" w:eastAsia="仿宋_GB2312"/>
          <w:sz w:val="32"/>
          <w:szCs w:val="32"/>
        </w:rPr>
      </w:pPr>
      <w:r w:rsidRPr="00AB565C">
        <w:rPr>
          <w:rFonts w:ascii="仿宋_GB2312" w:eastAsia="仿宋_GB2312" w:hint="eastAsia"/>
          <w:sz w:val="32"/>
          <w:szCs w:val="32"/>
        </w:rPr>
        <w:t>成本指标</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w:t>
      </w:r>
      <w:r w:rsidR="00142BFA" w:rsidRPr="00142BFA">
        <w:rPr>
          <w:rFonts w:ascii="仿宋_GB2312" w:eastAsia="仿宋_GB2312" w:hint="eastAsia"/>
          <w:sz w:val="32"/>
          <w:szCs w:val="32"/>
        </w:rPr>
        <w:t>人员经费支出</w:t>
      </w:r>
      <w:r w:rsidRPr="00AB565C">
        <w:rPr>
          <w:rFonts w:ascii="仿宋_GB2312" w:eastAsia="仿宋_GB2312" w:hint="eastAsia"/>
          <w:sz w:val="32"/>
          <w:szCs w:val="32"/>
        </w:rPr>
        <w:t>”指标：预期指标值为“</w:t>
      </w:r>
      <w:r w:rsidR="002E1825" w:rsidRPr="00AB565C">
        <w:rPr>
          <w:rFonts w:ascii="仿宋_GB2312" w:eastAsia="仿宋_GB2312" w:hint="eastAsia"/>
          <w:sz w:val="32"/>
          <w:szCs w:val="32"/>
        </w:rPr>
        <w:t>≥</w:t>
      </w:r>
      <w:r w:rsidR="00142BFA">
        <w:rPr>
          <w:rFonts w:ascii="仿宋_GB2312" w:eastAsia="仿宋_GB2312"/>
          <w:sz w:val="32"/>
          <w:szCs w:val="32"/>
        </w:rPr>
        <w:t>1169.22</w:t>
      </w:r>
      <w:r w:rsidR="009540D4" w:rsidRPr="00AB565C">
        <w:rPr>
          <w:rFonts w:ascii="仿宋_GB2312" w:eastAsia="仿宋_GB2312" w:hint="eastAsia"/>
          <w:sz w:val="32"/>
          <w:szCs w:val="32"/>
        </w:rPr>
        <w:t>万元</w:t>
      </w:r>
      <w:r w:rsidRPr="00AB565C">
        <w:rPr>
          <w:rFonts w:ascii="仿宋_GB2312" w:eastAsia="仿宋_GB2312" w:hint="eastAsia"/>
          <w:sz w:val="32"/>
          <w:szCs w:val="32"/>
        </w:rPr>
        <w:t>”，实际完成指标值为“</w:t>
      </w:r>
      <w:r w:rsidR="00142BFA">
        <w:rPr>
          <w:rFonts w:ascii="仿宋_GB2312" w:eastAsia="仿宋_GB2312"/>
          <w:sz w:val="32"/>
          <w:szCs w:val="32"/>
        </w:rPr>
        <w:t>1169.22</w:t>
      </w:r>
      <w:r w:rsidR="00846D0E" w:rsidRPr="00AB565C">
        <w:rPr>
          <w:rFonts w:ascii="仿宋_GB2312" w:eastAsia="仿宋_GB2312" w:hint="eastAsia"/>
          <w:sz w:val="32"/>
          <w:szCs w:val="32"/>
        </w:rPr>
        <w:t>万元</w:t>
      </w:r>
      <w:r w:rsidRPr="00AB565C">
        <w:rPr>
          <w:rFonts w:ascii="仿宋_GB2312" w:eastAsia="仿宋_GB2312" w:hint="eastAsia"/>
          <w:sz w:val="32"/>
          <w:szCs w:val="32"/>
        </w:rPr>
        <w:t>”，指标完成率为</w:t>
      </w:r>
      <w:r w:rsidR="00142BFA">
        <w:rPr>
          <w:rFonts w:ascii="仿宋_GB2312" w:eastAsia="仿宋_GB2312"/>
          <w:bCs/>
          <w:spacing w:val="-4"/>
          <w:sz w:val="32"/>
          <w:szCs w:val="32"/>
        </w:rPr>
        <w:t>100.0</w:t>
      </w:r>
      <w:r w:rsidRPr="00AB565C">
        <w:rPr>
          <w:rFonts w:ascii="仿宋_GB2312" w:eastAsia="仿宋_GB2312" w:hint="eastAsia"/>
          <w:sz w:val="32"/>
          <w:szCs w:val="32"/>
        </w:rPr>
        <w:t>%;</w:t>
      </w:r>
    </w:p>
    <w:p w:rsidR="009540D4" w:rsidRDefault="009540D4" w:rsidP="009540D4">
      <w:pPr>
        <w:ind w:firstLine="640"/>
        <w:rPr>
          <w:rFonts w:ascii="仿宋_GB2312" w:eastAsia="仿宋_GB2312"/>
          <w:sz w:val="32"/>
          <w:szCs w:val="32"/>
        </w:rPr>
      </w:pPr>
      <w:r w:rsidRPr="00AB565C">
        <w:rPr>
          <w:rFonts w:ascii="仿宋_GB2312" w:eastAsia="仿宋_GB2312" w:hint="eastAsia"/>
          <w:sz w:val="32"/>
          <w:szCs w:val="32"/>
        </w:rPr>
        <w:t>“</w:t>
      </w:r>
      <w:r w:rsidR="00142BFA" w:rsidRPr="00142BFA">
        <w:rPr>
          <w:rFonts w:ascii="仿宋_GB2312" w:eastAsia="仿宋_GB2312" w:hint="eastAsia"/>
          <w:sz w:val="32"/>
          <w:szCs w:val="32"/>
        </w:rPr>
        <w:t>商品服务类支出</w:t>
      </w:r>
      <w:r w:rsidRPr="00AB565C">
        <w:rPr>
          <w:rFonts w:ascii="仿宋_GB2312" w:eastAsia="仿宋_GB2312" w:hint="eastAsia"/>
          <w:sz w:val="32"/>
          <w:szCs w:val="32"/>
        </w:rPr>
        <w:t>”指标：预期指标值为“</w:t>
      </w:r>
      <w:r w:rsidR="006C58C8" w:rsidRPr="00AB565C">
        <w:rPr>
          <w:rFonts w:ascii="仿宋_GB2312" w:eastAsia="仿宋_GB2312" w:hint="eastAsia"/>
          <w:sz w:val="32"/>
          <w:szCs w:val="32"/>
        </w:rPr>
        <w:t>≥</w:t>
      </w:r>
      <w:r w:rsidR="00142BFA">
        <w:rPr>
          <w:rFonts w:ascii="仿宋_GB2312" w:eastAsia="仿宋_GB2312"/>
          <w:sz w:val="32"/>
          <w:szCs w:val="32"/>
        </w:rPr>
        <w:t>111.01</w:t>
      </w:r>
      <w:r w:rsidR="006C58C8" w:rsidRPr="00AB565C">
        <w:rPr>
          <w:rFonts w:ascii="仿宋_GB2312" w:eastAsia="仿宋_GB2312" w:hint="eastAsia"/>
          <w:sz w:val="32"/>
          <w:szCs w:val="32"/>
        </w:rPr>
        <w:t>万元</w:t>
      </w:r>
      <w:r w:rsidRPr="00AB565C">
        <w:rPr>
          <w:rFonts w:ascii="仿宋_GB2312" w:eastAsia="仿宋_GB2312" w:hint="eastAsia"/>
          <w:sz w:val="32"/>
          <w:szCs w:val="32"/>
        </w:rPr>
        <w:t>”，实际完成指标值为“</w:t>
      </w:r>
      <w:r w:rsidR="00142BFA">
        <w:rPr>
          <w:rFonts w:ascii="仿宋_GB2312" w:eastAsia="仿宋_GB2312"/>
          <w:sz w:val="32"/>
          <w:szCs w:val="32"/>
        </w:rPr>
        <w:t>111.01</w:t>
      </w:r>
      <w:r w:rsidR="00846D0E" w:rsidRPr="00AB565C">
        <w:rPr>
          <w:rFonts w:ascii="仿宋_GB2312" w:eastAsia="仿宋_GB2312" w:hint="eastAsia"/>
          <w:sz w:val="32"/>
          <w:szCs w:val="32"/>
        </w:rPr>
        <w:t>万元</w:t>
      </w:r>
      <w:r w:rsidRPr="00AB565C">
        <w:rPr>
          <w:rFonts w:ascii="仿宋_GB2312" w:eastAsia="仿宋_GB2312" w:hint="eastAsia"/>
          <w:sz w:val="32"/>
          <w:szCs w:val="32"/>
        </w:rPr>
        <w:t>”，指标完成率为</w:t>
      </w:r>
      <w:r w:rsidR="00142BFA">
        <w:rPr>
          <w:rFonts w:ascii="仿宋_GB2312" w:eastAsia="仿宋_GB2312"/>
          <w:bCs/>
          <w:spacing w:val="-4"/>
          <w:sz w:val="32"/>
          <w:szCs w:val="32"/>
        </w:rPr>
        <w:t>100.0</w:t>
      </w:r>
      <w:r w:rsidRPr="00AB565C">
        <w:rPr>
          <w:rFonts w:ascii="仿宋_GB2312" w:eastAsia="仿宋_GB2312" w:hint="eastAsia"/>
          <w:sz w:val="32"/>
          <w:szCs w:val="32"/>
        </w:rPr>
        <w:t>%;</w:t>
      </w:r>
    </w:p>
    <w:p w:rsidR="00142BFA" w:rsidRPr="00AB565C" w:rsidRDefault="00142BFA" w:rsidP="00142BFA">
      <w:pPr>
        <w:ind w:firstLine="640"/>
        <w:rPr>
          <w:rFonts w:ascii="仿宋_GB2312" w:eastAsia="仿宋_GB2312"/>
          <w:sz w:val="32"/>
          <w:szCs w:val="32"/>
        </w:rPr>
      </w:pPr>
      <w:r w:rsidRPr="00AB565C">
        <w:rPr>
          <w:rFonts w:ascii="仿宋_GB2312" w:eastAsia="仿宋_GB2312" w:hint="eastAsia"/>
          <w:sz w:val="32"/>
          <w:szCs w:val="32"/>
        </w:rPr>
        <w:t>“</w:t>
      </w:r>
      <w:r w:rsidRPr="00142BFA">
        <w:rPr>
          <w:rFonts w:ascii="仿宋_GB2312" w:eastAsia="仿宋_GB2312"/>
          <w:sz w:val="32"/>
          <w:szCs w:val="32"/>
        </w:rPr>
        <w:t>2022年义务教育阶段家庭经济困难学生生活费补助（市本级配套）</w:t>
      </w:r>
      <w:r w:rsidRPr="00AB565C">
        <w:rPr>
          <w:rFonts w:ascii="仿宋_GB2312" w:eastAsia="仿宋_GB2312" w:hint="eastAsia"/>
          <w:sz w:val="32"/>
          <w:szCs w:val="32"/>
        </w:rPr>
        <w:t>”指标：预期指标值为“≥</w:t>
      </w:r>
      <w:r>
        <w:rPr>
          <w:rFonts w:ascii="仿宋_GB2312" w:eastAsia="仿宋_GB2312"/>
          <w:sz w:val="32"/>
          <w:szCs w:val="32"/>
        </w:rPr>
        <w:t>152.40</w:t>
      </w:r>
      <w:r w:rsidRPr="00AB565C">
        <w:rPr>
          <w:rFonts w:ascii="仿宋_GB2312" w:eastAsia="仿宋_GB2312" w:hint="eastAsia"/>
          <w:sz w:val="32"/>
          <w:szCs w:val="32"/>
        </w:rPr>
        <w:t>万元”，实际完成指标值为“</w:t>
      </w:r>
      <w:r>
        <w:rPr>
          <w:rFonts w:ascii="仿宋_GB2312" w:eastAsia="仿宋_GB2312"/>
          <w:sz w:val="32"/>
          <w:szCs w:val="32"/>
        </w:rPr>
        <w:t>152.40</w:t>
      </w:r>
      <w:r w:rsidRPr="00AB565C">
        <w:rPr>
          <w:rFonts w:ascii="仿宋_GB2312" w:eastAsia="仿宋_GB2312" w:hint="eastAsia"/>
          <w:sz w:val="32"/>
          <w:szCs w:val="32"/>
        </w:rPr>
        <w:t>万元”，指标完成率为</w:t>
      </w:r>
      <w:r>
        <w:rPr>
          <w:rFonts w:ascii="仿宋_GB2312" w:eastAsia="仿宋_GB2312"/>
          <w:bCs/>
          <w:spacing w:val="-4"/>
          <w:sz w:val="32"/>
          <w:szCs w:val="32"/>
        </w:rPr>
        <w:t>100.0</w:t>
      </w:r>
      <w:r w:rsidRPr="00AB565C">
        <w:rPr>
          <w:rFonts w:ascii="仿宋_GB2312" w:eastAsia="仿宋_GB2312" w:hint="eastAsia"/>
          <w:sz w:val="32"/>
          <w:szCs w:val="32"/>
        </w:rPr>
        <w:t>%;</w:t>
      </w:r>
    </w:p>
    <w:p w:rsidR="00142BFA" w:rsidRPr="00142BFA" w:rsidRDefault="00142BFA" w:rsidP="00142BFA">
      <w:pPr>
        <w:ind w:firstLine="640"/>
        <w:rPr>
          <w:rFonts w:ascii="仿宋_GB2312" w:eastAsia="仿宋_GB2312"/>
          <w:sz w:val="32"/>
          <w:szCs w:val="32"/>
        </w:rPr>
      </w:pPr>
      <w:r w:rsidRPr="00AB565C">
        <w:rPr>
          <w:rFonts w:ascii="仿宋_GB2312" w:eastAsia="仿宋_GB2312" w:hint="eastAsia"/>
          <w:sz w:val="32"/>
          <w:szCs w:val="32"/>
        </w:rPr>
        <w:t>“</w:t>
      </w:r>
      <w:r w:rsidRPr="00142BFA">
        <w:rPr>
          <w:rFonts w:ascii="仿宋_GB2312" w:eastAsia="仿宋_GB2312"/>
          <w:sz w:val="32"/>
          <w:szCs w:val="32"/>
        </w:rPr>
        <w:t>2022年普通高中助学金（市本级配套）</w:t>
      </w:r>
      <w:r w:rsidRPr="00AB565C">
        <w:rPr>
          <w:rFonts w:ascii="仿宋_GB2312" w:eastAsia="仿宋_GB2312" w:hint="eastAsia"/>
          <w:sz w:val="32"/>
          <w:szCs w:val="32"/>
        </w:rPr>
        <w:t>”指标：预期指标值为“≥</w:t>
      </w:r>
      <w:r>
        <w:rPr>
          <w:rFonts w:ascii="仿宋_GB2312" w:eastAsia="仿宋_GB2312"/>
          <w:sz w:val="32"/>
          <w:szCs w:val="32"/>
        </w:rPr>
        <w:t>14.97</w:t>
      </w:r>
      <w:r w:rsidRPr="00AB565C">
        <w:rPr>
          <w:rFonts w:ascii="仿宋_GB2312" w:eastAsia="仿宋_GB2312" w:hint="eastAsia"/>
          <w:sz w:val="32"/>
          <w:szCs w:val="32"/>
        </w:rPr>
        <w:t>万元”，实际完成指标值为“</w:t>
      </w:r>
      <w:r>
        <w:rPr>
          <w:rFonts w:ascii="仿宋_GB2312" w:eastAsia="仿宋_GB2312"/>
          <w:sz w:val="32"/>
          <w:szCs w:val="32"/>
        </w:rPr>
        <w:t>14.97</w:t>
      </w:r>
      <w:r w:rsidRPr="00AB565C">
        <w:rPr>
          <w:rFonts w:ascii="仿宋_GB2312" w:eastAsia="仿宋_GB2312" w:hint="eastAsia"/>
          <w:sz w:val="32"/>
          <w:szCs w:val="32"/>
        </w:rPr>
        <w:t>万元”，指标完成率为</w:t>
      </w:r>
      <w:r>
        <w:rPr>
          <w:rFonts w:ascii="仿宋_GB2312" w:eastAsia="仿宋_GB2312"/>
          <w:bCs/>
          <w:spacing w:val="-4"/>
          <w:sz w:val="32"/>
          <w:szCs w:val="32"/>
        </w:rPr>
        <w:t>100.0</w:t>
      </w:r>
      <w:r w:rsidRPr="00AB565C">
        <w:rPr>
          <w:rFonts w:ascii="仿宋_GB2312" w:eastAsia="仿宋_GB2312" w:hint="eastAsia"/>
          <w:sz w:val="32"/>
          <w:szCs w:val="32"/>
        </w:rPr>
        <w:t>%;</w:t>
      </w:r>
    </w:p>
    <w:p w:rsidR="00C5695F" w:rsidRPr="00AB565C" w:rsidRDefault="00A95478" w:rsidP="00F21B02">
      <w:pPr>
        <w:pStyle w:val="3"/>
        <w:ind w:firstLine="643"/>
        <w:rPr>
          <w:sz w:val="32"/>
        </w:rPr>
      </w:pPr>
      <w:r w:rsidRPr="00AB565C">
        <w:rPr>
          <w:rFonts w:hint="eastAsia"/>
          <w:sz w:val="32"/>
        </w:rPr>
        <w:t>2.效益指标完成情况分析</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（1）经济效益</w:t>
      </w:r>
    </w:p>
    <w:p w:rsidR="00C5695F" w:rsidRPr="00AB565C" w:rsidRDefault="00846D0E" w:rsidP="00E76F6F">
      <w:pPr>
        <w:ind w:firstLine="640"/>
        <w:rPr>
          <w:rFonts w:ascii="仿宋_GB2312" w:eastAsia="仿宋_GB2312"/>
          <w:sz w:val="32"/>
          <w:szCs w:val="32"/>
        </w:rPr>
      </w:pPr>
      <w:r w:rsidRPr="00AB565C">
        <w:rPr>
          <w:rFonts w:ascii="仿宋_GB2312" w:eastAsia="仿宋_GB2312" w:hint="eastAsia"/>
          <w:sz w:val="32"/>
          <w:szCs w:val="32"/>
        </w:rPr>
        <w:lastRenderedPageBreak/>
        <w:t>无此项指标。</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（2）社会效益</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w:t>
      </w:r>
      <w:r w:rsidR="00142BFA" w:rsidRPr="00142BFA">
        <w:rPr>
          <w:rFonts w:ascii="仿宋_GB2312" w:eastAsia="仿宋_GB2312" w:hint="eastAsia"/>
          <w:sz w:val="32"/>
          <w:szCs w:val="32"/>
        </w:rPr>
        <w:t>提高“教育质量、教育公平</w:t>
      </w:r>
      <w:r w:rsidRPr="00AB565C">
        <w:rPr>
          <w:rFonts w:ascii="仿宋_GB2312" w:eastAsia="仿宋_GB2312" w:hint="eastAsia"/>
          <w:sz w:val="32"/>
          <w:szCs w:val="32"/>
        </w:rPr>
        <w:t>”指标：预期指标值为“</w:t>
      </w:r>
      <w:r w:rsidR="00846D0E" w:rsidRPr="00AB565C">
        <w:rPr>
          <w:rFonts w:ascii="仿宋_GB2312" w:eastAsia="仿宋_GB2312" w:hint="eastAsia"/>
          <w:sz w:val="32"/>
          <w:szCs w:val="32"/>
        </w:rPr>
        <w:t>有效</w:t>
      </w:r>
      <w:r w:rsidR="006C58C8" w:rsidRPr="00AB565C">
        <w:rPr>
          <w:rFonts w:ascii="仿宋_GB2312" w:eastAsia="仿宋_GB2312" w:hint="eastAsia"/>
          <w:sz w:val="32"/>
          <w:szCs w:val="32"/>
        </w:rPr>
        <w:t>提高</w:t>
      </w:r>
      <w:r w:rsidRPr="00AB565C">
        <w:rPr>
          <w:rFonts w:ascii="仿宋_GB2312" w:eastAsia="仿宋_GB2312" w:hint="eastAsia"/>
          <w:sz w:val="32"/>
          <w:szCs w:val="32"/>
        </w:rPr>
        <w:t>”，实际完成指标值为“</w:t>
      </w:r>
      <w:r w:rsidR="00142BFA">
        <w:rPr>
          <w:rFonts w:ascii="仿宋_GB2312" w:eastAsia="仿宋_GB2312" w:hint="eastAsia"/>
          <w:sz w:val="32"/>
          <w:szCs w:val="32"/>
        </w:rPr>
        <w:t>1</w:t>
      </w:r>
      <w:r w:rsidR="00142BFA">
        <w:rPr>
          <w:rFonts w:ascii="仿宋_GB2312" w:eastAsia="仿宋_GB2312"/>
          <w:sz w:val="32"/>
          <w:szCs w:val="32"/>
        </w:rPr>
        <w:t>00</w:t>
      </w:r>
      <w:r w:rsidR="00142BFA">
        <w:rPr>
          <w:rFonts w:ascii="仿宋_GB2312" w:eastAsia="仿宋_GB2312" w:hint="eastAsia"/>
          <w:sz w:val="32"/>
          <w:szCs w:val="32"/>
        </w:rPr>
        <w:t>%</w:t>
      </w:r>
      <w:r w:rsidRPr="00AB565C">
        <w:rPr>
          <w:rFonts w:ascii="仿宋_GB2312" w:eastAsia="仿宋_GB2312" w:hint="eastAsia"/>
          <w:sz w:val="32"/>
          <w:szCs w:val="32"/>
        </w:rPr>
        <w:t>”，指标完成率为</w:t>
      </w:r>
      <w:r w:rsidR="00846D0E" w:rsidRPr="00AB565C">
        <w:rPr>
          <w:rFonts w:ascii="仿宋_GB2312" w:eastAsia="仿宋_GB2312"/>
          <w:bCs/>
          <w:spacing w:val="-4"/>
          <w:sz w:val="32"/>
          <w:szCs w:val="32"/>
        </w:rPr>
        <w:t>100</w:t>
      </w:r>
      <w:r w:rsidR="00CA6AC3">
        <w:rPr>
          <w:rFonts w:ascii="仿宋_GB2312" w:eastAsia="仿宋_GB2312"/>
          <w:bCs/>
          <w:spacing w:val="-4"/>
          <w:sz w:val="32"/>
          <w:szCs w:val="32"/>
        </w:rPr>
        <w:t>.0</w:t>
      </w:r>
      <w:r w:rsidRPr="00AB565C">
        <w:rPr>
          <w:rFonts w:ascii="仿宋_GB2312" w:eastAsia="仿宋_GB2312" w:hint="eastAsia"/>
          <w:sz w:val="32"/>
          <w:szCs w:val="32"/>
        </w:rPr>
        <w:t>%;</w:t>
      </w:r>
    </w:p>
    <w:p w:rsidR="00C5695F" w:rsidRPr="00AB565C" w:rsidRDefault="00A95478" w:rsidP="00E76F6F">
      <w:pPr>
        <w:ind w:firstLine="640"/>
        <w:rPr>
          <w:rFonts w:ascii="仿宋_GB2312" w:eastAsia="仿宋_GB2312"/>
          <w:sz w:val="32"/>
          <w:szCs w:val="32"/>
        </w:rPr>
      </w:pPr>
      <w:r w:rsidRPr="00AB565C">
        <w:rPr>
          <w:rFonts w:ascii="仿宋_GB2312" w:eastAsia="仿宋_GB2312" w:hint="eastAsia"/>
          <w:sz w:val="32"/>
          <w:szCs w:val="32"/>
        </w:rPr>
        <w:t>（3）生态效益</w:t>
      </w:r>
    </w:p>
    <w:p w:rsidR="00846D0E" w:rsidRPr="00AB565C" w:rsidRDefault="00846D0E" w:rsidP="00846D0E">
      <w:pPr>
        <w:ind w:firstLine="640"/>
        <w:rPr>
          <w:rFonts w:ascii="仿宋_GB2312" w:eastAsia="仿宋_GB2312"/>
          <w:sz w:val="32"/>
          <w:szCs w:val="32"/>
        </w:rPr>
      </w:pPr>
      <w:r w:rsidRPr="00AB565C">
        <w:rPr>
          <w:rFonts w:ascii="仿宋_GB2312" w:eastAsia="仿宋_GB2312" w:hint="eastAsia"/>
          <w:sz w:val="32"/>
          <w:szCs w:val="32"/>
        </w:rPr>
        <w:t>无此项指标。</w:t>
      </w:r>
    </w:p>
    <w:p w:rsidR="00C5695F" w:rsidRPr="00D6727D" w:rsidRDefault="00D6727D" w:rsidP="00D6727D">
      <w:pPr>
        <w:ind w:firstLineChars="0" w:firstLine="0"/>
        <w:rPr>
          <w:rFonts w:ascii="仿宋_GB2312" w:eastAsia="仿宋_GB2312"/>
          <w:sz w:val="32"/>
          <w:szCs w:val="32"/>
        </w:rPr>
      </w:pPr>
      <w:r w:rsidRPr="00D6727D">
        <w:rPr>
          <w:rFonts w:ascii="仿宋_GB2312" w:eastAsia="仿宋_GB2312" w:hint="eastAsia"/>
          <w:sz w:val="32"/>
          <w:szCs w:val="32"/>
          <w:highlight w:val="lightGray"/>
        </w:rPr>
        <w:t>（4）</w:t>
      </w:r>
      <w:r w:rsidR="00A95478" w:rsidRPr="00D6727D">
        <w:rPr>
          <w:rFonts w:ascii="仿宋_GB2312" w:eastAsia="仿宋_GB2312" w:hint="eastAsia"/>
          <w:sz w:val="32"/>
          <w:szCs w:val="32"/>
        </w:rPr>
        <w:t>可持续影响</w:t>
      </w:r>
    </w:p>
    <w:p w:rsidR="00D6727D" w:rsidRDefault="00D6727D" w:rsidP="00142BFA">
      <w:pPr>
        <w:ind w:firstLine="640"/>
        <w:rPr>
          <w:rFonts w:ascii="仿宋_GB2312" w:eastAsia="仿宋_GB2312"/>
          <w:sz w:val="32"/>
          <w:szCs w:val="32"/>
        </w:rPr>
      </w:pPr>
      <w:r w:rsidRPr="00D6727D">
        <w:rPr>
          <w:rFonts w:ascii="仿宋_GB2312" w:eastAsia="仿宋_GB2312" w:hint="eastAsia"/>
          <w:sz w:val="32"/>
          <w:szCs w:val="32"/>
        </w:rPr>
        <w:t>“</w:t>
      </w:r>
      <w:r w:rsidR="00142BFA" w:rsidRPr="00142BFA">
        <w:rPr>
          <w:rFonts w:ascii="仿宋_GB2312" w:eastAsia="仿宋_GB2312" w:hint="eastAsia"/>
          <w:sz w:val="32"/>
          <w:szCs w:val="32"/>
        </w:rPr>
        <w:t>提升昌吉市教育局履职能力</w:t>
      </w:r>
      <w:r w:rsidRPr="00D6727D">
        <w:rPr>
          <w:rFonts w:ascii="仿宋_GB2312" w:eastAsia="仿宋_GB2312" w:hint="eastAsia"/>
          <w:sz w:val="32"/>
          <w:szCs w:val="32"/>
        </w:rPr>
        <w:t>”指标：预期指标值为“</w:t>
      </w:r>
      <w:r w:rsidR="00142BFA">
        <w:rPr>
          <w:rFonts w:ascii="仿宋_GB2312" w:eastAsia="仿宋_GB2312" w:hint="eastAsia"/>
          <w:sz w:val="32"/>
          <w:szCs w:val="32"/>
        </w:rPr>
        <w:t>持续提升</w:t>
      </w:r>
      <w:r w:rsidRPr="00D6727D">
        <w:rPr>
          <w:rFonts w:ascii="仿宋_GB2312" w:eastAsia="仿宋_GB2312" w:hint="eastAsia"/>
          <w:sz w:val="32"/>
          <w:szCs w:val="32"/>
        </w:rPr>
        <w:t>”，实际完成指标值为“</w:t>
      </w:r>
      <w:r w:rsidR="00142BFA">
        <w:rPr>
          <w:rFonts w:ascii="仿宋_GB2312" w:eastAsia="仿宋_GB2312" w:hint="eastAsia"/>
          <w:sz w:val="32"/>
          <w:szCs w:val="32"/>
        </w:rPr>
        <w:t>1</w:t>
      </w:r>
      <w:r w:rsidR="00142BFA">
        <w:rPr>
          <w:rFonts w:ascii="仿宋_GB2312" w:eastAsia="仿宋_GB2312"/>
          <w:sz w:val="32"/>
          <w:szCs w:val="32"/>
        </w:rPr>
        <w:t>00</w:t>
      </w:r>
      <w:r w:rsidR="00142BFA">
        <w:rPr>
          <w:rFonts w:ascii="仿宋_GB2312" w:eastAsia="仿宋_GB2312" w:hint="eastAsia"/>
          <w:sz w:val="32"/>
          <w:szCs w:val="32"/>
        </w:rPr>
        <w:t>%</w:t>
      </w:r>
      <w:r w:rsidRPr="00D6727D">
        <w:rPr>
          <w:rFonts w:ascii="仿宋_GB2312" w:eastAsia="仿宋_GB2312" w:hint="eastAsia"/>
          <w:sz w:val="32"/>
          <w:szCs w:val="32"/>
        </w:rPr>
        <w:t>”，指标完成率为</w:t>
      </w:r>
      <w:r w:rsidRPr="00142BFA">
        <w:rPr>
          <w:rFonts w:ascii="仿宋_GB2312" w:eastAsia="仿宋_GB2312"/>
          <w:sz w:val="32"/>
          <w:szCs w:val="32"/>
        </w:rPr>
        <w:t>100.0</w:t>
      </w:r>
      <w:r w:rsidRPr="00D6727D">
        <w:rPr>
          <w:rFonts w:ascii="仿宋_GB2312" w:eastAsia="仿宋_GB2312" w:hint="eastAsia"/>
          <w:sz w:val="32"/>
          <w:szCs w:val="32"/>
        </w:rPr>
        <w:t xml:space="preserve"> %;</w:t>
      </w:r>
    </w:p>
    <w:p w:rsidR="00142BFA" w:rsidRDefault="00142BFA" w:rsidP="00142BFA">
      <w:pPr>
        <w:ind w:firstLine="640"/>
        <w:rPr>
          <w:rFonts w:ascii="仿宋_GB2312" w:eastAsia="仿宋_GB2312"/>
          <w:sz w:val="32"/>
          <w:szCs w:val="32"/>
        </w:rPr>
      </w:pPr>
      <w:r w:rsidRPr="00D6727D">
        <w:rPr>
          <w:rFonts w:ascii="仿宋_GB2312" w:eastAsia="仿宋_GB2312" w:hint="eastAsia"/>
          <w:sz w:val="32"/>
          <w:szCs w:val="32"/>
        </w:rPr>
        <w:t>“</w:t>
      </w:r>
      <w:r w:rsidRPr="00142BFA">
        <w:rPr>
          <w:rFonts w:ascii="仿宋_GB2312" w:eastAsia="仿宋_GB2312" w:hint="eastAsia"/>
          <w:sz w:val="32"/>
          <w:szCs w:val="32"/>
        </w:rPr>
        <w:t>促进教育公平</w:t>
      </w:r>
      <w:r w:rsidRPr="00D6727D">
        <w:rPr>
          <w:rFonts w:ascii="仿宋_GB2312" w:eastAsia="仿宋_GB2312" w:hint="eastAsia"/>
          <w:sz w:val="32"/>
          <w:szCs w:val="32"/>
        </w:rPr>
        <w:t>”指标：预期指标值为“</w:t>
      </w:r>
      <w:r>
        <w:rPr>
          <w:rFonts w:ascii="仿宋_GB2312" w:eastAsia="仿宋_GB2312" w:hint="eastAsia"/>
          <w:sz w:val="32"/>
          <w:szCs w:val="32"/>
        </w:rPr>
        <w:t>持续促进</w:t>
      </w:r>
      <w:r w:rsidRPr="00D6727D">
        <w:rPr>
          <w:rFonts w:ascii="仿宋_GB2312" w:eastAsia="仿宋_GB2312" w:hint="eastAsia"/>
          <w:sz w:val="32"/>
          <w:szCs w:val="32"/>
        </w:rPr>
        <w:t>”，实际完成指标值为“</w:t>
      </w:r>
      <w:r>
        <w:rPr>
          <w:rFonts w:ascii="仿宋_GB2312" w:eastAsia="仿宋_GB2312" w:hint="eastAsia"/>
          <w:sz w:val="32"/>
          <w:szCs w:val="32"/>
        </w:rPr>
        <w:t>1</w:t>
      </w:r>
      <w:r>
        <w:rPr>
          <w:rFonts w:ascii="仿宋_GB2312" w:eastAsia="仿宋_GB2312"/>
          <w:sz w:val="32"/>
          <w:szCs w:val="32"/>
        </w:rPr>
        <w:t>00</w:t>
      </w:r>
      <w:r>
        <w:rPr>
          <w:rFonts w:ascii="仿宋_GB2312" w:eastAsia="仿宋_GB2312" w:hint="eastAsia"/>
          <w:sz w:val="32"/>
          <w:szCs w:val="32"/>
        </w:rPr>
        <w:t>%</w:t>
      </w:r>
      <w:r w:rsidRPr="00D6727D">
        <w:rPr>
          <w:rFonts w:ascii="仿宋_GB2312" w:eastAsia="仿宋_GB2312" w:hint="eastAsia"/>
          <w:sz w:val="32"/>
          <w:szCs w:val="32"/>
        </w:rPr>
        <w:t>”，指标完成率为</w:t>
      </w:r>
      <w:r w:rsidRPr="00142BFA">
        <w:rPr>
          <w:rFonts w:ascii="仿宋_GB2312" w:eastAsia="仿宋_GB2312"/>
          <w:sz w:val="32"/>
          <w:szCs w:val="32"/>
        </w:rPr>
        <w:t>100.0</w:t>
      </w:r>
      <w:r w:rsidRPr="00D6727D">
        <w:rPr>
          <w:rFonts w:ascii="仿宋_GB2312" w:eastAsia="仿宋_GB2312" w:hint="eastAsia"/>
          <w:sz w:val="32"/>
          <w:szCs w:val="32"/>
        </w:rPr>
        <w:t xml:space="preserve"> %;</w:t>
      </w:r>
    </w:p>
    <w:p w:rsidR="00D6727D" w:rsidRPr="00AB565C" w:rsidRDefault="00D6727D" w:rsidP="00F21B02">
      <w:pPr>
        <w:pStyle w:val="3"/>
        <w:ind w:firstLine="643"/>
        <w:rPr>
          <w:sz w:val="32"/>
        </w:rPr>
      </w:pPr>
      <w:r w:rsidRPr="00AB565C">
        <w:rPr>
          <w:rFonts w:hint="eastAsia"/>
          <w:sz w:val="32"/>
        </w:rPr>
        <w:t>3.满意度指标完成情况分析</w:t>
      </w:r>
    </w:p>
    <w:p w:rsidR="00D6727D" w:rsidRDefault="00D6727D" w:rsidP="00D6727D">
      <w:pPr>
        <w:ind w:firstLine="640"/>
        <w:rPr>
          <w:rFonts w:ascii="仿宋_GB2312" w:eastAsia="仿宋_GB2312"/>
          <w:sz w:val="32"/>
          <w:szCs w:val="32"/>
        </w:rPr>
      </w:pPr>
      <w:r w:rsidRPr="00AB565C">
        <w:rPr>
          <w:rFonts w:ascii="仿宋_GB2312" w:eastAsia="仿宋_GB2312" w:hint="eastAsia"/>
          <w:sz w:val="32"/>
          <w:szCs w:val="32"/>
        </w:rPr>
        <w:t>“</w:t>
      </w:r>
      <w:r w:rsidR="000E476F" w:rsidRPr="000E476F">
        <w:rPr>
          <w:rFonts w:ascii="仿宋_GB2312" w:eastAsia="仿宋_GB2312" w:hint="eastAsia"/>
          <w:sz w:val="32"/>
          <w:szCs w:val="32"/>
        </w:rPr>
        <w:t>教育局职工满意度</w:t>
      </w:r>
      <w:r w:rsidRPr="00AB565C">
        <w:rPr>
          <w:rFonts w:ascii="仿宋_GB2312" w:eastAsia="仿宋_GB2312" w:hint="eastAsia"/>
          <w:sz w:val="32"/>
          <w:szCs w:val="32"/>
        </w:rPr>
        <w:t>”指标：预期指标值为“≥9</w:t>
      </w:r>
      <w:r w:rsidR="000E476F">
        <w:rPr>
          <w:rFonts w:ascii="仿宋_GB2312" w:eastAsia="仿宋_GB2312"/>
          <w:sz w:val="32"/>
          <w:szCs w:val="32"/>
        </w:rPr>
        <w:t>0</w:t>
      </w:r>
      <w:r w:rsidRPr="00AB565C">
        <w:rPr>
          <w:rFonts w:ascii="仿宋_GB2312" w:eastAsia="仿宋_GB2312" w:hint="eastAsia"/>
          <w:sz w:val="32"/>
          <w:szCs w:val="32"/>
        </w:rPr>
        <w:t>%”，实际完成指标值为“</w:t>
      </w:r>
      <w:r w:rsidRPr="00AB565C">
        <w:rPr>
          <w:rFonts w:ascii="仿宋_GB2312" w:eastAsia="仿宋_GB2312"/>
          <w:sz w:val="32"/>
          <w:szCs w:val="32"/>
        </w:rPr>
        <w:t>9</w:t>
      </w:r>
      <w:r w:rsidR="000E476F">
        <w:rPr>
          <w:rFonts w:ascii="仿宋_GB2312" w:eastAsia="仿宋_GB2312"/>
          <w:sz w:val="32"/>
          <w:szCs w:val="32"/>
        </w:rPr>
        <w:t>0</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w:t>
      </w:r>
    </w:p>
    <w:p w:rsidR="000E476F" w:rsidRPr="000E476F" w:rsidRDefault="000E476F" w:rsidP="000E476F">
      <w:pPr>
        <w:ind w:firstLine="640"/>
        <w:rPr>
          <w:rFonts w:ascii="仿宋_GB2312" w:eastAsia="仿宋_GB2312"/>
          <w:sz w:val="32"/>
          <w:szCs w:val="32"/>
        </w:rPr>
      </w:pPr>
      <w:r w:rsidRPr="00AB565C">
        <w:rPr>
          <w:rFonts w:ascii="仿宋_GB2312" w:eastAsia="仿宋_GB2312" w:hint="eastAsia"/>
          <w:sz w:val="32"/>
          <w:szCs w:val="32"/>
        </w:rPr>
        <w:t>“</w:t>
      </w:r>
      <w:r w:rsidRPr="000E476F">
        <w:rPr>
          <w:rFonts w:ascii="仿宋_GB2312" w:eastAsia="仿宋_GB2312" w:hint="eastAsia"/>
          <w:sz w:val="32"/>
          <w:szCs w:val="32"/>
        </w:rPr>
        <w:t>受助学生满意度</w:t>
      </w:r>
      <w:r w:rsidRPr="00AB565C">
        <w:rPr>
          <w:rFonts w:ascii="仿宋_GB2312" w:eastAsia="仿宋_GB2312" w:hint="eastAsia"/>
          <w:sz w:val="32"/>
          <w:szCs w:val="32"/>
        </w:rPr>
        <w:t>”指标：预期指标值为“≥9</w:t>
      </w:r>
      <w:r>
        <w:rPr>
          <w:rFonts w:ascii="仿宋_GB2312" w:eastAsia="仿宋_GB2312"/>
          <w:sz w:val="32"/>
          <w:szCs w:val="32"/>
        </w:rPr>
        <w:t>0</w:t>
      </w:r>
      <w:r w:rsidRPr="00AB565C">
        <w:rPr>
          <w:rFonts w:ascii="仿宋_GB2312" w:eastAsia="仿宋_GB2312" w:hint="eastAsia"/>
          <w:sz w:val="32"/>
          <w:szCs w:val="32"/>
        </w:rPr>
        <w:t>%”，实际完成指标值为“</w:t>
      </w:r>
      <w:r w:rsidRPr="00AB565C">
        <w:rPr>
          <w:rFonts w:ascii="仿宋_GB2312" w:eastAsia="仿宋_GB2312"/>
          <w:sz w:val="32"/>
          <w:szCs w:val="32"/>
        </w:rPr>
        <w:t>9</w:t>
      </w:r>
      <w:r>
        <w:rPr>
          <w:rFonts w:ascii="仿宋_GB2312" w:eastAsia="仿宋_GB2312"/>
          <w:sz w:val="32"/>
          <w:szCs w:val="32"/>
        </w:rPr>
        <w:t>0</w:t>
      </w:r>
      <w:r w:rsidRPr="00AB565C">
        <w:rPr>
          <w:rFonts w:ascii="仿宋_GB2312" w:eastAsia="仿宋_GB2312" w:hint="eastAsia"/>
          <w:sz w:val="32"/>
          <w:szCs w:val="32"/>
        </w:rPr>
        <w:t>%”，指标完成率为</w:t>
      </w:r>
      <w:r w:rsidRPr="00AB565C">
        <w:rPr>
          <w:rFonts w:ascii="仿宋_GB2312" w:eastAsia="仿宋_GB2312"/>
          <w:bCs/>
          <w:spacing w:val="-4"/>
          <w:sz w:val="32"/>
          <w:szCs w:val="32"/>
        </w:rPr>
        <w:t>100</w:t>
      </w:r>
      <w:r>
        <w:rPr>
          <w:rFonts w:ascii="仿宋_GB2312" w:eastAsia="仿宋_GB2312"/>
          <w:bCs/>
          <w:spacing w:val="-4"/>
          <w:sz w:val="32"/>
          <w:szCs w:val="32"/>
        </w:rPr>
        <w:t>.0</w:t>
      </w:r>
      <w:r w:rsidRPr="00AB565C">
        <w:rPr>
          <w:rFonts w:ascii="仿宋_GB2312" w:eastAsia="仿宋_GB2312" w:hint="eastAsia"/>
          <w:sz w:val="32"/>
          <w:szCs w:val="32"/>
        </w:rPr>
        <w:t>%;</w:t>
      </w:r>
    </w:p>
    <w:p w:rsidR="00D6727D" w:rsidRPr="00AB565C" w:rsidRDefault="00D6727D" w:rsidP="00D6727D">
      <w:pPr>
        <w:pStyle w:val="1"/>
        <w:ind w:firstLine="640"/>
        <w:rPr>
          <w:rFonts w:ascii="黑体" w:hAnsi="黑体"/>
          <w:b w:val="0"/>
          <w:sz w:val="32"/>
          <w:szCs w:val="32"/>
        </w:rPr>
      </w:pPr>
      <w:r w:rsidRPr="00AB565C">
        <w:rPr>
          <w:rFonts w:ascii="黑体" w:hAnsi="黑体" w:hint="eastAsia"/>
          <w:b w:val="0"/>
          <w:sz w:val="32"/>
          <w:szCs w:val="32"/>
        </w:rPr>
        <w:t>六、存在的主要问题</w:t>
      </w:r>
    </w:p>
    <w:p w:rsidR="00D6727D" w:rsidRPr="00AB565C" w:rsidRDefault="00523E83" w:rsidP="00D6727D">
      <w:pPr>
        <w:adjustRightInd w:val="0"/>
        <w:snapToGrid w:val="0"/>
        <w:ind w:firstLine="640"/>
        <w:rPr>
          <w:rFonts w:ascii="仿宋_GB2312" w:eastAsia="仿宋_GB2312"/>
          <w:sz w:val="32"/>
          <w:szCs w:val="32"/>
        </w:rPr>
      </w:pPr>
      <w:r>
        <w:rPr>
          <w:rFonts w:ascii="仿宋_GB2312" w:eastAsia="仿宋_GB2312" w:hint="eastAsia"/>
          <w:sz w:val="32"/>
          <w:szCs w:val="32"/>
        </w:rPr>
        <w:t>2022</w:t>
      </w:r>
      <w:r w:rsidR="00D6727D" w:rsidRPr="00AB565C">
        <w:rPr>
          <w:rFonts w:ascii="仿宋_GB2312" w:eastAsia="仿宋_GB2312" w:hint="eastAsia"/>
          <w:sz w:val="32"/>
          <w:szCs w:val="32"/>
        </w:rPr>
        <w:t>年本单位整体支出绩效目标全部达成，不存在未完成原因分析。</w:t>
      </w:r>
    </w:p>
    <w:p w:rsidR="00D6727D" w:rsidRPr="00AB565C" w:rsidRDefault="00D6727D" w:rsidP="00D6727D">
      <w:pPr>
        <w:pStyle w:val="1"/>
        <w:numPr>
          <w:ilvl w:val="0"/>
          <w:numId w:val="14"/>
        </w:numPr>
        <w:ind w:firstLineChars="0"/>
        <w:rPr>
          <w:rFonts w:ascii="黑体" w:hAnsi="黑体"/>
          <w:b w:val="0"/>
          <w:sz w:val="32"/>
          <w:szCs w:val="32"/>
        </w:rPr>
      </w:pPr>
      <w:r w:rsidRPr="00AB565C">
        <w:rPr>
          <w:rFonts w:ascii="黑体" w:hAnsi="黑体" w:hint="eastAsia"/>
          <w:b w:val="0"/>
          <w:sz w:val="32"/>
          <w:szCs w:val="32"/>
        </w:rPr>
        <w:lastRenderedPageBreak/>
        <w:t>改进措施和建议</w:t>
      </w:r>
    </w:p>
    <w:p w:rsidR="00D6727D" w:rsidRPr="00CA6AC3" w:rsidRDefault="00D6727D" w:rsidP="00D6727D">
      <w:pPr>
        <w:pStyle w:val="3"/>
        <w:ind w:firstLine="640"/>
        <w:rPr>
          <w:rFonts w:hAnsi="仿宋"/>
          <w:b w:val="0"/>
          <w:bCs w:val="0"/>
          <w:sz w:val="32"/>
        </w:rPr>
      </w:pPr>
      <w:r w:rsidRPr="00AB565C">
        <w:rPr>
          <w:rFonts w:hAnsi="仿宋" w:hint="eastAsia"/>
          <w:b w:val="0"/>
          <w:bCs w:val="0"/>
          <w:sz w:val="32"/>
        </w:rPr>
        <w:t>绩效目标设置与实际工作还有差距；绩效目标设置不够细化；绩效目标与重点工作结合不够紧密</w:t>
      </w:r>
      <w:r>
        <w:rPr>
          <w:rFonts w:hAnsi="仿宋" w:hint="eastAsia"/>
          <w:b w:val="0"/>
          <w:bCs w:val="0"/>
          <w:sz w:val="32"/>
        </w:rPr>
        <w:t>.</w:t>
      </w:r>
      <w:r w:rsidRPr="00AB565C">
        <w:rPr>
          <w:rFonts w:hAnsi="仿宋" w:hint="eastAsia"/>
          <w:b w:val="0"/>
          <w:bCs w:val="0"/>
          <w:sz w:val="32"/>
        </w:rPr>
        <w:t>将绩效目标作为年度开展相关工作的前置条件，严格按照相应目标落实相关工作内容</w:t>
      </w:r>
      <w:r>
        <w:rPr>
          <w:rFonts w:hAnsi="仿宋" w:hint="eastAsia"/>
          <w:b w:val="0"/>
          <w:bCs w:val="0"/>
          <w:sz w:val="32"/>
        </w:rPr>
        <w:t>,</w:t>
      </w:r>
      <w:r w:rsidRPr="00CA6AC3">
        <w:rPr>
          <w:rFonts w:hAnsi="仿宋" w:hint="eastAsia"/>
          <w:b w:val="0"/>
          <w:bCs w:val="0"/>
          <w:sz w:val="32"/>
        </w:rPr>
        <w:t>严格制定工作实施方案，将绩效目标进一步细化分解，作为可量化衡量的依据；绩效目标设置应进一步加强重点工作的结合。</w:t>
      </w:r>
    </w:p>
    <w:p w:rsidR="00D6727D" w:rsidRPr="00AB565C" w:rsidRDefault="00D6727D" w:rsidP="00D6727D">
      <w:pPr>
        <w:ind w:left="920" w:firstLineChars="0" w:firstLine="0"/>
        <w:rPr>
          <w:rFonts w:ascii="黑体" w:hAnsi="黑体"/>
          <w:sz w:val="32"/>
          <w:szCs w:val="32"/>
        </w:rPr>
      </w:pPr>
      <w:r w:rsidRPr="00AB565C">
        <w:rPr>
          <w:rFonts w:ascii="黑体" w:hAnsi="黑体" w:hint="eastAsia"/>
          <w:sz w:val="32"/>
          <w:szCs w:val="32"/>
        </w:rPr>
        <w:t>八、附表</w:t>
      </w:r>
    </w:p>
    <w:p w:rsidR="00D6727D" w:rsidRPr="00D6727D" w:rsidRDefault="00D6727D" w:rsidP="00D6727D">
      <w:pPr>
        <w:ind w:firstLine="640"/>
        <w:rPr>
          <w:rFonts w:ascii="仿宋_GB2312" w:eastAsia="仿宋_GB2312"/>
          <w:sz w:val="32"/>
          <w:szCs w:val="32"/>
        </w:rPr>
      </w:pPr>
      <w:r w:rsidRPr="00AB565C">
        <w:rPr>
          <w:rFonts w:ascii="仿宋_GB2312" w:eastAsia="仿宋_GB2312" w:hint="eastAsia"/>
          <w:sz w:val="32"/>
          <w:szCs w:val="32"/>
        </w:rPr>
        <w:t>《部门整体支出绩效目标自评表》</w:t>
      </w:r>
    </w:p>
    <w:tbl>
      <w:tblPr>
        <w:tblW w:w="0" w:type="auto"/>
        <w:tblInd w:w="108" w:type="dxa"/>
        <w:tblLook w:val="04A0"/>
      </w:tblPr>
      <w:tblGrid>
        <w:gridCol w:w="477"/>
        <w:gridCol w:w="557"/>
        <w:gridCol w:w="600"/>
        <w:gridCol w:w="943"/>
        <w:gridCol w:w="1010"/>
        <w:gridCol w:w="1084"/>
        <w:gridCol w:w="653"/>
        <w:gridCol w:w="1353"/>
        <w:gridCol w:w="1084"/>
        <w:gridCol w:w="653"/>
      </w:tblGrid>
      <w:tr w:rsidR="000E476F" w:rsidRPr="000E476F" w:rsidTr="000E476F">
        <w:trPr>
          <w:trHeight w:val="799"/>
        </w:trPr>
        <w:tc>
          <w:tcPr>
            <w:tcW w:w="0" w:type="auto"/>
            <w:gridSpan w:val="10"/>
            <w:tcBorders>
              <w:top w:val="nil"/>
              <w:left w:val="nil"/>
              <w:bottom w:val="nil"/>
              <w:right w:val="nil"/>
            </w:tcBorders>
            <w:shd w:val="clear" w:color="auto" w:fill="auto"/>
            <w:vAlign w:val="center"/>
            <w:hideMark/>
          </w:tcPr>
          <w:p w:rsidR="000E476F" w:rsidRPr="000E476F" w:rsidRDefault="000E476F" w:rsidP="000E476F">
            <w:pPr>
              <w:widowControl/>
              <w:spacing w:line="240" w:lineRule="auto"/>
              <w:ind w:firstLineChars="0" w:firstLine="0"/>
              <w:jc w:val="center"/>
              <w:rPr>
                <w:rFonts w:ascii="方正小标宋简体" w:eastAsia="方正小标宋简体" w:hAnsi="宋体" w:cs="宋体"/>
                <w:kern w:val="0"/>
                <w:sz w:val="40"/>
                <w:szCs w:val="40"/>
              </w:rPr>
            </w:pPr>
            <w:r w:rsidRPr="000E476F">
              <w:rPr>
                <w:rFonts w:ascii="方正小标宋简体" w:eastAsia="方正小标宋简体" w:hAnsi="宋体" w:cs="宋体" w:hint="eastAsia"/>
                <w:kern w:val="0"/>
                <w:sz w:val="40"/>
                <w:szCs w:val="40"/>
              </w:rPr>
              <w:t>部门整体支出绩效目标自评表</w:t>
            </w:r>
          </w:p>
        </w:tc>
      </w:tr>
      <w:tr w:rsidR="000E476F" w:rsidRPr="000E476F" w:rsidTr="000E476F">
        <w:trPr>
          <w:trHeight w:val="679"/>
        </w:trPr>
        <w:tc>
          <w:tcPr>
            <w:tcW w:w="0" w:type="auto"/>
            <w:gridSpan w:val="10"/>
            <w:tcBorders>
              <w:top w:val="nil"/>
              <w:left w:val="nil"/>
              <w:bottom w:val="single" w:sz="4" w:space="0" w:color="auto"/>
              <w:right w:val="nil"/>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（2022年度）</w:t>
            </w:r>
          </w:p>
        </w:tc>
      </w:tr>
      <w:tr w:rsidR="000E476F" w:rsidRPr="000E476F" w:rsidTr="000E476F">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昌吉市教育局</w:t>
            </w:r>
          </w:p>
        </w:tc>
      </w:tr>
      <w:tr w:rsidR="000E476F" w:rsidRPr="000E476F" w:rsidTr="000E476F">
        <w:trPr>
          <w:trHeight w:val="559"/>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实际执行（万元）</w:t>
            </w:r>
          </w:p>
        </w:tc>
      </w:tr>
      <w:tr w:rsidR="000E476F" w:rsidRPr="000E476F" w:rsidTr="000E476F">
        <w:trPr>
          <w:trHeight w:val="840"/>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其他资金</w:t>
            </w:r>
          </w:p>
        </w:tc>
      </w:tr>
      <w:tr w:rsidR="000E476F" w:rsidRPr="000E476F" w:rsidTr="000E476F">
        <w:trPr>
          <w:trHeight w:val="540"/>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保障机构正常运转</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人员经费</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1169.22</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1169.22</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1169.22</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1169.22</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0</w:t>
            </w:r>
          </w:p>
        </w:tc>
      </w:tr>
      <w:tr w:rsidR="000E476F" w:rsidRPr="000E476F" w:rsidTr="000E476F">
        <w:trPr>
          <w:trHeight w:val="540"/>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提升履职能力</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111.01</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111.01</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111.01</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111.01</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0</w:t>
            </w:r>
          </w:p>
        </w:tc>
      </w:tr>
      <w:tr w:rsidR="000E476F" w:rsidRPr="000E476F" w:rsidTr="000E476F">
        <w:trPr>
          <w:trHeight w:val="960"/>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2022年义务教育阶段家庭经济困难学生生活费</w:t>
            </w:r>
            <w:r w:rsidRPr="000E476F">
              <w:rPr>
                <w:rFonts w:ascii="宋体" w:eastAsia="宋体" w:hAnsi="宋体" w:cs="宋体" w:hint="eastAsia"/>
                <w:kern w:val="0"/>
                <w:sz w:val="22"/>
                <w:szCs w:val="22"/>
              </w:rPr>
              <w:lastRenderedPageBreak/>
              <w:t>补助（市本级配套）</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lastRenderedPageBreak/>
              <w:t>2022年义务教育阶段家庭经济困难</w:t>
            </w:r>
            <w:r w:rsidRPr="000E476F">
              <w:rPr>
                <w:rFonts w:ascii="宋体" w:eastAsia="宋体" w:hAnsi="宋体" w:cs="宋体" w:hint="eastAsia"/>
                <w:kern w:val="0"/>
                <w:sz w:val="22"/>
                <w:szCs w:val="22"/>
              </w:rPr>
              <w:lastRenderedPageBreak/>
              <w:t>学生生活费补助（市本级配套）</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lastRenderedPageBreak/>
              <w:t>152.4</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152.4</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152.4</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152.4</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0</w:t>
            </w:r>
          </w:p>
        </w:tc>
      </w:tr>
      <w:tr w:rsidR="000E476F" w:rsidRPr="000E476F" w:rsidTr="000E476F">
        <w:trPr>
          <w:trHeight w:val="70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2022年普通高中助学金（市本级配套）</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2022年普通高中助学金（市本级配套）</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14.97</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14.97</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color w:val="000000"/>
                <w:kern w:val="0"/>
                <w:sz w:val="22"/>
                <w:szCs w:val="22"/>
              </w:rPr>
            </w:pPr>
            <w:r w:rsidRPr="000E476F">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14.97</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14.97</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0</w:t>
            </w:r>
          </w:p>
        </w:tc>
      </w:tr>
      <w:tr w:rsidR="000E476F" w:rsidRPr="000E476F" w:rsidTr="000E476F">
        <w:trPr>
          <w:trHeight w:val="540"/>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1447.6</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1447.6</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1447.6</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1447.6</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0.0</w:t>
            </w:r>
          </w:p>
        </w:tc>
      </w:tr>
      <w:tr w:rsidR="000E476F" w:rsidRPr="000E476F" w:rsidTr="000E476F">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实际完成目标</w:t>
            </w:r>
          </w:p>
        </w:tc>
      </w:tr>
      <w:tr w:rsidR="000E476F" w:rsidRPr="000E476F" w:rsidTr="000E476F">
        <w:trPr>
          <w:trHeight w:val="4339"/>
        </w:trPr>
        <w:tc>
          <w:tcPr>
            <w:tcW w:w="0" w:type="auto"/>
            <w:vMerge/>
            <w:tcBorders>
              <w:top w:val="nil"/>
              <w:left w:val="single" w:sz="4" w:space="0" w:color="auto"/>
              <w:bottom w:val="single" w:sz="4" w:space="0" w:color="000000"/>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r w:rsidRPr="000E476F">
              <w:rPr>
                <w:rFonts w:ascii="宋体" w:eastAsia="宋体" w:hAnsi="宋体" w:cs="宋体" w:hint="eastAsia"/>
                <w:kern w:val="0"/>
                <w:sz w:val="22"/>
                <w:szCs w:val="22"/>
              </w:rPr>
              <w:t>昌吉市教育局是昌吉市人民政府主管全市教育事业的工作部门，2022年度预算1280.23万元，经费主要支出方向为保障75名办公人员经费支出，单位公务用车4辆，采暖面积3805㎡，以此确保机构正常运转，其次为商品服务类采购，以提升昌吉市教育局履职能力。教育局职责：参与管理市本级教育经费预决算的管理，会同有关部门筹措教育经费，制定教育基建投资规划、方案；负责市各类学校的校舍建设及各项配套设施建设；负责家庭经济困难学生资助管理工作；负责教育基本信息的统计、分析和发布；统筹推进教育扶贫工作。2022年度义务教育阶段家庭经济困难学生生活费补助（市本级配套）预期投入资金152.40</w:t>
            </w:r>
            <w:r w:rsidRPr="000E476F">
              <w:rPr>
                <w:rFonts w:ascii="宋体" w:eastAsia="宋体" w:hAnsi="宋体" w:cs="宋体" w:hint="eastAsia"/>
                <w:kern w:val="0"/>
                <w:sz w:val="22"/>
                <w:szCs w:val="22"/>
              </w:rPr>
              <w:lastRenderedPageBreak/>
              <w:t>万元，依据新财规[2020]10号《新疆维吾尔自治区城乡义务教育“两免一补”资助政策管理办法》为义务教育阶段家庭经济困难学生发放生活费补助，该项目的实施有助于缓解贫困家庭的就学压力，促进教育公平。参与管理市本级教育经费预决算的管理，会同有关部门筹措教育经费，制定教育基建投资规划、方案；负责市各类学校的校舍建设及各项配套设施建设；负责家庭经济困难学生资助管理工作；负责教育基本信息的统计、分析和发布；统筹推进教育扶贫工作。2022年度普通高中助学金（市本级配套）预期投入资金14.97万元，预计享受人数1248人，该项目的实施有助于缓解贫困家庭的就学压力，促进教育公平。</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r w:rsidRPr="000E476F">
              <w:rPr>
                <w:rFonts w:ascii="宋体" w:eastAsia="宋体" w:hAnsi="宋体" w:cs="宋体" w:hint="eastAsia"/>
                <w:kern w:val="0"/>
                <w:sz w:val="22"/>
                <w:szCs w:val="22"/>
              </w:rPr>
              <w:lastRenderedPageBreak/>
              <w:t>截止2022年12月31日，已完成2022年度预算1280.23万元，经费主要支出方向为保障75名办公人员经费支出，单位公务用车4辆，采暖面积3805㎡，以此确保机构正常运转，其次为商品服务类采购，以提升昌吉市教育局履职能力。教育局职责：参与管理市本级教育经费预决算的管理，会同有关部门筹措教育经费，制定教育基建投资规划、方案；负责市各类学校的校舍建设及各项配套设施建设；负责家庭经济困难学生资助管理工作；负责教育基本信息的统计、分析和发布；统筹推进教育扶贫工作。2022年度义务教育阶段家庭经济困难学生生活费补助（市本级配套）预期投入资金152.40万元，依据新财规[2020]10号《新疆维吾尔自治区城乡义务教育“两免一补”资助政策管理办法》为义务教育阶段家庭经济困难学生发放生活费补助，该项目的实施有助于缓解贫困家庭的就学压力，促进教育公平。参与管理市本级教育经费预决算的管理，会同有关部门筹措教育经费，制定教育基建投资规划、方案；负责市各类学校的校舍建设及各项配套设施建设；负责家庭经济困难学生资助管理</w:t>
            </w:r>
            <w:r w:rsidRPr="000E476F">
              <w:rPr>
                <w:rFonts w:ascii="宋体" w:eastAsia="宋体" w:hAnsi="宋体" w:cs="宋体" w:hint="eastAsia"/>
                <w:kern w:val="0"/>
                <w:sz w:val="22"/>
                <w:szCs w:val="22"/>
              </w:rPr>
              <w:lastRenderedPageBreak/>
              <w:t>工作；负责教育基本信息的统计、分析和发布；统筹推进教育扶贫工作。2022年度普通高中助学金（市本级配套）预期投入资金14.97万元，预计享受人数1248人，该项目的实施有助于缓解贫困家庭的就学压力，促进教育公平。</w:t>
            </w:r>
          </w:p>
        </w:tc>
      </w:tr>
      <w:tr w:rsidR="000E476F" w:rsidRPr="000E476F" w:rsidTr="000E476F">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lastRenderedPageBreak/>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得分</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=75.00人</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=75人</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公务保障用车数量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=4.00辆</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=4辆</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=3805.00㎡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=3805.00㎡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教育系统下属学校数量（含幼儿园）</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=45.00所</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=45.00所</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义务阶段学生人数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=42560.00人</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=42560.00人</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小学寄宿生资助享受比例</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初中寄宿生享受资助比例</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非寄宿生享受资助比例</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=40.00%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普通高中助学金享受人数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=1248.00人</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w:t>
            </w:r>
            <w:r w:rsidR="0075363A">
              <w:rPr>
                <w:rFonts w:ascii="宋体" w:eastAsia="宋体" w:hAnsi="宋体" w:cs="宋体"/>
                <w:kern w:val="0"/>
                <w:sz w:val="22"/>
                <w:szCs w:val="22"/>
              </w:rPr>
              <w:t>1248</w:t>
            </w:r>
            <w:r w:rsidRPr="000E476F">
              <w:rPr>
                <w:rFonts w:ascii="宋体" w:eastAsia="宋体" w:hAnsi="宋体" w:cs="宋体" w:hint="eastAsia"/>
                <w:kern w:val="0"/>
                <w:sz w:val="22"/>
                <w:szCs w:val="22"/>
              </w:rPr>
              <w:t>.00人</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75363A" w:rsidP="000E476F">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商品服务类采购合格率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保障机构运转时间</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=1.00年</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=1.00年</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资金到位及时率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=1169.22万元</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=1169.22万元</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商品服务类支出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=111.01万元</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=111.01万元</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2022年义务教育阶段家庭经济困难学生生活费补</w:t>
            </w:r>
            <w:r w:rsidRPr="000E476F">
              <w:rPr>
                <w:rFonts w:ascii="宋体" w:eastAsia="宋体" w:hAnsi="宋体" w:cs="宋体" w:hint="eastAsia"/>
                <w:kern w:val="0"/>
                <w:sz w:val="22"/>
                <w:szCs w:val="22"/>
              </w:rPr>
              <w:lastRenderedPageBreak/>
              <w:t>助（市本级配套）</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lastRenderedPageBreak/>
              <w:t>&lt;=152.40万元</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&lt;=152.40万元</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2022年普通高中助学金（市本级配套）</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=14.97万元</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=14.97万元</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3</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提高“教育质量、教育公平”</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有效提高</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生态效益指标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提升昌吉市教育局履职能力</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持续提升</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促进教育公平</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持续促进</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10</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满意</w:t>
            </w:r>
            <w:r w:rsidRPr="000E476F">
              <w:rPr>
                <w:rFonts w:ascii="宋体" w:eastAsia="宋体" w:hAnsi="宋体" w:cs="宋体" w:hint="eastAsia"/>
                <w:kern w:val="0"/>
                <w:sz w:val="22"/>
                <w:szCs w:val="22"/>
              </w:rPr>
              <w:lastRenderedPageBreak/>
              <w:t>度指标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lastRenderedPageBreak/>
              <w:t>满意</w:t>
            </w:r>
            <w:r w:rsidRPr="000E476F">
              <w:rPr>
                <w:rFonts w:ascii="宋体" w:eastAsia="宋体" w:hAnsi="宋体" w:cs="宋体" w:hint="eastAsia"/>
                <w:kern w:val="0"/>
                <w:sz w:val="22"/>
                <w:szCs w:val="22"/>
              </w:rPr>
              <w:lastRenderedPageBreak/>
              <w:t>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lastRenderedPageBreak/>
              <w:t>教育局职工满意度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5</w:t>
            </w:r>
          </w:p>
        </w:tc>
      </w:tr>
      <w:tr w:rsidR="000E476F" w:rsidRPr="000E476F" w:rsidTr="000E476F">
        <w:trPr>
          <w:trHeight w:val="882"/>
        </w:trPr>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0E476F" w:rsidRPr="000E476F" w:rsidRDefault="000E476F" w:rsidP="000E476F">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受助学生满意度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0E476F" w:rsidRPr="000E476F" w:rsidRDefault="000E476F" w:rsidP="000E476F">
            <w:pPr>
              <w:widowControl/>
              <w:spacing w:line="240" w:lineRule="auto"/>
              <w:ind w:firstLineChars="0" w:firstLine="0"/>
              <w:jc w:val="center"/>
              <w:rPr>
                <w:rFonts w:ascii="宋体" w:eastAsia="宋体" w:hAnsi="宋体" w:cs="宋体"/>
                <w:kern w:val="0"/>
                <w:sz w:val="22"/>
                <w:szCs w:val="22"/>
              </w:rPr>
            </w:pPr>
            <w:r w:rsidRPr="000E476F">
              <w:rPr>
                <w:rFonts w:ascii="宋体" w:eastAsia="宋体" w:hAnsi="宋体" w:cs="宋体" w:hint="eastAsia"/>
                <w:kern w:val="0"/>
                <w:sz w:val="22"/>
                <w:szCs w:val="22"/>
              </w:rPr>
              <w:t>5</w:t>
            </w:r>
          </w:p>
        </w:tc>
      </w:tr>
    </w:tbl>
    <w:p w:rsidR="009718F0" w:rsidRDefault="009718F0" w:rsidP="00F21B02">
      <w:pPr>
        <w:pStyle w:val="3"/>
        <w:ind w:firstLine="562"/>
      </w:pPr>
    </w:p>
    <w:p w:rsidR="009718F0" w:rsidRPr="009718F0" w:rsidRDefault="009718F0" w:rsidP="009718F0">
      <w:pPr>
        <w:ind w:firstLine="560"/>
      </w:pPr>
    </w:p>
    <w:sectPr w:rsidR="009718F0" w:rsidRPr="009718F0"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218" w:rsidRDefault="00CE5218" w:rsidP="00E65EF1">
      <w:pPr>
        <w:spacing w:line="240" w:lineRule="auto"/>
        <w:ind w:firstLine="560"/>
      </w:pPr>
      <w:r>
        <w:separator/>
      </w:r>
    </w:p>
  </w:endnote>
  <w:endnote w:type="continuationSeparator" w:id="1">
    <w:p w:rsidR="00CE5218" w:rsidRDefault="00CE5218"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docPartObj>
        <w:docPartGallery w:val="Page Numbers (Bottom of Page)"/>
        <w:docPartUnique/>
      </w:docPartObj>
    </w:sdtPr>
    <w:sdtContent>
      <w:p w:rsidR="00D816FD" w:rsidRDefault="005A5134" w:rsidP="00D816FD">
        <w:pPr>
          <w:pStyle w:val="a5"/>
          <w:ind w:firstLine="360"/>
          <w:jc w:val="right"/>
        </w:pPr>
        <w:r>
          <w:rPr>
            <w:noProof/>
            <w:lang w:val="zh-CN"/>
          </w:rPr>
          <w:fldChar w:fldCharType="begin"/>
        </w:r>
        <w:r w:rsidR="0090615A">
          <w:rPr>
            <w:noProof/>
            <w:lang w:val="zh-CN"/>
          </w:rPr>
          <w:instrText xml:space="preserve"> PAGE   \* MERGEFORMAT </w:instrText>
        </w:r>
        <w:r>
          <w:rPr>
            <w:noProof/>
            <w:lang w:val="zh-CN"/>
          </w:rPr>
          <w:fldChar w:fldCharType="separate"/>
        </w:r>
        <w:r w:rsidR="00F21B02">
          <w:rPr>
            <w:noProof/>
            <w:lang w:val="zh-CN"/>
          </w:rPr>
          <w:t>4</w:t>
        </w:r>
        <w:r>
          <w:rPr>
            <w:noProof/>
            <w:lang w:val="zh-CN"/>
          </w:rPr>
          <w:fldChar w:fldCharType="end"/>
        </w:r>
      </w:p>
    </w:sdtContent>
  </w:sdt>
  <w:p w:rsidR="00C5695F" w:rsidRDefault="00C5695F">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218" w:rsidRDefault="00CE5218" w:rsidP="00E65EF1">
      <w:pPr>
        <w:spacing w:line="240" w:lineRule="auto"/>
        <w:ind w:firstLine="560"/>
      </w:pPr>
      <w:r>
        <w:separator/>
      </w:r>
    </w:p>
  </w:footnote>
  <w:footnote w:type="continuationSeparator" w:id="1">
    <w:p w:rsidR="00CE5218" w:rsidRDefault="00CE5218"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B00384">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02A36FF"/>
    <w:multiLevelType w:val="singleLevel"/>
    <w:tmpl w:val="902A36FF"/>
    <w:lvl w:ilvl="0">
      <w:start w:val="2"/>
      <w:numFmt w:val="decimal"/>
      <w:lvlText w:val="%1."/>
      <w:lvlJc w:val="left"/>
      <w:pPr>
        <w:tabs>
          <w:tab w:val="left" w:pos="312"/>
        </w:tabs>
      </w:pPr>
    </w:lvl>
  </w:abstractNum>
  <w:abstractNum w:abstractNumId="1">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2">
    <w:nsid w:val="C30CD17E"/>
    <w:multiLevelType w:val="singleLevel"/>
    <w:tmpl w:val="C30CD17E"/>
    <w:lvl w:ilvl="0">
      <w:start w:val="5"/>
      <w:numFmt w:val="chineseCounting"/>
      <w:suff w:val="nothing"/>
      <w:lvlText w:val="%1、"/>
      <w:lvlJc w:val="left"/>
      <w:rPr>
        <w:rFonts w:hint="eastAsia"/>
      </w:rPr>
    </w:lvl>
  </w:abstractNum>
  <w:abstractNum w:abstractNumId="3">
    <w:nsid w:val="F68CBA3B"/>
    <w:multiLevelType w:val="singleLevel"/>
    <w:tmpl w:val="F68CBA3B"/>
    <w:lvl w:ilvl="0">
      <w:start w:val="2"/>
      <w:numFmt w:val="decimal"/>
      <w:suff w:val="nothing"/>
      <w:lvlText w:val="（%1）"/>
      <w:lvlJc w:val="left"/>
    </w:lvl>
  </w:abstractNum>
  <w:abstractNum w:abstractNumId="4">
    <w:nsid w:val="F6B52E37"/>
    <w:multiLevelType w:val="singleLevel"/>
    <w:tmpl w:val="F6B52E37"/>
    <w:lvl w:ilvl="0">
      <w:start w:val="2"/>
      <w:numFmt w:val="chineseCounting"/>
      <w:suff w:val="nothing"/>
      <w:lvlText w:val="（%1）"/>
      <w:lvlJc w:val="left"/>
      <w:rPr>
        <w:rFonts w:hint="eastAsia"/>
      </w:rPr>
    </w:lvl>
  </w:abstractNum>
  <w:abstractNum w:abstractNumId="5">
    <w:nsid w:val="FB7AFB3F"/>
    <w:multiLevelType w:val="singleLevel"/>
    <w:tmpl w:val="FB7AFB3F"/>
    <w:lvl w:ilvl="0">
      <w:start w:val="2"/>
      <w:numFmt w:val="decimal"/>
      <w:suff w:val="nothing"/>
      <w:lvlText w:val="%1."/>
      <w:lvlJc w:val="left"/>
    </w:lvl>
  </w:abstractNum>
  <w:abstractNum w:abstractNumId="6">
    <w:nsid w:val="225C8922"/>
    <w:multiLevelType w:val="singleLevel"/>
    <w:tmpl w:val="225C8922"/>
    <w:lvl w:ilvl="0">
      <w:start w:val="1"/>
      <w:numFmt w:val="decimal"/>
      <w:suff w:val="space"/>
      <w:lvlText w:val="%1."/>
      <w:lvlJc w:val="left"/>
    </w:lvl>
  </w:abstractNum>
  <w:abstractNum w:abstractNumId="7">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8">
    <w:nsid w:val="282FBCCD"/>
    <w:multiLevelType w:val="singleLevel"/>
    <w:tmpl w:val="282FBCCD"/>
    <w:lvl w:ilvl="0">
      <w:start w:val="3"/>
      <w:numFmt w:val="chineseCounting"/>
      <w:suff w:val="nothing"/>
      <w:lvlText w:val="（%1）"/>
      <w:lvlJc w:val="left"/>
      <w:rPr>
        <w:rFonts w:hint="eastAsia"/>
      </w:rPr>
    </w:lvl>
  </w:abstractNum>
  <w:abstractNum w:abstractNumId="9">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10">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2">
    <w:nsid w:val="3DC86C4C"/>
    <w:multiLevelType w:val="hybridMultilevel"/>
    <w:tmpl w:val="448C3628"/>
    <w:lvl w:ilvl="0" w:tplc="B4F250EE">
      <w:start w:val="1"/>
      <w:numFmt w:val="decimal"/>
      <w:lvlText w:val="%1."/>
      <w:lvlJc w:val="left"/>
      <w:pPr>
        <w:ind w:left="1135" w:hanging="375"/>
      </w:pPr>
      <w:rPr>
        <w:rFonts w:hint="default"/>
      </w:rPr>
    </w:lvl>
    <w:lvl w:ilvl="1" w:tplc="04090019" w:tentative="1">
      <w:start w:val="1"/>
      <w:numFmt w:val="lowerLetter"/>
      <w:lvlText w:val="%2)"/>
      <w:lvlJc w:val="left"/>
      <w:pPr>
        <w:ind w:left="1600" w:hanging="420"/>
      </w:pPr>
    </w:lvl>
    <w:lvl w:ilvl="2" w:tplc="0409001B" w:tentative="1">
      <w:start w:val="1"/>
      <w:numFmt w:val="lowerRoman"/>
      <w:lvlText w:val="%3."/>
      <w:lvlJc w:val="right"/>
      <w:pPr>
        <w:ind w:left="2020" w:hanging="420"/>
      </w:pPr>
    </w:lvl>
    <w:lvl w:ilvl="3" w:tplc="0409000F" w:tentative="1">
      <w:start w:val="1"/>
      <w:numFmt w:val="decimal"/>
      <w:lvlText w:val="%4."/>
      <w:lvlJc w:val="left"/>
      <w:pPr>
        <w:ind w:left="2440" w:hanging="420"/>
      </w:pPr>
    </w:lvl>
    <w:lvl w:ilvl="4" w:tplc="04090019" w:tentative="1">
      <w:start w:val="1"/>
      <w:numFmt w:val="lowerLetter"/>
      <w:lvlText w:val="%5)"/>
      <w:lvlJc w:val="left"/>
      <w:pPr>
        <w:ind w:left="2860" w:hanging="420"/>
      </w:pPr>
    </w:lvl>
    <w:lvl w:ilvl="5" w:tplc="0409001B" w:tentative="1">
      <w:start w:val="1"/>
      <w:numFmt w:val="lowerRoman"/>
      <w:lvlText w:val="%6."/>
      <w:lvlJc w:val="right"/>
      <w:pPr>
        <w:ind w:left="3280" w:hanging="420"/>
      </w:pPr>
    </w:lvl>
    <w:lvl w:ilvl="6" w:tplc="0409000F" w:tentative="1">
      <w:start w:val="1"/>
      <w:numFmt w:val="decimal"/>
      <w:lvlText w:val="%7."/>
      <w:lvlJc w:val="left"/>
      <w:pPr>
        <w:ind w:left="3700" w:hanging="420"/>
      </w:pPr>
    </w:lvl>
    <w:lvl w:ilvl="7" w:tplc="04090019" w:tentative="1">
      <w:start w:val="1"/>
      <w:numFmt w:val="lowerLetter"/>
      <w:lvlText w:val="%8)"/>
      <w:lvlJc w:val="left"/>
      <w:pPr>
        <w:ind w:left="4120" w:hanging="420"/>
      </w:pPr>
    </w:lvl>
    <w:lvl w:ilvl="8" w:tplc="0409001B" w:tentative="1">
      <w:start w:val="1"/>
      <w:numFmt w:val="lowerRoman"/>
      <w:lvlText w:val="%9."/>
      <w:lvlJc w:val="right"/>
      <w:pPr>
        <w:ind w:left="4540" w:hanging="420"/>
      </w:pPr>
    </w:lvl>
  </w:abstractNum>
  <w:abstractNum w:abstractNumId="13">
    <w:nsid w:val="7CAF175C"/>
    <w:multiLevelType w:val="hybridMultilevel"/>
    <w:tmpl w:val="83C81AEA"/>
    <w:lvl w:ilvl="0" w:tplc="FB42CF68">
      <w:start w:val="7"/>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5"/>
  </w:num>
  <w:num w:numId="2">
    <w:abstractNumId w:val="8"/>
  </w:num>
  <w:num w:numId="3">
    <w:abstractNumId w:val="6"/>
  </w:num>
  <w:num w:numId="4">
    <w:abstractNumId w:val="9"/>
  </w:num>
  <w:num w:numId="5">
    <w:abstractNumId w:val="4"/>
  </w:num>
  <w:num w:numId="6">
    <w:abstractNumId w:val="1"/>
  </w:num>
  <w:num w:numId="7">
    <w:abstractNumId w:val="2"/>
  </w:num>
  <w:num w:numId="8">
    <w:abstractNumId w:val="3"/>
  </w:num>
  <w:num w:numId="9">
    <w:abstractNumId w:val="11"/>
  </w:num>
  <w:num w:numId="10">
    <w:abstractNumId w:val="7"/>
  </w:num>
  <w:num w:numId="11">
    <w:abstractNumId w:val="10"/>
  </w:num>
  <w:num w:numId="12">
    <w:abstractNumId w:val="12"/>
  </w:num>
  <w:num w:numId="13">
    <w:abstractNumId w:val="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736CA"/>
    <w:rsid w:val="00012408"/>
    <w:rsid w:val="000127F0"/>
    <w:rsid w:val="00012F5F"/>
    <w:rsid w:val="0003653F"/>
    <w:rsid w:val="0008605C"/>
    <w:rsid w:val="000A02E8"/>
    <w:rsid w:val="000A2643"/>
    <w:rsid w:val="000A70A2"/>
    <w:rsid w:val="000E476F"/>
    <w:rsid w:val="00142BFA"/>
    <w:rsid w:val="00171BA6"/>
    <w:rsid w:val="001C1C71"/>
    <w:rsid w:val="001F3D46"/>
    <w:rsid w:val="00201A4A"/>
    <w:rsid w:val="002153DD"/>
    <w:rsid w:val="00217B75"/>
    <w:rsid w:val="0023491A"/>
    <w:rsid w:val="002640E4"/>
    <w:rsid w:val="00266868"/>
    <w:rsid w:val="0028255C"/>
    <w:rsid w:val="002A136F"/>
    <w:rsid w:val="002C1BE9"/>
    <w:rsid w:val="002D54F6"/>
    <w:rsid w:val="002E1825"/>
    <w:rsid w:val="00335803"/>
    <w:rsid w:val="00344A33"/>
    <w:rsid w:val="003B0053"/>
    <w:rsid w:val="003B184C"/>
    <w:rsid w:val="003C2D99"/>
    <w:rsid w:val="003F473D"/>
    <w:rsid w:val="00401A36"/>
    <w:rsid w:val="00402D28"/>
    <w:rsid w:val="00455E2F"/>
    <w:rsid w:val="00485980"/>
    <w:rsid w:val="004A0392"/>
    <w:rsid w:val="004D4927"/>
    <w:rsid w:val="004E4CA7"/>
    <w:rsid w:val="00523E83"/>
    <w:rsid w:val="00540902"/>
    <w:rsid w:val="005446D7"/>
    <w:rsid w:val="005519DE"/>
    <w:rsid w:val="00557DA3"/>
    <w:rsid w:val="00560707"/>
    <w:rsid w:val="005736CA"/>
    <w:rsid w:val="00582476"/>
    <w:rsid w:val="005A124E"/>
    <w:rsid w:val="005A5134"/>
    <w:rsid w:val="005D3F17"/>
    <w:rsid w:val="005E5D6E"/>
    <w:rsid w:val="005F0D16"/>
    <w:rsid w:val="005F7A93"/>
    <w:rsid w:val="00601640"/>
    <w:rsid w:val="00611EA8"/>
    <w:rsid w:val="00617C63"/>
    <w:rsid w:val="006214C6"/>
    <w:rsid w:val="00650931"/>
    <w:rsid w:val="006C58C8"/>
    <w:rsid w:val="006D5F01"/>
    <w:rsid w:val="006E3031"/>
    <w:rsid w:val="006E4927"/>
    <w:rsid w:val="00706FD7"/>
    <w:rsid w:val="00722410"/>
    <w:rsid w:val="0075363A"/>
    <w:rsid w:val="0077571A"/>
    <w:rsid w:val="007903C5"/>
    <w:rsid w:val="007A1B0F"/>
    <w:rsid w:val="007B6305"/>
    <w:rsid w:val="007C7CB8"/>
    <w:rsid w:val="007E5653"/>
    <w:rsid w:val="00846D0E"/>
    <w:rsid w:val="0088338B"/>
    <w:rsid w:val="008A09A7"/>
    <w:rsid w:val="008A1C5E"/>
    <w:rsid w:val="008D5E7B"/>
    <w:rsid w:val="00906048"/>
    <w:rsid w:val="00906083"/>
    <w:rsid w:val="0090615A"/>
    <w:rsid w:val="0090625D"/>
    <w:rsid w:val="0092491C"/>
    <w:rsid w:val="00931A42"/>
    <w:rsid w:val="0093493D"/>
    <w:rsid w:val="009443DA"/>
    <w:rsid w:val="009540D4"/>
    <w:rsid w:val="00961F8B"/>
    <w:rsid w:val="009718F0"/>
    <w:rsid w:val="00980D3D"/>
    <w:rsid w:val="009A0236"/>
    <w:rsid w:val="009D6347"/>
    <w:rsid w:val="009D748D"/>
    <w:rsid w:val="009E3226"/>
    <w:rsid w:val="009E4FE0"/>
    <w:rsid w:val="009E68A2"/>
    <w:rsid w:val="00A20096"/>
    <w:rsid w:val="00A44A48"/>
    <w:rsid w:val="00A7110C"/>
    <w:rsid w:val="00A720BD"/>
    <w:rsid w:val="00A85EC6"/>
    <w:rsid w:val="00A87301"/>
    <w:rsid w:val="00A95478"/>
    <w:rsid w:val="00AB565C"/>
    <w:rsid w:val="00AE0359"/>
    <w:rsid w:val="00B00384"/>
    <w:rsid w:val="00B27242"/>
    <w:rsid w:val="00B3326E"/>
    <w:rsid w:val="00B40102"/>
    <w:rsid w:val="00B67356"/>
    <w:rsid w:val="00B75B22"/>
    <w:rsid w:val="00B7680F"/>
    <w:rsid w:val="00B76E33"/>
    <w:rsid w:val="00B82361"/>
    <w:rsid w:val="00B8452D"/>
    <w:rsid w:val="00B87B19"/>
    <w:rsid w:val="00BC7E1D"/>
    <w:rsid w:val="00BD21AA"/>
    <w:rsid w:val="00C069F3"/>
    <w:rsid w:val="00C11C70"/>
    <w:rsid w:val="00C13F0F"/>
    <w:rsid w:val="00C31288"/>
    <w:rsid w:val="00C5695F"/>
    <w:rsid w:val="00C8136A"/>
    <w:rsid w:val="00CA0283"/>
    <w:rsid w:val="00CA660D"/>
    <w:rsid w:val="00CA6AC3"/>
    <w:rsid w:val="00CB1FC9"/>
    <w:rsid w:val="00CD147B"/>
    <w:rsid w:val="00CE5218"/>
    <w:rsid w:val="00D23582"/>
    <w:rsid w:val="00D2747D"/>
    <w:rsid w:val="00D34689"/>
    <w:rsid w:val="00D34758"/>
    <w:rsid w:val="00D40734"/>
    <w:rsid w:val="00D61934"/>
    <w:rsid w:val="00D6727D"/>
    <w:rsid w:val="00D7448D"/>
    <w:rsid w:val="00D81057"/>
    <w:rsid w:val="00D816FD"/>
    <w:rsid w:val="00D81F25"/>
    <w:rsid w:val="00D8792A"/>
    <w:rsid w:val="00DB3723"/>
    <w:rsid w:val="00DC7874"/>
    <w:rsid w:val="00DE64D1"/>
    <w:rsid w:val="00E122EB"/>
    <w:rsid w:val="00E42BF8"/>
    <w:rsid w:val="00E65EF1"/>
    <w:rsid w:val="00E76F6F"/>
    <w:rsid w:val="00EA02FE"/>
    <w:rsid w:val="00EA0F2D"/>
    <w:rsid w:val="00F21B02"/>
    <w:rsid w:val="00F75E9C"/>
    <w:rsid w:val="00F959CE"/>
    <w:rsid w:val="00FD4B7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s>
</file>

<file path=word/webSettings.xml><?xml version="1.0" encoding="utf-8"?>
<w:webSettings xmlns:r="http://schemas.openxmlformats.org/officeDocument/2006/relationships" xmlns:w="http://schemas.openxmlformats.org/wordprocessingml/2006/main">
  <w:divs>
    <w:div w:id="118888987">
      <w:bodyDiv w:val="1"/>
      <w:marLeft w:val="0"/>
      <w:marRight w:val="0"/>
      <w:marTop w:val="0"/>
      <w:marBottom w:val="0"/>
      <w:divBdr>
        <w:top w:val="none" w:sz="0" w:space="0" w:color="auto"/>
        <w:left w:val="none" w:sz="0" w:space="0" w:color="auto"/>
        <w:bottom w:val="none" w:sz="0" w:space="0" w:color="auto"/>
        <w:right w:val="none" w:sz="0" w:space="0" w:color="auto"/>
      </w:divBdr>
    </w:div>
    <w:div w:id="266011324">
      <w:bodyDiv w:val="1"/>
      <w:marLeft w:val="0"/>
      <w:marRight w:val="0"/>
      <w:marTop w:val="0"/>
      <w:marBottom w:val="0"/>
      <w:divBdr>
        <w:top w:val="none" w:sz="0" w:space="0" w:color="auto"/>
        <w:left w:val="none" w:sz="0" w:space="0" w:color="auto"/>
        <w:bottom w:val="none" w:sz="0" w:space="0" w:color="auto"/>
        <w:right w:val="none" w:sz="0" w:space="0" w:color="auto"/>
      </w:divBdr>
    </w:div>
    <w:div w:id="452791038">
      <w:bodyDiv w:val="1"/>
      <w:marLeft w:val="0"/>
      <w:marRight w:val="0"/>
      <w:marTop w:val="0"/>
      <w:marBottom w:val="0"/>
      <w:divBdr>
        <w:top w:val="none" w:sz="0" w:space="0" w:color="auto"/>
        <w:left w:val="none" w:sz="0" w:space="0" w:color="auto"/>
        <w:bottom w:val="none" w:sz="0" w:space="0" w:color="auto"/>
        <w:right w:val="none" w:sz="0" w:space="0" w:color="auto"/>
      </w:divBdr>
    </w:div>
    <w:div w:id="582689438">
      <w:bodyDiv w:val="1"/>
      <w:marLeft w:val="0"/>
      <w:marRight w:val="0"/>
      <w:marTop w:val="0"/>
      <w:marBottom w:val="0"/>
      <w:divBdr>
        <w:top w:val="none" w:sz="0" w:space="0" w:color="auto"/>
        <w:left w:val="none" w:sz="0" w:space="0" w:color="auto"/>
        <w:bottom w:val="none" w:sz="0" w:space="0" w:color="auto"/>
        <w:right w:val="none" w:sz="0" w:space="0" w:color="auto"/>
      </w:divBdr>
      <w:divsChild>
        <w:div w:id="1566448542">
          <w:marLeft w:val="0"/>
          <w:marRight w:val="0"/>
          <w:marTop w:val="0"/>
          <w:marBottom w:val="0"/>
          <w:divBdr>
            <w:top w:val="none" w:sz="0" w:space="0" w:color="auto"/>
            <w:left w:val="none" w:sz="0" w:space="0" w:color="auto"/>
            <w:bottom w:val="none" w:sz="0" w:space="0" w:color="auto"/>
            <w:right w:val="none" w:sz="0" w:space="0" w:color="auto"/>
          </w:divBdr>
        </w:div>
      </w:divsChild>
    </w:div>
    <w:div w:id="719550427">
      <w:bodyDiv w:val="1"/>
      <w:marLeft w:val="0"/>
      <w:marRight w:val="0"/>
      <w:marTop w:val="0"/>
      <w:marBottom w:val="0"/>
      <w:divBdr>
        <w:top w:val="none" w:sz="0" w:space="0" w:color="auto"/>
        <w:left w:val="none" w:sz="0" w:space="0" w:color="auto"/>
        <w:bottom w:val="none" w:sz="0" w:space="0" w:color="auto"/>
        <w:right w:val="none" w:sz="0" w:space="0" w:color="auto"/>
      </w:divBdr>
    </w:div>
    <w:div w:id="1214586759">
      <w:bodyDiv w:val="1"/>
      <w:marLeft w:val="0"/>
      <w:marRight w:val="0"/>
      <w:marTop w:val="0"/>
      <w:marBottom w:val="0"/>
      <w:divBdr>
        <w:top w:val="none" w:sz="0" w:space="0" w:color="auto"/>
        <w:left w:val="none" w:sz="0" w:space="0" w:color="auto"/>
        <w:bottom w:val="none" w:sz="0" w:space="0" w:color="auto"/>
        <w:right w:val="none" w:sz="0" w:space="0" w:color="auto"/>
      </w:divBdr>
    </w:div>
    <w:div w:id="1320034252">
      <w:bodyDiv w:val="1"/>
      <w:marLeft w:val="0"/>
      <w:marRight w:val="0"/>
      <w:marTop w:val="0"/>
      <w:marBottom w:val="0"/>
      <w:divBdr>
        <w:top w:val="none" w:sz="0" w:space="0" w:color="auto"/>
        <w:left w:val="none" w:sz="0" w:space="0" w:color="auto"/>
        <w:bottom w:val="none" w:sz="0" w:space="0" w:color="auto"/>
        <w:right w:val="none" w:sz="0" w:space="0" w:color="auto"/>
      </w:divBdr>
    </w:div>
    <w:div w:id="1340616183">
      <w:bodyDiv w:val="1"/>
      <w:marLeft w:val="0"/>
      <w:marRight w:val="0"/>
      <w:marTop w:val="0"/>
      <w:marBottom w:val="0"/>
      <w:divBdr>
        <w:top w:val="none" w:sz="0" w:space="0" w:color="auto"/>
        <w:left w:val="none" w:sz="0" w:space="0" w:color="auto"/>
        <w:bottom w:val="none" w:sz="0" w:space="0" w:color="auto"/>
        <w:right w:val="none" w:sz="0" w:space="0" w:color="auto"/>
      </w:divBdr>
      <w:divsChild>
        <w:div w:id="717704405">
          <w:marLeft w:val="0"/>
          <w:marRight w:val="0"/>
          <w:marTop w:val="0"/>
          <w:marBottom w:val="0"/>
          <w:divBdr>
            <w:top w:val="none" w:sz="0" w:space="0" w:color="auto"/>
            <w:left w:val="none" w:sz="0" w:space="0" w:color="auto"/>
            <w:bottom w:val="none" w:sz="0" w:space="0" w:color="auto"/>
            <w:right w:val="none" w:sz="0" w:space="0" w:color="auto"/>
          </w:divBdr>
        </w:div>
      </w:divsChild>
    </w:div>
    <w:div w:id="1601790271">
      <w:bodyDiv w:val="1"/>
      <w:marLeft w:val="0"/>
      <w:marRight w:val="0"/>
      <w:marTop w:val="0"/>
      <w:marBottom w:val="0"/>
      <w:divBdr>
        <w:top w:val="none" w:sz="0" w:space="0" w:color="auto"/>
        <w:left w:val="none" w:sz="0" w:space="0" w:color="auto"/>
        <w:bottom w:val="none" w:sz="0" w:space="0" w:color="auto"/>
        <w:right w:val="none" w:sz="0" w:space="0" w:color="auto"/>
      </w:divBdr>
      <w:divsChild>
        <w:div w:id="408237604">
          <w:marLeft w:val="0"/>
          <w:marRight w:val="0"/>
          <w:marTop w:val="0"/>
          <w:marBottom w:val="0"/>
          <w:divBdr>
            <w:top w:val="none" w:sz="0" w:space="0" w:color="auto"/>
            <w:left w:val="none" w:sz="0" w:space="0" w:color="auto"/>
            <w:bottom w:val="none" w:sz="0" w:space="0" w:color="auto"/>
            <w:right w:val="none" w:sz="0" w:space="0" w:color="auto"/>
          </w:divBdr>
        </w:div>
      </w:divsChild>
    </w:div>
    <w:div w:id="1875341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CEA305C-BA71-4EA2-B90E-D795FFCAB5C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1</Pages>
  <Words>2528</Words>
  <Characters>14416</Characters>
  <Application>Microsoft Office Word</Application>
  <DocSecurity>0</DocSecurity>
  <Lines>120</Lines>
  <Paragraphs>33</Paragraphs>
  <ScaleCrop>false</ScaleCrop>
  <Company>china</Company>
  <LinksUpToDate>false</LinksUpToDate>
  <CharactersWithSpaces>16911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59</cp:revision>
  <dcterms:created xsi:type="dcterms:W3CDTF">2014-10-29T12:08:00Z</dcterms:created>
  <dcterms:modified xsi:type="dcterms:W3CDTF">2024-03-21T10:24:00Z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