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E83" w:rsidRDefault="00A35E83">
      <w:pPr>
        <w:spacing w:after="0" w:line="240" w:lineRule="auto"/>
        <w:rPr>
          <w:rFonts w:ascii="宋体" w:eastAsia="宋体"/>
          <w:sz w:val="32"/>
          <w:szCs w:val="32"/>
        </w:rPr>
      </w:pPr>
    </w:p>
    <w:p w:rsidR="00A35E83" w:rsidRDefault="00A35E83">
      <w:pPr>
        <w:spacing w:after="0" w:line="240" w:lineRule="auto"/>
        <w:rPr>
          <w:rFonts w:ascii="宋体" w:eastAsia="宋体"/>
          <w:sz w:val="44"/>
          <w:szCs w:val="44"/>
        </w:rPr>
      </w:pPr>
    </w:p>
    <w:p w:rsidR="00A35E83" w:rsidRDefault="00A35E83">
      <w:pPr>
        <w:spacing w:after="0" w:line="240" w:lineRule="auto"/>
        <w:rPr>
          <w:rFonts w:ascii="宋体" w:eastAsia="宋体"/>
          <w:sz w:val="44"/>
          <w:szCs w:val="44"/>
        </w:rPr>
      </w:pPr>
    </w:p>
    <w:p w:rsidR="00A35E83" w:rsidRDefault="00A35E83">
      <w:pPr>
        <w:spacing w:after="0" w:line="240" w:lineRule="auto"/>
        <w:rPr>
          <w:rFonts w:ascii="宋体" w:eastAsia="宋体"/>
          <w:sz w:val="44"/>
          <w:szCs w:val="44"/>
        </w:rPr>
      </w:pPr>
    </w:p>
    <w:p w:rsidR="00A35E83" w:rsidRDefault="001B7175">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昌吉市住房和城乡建设局</w:t>
      </w:r>
    </w:p>
    <w:p w:rsidR="00A35E83" w:rsidRDefault="001B7175">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A35E83" w:rsidRDefault="001B7175">
      <w:pPr>
        <w:rPr>
          <w:lang w:eastAsia="zh-CN"/>
        </w:rPr>
      </w:pPr>
      <w:r>
        <w:rPr>
          <w:sz w:val="0"/>
          <w:szCs w:val="0"/>
          <w:lang w:eastAsia="zh-CN"/>
        </w:rPr>
        <w:br w:type="page"/>
      </w:r>
    </w:p>
    <w:p w:rsidR="00A35E83" w:rsidRDefault="001B7175">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A35E83" w:rsidRDefault="001B717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A35E83" w:rsidRDefault="001B7175">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A35E83" w:rsidRDefault="001B717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A35E83" w:rsidRDefault="001B717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A35E83" w:rsidRDefault="001B717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A35E83" w:rsidRDefault="001B7175">
      <w:pPr>
        <w:rPr>
          <w:lang w:eastAsia="zh-CN"/>
        </w:rPr>
      </w:pPr>
      <w:r>
        <w:rPr>
          <w:sz w:val="0"/>
          <w:szCs w:val="0"/>
          <w:lang w:eastAsia="zh-CN"/>
        </w:rPr>
        <w:br w:type="page"/>
      </w:r>
    </w:p>
    <w:p w:rsidR="00A35E83" w:rsidRDefault="001B717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一）承担保障城镇低收入家庭住房的责任。组织实施住房保障相关政策；编制市住房保障发展规划和年度计划并组织实施；负责各类保障性住房的建设和管理工作；会同有关部门做好国家、自治区、自治州、市棚户区改造及公租房等有关保障性住房资金的申请工作；制定保障性住房工程建设和资金拨付计划，会同有关部门对保障性建</w:t>
      </w:r>
      <w:r>
        <w:rPr>
          <w:rFonts w:ascii="仿宋_GB2312" w:eastAsia="仿宋_GB2312"/>
          <w:sz w:val="32"/>
          <w:szCs w:val="32"/>
          <w:lang w:eastAsia="zh-CN"/>
        </w:rPr>
        <w:t>设全程进行监督管理。</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（二）承担推进住房制度改革的责任。拟订昌吉市住房政策措施，指导住房建设和住房制度改革，拟订市住房建设规划并组织实施。</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（三）承担规范住房和城乡建设管理秩序的责任。拟订昌吉市住房和城乡建设行业发展战略和中长期规划，并组织实施；制定昌吉市住房和城乡建设规范性文件。</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四）组织实施住房和城乡建设的国家标准、地方标准、全国统一定额和行业标准；组织制定相关工程建设全市标准措施；组织实施建设项目可行性研究评价方法、经济参数、建设标准和工程造价的管理制度；指导监督各类工程建设标准定额实施和工程造价计</w:t>
      </w:r>
      <w:r>
        <w:rPr>
          <w:rFonts w:ascii="仿宋_GB2312" w:eastAsia="仿宋_GB2312"/>
          <w:sz w:val="32"/>
          <w:szCs w:val="32"/>
          <w:lang w:eastAsia="zh-CN"/>
        </w:rPr>
        <w:t>价，并协调处理管理中的问题；组织收集发布工程造价信息；负责对昌吉市建设工程合同以及建筑工程竣工结算进行监督备案管理。</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承担规范房地产市场秩序和监督管理房地产市场的责任。落实执行房地产市场监管政策；指导城镇房屋征收补偿；编制房地产业的年度计划并实施；负责拟订房地产开发、房屋权属登记、房屋租赁、物业管理、房屋征收拆迁等规范并监督执行；负责全市住宅维修资金的缴存、管理工作。</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监督管理全市建筑市场，规范各方主体行为。负责全市房屋建筑和市政工程招投标项目监督管理活动；负责勘察设计、施工、工程监理法律法规规章执行的监督指导；组织建设工程消防设计审查，并对实施情况进行监督管理；负责审批</w:t>
      </w:r>
      <w:r>
        <w:rPr>
          <w:rFonts w:ascii="仿宋_GB2312" w:eastAsia="仿宋_GB2312"/>
          <w:sz w:val="32"/>
          <w:szCs w:val="32"/>
          <w:lang w:eastAsia="zh-CN"/>
        </w:rPr>
        <w:lastRenderedPageBreak/>
        <w:t>权限范围内的建筑工程施工许可；负责散装水泥、新型墙体材料使用监督管理工作；查处建筑市场违法违规行为；指导协调建筑企业工程承包和建筑劳务工作。</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七）承担住建行业安全生产和建筑工程质量安全监管责任。贯彻执行有关建设工程安全和质量的政策法规；负责建筑工程质量、建筑安全生产和竣工验收备案的法律法规规章执行</w:t>
      </w:r>
      <w:r>
        <w:rPr>
          <w:rFonts w:ascii="仿宋_GB2312" w:eastAsia="仿宋_GB2312"/>
          <w:sz w:val="32"/>
          <w:szCs w:val="32"/>
          <w:lang w:eastAsia="zh-CN"/>
        </w:rPr>
        <w:t>的监督指导；负责房屋和市政基础设施工程建设、安全生产监督管理；负责房屋建筑工地和市政基础设施工程用起重机械、专用机动车辆安全生产监督管理；对违反工程质量、安全事故的行为进行调查处理；组织或配合有关部门对劳动保护和施工生产中的质量、安全事故的查处工作；指导实施全市建筑业、工程勘察设计咨询业的技术政策。</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（八）承担推进建筑节能、城镇减排的责任。贯彻落实国家节能政策任务，执行建筑节能政策和发展规划并监督实施；组织实施建设行业技术创新与成果推广应用；组织实施建筑节能等科技示范项目。</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（九）拟订城市建设的政策措施并指</w:t>
      </w:r>
      <w:r>
        <w:rPr>
          <w:rFonts w:ascii="仿宋_GB2312" w:eastAsia="仿宋_GB2312"/>
          <w:sz w:val="32"/>
          <w:szCs w:val="32"/>
          <w:lang w:eastAsia="zh-CN"/>
        </w:rPr>
        <w:t>导实施。负责供水、污水处理等市政公用事业特许经营，监督指导供水、污水处理法律法规规章的执行；负责做好市政公用设施、城市园林绿化、市容环境卫生工程的建设和未完工工程的维护工作；会同文物主管部门负责历史文化名城（镇、村）的保护和监督管理有关工作。</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承担规范和指导全市村镇建设的工作。负责农村安居工程的指导监督；指导实施村庄和小城镇建设政策；指导农村住房建设、住房安全、危房改造；指导村庄和小城镇人居生态环境的改善工作，指导市重点（示范）村镇的建设。</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（十一）综合管理城乡建设抗震减灾工作。负责住建行业应急预案体</w:t>
      </w:r>
      <w:r>
        <w:rPr>
          <w:rFonts w:ascii="仿宋_GB2312" w:eastAsia="仿宋_GB2312"/>
          <w:sz w:val="32"/>
          <w:szCs w:val="32"/>
          <w:lang w:eastAsia="zh-CN"/>
        </w:rPr>
        <w:t>系建设；负责房屋建筑突发事件应急处置工作；对全市各类房屋建筑及其附属设施和城市市政工程的抗震设计规范的实施进行监督检查；负责组织城市超限高层建筑工程抗震设防审查工作；指导震后重建工作。</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（十二）开展住房和城乡建设方面对外经济技术交流与合作；负责市外建筑行业企业进市管理工作。</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（十三）负责对全市建设行业中介机构及从业人员的管理；负责建设系统社团管理。</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（十四）完成市委、市人民政府交办的其他任务。</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昌吉市住房和城乡建设局</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130</w:t>
      </w:r>
      <w:r>
        <w:rPr>
          <w:rFonts w:ascii="仿宋_GB2312" w:eastAsia="仿宋_GB2312"/>
          <w:sz w:val="32"/>
          <w:szCs w:val="32"/>
          <w:lang w:eastAsia="zh-CN"/>
        </w:rPr>
        <w:t>人，其中：在职人员</w:t>
      </w:r>
      <w:r>
        <w:rPr>
          <w:rFonts w:ascii="仿宋_GB2312" w:eastAsia="仿宋_GB2312"/>
          <w:sz w:val="32"/>
          <w:szCs w:val="32"/>
          <w:lang w:eastAsia="zh-CN"/>
        </w:rPr>
        <w:t>67</w:t>
      </w:r>
      <w:r>
        <w:rPr>
          <w:rFonts w:ascii="仿宋_GB2312" w:eastAsia="仿宋_GB2312"/>
          <w:sz w:val="32"/>
          <w:szCs w:val="32"/>
          <w:lang w:eastAsia="zh-CN"/>
        </w:rPr>
        <w:t>人，减少</w:t>
      </w:r>
      <w:r>
        <w:rPr>
          <w:rFonts w:ascii="仿宋_GB2312" w:eastAsia="仿宋_GB2312"/>
          <w:sz w:val="32"/>
          <w:szCs w:val="32"/>
          <w:lang w:eastAsia="zh-CN"/>
        </w:rPr>
        <w:t>4</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63</w:t>
      </w:r>
      <w:r>
        <w:rPr>
          <w:rFonts w:ascii="仿宋_GB2312" w:eastAsia="仿宋_GB2312"/>
          <w:sz w:val="32"/>
          <w:szCs w:val="32"/>
          <w:lang w:eastAsia="zh-CN"/>
        </w:rPr>
        <w:t>人，增加</w:t>
      </w:r>
      <w:r>
        <w:rPr>
          <w:rFonts w:ascii="仿宋_GB2312" w:eastAsia="仿宋_GB2312"/>
          <w:sz w:val="32"/>
          <w:szCs w:val="32"/>
          <w:lang w:eastAsia="zh-CN"/>
        </w:rPr>
        <w:t>14</w:t>
      </w:r>
      <w:r>
        <w:rPr>
          <w:rFonts w:ascii="仿宋_GB2312" w:eastAsia="仿宋_GB2312"/>
          <w:sz w:val="32"/>
          <w:szCs w:val="32"/>
          <w:lang w:eastAsia="zh-CN"/>
        </w:rPr>
        <w:t>人。</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昌吉市住房和城乡建设局无下属预算单位，下设</w:t>
      </w:r>
      <w:r>
        <w:rPr>
          <w:rFonts w:ascii="仿宋_GB2312" w:eastAsia="仿宋_GB2312"/>
          <w:sz w:val="32"/>
          <w:szCs w:val="32"/>
          <w:lang w:eastAsia="zh-CN"/>
        </w:rPr>
        <w:t>7</w:t>
      </w:r>
      <w:r>
        <w:rPr>
          <w:rFonts w:ascii="仿宋_GB2312" w:eastAsia="仿宋_GB2312"/>
          <w:sz w:val="32"/>
          <w:szCs w:val="32"/>
          <w:lang w:eastAsia="zh-CN"/>
        </w:rPr>
        <w:t>个科室，分别是：党政办公室、合同预算科、计财科、住房保障科、城市建设科、村镇建设科、建筑业管理科。</w:t>
      </w:r>
    </w:p>
    <w:p w:rsidR="00A35E83" w:rsidRDefault="001B7175">
      <w:pPr>
        <w:rPr>
          <w:lang w:eastAsia="zh-CN"/>
        </w:rPr>
      </w:pPr>
      <w:r>
        <w:rPr>
          <w:sz w:val="0"/>
          <w:szCs w:val="0"/>
          <w:lang w:eastAsia="zh-CN"/>
        </w:rPr>
        <w:br w:type="page"/>
      </w:r>
    </w:p>
    <w:p w:rsidR="00A35E83" w:rsidRDefault="001B717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133,378.97</w:t>
      </w:r>
      <w:r>
        <w:rPr>
          <w:rFonts w:ascii="仿宋_GB2312" w:eastAsia="仿宋_GB2312"/>
          <w:sz w:val="32"/>
          <w:szCs w:val="32"/>
          <w:lang w:eastAsia="zh-CN"/>
        </w:rPr>
        <w:t>万元，其中：本年收入合计</w:t>
      </w:r>
      <w:r>
        <w:rPr>
          <w:rFonts w:ascii="仿宋_GB2312" w:eastAsia="仿宋_GB2312"/>
          <w:sz w:val="32"/>
          <w:szCs w:val="32"/>
          <w:lang w:eastAsia="zh-CN"/>
        </w:rPr>
        <w:t>133,378.97</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133,378.97</w:t>
      </w:r>
      <w:r>
        <w:rPr>
          <w:rFonts w:ascii="仿宋_GB2312" w:eastAsia="仿宋_GB2312"/>
          <w:sz w:val="32"/>
          <w:szCs w:val="32"/>
          <w:lang w:eastAsia="zh-CN"/>
        </w:rPr>
        <w:t>万元，其中：本年支出合计</w:t>
      </w:r>
      <w:r>
        <w:rPr>
          <w:rFonts w:ascii="仿宋_GB2312" w:eastAsia="仿宋_GB2312"/>
          <w:sz w:val="32"/>
          <w:szCs w:val="32"/>
          <w:lang w:eastAsia="zh-CN"/>
        </w:rPr>
        <w:t>133,378.97</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60,799.45</w:t>
      </w:r>
      <w:r>
        <w:rPr>
          <w:rFonts w:ascii="仿宋_GB2312" w:eastAsia="仿宋_GB2312"/>
          <w:sz w:val="32"/>
          <w:szCs w:val="32"/>
          <w:lang w:eastAsia="zh-CN"/>
        </w:rPr>
        <w:t>万元，增长</w:t>
      </w:r>
      <w:r>
        <w:rPr>
          <w:rFonts w:ascii="仿宋_GB2312" w:eastAsia="仿宋_GB2312"/>
          <w:sz w:val="32"/>
          <w:szCs w:val="32"/>
          <w:lang w:eastAsia="zh-CN"/>
        </w:rPr>
        <w:t>83.77%</w:t>
      </w:r>
      <w:r>
        <w:rPr>
          <w:rFonts w:ascii="仿宋_GB2312" w:eastAsia="仿宋_GB2312"/>
          <w:sz w:val="32"/>
          <w:szCs w:val="32"/>
          <w:lang w:eastAsia="zh-CN"/>
        </w:rPr>
        <w:t>，主要原因是：本年度昌吉州昌吉市城市供水基础设施建设项目</w:t>
      </w:r>
      <w:r>
        <w:rPr>
          <w:rFonts w:ascii="仿宋_GB2312" w:eastAsia="仿宋_GB2312" w:hint="eastAsia"/>
          <w:sz w:val="32"/>
          <w:szCs w:val="32"/>
          <w:lang w:eastAsia="zh-CN"/>
        </w:rPr>
        <w:t>增加</w:t>
      </w:r>
      <w:r>
        <w:rPr>
          <w:rFonts w:ascii="仿宋_GB2312" w:eastAsia="仿宋_GB2312"/>
          <w:sz w:val="32"/>
          <w:szCs w:val="32"/>
          <w:lang w:eastAsia="zh-CN"/>
        </w:rPr>
        <w:t>、昌吉市农村地区清洁能源取暖改造项目</w:t>
      </w:r>
      <w:r>
        <w:rPr>
          <w:rFonts w:ascii="仿宋_GB2312" w:eastAsia="仿宋_GB2312" w:hint="eastAsia"/>
          <w:sz w:val="32"/>
          <w:szCs w:val="32"/>
          <w:lang w:eastAsia="zh-CN"/>
        </w:rPr>
        <w:t>增加</w:t>
      </w:r>
      <w:r>
        <w:rPr>
          <w:rFonts w:ascii="仿宋_GB2312" w:eastAsia="仿宋_GB2312"/>
          <w:sz w:val="32"/>
          <w:szCs w:val="32"/>
          <w:lang w:eastAsia="zh-CN"/>
        </w:rPr>
        <w:t>、昌吉市飞灰填埋场项目资金</w:t>
      </w:r>
      <w:r>
        <w:rPr>
          <w:rFonts w:ascii="仿宋_GB2312" w:eastAsia="仿宋_GB2312" w:hint="eastAsia"/>
          <w:sz w:val="32"/>
          <w:szCs w:val="32"/>
          <w:lang w:eastAsia="zh-CN"/>
        </w:rPr>
        <w:t>增加、</w:t>
      </w:r>
      <w:r>
        <w:rPr>
          <w:rFonts w:ascii="仿宋_GB2312" w:eastAsia="仿宋_GB2312"/>
          <w:sz w:val="32"/>
          <w:szCs w:val="32"/>
          <w:lang w:eastAsia="zh-CN"/>
        </w:rPr>
        <w:t>昌吉州昌吉市南城区排水防涝设施建设项目</w:t>
      </w:r>
      <w:r>
        <w:rPr>
          <w:rFonts w:ascii="仿宋_GB2312" w:eastAsia="仿宋_GB2312" w:hint="eastAsia"/>
          <w:sz w:val="32"/>
          <w:szCs w:val="32"/>
          <w:lang w:eastAsia="zh-CN"/>
        </w:rPr>
        <w:t>经费增加、</w:t>
      </w:r>
      <w:r>
        <w:rPr>
          <w:rFonts w:ascii="仿宋_GB2312" w:eastAsia="仿宋_GB2312"/>
          <w:sz w:val="32"/>
          <w:szCs w:val="32"/>
          <w:lang w:eastAsia="zh-CN"/>
        </w:rPr>
        <w:t>昌吉市新城区供水基础设施建设项目</w:t>
      </w:r>
      <w:r>
        <w:rPr>
          <w:rFonts w:ascii="仿宋_GB2312" w:eastAsia="仿宋_GB2312" w:hint="eastAsia"/>
          <w:sz w:val="32"/>
          <w:szCs w:val="32"/>
          <w:lang w:eastAsia="zh-CN"/>
        </w:rPr>
        <w:t>增加</w:t>
      </w:r>
      <w:r>
        <w:rPr>
          <w:rFonts w:ascii="仿宋_GB2312" w:eastAsia="仿宋_GB2312"/>
          <w:sz w:val="32"/>
          <w:szCs w:val="32"/>
          <w:lang w:eastAsia="zh-CN"/>
        </w:rPr>
        <w:t>、昌吉市第二污水处理厂中水管线建设项目</w:t>
      </w:r>
      <w:r>
        <w:rPr>
          <w:rFonts w:ascii="仿宋_GB2312" w:eastAsia="仿宋_GB2312" w:hint="eastAsia"/>
          <w:sz w:val="32"/>
          <w:szCs w:val="32"/>
          <w:lang w:eastAsia="zh-CN"/>
        </w:rPr>
        <w:t>增加</w:t>
      </w:r>
      <w:r>
        <w:rPr>
          <w:rFonts w:ascii="仿宋_GB2312" w:eastAsia="仿宋_GB2312"/>
          <w:sz w:val="32"/>
          <w:szCs w:val="32"/>
          <w:lang w:eastAsia="zh-CN"/>
        </w:rPr>
        <w:t>、城区老旧小区提升改造项目</w:t>
      </w:r>
      <w:r>
        <w:rPr>
          <w:rFonts w:ascii="仿宋_GB2312" w:eastAsia="仿宋_GB2312" w:hint="eastAsia"/>
          <w:sz w:val="32"/>
          <w:szCs w:val="32"/>
          <w:lang w:eastAsia="zh-CN"/>
        </w:rPr>
        <w:t>增加</w:t>
      </w:r>
      <w:r>
        <w:rPr>
          <w:rFonts w:ascii="仿宋_GB2312" w:eastAsia="仿宋_GB2312"/>
          <w:sz w:val="32"/>
          <w:szCs w:val="32"/>
          <w:lang w:eastAsia="zh-CN"/>
        </w:rPr>
        <w:t>。</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w:t>
      </w:r>
      <w:r>
        <w:rPr>
          <w:rFonts w:ascii="黑体" w:eastAsia="黑体"/>
          <w:sz w:val="32"/>
          <w:szCs w:val="32"/>
          <w:lang w:eastAsia="zh-CN"/>
        </w:rPr>
        <w:t>入决算情况说明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133,378.97</w:t>
      </w:r>
      <w:r>
        <w:rPr>
          <w:rFonts w:ascii="仿宋_GB2312" w:eastAsia="仿宋_GB2312"/>
          <w:sz w:val="32"/>
          <w:szCs w:val="32"/>
          <w:lang w:eastAsia="zh-CN"/>
        </w:rPr>
        <w:t>万元，其中：财政拨款收入</w:t>
      </w:r>
      <w:r>
        <w:rPr>
          <w:rFonts w:ascii="仿宋_GB2312" w:eastAsia="仿宋_GB2312"/>
          <w:sz w:val="32"/>
          <w:szCs w:val="32"/>
          <w:lang w:eastAsia="zh-CN"/>
        </w:rPr>
        <w:t>133,378.97</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133,378.97</w:t>
      </w:r>
      <w:r>
        <w:rPr>
          <w:rFonts w:ascii="仿宋_GB2312" w:eastAsia="仿宋_GB2312"/>
          <w:sz w:val="32"/>
          <w:szCs w:val="32"/>
          <w:lang w:eastAsia="zh-CN"/>
        </w:rPr>
        <w:t>万元，其中：基本支出</w:t>
      </w:r>
      <w:r>
        <w:rPr>
          <w:rFonts w:ascii="仿宋_GB2312" w:eastAsia="仿宋_GB2312"/>
          <w:sz w:val="32"/>
          <w:szCs w:val="32"/>
          <w:lang w:eastAsia="zh-CN"/>
        </w:rPr>
        <w:t>1,424.50</w:t>
      </w:r>
      <w:r>
        <w:rPr>
          <w:rFonts w:ascii="仿宋_GB2312" w:eastAsia="仿宋_GB2312"/>
          <w:sz w:val="32"/>
          <w:szCs w:val="32"/>
          <w:lang w:eastAsia="zh-CN"/>
        </w:rPr>
        <w:t>万元，占</w:t>
      </w:r>
      <w:r>
        <w:rPr>
          <w:rFonts w:ascii="仿宋_GB2312" w:eastAsia="仿宋_GB2312"/>
          <w:sz w:val="32"/>
          <w:szCs w:val="32"/>
          <w:lang w:eastAsia="zh-CN"/>
        </w:rPr>
        <w:t>1.07%</w:t>
      </w:r>
      <w:r>
        <w:rPr>
          <w:rFonts w:ascii="仿宋_GB2312" w:eastAsia="仿宋_GB2312"/>
          <w:sz w:val="32"/>
          <w:szCs w:val="32"/>
          <w:lang w:eastAsia="zh-CN"/>
        </w:rPr>
        <w:t>；项目支出</w:t>
      </w:r>
      <w:r>
        <w:rPr>
          <w:rFonts w:ascii="仿宋_GB2312" w:eastAsia="仿宋_GB2312"/>
          <w:sz w:val="32"/>
          <w:szCs w:val="32"/>
          <w:lang w:eastAsia="zh-CN"/>
        </w:rPr>
        <w:t>131,954.47</w:t>
      </w:r>
      <w:r>
        <w:rPr>
          <w:rFonts w:ascii="仿宋_GB2312" w:eastAsia="仿宋_GB2312"/>
          <w:sz w:val="32"/>
          <w:szCs w:val="32"/>
          <w:lang w:eastAsia="zh-CN"/>
        </w:rPr>
        <w:t>万元，占</w:t>
      </w:r>
      <w:r>
        <w:rPr>
          <w:rFonts w:ascii="仿宋_GB2312" w:eastAsia="仿宋_GB2312"/>
          <w:sz w:val="32"/>
          <w:szCs w:val="32"/>
          <w:lang w:eastAsia="zh-CN"/>
        </w:rPr>
        <w:t>98.93%</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133,378.97</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133,378.97</w:t>
      </w:r>
      <w:r>
        <w:rPr>
          <w:rFonts w:ascii="仿宋_GB2312" w:eastAsia="仿宋_GB2312"/>
          <w:sz w:val="32"/>
          <w:szCs w:val="32"/>
          <w:lang w:eastAsia="zh-CN"/>
        </w:rPr>
        <w:t>万元。财政拨款支出总计</w:t>
      </w:r>
      <w:r>
        <w:rPr>
          <w:rFonts w:ascii="仿宋_GB2312" w:eastAsia="仿宋_GB2312"/>
          <w:sz w:val="32"/>
          <w:szCs w:val="32"/>
          <w:lang w:eastAsia="zh-CN"/>
        </w:rPr>
        <w:t>133,378.97</w:t>
      </w:r>
      <w:r>
        <w:rPr>
          <w:rFonts w:ascii="仿宋_GB2312" w:eastAsia="仿宋_GB2312"/>
          <w:sz w:val="32"/>
          <w:szCs w:val="32"/>
          <w:lang w:eastAsia="zh-CN"/>
        </w:rPr>
        <w:t>万元，其中：</w:t>
      </w:r>
      <w:r>
        <w:rPr>
          <w:rFonts w:ascii="仿宋_GB2312" w:eastAsia="仿宋_GB2312"/>
          <w:sz w:val="32"/>
          <w:szCs w:val="32"/>
          <w:lang w:eastAsia="zh-CN"/>
        </w:rPr>
        <w:lastRenderedPageBreak/>
        <w:t>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133,378.97</w:t>
      </w:r>
      <w:r>
        <w:rPr>
          <w:rFonts w:ascii="仿宋_GB2312" w:eastAsia="仿宋_GB2312"/>
          <w:sz w:val="32"/>
          <w:szCs w:val="32"/>
          <w:lang w:eastAsia="zh-CN"/>
        </w:rPr>
        <w:t>万元。</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60,799.45</w:t>
      </w:r>
      <w:r>
        <w:rPr>
          <w:rFonts w:ascii="仿宋_GB2312" w:eastAsia="仿宋_GB2312"/>
          <w:sz w:val="32"/>
          <w:szCs w:val="32"/>
          <w:lang w:eastAsia="zh-CN"/>
        </w:rPr>
        <w:t>万元，增长</w:t>
      </w:r>
      <w:r>
        <w:rPr>
          <w:rFonts w:ascii="仿宋_GB2312" w:eastAsia="仿宋_GB2312"/>
          <w:sz w:val="32"/>
          <w:szCs w:val="32"/>
          <w:lang w:eastAsia="zh-CN"/>
        </w:rPr>
        <w:t>83.77%</w:t>
      </w:r>
      <w:r>
        <w:rPr>
          <w:rFonts w:ascii="仿宋_GB2312" w:eastAsia="仿宋_GB2312"/>
          <w:sz w:val="32"/>
          <w:szCs w:val="32"/>
          <w:lang w:eastAsia="zh-CN"/>
        </w:rPr>
        <w:t>，主要原因是：本年度昌吉州昌吉市城市供水基础设施建设项目</w:t>
      </w:r>
      <w:r>
        <w:rPr>
          <w:rFonts w:ascii="仿宋_GB2312" w:eastAsia="仿宋_GB2312" w:hint="eastAsia"/>
          <w:sz w:val="32"/>
          <w:szCs w:val="32"/>
          <w:lang w:eastAsia="zh-CN"/>
        </w:rPr>
        <w:t>增加</w:t>
      </w:r>
      <w:r>
        <w:rPr>
          <w:rFonts w:ascii="仿宋_GB2312" w:eastAsia="仿宋_GB2312"/>
          <w:sz w:val="32"/>
          <w:szCs w:val="32"/>
          <w:lang w:eastAsia="zh-CN"/>
        </w:rPr>
        <w:t>、昌吉市农村地区清洁能源取暖改造项目</w:t>
      </w:r>
      <w:r>
        <w:rPr>
          <w:rFonts w:ascii="仿宋_GB2312" w:eastAsia="仿宋_GB2312" w:hint="eastAsia"/>
          <w:sz w:val="32"/>
          <w:szCs w:val="32"/>
          <w:lang w:eastAsia="zh-CN"/>
        </w:rPr>
        <w:t>增加</w:t>
      </w:r>
      <w:r>
        <w:rPr>
          <w:rFonts w:ascii="仿宋_GB2312" w:eastAsia="仿宋_GB2312"/>
          <w:sz w:val="32"/>
          <w:szCs w:val="32"/>
          <w:lang w:eastAsia="zh-CN"/>
        </w:rPr>
        <w:t>、昌吉市飞灰填埋场等项目资金</w:t>
      </w:r>
      <w:r>
        <w:rPr>
          <w:rFonts w:ascii="仿宋_GB2312" w:eastAsia="仿宋_GB2312" w:hint="eastAsia"/>
          <w:sz w:val="32"/>
          <w:szCs w:val="32"/>
          <w:lang w:eastAsia="zh-CN"/>
        </w:rPr>
        <w:t>增加、</w:t>
      </w:r>
      <w:r>
        <w:rPr>
          <w:rFonts w:ascii="仿宋_GB2312" w:eastAsia="仿宋_GB2312"/>
          <w:sz w:val="32"/>
          <w:szCs w:val="32"/>
          <w:lang w:eastAsia="zh-CN"/>
        </w:rPr>
        <w:t>昌吉州昌吉市南城区排水防涝设施建设项目</w:t>
      </w:r>
      <w:r>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13,880.75</w:t>
      </w:r>
      <w:r>
        <w:rPr>
          <w:rFonts w:ascii="仿宋_GB2312" w:eastAsia="仿宋_GB2312"/>
          <w:sz w:val="32"/>
          <w:szCs w:val="32"/>
          <w:lang w:eastAsia="zh-CN"/>
        </w:rPr>
        <w:t>万元，决算数</w:t>
      </w:r>
      <w:r>
        <w:rPr>
          <w:rFonts w:ascii="仿宋_GB2312" w:eastAsia="仿宋_GB2312"/>
          <w:sz w:val="32"/>
          <w:szCs w:val="32"/>
          <w:lang w:eastAsia="zh-CN"/>
        </w:rPr>
        <w:t>133,378.97</w:t>
      </w:r>
      <w:r>
        <w:rPr>
          <w:rFonts w:ascii="仿宋_GB2312" w:eastAsia="仿宋_GB2312"/>
          <w:sz w:val="32"/>
          <w:szCs w:val="32"/>
          <w:lang w:eastAsia="zh-CN"/>
        </w:rPr>
        <w:t>万元，预决算差异率</w:t>
      </w:r>
      <w:r>
        <w:rPr>
          <w:rFonts w:ascii="仿宋_GB2312" w:eastAsia="仿宋_GB2312"/>
          <w:sz w:val="32"/>
          <w:szCs w:val="32"/>
          <w:lang w:eastAsia="zh-CN"/>
        </w:rPr>
        <w:t>860.89%</w:t>
      </w:r>
      <w:r>
        <w:rPr>
          <w:rFonts w:ascii="仿宋_GB2312" w:eastAsia="仿宋_GB2312"/>
          <w:sz w:val="32"/>
          <w:szCs w:val="32"/>
          <w:lang w:eastAsia="zh-CN"/>
        </w:rPr>
        <w:t>，主要原因是：</w:t>
      </w:r>
      <w:r>
        <w:rPr>
          <w:rFonts w:ascii="仿宋_GB2312" w:eastAsia="仿宋_GB2312" w:hint="eastAsia"/>
          <w:sz w:val="32"/>
          <w:szCs w:val="32"/>
          <w:lang w:eastAsia="zh-CN"/>
        </w:rPr>
        <w:t>年中追加垃圾场污泥临时堆放及绿化</w:t>
      </w:r>
      <w:r>
        <w:rPr>
          <w:rFonts w:ascii="仿宋_GB2312" w:eastAsia="仿宋_GB2312"/>
          <w:sz w:val="32"/>
          <w:szCs w:val="32"/>
          <w:lang w:eastAsia="zh-CN"/>
        </w:rPr>
        <w:t>项目</w:t>
      </w:r>
      <w:r>
        <w:rPr>
          <w:rFonts w:ascii="仿宋_GB2312" w:eastAsia="仿宋_GB2312" w:hint="eastAsia"/>
          <w:sz w:val="32"/>
          <w:szCs w:val="32"/>
          <w:lang w:eastAsia="zh-CN"/>
        </w:rPr>
        <w:t>经费、住建局测绘及设计费项目、城市排水防涝市政设施建设项目经费、昌吉市体育场信息化建设费、昌吉市园丁新村节能改造司法鉴定费项目</w:t>
      </w:r>
      <w:r>
        <w:rPr>
          <w:rFonts w:ascii="仿宋_GB2312" w:eastAsia="仿宋_GB2312"/>
          <w:sz w:val="32"/>
          <w:szCs w:val="32"/>
          <w:lang w:eastAsia="zh-CN"/>
        </w:rPr>
        <w:t>。</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A35E83" w:rsidRDefault="001B7175">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86,407.30</w:t>
      </w:r>
      <w:r>
        <w:rPr>
          <w:rFonts w:ascii="仿宋_GB2312" w:eastAsia="仿宋_GB2312"/>
          <w:sz w:val="32"/>
          <w:szCs w:val="32"/>
          <w:lang w:eastAsia="zh-CN"/>
        </w:rPr>
        <w:t>万元，占本年支出合计的</w:t>
      </w:r>
      <w:r>
        <w:rPr>
          <w:rFonts w:ascii="仿宋_GB2312" w:eastAsia="仿宋_GB2312"/>
          <w:sz w:val="32"/>
          <w:szCs w:val="32"/>
          <w:lang w:eastAsia="zh-CN"/>
        </w:rPr>
        <w:t>64.78%</w:t>
      </w:r>
      <w:r>
        <w:rPr>
          <w:rFonts w:ascii="仿宋_GB2312" w:eastAsia="仿宋_GB2312"/>
          <w:sz w:val="32"/>
          <w:szCs w:val="32"/>
          <w:lang w:eastAsia="zh-CN"/>
        </w:rPr>
        <w:t>。与上年相比，增加</w:t>
      </w:r>
      <w:r>
        <w:rPr>
          <w:rFonts w:ascii="仿宋_GB2312" w:eastAsia="仿宋_GB2312"/>
          <w:sz w:val="32"/>
          <w:szCs w:val="32"/>
          <w:lang w:eastAsia="zh-CN"/>
        </w:rPr>
        <w:t>30,067.58</w:t>
      </w:r>
      <w:r>
        <w:rPr>
          <w:rFonts w:ascii="仿宋_GB2312" w:eastAsia="仿宋_GB2312"/>
          <w:sz w:val="32"/>
          <w:szCs w:val="32"/>
          <w:lang w:eastAsia="zh-CN"/>
        </w:rPr>
        <w:t>万元，增长</w:t>
      </w:r>
      <w:r>
        <w:rPr>
          <w:rFonts w:ascii="仿宋_GB2312" w:eastAsia="仿宋_GB2312"/>
          <w:sz w:val="32"/>
          <w:szCs w:val="32"/>
          <w:lang w:eastAsia="zh-CN"/>
        </w:rPr>
        <w:t>53.37%</w:t>
      </w:r>
      <w:r>
        <w:rPr>
          <w:rFonts w:ascii="仿宋_GB2312" w:eastAsia="仿宋_GB2312"/>
          <w:sz w:val="32"/>
          <w:szCs w:val="32"/>
          <w:lang w:eastAsia="zh-CN"/>
        </w:rPr>
        <w:t>，主要原因是：本年度昌吉州昌吉市城市供水基础设施建设项目</w:t>
      </w:r>
      <w:r>
        <w:rPr>
          <w:rFonts w:ascii="仿宋_GB2312" w:eastAsia="仿宋_GB2312" w:hint="eastAsia"/>
          <w:sz w:val="32"/>
          <w:szCs w:val="32"/>
          <w:lang w:eastAsia="zh-CN"/>
        </w:rPr>
        <w:t>增加</w:t>
      </w:r>
      <w:r>
        <w:rPr>
          <w:rFonts w:ascii="仿宋_GB2312" w:eastAsia="仿宋_GB2312"/>
          <w:sz w:val="32"/>
          <w:szCs w:val="32"/>
          <w:lang w:eastAsia="zh-CN"/>
        </w:rPr>
        <w:t>、昌吉市农村地区清洁能源取暖改造项目</w:t>
      </w:r>
      <w:r>
        <w:rPr>
          <w:rFonts w:ascii="仿宋_GB2312" w:eastAsia="仿宋_GB2312" w:hint="eastAsia"/>
          <w:sz w:val="32"/>
          <w:szCs w:val="32"/>
          <w:lang w:eastAsia="zh-CN"/>
        </w:rPr>
        <w:t>增加</w:t>
      </w:r>
      <w:r>
        <w:rPr>
          <w:rFonts w:ascii="仿宋_GB2312" w:eastAsia="仿宋_GB2312"/>
          <w:sz w:val="32"/>
          <w:szCs w:val="32"/>
          <w:lang w:eastAsia="zh-CN"/>
        </w:rPr>
        <w:t>、昌吉市飞灰填埋场等项目资金</w:t>
      </w:r>
      <w:r>
        <w:rPr>
          <w:rFonts w:ascii="仿宋_GB2312" w:eastAsia="仿宋_GB2312" w:hint="eastAsia"/>
          <w:sz w:val="32"/>
          <w:szCs w:val="32"/>
          <w:lang w:eastAsia="zh-CN"/>
        </w:rPr>
        <w:t>增加、</w:t>
      </w:r>
      <w:r>
        <w:rPr>
          <w:rFonts w:ascii="仿宋_GB2312" w:eastAsia="仿宋_GB2312"/>
          <w:sz w:val="32"/>
          <w:szCs w:val="32"/>
          <w:lang w:eastAsia="zh-CN"/>
        </w:rPr>
        <w:t>昌吉州昌吉市南城区排水防涝设施建设项目</w:t>
      </w:r>
      <w:r>
        <w:rPr>
          <w:rFonts w:ascii="仿宋_GB2312" w:eastAsia="仿宋_GB2312" w:hint="eastAsia"/>
          <w:sz w:val="32"/>
          <w:szCs w:val="32"/>
          <w:lang w:eastAsia="zh-CN"/>
        </w:rPr>
        <w:t>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13,880.75</w:t>
      </w:r>
      <w:r>
        <w:rPr>
          <w:rFonts w:ascii="仿宋_GB2312" w:eastAsia="仿宋_GB2312"/>
          <w:sz w:val="32"/>
          <w:szCs w:val="32"/>
          <w:lang w:eastAsia="zh-CN"/>
        </w:rPr>
        <w:t>万元，决算数</w:t>
      </w:r>
      <w:r>
        <w:rPr>
          <w:rFonts w:ascii="仿宋_GB2312" w:eastAsia="仿宋_GB2312"/>
          <w:sz w:val="32"/>
          <w:szCs w:val="32"/>
          <w:lang w:eastAsia="zh-CN"/>
        </w:rPr>
        <w:t>86,407.30</w:t>
      </w:r>
      <w:r>
        <w:rPr>
          <w:rFonts w:ascii="仿宋_GB2312" w:eastAsia="仿宋_GB2312"/>
          <w:sz w:val="32"/>
          <w:szCs w:val="32"/>
          <w:lang w:eastAsia="zh-CN"/>
        </w:rPr>
        <w:t>万元，预决算差异率</w:t>
      </w:r>
      <w:r>
        <w:rPr>
          <w:rFonts w:ascii="仿宋_GB2312" w:eastAsia="仿宋_GB2312"/>
          <w:sz w:val="32"/>
          <w:szCs w:val="32"/>
          <w:lang w:eastAsia="zh-CN"/>
        </w:rPr>
        <w:t>522.50%</w:t>
      </w:r>
      <w:r>
        <w:rPr>
          <w:rFonts w:ascii="仿宋_GB2312" w:eastAsia="仿宋_GB2312"/>
          <w:sz w:val="32"/>
          <w:szCs w:val="32"/>
          <w:lang w:eastAsia="zh-CN"/>
        </w:rPr>
        <w:t>，主要原因是：</w:t>
      </w:r>
      <w:r>
        <w:rPr>
          <w:rFonts w:ascii="仿宋_GB2312" w:eastAsia="仿宋_GB2312" w:hint="eastAsia"/>
          <w:sz w:val="32"/>
          <w:szCs w:val="32"/>
          <w:lang w:eastAsia="zh-CN"/>
        </w:rPr>
        <w:t>年中追加垃圾场污泥临时堆放及绿化</w:t>
      </w:r>
      <w:r>
        <w:rPr>
          <w:rFonts w:ascii="仿宋_GB2312" w:eastAsia="仿宋_GB2312"/>
          <w:sz w:val="32"/>
          <w:szCs w:val="32"/>
          <w:lang w:eastAsia="zh-CN"/>
        </w:rPr>
        <w:t>项目</w:t>
      </w:r>
      <w:r>
        <w:rPr>
          <w:rFonts w:ascii="仿宋_GB2312" w:eastAsia="仿宋_GB2312" w:hint="eastAsia"/>
          <w:sz w:val="32"/>
          <w:szCs w:val="32"/>
          <w:lang w:eastAsia="zh-CN"/>
        </w:rPr>
        <w:t>经费、住建局测绘及设计费项目</w:t>
      </w:r>
      <w:r>
        <w:rPr>
          <w:rFonts w:ascii="仿宋_GB2312" w:eastAsia="仿宋_GB2312" w:hint="eastAsia"/>
          <w:sz w:val="32"/>
          <w:szCs w:val="32"/>
          <w:lang w:eastAsia="zh-CN"/>
        </w:rPr>
        <w:t>、城市排水防涝市政设施建设项目经费、昌吉市体育场信息化建设费、昌吉市园丁新村节能改造司法鉴定费项目</w:t>
      </w:r>
      <w:r>
        <w:rPr>
          <w:rFonts w:ascii="仿宋_GB2312" w:eastAsia="仿宋_GB2312"/>
          <w:sz w:val="32"/>
          <w:szCs w:val="32"/>
          <w:lang w:eastAsia="zh-CN"/>
        </w:rPr>
        <w:t>。</w:t>
      </w:r>
    </w:p>
    <w:p w:rsidR="00A35E83" w:rsidRDefault="001B7175">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187.20</w:t>
      </w:r>
      <w:r>
        <w:rPr>
          <w:rFonts w:ascii="仿宋_GB2312" w:eastAsia="仿宋_GB2312"/>
          <w:sz w:val="32"/>
          <w:szCs w:val="32"/>
          <w:lang w:eastAsia="zh-CN"/>
        </w:rPr>
        <w:t>万元，占</w:t>
      </w:r>
      <w:r>
        <w:rPr>
          <w:rFonts w:ascii="仿宋_GB2312" w:eastAsia="仿宋_GB2312"/>
          <w:sz w:val="32"/>
          <w:szCs w:val="32"/>
          <w:lang w:eastAsia="zh-CN"/>
        </w:rPr>
        <w:t>0.22%</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教育支出（类）</w:t>
      </w:r>
      <w:r>
        <w:rPr>
          <w:rFonts w:ascii="仿宋_GB2312" w:eastAsia="仿宋_GB2312"/>
          <w:sz w:val="32"/>
          <w:szCs w:val="32"/>
          <w:lang w:eastAsia="zh-CN"/>
        </w:rPr>
        <w:t>6,000.00</w:t>
      </w:r>
      <w:r>
        <w:rPr>
          <w:rFonts w:ascii="仿宋_GB2312" w:eastAsia="仿宋_GB2312"/>
          <w:sz w:val="32"/>
          <w:szCs w:val="32"/>
          <w:lang w:eastAsia="zh-CN"/>
        </w:rPr>
        <w:t>万元，占</w:t>
      </w:r>
      <w:r>
        <w:rPr>
          <w:rFonts w:ascii="仿宋_GB2312" w:eastAsia="仿宋_GB2312"/>
          <w:sz w:val="32"/>
          <w:szCs w:val="32"/>
          <w:lang w:eastAsia="zh-CN"/>
        </w:rPr>
        <w:t>6.94%</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w:t>
      </w:r>
      <w:r>
        <w:rPr>
          <w:rFonts w:ascii="仿宋_GB2312" w:eastAsia="仿宋_GB2312"/>
          <w:sz w:val="32"/>
          <w:szCs w:val="32"/>
          <w:lang w:eastAsia="zh-CN"/>
        </w:rPr>
        <w:t>160.07</w:t>
      </w:r>
      <w:r>
        <w:rPr>
          <w:rFonts w:ascii="仿宋_GB2312" w:eastAsia="仿宋_GB2312"/>
          <w:sz w:val="32"/>
          <w:szCs w:val="32"/>
          <w:lang w:eastAsia="zh-CN"/>
        </w:rPr>
        <w:t>万元，占</w:t>
      </w:r>
      <w:r>
        <w:rPr>
          <w:rFonts w:ascii="仿宋_GB2312" w:eastAsia="仿宋_GB2312"/>
          <w:sz w:val="32"/>
          <w:szCs w:val="32"/>
          <w:lang w:eastAsia="zh-CN"/>
        </w:rPr>
        <w:t>0.19%</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w:t>
      </w:r>
      <w:r>
        <w:rPr>
          <w:rFonts w:ascii="仿宋_GB2312" w:eastAsia="仿宋_GB2312"/>
          <w:sz w:val="32"/>
          <w:szCs w:val="32"/>
          <w:lang w:eastAsia="zh-CN"/>
        </w:rPr>
        <w:t>75.52</w:t>
      </w:r>
      <w:r>
        <w:rPr>
          <w:rFonts w:ascii="仿宋_GB2312" w:eastAsia="仿宋_GB2312"/>
          <w:sz w:val="32"/>
          <w:szCs w:val="32"/>
          <w:lang w:eastAsia="zh-CN"/>
        </w:rPr>
        <w:t>万元，占</w:t>
      </w:r>
      <w:r>
        <w:rPr>
          <w:rFonts w:ascii="仿宋_GB2312" w:eastAsia="仿宋_GB2312"/>
          <w:sz w:val="32"/>
          <w:szCs w:val="32"/>
          <w:lang w:eastAsia="zh-CN"/>
        </w:rPr>
        <w:t>0.09%</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节能环保支出（类）</w:t>
      </w:r>
      <w:r>
        <w:rPr>
          <w:rFonts w:ascii="仿宋_GB2312" w:eastAsia="仿宋_GB2312"/>
          <w:sz w:val="32"/>
          <w:szCs w:val="32"/>
          <w:lang w:eastAsia="zh-CN"/>
        </w:rPr>
        <w:t>16,972.00</w:t>
      </w:r>
      <w:r>
        <w:rPr>
          <w:rFonts w:ascii="仿宋_GB2312" w:eastAsia="仿宋_GB2312"/>
          <w:sz w:val="32"/>
          <w:szCs w:val="32"/>
          <w:lang w:eastAsia="zh-CN"/>
        </w:rPr>
        <w:t>万元，占</w:t>
      </w:r>
      <w:r>
        <w:rPr>
          <w:rFonts w:ascii="仿宋_GB2312" w:eastAsia="仿宋_GB2312"/>
          <w:sz w:val="32"/>
          <w:szCs w:val="32"/>
          <w:lang w:eastAsia="zh-CN"/>
        </w:rPr>
        <w:t>19.64%</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6.</w:t>
      </w:r>
      <w:r>
        <w:rPr>
          <w:rFonts w:ascii="仿宋_GB2312" w:eastAsia="仿宋_GB2312"/>
          <w:sz w:val="32"/>
          <w:szCs w:val="32"/>
          <w:lang w:eastAsia="zh-CN"/>
        </w:rPr>
        <w:t>城乡社区支出（类）</w:t>
      </w:r>
      <w:r>
        <w:rPr>
          <w:rFonts w:ascii="仿宋_GB2312" w:eastAsia="仿宋_GB2312"/>
          <w:sz w:val="32"/>
          <w:szCs w:val="32"/>
          <w:lang w:eastAsia="zh-CN"/>
        </w:rPr>
        <w:t>54,514.30</w:t>
      </w:r>
      <w:r>
        <w:rPr>
          <w:rFonts w:ascii="仿宋_GB2312" w:eastAsia="仿宋_GB2312"/>
          <w:sz w:val="32"/>
          <w:szCs w:val="32"/>
          <w:lang w:eastAsia="zh-CN"/>
        </w:rPr>
        <w:t>万元，占</w:t>
      </w:r>
      <w:r>
        <w:rPr>
          <w:rFonts w:ascii="仿宋_GB2312" w:eastAsia="仿宋_GB2312"/>
          <w:sz w:val="32"/>
          <w:szCs w:val="32"/>
          <w:lang w:eastAsia="zh-CN"/>
        </w:rPr>
        <w:t>63.09%</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住</w:t>
      </w:r>
      <w:r>
        <w:rPr>
          <w:rFonts w:ascii="仿宋_GB2312" w:eastAsia="仿宋_GB2312"/>
          <w:sz w:val="32"/>
          <w:szCs w:val="32"/>
          <w:lang w:eastAsia="zh-CN"/>
        </w:rPr>
        <w:t>房保障支出（类）</w:t>
      </w:r>
      <w:r>
        <w:rPr>
          <w:rFonts w:ascii="仿宋_GB2312" w:eastAsia="仿宋_GB2312"/>
          <w:sz w:val="32"/>
          <w:szCs w:val="32"/>
          <w:lang w:eastAsia="zh-CN"/>
        </w:rPr>
        <w:t>8,325.80</w:t>
      </w:r>
      <w:r>
        <w:rPr>
          <w:rFonts w:ascii="仿宋_GB2312" w:eastAsia="仿宋_GB2312"/>
          <w:sz w:val="32"/>
          <w:szCs w:val="32"/>
          <w:lang w:eastAsia="zh-CN"/>
        </w:rPr>
        <w:t>万元，占</w:t>
      </w:r>
      <w:r>
        <w:rPr>
          <w:rFonts w:ascii="仿宋_GB2312" w:eastAsia="仿宋_GB2312"/>
          <w:sz w:val="32"/>
          <w:szCs w:val="32"/>
          <w:lang w:eastAsia="zh-CN"/>
        </w:rPr>
        <w:t>9.64%</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其他支出（类）</w:t>
      </w:r>
      <w:r>
        <w:rPr>
          <w:rFonts w:ascii="仿宋_GB2312" w:eastAsia="仿宋_GB2312"/>
          <w:sz w:val="32"/>
          <w:szCs w:val="32"/>
          <w:lang w:eastAsia="zh-CN"/>
        </w:rPr>
        <w:t>172.42</w:t>
      </w:r>
      <w:r>
        <w:rPr>
          <w:rFonts w:ascii="仿宋_GB2312" w:eastAsia="仿宋_GB2312"/>
          <w:sz w:val="32"/>
          <w:szCs w:val="32"/>
          <w:lang w:eastAsia="zh-CN"/>
        </w:rPr>
        <w:t>万元，占</w:t>
      </w:r>
      <w:r>
        <w:rPr>
          <w:rFonts w:ascii="仿宋_GB2312" w:eastAsia="仿宋_GB2312"/>
          <w:sz w:val="32"/>
          <w:szCs w:val="32"/>
          <w:lang w:eastAsia="zh-CN"/>
        </w:rPr>
        <w:t>0.20%</w:t>
      </w:r>
      <w:r>
        <w:rPr>
          <w:rFonts w:ascii="仿宋_GB2312" w:eastAsia="仿宋_GB2312"/>
          <w:sz w:val="32"/>
          <w:szCs w:val="32"/>
          <w:lang w:eastAsia="zh-CN"/>
        </w:rPr>
        <w:t>。</w:t>
      </w:r>
    </w:p>
    <w:p w:rsidR="00A35E83" w:rsidRDefault="001B7175">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、一般公共服务支出（类）发展与改革事务（款）其他发展与改革事务支出（项）：支出决算数为</w:t>
      </w:r>
      <w:r>
        <w:rPr>
          <w:rFonts w:ascii="仿宋_GB2312" w:eastAsia="仿宋_GB2312"/>
          <w:sz w:val="32"/>
          <w:szCs w:val="32"/>
          <w:lang w:eastAsia="zh-CN"/>
        </w:rPr>
        <w:t>187.20</w:t>
      </w:r>
      <w:r>
        <w:rPr>
          <w:rFonts w:ascii="仿宋_GB2312" w:eastAsia="仿宋_GB2312"/>
          <w:sz w:val="32"/>
          <w:szCs w:val="32"/>
          <w:lang w:eastAsia="zh-CN"/>
        </w:rPr>
        <w:t>万元，比上年决算增加</w:t>
      </w:r>
      <w:r>
        <w:rPr>
          <w:rFonts w:ascii="仿宋_GB2312" w:eastAsia="仿宋_GB2312"/>
          <w:sz w:val="32"/>
          <w:szCs w:val="32"/>
          <w:lang w:eastAsia="zh-CN"/>
        </w:rPr>
        <w:t>162.20</w:t>
      </w:r>
      <w:r>
        <w:rPr>
          <w:rFonts w:ascii="仿宋_GB2312" w:eastAsia="仿宋_GB2312"/>
          <w:sz w:val="32"/>
          <w:szCs w:val="32"/>
          <w:lang w:eastAsia="zh-CN"/>
        </w:rPr>
        <w:t>万元，增长</w:t>
      </w:r>
      <w:r>
        <w:rPr>
          <w:rFonts w:ascii="仿宋_GB2312" w:eastAsia="仿宋_GB2312"/>
          <w:sz w:val="32"/>
          <w:szCs w:val="32"/>
          <w:lang w:eastAsia="zh-CN"/>
        </w:rPr>
        <w:t>648.80%</w:t>
      </w:r>
      <w:r>
        <w:rPr>
          <w:rFonts w:ascii="仿宋_GB2312" w:eastAsia="仿宋_GB2312"/>
          <w:sz w:val="32"/>
          <w:szCs w:val="32"/>
          <w:lang w:eastAsia="zh-CN"/>
        </w:rPr>
        <w:t>，主要原因是：</w:t>
      </w:r>
      <w:r>
        <w:rPr>
          <w:rFonts w:ascii="仿宋_GB2312" w:eastAsia="仿宋_GB2312" w:hint="eastAsia"/>
          <w:sz w:val="32"/>
          <w:szCs w:val="32"/>
          <w:lang w:eastAsia="zh-CN"/>
        </w:rPr>
        <w:t>单位</w:t>
      </w:r>
      <w:r>
        <w:rPr>
          <w:rFonts w:ascii="仿宋_GB2312" w:eastAsia="仿宋_GB2312"/>
          <w:sz w:val="32"/>
          <w:szCs w:val="32"/>
          <w:lang w:eastAsia="zh-CN"/>
        </w:rPr>
        <w:t>本年度增加老旧小区项目资金。</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、教育支出（类）其他教育支出（款）其他教育支出（项）：支出决算数为</w:t>
      </w:r>
      <w:r>
        <w:rPr>
          <w:rFonts w:ascii="仿宋_GB2312" w:eastAsia="仿宋_GB2312"/>
          <w:sz w:val="32"/>
          <w:szCs w:val="32"/>
          <w:lang w:eastAsia="zh-CN"/>
        </w:rPr>
        <w:t>6,000.00</w:t>
      </w:r>
      <w:r>
        <w:rPr>
          <w:rFonts w:ascii="仿宋_GB2312" w:eastAsia="仿宋_GB2312"/>
          <w:sz w:val="32"/>
          <w:szCs w:val="32"/>
          <w:lang w:eastAsia="zh-CN"/>
        </w:rPr>
        <w:t>万元，比上年决算增加</w:t>
      </w:r>
      <w:r>
        <w:rPr>
          <w:rFonts w:ascii="仿宋_GB2312" w:eastAsia="仿宋_GB2312"/>
          <w:sz w:val="32"/>
          <w:szCs w:val="32"/>
          <w:lang w:eastAsia="zh-CN"/>
        </w:rPr>
        <w:t>2,527.00</w:t>
      </w:r>
      <w:r>
        <w:rPr>
          <w:rFonts w:ascii="仿宋_GB2312" w:eastAsia="仿宋_GB2312"/>
          <w:sz w:val="32"/>
          <w:szCs w:val="32"/>
          <w:lang w:eastAsia="zh-CN"/>
        </w:rPr>
        <w:t>万元，增长</w:t>
      </w:r>
      <w:r>
        <w:rPr>
          <w:rFonts w:ascii="仿宋_GB2312" w:eastAsia="仿宋_GB2312"/>
          <w:sz w:val="32"/>
          <w:szCs w:val="32"/>
          <w:lang w:eastAsia="zh-CN"/>
        </w:rPr>
        <w:t>72.76%</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hint="eastAsia"/>
          <w:sz w:val="32"/>
          <w:szCs w:val="32"/>
          <w:lang w:eastAsia="zh-CN"/>
        </w:rPr>
        <w:t>年</w:t>
      </w:r>
      <w:r>
        <w:rPr>
          <w:rFonts w:ascii="仿宋_GB2312" w:eastAsia="仿宋_GB2312"/>
          <w:sz w:val="32"/>
          <w:szCs w:val="32"/>
          <w:lang w:eastAsia="zh-CN"/>
        </w:rPr>
        <w:t>昌吉州昌吉市城市供水基础设施建设项目</w:t>
      </w:r>
      <w:r>
        <w:rPr>
          <w:rFonts w:ascii="仿宋_GB2312" w:eastAsia="仿宋_GB2312" w:hint="eastAsia"/>
          <w:sz w:val="32"/>
          <w:szCs w:val="32"/>
          <w:lang w:eastAsia="zh-CN"/>
        </w:rPr>
        <w:t>增加</w:t>
      </w:r>
      <w:r>
        <w:rPr>
          <w:rFonts w:ascii="仿宋_GB2312" w:eastAsia="仿宋_GB2312"/>
          <w:sz w:val="32"/>
          <w:szCs w:val="32"/>
          <w:lang w:eastAsia="zh-CN"/>
        </w:rPr>
        <w:t>、昌吉市农村地区清洁能源取暖改造项目</w:t>
      </w:r>
      <w:r>
        <w:rPr>
          <w:rFonts w:ascii="仿宋_GB2312" w:eastAsia="仿宋_GB2312" w:hint="eastAsia"/>
          <w:sz w:val="32"/>
          <w:szCs w:val="32"/>
          <w:lang w:eastAsia="zh-CN"/>
        </w:rPr>
        <w:t>增加</w:t>
      </w:r>
      <w:r>
        <w:rPr>
          <w:rFonts w:ascii="仿宋_GB2312" w:eastAsia="仿宋_GB2312"/>
          <w:sz w:val="32"/>
          <w:szCs w:val="32"/>
          <w:lang w:eastAsia="zh-CN"/>
        </w:rPr>
        <w:t>、昌吉市飞灰填埋场等项目资金</w:t>
      </w:r>
      <w:r>
        <w:rPr>
          <w:rFonts w:ascii="仿宋_GB2312" w:eastAsia="仿宋_GB2312" w:hint="eastAsia"/>
          <w:sz w:val="32"/>
          <w:szCs w:val="32"/>
          <w:lang w:eastAsia="zh-CN"/>
        </w:rPr>
        <w:t>增加</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114.48</w:t>
      </w:r>
      <w:r>
        <w:rPr>
          <w:rFonts w:ascii="仿宋_GB2312" w:eastAsia="仿宋_GB2312"/>
          <w:sz w:val="32"/>
          <w:szCs w:val="32"/>
          <w:lang w:eastAsia="zh-CN"/>
        </w:rPr>
        <w:t>万元，比上年决算减少</w:t>
      </w:r>
      <w:r>
        <w:rPr>
          <w:rFonts w:ascii="仿宋_GB2312" w:eastAsia="仿宋_GB2312"/>
          <w:sz w:val="32"/>
          <w:szCs w:val="32"/>
          <w:lang w:eastAsia="zh-CN"/>
        </w:rPr>
        <w:t>3.75</w:t>
      </w:r>
      <w:r>
        <w:rPr>
          <w:rFonts w:ascii="仿宋_GB2312" w:eastAsia="仿宋_GB2312"/>
          <w:sz w:val="32"/>
          <w:szCs w:val="32"/>
          <w:lang w:eastAsia="zh-CN"/>
        </w:rPr>
        <w:t>万元，下降</w:t>
      </w:r>
      <w:r>
        <w:rPr>
          <w:rFonts w:ascii="仿宋_GB2312" w:eastAsia="仿宋_GB2312"/>
          <w:sz w:val="32"/>
          <w:szCs w:val="32"/>
          <w:lang w:eastAsia="zh-CN"/>
        </w:rPr>
        <w:t>3.17%</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单位本年人员减少，人员养老保险缴费减少</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45.58</w:t>
      </w:r>
      <w:r>
        <w:rPr>
          <w:rFonts w:ascii="仿宋_GB2312" w:eastAsia="仿宋_GB2312"/>
          <w:sz w:val="32"/>
          <w:szCs w:val="32"/>
          <w:lang w:eastAsia="zh-CN"/>
        </w:rPr>
        <w:t>万元，比上年决算减少</w:t>
      </w:r>
      <w:r>
        <w:rPr>
          <w:rFonts w:ascii="仿宋_GB2312" w:eastAsia="仿宋_GB2312"/>
          <w:sz w:val="32"/>
          <w:szCs w:val="32"/>
          <w:lang w:eastAsia="zh-CN"/>
        </w:rPr>
        <w:t>1.68</w:t>
      </w:r>
      <w:r>
        <w:rPr>
          <w:rFonts w:ascii="仿宋_GB2312" w:eastAsia="仿宋_GB2312"/>
          <w:sz w:val="32"/>
          <w:szCs w:val="32"/>
          <w:lang w:eastAsia="zh-CN"/>
        </w:rPr>
        <w:t>万元，下降</w:t>
      </w:r>
      <w:r>
        <w:rPr>
          <w:rFonts w:ascii="仿宋_GB2312" w:eastAsia="仿宋_GB2312"/>
          <w:sz w:val="32"/>
          <w:szCs w:val="32"/>
          <w:lang w:eastAsia="zh-CN"/>
        </w:rPr>
        <w:t>3.55%</w:t>
      </w:r>
      <w:r>
        <w:rPr>
          <w:rFonts w:ascii="仿宋_GB2312" w:eastAsia="仿宋_GB2312"/>
          <w:sz w:val="32"/>
          <w:szCs w:val="32"/>
          <w:lang w:eastAsia="zh-CN"/>
        </w:rPr>
        <w:t>，主要原因是</w:t>
      </w:r>
      <w:r>
        <w:rPr>
          <w:rFonts w:ascii="仿宋_GB2312" w:eastAsia="仿宋_GB2312"/>
          <w:sz w:val="32"/>
          <w:szCs w:val="32"/>
          <w:lang w:eastAsia="zh-CN"/>
        </w:rPr>
        <w:t>：</w:t>
      </w:r>
      <w:r>
        <w:rPr>
          <w:rFonts w:ascii="仿宋_GB2312" w:eastAsia="仿宋_GB2312" w:hint="eastAsia"/>
          <w:sz w:val="32"/>
          <w:szCs w:val="32"/>
          <w:lang w:eastAsia="zh-CN"/>
        </w:rPr>
        <w:t>单位本年退休人员一次性职业年金缴费减少。</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19.62</w:t>
      </w:r>
      <w:r>
        <w:rPr>
          <w:rFonts w:ascii="仿宋_GB2312" w:eastAsia="仿宋_GB2312"/>
          <w:sz w:val="32"/>
          <w:szCs w:val="32"/>
          <w:lang w:eastAsia="zh-CN"/>
        </w:rPr>
        <w:t>万元，比上年决算减少</w:t>
      </w:r>
      <w:r>
        <w:rPr>
          <w:rFonts w:ascii="仿宋_GB2312" w:eastAsia="仿宋_GB2312"/>
          <w:sz w:val="32"/>
          <w:szCs w:val="32"/>
          <w:lang w:eastAsia="zh-CN"/>
        </w:rPr>
        <w:t>2.54</w:t>
      </w:r>
      <w:r>
        <w:rPr>
          <w:rFonts w:ascii="仿宋_GB2312" w:eastAsia="仿宋_GB2312"/>
          <w:sz w:val="32"/>
          <w:szCs w:val="32"/>
          <w:lang w:eastAsia="zh-CN"/>
        </w:rPr>
        <w:t>万元，下降</w:t>
      </w:r>
      <w:r>
        <w:rPr>
          <w:rFonts w:ascii="仿宋_GB2312" w:eastAsia="仿宋_GB2312"/>
          <w:sz w:val="32"/>
          <w:szCs w:val="32"/>
          <w:lang w:eastAsia="zh-CN"/>
        </w:rPr>
        <w:t>11.46%</w:t>
      </w:r>
      <w:r>
        <w:rPr>
          <w:rFonts w:ascii="仿宋_GB2312" w:eastAsia="仿宋_GB2312"/>
          <w:sz w:val="32"/>
          <w:szCs w:val="32"/>
          <w:lang w:eastAsia="zh-CN"/>
        </w:rPr>
        <w:t>，主要原因是：</w:t>
      </w:r>
      <w:r>
        <w:rPr>
          <w:rFonts w:ascii="仿宋_GB2312" w:eastAsia="仿宋_GB2312" w:hint="eastAsia"/>
          <w:sz w:val="32"/>
          <w:szCs w:val="32"/>
          <w:lang w:eastAsia="zh-CN"/>
        </w:rPr>
        <w:t>本年退休人员不缴纳医疗费补助，相应人员医疗补助缴费减少。</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48.36</w:t>
      </w:r>
      <w:r>
        <w:rPr>
          <w:rFonts w:ascii="仿宋_GB2312" w:eastAsia="仿宋_GB2312"/>
          <w:sz w:val="32"/>
          <w:szCs w:val="32"/>
          <w:lang w:eastAsia="zh-CN"/>
        </w:rPr>
        <w:t>万元，比上年决算减少</w:t>
      </w:r>
      <w:r>
        <w:rPr>
          <w:rFonts w:ascii="仿宋_GB2312" w:eastAsia="仿宋_GB2312"/>
          <w:sz w:val="32"/>
          <w:szCs w:val="32"/>
          <w:lang w:eastAsia="zh-CN"/>
        </w:rPr>
        <w:t>5.17</w:t>
      </w:r>
      <w:r>
        <w:rPr>
          <w:rFonts w:ascii="仿宋_GB2312" w:eastAsia="仿宋_GB2312"/>
          <w:sz w:val="32"/>
          <w:szCs w:val="32"/>
          <w:lang w:eastAsia="zh-CN"/>
        </w:rPr>
        <w:t>万元，下降</w:t>
      </w:r>
      <w:r>
        <w:rPr>
          <w:rFonts w:ascii="仿宋_GB2312" w:eastAsia="仿宋_GB2312"/>
          <w:sz w:val="32"/>
          <w:szCs w:val="32"/>
          <w:lang w:eastAsia="zh-CN"/>
        </w:rPr>
        <w:t>9.66%</w:t>
      </w:r>
      <w:r>
        <w:rPr>
          <w:rFonts w:ascii="仿宋_GB2312" w:eastAsia="仿宋_GB2312"/>
          <w:sz w:val="32"/>
          <w:szCs w:val="32"/>
          <w:lang w:eastAsia="zh-CN"/>
        </w:rPr>
        <w:t>，主要原因是：</w:t>
      </w:r>
      <w:r>
        <w:rPr>
          <w:rFonts w:ascii="仿宋_GB2312" w:eastAsia="仿宋_GB2312" w:hint="eastAsia"/>
          <w:sz w:val="32"/>
          <w:szCs w:val="32"/>
          <w:lang w:eastAsia="zh-CN"/>
        </w:rPr>
        <w:t>本年退休人员不缴纳医疗费补助，相应人员医疗补助缴费减少。</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、卫生健康支出（类）行政事业单位医疗（款）公务员医疗</w:t>
      </w:r>
      <w:r>
        <w:rPr>
          <w:rFonts w:ascii="仿宋_GB2312" w:eastAsia="仿宋_GB2312"/>
          <w:sz w:val="32"/>
          <w:szCs w:val="32"/>
          <w:lang w:eastAsia="zh-CN"/>
        </w:rPr>
        <w:t>补助（项）：支出决算数为</w:t>
      </w:r>
      <w:r>
        <w:rPr>
          <w:rFonts w:ascii="仿宋_GB2312" w:eastAsia="仿宋_GB2312"/>
          <w:sz w:val="32"/>
          <w:szCs w:val="32"/>
          <w:lang w:eastAsia="zh-CN"/>
        </w:rPr>
        <w:t>7.16</w:t>
      </w:r>
      <w:r>
        <w:rPr>
          <w:rFonts w:ascii="仿宋_GB2312" w:eastAsia="仿宋_GB2312"/>
          <w:sz w:val="32"/>
          <w:szCs w:val="32"/>
          <w:lang w:eastAsia="zh-CN"/>
        </w:rPr>
        <w:t>万元，比上年决算减少</w:t>
      </w:r>
      <w:r>
        <w:rPr>
          <w:rFonts w:ascii="仿宋_GB2312" w:eastAsia="仿宋_GB2312"/>
          <w:sz w:val="32"/>
          <w:szCs w:val="32"/>
          <w:lang w:eastAsia="zh-CN"/>
        </w:rPr>
        <w:lastRenderedPageBreak/>
        <w:t>0.59</w:t>
      </w:r>
      <w:r>
        <w:rPr>
          <w:rFonts w:ascii="仿宋_GB2312" w:eastAsia="仿宋_GB2312"/>
          <w:sz w:val="32"/>
          <w:szCs w:val="32"/>
          <w:lang w:eastAsia="zh-CN"/>
        </w:rPr>
        <w:t>万元，下降</w:t>
      </w:r>
      <w:r>
        <w:rPr>
          <w:rFonts w:ascii="仿宋_GB2312" w:eastAsia="仿宋_GB2312"/>
          <w:sz w:val="32"/>
          <w:szCs w:val="32"/>
          <w:lang w:eastAsia="zh-CN"/>
        </w:rPr>
        <w:t>7.61%</w:t>
      </w:r>
      <w:r>
        <w:rPr>
          <w:rFonts w:ascii="仿宋_GB2312" w:eastAsia="仿宋_GB2312"/>
          <w:sz w:val="32"/>
          <w:szCs w:val="32"/>
          <w:lang w:eastAsia="zh-CN"/>
        </w:rPr>
        <w:t>，主要原因是：</w:t>
      </w:r>
      <w:r>
        <w:rPr>
          <w:rFonts w:ascii="仿宋_GB2312" w:eastAsia="仿宋_GB2312" w:hint="eastAsia"/>
          <w:sz w:val="32"/>
          <w:szCs w:val="32"/>
          <w:lang w:eastAsia="zh-CN"/>
        </w:rPr>
        <w:t>本年退休人员不缴纳医疗费补助，相应人员医疗补助缴费减少。</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0.39</w:t>
      </w:r>
      <w:r>
        <w:rPr>
          <w:rFonts w:ascii="仿宋_GB2312" w:eastAsia="仿宋_GB2312"/>
          <w:sz w:val="32"/>
          <w:szCs w:val="32"/>
          <w:lang w:eastAsia="zh-CN"/>
        </w:rPr>
        <w:t>万元，比上年决算减少</w:t>
      </w:r>
      <w:r>
        <w:rPr>
          <w:rFonts w:ascii="仿宋_GB2312" w:eastAsia="仿宋_GB2312"/>
          <w:sz w:val="32"/>
          <w:szCs w:val="32"/>
          <w:lang w:eastAsia="zh-CN"/>
        </w:rPr>
        <w:t>0.06</w:t>
      </w:r>
      <w:r>
        <w:rPr>
          <w:rFonts w:ascii="仿宋_GB2312" w:eastAsia="仿宋_GB2312"/>
          <w:sz w:val="32"/>
          <w:szCs w:val="32"/>
          <w:lang w:eastAsia="zh-CN"/>
        </w:rPr>
        <w:t>万元，下降</w:t>
      </w:r>
      <w:r>
        <w:rPr>
          <w:rFonts w:ascii="仿宋_GB2312" w:eastAsia="仿宋_GB2312"/>
          <w:sz w:val="32"/>
          <w:szCs w:val="32"/>
          <w:lang w:eastAsia="zh-CN"/>
        </w:rPr>
        <w:t>13.33%</w:t>
      </w:r>
      <w:r>
        <w:rPr>
          <w:rFonts w:ascii="仿宋_GB2312" w:eastAsia="仿宋_GB2312"/>
          <w:sz w:val="32"/>
          <w:szCs w:val="32"/>
          <w:lang w:eastAsia="zh-CN"/>
        </w:rPr>
        <w:t>，主要原因是：</w:t>
      </w:r>
      <w:r>
        <w:rPr>
          <w:rFonts w:ascii="仿宋_GB2312" w:eastAsia="仿宋_GB2312" w:hint="eastAsia"/>
          <w:sz w:val="32"/>
          <w:szCs w:val="32"/>
          <w:lang w:eastAsia="zh-CN"/>
        </w:rPr>
        <w:t>本年退休人员不缴纳医疗费补助，相应人员医疗补助缴费减少。</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、卫生健康支出（类）其他卫生健康支出（款）其他卫生健康支出（项）：支出决算数为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494.67</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本年昌吉州昌吉市医疗垃圾物处理项目经费减少</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、节能环保支出（类）污染防治（款）大气（项）：支出决算数为</w:t>
      </w:r>
      <w:r>
        <w:rPr>
          <w:rFonts w:ascii="仿宋_GB2312" w:eastAsia="仿宋_GB2312"/>
          <w:sz w:val="32"/>
          <w:szCs w:val="32"/>
          <w:lang w:eastAsia="zh-CN"/>
        </w:rPr>
        <w:t>16,972.00</w:t>
      </w:r>
      <w:r>
        <w:rPr>
          <w:rFonts w:ascii="仿宋_GB2312" w:eastAsia="仿宋_GB2312"/>
          <w:sz w:val="32"/>
          <w:szCs w:val="32"/>
          <w:lang w:eastAsia="zh-CN"/>
        </w:rPr>
        <w:t>万元，比上年决算减少</w:t>
      </w:r>
      <w:r>
        <w:rPr>
          <w:rFonts w:ascii="仿宋_GB2312" w:eastAsia="仿宋_GB2312"/>
          <w:sz w:val="32"/>
          <w:szCs w:val="32"/>
          <w:lang w:eastAsia="zh-CN"/>
        </w:rPr>
        <w:t>3,573.19</w:t>
      </w:r>
      <w:r>
        <w:rPr>
          <w:rFonts w:ascii="仿宋_GB2312" w:eastAsia="仿宋_GB2312"/>
          <w:sz w:val="32"/>
          <w:szCs w:val="32"/>
          <w:lang w:eastAsia="zh-CN"/>
        </w:rPr>
        <w:t>万元，下降</w:t>
      </w:r>
      <w:r>
        <w:rPr>
          <w:rFonts w:ascii="仿宋_GB2312" w:eastAsia="仿宋_GB2312"/>
          <w:sz w:val="32"/>
          <w:szCs w:val="32"/>
          <w:lang w:eastAsia="zh-CN"/>
        </w:rPr>
        <w:t>17.39%</w:t>
      </w:r>
      <w:r>
        <w:rPr>
          <w:rFonts w:ascii="仿宋_GB2312" w:eastAsia="仿宋_GB2312"/>
          <w:sz w:val="32"/>
          <w:szCs w:val="32"/>
          <w:lang w:eastAsia="zh-CN"/>
        </w:rPr>
        <w:t>，主要原因是：</w:t>
      </w:r>
      <w:r>
        <w:rPr>
          <w:rFonts w:ascii="仿宋_GB2312" w:eastAsia="仿宋_GB2312" w:hint="eastAsia"/>
          <w:sz w:val="32"/>
          <w:szCs w:val="32"/>
          <w:lang w:eastAsia="zh-CN"/>
        </w:rPr>
        <w:t>单位</w:t>
      </w:r>
      <w:r>
        <w:rPr>
          <w:rFonts w:ascii="仿宋_GB2312" w:eastAsia="仿宋_GB2312"/>
          <w:sz w:val="32"/>
          <w:szCs w:val="32"/>
          <w:lang w:eastAsia="zh-CN"/>
        </w:rPr>
        <w:t>本年度清洁能源项目</w:t>
      </w:r>
      <w:r>
        <w:rPr>
          <w:rFonts w:ascii="仿宋_GB2312" w:eastAsia="仿宋_GB2312" w:hint="eastAsia"/>
          <w:sz w:val="32"/>
          <w:szCs w:val="32"/>
          <w:lang w:eastAsia="zh-CN"/>
        </w:rPr>
        <w:t>经费</w:t>
      </w:r>
      <w:r>
        <w:rPr>
          <w:rFonts w:ascii="仿宋_GB2312" w:eastAsia="仿宋_GB2312"/>
          <w:sz w:val="32"/>
          <w:szCs w:val="32"/>
          <w:lang w:eastAsia="zh-CN"/>
        </w:rPr>
        <w:t>较上年减少。</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、城乡社区支出（类）城乡社区管理事务（款）行政运行（项）：支出决算数为</w:t>
      </w:r>
      <w:r>
        <w:rPr>
          <w:rFonts w:ascii="仿宋_GB2312" w:eastAsia="仿宋_GB2312"/>
          <w:sz w:val="32"/>
          <w:szCs w:val="32"/>
          <w:lang w:eastAsia="zh-CN"/>
        </w:rPr>
        <w:t>1,099.81</w:t>
      </w:r>
      <w:r>
        <w:rPr>
          <w:rFonts w:ascii="仿宋_GB2312" w:eastAsia="仿宋_GB2312"/>
          <w:sz w:val="32"/>
          <w:szCs w:val="32"/>
          <w:lang w:eastAsia="zh-CN"/>
        </w:rPr>
        <w:t>万元，比上年决算减少</w:t>
      </w:r>
      <w:r>
        <w:rPr>
          <w:rFonts w:ascii="仿宋_GB2312" w:eastAsia="仿宋_GB2312"/>
          <w:sz w:val="32"/>
          <w:szCs w:val="32"/>
          <w:lang w:eastAsia="zh-CN"/>
        </w:rPr>
        <w:t>168.95</w:t>
      </w:r>
      <w:r>
        <w:rPr>
          <w:rFonts w:ascii="仿宋_GB2312" w:eastAsia="仿宋_GB2312"/>
          <w:sz w:val="32"/>
          <w:szCs w:val="32"/>
          <w:lang w:eastAsia="zh-CN"/>
        </w:rPr>
        <w:t>万元，下降</w:t>
      </w:r>
      <w:r>
        <w:rPr>
          <w:rFonts w:ascii="仿宋_GB2312" w:eastAsia="仿宋_GB2312"/>
          <w:sz w:val="32"/>
          <w:szCs w:val="32"/>
          <w:lang w:eastAsia="zh-CN"/>
        </w:rPr>
        <w:t>13.32%</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单位本年人员减少，人员工资、津贴补贴、奖金等经费</w:t>
      </w:r>
      <w:r>
        <w:rPr>
          <w:rFonts w:ascii="仿宋_GB2312" w:eastAsia="仿宋_GB2312"/>
          <w:sz w:val="32"/>
          <w:szCs w:val="32"/>
          <w:lang w:eastAsia="zh-CN"/>
        </w:rPr>
        <w:t>减少。</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、城乡社区支出（类）城乡社区管理事务（款）一般行政管理事务（项）：支出决算数为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362.10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单位科目调整，本年将南城区排水防涝设施建设项目经费调整至城乡社区规划与管理科目中进行列支，导致此项经费减少</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、城乡社区支出（类）城乡</w:t>
      </w:r>
      <w:r>
        <w:rPr>
          <w:rFonts w:ascii="仿宋_GB2312" w:eastAsia="仿宋_GB2312"/>
          <w:sz w:val="32"/>
          <w:szCs w:val="32"/>
          <w:lang w:eastAsia="zh-CN"/>
        </w:rPr>
        <w:t>社区规划与管理（款）城乡社区规划与管理（项）：支出决算数为</w:t>
      </w:r>
      <w:r>
        <w:rPr>
          <w:rFonts w:ascii="仿宋_GB2312" w:eastAsia="仿宋_GB2312"/>
          <w:sz w:val="32"/>
          <w:szCs w:val="32"/>
          <w:lang w:eastAsia="zh-CN"/>
        </w:rPr>
        <w:t>88.00</w:t>
      </w:r>
      <w:r>
        <w:rPr>
          <w:rFonts w:ascii="仿宋_GB2312" w:eastAsia="仿宋_GB2312"/>
          <w:sz w:val="32"/>
          <w:szCs w:val="32"/>
          <w:lang w:eastAsia="zh-CN"/>
        </w:rPr>
        <w:t>万元，比上年决算增加</w:t>
      </w:r>
      <w:r>
        <w:rPr>
          <w:rFonts w:ascii="仿宋_GB2312" w:eastAsia="仿宋_GB2312"/>
          <w:sz w:val="32"/>
          <w:szCs w:val="32"/>
          <w:lang w:eastAsia="zh-CN"/>
        </w:rPr>
        <w:t>88.00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增加昌吉州昌吉市南城区排水防涝设施建设项目</w:t>
      </w:r>
      <w:r>
        <w:rPr>
          <w:rFonts w:ascii="仿宋_GB2312" w:eastAsia="仿宋_GB2312" w:hint="eastAsia"/>
          <w:sz w:val="32"/>
          <w:szCs w:val="32"/>
          <w:lang w:eastAsia="zh-CN"/>
        </w:rPr>
        <w:t>经费</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、城乡社区支出（类）城乡社区公共设施（款）小城镇基础设施建设（项）：支出决算数为</w:t>
      </w:r>
      <w:r>
        <w:rPr>
          <w:rFonts w:ascii="仿宋_GB2312" w:eastAsia="仿宋_GB2312"/>
          <w:sz w:val="32"/>
          <w:szCs w:val="32"/>
          <w:lang w:eastAsia="zh-CN"/>
        </w:rPr>
        <w:t>8,585.58</w:t>
      </w:r>
      <w:r>
        <w:rPr>
          <w:rFonts w:ascii="仿宋_GB2312" w:eastAsia="仿宋_GB2312"/>
          <w:sz w:val="32"/>
          <w:szCs w:val="32"/>
          <w:lang w:eastAsia="zh-CN"/>
        </w:rPr>
        <w:t>万元，比上年决算增加</w:t>
      </w:r>
      <w:r>
        <w:rPr>
          <w:rFonts w:ascii="仿宋_GB2312" w:eastAsia="仿宋_GB2312"/>
          <w:sz w:val="32"/>
          <w:szCs w:val="32"/>
          <w:lang w:eastAsia="zh-CN"/>
        </w:rPr>
        <w:t>8,585.58</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，主要原因是：增加昌吉市道路建设、供热、供水建设项目</w:t>
      </w:r>
      <w:r>
        <w:rPr>
          <w:rFonts w:ascii="仿宋_GB2312" w:eastAsia="仿宋_GB2312" w:hint="eastAsia"/>
          <w:sz w:val="32"/>
          <w:szCs w:val="32"/>
          <w:lang w:eastAsia="zh-CN"/>
        </w:rPr>
        <w:t>经费</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15</w:t>
      </w:r>
      <w:r>
        <w:rPr>
          <w:rFonts w:ascii="仿宋_GB2312" w:eastAsia="仿宋_GB2312"/>
          <w:sz w:val="32"/>
          <w:szCs w:val="32"/>
          <w:lang w:eastAsia="zh-CN"/>
        </w:rPr>
        <w:t>、城乡社区支出（类）城乡社区公共设施（款）其他城乡社区公共设施支出（项）：支出决算数为</w:t>
      </w:r>
      <w:r>
        <w:rPr>
          <w:rFonts w:ascii="仿宋_GB2312" w:eastAsia="仿宋_GB2312"/>
          <w:sz w:val="32"/>
          <w:szCs w:val="32"/>
          <w:lang w:eastAsia="zh-CN"/>
        </w:rPr>
        <w:t>42,767</w:t>
      </w:r>
      <w:r>
        <w:rPr>
          <w:rFonts w:ascii="仿宋_GB2312" w:eastAsia="仿宋_GB2312"/>
          <w:sz w:val="32"/>
          <w:szCs w:val="32"/>
          <w:lang w:eastAsia="zh-CN"/>
        </w:rPr>
        <w:t>.91</w:t>
      </w:r>
      <w:r>
        <w:rPr>
          <w:rFonts w:ascii="仿宋_GB2312" w:eastAsia="仿宋_GB2312"/>
          <w:sz w:val="32"/>
          <w:szCs w:val="32"/>
          <w:lang w:eastAsia="zh-CN"/>
        </w:rPr>
        <w:t>万元，比上年决算增加</w:t>
      </w:r>
      <w:r>
        <w:rPr>
          <w:rFonts w:ascii="仿宋_GB2312" w:eastAsia="仿宋_GB2312"/>
          <w:sz w:val="32"/>
          <w:szCs w:val="32"/>
          <w:lang w:eastAsia="zh-CN"/>
        </w:rPr>
        <w:t>15,617.53</w:t>
      </w:r>
      <w:r>
        <w:rPr>
          <w:rFonts w:ascii="仿宋_GB2312" w:eastAsia="仿宋_GB2312"/>
          <w:sz w:val="32"/>
          <w:szCs w:val="32"/>
          <w:lang w:eastAsia="zh-CN"/>
        </w:rPr>
        <w:t>万元，增长</w:t>
      </w:r>
      <w:r>
        <w:rPr>
          <w:rFonts w:ascii="仿宋_GB2312" w:eastAsia="仿宋_GB2312"/>
          <w:sz w:val="32"/>
          <w:szCs w:val="32"/>
          <w:lang w:eastAsia="zh-CN"/>
        </w:rPr>
        <w:t>57.52%</w:t>
      </w:r>
      <w:r>
        <w:rPr>
          <w:rFonts w:ascii="仿宋_GB2312" w:eastAsia="仿宋_GB2312"/>
          <w:sz w:val="32"/>
          <w:szCs w:val="32"/>
          <w:lang w:eastAsia="zh-CN"/>
        </w:rPr>
        <w:t>，主要原因是：本年度</w:t>
      </w:r>
      <w:r>
        <w:rPr>
          <w:rFonts w:ascii="仿宋_GB2312" w:eastAsia="仿宋_GB2312" w:hint="eastAsia"/>
          <w:sz w:val="32"/>
          <w:szCs w:val="32"/>
          <w:lang w:eastAsia="zh-CN"/>
        </w:rPr>
        <w:t>垃圾场污泥临时堆放及绿化</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增加</w:t>
      </w:r>
      <w:r>
        <w:rPr>
          <w:rFonts w:ascii="仿宋_GB2312" w:eastAsia="仿宋_GB2312" w:hint="eastAsia"/>
          <w:sz w:val="32"/>
          <w:szCs w:val="32"/>
          <w:lang w:eastAsia="zh-CN"/>
        </w:rPr>
        <w:t>、住建局测绘及设计费项目增加、城市排水防涝市政设施建设项目增加、昌吉市体育场信息化建设费增加、昌吉市园丁新村节能改造司法鉴定费项目增加</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、城乡社区支出（类）其他城乡社区支出（款）其他城乡社区支出（项）：支出决算数为</w:t>
      </w:r>
      <w:r>
        <w:rPr>
          <w:rFonts w:ascii="仿宋_GB2312" w:eastAsia="仿宋_GB2312"/>
          <w:sz w:val="32"/>
          <w:szCs w:val="32"/>
          <w:lang w:eastAsia="zh-CN"/>
        </w:rPr>
        <w:t>1,973.00</w:t>
      </w:r>
      <w:r>
        <w:rPr>
          <w:rFonts w:ascii="仿宋_GB2312" w:eastAsia="仿宋_GB2312"/>
          <w:sz w:val="32"/>
          <w:szCs w:val="32"/>
          <w:lang w:eastAsia="zh-CN"/>
        </w:rPr>
        <w:t>万元，比上年决算增加</w:t>
      </w:r>
      <w:r>
        <w:rPr>
          <w:rFonts w:ascii="仿宋_GB2312" w:eastAsia="仿宋_GB2312"/>
          <w:sz w:val="32"/>
          <w:szCs w:val="32"/>
          <w:lang w:eastAsia="zh-CN"/>
        </w:rPr>
        <w:t>1,973.00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，主要原因是：增加</w:t>
      </w:r>
      <w:r>
        <w:rPr>
          <w:rFonts w:ascii="仿宋_GB2312" w:eastAsia="仿宋_GB2312" w:hint="eastAsia"/>
          <w:sz w:val="32"/>
          <w:szCs w:val="32"/>
          <w:lang w:eastAsia="zh-CN"/>
        </w:rPr>
        <w:t>五家渠至昌吉公路和塔城路电力线路征迁项目款、五家渠至昌吉公路和塔城路电力改迁</w:t>
      </w:r>
      <w:r>
        <w:rPr>
          <w:rFonts w:ascii="仿宋_GB2312" w:eastAsia="仿宋_GB2312" w:hint="eastAsia"/>
          <w:sz w:val="32"/>
          <w:szCs w:val="32"/>
          <w:lang w:eastAsia="zh-CN"/>
        </w:rPr>
        <w:t>项目</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、资源勘探工业信息等支出（类）支持中小企业发展和管理支出（款）其他支持中小企业发展和管理支出（项）：支出决算数为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900.00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单位本年化解中小企业欠款项目经费减少</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、住房保障支出（类）保障性安居工程支出（款）农村危房改造（项）：支出决算数为</w:t>
      </w:r>
      <w:r>
        <w:rPr>
          <w:rFonts w:ascii="仿宋_GB2312" w:eastAsia="仿宋_GB2312"/>
          <w:sz w:val="32"/>
          <w:szCs w:val="32"/>
          <w:lang w:eastAsia="zh-CN"/>
        </w:rPr>
        <w:t>1,361.78</w:t>
      </w:r>
      <w:r>
        <w:rPr>
          <w:rFonts w:ascii="仿宋_GB2312" w:eastAsia="仿宋_GB2312"/>
          <w:sz w:val="32"/>
          <w:szCs w:val="32"/>
          <w:lang w:eastAsia="zh-CN"/>
        </w:rPr>
        <w:t>万元，比上年决算增加</w:t>
      </w:r>
      <w:r>
        <w:rPr>
          <w:rFonts w:ascii="仿宋_GB2312" w:eastAsia="仿宋_GB2312"/>
          <w:sz w:val="32"/>
          <w:szCs w:val="32"/>
          <w:lang w:eastAsia="zh-CN"/>
        </w:rPr>
        <w:t>1,361.78</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，主要原因是：增加</w:t>
      </w:r>
      <w:r>
        <w:rPr>
          <w:rFonts w:ascii="仿宋_GB2312" w:eastAsia="仿宋_GB2312" w:hint="eastAsia"/>
          <w:sz w:val="32"/>
          <w:szCs w:val="32"/>
          <w:lang w:eastAsia="zh-CN"/>
        </w:rPr>
        <w:t>阿什里乡富民安居项目经费、农房抗震防灾工程项目经费、农村危房改造补助项目资金</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、住房保障支</w:t>
      </w:r>
      <w:r>
        <w:rPr>
          <w:rFonts w:ascii="仿宋_GB2312" w:eastAsia="仿宋_GB2312"/>
          <w:sz w:val="32"/>
          <w:szCs w:val="32"/>
          <w:lang w:eastAsia="zh-CN"/>
        </w:rPr>
        <w:t>出（类）保障性安居工程支出（款）公共租赁住房（项）：支出决算数为</w:t>
      </w:r>
      <w:r>
        <w:rPr>
          <w:rFonts w:ascii="仿宋_GB2312" w:eastAsia="仿宋_GB2312"/>
          <w:sz w:val="32"/>
          <w:szCs w:val="32"/>
          <w:lang w:eastAsia="zh-CN"/>
        </w:rPr>
        <w:t>73.96</w:t>
      </w:r>
      <w:r>
        <w:rPr>
          <w:rFonts w:ascii="仿宋_GB2312" w:eastAsia="仿宋_GB2312"/>
          <w:sz w:val="32"/>
          <w:szCs w:val="32"/>
          <w:lang w:eastAsia="zh-CN"/>
        </w:rPr>
        <w:t>万元，比上年决算增加</w:t>
      </w:r>
      <w:r>
        <w:rPr>
          <w:rFonts w:ascii="仿宋_GB2312" w:eastAsia="仿宋_GB2312"/>
          <w:sz w:val="32"/>
          <w:szCs w:val="32"/>
          <w:lang w:eastAsia="zh-CN"/>
        </w:rPr>
        <w:t>73.96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w:t>
      </w:r>
      <w:r>
        <w:rPr>
          <w:rFonts w:ascii="仿宋_GB2312" w:eastAsia="仿宋_GB2312"/>
          <w:sz w:val="32"/>
          <w:szCs w:val="32"/>
          <w:lang w:eastAsia="zh-CN"/>
        </w:rPr>
        <w:t>年</w:t>
      </w:r>
      <w:r>
        <w:rPr>
          <w:rFonts w:ascii="仿宋_GB2312" w:eastAsia="仿宋_GB2312" w:hint="eastAsia"/>
          <w:sz w:val="32"/>
          <w:szCs w:val="32"/>
          <w:lang w:eastAsia="zh-CN"/>
        </w:rPr>
        <w:t>度</w:t>
      </w:r>
      <w:r>
        <w:rPr>
          <w:rFonts w:ascii="仿宋_GB2312" w:eastAsia="仿宋_GB2312"/>
          <w:sz w:val="32"/>
          <w:szCs w:val="32"/>
          <w:lang w:eastAsia="zh-CN"/>
        </w:rPr>
        <w:t>公租房维修费项目增加。</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、住房保障支出（类）保障性安居工程支出（款）老旧小区改造（项）：支出决算数为</w:t>
      </w:r>
      <w:r>
        <w:rPr>
          <w:rFonts w:ascii="仿宋_GB2312" w:eastAsia="仿宋_GB2312"/>
          <w:sz w:val="32"/>
          <w:szCs w:val="32"/>
          <w:lang w:eastAsia="zh-CN"/>
        </w:rPr>
        <w:t>6,803.37</w:t>
      </w:r>
      <w:r>
        <w:rPr>
          <w:rFonts w:ascii="仿宋_GB2312" w:eastAsia="仿宋_GB2312"/>
          <w:sz w:val="32"/>
          <w:szCs w:val="32"/>
          <w:lang w:eastAsia="zh-CN"/>
        </w:rPr>
        <w:t>万元，比上年决算增加</w:t>
      </w:r>
      <w:r>
        <w:rPr>
          <w:rFonts w:ascii="仿宋_GB2312" w:eastAsia="仿宋_GB2312"/>
          <w:sz w:val="32"/>
          <w:szCs w:val="32"/>
          <w:lang w:eastAsia="zh-CN"/>
        </w:rPr>
        <w:t>5,911.37</w:t>
      </w:r>
      <w:r>
        <w:rPr>
          <w:rFonts w:ascii="仿宋_GB2312" w:eastAsia="仿宋_GB2312"/>
          <w:sz w:val="32"/>
          <w:szCs w:val="32"/>
          <w:lang w:eastAsia="zh-CN"/>
        </w:rPr>
        <w:t>万元，增长</w:t>
      </w:r>
      <w:r>
        <w:rPr>
          <w:rFonts w:ascii="仿宋_GB2312" w:eastAsia="仿宋_GB2312"/>
          <w:sz w:val="32"/>
          <w:szCs w:val="32"/>
          <w:lang w:eastAsia="zh-CN"/>
        </w:rPr>
        <w:t>662.71%</w:t>
      </w:r>
      <w:r>
        <w:rPr>
          <w:rFonts w:ascii="仿宋_GB2312" w:eastAsia="仿宋_GB2312"/>
          <w:sz w:val="32"/>
          <w:szCs w:val="32"/>
          <w:lang w:eastAsia="zh-CN"/>
        </w:rPr>
        <w:t>，主要原因是：本年度老旧小区提升改造项目</w:t>
      </w:r>
      <w:r>
        <w:rPr>
          <w:rFonts w:ascii="仿宋_GB2312" w:eastAsia="仿宋_GB2312" w:hint="eastAsia"/>
          <w:sz w:val="32"/>
          <w:szCs w:val="32"/>
          <w:lang w:eastAsia="zh-CN"/>
        </w:rPr>
        <w:t>经费增加</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21</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86.68</w:t>
      </w:r>
      <w:r>
        <w:rPr>
          <w:rFonts w:ascii="仿宋_GB2312" w:eastAsia="仿宋_GB2312"/>
          <w:sz w:val="32"/>
          <w:szCs w:val="32"/>
          <w:lang w:eastAsia="zh-CN"/>
        </w:rPr>
        <w:t>万元，比上年决算减少</w:t>
      </w:r>
      <w:r>
        <w:rPr>
          <w:rFonts w:ascii="仿宋_GB2312" w:eastAsia="仿宋_GB2312"/>
          <w:sz w:val="32"/>
          <w:szCs w:val="32"/>
          <w:lang w:eastAsia="zh-CN"/>
        </w:rPr>
        <w:t>2.79</w:t>
      </w:r>
      <w:r>
        <w:rPr>
          <w:rFonts w:ascii="仿宋_GB2312" w:eastAsia="仿宋_GB2312"/>
          <w:sz w:val="32"/>
          <w:szCs w:val="32"/>
          <w:lang w:eastAsia="zh-CN"/>
        </w:rPr>
        <w:t>万元，下降</w:t>
      </w:r>
      <w:r>
        <w:rPr>
          <w:rFonts w:ascii="仿宋_GB2312" w:eastAsia="仿宋_GB2312"/>
          <w:sz w:val="32"/>
          <w:szCs w:val="32"/>
          <w:lang w:eastAsia="zh-CN"/>
        </w:rPr>
        <w:t>3.12</w:t>
      </w:r>
      <w:r>
        <w:rPr>
          <w:rFonts w:ascii="仿宋_GB2312" w:eastAsia="仿宋_GB2312"/>
          <w:sz w:val="32"/>
          <w:szCs w:val="32"/>
          <w:lang w:eastAsia="zh-CN"/>
        </w:rPr>
        <w:t>%</w:t>
      </w:r>
      <w:r>
        <w:rPr>
          <w:rFonts w:ascii="仿宋_GB2312" w:eastAsia="仿宋_GB2312"/>
          <w:sz w:val="32"/>
          <w:szCs w:val="32"/>
          <w:lang w:eastAsia="zh-CN"/>
        </w:rPr>
        <w:t>，主要原因是：本年度人员</w:t>
      </w:r>
      <w:r>
        <w:rPr>
          <w:rFonts w:ascii="仿宋_GB2312" w:eastAsia="仿宋_GB2312" w:hint="eastAsia"/>
          <w:sz w:val="32"/>
          <w:szCs w:val="32"/>
          <w:lang w:eastAsia="zh-CN"/>
        </w:rPr>
        <w:t>减少，人员公积金缴费减少</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172.42</w:t>
      </w:r>
      <w:r>
        <w:rPr>
          <w:rFonts w:ascii="仿宋_GB2312" w:eastAsia="仿宋_GB2312"/>
          <w:sz w:val="32"/>
          <w:szCs w:val="32"/>
          <w:lang w:eastAsia="zh-CN"/>
        </w:rPr>
        <w:t>万元，比上年决算减少</w:t>
      </w:r>
      <w:r>
        <w:rPr>
          <w:rFonts w:ascii="仿宋_GB2312" w:eastAsia="仿宋_GB2312"/>
          <w:sz w:val="32"/>
          <w:szCs w:val="32"/>
          <w:lang w:eastAsia="zh-CN"/>
        </w:rPr>
        <w:t>717.34</w:t>
      </w:r>
      <w:r>
        <w:rPr>
          <w:rFonts w:ascii="仿宋_GB2312" w:eastAsia="仿宋_GB2312"/>
          <w:sz w:val="32"/>
          <w:szCs w:val="32"/>
          <w:lang w:eastAsia="zh-CN"/>
        </w:rPr>
        <w:t>万元，下降</w:t>
      </w:r>
      <w:r>
        <w:rPr>
          <w:rFonts w:ascii="仿宋_GB2312" w:eastAsia="仿宋_GB2312"/>
          <w:sz w:val="32"/>
          <w:szCs w:val="32"/>
          <w:lang w:eastAsia="zh-CN"/>
        </w:rPr>
        <w:t>80.62%</w:t>
      </w:r>
      <w:r>
        <w:rPr>
          <w:rFonts w:ascii="仿宋_GB2312" w:eastAsia="仿宋_GB2312"/>
          <w:sz w:val="32"/>
          <w:szCs w:val="32"/>
          <w:lang w:eastAsia="zh-CN"/>
        </w:rPr>
        <w:t>，主要原因是：本年度</w:t>
      </w:r>
      <w:r>
        <w:rPr>
          <w:rFonts w:ascii="仿宋_GB2312" w:eastAsia="仿宋_GB2312" w:hint="eastAsia"/>
          <w:sz w:val="32"/>
          <w:szCs w:val="32"/>
          <w:lang w:eastAsia="zh-CN"/>
        </w:rPr>
        <w:t>为民办实事专项</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减少。</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1,424.50</w:t>
      </w:r>
      <w:r>
        <w:rPr>
          <w:rFonts w:ascii="仿宋_GB2312" w:eastAsia="仿宋_GB2312"/>
          <w:sz w:val="32"/>
          <w:szCs w:val="32"/>
          <w:lang w:eastAsia="zh-CN"/>
        </w:rPr>
        <w:t>万元，其中：人员经费</w:t>
      </w:r>
      <w:r>
        <w:rPr>
          <w:rFonts w:ascii="仿宋_GB2312" w:eastAsia="仿宋_GB2312"/>
          <w:sz w:val="32"/>
          <w:szCs w:val="32"/>
          <w:lang w:eastAsia="zh-CN"/>
        </w:rPr>
        <w:t>1,363.84</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w:t>
      </w:r>
      <w:r>
        <w:rPr>
          <w:rFonts w:ascii="仿宋_GB2312" w:eastAsia="仿宋_GB2312"/>
          <w:sz w:val="32"/>
          <w:szCs w:val="32"/>
          <w:lang w:eastAsia="zh-CN"/>
        </w:rPr>
        <w:t>住房公积金、医疗费、其他工资福利支出、退休费、奖励金和其他对个人和家庭的补助。</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60.66</w:t>
      </w:r>
      <w:r>
        <w:rPr>
          <w:rFonts w:ascii="仿宋_GB2312" w:eastAsia="仿宋_GB2312"/>
          <w:sz w:val="32"/>
          <w:szCs w:val="32"/>
          <w:lang w:eastAsia="zh-CN"/>
        </w:rPr>
        <w:t>万元，包括：办公费、印刷费、咨询费、手续费、水费、电费、邮电费、取暖费、物业管理费、差旅费、公务用车运行维护费和其他交通费用。</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46,971.67</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46,971.67</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46,971.67</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46,971.67</w:t>
      </w:r>
      <w:r>
        <w:rPr>
          <w:rFonts w:ascii="仿宋_GB2312" w:eastAsia="仿宋_GB2312"/>
          <w:sz w:val="32"/>
          <w:szCs w:val="32"/>
          <w:lang w:eastAsia="zh-CN"/>
        </w:rPr>
        <w:t>万元。</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30,731.87</w:t>
      </w:r>
      <w:r>
        <w:rPr>
          <w:rFonts w:ascii="仿宋_GB2312" w:eastAsia="仿宋_GB2312"/>
          <w:sz w:val="32"/>
          <w:szCs w:val="32"/>
          <w:lang w:eastAsia="zh-CN"/>
        </w:rPr>
        <w:t>万元，增长</w:t>
      </w:r>
      <w:r>
        <w:rPr>
          <w:rFonts w:ascii="仿宋_GB2312" w:eastAsia="仿宋_GB2312"/>
          <w:sz w:val="32"/>
          <w:szCs w:val="32"/>
          <w:lang w:eastAsia="zh-CN"/>
        </w:rPr>
        <w:t>189.24%</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增加昌吉市新城区供水基础设施建设项目、昌吉市第二污水处理厂中水管线建设项目、城区老旧小区提升改造项目。与年初预算相比，年初预算数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46,971.67</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sz w:val="32"/>
          <w:szCs w:val="32"/>
          <w:lang w:eastAsia="zh-CN"/>
        </w:rPr>
        <w:t>昌吉市新城区供水基础设施建设项目、昌吉市第二污水处理厂中水管线建设项目、城区老旧小区提升改造项目。</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政府性基金预算财政拨款支出</w:t>
      </w:r>
      <w:r>
        <w:rPr>
          <w:rFonts w:ascii="仿宋_GB2312" w:eastAsia="仿宋_GB2312"/>
          <w:sz w:val="32"/>
          <w:szCs w:val="32"/>
          <w:lang w:eastAsia="zh-CN"/>
        </w:rPr>
        <w:t>46,971.67</w:t>
      </w:r>
      <w:r>
        <w:rPr>
          <w:rFonts w:ascii="仿宋_GB2312" w:eastAsia="仿宋_GB2312"/>
          <w:sz w:val="32"/>
          <w:szCs w:val="32"/>
          <w:lang w:eastAsia="zh-CN"/>
        </w:rPr>
        <w:t>万元。</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、城乡社区支出（类）国有土地使用权出让收入安排的支出（款）城市建设支出（项）：支出决算数为</w:t>
      </w:r>
      <w:r>
        <w:rPr>
          <w:rFonts w:ascii="仿宋_GB2312" w:eastAsia="仿宋_GB2312"/>
          <w:sz w:val="32"/>
          <w:szCs w:val="32"/>
          <w:lang w:eastAsia="zh-CN"/>
        </w:rPr>
        <w:t>33,622.80</w:t>
      </w:r>
      <w:r>
        <w:rPr>
          <w:rFonts w:ascii="仿宋_GB2312" w:eastAsia="仿宋_GB2312"/>
          <w:sz w:val="32"/>
          <w:szCs w:val="32"/>
          <w:lang w:eastAsia="zh-CN"/>
        </w:rPr>
        <w:t>万元，比上年决算增加</w:t>
      </w:r>
      <w:r>
        <w:rPr>
          <w:rFonts w:ascii="仿宋_GB2312" w:eastAsia="仿宋_GB2312"/>
          <w:sz w:val="32"/>
          <w:szCs w:val="32"/>
          <w:lang w:eastAsia="zh-CN"/>
        </w:rPr>
        <w:t>21,383.00</w:t>
      </w:r>
      <w:r>
        <w:rPr>
          <w:rFonts w:ascii="仿宋_GB2312" w:eastAsia="仿宋_GB2312"/>
          <w:sz w:val="32"/>
          <w:szCs w:val="32"/>
          <w:lang w:eastAsia="zh-CN"/>
        </w:rPr>
        <w:t>万元，增长</w:t>
      </w:r>
      <w:r>
        <w:rPr>
          <w:rFonts w:ascii="仿宋_GB2312" w:eastAsia="仿宋_GB2312"/>
          <w:sz w:val="32"/>
          <w:szCs w:val="32"/>
          <w:lang w:eastAsia="zh-CN"/>
        </w:rPr>
        <w:t>174.70%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增加清洁取暖改造项目、昌吉市供水基础设施建设等项目。</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、城乡社区支出（类）国有土地使用权出让收入安排的</w:t>
      </w:r>
      <w:r>
        <w:rPr>
          <w:rFonts w:ascii="仿宋_GB2312" w:eastAsia="仿宋_GB2312"/>
          <w:sz w:val="32"/>
          <w:szCs w:val="32"/>
          <w:lang w:eastAsia="zh-CN"/>
        </w:rPr>
        <w:t>支出（款）农村基础设施建设支出（项）：支出决算数为</w:t>
      </w:r>
      <w:r>
        <w:rPr>
          <w:rFonts w:ascii="仿宋_GB2312" w:eastAsia="仿宋_GB2312"/>
          <w:sz w:val="32"/>
          <w:szCs w:val="32"/>
          <w:lang w:eastAsia="zh-CN"/>
        </w:rPr>
        <w:t>348.86</w:t>
      </w:r>
      <w:r>
        <w:rPr>
          <w:rFonts w:ascii="仿宋_GB2312" w:eastAsia="仿宋_GB2312"/>
          <w:sz w:val="32"/>
          <w:szCs w:val="32"/>
          <w:lang w:eastAsia="zh-CN"/>
        </w:rPr>
        <w:t>万元，比上年决算增加</w:t>
      </w:r>
      <w:r>
        <w:rPr>
          <w:rFonts w:ascii="仿宋_GB2312" w:eastAsia="仿宋_GB2312"/>
          <w:sz w:val="32"/>
          <w:szCs w:val="32"/>
          <w:lang w:eastAsia="zh-CN"/>
        </w:rPr>
        <w:t>348.86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，主要原因是：新增昌吉市生态廊道（三期）道路绿化、亮化工程项目。</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、其他支出（类）其他政府性基金及对应专项债务收入安排的支出（款）其他地方自行试点项目收益专项债券收入安排的支出（项）：支出决算数为</w:t>
      </w:r>
      <w:r>
        <w:rPr>
          <w:rFonts w:ascii="仿宋_GB2312" w:eastAsia="仿宋_GB2312"/>
          <w:sz w:val="32"/>
          <w:szCs w:val="32"/>
          <w:lang w:eastAsia="zh-CN"/>
        </w:rPr>
        <w:t>13,000.00</w:t>
      </w:r>
      <w:r>
        <w:rPr>
          <w:rFonts w:ascii="仿宋_GB2312" w:eastAsia="仿宋_GB2312"/>
          <w:sz w:val="32"/>
          <w:szCs w:val="32"/>
          <w:lang w:eastAsia="zh-CN"/>
        </w:rPr>
        <w:t>万元，比上年决算增加</w:t>
      </w:r>
      <w:r>
        <w:rPr>
          <w:rFonts w:ascii="仿宋_GB2312" w:eastAsia="仿宋_GB2312"/>
          <w:sz w:val="32"/>
          <w:szCs w:val="32"/>
          <w:lang w:eastAsia="zh-CN"/>
        </w:rPr>
        <w:t>9,000.00</w:t>
      </w:r>
      <w:r>
        <w:rPr>
          <w:rFonts w:ascii="仿宋_GB2312" w:eastAsia="仿宋_GB2312"/>
          <w:sz w:val="32"/>
          <w:szCs w:val="32"/>
          <w:lang w:eastAsia="zh-CN"/>
        </w:rPr>
        <w:t>万元，增长</w:t>
      </w:r>
      <w:r>
        <w:rPr>
          <w:rFonts w:ascii="仿宋_GB2312" w:eastAsia="仿宋_GB2312"/>
          <w:sz w:val="32"/>
          <w:szCs w:val="32"/>
          <w:lang w:eastAsia="zh-CN"/>
        </w:rPr>
        <w:t>225.00%</w:t>
      </w:r>
      <w:r>
        <w:rPr>
          <w:rFonts w:ascii="仿宋_GB2312" w:eastAsia="仿宋_GB2312"/>
          <w:sz w:val="32"/>
          <w:szCs w:val="32"/>
          <w:lang w:eastAsia="zh-CN"/>
        </w:rPr>
        <w:t>，主要原因是：新城区供水基础设施建设项目</w:t>
      </w:r>
      <w:r>
        <w:rPr>
          <w:rFonts w:ascii="仿宋_GB2312" w:eastAsia="仿宋_GB2312" w:hint="eastAsia"/>
          <w:sz w:val="32"/>
          <w:szCs w:val="32"/>
          <w:lang w:eastAsia="zh-CN"/>
        </w:rPr>
        <w:t>增加</w:t>
      </w:r>
      <w:r>
        <w:rPr>
          <w:rFonts w:ascii="仿宋_GB2312" w:eastAsia="仿宋_GB2312"/>
          <w:sz w:val="32"/>
          <w:szCs w:val="32"/>
          <w:lang w:eastAsia="zh-CN"/>
        </w:rPr>
        <w:t>、昌吉市第二污水处理厂中水管线建设项目</w:t>
      </w:r>
      <w:r>
        <w:rPr>
          <w:rFonts w:ascii="仿宋_GB2312" w:eastAsia="仿宋_GB2312" w:hint="eastAsia"/>
          <w:sz w:val="32"/>
          <w:szCs w:val="32"/>
          <w:lang w:eastAsia="zh-CN"/>
        </w:rPr>
        <w:t>增加</w:t>
      </w:r>
      <w:r>
        <w:rPr>
          <w:rFonts w:ascii="仿宋_GB2312" w:eastAsia="仿宋_GB2312"/>
          <w:sz w:val="32"/>
          <w:szCs w:val="32"/>
          <w:lang w:eastAsia="zh-CN"/>
        </w:rPr>
        <w:t>、城区老旧小区提升改造项目</w:t>
      </w:r>
      <w:r>
        <w:rPr>
          <w:rFonts w:ascii="仿宋_GB2312" w:eastAsia="仿宋_GB2312" w:hint="eastAsia"/>
          <w:sz w:val="32"/>
          <w:szCs w:val="32"/>
          <w:lang w:eastAsia="zh-CN"/>
        </w:rPr>
        <w:t>增加</w:t>
      </w:r>
      <w:r>
        <w:rPr>
          <w:rFonts w:ascii="仿宋_GB2312" w:eastAsia="仿宋_GB2312"/>
          <w:sz w:val="32"/>
          <w:szCs w:val="32"/>
          <w:lang w:eastAsia="zh-CN"/>
        </w:rPr>
        <w:t>。</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12.23</w:t>
      </w:r>
      <w:r>
        <w:rPr>
          <w:rFonts w:ascii="仿宋_GB2312" w:eastAsia="仿宋_GB2312"/>
          <w:sz w:val="32"/>
          <w:szCs w:val="32"/>
          <w:lang w:eastAsia="zh-CN"/>
        </w:rPr>
        <w:t>万元，比上年减少</w:t>
      </w:r>
      <w:r>
        <w:rPr>
          <w:rFonts w:ascii="仿宋_GB2312" w:eastAsia="仿宋_GB2312"/>
          <w:sz w:val="32"/>
          <w:szCs w:val="32"/>
          <w:lang w:eastAsia="zh-CN"/>
        </w:rPr>
        <w:t>3.37</w:t>
      </w:r>
      <w:r>
        <w:rPr>
          <w:rFonts w:ascii="仿宋_GB2312" w:eastAsia="仿宋_GB2312"/>
          <w:sz w:val="32"/>
          <w:szCs w:val="32"/>
          <w:lang w:eastAsia="zh-CN"/>
        </w:rPr>
        <w:t>万元，下降</w:t>
      </w:r>
      <w:r>
        <w:rPr>
          <w:rFonts w:ascii="仿宋_GB2312" w:eastAsia="仿宋_GB2312"/>
          <w:sz w:val="32"/>
          <w:szCs w:val="32"/>
          <w:lang w:eastAsia="zh-CN"/>
        </w:rPr>
        <w:t>21.60%</w:t>
      </w:r>
      <w:r>
        <w:rPr>
          <w:rFonts w:ascii="仿宋_GB2312" w:eastAsia="仿宋_GB2312"/>
          <w:sz w:val="32"/>
          <w:szCs w:val="32"/>
          <w:lang w:eastAsia="zh-CN"/>
        </w:rPr>
        <w:t>，主要原因是：本年度</w:t>
      </w:r>
      <w:r>
        <w:rPr>
          <w:rFonts w:ascii="仿宋_GB2312" w:eastAsia="仿宋_GB2312" w:hint="eastAsia"/>
          <w:sz w:val="32"/>
          <w:szCs w:val="32"/>
          <w:lang w:eastAsia="zh-CN"/>
        </w:rPr>
        <w:t>车辆</w:t>
      </w:r>
      <w:r>
        <w:rPr>
          <w:rFonts w:ascii="仿宋_GB2312" w:eastAsia="仿宋_GB2312"/>
          <w:sz w:val="32"/>
          <w:szCs w:val="32"/>
          <w:lang w:eastAsia="zh-CN"/>
        </w:rPr>
        <w:t>报废</w:t>
      </w:r>
      <w:r>
        <w:rPr>
          <w:rFonts w:ascii="仿宋_GB2312" w:eastAsia="仿宋_GB2312" w:hint="eastAsia"/>
          <w:sz w:val="32"/>
          <w:szCs w:val="32"/>
          <w:lang w:eastAsia="zh-CN"/>
        </w:rPr>
        <w:t>，车辆运行费、燃油费减少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12.23</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3.37</w:t>
      </w:r>
      <w:r>
        <w:rPr>
          <w:rFonts w:ascii="仿宋_GB2312" w:eastAsia="仿宋_GB2312"/>
          <w:sz w:val="32"/>
          <w:szCs w:val="32"/>
          <w:lang w:eastAsia="zh-CN"/>
        </w:rPr>
        <w:t>万元，下降</w:t>
      </w:r>
      <w:r>
        <w:rPr>
          <w:rFonts w:ascii="仿宋_GB2312" w:eastAsia="仿宋_GB2312"/>
          <w:sz w:val="32"/>
          <w:szCs w:val="32"/>
          <w:lang w:eastAsia="zh-CN"/>
        </w:rPr>
        <w:t>21.60%</w:t>
      </w:r>
      <w:r>
        <w:rPr>
          <w:rFonts w:ascii="仿宋_GB2312" w:eastAsia="仿宋_GB2312"/>
          <w:sz w:val="32"/>
          <w:szCs w:val="32"/>
          <w:lang w:eastAsia="zh-CN"/>
        </w:rPr>
        <w:t>，主要原因是：本年度</w:t>
      </w:r>
      <w:r>
        <w:rPr>
          <w:rFonts w:ascii="仿宋_GB2312" w:eastAsia="仿宋_GB2312" w:hint="eastAsia"/>
          <w:sz w:val="32"/>
          <w:szCs w:val="32"/>
          <w:lang w:eastAsia="zh-CN"/>
        </w:rPr>
        <w:t>车辆</w:t>
      </w:r>
      <w:r>
        <w:rPr>
          <w:rFonts w:ascii="仿宋_GB2312" w:eastAsia="仿宋_GB2312"/>
          <w:sz w:val="32"/>
          <w:szCs w:val="32"/>
          <w:lang w:eastAsia="zh-CN"/>
        </w:rPr>
        <w:t>报废</w:t>
      </w:r>
      <w:r>
        <w:rPr>
          <w:rFonts w:ascii="仿宋_GB2312" w:eastAsia="仿宋_GB2312" w:hint="eastAsia"/>
          <w:sz w:val="32"/>
          <w:szCs w:val="32"/>
          <w:lang w:eastAsia="zh-CN"/>
        </w:rPr>
        <w:t>，车辆运行费、燃油费</w:t>
      </w:r>
      <w:r>
        <w:rPr>
          <w:rFonts w:ascii="仿宋_GB2312" w:eastAsia="仿宋_GB2312" w:hint="eastAsia"/>
          <w:sz w:val="32"/>
          <w:szCs w:val="32"/>
          <w:lang w:eastAsia="zh-CN"/>
        </w:rPr>
        <w:lastRenderedPageBreak/>
        <w:t>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A35E83" w:rsidRDefault="001B717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12.23</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w:t>
      </w:r>
      <w:r>
        <w:rPr>
          <w:rFonts w:ascii="仿宋_GB2312" w:eastAsia="仿宋_GB2312"/>
          <w:sz w:val="32"/>
          <w:szCs w:val="32"/>
          <w:lang w:eastAsia="zh-CN"/>
        </w:rPr>
        <w:t>费</w:t>
      </w:r>
      <w:r>
        <w:rPr>
          <w:rFonts w:ascii="仿宋_GB2312" w:eastAsia="仿宋_GB2312"/>
          <w:sz w:val="32"/>
          <w:szCs w:val="32"/>
          <w:lang w:eastAsia="zh-CN"/>
        </w:rPr>
        <w:t>12.23</w:t>
      </w:r>
      <w:r>
        <w:rPr>
          <w:rFonts w:ascii="仿宋_GB2312" w:eastAsia="仿宋_GB2312"/>
          <w:sz w:val="32"/>
          <w:szCs w:val="32"/>
          <w:lang w:eastAsia="zh-CN"/>
        </w:rPr>
        <w:t>万元。公务用车运行维护费开支内容包括</w:t>
      </w:r>
      <w:bookmarkStart w:id="1" w:name="_Hlk207110208"/>
      <w:r>
        <w:rPr>
          <w:rFonts w:ascii="仿宋_GB2312" w:eastAsia="仿宋_GB2312" w:hint="eastAsia"/>
          <w:sz w:val="32"/>
          <w:szCs w:val="32"/>
          <w:lang w:eastAsia="zh-CN"/>
        </w:rPr>
        <w:t>公务用车燃油费、车辆维修维护费、保险费、过路费等</w:t>
      </w:r>
      <w:bookmarkEnd w:id="1"/>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20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20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2" w:name="_Hlk207128367"/>
      <w:bookmarkStart w:id="3" w:name="_Hlk207720892"/>
      <w:r>
        <w:rPr>
          <w:rFonts w:ascii="仿宋_GB2312" w:eastAsia="仿宋_GB2312"/>
          <w:sz w:val="32"/>
          <w:szCs w:val="32"/>
          <w:lang w:eastAsia="zh-CN"/>
        </w:rPr>
        <w:t>本单位本年度无公务接待</w:t>
      </w:r>
      <w:bookmarkEnd w:id="2"/>
      <w:r>
        <w:rPr>
          <w:rFonts w:ascii="仿宋_GB2312" w:eastAsia="仿宋_GB2312" w:hint="eastAsia"/>
          <w:sz w:val="32"/>
          <w:szCs w:val="32"/>
          <w:lang w:eastAsia="zh-CN"/>
        </w:rPr>
        <w:t>费</w:t>
      </w:r>
      <w:bookmarkEnd w:id="3"/>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12.23</w:t>
      </w:r>
      <w:r>
        <w:rPr>
          <w:rFonts w:ascii="仿宋_GB2312" w:eastAsia="仿宋_GB2312"/>
          <w:sz w:val="32"/>
          <w:szCs w:val="32"/>
          <w:lang w:eastAsia="zh-CN"/>
        </w:rPr>
        <w:t>万元，决算数</w:t>
      </w:r>
      <w:r>
        <w:rPr>
          <w:rFonts w:ascii="仿宋_GB2312" w:eastAsia="仿宋_GB2312"/>
          <w:sz w:val="32"/>
          <w:szCs w:val="32"/>
          <w:lang w:eastAsia="zh-CN"/>
        </w:rPr>
        <w:t>12.23</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bookmarkStart w:id="4" w:name="_Hlk207110149"/>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t>无差异</w:t>
      </w:r>
      <w:bookmarkEnd w:id="4"/>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12.23</w:t>
      </w:r>
      <w:r>
        <w:rPr>
          <w:rFonts w:ascii="仿宋_GB2312" w:eastAsia="仿宋_GB2312"/>
          <w:sz w:val="32"/>
          <w:szCs w:val="32"/>
          <w:lang w:eastAsia="zh-CN"/>
        </w:rPr>
        <w:t>万元，决算数</w:t>
      </w:r>
      <w:r>
        <w:rPr>
          <w:rFonts w:ascii="仿宋_GB2312" w:eastAsia="仿宋_GB2312"/>
          <w:sz w:val="32"/>
          <w:szCs w:val="32"/>
          <w:lang w:eastAsia="zh-CN"/>
        </w:rPr>
        <w:t>12.23</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w:t>
      </w:r>
      <w:r>
        <w:rPr>
          <w:rFonts w:ascii="仿宋_GB2312" w:eastAsia="仿宋_GB2312" w:hint="eastAsia"/>
          <w:sz w:val="32"/>
          <w:szCs w:val="32"/>
          <w:lang w:eastAsia="zh-CN"/>
        </w:rPr>
        <w:t>预算执行，预决算对比无差异</w:t>
      </w:r>
      <w:r>
        <w:rPr>
          <w:rFonts w:ascii="仿宋_GB2312" w:eastAsia="仿宋_GB2312"/>
          <w:sz w:val="32"/>
          <w:szCs w:val="32"/>
          <w:lang w:eastAsia="zh-CN"/>
        </w:rPr>
        <w:t>。</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A35E83" w:rsidRDefault="001B7175">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年度昌吉市住房和城乡建设局单位（行政单位和参照公务员法管理事业单位）机关运行经费支出</w:t>
      </w:r>
      <w:r>
        <w:rPr>
          <w:rFonts w:ascii="仿宋_GB2312" w:eastAsia="仿宋_GB2312"/>
          <w:sz w:val="32"/>
          <w:szCs w:val="32"/>
          <w:lang w:eastAsia="zh-CN"/>
        </w:rPr>
        <w:t>60.66</w:t>
      </w:r>
      <w:r>
        <w:rPr>
          <w:rFonts w:ascii="仿宋_GB2312" w:eastAsia="仿宋_GB2312"/>
          <w:sz w:val="32"/>
          <w:szCs w:val="32"/>
          <w:lang w:eastAsia="zh-CN"/>
        </w:rPr>
        <w:t>万元，比上年减少</w:t>
      </w:r>
      <w:r>
        <w:rPr>
          <w:rFonts w:ascii="仿宋_GB2312" w:eastAsia="仿宋_GB2312"/>
          <w:sz w:val="32"/>
          <w:szCs w:val="32"/>
          <w:lang w:eastAsia="zh-CN"/>
        </w:rPr>
        <w:t>56.52</w:t>
      </w:r>
      <w:r>
        <w:rPr>
          <w:rFonts w:ascii="仿宋_GB2312" w:eastAsia="仿宋_GB2312"/>
          <w:sz w:val="32"/>
          <w:szCs w:val="32"/>
          <w:lang w:eastAsia="zh-CN"/>
        </w:rPr>
        <w:t>万元，下降</w:t>
      </w:r>
      <w:r>
        <w:rPr>
          <w:rFonts w:ascii="仿宋_GB2312" w:eastAsia="仿宋_GB2312"/>
          <w:sz w:val="32"/>
          <w:szCs w:val="32"/>
          <w:lang w:eastAsia="zh-CN"/>
        </w:rPr>
        <w:t>48.23%</w:t>
      </w:r>
      <w:r>
        <w:rPr>
          <w:rFonts w:ascii="仿宋_GB2312" w:eastAsia="仿宋_GB2312"/>
          <w:sz w:val="32"/>
          <w:szCs w:val="32"/>
          <w:lang w:eastAsia="zh-CN"/>
        </w:rPr>
        <w:t>，主要原因是：本年办公费、咨询费、差旅费、公务用车运行维护费</w:t>
      </w:r>
      <w:r>
        <w:rPr>
          <w:rFonts w:ascii="仿宋_GB2312" w:eastAsia="仿宋_GB2312" w:hint="eastAsia"/>
          <w:sz w:val="32"/>
          <w:szCs w:val="32"/>
          <w:lang w:eastAsia="zh-CN"/>
        </w:rPr>
        <w:t>减少</w:t>
      </w:r>
      <w:r>
        <w:rPr>
          <w:rFonts w:ascii="仿宋_GB2312" w:eastAsia="仿宋_GB2312"/>
          <w:sz w:val="32"/>
          <w:szCs w:val="32"/>
          <w:lang w:eastAsia="zh-CN"/>
        </w:rPr>
        <w:t>。</w:t>
      </w:r>
    </w:p>
    <w:p w:rsidR="00A35E83" w:rsidRDefault="001B7175">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13.50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13.50</w:t>
      </w:r>
      <w:r>
        <w:rPr>
          <w:rFonts w:ascii="仿宋_GB2312" w:eastAsia="仿宋_GB2312"/>
          <w:sz w:val="32"/>
          <w:szCs w:val="32"/>
          <w:lang w:eastAsia="zh-CN"/>
        </w:rPr>
        <w:t>万元。</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13.50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13.50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A35E83" w:rsidRDefault="001B7175">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8,552.83</w:t>
      </w:r>
      <w:r>
        <w:rPr>
          <w:rFonts w:ascii="仿宋_GB2312" w:eastAsia="仿宋_GB2312"/>
          <w:sz w:val="32"/>
          <w:szCs w:val="32"/>
        </w:rPr>
        <w:t>平方米，价值</w:t>
      </w:r>
      <w:r>
        <w:rPr>
          <w:rFonts w:ascii="仿宋_GB2312" w:eastAsia="仿宋_GB2312"/>
          <w:sz w:val="32"/>
          <w:szCs w:val="32"/>
        </w:rPr>
        <w:t>950.92</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20</w:t>
      </w:r>
      <w:r>
        <w:rPr>
          <w:rFonts w:ascii="仿宋_GB2312" w:eastAsia="仿宋_GB2312"/>
          <w:sz w:val="32"/>
          <w:szCs w:val="32"/>
          <w:lang w:eastAsia="zh-CN"/>
        </w:rPr>
        <w:t>辆，价值</w:t>
      </w:r>
      <w:r>
        <w:rPr>
          <w:rFonts w:ascii="仿宋_GB2312" w:eastAsia="仿宋_GB2312"/>
          <w:sz w:val="32"/>
          <w:szCs w:val="32"/>
          <w:lang w:eastAsia="zh-CN"/>
        </w:rPr>
        <w:t>332.35</w:t>
      </w:r>
      <w:bookmarkStart w:id="5" w:name="_GoBack"/>
      <w:bookmarkEnd w:id="5"/>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7</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13</w:t>
      </w:r>
      <w:r>
        <w:rPr>
          <w:rFonts w:ascii="仿宋_GB2312" w:eastAsia="仿宋_GB2312"/>
          <w:sz w:val="32"/>
          <w:szCs w:val="32"/>
          <w:lang w:eastAsia="zh-CN"/>
        </w:rPr>
        <w:t>辆，其他用车主要是：环卫垃圾清运车辆</w:t>
      </w:r>
      <w:r>
        <w:rPr>
          <w:rFonts w:ascii="仿宋_GB2312" w:eastAsia="仿宋_GB2312" w:hint="eastAsia"/>
          <w:sz w:val="32"/>
          <w:szCs w:val="32"/>
          <w:lang w:eastAsia="zh-CN"/>
        </w:rPr>
        <w:t>、</w:t>
      </w:r>
      <w:r>
        <w:rPr>
          <w:rFonts w:ascii="仿宋_GB2312" w:eastAsia="仿宋_GB2312"/>
          <w:sz w:val="32"/>
          <w:szCs w:val="32"/>
          <w:lang w:eastAsia="zh-CN"/>
        </w:rPr>
        <w:t>园林洒水车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133,378.97</w:t>
      </w:r>
      <w:r>
        <w:rPr>
          <w:rFonts w:ascii="仿宋_GB2312" w:eastAsia="仿宋_GB2312"/>
          <w:sz w:val="32"/>
          <w:szCs w:val="32"/>
          <w:lang w:eastAsia="zh-CN"/>
        </w:rPr>
        <w:t>万元，实际执行总额</w:t>
      </w:r>
      <w:r>
        <w:rPr>
          <w:rFonts w:ascii="仿宋_GB2312" w:eastAsia="仿宋_GB2312"/>
          <w:sz w:val="32"/>
          <w:szCs w:val="32"/>
          <w:lang w:eastAsia="zh-CN"/>
        </w:rPr>
        <w:t>133,378.97</w:t>
      </w:r>
      <w:r>
        <w:rPr>
          <w:rFonts w:ascii="仿宋_GB2312" w:eastAsia="仿宋_GB2312"/>
          <w:sz w:val="32"/>
          <w:szCs w:val="32"/>
          <w:lang w:eastAsia="zh-CN"/>
        </w:rPr>
        <w:t>万元；预算绩效评价项目</w:t>
      </w:r>
      <w:r>
        <w:rPr>
          <w:rFonts w:ascii="仿宋_GB2312" w:eastAsia="仿宋_GB2312" w:hint="eastAsia"/>
          <w:sz w:val="32"/>
          <w:szCs w:val="32"/>
          <w:lang w:eastAsia="zh-CN"/>
        </w:rPr>
        <w:t>79</w:t>
      </w:r>
      <w:r>
        <w:rPr>
          <w:rFonts w:ascii="仿宋_GB2312" w:eastAsia="仿宋_GB2312"/>
          <w:sz w:val="32"/>
          <w:szCs w:val="32"/>
          <w:lang w:eastAsia="zh-CN"/>
        </w:rPr>
        <w:t>个，全年预算数</w:t>
      </w:r>
      <w:r>
        <w:rPr>
          <w:rFonts w:ascii="仿宋_GB2312" w:eastAsia="仿宋_GB2312" w:hint="eastAsia"/>
          <w:sz w:val="32"/>
          <w:szCs w:val="32"/>
          <w:lang w:eastAsia="zh-CN"/>
        </w:rPr>
        <w:t>69</w:t>
      </w:r>
      <w:r>
        <w:rPr>
          <w:rFonts w:ascii="仿宋_GB2312" w:eastAsia="仿宋_GB2312"/>
          <w:sz w:val="32"/>
          <w:szCs w:val="32"/>
          <w:lang w:eastAsia="zh-CN"/>
        </w:rPr>
        <w:t>,</w:t>
      </w:r>
      <w:r>
        <w:rPr>
          <w:rFonts w:ascii="仿宋_GB2312" w:eastAsia="仿宋_GB2312" w:hint="eastAsia"/>
          <w:sz w:val="32"/>
          <w:szCs w:val="32"/>
          <w:lang w:eastAsia="zh-CN"/>
        </w:rPr>
        <w:t>697</w:t>
      </w:r>
      <w:r>
        <w:rPr>
          <w:rFonts w:ascii="仿宋_GB2312" w:eastAsia="仿宋_GB2312"/>
          <w:sz w:val="32"/>
          <w:szCs w:val="32"/>
          <w:lang w:eastAsia="zh-CN"/>
        </w:rPr>
        <w:t>.</w:t>
      </w:r>
      <w:r>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hint="eastAsia"/>
          <w:sz w:val="32"/>
          <w:szCs w:val="32"/>
          <w:lang w:eastAsia="zh-CN"/>
        </w:rPr>
        <w:t>69</w:t>
      </w:r>
      <w:r>
        <w:rPr>
          <w:rFonts w:ascii="仿宋_GB2312" w:eastAsia="仿宋_GB2312"/>
          <w:sz w:val="32"/>
          <w:szCs w:val="32"/>
          <w:lang w:eastAsia="zh-CN"/>
        </w:rPr>
        <w:t>,</w:t>
      </w:r>
      <w:r>
        <w:rPr>
          <w:rFonts w:ascii="仿宋_GB2312" w:eastAsia="仿宋_GB2312" w:hint="eastAsia"/>
          <w:sz w:val="32"/>
          <w:szCs w:val="32"/>
          <w:lang w:eastAsia="zh-CN"/>
        </w:rPr>
        <w:t>429</w:t>
      </w:r>
      <w:r>
        <w:rPr>
          <w:rFonts w:ascii="仿宋_GB2312" w:eastAsia="仿宋_GB2312"/>
          <w:sz w:val="32"/>
          <w:szCs w:val="32"/>
          <w:lang w:eastAsia="zh-CN"/>
        </w:rPr>
        <w:t>.</w:t>
      </w:r>
      <w:r>
        <w:rPr>
          <w:rFonts w:ascii="仿宋_GB2312" w:eastAsia="仿宋_GB2312" w:hint="eastAsia"/>
          <w:sz w:val="32"/>
          <w:szCs w:val="32"/>
          <w:lang w:eastAsia="zh-CN"/>
        </w:rPr>
        <w:t>61</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w:t>
      </w:r>
      <w:r>
        <w:rPr>
          <w:rFonts w:ascii="仿宋_GB2312" w:eastAsia="仿宋_GB2312" w:hint="eastAsia"/>
          <w:sz w:val="32"/>
          <w:szCs w:val="32"/>
          <w:lang w:eastAsia="zh-CN"/>
        </w:rPr>
        <w:t>对预算执行绩效加强监控跟踪，确保预算资金高效安全；三是通过绩效评价的实施，积极反馈科室整改，补齐短板，增强部门绩效责任意识，统一思想认识，有效促进部门履职尽责。发现的问题及原因：一是通过近两年绩效评价</w:t>
      </w:r>
      <w:r>
        <w:rPr>
          <w:rFonts w:ascii="仿宋_GB2312" w:eastAsia="仿宋_GB2312" w:hint="eastAsia"/>
          <w:sz w:val="32"/>
          <w:szCs w:val="32"/>
          <w:lang w:eastAsia="zh-CN"/>
        </w:rPr>
        <w:lastRenderedPageBreak/>
        <w:t>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w:t>
      </w:r>
      <w:r>
        <w:rPr>
          <w:rFonts w:ascii="仿宋_GB2312" w:eastAsia="仿宋_GB2312" w:hint="eastAsia"/>
          <w:sz w:val="32"/>
          <w:szCs w:val="32"/>
          <w:lang w:eastAsia="zh-CN"/>
        </w:rPr>
        <w:t>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rsidR="00A35E83" w:rsidRDefault="00A35E83">
      <w:pPr>
        <w:rPr>
          <w:rFonts w:ascii="宋体" w:eastAsia="宋体" w:hAnsi="宋体" w:cs="宋体"/>
          <w:b/>
          <w:bCs/>
          <w:sz w:val="18"/>
          <w:szCs w:val="18"/>
          <w:lang w:eastAsia="zh-CN"/>
        </w:rPr>
      </w:pPr>
      <w:bookmarkStart w:id="6" w:name="_Hlk201836110"/>
    </w:p>
    <w:p w:rsidR="00A35E83" w:rsidRDefault="001B7175">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tblLayout w:type="fixed"/>
        <w:tblLook w:val="04A0"/>
      </w:tblPr>
      <w:tblGrid>
        <w:gridCol w:w="993"/>
        <w:gridCol w:w="1417"/>
        <w:gridCol w:w="1418"/>
        <w:gridCol w:w="1242"/>
        <w:gridCol w:w="1417"/>
        <w:gridCol w:w="1134"/>
        <w:gridCol w:w="1310"/>
        <w:gridCol w:w="720"/>
      </w:tblGrid>
      <w:tr w:rsidR="00A35E83">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A35E83" w:rsidRDefault="001B7175">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昌吉市住房和城乡建设局</w:t>
            </w:r>
          </w:p>
        </w:tc>
      </w:tr>
      <w:tr w:rsidR="00A35E8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A35E8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10,898.31</w:t>
            </w:r>
          </w:p>
        </w:tc>
        <w:tc>
          <w:tcPr>
            <w:tcW w:w="1242"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30,734.44</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30,734.44</w:t>
            </w:r>
          </w:p>
        </w:tc>
        <w:tc>
          <w:tcPr>
            <w:tcW w:w="113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w:t>
            </w:r>
          </w:p>
        </w:tc>
      </w:tr>
      <w:tr w:rsidR="00A35E8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2,982.44</w:t>
            </w:r>
          </w:p>
        </w:tc>
        <w:tc>
          <w:tcPr>
            <w:tcW w:w="1242"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102,644.53</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102,644.53</w:t>
            </w:r>
          </w:p>
        </w:tc>
        <w:tc>
          <w:tcPr>
            <w:tcW w:w="113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hint="eastAsia"/>
                <w:sz w:val="18"/>
                <w:szCs w:val="18"/>
              </w:rPr>
              <w:t>-</w:t>
            </w:r>
          </w:p>
        </w:tc>
      </w:tr>
      <w:tr w:rsidR="00A35E83">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hint="eastAsia"/>
                <w:sz w:val="18"/>
                <w:szCs w:val="18"/>
              </w:rPr>
              <w:t>-</w:t>
            </w:r>
          </w:p>
        </w:tc>
      </w:tr>
      <w:tr w:rsidR="00A35E8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13,880.75</w:t>
            </w:r>
          </w:p>
        </w:tc>
        <w:tc>
          <w:tcPr>
            <w:tcW w:w="1242"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133,378.97</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133,378.97</w:t>
            </w:r>
          </w:p>
        </w:tc>
        <w:tc>
          <w:tcPr>
            <w:tcW w:w="113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w:t>
            </w:r>
          </w:p>
        </w:tc>
      </w:tr>
      <w:tr w:rsidR="00A35E8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A35E8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A35E83" w:rsidRDefault="00A35E83">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A35E83" w:rsidRDefault="001B7175">
            <w:pPr>
              <w:rPr>
                <w:rFonts w:ascii="宋体" w:eastAsia="宋体" w:hAnsi="宋体" w:cs="宋体"/>
                <w:sz w:val="18"/>
                <w:szCs w:val="18"/>
                <w:lang w:eastAsia="zh-CN"/>
              </w:rPr>
            </w:pPr>
            <w:r>
              <w:rPr>
                <w:rFonts w:ascii="宋体" w:eastAsia="宋体" w:hAnsi="宋体" w:cs="宋体" w:hint="eastAsia"/>
                <w:sz w:val="18"/>
                <w:szCs w:val="18"/>
                <w:lang w:eastAsia="zh-CN"/>
              </w:rPr>
              <w:t>我单位本年度整体预算数为</w:t>
            </w:r>
            <w:r>
              <w:rPr>
                <w:rFonts w:ascii="宋体" w:eastAsia="宋体" w:hAnsi="宋体" w:cs="宋体" w:hint="eastAsia"/>
                <w:sz w:val="18"/>
                <w:szCs w:val="18"/>
                <w:lang w:eastAsia="zh-CN"/>
              </w:rPr>
              <w:t>13880.75</w:t>
            </w:r>
            <w:r>
              <w:rPr>
                <w:rFonts w:ascii="宋体" w:eastAsia="宋体" w:hAnsi="宋体" w:cs="宋体" w:hint="eastAsia"/>
                <w:sz w:val="18"/>
                <w:szCs w:val="18"/>
                <w:lang w:eastAsia="zh-CN"/>
              </w:rPr>
              <w:t>万元，其中：</w:t>
            </w:r>
            <w:r>
              <w:rPr>
                <w:rFonts w:ascii="宋体" w:eastAsia="宋体" w:hAnsi="宋体" w:cs="宋体" w:hint="eastAsia"/>
                <w:sz w:val="18"/>
                <w:szCs w:val="18"/>
                <w:lang w:eastAsia="zh-CN"/>
              </w:rPr>
              <w:t>1195.79</w:t>
            </w:r>
            <w:r>
              <w:rPr>
                <w:rFonts w:ascii="宋体" w:eastAsia="宋体" w:hAnsi="宋体" w:cs="宋体" w:hint="eastAsia"/>
                <w:sz w:val="18"/>
                <w:szCs w:val="18"/>
                <w:lang w:eastAsia="zh-CN"/>
              </w:rPr>
              <w:t>万元用于保障职工工资、社会保险等经费，保障办公人员数量为</w:t>
            </w:r>
            <w:r>
              <w:rPr>
                <w:rFonts w:ascii="宋体" w:eastAsia="宋体" w:hAnsi="宋体" w:cs="宋体" w:hint="eastAsia"/>
                <w:sz w:val="18"/>
                <w:szCs w:val="18"/>
                <w:lang w:eastAsia="zh-CN"/>
              </w:rPr>
              <w:t>102</w:t>
            </w:r>
            <w:r>
              <w:rPr>
                <w:rFonts w:ascii="宋体" w:eastAsia="宋体" w:hAnsi="宋体" w:cs="宋体" w:hint="eastAsia"/>
                <w:sz w:val="18"/>
                <w:szCs w:val="18"/>
                <w:lang w:eastAsia="zh-CN"/>
              </w:rPr>
              <w:t>人；</w:t>
            </w:r>
            <w:r>
              <w:rPr>
                <w:rFonts w:ascii="宋体" w:eastAsia="宋体" w:hAnsi="宋体" w:cs="宋体" w:hint="eastAsia"/>
                <w:sz w:val="18"/>
                <w:szCs w:val="18"/>
                <w:lang w:eastAsia="zh-CN"/>
              </w:rPr>
              <w:t>86.65</w:t>
            </w:r>
            <w:r>
              <w:rPr>
                <w:rFonts w:ascii="宋体" w:eastAsia="宋体" w:hAnsi="宋体" w:cs="宋体" w:hint="eastAsia"/>
                <w:sz w:val="18"/>
                <w:szCs w:val="18"/>
                <w:lang w:eastAsia="zh-CN"/>
              </w:rPr>
              <w:t>万元用保障办公经费，</w:t>
            </w:r>
            <w:r>
              <w:rPr>
                <w:rFonts w:ascii="宋体" w:eastAsia="宋体" w:hAnsi="宋体" w:cs="宋体" w:hint="eastAsia"/>
                <w:sz w:val="18"/>
                <w:szCs w:val="18"/>
                <w:lang w:eastAsia="zh-CN"/>
              </w:rPr>
              <w:t>1700</w:t>
            </w:r>
            <w:r>
              <w:rPr>
                <w:rFonts w:ascii="宋体" w:eastAsia="宋体" w:hAnsi="宋体" w:cs="宋体" w:hint="eastAsia"/>
                <w:sz w:val="18"/>
                <w:szCs w:val="18"/>
                <w:lang w:eastAsia="zh-CN"/>
              </w:rPr>
              <w:t>万元系市区道路电费项目资金，保单位及城市障日常运转，涉及</w:t>
            </w:r>
            <w:r>
              <w:rPr>
                <w:rFonts w:ascii="宋体" w:eastAsia="宋体" w:hAnsi="宋体" w:cs="宋体" w:hint="eastAsia"/>
                <w:sz w:val="18"/>
                <w:szCs w:val="18"/>
                <w:lang w:eastAsia="zh-CN"/>
              </w:rPr>
              <w:t>54</w:t>
            </w:r>
            <w:r>
              <w:rPr>
                <w:rFonts w:ascii="宋体" w:eastAsia="宋体" w:hAnsi="宋体" w:cs="宋体" w:hint="eastAsia"/>
                <w:sz w:val="18"/>
                <w:szCs w:val="18"/>
                <w:lang w:eastAsia="zh-CN"/>
              </w:rPr>
              <w:t>个项目。该笔预算保障了单位胡正常运转使本单位承担了昌吉市城市基础设施建设及监督管理，包括城市道路建设修建、城市供排水基础设施建设、安居富民建设、各类施工企业安全、质量监督管理。</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年年度绩效目标，完成本年度城市道路建设，城市供排水管网改造，安居富民房建设，监督管理好施工企业安全</w:t>
            </w:r>
            <w:r>
              <w:rPr>
                <w:rFonts w:ascii="宋体" w:eastAsia="宋体" w:hAnsi="宋体" w:cs="宋体" w:hint="eastAsia"/>
                <w:sz w:val="18"/>
                <w:szCs w:val="18"/>
                <w:lang w:eastAsia="zh-CN"/>
              </w:rPr>
              <w:t>、质量、消防工作，安全事故率为零。</w:t>
            </w:r>
          </w:p>
        </w:tc>
        <w:tc>
          <w:tcPr>
            <w:tcW w:w="4581" w:type="dxa"/>
            <w:gridSpan w:val="4"/>
            <w:tcBorders>
              <w:top w:val="single" w:sz="4" w:space="0" w:color="auto"/>
              <w:left w:val="nil"/>
              <w:bottom w:val="single" w:sz="4" w:space="0" w:color="auto"/>
              <w:right w:val="single" w:sz="4" w:space="0" w:color="auto"/>
            </w:tcBorders>
          </w:tcPr>
          <w:p w:rsidR="00A35E83" w:rsidRDefault="001B7175">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年我单位实际使用资金</w:t>
            </w:r>
            <w:r>
              <w:rPr>
                <w:rFonts w:ascii="宋体" w:eastAsia="宋体" w:hAnsi="宋体" w:cs="宋体" w:hint="eastAsia"/>
                <w:sz w:val="18"/>
                <w:szCs w:val="18"/>
                <w:lang w:eastAsia="zh-CN"/>
              </w:rPr>
              <w:t>133378.97</w:t>
            </w:r>
            <w:r>
              <w:rPr>
                <w:rFonts w:ascii="宋体" w:eastAsia="宋体" w:hAnsi="宋体" w:cs="宋体" w:hint="eastAsia"/>
                <w:sz w:val="18"/>
                <w:szCs w:val="18"/>
                <w:lang w:eastAsia="zh-CN"/>
              </w:rPr>
              <w:t>万元，基本支出</w:t>
            </w:r>
            <w:r>
              <w:rPr>
                <w:rFonts w:ascii="宋体" w:eastAsia="宋体" w:hAnsi="宋体" w:cs="宋体" w:hint="eastAsia"/>
                <w:sz w:val="18"/>
                <w:szCs w:val="18"/>
                <w:lang w:eastAsia="zh-CN"/>
              </w:rPr>
              <w:t>1424.50</w:t>
            </w:r>
            <w:r>
              <w:rPr>
                <w:rFonts w:ascii="宋体" w:eastAsia="宋体" w:hAnsi="宋体" w:cs="宋体" w:hint="eastAsia"/>
                <w:sz w:val="18"/>
                <w:szCs w:val="18"/>
                <w:lang w:eastAsia="zh-CN"/>
              </w:rPr>
              <w:t>万元，资金的使用方向为我单位机关人员经费支出</w:t>
            </w:r>
            <w:r>
              <w:rPr>
                <w:rFonts w:ascii="宋体" w:eastAsia="宋体" w:hAnsi="宋体" w:cs="宋体" w:hint="eastAsia"/>
                <w:sz w:val="18"/>
                <w:szCs w:val="18"/>
                <w:lang w:eastAsia="zh-CN"/>
              </w:rPr>
              <w:t>1363.84</w:t>
            </w:r>
            <w:r>
              <w:rPr>
                <w:rFonts w:ascii="宋体" w:eastAsia="宋体" w:hAnsi="宋体" w:cs="宋体" w:hint="eastAsia"/>
                <w:sz w:val="18"/>
                <w:szCs w:val="18"/>
                <w:lang w:eastAsia="zh-CN"/>
              </w:rPr>
              <w:t>万元，日常公用经费支出</w:t>
            </w:r>
            <w:r>
              <w:rPr>
                <w:rFonts w:ascii="宋体" w:eastAsia="宋体" w:hAnsi="宋体" w:cs="宋体" w:hint="eastAsia"/>
                <w:sz w:val="18"/>
                <w:szCs w:val="18"/>
                <w:lang w:eastAsia="zh-CN"/>
              </w:rPr>
              <w:t>60.66</w:t>
            </w:r>
            <w:r>
              <w:rPr>
                <w:rFonts w:ascii="宋体" w:eastAsia="宋体" w:hAnsi="宋体" w:cs="宋体" w:hint="eastAsia"/>
                <w:sz w:val="18"/>
                <w:szCs w:val="18"/>
                <w:lang w:eastAsia="zh-CN"/>
              </w:rPr>
              <w:t>万元；项目支出共计</w:t>
            </w:r>
            <w:r>
              <w:rPr>
                <w:rFonts w:ascii="宋体" w:eastAsia="宋体" w:hAnsi="宋体" w:cs="宋体" w:hint="eastAsia"/>
                <w:sz w:val="18"/>
                <w:szCs w:val="18"/>
                <w:lang w:eastAsia="zh-CN"/>
              </w:rPr>
              <w:t>131954.47</w:t>
            </w:r>
            <w:r>
              <w:rPr>
                <w:rFonts w:ascii="宋体" w:eastAsia="宋体" w:hAnsi="宋体" w:cs="宋体" w:hint="eastAsia"/>
                <w:sz w:val="18"/>
                <w:szCs w:val="18"/>
                <w:lang w:eastAsia="zh-CN"/>
              </w:rPr>
              <w:t>万元，主要用于昌吉州昌吉市城市供水基础设施建设项目等项目支出。</w:t>
            </w:r>
          </w:p>
        </w:tc>
      </w:tr>
      <w:tr w:rsidR="00A35E83">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A35E83">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管理效率</w:t>
            </w:r>
          </w:p>
        </w:tc>
        <w:tc>
          <w:tcPr>
            <w:tcW w:w="1417"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资金使用合规率</w:t>
            </w:r>
          </w:p>
        </w:tc>
        <w:tc>
          <w:tcPr>
            <w:tcW w:w="1242"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A35E83" w:rsidRDefault="001B7175">
            <w:pPr>
              <w:rPr>
                <w:rFonts w:ascii="宋体" w:eastAsia="宋体" w:hAnsi="宋体" w:cs="宋体"/>
                <w:sz w:val="18"/>
                <w:szCs w:val="18"/>
              </w:rPr>
            </w:pPr>
            <w:r>
              <w:rPr>
                <w:rFonts w:ascii="宋体" w:eastAsia="宋体" w:hAnsi="宋体" w:cs="宋体" w:hint="eastAsia"/>
                <w:sz w:val="18"/>
                <w:szCs w:val="18"/>
              </w:rPr>
              <w:t>财务管理制度</w:t>
            </w:r>
          </w:p>
        </w:tc>
        <w:tc>
          <w:tcPr>
            <w:tcW w:w="1134"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30</w:t>
            </w:r>
          </w:p>
        </w:tc>
      </w:tr>
      <w:tr w:rsidR="00A35E83">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lang w:eastAsia="zh-CN"/>
              </w:rPr>
            </w:pPr>
            <w:r>
              <w:rPr>
                <w:rFonts w:ascii="宋体" w:eastAsia="宋体" w:hAnsi="宋体" w:cs="宋体" w:hint="eastAsia"/>
                <w:sz w:val="18"/>
                <w:szCs w:val="18"/>
                <w:lang w:eastAsia="zh-CN"/>
              </w:rPr>
              <w:t>完成城市基础设施建设项目个数</w:t>
            </w:r>
          </w:p>
        </w:tc>
        <w:tc>
          <w:tcPr>
            <w:tcW w:w="1242"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=54</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A35E83" w:rsidRDefault="001B7175">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年工作计划</w:t>
            </w:r>
          </w:p>
        </w:tc>
        <w:tc>
          <w:tcPr>
            <w:tcW w:w="1134"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51</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14.17</w:t>
            </w:r>
          </w:p>
        </w:tc>
      </w:tr>
      <w:tr w:rsidR="00A35E83">
        <w:trPr>
          <w:cantSplit/>
          <w:trHeight w:val="740"/>
        </w:trPr>
        <w:tc>
          <w:tcPr>
            <w:tcW w:w="993" w:type="dxa"/>
            <w:vMerge/>
            <w:tcBorders>
              <w:left w:val="single" w:sz="4" w:space="0" w:color="auto"/>
              <w:right w:val="single" w:sz="4" w:space="0" w:color="auto"/>
            </w:tcBorders>
            <w:noWrap/>
            <w:vAlign w:val="center"/>
          </w:tcPr>
          <w:p w:rsidR="00A35E83" w:rsidRDefault="00A35E83">
            <w:pPr>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老旧小区改造项目</w:t>
            </w:r>
          </w:p>
        </w:tc>
        <w:tc>
          <w:tcPr>
            <w:tcW w:w="1418"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老旧小区改造项目</w:t>
            </w:r>
          </w:p>
        </w:tc>
        <w:tc>
          <w:tcPr>
            <w:tcW w:w="1242"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=36</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A35E83" w:rsidRDefault="001B7175">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年工作计划</w:t>
            </w:r>
          </w:p>
        </w:tc>
        <w:tc>
          <w:tcPr>
            <w:tcW w:w="1134"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36</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15</w:t>
            </w:r>
          </w:p>
        </w:tc>
      </w:tr>
      <w:tr w:rsidR="00A35E83">
        <w:trPr>
          <w:cantSplit/>
          <w:trHeight w:val="740"/>
        </w:trPr>
        <w:tc>
          <w:tcPr>
            <w:tcW w:w="993" w:type="dxa"/>
            <w:vMerge/>
            <w:tcBorders>
              <w:left w:val="single" w:sz="4" w:space="0" w:color="auto"/>
              <w:bottom w:val="single" w:sz="4" w:space="0" w:color="auto"/>
              <w:right w:val="single" w:sz="4" w:space="0" w:color="auto"/>
            </w:tcBorders>
            <w:noWrap/>
            <w:vAlign w:val="center"/>
          </w:tcPr>
          <w:p w:rsidR="00A35E83" w:rsidRDefault="00A35E83">
            <w:pPr>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lang w:eastAsia="zh-CN"/>
              </w:rPr>
            </w:pPr>
            <w:r>
              <w:rPr>
                <w:rFonts w:ascii="宋体" w:eastAsia="宋体" w:hAnsi="宋体" w:cs="宋体" w:hint="eastAsia"/>
                <w:sz w:val="18"/>
                <w:szCs w:val="18"/>
                <w:lang w:eastAsia="zh-CN"/>
              </w:rPr>
              <w:t>物业维修资金收缴金额</w:t>
            </w:r>
          </w:p>
        </w:tc>
        <w:tc>
          <w:tcPr>
            <w:tcW w:w="1418"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lang w:eastAsia="zh-CN"/>
              </w:rPr>
            </w:pPr>
            <w:r>
              <w:rPr>
                <w:rFonts w:ascii="宋体" w:eastAsia="宋体" w:hAnsi="宋体" w:cs="宋体" w:hint="eastAsia"/>
                <w:sz w:val="18"/>
                <w:szCs w:val="18"/>
                <w:lang w:eastAsia="zh-CN"/>
              </w:rPr>
              <w:t>物业维修资金收缴金额</w:t>
            </w:r>
          </w:p>
        </w:tc>
        <w:tc>
          <w:tcPr>
            <w:tcW w:w="1242"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=6000</w:t>
            </w:r>
            <w:r>
              <w:rPr>
                <w:rFonts w:ascii="宋体" w:eastAsia="宋体" w:hAnsi="宋体" w:cs="宋体" w:hint="eastAsia"/>
                <w:sz w:val="18"/>
                <w:szCs w:val="18"/>
              </w:rPr>
              <w:t>万元</w:t>
            </w:r>
          </w:p>
        </w:tc>
        <w:tc>
          <w:tcPr>
            <w:tcW w:w="1417" w:type="dxa"/>
            <w:tcBorders>
              <w:top w:val="nil"/>
              <w:left w:val="nil"/>
              <w:bottom w:val="single" w:sz="4" w:space="0" w:color="auto"/>
              <w:right w:val="single" w:sz="4" w:space="0" w:color="auto"/>
            </w:tcBorders>
            <w:noWrap/>
            <w:vAlign w:val="center"/>
          </w:tcPr>
          <w:p w:rsidR="00A35E83" w:rsidRDefault="001B7175">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年工作计划</w:t>
            </w:r>
          </w:p>
        </w:tc>
        <w:tc>
          <w:tcPr>
            <w:tcW w:w="1134"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12700</w:t>
            </w:r>
            <w:r>
              <w:rPr>
                <w:rFonts w:ascii="宋体" w:eastAsia="宋体" w:hAnsi="宋体" w:cs="宋体" w:hint="eastAsia"/>
                <w:sz w:val="18"/>
                <w:szCs w:val="18"/>
              </w:rPr>
              <w:t>万元</w:t>
            </w:r>
          </w:p>
        </w:tc>
        <w:tc>
          <w:tcPr>
            <w:tcW w:w="720" w:type="dxa"/>
            <w:tcBorders>
              <w:top w:val="nil"/>
              <w:left w:val="nil"/>
              <w:bottom w:val="single" w:sz="4" w:space="0" w:color="auto"/>
              <w:right w:val="single" w:sz="4" w:space="0" w:color="auto"/>
            </w:tcBorders>
            <w:noWrap/>
            <w:vAlign w:val="center"/>
          </w:tcPr>
          <w:p w:rsidR="00A35E83" w:rsidRDefault="001B7175">
            <w:pPr>
              <w:jc w:val="center"/>
              <w:rPr>
                <w:rFonts w:ascii="宋体" w:eastAsia="宋体" w:hAnsi="宋体" w:cs="宋体"/>
                <w:sz w:val="18"/>
                <w:szCs w:val="18"/>
              </w:rPr>
            </w:pPr>
            <w:r>
              <w:rPr>
                <w:rFonts w:ascii="宋体" w:eastAsia="宋体" w:hAnsi="宋体" w:cs="宋体" w:hint="eastAsia"/>
                <w:sz w:val="18"/>
                <w:szCs w:val="18"/>
              </w:rPr>
              <w:t>30</w:t>
            </w: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bookmarkStart w:id="7" w:name="_Hlk201837198"/>
            <w:bookmarkEnd w:id="6"/>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年昌吉市排水基础设施建设项目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本项目到位资金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万元，用于偿还工程欠款，涉及欠款单位数量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个。项目的实施有效降低企业压力。</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日，实际到位资金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万元，实际支付资金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万元，用于偿还工程欠款，支付欠款单位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个，项目的实施有效地降低了企业的压力。</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涉及工程欠款单位数量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欠款足额支付率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17</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&gt;=55%</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本期欠款支付金额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按实际满意度计算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bookmarkEnd w:id="7"/>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年新疆、西藏、四省涉藏州县建设专项（第一批）中央基建投资预算</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323.00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323.00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根据昌吉州发改委关于昌吉州昌吉市城区供水基础设施建设项目初步设计的批复：拟使用资金</w:t>
            </w:r>
            <w:r>
              <w:rPr>
                <w:rFonts w:ascii="宋体" w:eastAsia="宋体" w:hAnsi="宋体" w:cs="宋体" w:hint="eastAsia"/>
                <w:color w:val="000000"/>
                <w:sz w:val="18"/>
                <w:szCs w:val="18"/>
                <w:lang w:eastAsia="zh-CN"/>
              </w:rPr>
              <w:t>2000</w:t>
            </w:r>
            <w:r>
              <w:rPr>
                <w:rFonts w:ascii="宋体" w:eastAsia="宋体" w:hAnsi="宋体" w:cs="宋体" w:hint="eastAsia"/>
                <w:color w:val="000000"/>
                <w:sz w:val="18"/>
                <w:szCs w:val="18"/>
                <w:lang w:eastAsia="zh-CN"/>
              </w:rPr>
              <w:t>万元，对昌吉市城区</w:t>
            </w:r>
            <w:r>
              <w:rPr>
                <w:rFonts w:ascii="宋体" w:eastAsia="宋体" w:hAnsi="宋体" w:cs="宋体" w:hint="eastAsia"/>
                <w:color w:val="000000"/>
                <w:sz w:val="18"/>
                <w:szCs w:val="18"/>
                <w:lang w:eastAsia="zh-CN"/>
              </w:rPr>
              <w:t>17217</w:t>
            </w:r>
            <w:r>
              <w:rPr>
                <w:rFonts w:ascii="宋体" w:eastAsia="宋体" w:hAnsi="宋体" w:cs="宋体" w:hint="eastAsia"/>
                <w:color w:val="000000"/>
                <w:sz w:val="18"/>
                <w:szCs w:val="18"/>
                <w:lang w:eastAsia="zh-CN"/>
              </w:rPr>
              <w:t>米供水管线进行改造。其中：新建给水管线</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条，管径</w:t>
            </w:r>
            <w:r>
              <w:rPr>
                <w:rFonts w:ascii="宋体" w:eastAsia="宋体" w:hAnsi="宋体" w:cs="宋体" w:hint="eastAsia"/>
                <w:color w:val="000000"/>
                <w:sz w:val="18"/>
                <w:szCs w:val="18"/>
                <w:lang w:eastAsia="zh-CN"/>
              </w:rPr>
              <w:t>DN800-DN300</w:t>
            </w:r>
            <w:r>
              <w:rPr>
                <w:rFonts w:ascii="宋体" w:eastAsia="宋体" w:hAnsi="宋体" w:cs="宋体" w:hint="eastAsia"/>
                <w:color w:val="000000"/>
                <w:sz w:val="18"/>
                <w:szCs w:val="18"/>
                <w:lang w:eastAsia="zh-CN"/>
              </w:rPr>
              <w:t>，长度</w:t>
            </w:r>
            <w:r>
              <w:rPr>
                <w:rFonts w:ascii="宋体" w:eastAsia="宋体" w:hAnsi="宋体" w:cs="宋体" w:hint="eastAsia"/>
                <w:color w:val="000000"/>
                <w:sz w:val="18"/>
                <w:szCs w:val="18"/>
                <w:lang w:eastAsia="zh-CN"/>
              </w:rPr>
              <w:t>9872</w:t>
            </w:r>
            <w:r>
              <w:rPr>
                <w:rFonts w:ascii="宋体" w:eastAsia="宋体" w:hAnsi="宋体" w:cs="宋体" w:hint="eastAsia"/>
                <w:color w:val="000000"/>
                <w:sz w:val="18"/>
                <w:szCs w:val="18"/>
                <w:lang w:eastAsia="zh-CN"/>
              </w:rPr>
              <w:t>米；改造给水管线</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条，管径</w:t>
            </w:r>
            <w:r>
              <w:rPr>
                <w:rFonts w:ascii="宋体" w:eastAsia="宋体" w:hAnsi="宋体" w:cs="宋体" w:hint="eastAsia"/>
                <w:color w:val="000000"/>
                <w:sz w:val="18"/>
                <w:szCs w:val="18"/>
                <w:lang w:eastAsia="zh-CN"/>
              </w:rPr>
              <w:t>DN500-DN200</w:t>
            </w:r>
            <w:r>
              <w:rPr>
                <w:rFonts w:ascii="宋体" w:eastAsia="宋体" w:hAnsi="宋体" w:cs="宋体" w:hint="eastAsia"/>
                <w:color w:val="000000"/>
                <w:sz w:val="18"/>
                <w:szCs w:val="18"/>
                <w:lang w:eastAsia="zh-CN"/>
              </w:rPr>
              <w:t>，长度</w:t>
            </w:r>
            <w:r>
              <w:rPr>
                <w:rFonts w:ascii="宋体" w:eastAsia="宋体" w:hAnsi="宋体" w:cs="宋体" w:hint="eastAsia"/>
                <w:color w:val="000000"/>
                <w:sz w:val="18"/>
                <w:szCs w:val="18"/>
                <w:lang w:eastAsia="zh-CN"/>
              </w:rPr>
              <w:t>7345</w:t>
            </w:r>
            <w:r>
              <w:rPr>
                <w:rFonts w:ascii="宋体" w:eastAsia="宋体" w:hAnsi="宋体" w:cs="宋体" w:hint="eastAsia"/>
                <w:color w:val="000000"/>
                <w:sz w:val="18"/>
                <w:szCs w:val="18"/>
                <w:lang w:eastAsia="zh-CN"/>
              </w:rPr>
              <w:t>米。管材采用球墨铸铁管，配套阀门、地下式消火栓、排气阀和泄水阀等管网附件。根据中标通知书，一代天骄建设集团有限公司中标昌吉市城区供水基础设施建设项目（建设路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天山路）标段，建设内容为球墨铸铁管道</w:t>
            </w:r>
            <w:r>
              <w:rPr>
                <w:rFonts w:ascii="宋体" w:eastAsia="宋体" w:hAnsi="宋体" w:cs="宋体" w:hint="eastAsia"/>
                <w:color w:val="000000"/>
                <w:sz w:val="18"/>
                <w:szCs w:val="18"/>
                <w:lang w:eastAsia="zh-CN"/>
              </w:rPr>
              <w:t>2231</w:t>
            </w:r>
            <w:r>
              <w:rPr>
                <w:rFonts w:ascii="宋体" w:eastAsia="宋体" w:hAnsi="宋体" w:cs="宋体" w:hint="eastAsia"/>
                <w:color w:val="000000"/>
                <w:sz w:val="18"/>
                <w:szCs w:val="18"/>
                <w:lang w:eastAsia="zh-CN"/>
              </w:rPr>
              <w:t>米，</w:t>
            </w:r>
            <w:r>
              <w:rPr>
                <w:rFonts w:ascii="宋体" w:eastAsia="宋体" w:hAnsi="宋体" w:cs="宋体" w:hint="eastAsia"/>
                <w:color w:val="000000"/>
                <w:sz w:val="18"/>
                <w:szCs w:val="18"/>
                <w:lang w:eastAsia="zh-CN"/>
              </w:rPr>
              <w:t>DN200</w:t>
            </w:r>
            <w:r>
              <w:rPr>
                <w:rFonts w:ascii="宋体" w:eastAsia="宋体" w:hAnsi="宋体" w:cs="宋体" w:hint="eastAsia"/>
                <w:color w:val="000000"/>
                <w:sz w:val="18"/>
                <w:szCs w:val="18"/>
                <w:lang w:eastAsia="zh-CN"/>
              </w:rPr>
              <w:t>长</w:t>
            </w:r>
            <w:r>
              <w:rPr>
                <w:rFonts w:ascii="宋体" w:eastAsia="宋体" w:hAnsi="宋体" w:cs="宋体" w:hint="eastAsia"/>
                <w:color w:val="000000"/>
                <w:sz w:val="18"/>
                <w:szCs w:val="18"/>
                <w:lang w:eastAsia="zh-CN"/>
              </w:rPr>
              <w:t>58</w:t>
            </w:r>
            <w:r>
              <w:rPr>
                <w:rFonts w:ascii="宋体" w:eastAsia="宋体" w:hAnsi="宋体" w:cs="宋体" w:hint="eastAsia"/>
                <w:color w:val="000000"/>
                <w:sz w:val="18"/>
                <w:szCs w:val="18"/>
                <w:lang w:eastAsia="zh-CN"/>
              </w:rPr>
              <w:t>米，钢管长</w:t>
            </w:r>
            <w:r>
              <w:rPr>
                <w:rFonts w:ascii="宋体" w:eastAsia="宋体" w:hAnsi="宋体" w:cs="宋体" w:hint="eastAsia"/>
                <w:color w:val="000000"/>
                <w:sz w:val="18"/>
                <w:szCs w:val="18"/>
                <w:lang w:eastAsia="zh-CN"/>
              </w:rPr>
              <w:t>232</w:t>
            </w:r>
            <w:r>
              <w:rPr>
                <w:rFonts w:ascii="宋体" w:eastAsia="宋体" w:hAnsi="宋体" w:cs="宋体" w:hint="eastAsia"/>
                <w:color w:val="000000"/>
                <w:sz w:val="18"/>
                <w:szCs w:val="18"/>
                <w:lang w:eastAsia="zh-CN"/>
              </w:rPr>
              <w:t>米，中标</w:t>
            </w:r>
            <w:r>
              <w:rPr>
                <w:rFonts w:ascii="宋体" w:eastAsia="宋体" w:hAnsi="宋体" w:cs="宋体" w:hint="eastAsia"/>
                <w:color w:val="000000"/>
                <w:sz w:val="18"/>
                <w:szCs w:val="18"/>
                <w:lang w:eastAsia="zh-CN"/>
              </w:rPr>
              <w:t>金额为</w:t>
            </w:r>
            <w:r>
              <w:rPr>
                <w:rFonts w:ascii="宋体" w:eastAsia="宋体" w:hAnsi="宋体" w:cs="宋体" w:hint="eastAsia"/>
                <w:color w:val="000000"/>
                <w:sz w:val="18"/>
                <w:szCs w:val="18"/>
                <w:lang w:eastAsia="zh-CN"/>
              </w:rPr>
              <w:t>703.17</w:t>
            </w:r>
            <w:r>
              <w:rPr>
                <w:rFonts w:ascii="宋体" w:eastAsia="宋体" w:hAnsi="宋体" w:cs="宋体" w:hint="eastAsia"/>
                <w:color w:val="000000"/>
                <w:sz w:val="18"/>
                <w:szCs w:val="18"/>
                <w:lang w:eastAsia="zh-CN"/>
              </w:rPr>
              <w:t>万元，本年度拟申请资金</w:t>
            </w:r>
            <w:r>
              <w:rPr>
                <w:rFonts w:ascii="宋体" w:eastAsia="宋体" w:hAnsi="宋体" w:cs="宋体" w:hint="eastAsia"/>
                <w:color w:val="000000"/>
                <w:sz w:val="18"/>
                <w:szCs w:val="18"/>
                <w:lang w:eastAsia="zh-CN"/>
              </w:rPr>
              <w:t>165</w:t>
            </w:r>
            <w:r>
              <w:rPr>
                <w:rFonts w:ascii="宋体" w:eastAsia="宋体" w:hAnsi="宋体" w:cs="宋体" w:hint="eastAsia"/>
                <w:color w:val="000000"/>
                <w:sz w:val="18"/>
                <w:szCs w:val="18"/>
                <w:lang w:eastAsia="zh-CN"/>
              </w:rPr>
              <w:t>万元，用于支付工程进度款两笔，本年度计划首次支付工程进度款的</w:t>
            </w:r>
            <w:r>
              <w:rPr>
                <w:rFonts w:ascii="宋体" w:eastAsia="宋体" w:hAnsi="宋体" w:cs="宋体" w:hint="eastAsia"/>
                <w:color w:val="000000"/>
                <w:sz w:val="18"/>
                <w:szCs w:val="18"/>
                <w:lang w:eastAsia="zh-CN"/>
              </w:rPr>
              <w:t>15.6%</w:t>
            </w:r>
            <w:r>
              <w:rPr>
                <w:rFonts w:ascii="宋体" w:eastAsia="宋体" w:hAnsi="宋体" w:cs="宋体" w:hint="eastAsia"/>
                <w:color w:val="000000"/>
                <w:sz w:val="18"/>
                <w:szCs w:val="18"/>
                <w:lang w:eastAsia="zh-CN"/>
              </w:rPr>
              <w:t>，第二次计划支付工程进度款的</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，项目的实时有助于保障项目顺利进行。</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日，该项目资金支出</w:t>
            </w:r>
            <w:r>
              <w:rPr>
                <w:rFonts w:ascii="宋体" w:eastAsia="宋体" w:hAnsi="宋体" w:cs="宋体" w:hint="eastAsia"/>
                <w:color w:val="000000"/>
                <w:sz w:val="18"/>
                <w:szCs w:val="18"/>
                <w:lang w:eastAsia="zh-CN"/>
              </w:rPr>
              <w:t>165</w:t>
            </w:r>
            <w:r>
              <w:rPr>
                <w:rFonts w:ascii="宋体" w:eastAsia="宋体" w:hAnsi="宋体" w:cs="宋体" w:hint="eastAsia"/>
                <w:color w:val="000000"/>
                <w:sz w:val="18"/>
                <w:szCs w:val="18"/>
                <w:lang w:eastAsia="zh-CN"/>
              </w:rPr>
              <w:t>万元，项目主要内容为支付首批工程款，工程款首次支付比例达到</w:t>
            </w:r>
            <w:r>
              <w:rPr>
                <w:rFonts w:ascii="宋体" w:eastAsia="宋体" w:hAnsi="宋体" w:cs="宋体" w:hint="eastAsia"/>
                <w:color w:val="000000"/>
                <w:sz w:val="18"/>
                <w:szCs w:val="18"/>
                <w:lang w:eastAsia="zh-CN"/>
              </w:rPr>
              <w:t>15.60%</w:t>
            </w:r>
            <w:r>
              <w:rPr>
                <w:rFonts w:ascii="宋体" w:eastAsia="宋体" w:hAnsi="宋体" w:cs="宋体" w:hint="eastAsia"/>
                <w:color w:val="000000"/>
                <w:sz w:val="18"/>
                <w:szCs w:val="18"/>
                <w:lang w:eastAsia="zh-CN"/>
              </w:rPr>
              <w:t>，支付金额</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万元，第二次支付工程款比例达到</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，支付金额</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万元，该项目的实施能有效改善居民出行，提升政府形象。</w:t>
            </w:r>
            <w:r>
              <w:rPr>
                <w:rFonts w:ascii="宋体" w:eastAsia="宋体" w:hAnsi="宋体" w:cs="宋体" w:hint="eastAsia"/>
                <w:color w:val="000000"/>
                <w:sz w:val="18"/>
                <w:szCs w:val="18"/>
              </w:rPr>
              <w:t>特此说明。</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年度首次支付工程进度款比例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=15.60%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=15.6%</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第二次支付工程进度款比例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资金使用费合规率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年度首次支付工程进度款金额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第二次支付工程进度款金额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&lt;=60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108.33</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9.17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年初指标设置保守</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提升政府形象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99.17</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年昌吉州冬季清洁取暖项目补助资金（第一批）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1,688.00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1,688.00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1,688.00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1,688.00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1,688.00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1,688.00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对</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年清洁能源改造</w:t>
            </w:r>
            <w:r>
              <w:rPr>
                <w:rFonts w:ascii="宋体" w:eastAsia="宋体" w:hAnsi="宋体" w:cs="宋体" w:hint="eastAsia"/>
                <w:color w:val="000000"/>
                <w:sz w:val="18"/>
                <w:szCs w:val="18"/>
                <w:lang w:eastAsia="zh-CN"/>
              </w:rPr>
              <w:t>7600</w:t>
            </w:r>
            <w:r>
              <w:rPr>
                <w:rFonts w:ascii="宋体" w:eastAsia="宋体" w:hAnsi="宋体" w:cs="宋体" w:hint="eastAsia"/>
                <w:color w:val="000000"/>
                <w:sz w:val="18"/>
                <w:szCs w:val="18"/>
                <w:lang w:eastAsia="zh-CN"/>
              </w:rPr>
              <w:t>户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日，已按审核户数，发放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年清洁能源改造户数</w:t>
            </w:r>
            <w:r>
              <w:rPr>
                <w:rFonts w:ascii="宋体" w:eastAsia="宋体" w:hAnsi="宋体" w:cs="宋体" w:hint="eastAsia"/>
                <w:color w:val="000000"/>
                <w:sz w:val="18"/>
                <w:szCs w:val="18"/>
                <w:lang w:eastAsia="zh-CN"/>
              </w:rPr>
              <w:t>7721</w:t>
            </w:r>
            <w:r>
              <w:rPr>
                <w:rFonts w:ascii="宋体" w:eastAsia="宋体" w:hAnsi="宋体" w:cs="宋体" w:hint="eastAsia"/>
                <w:color w:val="000000"/>
                <w:sz w:val="18"/>
                <w:szCs w:val="18"/>
                <w:lang w:eastAsia="zh-CN"/>
              </w:rPr>
              <w:t>户的补助，补贴户数</w:t>
            </w:r>
            <w:r w:rsidR="003759EF">
              <w:rPr>
                <w:rFonts w:ascii="宋体" w:eastAsia="宋体" w:hAnsi="宋体" w:cs="宋体" w:hint="eastAsia"/>
                <w:color w:val="000000"/>
                <w:sz w:val="18"/>
                <w:szCs w:val="18"/>
                <w:lang w:eastAsia="zh-CN"/>
              </w:rPr>
              <w:t>乡镇政府</w:t>
            </w:r>
            <w:r>
              <w:rPr>
                <w:rFonts w:ascii="宋体" w:eastAsia="宋体" w:hAnsi="宋体" w:cs="宋体" w:hint="eastAsia"/>
                <w:color w:val="000000"/>
                <w:sz w:val="18"/>
                <w:szCs w:val="18"/>
                <w:lang w:eastAsia="zh-CN"/>
              </w:rPr>
              <w:t>复核率达到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，其中设备补</w:t>
            </w:r>
            <w:r>
              <w:rPr>
                <w:rFonts w:ascii="宋体" w:eastAsia="宋体" w:hAnsi="宋体" w:cs="宋体" w:hint="eastAsia"/>
                <w:color w:val="000000"/>
                <w:sz w:val="18"/>
                <w:szCs w:val="18"/>
                <w:lang w:eastAsia="zh-CN"/>
              </w:rPr>
              <w:t>助户数</w:t>
            </w:r>
            <w:r>
              <w:rPr>
                <w:rFonts w:ascii="宋体" w:eastAsia="宋体" w:hAnsi="宋体" w:cs="宋体" w:hint="eastAsia"/>
                <w:color w:val="000000"/>
                <w:sz w:val="18"/>
                <w:szCs w:val="18"/>
                <w:lang w:eastAsia="zh-CN"/>
              </w:rPr>
              <w:t>7154</w:t>
            </w:r>
            <w:r>
              <w:rPr>
                <w:rFonts w:ascii="宋体" w:eastAsia="宋体" w:hAnsi="宋体" w:cs="宋体" w:hint="eastAsia"/>
                <w:color w:val="000000"/>
                <w:sz w:val="18"/>
                <w:szCs w:val="18"/>
                <w:lang w:eastAsia="zh-CN"/>
              </w:rPr>
              <w:t>户，外墙保温及其他补贴户数</w:t>
            </w:r>
            <w:r>
              <w:rPr>
                <w:rFonts w:ascii="宋体" w:eastAsia="宋体" w:hAnsi="宋体" w:cs="宋体" w:hint="eastAsia"/>
                <w:color w:val="000000"/>
                <w:sz w:val="18"/>
                <w:szCs w:val="18"/>
                <w:lang w:eastAsia="zh-CN"/>
              </w:rPr>
              <w:t>567</w:t>
            </w:r>
            <w:r>
              <w:rPr>
                <w:rFonts w:ascii="宋体" w:eastAsia="宋体" w:hAnsi="宋体" w:cs="宋体" w:hint="eastAsia"/>
                <w:color w:val="000000"/>
                <w:sz w:val="18"/>
                <w:szCs w:val="18"/>
                <w:lang w:eastAsia="zh-CN"/>
              </w:rPr>
              <w:t>户，项目完成及时率达到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，项目的实施有效减少了大气污染情况。</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外墙保温及其他补贴户数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&gt;=567</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=567</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设备补助户数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&gt;=7033</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=7154</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101.72</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补贴户</w:t>
            </w:r>
            <w:r w:rsidR="003759EF">
              <w:rPr>
                <w:rFonts w:ascii="宋体" w:eastAsia="宋体" w:hAnsi="宋体" w:cs="宋体" w:hint="eastAsia"/>
                <w:color w:val="000000"/>
                <w:sz w:val="18"/>
                <w:szCs w:val="18"/>
                <w:lang w:eastAsia="zh-CN"/>
              </w:rPr>
              <w:t>乡镇政府</w:t>
            </w:r>
            <w:r>
              <w:rPr>
                <w:rFonts w:ascii="宋体" w:eastAsia="宋体" w:hAnsi="宋体" w:cs="宋体" w:hint="eastAsia"/>
                <w:color w:val="000000"/>
                <w:sz w:val="18"/>
                <w:szCs w:val="18"/>
                <w:lang w:eastAsia="zh-CN"/>
              </w:rPr>
              <w:t>复核率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项目年度内完成及时率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每户补贴成本（元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户）</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&lt;=2221.06</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=2186.25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98.43</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19.22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有效减少大气污染</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有效减少</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87.22</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年中央财政农村危房改造补助资金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37.00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37.00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中央财政农村危房改造补助资金</w:t>
            </w:r>
            <w:r>
              <w:rPr>
                <w:rFonts w:ascii="宋体" w:eastAsia="宋体" w:hAnsi="宋体" w:cs="宋体" w:hint="eastAsia"/>
                <w:color w:val="000000"/>
                <w:sz w:val="18"/>
                <w:szCs w:val="18"/>
                <w:lang w:eastAsia="zh-CN"/>
              </w:rPr>
              <w:t>1.85</w:t>
            </w:r>
            <w:r>
              <w:rPr>
                <w:rFonts w:ascii="宋体" w:eastAsia="宋体" w:hAnsi="宋体" w:cs="宋体" w:hint="eastAsia"/>
                <w:color w:val="000000"/>
                <w:sz w:val="18"/>
                <w:szCs w:val="18"/>
                <w:lang w:eastAsia="zh-CN"/>
              </w:rPr>
              <w:t>万元，用于发放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户补贴，确保农村居民住房有保障，大大提高农户生命、财产安全，使农户满意率达</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日已全部完成，该项目资金支出</w:t>
            </w:r>
            <w:r>
              <w:rPr>
                <w:rFonts w:ascii="宋体" w:eastAsia="宋体" w:hAnsi="宋体" w:cs="宋体" w:hint="eastAsia"/>
                <w:color w:val="000000"/>
                <w:sz w:val="18"/>
                <w:szCs w:val="18"/>
                <w:lang w:eastAsia="zh-CN"/>
              </w:rPr>
              <w:t>1.85</w:t>
            </w:r>
            <w:r>
              <w:rPr>
                <w:rFonts w:ascii="宋体" w:eastAsia="宋体" w:hAnsi="宋体" w:cs="宋体" w:hint="eastAsia"/>
                <w:color w:val="000000"/>
                <w:sz w:val="18"/>
                <w:szCs w:val="18"/>
                <w:lang w:eastAsia="zh-CN"/>
              </w:rPr>
              <w:t>万元，项目主要内容为支付</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户农户危房补助，该项目的实施能稳步保障农户住房安全，提高农户受益率达到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，受益农户满意度达到了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补助发放户数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补助发放准确率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补助发放及时率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年中央财政农村危房改造补助资金</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加快农村建设发展</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稳步保障农户住房安全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提高农户受益率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受益农户满意度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按照实际满意度计算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年农房抗震防灾工程财政专项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1,002.34</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700.01</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700.01</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1,002.34</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700.01</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700.01</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我市共涉及</w:t>
            </w:r>
            <w:r>
              <w:rPr>
                <w:rFonts w:ascii="宋体" w:eastAsia="宋体" w:hAnsi="宋体" w:cs="宋体" w:hint="eastAsia"/>
                <w:color w:val="000000"/>
                <w:sz w:val="18"/>
                <w:szCs w:val="18"/>
                <w:lang w:eastAsia="zh-CN"/>
              </w:rPr>
              <w:t>522</w:t>
            </w:r>
            <w:r>
              <w:rPr>
                <w:rFonts w:ascii="宋体" w:eastAsia="宋体" w:hAnsi="宋体" w:cs="宋体" w:hint="eastAsia"/>
                <w:color w:val="000000"/>
                <w:sz w:val="18"/>
                <w:szCs w:val="18"/>
                <w:lang w:eastAsia="zh-CN"/>
              </w:rPr>
              <w:t>个农村危房补助，其中</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年农房抗震防灾工程补助资金</w:t>
            </w:r>
            <w:r>
              <w:rPr>
                <w:rFonts w:ascii="宋体" w:eastAsia="宋体" w:hAnsi="宋体" w:cs="宋体" w:hint="eastAsia"/>
                <w:color w:val="000000"/>
                <w:sz w:val="18"/>
                <w:szCs w:val="18"/>
                <w:lang w:eastAsia="zh-CN"/>
              </w:rPr>
              <w:t>670.57</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年农房抗震防灾工程抗震性能鉴定补助资金</w:t>
            </w:r>
            <w:r>
              <w:rPr>
                <w:rFonts w:ascii="宋体" w:eastAsia="宋体" w:hAnsi="宋体" w:cs="宋体" w:hint="eastAsia"/>
                <w:color w:val="000000"/>
                <w:sz w:val="18"/>
                <w:szCs w:val="18"/>
                <w:lang w:eastAsia="zh-CN"/>
              </w:rPr>
              <w:t>29.44</w:t>
            </w:r>
            <w:r>
              <w:rPr>
                <w:rFonts w:ascii="宋体" w:eastAsia="宋体" w:hAnsi="宋体" w:cs="宋体" w:hint="eastAsia"/>
                <w:color w:val="000000"/>
                <w:sz w:val="18"/>
                <w:szCs w:val="18"/>
                <w:lang w:eastAsia="zh-CN"/>
              </w:rPr>
              <w:t>万元，共计</w:t>
            </w:r>
            <w:r>
              <w:rPr>
                <w:rFonts w:ascii="宋体" w:eastAsia="宋体" w:hAnsi="宋体" w:cs="宋体" w:hint="eastAsia"/>
                <w:color w:val="000000"/>
                <w:sz w:val="18"/>
                <w:szCs w:val="18"/>
                <w:lang w:eastAsia="zh-CN"/>
              </w:rPr>
              <w:t>700.01</w:t>
            </w:r>
            <w:r>
              <w:rPr>
                <w:rFonts w:ascii="宋体" w:eastAsia="宋体" w:hAnsi="宋体" w:cs="宋体" w:hint="eastAsia"/>
                <w:color w:val="000000"/>
                <w:sz w:val="18"/>
                <w:szCs w:val="18"/>
                <w:lang w:eastAsia="zh-CN"/>
              </w:rPr>
              <w:t>万元。项目的实施能有效改善农村困难群众居住条件。</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日已全部完成，支付项目资金</w:t>
            </w:r>
            <w:r>
              <w:rPr>
                <w:rFonts w:ascii="宋体" w:eastAsia="宋体" w:hAnsi="宋体" w:cs="宋体" w:hint="eastAsia"/>
                <w:color w:val="000000"/>
                <w:sz w:val="18"/>
                <w:szCs w:val="18"/>
                <w:lang w:eastAsia="zh-CN"/>
              </w:rPr>
              <w:t>700.01</w:t>
            </w:r>
            <w:r>
              <w:rPr>
                <w:rFonts w:ascii="宋体" w:eastAsia="宋体" w:hAnsi="宋体" w:cs="宋体" w:hint="eastAsia"/>
                <w:color w:val="000000"/>
                <w:sz w:val="18"/>
                <w:szCs w:val="18"/>
                <w:lang w:eastAsia="zh-CN"/>
              </w:rPr>
              <w:t>万元，项目资金主要用农房抗震防灾工程补贴发放，涉及街道及乡镇</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个，加固危房数量</w:t>
            </w:r>
            <w:r>
              <w:rPr>
                <w:rFonts w:ascii="宋体" w:eastAsia="宋体" w:hAnsi="宋体" w:cs="宋体" w:hint="eastAsia"/>
                <w:color w:val="000000"/>
                <w:sz w:val="18"/>
                <w:szCs w:val="18"/>
                <w:lang w:eastAsia="zh-CN"/>
              </w:rPr>
              <w:t>522</w:t>
            </w:r>
            <w:r>
              <w:rPr>
                <w:rFonts w:ascii="宋体" w:eastAsia="宋体" w:hAnsi="宋体" w:cs="宋体" w:hint="eastAsia"/>
                <w:color w:val="000000"/>
                <w:sz w:val="18"/>
                <w:szCs w:val="18"/>
                <w:lang w:eastAsia="zh-CN"/>
              </w:rPr>
              <w:t>户，该项目的实施有效改善农村困难群众居住条件，使受益群体满意度达到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涉及街道及乡镇数量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加固危房数量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补资金发放准确率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补助资金发放及时率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抗震防灾补助资金</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&lt;=670.57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=670.57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抗震性能鉴定费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&lt;=29.44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=29.44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改善农村困难群众居住条件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年昌吉州冬季清洁取暖项目补助资金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5,349.00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5,349.00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5,349.00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5,349.00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5,349.00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5,349.00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对</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年清洁能源改造</w:t>
            </w:r>
            <w:r>
              <w:rPr>
                <w:rFonts w:ascii="宋体" w:eastAsia="宋体" w:hAnsi="宋体" w:cs="宋体" w:hint="eastAsia"/>
                <w:color w:val="000000"/>
                <w:sz w:val="18"/>
                <w:szCs w:val="18"/>
                <w:lang w:eastAsia="zh-CN"/>
              </w:rPr>
              <w:t>3756</w:t>
            </w:r>
            <w:r>
              <w:rPr>
                <w:rFonts w:ascii="宋体" w:eastAsia="宋体" w:hAnsi="宋体" w:cs="宋体" w:hint="eastAsia"/>
                <w:color w:val="000000"/>
                <w:sz w:val="18"/>
                <w:szCs w:val="18"/>
                <w:lang w:eastAsia="zh-CN"/>
              </w:rPr>
              <w:t>户取暖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日，该项目已全部完成，支出金额</w:t>
            </w:r>
            <w:r>
              <w:rPr>
                <w:rFonts w:ascii="宋体" w:eastAsia="宋体" w:hAnsi="宋体" w:cs="宋体" w:hint="eastAsia"/>
                <w:color w:val="000000"/>
                <w:sz w:val="18"/>
                <w:szCs w:val="18"/>
                <w:lang w:eastAsia="zh-CN"/>
              </w:rPr>
              <w:t>5349</w:t>
            </w:r>
            <w:r>
              <w:rPr>
                <w:rFonts w:ascii="宋体" w:eastAsia="宋体" w:hAnsi="宋体" w:cs="宋体" w:hint="eastAsia"/>
                <w:color w:val="000000"/>
                <w:sz w:val="18"/>
                <w:szCs w:val="18"/>
                <w:lang w:eastAsia="zh-CN"/>
              </w:rPr>
              <w:t>万元，主要用于对</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6115</w:t>
            </w:r>
            <w:r>
              <w:rPr>
                <w:rFonts w:ascii="宋体" w:eastAsia="宋体" w:hAnsi="宋体" w:cs="宋体" w:hint="eastAsia"/>
                <w:color w:val="000000"/>
                <w:sz w:val="18"/>
                <w:szCs w:val="18"/>
                <w:lang w:eastAsia="zh-CN"/>
              </w:rPr>
              <w:t>户取暖设备进行了补贴的发放</w:t>
            </w:r>
            <w:r>
              <w:rPr>
                <w:rFonts w:ascii="宋体" w:eastAsia="宋体" w:hAnsi="宋体" w:cs="宋体" w:hint="eastAsia"/>
                <w:color w:val="000000"/>
                <w:sz w:val="18"/>
                <w:szCs w:val="18"/>
                <w:lang w:eastAsia="zh-CN"/>
              </w:rPr>
              <w:t>。本项目的实提升了</w:t>
            </w:r>
            <w:r>
              <w:rPr>
                <w:rFonts w:ascii="宋体" w:eastAsia="宋体" w:hAnsi="宋体" w:cs="宋体" w:hint="eastAsia"/>
                <w:color w:val="000000"/>
                <w:sz w:val="18"/>
                <w:szCs w:val="18"/>
                <w:lang w:eastAsia="zh-CN"/>
              </w:rPr>
              <w:t>6115</w:t>
            </w:r>
            <w:r>
              <w:rPr>
                <w:rFonts w:ascii="宋体" w:eastAsia="宋体" w:hAnsi="宋体" w:cs="宋体" w:hint="eastAsia"/>
                <w:color w:val="000000"/>
                <w:sz w:val="18"/>
                <w:szCs w:val="18"/>
                <w:lang w:eastAsia="zh-CN"/>
              </w:rPr>
              <w:t>户居民的居住条件，燃煤减少量降低了</w:t>
            </w:r>
            <w:r>
              <w:rPr>
                <w:rFonts w:ascii="宋体" w:eastAsia="宋体" w:hAnsi="宋体" w:cs="宋体" w:hint="eastAsia"/>
                <w:color w:val="000000"/>
                <w:sz w:val="18"/>
                <w:szCs w:val="18"/>
                <w:lang w:eastAsia="zh-CN"/>
              </w:rPr>
              <w:t>30048</w:t>
            </w:r>
            <w:r>
              <w:rPr>
                <w:rFonts w:ascii="宋体" w:eastAsia="宋体" w:hAnsi="宋体" w:cs="宋体" w:hint="eastAsia"/>
                <w:color w:val="000000"/>
                <w:sz w:val="18"/>
                <w:szCs w:val="18"/>
                <w:lang w:eastAsia="zh-CN"/>
              </w:rPr>
              <w:t>顿，项目建成后对促进当地社会安定，推动当地社会经济快速发展，保障人民群众身体健康，对构建和谐社会，对完成各乡村基础设施配套，提升居民生活条件，人居环境。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完成农村清洁能源改造户数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3756</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=6115</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162.8</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3.72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color w:val="000000"/>
                <w:sz w:val="18"/>
                <w:szCs w:val="18"/>
              </w:rPr>
            </w:pPr>
            <w:r>
              <w:rPr>
                <w:rFonts w:hint="eastAsia"/>
                <w:color w:val="000000"/>
                <w:sz w:val="18"/>
                <w:szCs w:val="18"/>
              </w:rPr>
              <w:t>年初指标设置保守</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项目验收通过率（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项目计划完成时间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lastRenderedPageBreak/>
              <w:t>日</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30</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户均发放补贴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=8747</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97.2</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年初指标设置保守，实际补贴有偏差</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提升农户居住条件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=3756</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=6115</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162.8</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年初指标设置保守</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燃煤减少量（吨</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=30048</w:t>
            </w:r>
            <w:r>
              <w:rPr>
                <w:rFonts w:ascii="宋体" w:eastAsia="宋体" w:hAnsi="宋体" w:cs="宋体" w:hint="eastAsia"/>
                <w:color w:val="000000"/>
                <w:sz w:val="18"/>
                <w:szCs w:val="18"/>
              </w:rPr>
              <w:t>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=30048</w:t>
            </w:r>
            <w:r>
              <w:rPr>
                <w:rFonts w:ascii="宋体" w:eastAsia="宋体" w:hAnsi="宋体" w:cs="宋体" w:hint="eastAsia"/>
                <w:color w:val="000000"/>
                <w:sz w:val="18"/>
                <w:szCs w:val="18"/>
              </w:rPr>
              <w:t>吨</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82.90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年昌吉市老旧小区改造（昌吉学院</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个小区，公路局家属院）</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2,525.00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2,525.00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2,525.00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2,525.00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2,525.00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2,525.00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2525</w:t>
            </w:r>
            <w:r>
              <w:rPr>
                <w:rFonts w:ascii="宋体" w:eastAsia="宋体" w:hAnsi="宋体" w:cs="宋体" w:hint="eastAsia"/>
                <w:color w:val="000000"/>
                <w:sz w:val="18"/>
                <w:szCs w:val="18"/>
                <w:lang w:eastAsia="zh-CN"/>
              </w:rPr>
              <w:t>万元用于公路局家属院、昌吉学院家属院、屯河小区、广播电视大学家属院老旧小区改造，主要建设内容为：小区内地下供水、排水、热力等二级管网的重新序化改造，以及对小区内的道路合理优化，园林景观合理规划改造，小区照明、门禁系统、合理布局增设停车位，充电桩及配套附属设施等，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日前完工，通过本项目的实施，满足群众生活便利需要。完善小区内配套基础设施，改善居民生活品质，使受益居民满意度达到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2525</w:t>
            </w:r>
            <w:r>
              <w:rPr>
                <w:rFonts w:ascii="宋体" w:eastAsia="宋体" w:hAnsi="宋体" w:cs="宋体" w:hint="eastAsia"/>
                <w:color w:val="000000"/>
                <w:sz w:val="18"/>
                <w:szCs w:val="18"/>
                <w:lang w:eastAsia="zh-CN"/>
              </w:rPr>
              <w:t>万元，该项目到位资金</w:t>
            </w:r>
            <w:r>
              <w:rPr>
                <w:rFonts w:ascii="宋体" w:eastAsia="宋体" w:hAnsi="宋体" w:cs="宋体" w:hint="eastAsia"/>
                <w:color w:val="000000"/>
                <w:sz w:val="18"/>
                <w:szCs w:val="18"/>
                <w:lang w:eastAsia="zh-CN"/>
              </w:rPr>
              <w:t>2525</w:t>
            </w:r>
            <w:r>
              <w:rPr>
                <w:rFonts w:ascii="宋体" w:eastAsia="宋体" w:hAnsi="宋体" w:cs="宋体" w:hint="eastAsia"/>
                <w:color w:val="000000"/>
                <w:sz w:val="18"/>
                <w:szCs w:val="18"/>
                <w:lang w:eastAsia="zh-CN"/>
              </w:rPr>
              <w:t>万元，通过公开竞标，该项目涉及</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个小区，</w:t>
            </w:r>
            <w:r>
              <w:rPr>
                <w:rFonts w:ascii="宋体" w:eastAsia="宋体" w:hAnsi="宋体" w:cs="宋体" w:hint="eastAsia"/>
                <w:color w:val="000000"/>
                <w:sz w:val="18"/>
                <w:szCs w:val="18"/>
                <w:lang w:eastAsia="zh-CN"/>
              </w:rPr>
              <w:t>2035</w:t>
            </w:r>
            <w:r>
              <w:rPr>
                <w:rFonts w:ascii="宋体" w:eastAsia="宋体" w:hAnsi="宋体" w:cs="宋体" w:hint="eastAsia"/>
                <w:color w:val="000000"/>
                <w:sz w:val="18"/>
                <w:szCs w:val="18"/>
                <w:lang w:eastAsia="zh-CN"/>
              </w:rPr>
              <w:t>户，</w:t>
            </w:r>
            <w:r>
              <w:rPr>
                <w:rFonts w:ascii="宋体" w:eastAsia="宋体" w:hAnsi="宋体" w:cs="宋体" w:hint="eastAsia"/>
                <w:color w:val="000000"/>
                <w:sz w:val="18"/>
                <w:szCs w:val="18"/>
                <w:lang w:eastAsia="zh-CN"/>
              </w:rPr>
              <w:t>49</w:t>
            </w:r>
            <w:r>
              <w:rPr>
                <w:rFonts w:ascii="宋体" w:eastAsia="宋体" w:hAnsi="宋体" w:cs="宋体" w:hint="eastAsia"/>
                <w:color w:val="000000"/>
                <w:sz w:val="18"/>
                <w:szCs w:val="18"/>
                <w:lang w:eastAsia="zh-CN"/>
              </w:rPr>
              <w:t>栋楼，建筑面积</w:t>
            </w:r>
            <w:r>
              <w:rPr>
                <w:rFonts w:ascii="宋体" w:eastAsia="宋体" w:hAnsi="宋体" w:cs="宋体" w:hint="eastAsia"/>
                <w:color w:val="000000"/>
                <w:sz w:val="18"/>
                <w:szCs w:val="18"/>
                <w:lang w:eastAsia="zh-CN"/>
              </w:rPr>
              <w:t>17.61</w:t>
            </w:r>
            <w:r>
              <w:rPr>
                <w:rFonts w:ascii="宋体" w:eastAsia="宋体" w:hAnsi="宋体" w:cs="宋体" w:hint="eastAsia"/>
                <w:color w:val="000000"/>
                <w:sz w:val="18"/>
                <w:szCs w:val="18"/>
                <w:lang w:eastAsia="zh-CN"/>
              </w:rPr>
              <w:t>万㎡，于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月开工建设，</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月完工交付使用。项目已完成对</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个小区内地下供水、排水、热力二级管网改造（其中改造供水</w:t>
            </w:r>
            <w:r>
              <w:rPr>
                <w:rFonts w:ascii="宋体" w:eastAsia="宋体" w:hAnsi="宋体" w:cs="宋体" w:hint="eastAsia"/>
                <w:color w:val="000000"/>
                <w:sz w:val="18"/>
                <w:szCs w:val="18"/>
                <w:lang w:eastAsia="zh-CN"/>
              </w:rPr>
              <w:t>1500</w:t>
            </w:r>
            <w:r>
              <w:rPr>
                <w:rFonts w:ascii="宋体" w:eastAsia="宋体" w:hAnsi="宋体" w:cs="宋体" w:hint="eastAsia"/>
                <w:color w:val="000000"/>
                <w:sz w:val="18"/>
                <w:szCs w:val="18"/>
                <w:lang w:eastAsia="zh-CN"/>
              </w:rPr>
              <w:t>米；排水</w:t>
            </w:r>
            <w:r>
              <w:rPr>
                <w:rFonts w:ascii="宋体" w:eastAsia="宋体" w:hAnsi="宋体" w:cs="宋体" w:hint="eastAsia"/>
                <w:color w:val="000000"/>
                <w:sz w:val="18"/>
                <w:szCs w:val="18"/>
                <w:lang w:eastAsia="zh-CN"/>
              </w:rPr>
              <w:t>2700</w:t>
            </w:r>
            <w:r>
              <w:rPr>
                <w:rFonts w:ascii="宋体" w:eastAsia="宋体" w:hAnsi="宋体" w:cs="宋体" w:hint="eastAsia"/>
                <w:color w:val="000000"/>
                <w:sz w:val="18"/>
                <w:szCs w:val="18"/>
                <w:lang w:eastAsia="zh-CN"/>
              </w:rPr>
              <w:t>米；供热</w:t>
            </w:r>
            <w:r>
              <w:rPr>
                <w:rFonts w:ascii="宋体" w:eastAsia="宋体" w:hAnsi="宋体" w:cs="宋体" w:hint="eastAsia"/>
                <w:color w:val="000000"/>
                <w:sz w:val="18"/>
                <w:szCs w:val="18"/>
                <w:lang w:eastAsia="zh-CN"/>
              </w:rPr>
              <w:t>5400</w:t>
            </w:r>
            <w:r>
              <w:rPr>
                <w:rFonts w:ascii="宋体" w:eastAsia="宋体" w:hAnsi="宋体" w:cs="宋体" w:hint="eastAsia"/>
                <w:color w:val="000000"/>
                <w:sz w:val="18"/>
                <w:szCs w:val="18"/>
                <w:lang w:eastAsia="zh-CN"/>
              </w:rPr>
              <w:t>米），道路硬化</w:t>
            </w:r>
            <w:r>
              <w:rPr>
                <w:rFonts w:ascii="宋体" w:eastAsia="宋体" w:hAnsi="宋体" w:cs="宋体" w:hint="eastAsia"/>
                <w:color w:val="000000"/>
                <w:sz w:val="18"/>
                <w:szCs w:val="18"/>
                <w:lang w:eastAsia="zh-CN"/>
              </w:rPr>
              <w:t>7.8</w:t>
            </w:r>
            <w:r>
              <w:rPr>
                <w:rFonts w:ascii="宋体" w:eastAsia="宋体" w:hAnsi="宋体" w:cs="宋体" w:hint="eastAsia"/>
                <w:color w:val="000000"/>
                <w:sz w:val="18"/>
                <w:szCs w:val="18"/>
                <w:lang w:eastAsia="zh-CN"/>
              </w:rPr>
              <w:t>万平方米，绿化改造</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万平方米，完善小区门禁系统、监控系统，增设门卫室，增设停车位</w:t>
            </w:r>
            <w:r>
              <w:rPr>
                <w:rFonts w:ascii="宋体" w:eastAsia="宋体" w:hAnsi="宋体" w:cs="宋体" w:hint="eastAsia"/>
                <w:color w:val="000000"/>
                <w:sz w:val="18"/>
                <w:szCs w:val="18"/>
                <w:lang w:eastAsia="zh-CN"/>
              </w:rPr>
              <w:t>1323</w:t>
            </w:r>
            <w:r>
              <w:rPr>
                <w:rFonts w:ascii="宋体" w:eastAsia="宋体" w:hAnsi="宋体" w:cs="宋体" w:hint="eastAsia"/>
                <w:color w:val="000000"/>
                <w:sz w:val="18"/>
                <w:szCs w:val="18"/>
                <w:lang w:eastAsia="zh-CN"/>
              </w:rPr>
              <w:t>个，电动自行车充电棚</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个，汽车充电桩</w:t>
            </w: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个，增设健身器材、增设门卫室、垃圾桶等基础</w:t>
            </w:r>
            <w:r>
              <w:rPr>
                <w:rFonts w:ascii="宋体" w:eastAsia="宋体" w:hAnsi="宋体" w:cs="宋体" w:hint="eastAsia"/>
                <w:color w:val="000000"/>
                <w:sz w:val="18"/>
                <w:szCs w:val="18"/>
                <w:lang w:eastAsia="zh-CN"/>
              </w:rPr>
              <w:t>设施等。项目的实施，能够改善居民生活环境、生活质量得到改善，城市品质和居民精神文明素质得到明显的提升，使居民更有幸福感、获得感。</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=2035</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=2035</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改造栋数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w:t>
            </w:r>
            <w:r>
              <w:rPr>
                <w:rFonts w:ascii="宋体" w:eastAsia="宋体" w:hAnsi="宋体" w:cs="宋体" w:hint="eastAsia"/>
                <w:color w:val="000000"/>
                <w:sz w:val="18"/>
                <w:szCs w:val="18"/>
              </w:rPr>
              <w:t>栋</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w:t>
            </w:r>
            <w:r>
              <w:rPr>
                <w:rFonts w:ascii="宋体" w:eastAsia="宋体" w:hAnsi="宋体" w:cs="宋体" w:hint="eastAsia"/>
                <w:color w:val="000000"/>
                <w:sz w:val="18"/>
                <w:szCs w:val="18"/>
              </w:rPr>
              <w:t>栋</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=17.61</w:t>
            </w:r>
            <w:r>
              <w:rPr>
                <w:rFonts w:ascii="宋体" w:eastAsia="宋体" w:hAnsi="宋体" w:cs="宋体" w:hint="eastAsia"/>
                <w:color w:val="000000"/>
                <w:sz w:val="18"/>
                <w:szCs w:val="18"/>
              </w:rPr>
              <w:t>万平</w:t>
            </w:r>
            <w:r>
              <w:rPr>
                <w:rFonts w:ascii="宋体" w:eastAsia="宋体" w:hAnsi="宋体" w:cs="宋体" w:hint="eastAsia"/>
                <w:color w:val="000000"/>
                <w:sz w:val="18"/>
                <w:szCs w:val="18"/>
              </w:rPr>
              <w:lastRenderedPageBreak/>
              <w:t>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=17.61</w:t>
            </w:r>
            <w:r>
              <w:rPr>
                <w:rFonts w:ascii="宋体" w:eastAsia="宋体" w:hAnsi="宋体" w:cs="宋体" w:hint="eastAsia"/>
                <w:color w:val="000000"/>
                <w:sz w:val="18"/>
                <w:szCs w:val="18"/>
              </w:rPr>
              <w:t>万平方米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改造小区数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项目计划完成率（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改造每个项目成本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&gt;=1150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=1262.5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109.8</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18.04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年初设定目标时按照资金平均分配为原则，实际中标价有差异导致项目拨付资金时按照项目实际情况进行拨付。</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老旧小区改造对市民居住环境的影响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老旧小区居民满意度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98.04</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年第一批自治区预算内投资（前期费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老旧小区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个项目</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个小区）</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本项目主要用于支付前期费用，编制可行性研究报告，勘察、测绘、水土保持等。</w:t>
            </w:r>
            <w:r>
              <w:rPr>
                <w:rFonts w:ascii="宋体" w:eastAsia="宋体" w:hAnsi="宋体" w:cs="宋体" w:hint="eastAsia"/>
                <w:color w:val="000000"/>
                <w:sz w:val="18"/>
                <w:szCs w:val="18"/>
              </w:rPr>
              <w:t>完成投资</w:t>
            </w:r>
            <w:r>
              <w:rPr>
                <w:rFonts w:ascii="宋体" w:eastAsia="宋体" w:hAnsi="宋体" w:cs="宋体" w:hint="eastAsia"/>
                <w:color w:val="000000"/>
                <w:sz w:val="18"/>
                <w:szCs w:val="18"/>
              </w:rPr>
              <w:t>52.2018</w:t>
            </w:r>
            <w:r>
              <w:rPr>
                <w:rFonts w:ascii="宋体" w:eastAsia="宋体" w:hAnsi="宋体" w:cs="宋体" w:hint="eastAsia"/>
                <w:color w:val="000000"/>
                <w:sz w:val="18"/>
                <w:szCs w:val="18"/>
              </w:rPr>
              <w:t>万元。</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我单位已支付</w:t>
            </w:r>
            <w:r>
              <w:rPr>
                <w:rFonts w:ascii="宋体" w:eastAsia="宋体" w:hAnsi="宋体" w:cs="宋体" w:hint="eastAsia"/>
                <w:color w:val="000000"/>
                <w:sz w:val="18"/>
                <w:szCs w:val="18"/>
                <w:lang w:eastAsia="zh-CN"/>
              </w:rPr>
              <w:t>52.2018</w:t>
            </w:r>
            <w:r>
              <w:rPr>
                <w:rFonts w:ascii="宋体" w:eastAsia="宋体" w:hAnsi="宋体" w:cs="宋体" w:hint="eastAsia"/>
                <w:color w:val="000000"/>
                <w:sz w:val="18"/>
                <w:szCs w:val="18"/>
                <w:lang w:eastAsia="zh-CN"/>
              </w:rPr>
              <w:t>万元，项目实施地点位于昌吉市区内，</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个项目到位前期费</w:t>
            </w:r>
            <w:r>
              <w:rPr>
                <w:rFonts w:ascii="宋体" w:eastAsia="宋体" w:hAnsi="宋体" w:cs="宋体" w:hint="eastAsia"/>
                <w:color w:val="000000"/>
                <w:sz w:val="18"/>
                <w:szCs w:val="18"/>
                <w:lang w:eastAsia="zh-CN"/>
              </w:rPr>
              <w:t>52.2018</w:t>
            </w:r>
            <w:r>
              <w:rPr>
                <w:rFonts w:ascii="宋体" w:eastAsia="宋体" w:hAnsi="宋体" w:cs="宋体" w:hint="eastAsia"/>
                <w:color w:val="000000"/>
                <w:sz w:val="18"/>
                <w:szCs w:val="18"/>
                <w:lang w:eastAsia="zh-CN"/>
              </w:rPr>
              <w:t>万元，截至自评日，该笔资金已支付</w:t>
            </w:r>
            <w:r>
              <w:rPr>
                <w:rFonts w:ascii="宋体" w:eastAsia="宋体" w:hAnsi="宋体" w:cs="宋体" w:hint="eastAsia"/>
                <w:color w:val="000000"/>
                <w:sz w:val="18"/>
                <w:szCs w:val="18"/>
                <w:lang w:eastAsia="zh-CN"/>
              </w:rPr>
              <w:t>52.2018</w:t>
            </w:r>
            <w:r>
              <w:rPr>
                <w:rFonts w:ascii="宋体" w:eastAsia="宋体" w:hAnsi="宋体" w:cs="宋体" w:hint="eastAsia"/>
                <w:color w:val="000000"/>
                <w:sz w:val="18"/>
                <w:szCs w:val="18"/>
                <w:lang w:eastAsia="zh-CN"/>
              </w:rPr>
              <w:t>万元，其中：昌吉州昌吉市老旧小区改造（昌吉学院等</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个小区）配套基础设施项目支付前期费</w:t>
            </w:r>
            <w:r>
              <w:rPr>
                <w:rFonts w:ascii="宋体" w:eastAsia="宋体" w:hAnsi="宋体" w:cs="宋体" w:hint="eastAsia"/>
                <w:color w:val="000000"/>
                <w:sz w:val="18"/>
                <w:szCs w:val="18"/>
                <w:lang w:eastAsia="zh-CN"/>
              </w:rPr>
              <w:t>20.9481</w:t>
            </w:r>
            <w:r>
              <w:rPr>
                <w:rFonts w:ascii="宋体" w:eastAsia="宋体" w:hAnsi="宋体" w:cs="宋体" w:hint="eastAsia"/>
                <w:color w:val="000000"/>
                <w:sz w:val="18"/>
                <w:szCs w:val="18"/>
                <w:lang w:eastAsia="zh-CN"/>
              </w:rPr>
              <w:t>万元，其中地勘费</w:t>
            </w:r>
            <w:r>
              <w:rPr>
                <w:rFonts w:ascii="宋体" w:eastAsia="宋体" w:hAnsi="宋体" w:cs="宋体" w:hint="eastAsia"/>
                <w:color w:val="000000"/>
                <w:sz w:val="18"/>
                <w:szCs w:val="18"/>
                <w:lang w:eastAsia="zh-CN"/>
              </w:rPr>
              <w:t>11.16</w:t>
            </w:r>
            <w:r>
              <w:rPr>
                <w:rFonts w:ascii="宋体" w:eastAsia="宋体" w:hAnsi="宋体" w:cs="宋体" w:hint="eastAsia"/>
                <w:color w:val="000000"/>
                <w:sz w:val="18"/>
                <w:szCs w:val="18"/>
                <w:lang w:eastAsia="zh-CN"/>
              </w:rPr>
              <w:t>万元，测绘费</w:t>
            </w:r>
            <w:r>
              <w:rPr>
                <w:rFonts w:ascii="宋体" w:eastAsia="宋体" w:hAnsi="宋体" w:cs="宋体" w:hint="eastAsia"/>
                <w:color w:val="000000"/>
                <w:sz w:val="18"/>
                <w:szCs w:val="18"/>
                <w:lang w:eastAsia="zh-CN"/>
              </w:rPr>
              <w:t>6.2631</w:t>
            </w:r>
            <w:r>
              <w:rPr>
                <w:rFonts w:ascii="宋体" w:eastAsia="宋体" w:hAnsi="宋体" w:cs="宋体" w:hint="eastAsia"/>
                <w:color w:val="000000"/>
                <w:sz w:val="18"/>
                <w:szCs w:val="18"/>
                <w:lang w:eastAsia="zh-CN"/>
              </w:rPr>
              <w:t>万元，可研费</w:t>
            </w:r>
            <w:r>
              <w:rPr>
                <w:rFonts w:ascii="宋体" w:eastAsia="宋体" w:hAnsi="宋体" w:cs="宋体" w:hint="eastAsia"/>
                <w:color w:val="000000"/>
                <w:sz w:val="18"/>
                <w:szCs w:val="18"/>
                <w:lang w:eastAsia="zh-CN"/>
              </w:rPr>
              <w:t>1.925</w:t>
            </w:r>
            <w:r>
              <w:rPr>
                <w:rFonts w:ascii="宋体" w:eastAsia="宋体" w:hAnsi="宋体" w:cs="宋体" w:hint="eastAsia"/>
                <w:color w:val="000000"/>
                <w:sz w:val="18"/>
                <w:szCs w:val="18"/>
                <w:lang w:eastAsia="zh-CN"/>
              </w:rPr>
              <w:t>万元，水土保持</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万元；昌吉州昌吉市老旧小区改造公路局家属院配套基础设施项目支付前期费</w:t>
            </w:r>
            <w:r>
              <w:rPr>
                <w:rFonts w:ascii="宋体" w:eastAsia="宋体" w:hAnsi="宋体" w:cs="宋体" w:hint="eastAsia"/>
                <w:color w:val="000000"/>
                <w:sz w:val="18"/>
                <w:szCs w:val="18"/>
                <w:lang w:eastAsia="zh-CN"/>
              </w:rPr>
              <w:t>31.2537</w:t>
            </w:r>
            <w:r>
              <w:rPr>
                <w:rFonts w:ascii="宋体" w:eastAsia="宋体" w:hAnsi="宋体" w:cs="宋体" w:hint="eastAsia"/>
                <w:color w:val="000000"/>
                <w:sz w:val="18"/>
                <w:szCs w:val="18"/>
                <w:lang w:eastAsia="zh-CN"/>
              </w:rPr>
              <w:t>万元，其中地勘费用</w:t>
            </w:r>
            <w:r>
              <w:rPr>
                <w:rFonts w:ascii="宋体" w:eastAsia="宋体" w:hAnsi="宋体" w:cs="宋体" w:hint="eastAsia"/>
                <w:color w:val="000000"/>
                <w:sz w:val="18"/>
                <w:szCs w:val="18"/>
                <w:lang w:eastAsia="zh-CN"/>
              </w:rPr>
              <w:t>17</w:t>
            </w:r>
            <w:r>
              <w:rPr>
                <w:rFonts w:ascii="宋体" w:eastAsia="宋体" w:hAnsi="宋体" w:cs="宋体" w:hint="eastAsia"/>
                <w:color w:val="000000"/>
                <w:sz w:val="18"/>
                <w:szCs w:val="18"/>
                <w:lang w:eastAsia="zh-CN"/>
              </w:rPr>
              <w:t>万元，测绘费</w:t>
            </w:r>
            <w:r>
              <w:rPr>
                <w:rFonts w:ascii="宋体" w:eastAsia="宋体" w:hAnsi="宋体" w:cs="宋体" w:hint="eastAsia"/>
                <w:color w:val="000000"/>
                <w:sz w:val="18"/>
                <w:szCs w:val="18"/>
                <w:lang w:eastAsia="zh-CN"/>
              </w:rPr>
              <w:t>10.7637</w:t>
            </w:r>
            <w:r>
              <w:rPr>
                <w:rFonts w:ascii="宋体" w:eastAsia="宋体" w:hAnsi="宋体" w:cs="宋体" w:hint="eastAsia"/>
                <w:color w:val="000000"/>
                <w:sz w:val="18"/>
                <w:szCs w:val="18"/>
                <w:lang w:eastAsia="zh-CN"/>
              </w:rPr>
              <w:t>元，可研费</w:t>
            </w:r>
            <w:r>
              <w:rPr>
                <w:rFonts w:ascii="宋体" w:eastAsia="宋体" w:hAnsi="宋体" w:cs="宋体" w:hint="eastAsia"/>
                <w:color w:val="000000"/>
                <w:sz w:val="18"/>
                <w:szCs w:val="18"/>
                <w:lang w:eastAsia="zh-CN"/>
              </w:rPr>
              <w:t>1.89</w:t>
            </w:r>
            <w:r>
              <w:rPr>
                <w:rFonts w:ascii="宋体" w:eastAsia="宋体" w:hAnsi="宋体" w:cs="宋体" w:hint="eastAsia"/>
                <w:color w:val="000000"/>
                <w:sz w:val="18"/>
                <w:szCs w:val="18"/>
                <w:lang w:eastAsia="zh-CN"/>
              </w:rPr>
              <w:t>万元，水土保持</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万元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支付前期费项目数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报告编制合格率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年度资金执行率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平均每个项目支出成本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&lt;=26.10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保障项目顺利实施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年第三批化解中小企业账款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该项目资金金额</w:t>
            </w:r>
            <w:r>
              <w:rPr>
                <w:rFonts w:ascii="宋体" w:eastAsia="宋体" w:hAnsi="宋体" w:cs="宋体" w:hint="eastAsia"/>
                <w:color w:val="000000"/>
                <w:sz w:val="18"/>
                <w:szCs w:val="18"/>
                <w:lang w:eastAsia="zh-CN"/>
              </w:rPr>
              <w:t>140.1</w:t>
            </w:r>
            <w:r>
              <w:rPr>
                <w:rFonts w:ascii="宋体" w:eastAsia="宋体" w:hAnsi="宋体" w:cs="宋体" w:hint="eastAsia"/>
                <w:color w:val="000000"/>
                <w:sz w:val="18"/>
                <w:szCs w:val="18"/>
                <w:lang w:eastAsia="zh-CN"/>
              </w:rPr>
              <w:t>万元，该项目资金用于支付欠款，欠款涉及企业数量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个，该项目的实施能有效减轻企业压力，降低信访风险。</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日，该项目支出金额</w:t>
            </w:r>
            <w:r>
              <w:rPr>
                <w:rFonts w:ascii="宋体" w:eastAsia="宋体" w:hAnsi="宋体" w:cs="宋体" w:hint="eastAsia"/>
                <w:color w:val="000000"/>
                <w:sz w:val="18"/>
                <w:szCs w:val="18"/>
                <w:lang w:eastAsia="zh-CN"/>
              </w:rPr>
              <w:t>140.1</w:t>
            </w:r>
            <w:r>
              <w:rPr>
                <w:rFonts w:ascii="宋体" w:eastAsia="宋体" w:hAnsi="宋体" w:cs="宋体" w:hint="eastAsia"/>
                <w:color w:val="000000"/>
                <w:sz w:val="18"/>
                <w:szCs w:val="18"/>
                <w:lang w:eastAsia="zh-CN"/>
              </w:rPr>
              <w:t>万元，主要用于支付欠款，欠款涉及企业数量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个，该项目的实施有效减轻了企业压力，降低了信访风险。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欠款涉及企业数量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&lt;=140.1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年自治区驻村工作经费（为民办实事经费）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阿维滩村为民办实事工作计划，对村上公共基础设施进行维修、开展广大牧民创业技能培训、扩大小型种植养殖、、更新村两委办部分办公设备、，开展金秋助学项目、组织村民参加传统节假日集体活动。</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日，阿维滩村工作队完善村级基础设施建设和维修，全年完成人行道马路砖铺设</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公里，修复斗渠</w:t>
            </w:r>
            <w:r>
              <w:rPr>
                <w:rFonts w:ascii="宋体" w:eastAsia="宋体" w:hAnsi="宋体" w:cs="宋体" w:hint="eastAsia"/>
                <w:color w:val="000000"/>
                <w:sz w:val="18"/>
                <w:szCs w:val="18"/>
                <w:lang w:eastAsia="zh-CN"/>
              </w:rPr>
              <w:t>8.3</w:t>
            </w:r>
            <w:r>
              <w:rPr>
                <w:rFonts w:ascii="宋体" w:eastAsia="宋体" w:hAnsi="宋体" w:cs="宋体" w:hint="eastAsia"/>
                <w:color w:val="000000"/>
                <w:sz w:val="18"/>
                <w:szCs w:val="18"/>
                <w:lang w:eastAsia="zh-CN"/>
              </w:rPr>
              <w:t>公里，开展广大牧民创业技能培训</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次，扩大中小型种植养殖，更新村两委办部分设备，奶牛品种改良数</w:t>
            </w:r>
            <w:r>
              <w:rPr>
                <w:rFonts w:ascii="宋体" w:eastAsia="宋体" w:hAnsi="宋体" w:cs="宋体" w:hint="eastAsia"/>
                <w:color w:val="000000"/>
                <w:sz w:val="18"/>
                <w:szCs w:val="18"/>
                <w:lang w:eastAsia="zh-CN"/>
              </w:rPr>
              <w:t>221</w:t>
            </w:r>
            <w:r>
              <w:rPr>
                <w:rFonts w:ascii="宋体" w:eastAsia="宋体" w:hAnsi="宋体" w:cs="宋体" w:hint="eastAsia"/>
                <w:color w:val="000000"/>
                <w:sz w:val="18"/>
                <w:szCs w:val="18"/>
                <w:lang w:eastAsia="zh-CN"/>
              </w:rPr>
              <w:t>头，开张金秋助学项目、组织村民参加传统节假日集体活动</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次，通过该项目实施提高了农民收入，壮大了村集体经济。</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奶牛品种改良数（头）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&gt;=220</w:t>
            </w:r>
            <w:r>
              <w:rPr>
                <w:rFonts w:ascii="宋体" w:eastAsia="宋体" w:hAnsi="宋体" w:cs="宋体" w:hint="eastAsia"/>
                <w:color w:val="000000"/>
                <w:sz w:val="18"/>
                <w:szCs w:val="18"/>
              </w:rPr>
              <w:t>头</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=221</w:t>
            </w:r>
            <w:r>
              <w:rPr>
                <w:rFonts w:ascii="宋体" w:eastAsia="宋体" w:hAnsi="宋体" w:cs="宋体" w:hint="eastAsia"/>
                <w:color w:val="000000"/>
                <w:sz w:val="18"/>
                <w:szCs w:val="18"/>
              </w:rPr>
              <w:t>头</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公共设施建设质量达标率（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访贫问苦成本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&lt;=12500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=12500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公益设施维修成本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&lt;=25000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补充村组织工作成本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&lt;=12500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=12500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有效发展村集体经济</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有效发展</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有效增加农牧民收入</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有效增加</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年部分中央财政城镇保障性安居工程补助资金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2,274.00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2,274.00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2,274.00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2,274.00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2,274.00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2,274.00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本项目实施改造小区</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个，主要建设内容为：主要包括改排水管网、供水管网、供热管网、路硬化、绿化、路灯、垃圾收集设施，围墙更新，强弱电、门卫、快递收集柜及配套附属设施等。老旧小区改造是一项民生实事工程，不仅关系到小区居民利益，也体现着一个城市的对外形象。通过对老旧小区基础设施建设和环境整治提升，切实解决老旧住宅小区功能设施不齐全、居住环境脏乱差、管理不到位等问题，全面提升住宅品质，改善群众居住环境和生活质量，让政策红利惠及更多普通家庭。</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我单位已支付</w:t>
            </w:r>
            <w:r>
              <w:rPr>
                <w:rFonts w:ascii="宋体" w:eastAsia="宋体" w:hAnsi="宋体" w:cs="宋体" w:hint="eastAsia"/>
                <w:color w:val="000000"/>
                <w:sz w:val="18"/>
                <w:szCs w:val="18"/>
                <w:lang w:eastAsia="zh-CN"/>
              </w:rPr>
              <w:t>2274</w:t>
            </w:r>
            <w:r>
              <w:rPr>
                <w:rFonts w:ascii="宋体" w:eastAsia="宋体" w:hAnsi="宋体" w:cs="宋体" w:hint="eastAsia"/>
                <w:color w:val="000000"/>
                <w:sz w:val="18"/>
                <w:szCs w:val="18"/>
                <w:lang w:eastAsia="zh-CN"/>
              </w:rPr>
              <w:t>万元，项目实施地点位于昌吉市区内，该项目到位资金</w:t>
            </w:r>
            <w:r>
              <w:rPr>
                <w:rFonts w:ascii="宋体" w:eastAsia="宋体" w:hAnsi="宋体" w:cs="宋体" w:hint="eastAsia"/>
                <w:color w:val="000000"/>
                <w:sz w:val="18"/>
                <w:szCs w:val="18"/>
                <w:lang w:eastAsia="zh-CN"/>
              </w:rPr>
              <w:t>2274</w:t>
            </w:r>
            <w:r>
              <w:rPr>
                <w:rFonts w:ascii="宋体" w:eastAsia="宋体" w:hAnsi="宋体" w:cs="宋体" w:hint="eastAsia"/>
                <w:color w:val="000000"/>
                <w:sz w:val="18"/>
                <w:szCs w:val="18"/>
                <w:lang w:eastAsia="zh-CN"/>
              </w:rPr>
              <w:t>万元，通过公开竞标，该项目涉及</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个小区，</w:t>
            </w:r>
            <w:r>
              <w:rPr>
                <w:rFonts w:ascii="宋体" w:eastAsia="宋体" w:hAnsi="宋体" w:cs="宋体" w:hint="eastAsia"/>
                <w:color w:val="000000"/>
                <w:sz w:val="18"/>
                <w:szCs w:val="18"/>
                <w:lang w:eastAsia="zh-CN"/>
              </w:rPr>
              <w:t>5081</w:t>
            </w:r>
            <w:r>
              <w:rPr>
                <w:rFonts w:ascii="宋体" w:eastAsia="宋体" w:hAnsi="宋体" w:cs="宋体" w:hint="eastAsia"/>
                <w:color w:val="000000"/>
                <w:sz w:val="18"/>
                <w:szCs w:val="18"/>
                <w:lang w:eastAsia="zh-CN"/>
              </w:rPr>
              <w:t>户，</w:t>
            </w:r>
            <w:r>
              <w:rPr>
                <w:rFonts w:ascii="宋体" w:eastAsia="宋体" w:hAnsi="宋体" w:cs="宋体" w:hint="eastAsia"/>
                <w:color w:val="000000"/>
                <w:sz w:val="18"/>
                <w:szCs w:val="18"/>
                <w:lang w:eastAsia="zh-CN"/>
              </w:rPr>
              <w:t>145</w:t>
            </w:r>
            <w:r>
              <w:rPr>
                <w:rFonts w:ascii="宋体" w:eastAsia="宋体" w:hAnsi="宋体" w:cs="宋体" w:hint="eastAsia"/>
                <w:color w:val="000000"/>
                <w:sz w:val="18"/>
                <w:szCs w:val="18"/>
                <w:lang w:eastAsia="zh-CN"/>
              </w:rPr>
              <w:t>栋楼，建筑面积</w:t>
            </w:r>
            <w:r>
              <w:rPr>
                <w:rFonts w:ascii="宋体" w:eastAsia="宋体" w:hAnsi="宋体" w:cs="宋体" w:hint="eastAsia"/>
                <w:color w:val="000000"/>
                <w:sz w:val="18"/>
                <w:szCs w:val="18"/>
                <w:lang w:eastAsia="zh-CN"/>
              </w:rPr>
              <w:t>44.03</w:t>
            </w:r>
            <w:r>
              <w:rPr>
                <w:rFonts w:ascii="宋体" w:eastAsia="宋体" w:hAnsi="宋体" w:cs="宋体" w:hint="eastAsia"/>
                <w:color w:val="000000"/>
                <w:sz w:val="18"/>
                <w:szCs w:val="18"/>
                <w:lang w:eastAsia="zh-CN"/>
              </w:rPr>
              <w:t>万㎡，项目已完成对</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个小区内地下供水、排水、热力二级管网改造（其中改造供水</w:t>
            </w:r>
            <w:r>
              <w:rPr>
                <w:rFonts w:ascii="宋体" w:eastAsia="宋体" w:hAnsi="宋体" w:cs="宋体" w:hint="eastAsia"/>
                <w:color w:val="000000"/>
                <w:sz w:val="18"/>
                <w:szCs w:val="18"/>
                <w:lang w:eastAsia="zh-CN"/>
              </w:rPr>
              <w:t>4300</w:t>
            </w:r>
            <w:r>
              <w:rPr>
                <w:rFonts w:ascii="宋体" w:eastAsia="宋体" w:hAnsi="宋体" w:cs="宋体" w:hint="eastAsia"/>
                <w:color w:val="000000"/>
                <w:sz w:val="18"/>
                <w:szCs w:val="18"/>
                <w:lang w:eastAsia="zh-CN"/>
              </w:rPr>
              <w:t>米；排水</w:t>
            </w:r>
            <w:r>
              <w:rPr>
                <w:rFonts w:ascii="宋体" w:eastAsia="宋体" w:hAnsi="宋体" w:cs="宋体" w:hint="eastAsia"/>
                <w:color w:val="000000"/>
                <w:sz w:val="18"/>
                <w:szCs w:val="18"/>
                <w:lang w:eastAsia="zh-CN"/>
              </w:rPr>
              <w:t>8900</w:t>
            </w:r>
            <w:r>
              <w:rPr>
                <w:rFonts w:ascii="宋体" w:eastAsia="宋体" w:hAnsi="宋体" w:cs="宋体" w:hint="eastAsia"/>
                <w:color w:val="000000"/>
                <w:sz w:val="18"/>
                <w:szCs w:val="18"/>
                <w:lang w:eastAsia="zh-CN"/>
              </w:rPr>
              <w:t>米；供热</w:t>
            </w:r>
            <w:r>
              <w:rPr>
                <w:rFonts w:ascii="宋体" w:eastAsia="宋体" w:hAnsi="宋体" w:cs="宋体" w:hint="eastAsia"/>
                <w:color w:val="000000"/>
                <w:sz w:val="18"/>
                <w:szCs w:val="18"/>
                <w:lang w:eastAsia="zh-CN"/>
              </w:rPr>
              <w:t>15000</w:t>
            </w:r>
            <w:r>
              <w:rPr>
                <w:rFonts w:ascii="宋体" w:eastAsia="宋体" w:hAnsi="宋体" w:cs="宋体" w:hint="eastAsia"/>
                <w:color w:val="000000"/>
                <w:sz w:val="18"/>
                <w:szCs w:val="18"/>
                <w:lang w:eastAsia="zh-CN"/>
              </w:rPr>
              <w:t>米），道路硬化</w:t>
            </w:r>
            <w:r>
              <w:rPr>
                <w:rFonts w:ascii="宋体" w:eastAsia="宋体" w:hAnsi="宋体" w:cs="宋体" w:hint="eastAsia"/>
                <w:color w:val="000000"/>
                <w:sz w:val="18"/>
                <w:szCs w:val="18"/>
                <w:lang w:eastAsia="zh-CN"/>
              </w:rPr>
              <w:t>18.2</w:t>
            </w:r>
            <w:r>
              <w:rPr>
                <w:rFonts w:ascii="宋体" w:eastAsia="宋体" w:hAnsi="宋体" w:cs="宋体" w:hint="eastAsia"/>
                <w:color w:val="000000"/>
                <w:sz w:val="18"/>
                <w:szCs w:val="18"/>
                <w:lang w:eastAsia="zh-CN"/>
              </w:rPr>
              <w:t>万平方米，绿化改造</w:t>
            </w: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万平方米，完善小区门禁系统、监控系统，增设门卫室，增设停车位</w:t>
            </w:r>
            <w:r>
              <w:rPr>
                <w:rFonts w:ascii="宋体" w:eastAsia="宋体" w:hAnsi="宋体" w:cs="宋体" w:hint="eastAsia"/>
                <w:color w:val="000000"/>
                <w:sz w:val="18"/>
                <w:szCs w:val="18"/>
                <w:lang w:eastAsia="zh-CN"/>
              </w:rPr>
              <w:t>2700</w:t>
            </w:r>
            <w:r>
              <w:rPr>
                <w:rFonts w:ascii="宋体" w:eastAsia="宋体" w:hAnsi="宋体" w:cs="宋体" w:hint="eastAsia"/>
                <w:color w:val="000000"/>
                <w:sz w:val="18"/>
                <w:szCs w:val="18"/>
                <w:lang w:eastAsia="zh-CN"/>
              </w:rPr>
              <w:t>个，电动自行车充电棚</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个，汽车充电桩</w:t>
            </w:r>
            <w:r>
              <w:rPr>
                <w:rFonts w:ascii="宋体" w:eastAsia="宋体" w:hAnsi="宋体" w:cs="宋体" w:hint="eastAsia"/>
                <w:color w:val="000000"/>
                <w:sz w:val="18"/>
                <w:szCs w:val="18"/>
                <w:lang w:eastAsia="zh-CN"/>
              </w:rPr>
              <w:t>148</w:t>
            </w:r>
            <w:r>
              <w:rPr>
                <w:rFonts w:ascii="宋体" w:eastAsia="宋体" w:hAnsi="宋体" w:cs="宋体" w:hint="eastAsia"/>
                <w:color w:val="000000"/>
                <w:sz w:val="18"/>
                <w:szCs w:val="18"/>
                <w:lang w:eastAsia="zh-CN"/>
              </w:rPr>
              <w:t>个，增设健身器材、增设门卫室、垃圾桶等基础设施。</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&gt;=5081</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=5081</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改造栋数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&gt;=145</w:t>
            </w:r>
            <w:r>
              <w:rPr>
                <w:rFonts w:ascii="宋体" w:eastAsia="宋体" w:hAnsi="宋体" w:cs="宋体" w:hint="eastAsia"/>
                <w:color w:val="000000"/>
                <w:sz w:val="18"/>
                <w:szCs w:val="18"/>
              </w:rPr>
              <w:t>栋</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=145</w:t>
            </w:r>
            <w:r>
              <w:rPr>
                <w:rFonts w:ascii="宋体" w:eastAsia="宋体" w:hAnsi="宋体" w:cs="宋体" w:hint="eastAsia"/>
                <w:color w:val="000000"/>
                <w:sz w:val="18"/>
                <w:szCs w:val="18"/>
              </w:rPr>
              <w:t>栋</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&gt;=44.03</w:t>
            </w:r>
            <w:r>
              <w:rPr>
                <w:rFonts w:ascii="宋体" w:eastAsia="宋体" w:hAnsi="宋体" w:cs="宋体" w:hint="eastAsia"/>
                <w:color w:val="000000"/>
                <w:sz w:val="18"/>
                <w:szCs w:val="18"/>
              </w:rPr>
              <w:t>万平</w:t>
            </w:r>
            <w:r>
              <w:rPr>
                <w:rFonts w:ascii="宋体" w:eastAsia="宋体" w:hAnsi="宋体" w:cs="宋体" w:hint="eastAsia"/>
                <w:color w:val="000000"/>
                <w:sz w:val="18"/>
                <w:szCs w:val="18"/>
              </w:rPr>
              <w:lastRenderedPageBreak/>
              <w:t>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=44.03</w:t>
            </w:r>
            <w:r>
              <w:rPr>
                <w:rFonts w:ascii="宋体" w:eastAsia="宋体" w:hAnsi="宋体" w:cs="宋体" w:hint="eastAsia"/>
                <w:color w:val="000000"/>
                <w:sz w:val="18"/>
                <w:szCs w:val="18"/>
              </w:rPr>
              <w:t>万平方米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改造小区个数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&gt;=24</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=24</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项目按计划完工率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平均改造每个小区成本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&lt;=94.75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=94.75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老旧小区改造对市民居住环境的影响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老旧小区居民满意度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三屯河沿岸综合治理项目（新疆康养示范城）处置欠款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本年度下达资金</w:t>
            </w:r>
            <w:r>
              <w:rPr>
                <w:rFonts w:ascii="宋体" w:eastAsia="宋体" w:hAnsi="宋体" w:cs="宋体" w:hint="eastAsia"/>
                <w:color w:val="000000"/>
                <w:sz w:val="18"/>
                <w:szCs w:val="18"/>
                <w:lang w:eastAsia="zh-CN"/>
              </w:rPr>
              <w:t>600</w:t>
            </w:r>
            <w:r>
              <w:rPr>
                <w:rFonts w:ascii="宋体" w:eastAsia="宋体" w:hAnsi="宋体" w:cs="宋体" w:hint="eastAsia"/>
                <w:color w:val="000000"/>
                <w:sz w:val="18"/>
                <w:szCs w:val="18"/>
                <w:lang w:eastAsia="zh-CN"/>
              </w:rPr>
              <w:t>万元，用于解决康养示范城历史遗留问题，化解信访矛盾，提升政府形象。</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日，实际支付欠款金额</w:t>
            </w:r>
            <w:r>
              <w:rPr>
                <w:rFonts w:ascii="宋体" w:eastAsia="宋体" w:hAnsi="宋体" w:cs="宋体" w:hint="eastAsia"/>
                <w:color w:val="000000"/>
                <w:sz w:val="18"/>
                <w:szCs w:val="18"/>
                <w:lang w:eastAsia="zh-CN"/>
              </w:rPr>
              <w:t>600</w:t>
            </w:r>
            <w:r>
              <w:rPr>
                <w:rFonts w:ascii="宋体" w:eastAsia="宋体" w:hAnsi="宋体" w:cs="宋体" w:hint="eastAsia"/>
                <w:color w:val="000000"/>
                <w:sz w:val="18"/>
                <w:szCs w:val="18"/>
                <w:lang w:eastAsia="zh-CN"/>
              </w:rPr>
              <w:t>万元，支付项目数量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个，欠款涉及企业数量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家，资金拨付及时率达到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，资金发放及时率达到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，项目的实施有效降低了上访风险，维护了政府形象。</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支付欠款涉及企业数量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本期支付资金欠款额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降低上访风险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专项债项目建设期利息、手续费、发行费、登记费、中央资金及地债资金行政许可费项目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16,678.91</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11,435.37</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11,435.37</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16,678.91</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11,435.37</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11,435.37</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《关于拨付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年我市其他自求平衡专项债到期利息及发行费的请示》</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年未完工拨付项目单位专项债利息、手续费、发行费、登记费及地债资金行政许可费支出</w:t>
            </w:r>
            <w:r>
              <w:rPr>
                <w:rFonts w:ascii="宋体" w:eastAsia="宋体" w:hAnsi="宋体" w:cs="宋体" w:hint="eastAsia"/>
                <w:color w:val="000000"/>
                <w:sz w:val="18"/>
                <w:szCs w:val="18"/>
                <w:lang w:eastAsia="zh-CN"/>
              </w:rPr>
              <w:t>11435.37</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日，项目实际支付其他自求平衡专项债到期利息基发行费</w:t>
            </w:r>
            <w:r>
              <w:rPr>
                <w:rFonts w:ascii="宋体" w:eastAsia="宋体" w:hAnsi="宋体" w:cs="宋体" w:hint="eastAsia"/>
                <w:color w:val="000000"/>
                <w:sz w:val="18"/>
                <w:szCs w:val="18"/>
                <w:lang w:eastAsia="zh-CN"/>
              </w:rPr>
              <w:t>11435.37</w:t>
            </w:r>
            <w:r>
              <w:rPr>
                <w:rFonts w:ascii="宋体" w:eastAsia="宋体" w:hAnsi="宋体" w:cs="宋体" w:hint="eastAsia"/>
                <w:color w:val="000000"/>
                <w:sz w:val="18"/>
                <w:szCs w:val="18"/>
                <w:lang w:eastAsia="zh-CN"/>
              </w:rPr>
              <w:t>万元，支付金额</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笔，涉及项目年份数</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年，项目的实施有效地推动了我市经济发展。</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偿还资金笔数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项目涉及年份数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项目足额偿还率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lastRenderedPageBreak/>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年未完工拨付项目单位专项债利息、手续费、发行费、登记费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&lt;=11435.37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=11435.37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有效推动我市经济发展</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有效推动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保运行经费（市区道路电费）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本项目预算金额投入</w:t>
            </w:r>
            <w:r>
              <w:rPr>
                <w:rFonts w:ascii="宋体" w:eastAsia="宋体" w:hAnsi="宋体" w:cs="宋体" w:hint="eastAsia"/>
                <w:color w:val="000000"/>
                <w:sz w:val="18"/>
                <w:szCs w:val="18"/>
                <w:lang w:eastAsia="zh-CN"/>
              </w:rPr>
              <w:t>1700</w:t>
            </w:r>
            <w:r>
              <w:rPr>
                <w:rFonts w:ascii="宋体" w:eastAsia="宋体" w:hAnsi="宋体" w:cs="宋体" w:hint="eastAsia"/>
                <w:color w:val="000000"/>
                <w:sz w:val="18"/>
                <w:szCs w:val="18"/>
                <w:lang w:eastAsia="zh-CN"/>
              </w:rPr>
              <w:t>万元，主要用于市区路灯的用电及照明。通过该笔资金的使用能改善居民出行条件，提高居民生活质量，减少煤炭燃烧污染排放量。</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日，实际支付电费</w:t>
            </w:r>
            <w:r>
              <w:rPr>
                <w:rFonts w:ascii="宋体" w:eastAsia="宋体" w:hAnsi="宋体" w:cs="宋体" w:hint="eastAsia"/>
                <w:color w:val="000000"/>
                <w:sz w:val="18"/>
                <w:szCs w:val="18"/>
                <w:lang w:eastAsia="zh-CN"/>
              </w:rPr>
              <w:t>1700.00</w:t>
            </w:r>
            <w:r>
              <w:rPr>
                <w:rFonts w:ascii="宋体" w:eastAsia="宋体" w:hAnsi="宋体" w:cs="宋体" w:hint="eastAsia"/>
                <w:color w:val="000000"/>
                <w:sz w:val="18"/>
                <w:szCs w:val="18"/>
                <w:lang w:eastAsia="zh-CN"/>
              </w:rPr>
              <w:t>万元，按照</w:t>
            </w:r>
            <w:r>
              <w:rPr>
                <w:rFonts w:ascii="宋体" w:eastAsia="宋体" w:hAnsi="宋体" w:cs="宋体" w:hint="eastAsia"/>
                <w:color w:val="000000"/>
                <w:sz w:val="18"/>
                <w:szCs w:val="18"/>
                <w:lang w:eastAsia="zh-CN"/>
              </w:rPr>
              <w:t>278</w:t>
            </w:r>
            <w:r>
              <w:rPr>
                <w:rFonts w:ascii="宋体" w:eastAsia="宋体" w:hAnsi="宋体" w:cs="宋体" w:hint="eastAsia"/>
                <w:color w:val="000000"/>
                <w:sz w:val="18"/>
                <w:szCs w:val="18"/>
                <w:lang w:eastAsia="zh-CN"/>
              </w:rPr>
              <w:t>个供电所计算，平均支付金额为</w:t>
            </w:r>
            <w:r>
              <w:rPr>
                <w:rFonts w:ascii="宋体" w:eastAsia="宋体" w:hAnsi="宋体" w:cs="宋体" w:hint="eastAsia"/>
                <w:color w:val="000000"/>
                <w:sz w:val="18"/>
                <w:szCs w:val="18"/>
                <w:lang w:eastAsia="zh-CN"/>
              </w:rPr>
              <w:t>6.11</w:t>
            </w:r>
            <w:r>
              <w:rPr>
                <w:rFonts w:ascii="宋体" w:eastAsia="宋体" w:hAnsi="宋体" w:cs="宋体" w:hint="eastAsia"/>
                <w:color w:val="000000"/>
                <w:sz w:val="18"/>
                <w:szCs w:val="18"/>
                <w:lang w:eastAsia="zh-CN"/>
              </w:rPr>
              <w:t>万元，经费使用合规率达到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，资金拨付及时率达到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，资金到位及时率达到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，运行电费的缴纳提升了人居环境质量，改善了居民出行环境。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支付供电所数量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=278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=278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平均每个供电所成本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&lt;=6.11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=6.11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提升人居生活质量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关于拨付</w:t>
            </w:r>
            <w:r>
              <w:rPr>
                <w:rFonts w:ascii="宋体" w:eastAsia="宋体" w:hAnsi="宋体" w:cs="宋体" w:hint="eastAsia"/>
                <w:color w:val="000000"/>
                <w:sz w:val="18"/>
                <w:szCs w:val="18"/>
                <w:lang w:eastAsia="zh-CN"/>
              </w:rPr>
              <w:t>2022-2023</w:t>
            </w:r>
            <w:r>
              <w:rPr>
                <w:rFonts w:ascii="宋体" w:eastAsia="宋体" w:hAnsi="宋体" w:cs="宋体" w:hint="eastAsia"/>
                <w:color w:val="000000"/>
                <w:sz w:val="18"/>
                <w:szCs w:val="18"/>
                <w:lang w:eastAsia="zh-CN"/>
              </w:rPr>
              <w:t>年州本级清洁取暖改造资金</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第二批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的通知</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4,935.00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4,935.00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4,935.00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4,935.00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4,935.00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4,935.00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对</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年清洁能源改造</w:t>
            </w:r>
            <w:r>
              <w:rPr>
                <w:rFonts w:ascii="宋体" w:eastAsia="宋体" w:hAnsi="宋体" w:cs="宋体" w:hint="eastAsia"/>
                <w:color w:val="000000"/>
                <w:sz w:val="18"/>
                <w:szCs w:val="18"/>
                <w:lang w:eastAsia="zh-CN"/>
              </w:rPr>
              <w:t>6351</w:t>
            </w:r>
            <w:r>
              <w:rPr>
                <w:rFonts w:ascii="宋体" w:eastAsia="宋体" w:hAnsi="宋体" w:cs="宋体" w:hint="eastAsia"/>
                <w:color w:val="000000"/>
                <w:sz w:val="18"/>
                <w:szCs w:val="18"/>
                <w:lang w:eastAsia="zh-CN"/>
              </w:rPr>
              <w:t>户设备进行补贴发放。项目以美丽乡村的建设为基础，巩固拓展脱贫攻坚成果和乡村振兴有效衔接，实施本项目可以解决居民用水缺水，用水难的局面带动区域的开发建设，促进当地的繁荣和经济发展。项目建成后对促进当地社会安定，推动当地社会经济快速发展，保障人民群众身体健康，对构建和谐社会，对完成各乡村基础设施配套，提升居民生活条件，人居环境，更好的服务昌吉市紧急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日已全部完成，支付项目资金</w:t>
            </w:r>
            <w:r>
              <w:rPr>
                <w:rFonts w:ascii="宋体" w:eastAsia="宋体" w:hAnsi="宋体" w:cs="宋体" w:hint="eastAsia"/>
                <w:color w:val="000000"/>
                <w:sz w:val="18"/>
                <w:szCs w:val="18"/>
                <w:lang w:eastAsia="zh-CN"/>
              </w:rPr>
              <w:t>4935</w:t>
            </w:r>
            <w:r>
              <w:rPr>
                <w:rFonts w:ascii="宋体" w:eastAsia="宋体" w:hAnsi="宋体" w:cs="宋体" w:hint="eastAsia"/>
                <w:color w:val="000000"/>
                <w:sz w:val="18"/>
                <w:szCs w:val="18"/>
                <w:lang w:eastAsia="zh-CN"/>
              </w:rPr>
              <w:t>万元，项目资金主要用于发放</w:t>
            </w:r>
            <w:r>
              <w:rPr>
                <w:rFonts w:ascii="宋体" w:eastAsia="宋体" w:hAnsi="宋体" w:cs="宋体" w:hint="eastAsia"/>
                <w:color w:val="000000"/>
                <w:sz w:val="18"/>
                <w:szCs w:val="18"/>
                <w:lang w:eastAsia="zh-CN"/>
              </w:rPr>
              <w:t>6351</w:t>
            </w:r>
            <w:r>
              <w:rPr>
                <w:rFonts w:ascii="宋体" w:eastAsia="宋体" w:hAnsi="宋体" w:cs="宋体" w:hint="eastAsia"/>
                <w:color w:val="000000"/>
                <w:sz w:val="18"/>
                <w:szCs w:val="18"/>
                <w:lang w:eastAsia="zh-CN"/>
              </w:rPr>
              <w:t>户清洁取暖改造补贴，清洁能源改造</w:t>
            </w:r>
            <w:r>
              <w:rPr>
                <w:rFonts w:ascii="宋体" w:eastAsia="宋体" w:hAnsi="宋体" w:cs="宋体" w:hint="eastAsia"/>
                <w:color w:val="000000"/>
                <w:sz w:val="18"/>
                <w:szCs w:val="18"/>
                <w:lang w:eastAsia="zh-CN"/>
              </w:rPr>
              <w:t>涉乡镇数量</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个，该项目的实施提升</w:t>
            </w:r>
            <w:r>
              <w:rPr>
                <w:rFonts w:ascii="宋体" w:eastAsia="宋体" w:hAnsi="宋体" w:cs="宋体" w:hint="eastAsia"/>
                <w:color w:val="000000"/>
                <w:sz w:val="18"/>
                <w:szCs w:val="18"/>
                <w:lang w:eastAsia="zh-CN"/>
              </w:rPr>
              <w:t>6351</w:t>
            </w:r>
            <w:r>
              <w:rPr>
                <w:rFonts w:ascii="宋体" w:eastAsia="宋体" w:hAnsi="宋体" w:cs="宋体" w:hint="eastAsia"/>
                <w:color w:val="000000"/>
                <w:sz w:val="18"/>
                <w:szCs w:val="18"/>
                <w:lang w:eastAsia="zh-CN"/>
              </w:rPr>
              <w:t>户农户居住条件，有效减少大气污染。</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补贴户数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=6351</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=6351</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清洁能源改造涉及乡镇数量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83.33</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年初指标设置有误</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补助发放准确率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年底</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年底</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每户补贴成本（元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户）</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&lt;=7770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=7770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提升农户居住条件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&lt;=13561</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=6351</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46.83</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年初指标设置有误</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有效减少大气污染</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有效减少</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80.83</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城北污水处理厂维护维修及耗材款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286.00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286.00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286.00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286.00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286.00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286.00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w:t>
            </w:r>
            <w:r>
              <w:rPr>
                <w:rFonts w:ascii="宋体" w:eastAsia="宋体" w:hAnsi="宋体" w:cs="宋体" w:hint="eastAsia"/>
                <w:color w:val="000000"/>
                <w:sz w:val="18"/>
                <w:szCs w:val="18"/>
                <w:lang w:eastAsia="zh-CN"/>
              </w:rPr>
              <w:t>286</w:t>
            </w:r>
            <w:r>
              <w:rPr>
                <w:rFonts w:ascii="宋体" w:eastAsia="宋体" w:hAnsi="宋体" w:cs="宋体" w:hint="eastAsia"/>
                <w:color w:val="000000"/>
                <w:sz w:val="18"/>
                <w:szCs w:val="18"/>
                <w:lang w:eastAsia="zh-CN"/>
              </w:rPr>
              <w:t>万元，主要用于污水厂维护维修及耗材款，解决污泥处理对人体的危害，达到环境保护目的，居民对生活质量满意度提高。</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年已全部完成，支出项目资金</w:t>
            </w:r>
            <w:r>
              <w:rPr>
                <w:rFonts w:ascii="宋体" w:eastAsia="宋体" w:hAnsi="宋体" w:cs="宋体" w:hint="eastAsia"/>
                <w:color w:val="000000"/>
                <w:sz w:val="18"/>
                <w:szCs w:val="18"/>
                <w:lang w:eastAsia="zh-CN"/>
              </w:rPr>
              <w:t>286</w:t>
            </w:r>
            <w:r>
              <w:rPr>
                <w:rFonts w:ascii="宋体" w:eastAsia="宋体" w:hAnsi="宋体" w:cs="宋体" w:hint="eastAsia"/>
                <w:color w:val="000000"/>
                <w:sz w:val="18"/>
                <w:szCs w:val="18"/>
                <w:lang w:eastAsia="zh-CN"/>
              </w:rPr>
              <w:t>万元，该项目主要内容为支付污水厂的维修维护费用及设备耗材购买款，其中维护车间数量</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座，更换维修水泵数量</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个，该项目的实施有效改善了居民的居住环境，污水处理达标率达到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车间维护数量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座</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座</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更换维修水泵数量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车间维修每座成本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座</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座</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更换维修水本每个成本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=34193.6</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=34193.6</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改善居民生活环境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污水处理达标率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102.04</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按实际满意度计算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城北污水处理厂配套管网建设及垃圾城北填埋场项目耕地占用税及滞纳金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674.57</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674.57</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661.68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98.09%</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9.52</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674.57</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674.57</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661.68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昌吉市生活垃圾城北填埋项目占用耕地</w:t>
            </w:r>
            <w:r>
              <w:rPr>
                <w:rFonts w:ascii="宋体" w:eastAsia="宋体" w:hAnsi="宋体" w:cs="宋体" w:hint="eastAsia"/>
                <w:color w:val="000000"/>
                <w:sz w:val="18"/>
                <w:szCs w:val="18"/>
                <w:lang w:eastAsia="zh-CN"/>
              </w:rPr>
              <w:t>130026</w:t>
            </w:r>
            <w:r>
              <w:rPr>
                <w:rFonts w:ascii="宋体" w:eastAsia="宋体" w:hAnsi="宋体" w:cs="宋体" w:hint="eastAsia"/>
                <w:color w:val="000000"/>
                <w:sz w:val="18"/>
                <w:szCs w:val="18"/>
                <w:lang w:eastAsia="zh-CN"/>
              </w:rPr>
              <w:t>平方米，林地</w:t>
            </w:r>
            <w:r>
              <w:rPr>
                <w:rFonts w:ascii="宋体" w:eastAsia="宋体" w:hAnsi="宋体" w:cs="宋体" w:hint="eastAsia"/>
                <w:color w:val="000000"/>
                <w:sz w:val="18"/>
                <w:szCs w:val="18"/>
                <w:lang w:eastAsia="zh-CN"/>
              </w:rPr>
              <w:t>4276</w:t>
            </w:r>
            <w:r>
              <w:rPr>
                <w:rFonts w:ascii="宋体" w:eastAsia="宋体" w:hAnsi="宋体" w:cs="宋体" w:hint="eastAsia"/>
                <w:color w:val="000000"/>
                <w:sz w:val="18"/>
                <w:szCs w:val="18"/>
                <w:lang w:eastAsia="zh-CN"/>
              </w:rPr>
              <w:t>平方米，共计需缴纳耕地占用税</w:t>
            </w:r>
            <w:r>
              <w:rPr>
                <w:rFonts w:ascii="宋体" w:eastAsia="宋体" w:hAnsi="宋体" w:cs="宋体" w:hint="eastAsia"/>
                <w:color w:val="000000"/>
                <w:sz w:val="18"/>
                <w:szCs w:val="18"/>
                <w:lang w:eastAsia="zh-CN"/>
              </w:rPr>
              <w:t>413.23</w:t>
            </w:r>
            <w:r>
              <w:rPr>
                <w:rFonts w:ascii="宋体" w:eastAsia="宋体" w:hAnsi="宋体" w:cs="宋体" w:hint="eastAsia"/>
                <w:color w:val="000000"/>
                <w:sz w:val="18"/>
                <w:szCs w:val="18"/>
                <w:lang w:eastAsia="zh-CN"/>
              </w:rPr>
              <w:t>万元，滞纳金</w:t>
            </w:r>
            <w:r>
              <w:rPr>
                <w:rFonts w:ascii="宋体" w:eastAsia="宋体" w:hAnsi="宋体" w:cs="宋体" w:hint="eastAsia"/>
                <w:color w:val="000000"/>
                <w:sz w:val="18"/>
                <w:szCs w:val="18"/>
                <w:lang w:eastAsia="zh-CN"/>
              </w:rPr>
              <w:t>261.34</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rPr>
              <w:t>项目的实施有助于保障项目顺利实施。</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日，已支付城北污水处理厂配套管网建设及垃圾城北填埋场项目耕地占用税及滞纳金</w:t>
            </w:r>
            <w:r>
              <w:rPr>
                <w:rFonts w:ascii="宋体" w:eastAsia="宋体" w:hAnsi="宋体" w:cs="宋体" w:hint="eastAsia"/>
                <w:color w:val="000000"/>
                <w:sz w:val="18"/>
                <w:szCs w:val="18"/>
                <w:lang w:eastAsia="zh-CN"/>
              </w:rPr>
              <w:t>661.68</w:t>
            </w:r>
            <w:r>
              <w:rPr>
                <w:rFonts w:ascii="宋体" w:eastAsia="宋体" w:hAnsi="宋体" w:cs="宋体" w:hint="eastAsia"/>
                <w:color w:val="000000"/>
                <w:sz w:val="18"/>
                <w:szCs w:val="18"/>
                <w:lang w:eastAsia="zh-CN"/>
              </w:rPr>
              <w:t>万元，资金支付准确率达到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，欠款支付及时率达到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，其中耕地占用税金额为</w:t>
            </w:r>
            <w:r>
              <w:rPr>
                <w:rFonts w:ascii="宋体" w:eastAsia="宋体" w:hAnsi="宋体" w:cs="宋体" w:hint="eastAsia"/>
                <w:color w:val="000000"/>
                <w:sz w:val="18"/>
                <w:szCs w:val="18"/>
                <w:lang w:eastAsia="zh-CN"/>
              </w:rPr>
              <w:t>413.23</w:t>
            </w:r>
            <w:r>
              <w:rPr>
                <w:rFonts w:ascii="宋体" w:eastAsia="宋体" w:hAnsi="宋体" w:cs="宋体" w:hint="eastAsia"/>
                <w:color w:val="000000"/>
                <w:sz w:val="18"/>
                <w:szCs w:val="18"/>
                <w:lang w:eastAsia="zh-CN"/>
              </w:rPr>
              <w:t>万元，滞纳金为</w:t>
            </w:r>
            <w:r>
              <w:rPr>
                <w:rFonts w:ascii="宋体" w:eastAsia="宋体" w:hAnsi="宋体" w:cs="宋体" w:hint="eastAsia"/>
                <w:color w:val="000000"/>
                <w:sz w:val="18"/>
                <w:szCs w:val="18"/>
                <w:lang w:eastAsia="zh-CN"/>
              </w:rPr>
              <w:t>248.45</w:t>
            </w:r>
            <w:r>
              <w:rPr>
                <w:rFonts w:ascii="宋体" w:eastAsia="宋体" w:hAnsi="宋体" w:cs="宋体" w:hint="eastAsia"/>
                <w:color w:val="000000"/>
                <w:sz w:val="18"/>
                <w:szCs w:val="18"/>
                <w:lang w:eastAsia="zh-CN"/>
              </w:rPr>
              <w:t>万元，资金的支付有效保障了项目的顺利展开。</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支付耕地欠税款</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支付欠税滞纳金</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耕地占用税金额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&lt;=413.23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=413.23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支付滞纳金金额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&lt;=261.34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=248.45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95.07</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8.77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年初滞纳金为预估数，按实际支付</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保障项目顺利开展</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98.29</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头屯河沿岸综合整治工程运营维护费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昌吉市头屯河延安综合整治工程区域内基础设施项目，与</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年完成招标工作，于</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年全面完工后投入使用，现正在审计决算阶段。目前项目公司已开始偿还银行融资贷款，面临资金紧缺情况。鉴于上述实际情况，为保证项目实施质量，申请资金</w:t>
            </w:r>
            <w:r>
              <w:rPr>
                <w:rFonts w:ascii="宋体" w:eastAsia="宋体" w:hAnsi="宋体" w:cs="宋体" w:hint="eastAsia"/>
                <w:color w:val="000000"/>
                <w:sz w:val="18"/>
                <w:szCs w:val="18"/>
                <w:lang w:eastAsia="zh-CN"/>
              </w:rPr>
              <w:t>522.26</w:t>
            </w:r>
            <w:r>
              <w:rPr>
                <w:rFonts w:ascii="宋体" w:eastAsia="宋体" w:hAnsi="宋体" w:cs="宋体" w:hint="eastAsia"/>
                <w:color w:val="000000"/>
                <w:sz w:val="18"/>
                <w:szCs w:val="18"/>
                <w:lang w:eastAsia="zh-CN"/>
              </w:rPr>
              <w:t>万元，用于支付上述项目运营维护费用。</w:t>
            </w:r>
            <w:r>
              <w:rPr>
                <w:rFonts w:ascii="宋体" w:eastAsia="宋体" w:hAnsi="宋体" w:cs="宋体" w:hint="eastAsia"/>
                <w:color w:val="000000"/>
                <w:sz w:val="18"/>
                <w:szCs w:val="18"/>
              </w:rPr>
              <w:t>项目的实施能有效保证该项目的实施质量。</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日，实际支付运营维护费</w:t>
            </w:r>
            <w:r>
              <w:rPr>
                <w:rFonts w:ascii="宋体" w:eastAsia="宋体" w:hAnsi="宋体" w:cs="宋体" w:hint="eastAsia"/>
                <w:color w:val="000000"/>
                <w:sz w:val="18"/>
                <w:szCs w:val="18"/>
                <w:lang w:eastAsia="zh-CN"/>
              </w:rPr>
              <w:t>522.26</w:t>
            </w:r>
            <w:r>
              <w:rPr>
                <w:rFonts w:ascii="宋体" w:eastAsia="宋体" w:hAnsi="宋体" w:cs="宋体" w:hint="eastAsia"/>
                <w:color w:val="000000"/>
                <w:sz w:val="18"/>
                <w:szCs w:val="18"/>
                <w:lang w:eastAsia="zh-CN"/>
              </w:rPr>
              <w:t>万元，涉及项目数量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个，欠款支付准确率达到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项目的实施有效保障了相关企业的权益，保障了项目的实施质量。</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支付欠款涉及项目数量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w:t>
            </w:r>
            <w:r>
              <w:rPr>
                <w:rFonts w:ascii="宋体" w:eastAsia="宋体" w:hAnsi="宋体" w:cs="宋体" w:hint="eastAsia"/>
                <w:color w:val="000000"/>
                <w:sz w:val="18"/>
                <w:szCs w:val="18"/>
              </w:rPr>
              <w:lastRenderedPageBreak/>
              <w:t>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本期支付欠款金额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&lt;=522.26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=522.26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保障项目实施质量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相关企业满意度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按实际满意度计算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头屯河沿岸综合整治项目审计费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年投资</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万元，支付昌吉市头屯河沿岸综合整治工程区域内基础设施项目进行全过程跟踪审计及竣工决算工作的工程欠款，欠款的支付能有效化解信访水平，保障项目顺利实施，提高居民生活质量。</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日，实际支付欠款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万元，支付欠款笔数</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笔，欠款涉及企业数量</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个，欠款支付准确率达到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，资金到位及时率达到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，项目实施有效维护了政府信誉，有效降低了信访风险，提高了居民生活质量。</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支付欠款涉及企业数量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昌吉市头屯河沿岸综合整治景观提升工程审计费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其他审计费用金额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提高居民生活质量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46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市住建局建设项目结算审核费用</w:t>
            </w:r>
            <w:r>
              <w:rPr>
                <w:rFonts w:ascii="宋体" w:eastAsia="宋体" w:hAnsi="宋体" w:cs="宋体" w:hint="eastAsia"/>
                <w:color w:val="000000"/>
                <w:sz w:val="18"/>
                <w:szCs w:val="18"/>
                <w:lang w:eastAsia="zh-CN"/>
              </w:rPr>
              <w:t>1</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计划投资</w:t>
            </w:r>
            <w:r>
              <w:rPr>
                <w:rFonts w:ascii="宋体" w:eastAsia="宋体" w:hAnsi="宋体" w:cs="宋体" w:hint="eastAsia"/>
                <w:color w:val="000000"/>
                <w:sz w:val="18"/>
                <w:szCs w:val="18"/>
                <w:lang w:eastAsia="zh-CN"/>
              </w:rPr>
              <w:t>120</w:t>
            </w:r>
            <w:r>
              <w:rPr>
                <w:rFonts w:ascii="宋体" w:eastAsia="宋体" w:hAnsi="宋体" w:cs="宋体" w:hint="eastAsia"/>
                <w:color w:val="000000"/>
                <w:sz w:val="18"/>
                <w:szCs w:val="18"/>
                <w:lang w:eastAsia="zh-CN"/>
              </w:rPr>
              <w:t>万元，用于</w:t>
            </w:r>
            <w:r>
              <w:rPr>
                <w:rFonts w:ascii="宋体" w:eastAsia="宋体" w:hAnsi="宋体" w:cs="宋体" w:hint="eastAsia"/>
                <w:color w:val="000000"/>
                <w:sz w:val="18"/>
                <w:szCs w:val="18"/>
                <w:lang w:eastAsia="zh-CN"/>
              </w:rPr>
              <w:t>106</w:t>
            </w:r>
            <w:r>
              <w:rPr>
                <w:rFonts w:ascii="宋体" w:eastAsia="宋体" w:hAnsi="宋体" w:cs="宋体" w:hint="eastAsia"/>
                <w:color w:val="000000"/>
                <w:sz w:val="18"/>
                <w:szCs w:val="18"/>
                <w:lang w:eastAsia="zh-CN"/>
              </w:rPr>
              <w:t>个工程项目决算审核费用，涉及施工企业</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家，通过结算，使工程项目建设完整，提升政府形象。</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w:t>
            </w:r>
            <w:r>
              <w:rPr>
                <w:rFonts w:ascii="宋体" w:eastAsia="宋体" w:hAnsi="宋体" w:cs="宋体" w:hint="eastAsia"/>
                <w:color w:val="000000"/>
                <w:sz w:val="18"/>
                <w:szCs w:val="18"/>
                <w:lang w:eastAsia="zh-CN"/>
              </w:rPr>
              <w:t>106</w:t>
            </w:r>
            <w:r>
              <w:rPr>
                <w:rFonts w:ascii="宋体" w:eastAsia="宋体" w:hAnsi="宋体" w:cs="宋体" w:hint="eastAsia"/>
                <w:color w:val="000000"/>
                <w:sz w:val="18"/>
                <w:szCs w:val="18"/>
                <w:lang w:eastAsia="zh-CN"/>
              </w:rPr>
              <w:t>个工程项目的决算审核费用，设计施工企业</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家，平均核算每个项目成本为</w:t>
            </w:r>
            <w:r>
              <w:rPr>
                <w:rFonts w:ascii="宋体" w:eastAsia="宋体" w:hAnsi="宋体" w:cs="宋体" w:hint="eastAsia"/>
                <w:color w:val="000000"/>
                <w:sz w:val="18"/>
                <w:szCs w:val="18"/>
                <w:lang w:eastAsia="zh-CN"/>
              </w:rPr>
              <w:t>1.13</w:t>
            </w:r>
            <w:r>
              <w:rPr>
                <w:rFonts w:ascii="宋体" w:eastAsia="宋体" w:hAnsi="宋体" w:cs="宋体" w:hint="eastAsia"/>
                <w:color w:val="000000"/>
                <w:sz w:val="18"/>
                <w:szCs w:val="18"/>
                <w:lang w:eastAsia="zh-CN"/>
              </w:rPr>
              <w:t>万元。项目的实施有效保障了工程的顺利完成，改善了居民出行条件，提升了政府形象。</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平均每个项目支付成本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&lt;=1.13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提升政府形象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市住建局昌吉市</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年供水管网建设项目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219.30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219.30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219.30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219.30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219.30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219.30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本年度完成投资</w:t>
            </w:r>
            <w:r>
              <w:rPr>
                <w:rFonts w:ascii="宋体" w:eastAsia="宋体" w:hAnsi="宋体" w:cs="宋体" w:hint="eastAsia"/>
                <w:color w:val="000000"/>
                <w:sz w:val="18"/>
                <w:szCs w:val="18"/>
                <w:lang w:eastAsia="zh-CN"/>
              </w:rPr>
              <w:t>219.3</w:t>
            </w:r>
            <w:r>
              <w:rPr>
                <w:rFonts w:ascii="宋体" w:eastAsia="宋体" w:hAnsi="宋体" w:cs="宋体" w:hint="eastAsia"/>
                <w:color w:val="000000"/>
                <w:sz w:val="18"/>
                <w:szCs w:val="18"/>
                <w:lang w:eastAsia="zh-CN"/>
              </w:rPr>
              <w:t>万元，用于支付昌吉州昌吉市</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年供水管网建设项目西一路（北外环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北一路）、长安路（吐鲁番路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亲和巷）、世纪大道东侧规划路（宁边西路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健康西路）供水管网项目，提升政府形象，改善居民生活质量。</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日，项目实际完成西一路（北外环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北一路）、长安路（吐鲁番路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亲和巷）、世纪大道东侧规划路（宁边西路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健康西路）供水管网项目管网建设</w:t>
            </w:r>
            <w:r>
              <w:rPr>
                <w:rFonts w:ascii="宋体" w:eastAsia="宋体" w:hAnsi="宋体" w:cs="宋体" w:hint="eastAsia"/>
                <w:color w:val="000000"/>
                <w:sz w:val="18"/>
                <w:szCs w:val="18"/>
                <w:lang w:eastAsia="zh-CN"/>
              </w:rPr>
              <w:t>7576</w:t>
            </w:r>
            <w:r>
              <w:rPr>
                <w:rFonts w:ascii="宋体" w:eastAsia="宋体" w:hAnsi="宋体" w:cs="宋体" w:hint="eastAsia"/>
                <w:color w:val="000000"/>
                <w:sz w:val="18"/>
                <w:szCs w:val="18"/>
                <w:lang w:eastAsia="zh-CN"/>
              </w:rPr>
              <w:t>米，项目的实施有效提升了政府形象，改善了居民生活质量。</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新建供水管网长度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=7576</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=7576</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新建管网成本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&lt;=0.03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改善人居出行环境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提升政府形象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市住建局昌吉市房屋建筑和市政设施风险普查项目技术服务费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完成昌吉市昌吉市自然灾害及风险普查，普查房屋建筑</w:t>
            </w:r>
            <w:r>
              <w:rPr>
                <w:rFonts w:ascii="宋体" w:eastAsia="宋体" w:hAnsi="宋体" w:cs="宋体" w:hint="eastAsia"/>
                <w:color w:val="000000"/>
                <w:sz w:val="18"/>
                <w:szCs w:val="18"/>
                <w:lang w:eastAsia="zh-CN"/>
              </w:rPr>
              <w:t>122845</w:t>
            </w:r>
            <w:r>
              <w:rPr>
                <w:rFonts w:ascii="宋体" w:eastAsia="宋体" w:hAnsi="宋体" w:cs="宋体" w:hint="eastAsia"/>
                <w:color w:val="000000"/>
                <w:sz w:val="18"/>
                <w:szCs w:val="18"/>
                <w:lang w:eastAsia="zh-CN"/>
              </w:rPr>
              <w:t>栋、桥梁</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座、市政道路</w:t>
            </w:r>
            <w:r>
              <w:rPr>
                <w:rFonts w:ascii="宋体" w:eastAsia="宋体" w:hAnsi="宋体" w:cs="宋体" w:hint="eastAsia"/>
                <w:color w:val="000000"/>
                <w:sz w:val="18"/>
                <w:szCs w:val="18"/>
                <w:lang w:eastAsia="zh-CN"/>
              </w:rPr>
              <w:t>176</w:t>
            </w:r>
            <w:r>
              <w:rPr>
                <w:rFonts w:ascii="宋体" w:eastAsia="宋体" w:hAnsi="宋体" w:cs="宋体" w:hint="eastAsia"/>
                <w:color w:val="000000"/>
                <w:sz w:val="18"/>
                <w:szCs w:val="18"/>
                <w:lang w:eastAsia="zh-CN"/>
              </w:rPr>
              <w:t>条。</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日，完成昌吉市自然灾害及风险普查项目，普查房屋建筑</w:t>
            </w:r>
            <w:r>
              <w:rPr>
                <w:rFonts w:ascii="宋体" w:eastAsia="宋体" w:hAnsi="宋体" w:cs="宋体" w:hint="eastAsia"/>
                <w:color w:val="000000"/>
                <w:sz w:val="18"/>
                <w:szCs w:val="18"/>
                <w:lang w:eastAsia="zh-CN"/>
              </w:rPr>
              <w:t>124001</w:t>
            </w:r>
            <w:r>
              <w:rPr>
                <w:rFonts w:ascii="宋体" w:eastAsia="宋体" w:hAnsi="宋体" w:cs="宋体" w:hint="eastAsia"/>
                <w:color w:val="000000"/>
                <w:sz w:val="18"/>
                <w:szCs w:val="18"/>
                <w:lang w:eastAsia="zh-CN"/>
              </w:rPr>
              <w:t>栋、桥梁</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座、市政道路</w:t>
            </w:r>
            <w:r>
              <w:rPr>
                <w:rFonts w:ascii="宋体" w:eastAsia="宋体" w:hAnsi="宋体" w:cs="宋体" w:hint="eastAsia"/>
                <w:color w:val="000000"/>
                <w:sz w:val="18"/>
                <w:szCs w:val="18"/>
                <w:lang w:eastAsia="zh-CN"/>
              </w:rPr>
              <w:t>175</w:t>
            </w:r>
            <w:r>
              <w:rPr>
                <w:rFonts w:ascii="宋体" w:eastAsia="宋体" w:hAnsi="宋体" w:cs="宋体" w:hint="eastAsia"/>
                <w:color w:val="000000"/>
                <w:sz w:val="18"/>
                <w:szCs w:val="18"/>
                <w:lang w:eastAsia="zh-CN"/>
              </w:rPr>
              <w:t>条。实现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防灾减灾：为应急预案、避难场所规划提供依据</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城市更新：指导老旧小区改造、危房拆除优先序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智慧城市：整合到城市运行管理平台，支撑“一网统管”</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保险与金融：为巨灾保险、建筑安全评级提供数据支持。</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普查建筑市政设施总数量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&gt;=122845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=124001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100.9</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122845</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道路完成数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&gt;=176</w:t>
            </w:r>
            <w:r>
              <w:rPr>
                <w:rFonts w:ascii="宋体" w:eastAsia="宋体" w:hAnsi="宋体" w:cs="宋体" w:hint="eastAsia"/>
                <w:color w:val="000000"/>
                <w:sz w:val="18"/>
                <w:szCs w:val="18"/>
              </w:rPr>
              <w:t>条</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=175</w:t>
            </w:r>
            <w:r>
              <w:rPr>
                <w:rFonts w:ascii="宋体" w:eastAsia="宋体" w:hAnsi="宋体" w:cs="宋体" w:hint="eastAsia"/>
                <w:color w:val="000000"/>
                <w:sz w:val="18"/>
                <w:szCs w:val="18"/>
              </w:rPr>
              <w:t>条</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99.43</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176</w:t>
            </w:r>
            <w:r>
              <w:rPr>
                <w:rFonts w:ascii="宋体" w:eastAsia="宋体" w:hAnsi="宋体" w:cs="宋体" w:hint="eastAsia"/>
                <w:color w:val="000000"/>
                <w:sz w:val="18"/>
                <w:szCs w:val="18"/>
              </w:rPr>
              <w:t>条</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年初估算的工作量和实际工作量出现了有点小偏差</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桥梁完成数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&gt;=10</w:t>
            </w:r>
            <w:r>
              <w:rPr>
                <w:rFonts w:ascii="宋体" w:eastAsia="宋体" w:hAnsi="宋体" w:cs="宋体" w:hint="eastAsia"/>
                <w:color w:val="000000"/>
                <w:sz w:val="18"/>
                <w:szCs w:val="18"/>
              </w:rPr>
              <w:t>座</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座</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座</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个月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个月</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普查单位成本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5.852</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改造后房屋在设防等级地震中的表现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是否在时效内完成任务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是</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99.77</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市住建局电力迁改设计费用</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30.22</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30.22</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29.90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98.94%</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30.22</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30.22</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29.90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年投资</w:t>
            </w:r>
            <w:r>
              <w:rPr>
                <w:rFonts w:ascii="宋体" w:eastAsia="宋体" w:hAnsi="宋体" w:cs="宋体" w:hint="eastAsia"/>
                <w:color w:val="000000"/>
                <w:sz w:val="18"/>
                <w:szCs w:val="18"/>
                <w:lang w:eastAsia="zh-CN"/>
              </w:rPr>
              <w:t>30.22</w:t>
            </w:r>
            <w:r>
              <w:rPr>
                <w:rFonts w:ascii="宋体" w:eastAsia="宋体" w:hAnsi="宋体" w:cs="宋体" w:hint="eastAsia"/>
                <w:color w:val="000000"/>
                <w:sz w:val="18"/>
                <w:szCs w:val="18"/>
                <w:lang w:eastAsia="zh-CN"/>
              </w:rPr>
              <w:t>万元，完成昌吉市庭州生态绿谷停车场建设项目—</w:t>
            </w:r>
            <w:r>
              <w:rPr>
                <w:rFonts w:ascii="宋体" w:eastAsia="宋体" w:hAnsi="宋体" w:cs="宋体" w:hint="eastAsia"/>
                <w:color w:val="000000"/>
                <w:sz w:val="18"/>
                <w:szCs w:val="18"/>
                <w:lang w:eastAsia="zh-CN"/>
              </w:rPr>
              <w:t>110KV</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220KV</w:t>
            </w:r>
            <w:r>
              <w:rPr>
                <w:rFonts w:ascii="宋体" w:eastAsia="宋体" w:hAnsi="宋体" w:cs="宋体" w:hint="eastAsia"/>
                <w:color w:val="000000"/>
                <w:sz w:val="18"/>
                <w:szCs w:val="18"/>
                <w:lang w:eastAsia="zh-CN"/>
              </w:rPr>
              <w:t>电力迁改项目进行设计编制等工作。</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日，该项目已全部完成，项目内容为昌吉市庭州生态绿谷停车场建设项目—</w:t>
            </w:r>
            <w:r>
              <w:rPr>
                <w:rFonts w:ascii="宋体" w:eastAsia="宋体" w:hAnsi="宋体" w:cs="宋体" w:hint="eastAsia"/>
                <w:color w:val="000000"/>
                <w:sz w:val="18"/>
                <w:szCs w:val="18"/>
                <w:lang w:eastAsia="zh-CN"/>
              </w:rPr>
              <w:t>110KV</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220KV</w:t>
            </w:r>
            <w:r>
              <w:rPr>
                <w:rFonts w:ascii="宋体" w:eastAsia="宋体" w:hAnsi="宋体" w:cs="宋体" w:hint="eastAsia"/>
                <w:color w:val="000000"/>
                <w:sz w:val="18"/>
                <w:szCs w:val="18"/>
                <w:lang w:eastAsia="zh-CN"/>
              </w:rPr>
              <w:t>电力迁改项目设计编制等工作，施工设计图数量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个，设计费支出成本</w:t>
            </w:r>
            <w:r>
              <w:rPr>
                <w:rFonts w:ascii="宋体" w:eastAsia="宋体" w:hAnsi="宋体" w:cs="宋体" w:hint="eastAsia"/>
                <w:color w:val="000000"/>
                <w:sz w:val="18"/>
                <w:szCs w:val="18"/>
                <w:lang w:eastAsia="zh-CN"/>
              </w:rPr>
              <w:t>29.9</w:t>
            </w:r>
            <w:r>
              <w:rPr>
                <w:rFonts w:ascii="宋体" w:eastAsia="宋体" w:hAnsi="宋体" w:cs="宋体" w:hint="eastAsia"/>
                <w:color w:val="000000"/>
                <w:sz w:val="18"/>
                <w:szCs w:val="18"/>
                <w:lang w:eastAsia="zh-CN"/>
              </w:rPr>
              <w:t>万元剩余项目款项</w:t>
            </w:r>
            <w:r>
              <w:rPr>
                <w:rFonts w:ascii="宋体" w:eastAsia="宋体" w:hAnsi="宋体" w:cs="宋体" w:hint="eastAsia"/>
                <w:color w:val="000000"/>
                <w:sz w:val="18"/>
                <w:szCs w:val="18"/>
                <w:lang w:eastAsia="zh-CN"/>
              </w:rPr>
              <w:t>0.33</w:t>
            </w:r>
            <w:r>
              <w:rPr>
                <w:rFonts w:ascii="宋体" w:eastAsia="宋体" w:hAnsi="宋体" w:cs="宋体" w:hint="eastAsia"/>
                <w:color w:val="000000"/>
                <w:sz w:val="18"/>
                <w:szCs w:val="18"/>
                <w:lang w:eastAsia="zh-CN"/>
              </w:rPr>
              <w:t>万元已结转财政并收回。项目的实施有效提高居民生活质量，有效改善居民生活环境。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项目施工图数量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份</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份</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施工图验收合格率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设计费用成本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=29.90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提高居民生活质量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改善居民生活环境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线五家渠至昌吉公路和塔城路电力征迁项目（第二批）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因核实天然气管道项目价值事宜，该项目需迁改</w:t>
            </w:r>
            <w:r>
              <w:rPr>
                <w:rFonts w:ascii="宋体" w:eastAsia="宋体" w:hAnsi="宋体" w:cs="宋体" w:hint="eastAsia"/>
                <w:color w:val="000000"/>
                <w:sz w:val="18"/>
                <w:szCs w:val="18"/>
                <w:lang w:eastAsia="zh-CN"/>
              </w:rPr>
              <w:t>5610</w:t>
            </w:r>
            <w:r>
              <w:rPr>
                <w:rFonts w:ascii="宋体" w:eastAsia="宋体" w:hAnsi="宋体" w:cs="宋体" w:hint="eastAsia"/>
                <w:color w:val="000000"/>
                <w:sz w:val="18"/>
                <w:szCs w:val="18"/>
                <w:lang w:eastAsia="zh-CN"/>
              </w:rPr>
              <w:t>米燃气管线。</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日，项目赔偿征迁改移</w:t>
            </w:r>
            <w:r>
              <w:rPr>
                <w:rFonts w:ascii="宋体" w:eastAsia="宋体" w:hAnsi="宋体" w:cs="宋体" w:hint="eastAsia"/>
                <w:color w:val="000000"/>
                <w:sz w:val="18"/>
                <w:szCs w:val="18"/>
                <w:lang w:eastAsia="zh-CN"/>
              </w:rPr>
              <w:t>5610</w:t>
            </w:r>
            <w:r>
              <w:rPr>
                <w:rFonts w:ascii="宋体" w:eastAsia="宋体" w:hAnsi="宋体" w:cs="宋体" w:hint="eastAsia"/>
                <w:color w:val="000000"/>
                <w:sz w:val="18"/>
                <w:szCs w:val="18"/>
                <w:lang w:eastAsia="zh-CN"/>
              </w:rPr>
              <w:t>米燃气管线，实际使用资金</w:t>
            </w:r>
            <w:r>
              <w:rPr>
                <w:rFonts w:ascii="宋体" w:eastAsia="宋体" w:hAnsi="宋体" w:cs="宋体" w:hint="eastAsia"/>
                <w:color w:val="000000"/>
                <w:sz w:val="18"/>
                <w:szCs w:val="18"/>
                <w:lang w:eastAsia="zh-CN"/>
              </w:rPr>
              <w:t>600</w:t>
            </w:r>
            <w:r>
              <w:rPr>
                <w:rFonts w:ascii="宋体" w:eastAsia="宋体" w:hAnsi="宋体" w:cs="宋体" w:hint="eastAsia"/>
                <w:color w:val="000000"/>
                <w:sz w:val="18"/>
                <w:szCs w:val="18"/>
                <w:lang w:eastAsia="zh-CN"/>
              </w:rPr>
              <w:t>万元，项目完成率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，项目的实施有效改善了道路平整度。</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燃气管线长度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&gt;=5610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=5610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补偿资金发放完成率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补偿资金发放及时率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工程开工及时率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预算执行率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改善道路平整度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年美丽乡村项目工程款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年美丽乡村建设项目，项目于</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年前已完工，但工程款尚未结算完毕，本年度拟计划使用资金</w:t>
            </w:r>
            <w:r>
              <w:rPr>
                <w:rFonts w:ascii="宋体" w:eastAsia="宋体" w:hAnsi="宋体" w:cs="宋体" w:hint="eastAsia"/>
                <w:color w:val="000000"/>
                <w:sz w:val="18"/>
                <w:szCs w:val="18"/>
                <w:lang w:eastAsia="zh-CN"/>
              </w:rPr>
              <w:t>66.78</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年美丽乡村建设项目欠款，项目的实施有助于降低信访风险，提高政府信誉度。</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年美丽乡村建设项目欠款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笔，实际支付资金</w:t>
            </w:r>
            <w:r>
              <w:rPr>
                <w:rFonts w:ascii="宋体" w:eastAsia="宋体" w:hAnsi="宋体" w:cs="宋体" w:hint="eastAsia"/>
                <w:color w:val="000000"/>
                <w:sz w:val="18"/>
                <w:szCs w:val="18"/>
                <w:lang w:eastAsia="zh-CN"/>
              </w:rPr>
              <w:t>66.78</w:t>
            </w:r>
            <w:r>
              <w:rPr>
                <w:rFonts w:ascii="宋体" w:eastAsia="宋体" w:hAnsi="宋体" w:cs="宋体" w:hint="eastAsia"/>
                <w:color w:val="000000"/>
                <w:sz w:val="18"/>
                <w:szCs w:val="18"/>
                <w:lang w:eastAsia="zh-CN"/>
              </w:rPr>
              <w:t>万元，支付项目数量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个，支付企业数量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家，项目的实施有效提高了政府信誉度，降低了信访风险。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本期支付欠款金额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=66.78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相关企业满意度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2019-2020</w:t>
            </w:r>
            <w:r>
              <w:rPr>
                <w:rFonts w:ascii="宋体" w:eastAsia="宋体" w:hAnsi="宋体" w:cs="宋体" w:hint="eastAsia"/>
                <w:color w:val="000000"/>
                <w:sz w:val="18"/>
                <w:szCs w:val="18"/>
                <w:lang w:eastAsia="zh-CN"/>
              </w:rPr>
              <w:t>年农村安居工程市级财政补助资金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580.81</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580.81</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580.81</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580.81</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580.81</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580.81</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2019-2020</w:t>
            </w:r>
            <w:r>
              <w:rPr>
                <w:rFonts w:ascii="宋体" w:eastAsia="宋体" w:hAnsi="宋体" w:cs="宋体" w:hint="eastAsia"/>
                <w:color w:val="000000"/>
                <w:sz w:val="18"/>
                <w:szCs w:val="18"/>
                <w:lang w:eastAsia="zh-CN"/>
              </w:rPr>
              <w:t>年农村安居工程市级财政补助资金，该项目于</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年开始实施，</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年结束。自</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年起，计划分</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年拨付该项目补贴款，本年度拨付资金欠款的</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，共涉及</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个乡镇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街道，资金额</w:t>
            </w:r>
            <w:r>
              <w:rPr>
                <w:rFonts w:ascii="宋体" w:eastAsia="宋体" w:hAnsi="宋体" w:cs="宋体" w:hint="eastAsia"/>
                <w:color w:val="000000"/>
                <w:sz w:val="18"/>
                <w:szCs w:val="18"/>
                <w:lang w:eastAsia="zh-CN"/>
              </w:rPr>
              <w:t>580.81</w:t>
            </w:r>
            <w:r>
              <w:rPr>
                <w:rFonts w:ascii="宋体" w:eastAsia="宋体" w:hAnsi="宋体" w:cs="宋体" w:hint="eastAsia"/>
                <w:color w:val="000000"/>
                <w:sz w:val="18"/>
                <w:szCs w:val="18"/>
                <w:lang w:eastAsia="zh-CN"/>
              </w:rPr>
              <w:t>万元，项目的实施有助于维护政府信誉。</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日，实际支付资金</w:t>
            </w:r>
            <w:r>
              <w:rPr>
                <w:rFonts w:ascii="宋体" w:eastAsia="宋体" w:hAnsi="宋体" w:cs="宋体" w:hint="eastAsia"/>
                <w:color w:val="000000"/>
                <w:sz w:val="18"/>
                <w:szCs w:val="18"/>
                <w:lang w:eastAsia="zh-CN"/>
              </w:rPr>
              <w:t>580.81</w:t>
            </w:r>
            <w:r>
              <w:rPr>
                <w:rFonts w:ascii="宋体" w:eastAsia="宋体" w:hAnsi="宋体" w:cs="宋体" w:hint="eastAsia"/>
                <w:color w:val="000000"/>
                <w:sz w:val="18"/>
                <w:szCs w:val="18"/>
                <w:lang w:eastAsia="zh-CN"/>
              </w:rPr>
              <w:t>万元，涉及项目数量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个，涉及乡镇</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个，资金支付准确率达到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，资助金支付及时率达到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，项目的实施有效维护了政府信誉。</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项目涉及乡镇</w:t>
            </w:r>
            <w:r>
              <w:rPr>
                <w:rFonts w:hint="eastAsia"/>
                <w:color w:val="000000"/>
                <w:sz w:val="18"/>
                <w:szCs w:val="18"/>
                <w:lang w:eastAsia="zh-CN"/>
              </w:rPr>
              <w:t>/</w:t>
            </w:r>
            <w:r>
              <w:rPr>
                <w:rFonts w:hint="eastAsia"/>
                <w:color w:val="000000"/>
                <w:sz w:val="18"/>
                <w:szCs w:val="18"/>
                <w:lang w:eastAsia="zh-CN"/>
              </w:rPr>
              <w:t>街道数量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本次支付资金比例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补贴资金涉及项目数量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预算执行率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有补贴资金退回的情况，</w:t>
            </w:r>
            <w:r>
              <w:rPr>
                <w:rFonts w:ascii="宋体" w:eastAsia="宋体" w:hAnsi="宋体" w:cs="宋体" w:hint="eastAsia"/>
                <w:color w:val="000000"/>
                <w:sz w:val="18"/>
                <w:szCs w:val="18"/>
                <w:lang w:eastAsia="zh-CN"/>
              </w:rPr>
              <w:t>2025</w:t>
            </w:r>
            <w:r>
              <w:rPr>
                <w:rFonts w:ascii="宋体" w:eastAsia="宋体" w:hAnsi="宋体" w:cs="宋体" w:hint="eastAsia"/>
                <w:color w:val="000000"/>
                <w:sz w:val="18"/>
                <w:szCs w:val="18"/>
                <w:lang w:eastAsia="zh-CN"/>
              </w:rPr>
              <w:t>年完成支付</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维护政府信誉</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有效维护</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年医疗垃圾物处理项目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项目建设规模及主要建设内容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项目主要对昌吉市以及呼图壁县医疗垃圾进行收纳集中处理。总处理规模为</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吨每日</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年处医疗废物</w:t>
            </w:r>
            <w:r>
              <w:rPr>
                <w:rFonts w:ascii="宋体" w:eastAsia="宋体" w:hAnsi="宋体" w:cs="宋体" w:hint="eastAsia"/>
                <w:color w:val="000000"/>
                <w:sz w:val="18"/>
                <w:szCs w:val="18"/>
                <w:lang w:eastAsia="zh-CN"/>
              </w:rPr>
              <w:t>0.3</w:t>
            </w:r>
            <w:r>
              <w:rPr>
                <w:rFonts w:ascii="宋体" w:eastAsia="宋体" w:hAnsi="宋体" w:cs="宋体" w:hint="eastAsia"/>
                <w:color w:val="000000"/>
                <w:sz w:val="18"/>
                <w:szCs w:val="18"/>
                <w:lang w:eastAsia="zh-CN"/>
              </w:rPr>
              <w:t>万吨</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项目设计配置</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条</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吨</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日热解气化炉生产线及</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辆</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吨医疗垃圾专用转运车。</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日，该项目已全部完成，项目支出金额</w:t>
            </w:r>
            <w:r>
              <w:rPr>
                <w:rFonts w:ascii="宋体" w:eastAsia="宋体" w:hAnsi="宋体" w:cs="宋体" w:hint="eastAsia"/>
                <w:color w:val="000000"/>
                <w:sz w:val="18"/>
                <w:szCs w:val="18"/>
                <w:lang w:eastAsia="zh-CN"/>
              </w:rPr>
              <w:t>250</w:t>
            </w:r>
            <w:r>
              <w:rPr>
                <w:rFonts w:ascii="宋体" w:eastAsia="宋体" w:hAnsi="宋体" w:cs="宋体" w:hint="eastAsia"/>
                <w:color w:val="000000"/>
                <w:sz w:val="18"/>
                <w:szCs w:val="18"/>
                <w:lang w:eastAsia="zh-CN"/>
              </w:rPr>
              <w:t>万元，主要用于对昌吉市以及呼图壁县医疗垃圾进行收纳集中处理。该项目主要支付欠款金额</w:t>
            </w:r>
            <w:r>
              <w:rPr>
                <w:rFonts w:ascii="宋体" w:eastAsia="宋体" w:hAnsi="宋体" w:cs="宋体" w:hint="eastAsia"/>
                <w:color w:val="000000"/>
                <w:sz w:val="18"/>
                <w:szCs w:val="18"/>
                <w:lang w:eastAsia="zh-CN"/>
              </w:rPr>
              <w:t>250</w:t>
            </w:r>
            <w:r>
              <w:rPr>
                <w:rFonts w:ascii="宋体" w:eastAsia="宋体" w:hAnsi="宋体" w:cs="宋体" w:hint="eastAsia"/>
                <w:color w:val="000000"/>
                <w:sz w:val="18"/>
                <w:szCs w:val="18"/>
                <w:lang w:eastAsia="zh-CN"/>
              </w:rPr>
              <w:t>万元，涉及项目数量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个，涉及欠款单位</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家，该项目的实施能降低信访风险，使企业满意度达到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涉及欠款单位数量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年初指标设置有误</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欠款足额支付率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lastRenderedPageBreak/>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年供水管网建设项目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本期资金支付金额</w:t>
            </w:r>
            <w:r>
              <w:rPr>
                <w:rFonts w:ascii="宋体" w:eastAsia="宋体" w:hAnsi="宋体" w:cs="宋体" w:hint="eastAsia"/>
                <w:color w:val="000000"/>
                <w:sz w:val="18"/>
                <w:szCs w:val="18"/>
                <w:lang w:eastAsia="zh-CN"/>
              </w:rPr>
              <w:t>250</w:t>
            </w:r>
            <w:r>
              <w:rPr>
                <w:rFonts w:ascii="宋体" w:eastAsia="宋体" w:hAnsi="宋体" w:cs="宋体" w:hint="eastAsia"/>
                <w:color w:val="000000"/>
                <w:sz w:val="18"/>
                <w:szCs w:val="18"/>
                <w:lang w:eastAsia="zh-CN"/>
              </w:rPr>
              <w:t>万元，涉及欠款项目数量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个，项目的实施有助于促进昌吉市经济社会发展。</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日，该项目实际完成支付欠款</w:t>
            </w:r>
            <w:r>
              <w:rPr>
                <w:rFonts w:ascii="宋体" w:eastAsia="宋体" w:hAnsi="宋体" w:cs="宋体" w:hint="eastAsia"/>
                <w:color w:val="000000"/>
                <w:sz w:val="18"/>
                <w:szCs w:val="18"/>
                <w:lang w:eastAsia="zh-CN"/>
              </w:rPr>
              <w:t>250</w:t>
            </w:r>
            <w:r>
              <w:rPr>
                <w:rFonts w:ascii="宋体" w:eastAsia="宋体" w:hAnsi="宋体" w:cs="宋体" w:hint="eastAsia"/>
                <w:color w:val="000000"/>
                <w:sz w:val="18"/>
                <w:szCs w:val="18"/>
                <w:lang w:eastAsia="zh-CN"/>
              </w:rPr>
              <w:t>万元，涉及</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重点建设项目。此次欠款的及时清偿，有效保障了项目建设进度，助力维护良好营商环境。项目实施过程中，通过优化资源配置、完善基础设施，有力促进了昌吉市产业升级与民生改善，为区域经济社会高质量发展注入新动能。</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涉及欠款单位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欠款足额支付率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lastRenderedPageBreak/>
              <w:t>25</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改善生产生活的用水条件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年供热管网建设项目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新建供热管网</w:t>
            </w:r>
            <w:r>
              <w:rPr>
                <w:rFonts w:ascii="宋体" w:eastAsia="宋体" w:hAnsi="宋体" w:cs="宋体" w:hint="eastAsia"/>
                <w:color w:val="000000"/>
                <w:sz w:val="18"/>
                <w:szCs w:val="18"/>
                <w:lang w:eastAsia="zh-CN"/>
              </w:rPr>
              <w:t>2720</w:t>
            </w:r>
            <w:r>
              <w:rPr>
                <w:rFonts w:ascii="宋体" w:eastAsia="宋体" w:hAnsi="宋体" w:cs="宋体" w:hint="eastAsia"/>
                <w:color w:val="000000"/>
                <w:sz w:val="18"/>
                <w:szCs w:val="18"/>
                <w:lang w:eastAsia="zh-CN"/>
              </w:rPr>
              <w:t>米，本期按合同约定支付该项目资金额度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万元，项目的实施有助于促进经济社会发展。</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日，新建供热管网</w:t>
            </w:r>
            <w:r>
              <w:rPr>
                <w:rFonts w:ascii="宋体" w:eastAsia="宋体" w:hAnsi="宋体" w:cs="宋体" w:hint="eastAsia"/>
                <w:color w:val="000000"/>
                <w:sz w:val="18"/>
                <w:szCs w:val="18"/>
                <w:lang w:eastAsia="zh-CN"/>
              </w:rPr>
              <w:t>2720</w:t>
            </w:r>
            <w:r>
              <w:rPr>
                <w:rFonts w:ascii="宋体" w:eastAsia="宋体" w:hAnsi="宋体" w:cs="宋体" w:hint="eastAsia"/>
                <w:color w:val="000000"/>
                <w:sz w:val="18"/>
                <w:szCs w:val="18"/>
                <w:lang w:eastAsia="zh-CN"/>
              </w:rPr>
              <w:t>米，实际支付工程款</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笔，共计金额</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，项目的实施有效提升了城镇供热能力。</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新建供热管网长度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w:t>
            </w:r>
            <w:r>
              <w:rPr>
                <w:rFonts w:ascii="宋体" w:eastAsia="宋体" w:hAnsi="宋体" w:cs="宋体" w:hint="eastAsia"/>
                <w:color w:val="000000"/>
                <w:sz w:val="18"/>
                <w:szCs w:val="18"/>
              </w:rPr>
              <w:t>=2720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=2720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第一次支付费用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第二次支付费用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提升城镇供热能力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年市政道路建设项目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该项目为年中追加资金，项目金额</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万元，资金到位</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万元，该项资金主要用于历年欠款的支付，欠款支付单位数量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项，于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日前支付完毕，该项目的实施能有效减轻企业压力，无企业纠纷发生，企业满意度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日，资金实际到位</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万元，支付历年工程欠款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笔，涉及单位</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家，实际执行</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，项目的实施有效减轻了企业压力，降低了信访风险，企业满意度达到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涉及欠款单位数量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涉及项目欠款数量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支付企业欠款金额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企业纠纷发生率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月昌吉市生活垃圾经营性处置费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支付昌吉市生活垃圾经营性处置费，自</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日至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日已完成焚烧生活垃圾</w:t>
            </w:r>
            <w:r>
              <w:rPr>
                <w:rFonts w:ascii="宋体" w:eastAsia="宋体" w:hAnsi="宋体" w:cs="宋体" w:hint="eastAsia"/>
                <w:color w:val="000000"/>
                <w:sz w:val="18"/>
                <w:szCs w:val="18"/>
                <w:lang w:eastAsia="zh-CN"/>
              </w:rPr>
              <w:t>1104.97</w:t>
            </w:r>
            <w:r>
              <w:rPr>
                <w:rFonts w:ascii="宋体" w:eastAsia="宋体" w:hAnsi="宋体" w:cs="宋体" w:hint="eastAsia"/>
                <w:color w:val="000000"/>
                <w:sz w:val="18"/>
                <w:szCs w:val="18"/>
                <w:lang w:eastAsia="zh-CN"/>
              </w:rPr>
              <w:t>吨。本期资金支付金额</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rPr>
              <w:t>项目的实施有助于推动城市高质量发展。</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日，实际使用资金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万元，支付焚烧生活垃圾费用，垃圾处理量约</w:t>
            </w:r>
            <w:r>
              <w:rPr>
                <w:rFonts w:ascii="宋体" w:eastAsia="宋体" w:hAnsi="宋体" w:cs="宋体" w:hint="eastAsia"/>
                <w:color w:val="000000"/>
                <w:sz w:val="18"/>
                <w:szCs w:val="18"/>
                <w:lang w:eastAsia="zh-CN"/>
              </w:rPr>
              <w:t>1104.97</w:t>
            </w:r>
            <w:r>
              <w:rPr>
                <w:rFonts w:ascii="宋体" w:eastAsia="宋体" w:hAnsi="宋体" w:cs="宋体" w:hint="eastAsia"/>
                <w:color w:val="000000"/>
                <w:sz w:val="18"/>
                <w:szCs w:val="18"/>
                <w:lang w:eastAsia="zh-CN"/>
              </w:rPr>
              <w:t>吨，项目的实施有效推动了城市高质量发展。</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焚烧生活垃圾数量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&gt;=1104.97</w:t>
            </w:r>
            <w:r>
              <w:rPr>
                <w:rFonts w:ascii="宋体" w:eastAsia="宋体" w:hAnsi="宋体" w:cs="宋体" w:hint="eastAsia"/>
                <w:color w:val="000000"/>
                <w:sz w:val="18"/>
                <w:szCs w:val="18"/>
              </w:rPr>
              <w:t>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=1104.97</w:t>
            </w:r>
            <w:r>
              <w:rPr>
                <w:rFonts w:ascii="宋体" w:eastAsia="宋体" w:hAnsi="宋体" w:cs="宋体" w:hint="eastAsia"/>
                <w:color w:val="000000"/>
                <w:sz w:val="18"/>
                <w:szCs w:val="18"/>
              </w:rPr>
              <w:t>吨</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生活垃圾无害处理率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垃圾处理服务费（不含税）</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=170.75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=170.75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吨</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推动城市高质量发展</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推动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39.46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39.46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39.46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39.46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完成投资</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年项目前期费</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个项目，提升政府形象，改善人居出行环境</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日已全部完成，拨付市住建局</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年建设项目前期费，其中支付项目数量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个，该项目的实施改善了人居出行环境，提升了政府形象。</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欠款覆盖率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w:t>
            </w:r>
            <w:r>
              <w:rPr>
                <w:rFonts w:ascii="宋体" w:eastAsia="宋体" w:hAnsi="宋体" w:cs="宋体" w:hint="eastAsia"/>
                <w:color w:val="000000"/>
                <w:sz w:val="18"/>
                <w:szCs w:val="18"/>
              </w:rPr>
              <w:t>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平均每个项目成本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&lt;=13.15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=13.15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改善人居出行环境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到达预期指标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提升政府形象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年建设项目审图费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10.18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10.18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10.18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10.18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完成投资</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年项目建设审图费，确保施工顺利进行</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日已全部完成，支付项目资金</w:t>
            </w:r>
            <w:r>
              <w:rPr>
                <w:rFonts w:ascii="宋体" w:eastAsia="宋体" w:hAnsi="宋体" w:cs="宋体" w:hint="eastAsia"/>
                <w:color w:val="000000"/>
                <w:sz w:val="18"/>
                <w:szCs w:val="18"/>
                <w:lang w:eastAsia="zh-CN"/>
              </w:rPr>
              <w:t>10.18</w:t>
            </w:r>
            <w:r>
              <w:rPr>
                <w:rFonts w:ascii="宋体" w:eastAsia="宋体" w:hAnsi="宋体" w:cs="宋体" w:hint="eastAsia"/>
                <w:color w:val="000000"/>
                <w:sz w:val="18"/>
                <w:szCs w:val="18"/>
                <w:lang w:eastAsia="zh-CN"/>
              </w:rPr>
              <w:t>万元，支付项目数量</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个，该项目的实施能有效改善人居出行环境，提升政府形象。</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平均每个项目成本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&lt;=1.13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改善人居出行环境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提升政府形象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年建设项目道路挖掘行政许可费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7,070.06</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7,070.06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7,070.06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7,070.06</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7,070.06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7,070.06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w:t>
            </w:r>
            <w:r>
              <w:rPr>
                <w:rFonts w:ascii="宋体" w:eastAsia="宋体" w:hAnsi="宋体" w:cs="宋体" w:hint="eastAsia"/>
                <w:color w:val="000000"/>
                <w:sz w:val="18"/>
                <w:szCs w:val="18"/>
                <w:lang w:eastAsia="zh-CN"/>
              </w:rPr>
              <w:t>7070.06</w:t>
            </w:r>
            <w:r>
              <w:rPr>
                <w:rFonts w:ascii="宋体" w:eastAsia="宋体" w:hAnsi="宋体" w:cs="宋体" w:hint="eastAsia"/>
                <w:color w:val="000000"/>
                <w:sz w:val="18"/>
                <w:szCs w:val="18"/>
                <w:lang w:eastAsia="zh-CN"/>
              </w:rPr>
              <w:t>万元，主要用于缴纳</w:t>
            </w: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条道路的开挖费用，该项目建成后将解决污水排放问题，达到环境保护目的，居民对生活质量满意度提高。</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日，该项目已全部完成。支出项目资金</w:t>
            </w:r>
            <w:r>
              <w:rPr>
                <w:rFonts w:ascii="宋体" w:eastAsia="宋体" w:hAnsi="宋体" w:cs="宋体" w:hint="eastAsia"/>
                <w:color w:val="000000"/>
                <w:sz w:val="18"/>
                <w:szCs w:val="18"/>
                <w:lang w:eastAsia="zh-CN"/>
              </w:rPr>
              <w:t>7070.06</w:t>
            </w:r>
            <w:r>
              <w:rPr>
                <w:rFonts w:ascii="宋体" w:eastAsia="宋体" w:hAnsi="宋体" w:cs="宋体" w:hint="eastAsia"/>
                <w:color w:val="000000"/>
                <w:sz w:val="18"/>
                <w:szCs w:val="18"/>
                <w:lang w:eastAsia="zh-CN"/>
              </w:rPr>
              <w:t>万元，该项目资金主要用于支付缴纳</w:t>
            </w: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条道路开挖费用，该项目建成后将解决污水排放问题，达到环境保护目的，居民对生活质量满意度提高。</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人行道长度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=10404</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=10404</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机动车道长度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=84250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=84250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路基长度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=333963.2</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=333963.2</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人行道每米成本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机动车道每米成本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=231</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=231</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路基每米成本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保障市区排水能力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拨付市住建局三屯河沿岸治理项目（新疆生态康养示范城）工程款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该项目为年中追加资金，项目金额</w:t>
            </w:r>
            <w:r>
              <w:rPr>
                <w:rFonts w:ascii="宋体" w:eastAsia="宋体" w:hAnsi="宋体" w:cs="宋体" w:hint="eastAsia"/>
                <w:color w:val="000000"/>
                <w:sz w:val="18"/>
                <w:szCs w:val="18"/>
                <w:lang w:eastAsia="zh-CN"/>
              </w:rPr>
              <w:t>1050</w:t>
            </w:r>
            <w:r>
              <w:rPr>
                <w:rFonts w:ascii="宋体" w:eastAsia="宋体" w:hAnsi="宋体" w:cs="宋体" w:hint="eastAsia"/>
                <w:color w:val="000000"/>
                <w:sz w:val="18"/>
                <w:szCs w:val="18"/>
                <w:lang w:eastAsia="zh-CN"/>
              </w:rPr>
              <w:t>万元，资金到位</w:t>
            </w:r>
            <w:r>
              <w:rPr>
                <w:rFonts w:ascii="宋体" w:eastAsia="宋体" w:hAnsi="宋体" w:cs="宋体" w:hint="eastAsia"/>
                <w:color w:val="000000"/>
                <w:sz w:val="18"/>
                <w:szCs w:val="18"/>
                <w:lang w:eastAsia="zh-CN"/>
              </w:rPr>
              <w:t>1050</w:t>
            </w:r>
            <w:r>
              <w:rPr>
                <w:rFonts w:ascii="宋体" w:eastAsia="宋体" w:hAnsi="宋体" w:cs="宋体" w:hint="eastAsia"/>
                <w:color w:val="000000"/>
                <w:sz w:val="18"/>
                <w:szCs w:val="18"/>
                <w:lang w:eastAsia="zh-CN"/>
              </w:rPr>
              <w:t>万元，该项资金主要用于历年欠款的支付，欠款支付单位数量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项，于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日前付清，该项目的实施能有效减轻企业压力，无企业纠纷，企业满意度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日，项目实际完成支付历年欠款</w:t>
            </w:r>
            <w:r>
              <w:rPr>
                <w:rFonts w:ascii="宋体" w:eastAsia="宋体" w:hAnsi="宋体" w:cs="宋体" w:hint="eastAsia"/>
                <w:color w:val="000000"/>
                <w:sz w:val="18"/>
                <w:szCs w:val="18"/>
                <w:lang w:eastAsia="zh-CN"/>
              </w:rPr>
              <w:t>1050</w:t>
            </w:r>
            <w:r>
              <w:rPr>
                <w:rFonts w:ascii="宋体" w:eastAsia="宋体" w:hAnsi="宋体" w:cs="宋体" w:hint="eastAsia"/>
                <w:color w:val="000000"/>
                <w:sz w:val="18"/>
                <w:szCs w:val="18"/>
                <w:lang w:eastAsia="zh-CN"/>
              </w:rPr>
              <w:t>万元，支付单位欠款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家，支付欠款项目数量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项，欠款支付准确率达到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年年内完成，项目的实施有效地减轻了相关企业压力，未发生涉企纠纷，相关企业满意度达到了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，提高了政府信誉度，化解了政府信访风险。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支付欠款企业数量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&lt;=1050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减少纠纷率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拨付市住建局城北污水处理厂调试期间药剂费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万元，主要用于支付污水处理厂建设调试期的药剂费用，涉及企业数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家，项目的实施能有效减轻企业压力，确保不发生涉企纠纷。</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笔，涉及项目数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个，支付企业数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家，实际支付资金</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万元，支付欠款准确率达到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，欠款支付时间在年内完成，欠款支付及时率达到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，项目的实施减轻了企业压力，未发生企业纠纷等情况。</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涉及欠款企业数量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涉企纠纷发生率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拨付市住建局头屯河工程项目可用性服务费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该项目为年中追加项目，项目金额</w:t>
            </w:r>
            <w:r>
              <w:rPr>
                <w:rFonts w:ascii="宋体" w:eastAsia="宋体" w:hAnsi="宋体" w:cs="宋体" w:hint="eastAsia"/>
                <w:color w:val="000000"/>
                <w:sz w:val="18"/>
                <w:szCs w:val="18"/>
                <w:lang w:eastAsia="zh-CN"/>
              </w:rPr>
              <w:t>1857.3</w:t>
            </w:r>
            <w:r>
              <w:rPr>
                <w:rFonts w:ascii="宋体" w:eastAsia="宋体" w:hAnsi="宋体" w:cs="宋体" w:hint="eastAsia"/>
                <w:color w:val="000000"/>
                <w:sz w:val="18"/>
                <w:szCs w:val="18"/>
                <w:lang w:eastAsia="zh-CN"/>
              </w:rPr>
              <w:t>万元，该项目主要支付包括可用性服务费和运营维护费，该项目</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月已竣工并投入使用。</w:t>
            </w:r>
            <w:r>
              <w:rPr>
                <w:rFonts w:ascii="宋体" w:eastAsia="宋体" w:hAnsi="宋体" w:cs="宋体" w:hint="eastAsia"/>
                <w:color w:val="000000"/>
                <w:sz w:val="18"/>
                <w:szCs w:val="18"/>
              </w:rPr>
              <w:t>该项目的实施能化解债务压力。</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日已全部完成，项目资金支出</w:t>
            </w:r>
            <w:r>
              <w:rPr>
                <w:rFonts w:ascii="宋体" w:eastAsia="宋体" w:hAnsi="宋体" w:cs="宋体" w:hint="eastAsia"/>
                <w:color w:val="000000"/>
                <w:sz w:val="18"/>
                <w:szCs w:val="18"/>
                <w:lang w:eastAsia="zh-CN"/>
              </w:rPr>
              <w:t>1857.3</w:t>
            </w:r>
            <w:r>
              <w:rPr>
                <w:rFonts w:ascii="宋体" w:eastAsia="宋体" w:hAnsi="宋体" w:cs="宋体" w:hint="eastAsia"/>
                <w:color w:val="000000"/>
                <w:sz w:val="18"/>
                <w:szCs w:val="18"/>
                <w:lang w:eastAsia="zh-CN"/>
              </w:rPr>
              <w:t>万元，该项目主要内容为支付项目欠款，其中涉及欠款企业</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家，支付其</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年运营费用，该项目的实施能有效化解债务压力，使欠款企业满意度达到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涉及欠款单位数量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运营年限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欠款足额支付率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lastRenderedPageBreak/>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项目可行性服务费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&lt;=1857.30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=1857.3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有效化解债务压力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有效化解</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拨付市住建局头屯河水厂及管网建设（二期）前期费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26.94</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26.94</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26.94</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26.94</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26.94</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26.94</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为保障项目顺利实施，管网建设（二期）项目前期费共欠</w:t>
            </w:r>
            <w:r>
              <w:rPr>
                <w:rFonts w:ascii="宋体" w:eastAsia="宋体" w:hAnsi="宋体" w:cs="宋体" w:hint="eastAsia"/>
                <w:color w:val="000000"/>
                <w:sz w:val="18"/>
                <w:szCs w:val="18"/>
                <w:lang w:eastAsia="zh-CN"/>
              </w:rPr>
              <w:t>343.25</w:t>
            </w:r>
            <w:r>
              <w:rPr>
                <w:rFonts w:ascii="宋体" w:eastAsia="宋体" w:hAnsi="宋体" w:cs="宋体" w:hint="eastAsia"/>
                <w:color w:val="000000"/>
                <w:sz w:val="18"/>
                <w:szCs w:val="18"/>
                <w:lang w:eastAsia="zh-CN"/>
              </w:rPr>
              <w:t>万元，本次财政批复资金</w:t>
            </w:r>
            <w:r>
              <w:rPr>
                <w:rFonts w:ascii="宋体" w:eastAsia="宋体" w:hAnsi="宋体" w:cs="宋体" w:hint="eastAsia"/>
                <w:color w:val="000000"/>
                <w:sz w:val="18"/>
                <w:szCs w:val="18"/>
                <w:lang w:eastAsia="zh-CN"/>
              </w:rPr>
              <w:t>26.94</w:t>
            </w:r>
            <w:r>
              <w:rPr>
                <w:rFonts w:ascii="宋体" w:eastAsia="宋体" w:hAnsi="宋体" w:cs="宋体" w:hint="eastAsia"/>
                <w:color w:val="000000"/>
                <w:sz w:val="18"/>
                <w:szCs w:val="18"/>
                <w:lang w:eastAsia="zh-CN"/>
              </w:rPr>
              <w:t>万元，计划支付设计费</w:t>
            </w:r>
            <w:r>
              <w:rPr>
                <w:rFonts w:ascii="宋体" w:eastAsia="宋体" w:hAnsi="宋体" w:cs="宋体" w:hint="eastAsia"/>
                <w:color w:val="000000"/>
                <w:sz w:val="18"/>
                <w:szCs w:val="18"/>
                <w:lang w:eastAsia="zh-CN"/>
              </w:rPr>
              <w:t>13.47</w:t>
            </w:r>
            <w:r>
              <w:rPr>
                <w:rFonts w:ascii="宋体" w:eastAsia="宋体" w:hAnsi="宋体" w:cs="宋体" w:hint="eastAsia"/>
                <w:color w:val="000000"/>
                <w:sz w:val="18"/>
                <w:szCs w:val="18"/>
                <w:lang w:eastAsia="zh-CN"/>
              </w:rPr>
              <w:t>万元，水资源论证报告编制费</w:t>
            </w:r>
            <w:r>
              <w:rPr>
                <w:rFonts w:ascii="宋体" w:eastAsia="宋体" w:hAnsi="宋体" w:cs="宋体" w:hint="eastAsia"/>
                <w:color w:val="000000"/>
                <w:sz w:val="18"/>
                <w:szCs w:val="18"/>
                <w:lang w:eastAsia="zh-CN"/>
              </w:rPr>
              <w:t>13.47</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日，该项目已全部完成，本期资金支付</w:t>
            </w:r>
            <w:r>
              <w:rPr>
                <w:rFonts w:ascii="宋体" w:eastAsia="宋体" w:hAnsi="宋体" w:cs="宋体" w:hint="eastAsia"/>
                <w:color w:val="000000"/>
                <w:sz w:val="18"/>
                <w:szCs w:val="18"/>
                <w:lang w:eastAsia="zh-CN"/>
              </w:rPr>
              <w:t>26.94</w:t>
            </w:r>
            <w:r>
              <w:rPr>
                <w:rFonts w:ascii="宋体" w:eastAsia="宋体" w:hAnsi="宋体" w:cs="宋体" w:hint="eastAsia"/>
                <w:color w:val="000000"/>
                <w:sz w:val="18"/>
                <w:szCs w:val="18"/>
                <w:lang w:eastAsia="zh-CN"/>
              </w:rPr>
              <w:t>万元，支付了</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万设计费及</w:t>
            </w:r>
            <w:r>
              <w:rPr>
                <w:rFonts w:ascii="宋体" w:eastAsia="宋体" w:hAnsi="宋体" w:cs="宋体" w:hint="eastAsia"/>
                <w:color w:val="000000"/>
                <w:sz w:val="18"/>
                <w:szCs w:val="18"/>
                <w:lang w:eastAsia="zh-CN"/>
              </w:rPr>
              <w:t>22.94</w:t>
            </w:r>
            <w:r>
              <w:rPr>
                <w:rFonts w:ascii="宋体" w:eastAsia="宋体" w:hAnsi="宋体" w:cs="宋体" w:hint="eastAsia"/>
                <w:color w:val="000000"/>
                <w:sz w:val="18"/>
                <w:szCs w:val="18"/>
                <w:lang w:eastAsia="zh-CN"/>
              </w:rPr>
              <w:t>万元水资源论证报告编辑费。该项目的实施保障了项目的顺利实施。</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支付设计费笔数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支付水资源论证报告编制费笔数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支付设计费费用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&lt;=13.47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29.7</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年初指标设置有偏差</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支付水资源论证报告费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&lt;=13.47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=22.94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170.3</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2.97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年初指标设置有偏差</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保障项目顺利实施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82.97</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拨付市住建局庭州生态绿谷生态用水水费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支付新疆头屯河流域管理局水利管理中心绿化用水水费，单价</w:t>
            </w:r>
            <w:r>
              <w:rPr>
                <w:rFonts w:ascii="宋体" w:eastAsia="宋体" w:hAnsi="宋体" w:cs="宋体" w:hint="eastAsia"/>
                <w:color w:val="000000"/>
                <w:sz w:val="18"/>
                <w:szCs w:val="18"/>
                <w:lang w:eastAsia="zh-CN"/>
              </w:rPr>
              <w:t>0.37</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立方米（其中水费</w:t>
            </w:r>
            <w:r>
              <w:rPr>
                <w:rFonts w:ascii="宋体" w:eastAsia="宋体" w:hAnsi="宋体" w:cs="宋体" w:hint="eastAsia"/>
                <w:color w:val="000000"/>
                <w:sz w:val="18"/>
                <w:szCs w:val="18"/>
                <w:lang w:eastAsia="zh-CN"/>
              </w:rPr>
              <w:t>0.12</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立方米；水资源费</w:t>
            </w:r>
            <w:r>
              <w:rPr>
                <w:rFonts w:ascii="宋体" w:eastAsia="宋体" w:hAnsi="宋体" w:cs="宋体" w:hint="eastAsia"/>
                <w:color w:val="000000"/>
                <w:sz w:val="18"/>
                <w:szCs w:val="18"/>
                <w:lang w:eastAsia="zh-CN"/>
              </w:rPr>
              <w:t>0.25</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立方米），以实际供水测量为准。本次拟支付水费</w:t>
            </w:r>
            <w:r>
              <w:rPr>
                <w:rFonts w:ascii="宋体" w:eastAsia="宋体" w:hAnsi="宋体" w:cs="宋体" w:hint="eastAsia"/>
                <w:color w:val="000000"/>
                <w:sz w:val="18"/>
                <w:szCs w:val="18"/>
                <w:lang w:eastAsia="zh-CN"/>
              </w:rPr>
              <w:t>70</w:t>
            </w:r>
            <w:r>
              <w:rPr>
                <w:rFonts w:ascii="宋体" w:eastAsia="宋体" w:hAnsi="宋体" w:cs="宋体" w:hint="eastAsia"/>
                <w:color w:val="000000"/>
                <w:sz w:val="18"/>
                <w:szCs w:val="18"/>
                <w:lang w:eastAsia="zh-CN"/>
              </w:rPr>
              <w:t>万元，约合用水</w:t>
            </w:r>
            <w:r>
              <w:rPr>
                <w:rFonts w:ascii="宋体" w:eastAsia="宋体" w:hAnsi="宋体" w:cs="宋体" w:hint="eastAsia"/>
                <w:color w:val="000000"/>
                <w:sz w:val="18"/>
                <w:szCs w:val="18"/>
                <w:lang w:eastAsia="zh-CN"/>
              </w:rPr>
              <w:t>189.19</w:t>
            </w:r>
            <w:r>
              <w:rPr>
                <w:rFonts w:ascii="宋体" w:eastAsia="宋体" w:hAnsi="宋体" w:cs="宋体" w:hint="eastAsia"/>
                <w:color w:val="000000"/>
                <w:sz w:val="18"/>
                <w:szCs w:val="18"/>
                <w:lang w:eastAsia="zh-CN"/>
              </w:rPr>
              <w:t>万立方米。项目的实施能有效保障昌吉市绿化建设。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日，实际支付新疆头屯河流域管理局水利管理中心绿化用水水费</w:t>
            </w:r>
            <w:r>
              <w:rPr>
                <w:rFonts w:ascii="宋体" w:eastAsia="宋体" w:hAnsi="宋体" w:cs="宋体" w:hint="eastAsia"/>
                <w:color w:val="000000"/>
                <w:sz w:val="18"/>
                <w:szCs w:val="18"/>
                <w:lang w:eastAsia="zh-CN"/>
              </w:rPr>
              <w:t>70</w:t>
            </w:r>
            <w:r>
              <w:rPr>
                <w:rFonts w:ascii="宋体" w:eastAsia="宋体" w:hAnsi="宋体" w:cs="宋体" w:hint="eastAsia"/>
                <w:color w:val="000000"/>
                <w:sz w:val="18"/>
                <w:szCs w:val="18"/>
                <w:lang w:eastAsia="zh-CN"/>
              </w:rPr>
              <w:t>万元，计约水量</w:t>
            </w:r>
            <w:r>
              <w:rPr>
                <w:rFonts w:ascii="宋体" w:eastAsia="宋体" w:hAnsi="宋体" w:cs="宋体" w:hint="eastAsia"/>
                <w:color w:val="000000"/>
                <w:sz w:val="18"/>
                <w:szCs w:val="18"/>
                <w:lang w:eastAsia="zh-CN"/>
              </w:rPr>
              <w:t>189.19</w:t>
            </w:r>
            <w:r>
              <w:rPr>
                <w:rFonts w:ascii="宋体" w:eastAsia="宋体" w:hAnsi="宋体" w:cs="宋体" w:hint="eastAsia"/>
                <w:color w:val="000000"/>
                <w:sz w:val="18"/>
                <w:szCs w:val="18"/>
                <w:lang w:eastAsia="zh-CN"/>
              </w:rPr>
              <w:t>立方，资金使用合规率达到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，水费结清率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，水费标准为</w:t>
            </w:r>
            <w:r>
              <w:rPr>
                <w:rFonts w:ascii="宋体" w:eastAsia="宋体" w:hAnsi="宋体" w:cs="宋体" w:hint="eastAsia"/>
                <w:color w:val="000000"/>
                <w:sz w:val="18"/>
                <w:szCs w:val="18"/>
                <w:lang w:eastAsia="zh-CN"/>
              </w:rPr>
              <w:t>0.37</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立方，项目的实施有效保障了昌吉市绿化建设。</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绿化用水数量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&gt;=189.19</w:t>
            </w:r>
            <w:r>
              <w:rPr>
                <w:rFonts w:ascii="宋体" w:eastAsia="宋体" w:hAnsi="宋体" w:cs="宋体" w:hint="eastAsia"/>
                <w:color w:val="000000"/>
                <w:sz w:val="18"/>
                <w:szCs w:val="18"/>
              </w:rPr>
              <w:t>万立方米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=189.19</w:t>
            </w:r>
            <w:r>
              <w:rPr>
                <w:rFonts w:ascii="宋体" w:eastAsia="宋体" w:hAnsi="宋体" w:cs="宋体" w:hint="eastAsia"/>
                <w:color w:val="000000"/>
                <w:sz w:val="18"/>
                <w:szCs w:val="18"/>
              </w:rPr>
              <w:t>万立方米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水费结清率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水费收费标准</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=0.37</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立方米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=0.37</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立方米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&lt;=70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有效保障昌吉市绿化建设</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拨付市住建局新建热源厂安装烟气在线监测系统预付款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114.68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114.68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114.68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114.68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114.68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114.68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为保障昌吉市冬季供暖安全，计划新增昌吉市热源厂烟气在线监测系统</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套，目前已完成招标工作，已进入项目实施阶段，本次拟支付中标金额的</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作为预付款。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日，已支付预付款</w:t>
            </w:r>
            <w:r>
              <w:rPr>
                <w:rFonts w:ascii="宋体" w:eastAsia="宋体" w:hAnsi="宋体" w:cs="宋体" w:hint="eastAsia"/>
                <w:color w:val="000000"/>
                <w:sz w:val="18"/>
                <w:szCs w:val="18"/>
                <w:lang w:eastAsia="zh-CN"/>
              </w:rPr>
              <w:t>114.68</w:t>
            </w:r>
            <w:r>
              <w:rPr>
                <w:rFonts w:ascii="宋体" w:eastAsia="宋体" w:hAnsi="宋体" w:cs="宋体" w:hint="eastAsia"/>
                <w:color w:val="000000"/>
                <w:sz w:val="18"/>
                <w:szCs w:val="18"/>
                <w:lang w:eastAsia="zh-CN"/>
              </w:rPr>
              <w:t>万元，采购烟气在线监测系统</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套及烟气在线监测附属设施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批，项目仍在进行中，尚未完成验收，预付款资金支付及时率达到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，年度计划工作完成率达到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，项目的实施有效保障了昌吉市冬季供暖安全。</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采购烟气在线监测系统</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烟气在线监测系统附属设施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尚未完成验收</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年度工作计划完成率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本次预付款比例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保障昌吉市冬季供暖安全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92.00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w:t>
            </w:r>
            <w:r>
              <w:rPr>
                <w:rFonts w:ascii="宋体" w:eastAsia="宋体" w:hAnsi="宋体" w:cs="宋体" w:hint="eastAsia"/>
                <w:color w:val="000000"/>
                <w:sz w:val="18"/>
                <w:szCs w:val="18"/>
                <w:lang w:eastAsia="zh-CN"/>
              </w:rPr>
              <w:t>2014-2016</w:t>
            </w:r>
            <w:r>
              <w:rPr>
                <w:rFonts w:ascii="宋体" w:eastAsia="宋体" w:hAnsi="宋体" w:cs="宋体" w:hint="eastAsia"/>
                <w:color w:val="000000"/>
                <w:sz w:val="18"/>
                <w:szCs w:val="18"/>
                <w:lang w:eastAsia="zh-CN"/>
              </w:rPr>
              <w:t>年街景整治项目资金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234.19</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234.19</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234.19</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234.19</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234.19</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234.19</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该项目为年中追加资金，项目金额</w:t>
            </w:r>
            <w:r>
              <w:rPr>
                <w:rFonts w:ascii="宋体" w:eastAsia="宋体" w:hAnsi="宋体" w:cs="宋体" w:hint="eastAsia"/>
                <w:color w:val="000000"/>
                <w:sz w:val="18"/>
                <w:szCs w:val="18"/>
                <w:lang w:eastAsia="zh-CN"/>
              </w:rPr>
              <w:t>234.19</w:t>
            </w:r>
            <w:r>
              <w:rPr>
                <w:rFonts w:ascii="宋体" w:eastAsia="宋体" w:hAnsi="宋体" w:cs="宋体" w:hint="eastAsia"/>
                <w:color w:val="000000"/>
                <w:sz w:val="18"/>
                <w:szCs w:val="18"/>
                <w:lang w:eastAsia="zh-CN"/>
              </w:rPr>
              <w:t>万元，资金到位</w:t>
            </w:r>
            <w:r>
              <w:rPr>
                <w:rFonts w:ascii="宋体" w:eastAsia="宋体" w:hAnsi="宋体" w:cs="宋体" w:hint="eastAsia"/>
                <w:color w:val="000000"/>
                <w:sz w:val="18"/>
                <w:szCs w:val="18"/>
                <w:lang w:eastAsia="zh-CN"/>
              </w:rPr>
              <w:t>234.19</w:t>
            </w:r>
            <w:r>
              <w:rPr>
                <w:rFonts w:ascii="宋体" w:eastAsia="宋体" w:hAnsi="宋体" w:cs="宋体" w:hint="eastAsia"/>
                <w:color w:val="000000"/>
                <w:sz w:val="18"/>
                <w:szCs w:val="18"/>
                <w:lang w:eastAsia="zh-CN"/>
              </w:rPr>
              <w:t>万元，该项资金主要用于历年欠款的支付，欠款支付单位数量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项，</w:t>
            </w:r>
            <w:r>
              <w:rPr>
                <w:rFonts w:ascii="宋体" w:eastAsia="宋体" w:hAnsi="宋体" w:cs="宋体" w:hint="eastAsia"/>
                <w:color w:val="000000"/>
                <w:sz w:val="18"/>
                <w:szCs w:val="18"/>
                <w:lang w:eastAsia="zh-CN"/>
              </w:rPr>
              <w:t>2014</w:t>
            </w:r>
            <w:r>
              <w:rPr>
                <w:rFonts w:ascii="宋体" w:eastAsia="宋体" w:hAnsi="宋体" w:cs="宋体" w:hint="eastAsia"/>
                <w:color w:val="000000"/>
                <w:sz w:val="18"/>
                <w:szCs w:val="18"/>
                <w:lang w:eastAsia="zh-CN"/>
              </w:rPr>
              <w:t>年街景整治支付</w:t>
            </w:r>
            <w:r>
              <w:rPr>
                <w:rFonts w:ascii="宋体" w:eastAsia="宋体" w:hAnsi="宋体" w:cs="宋体" w:hint="eastAsia"/>
                <w:color w:val="000000"/>
                <w:sz w:val="18"/>
                <w:szCs w:val="18"/>
                <w:lang w:eastAsia="zh-CN"/>
              </w:rPr>
              <w:t>116.45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2015</w:t>
            </w:r>
            <w:r>
              <w:rPr>
                <w:rFonts w:ascii="宋体" w:eastAsia="宋体" w:hAnsi="宋体" w:cs="宋体" w:hint="eastAsia"/>
                <w:color w:val="000000"/>
                <w:sz w:val="18"/>
                <w:szCs w:val="18"/>
                <w:lang w:eastAsia="zh-CN"/>
              </w:rPr>
              <w:t>年街景整治支付</w:t>
            </w:r>
            <w:r>
              <w:rPr>
                <w:rFonts w:ascii="宋体" w:eastAsia="宋体" w:hAnsi="宋体" w:cs="宋体" w:hint="eastAsia"/>
                <w:color w:val="000000"/>
                <w:sz w:val="18"/>
                <w:szCs w:val="18"/>
                <w:lang w:eastAsia="zh-CN"/>
              </w:rPr>
              <w:t>97.74</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2016</w:t>
            </w:r>
            <w:r>
              <w:rPr>
                <w:rFonts w:ascii="宋体" w:eastAsia="宋体" w:hAnsi="宋体" w:cs="宋体" w:hint="eastAsia"/>
                <w:color w:val="000000"/>
                <w:sz w:val="18"/>
                <w:szCs w:val="18"/>
                <w:lang w:eastAsia="zh-CN"/>
              </w:rPr>
              <w:t>年街景整治支付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日前付清，该项目的实施能有效减轻企业压力，无企业纠纷，企业满意度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日，该项目已完成支付</w:t>
            </w:r>
            <w:r>
              <w:rPr>
                <w:rFonts w:ascii="宋体" w:eastAsia="宋体" w:hAnsi="宋体" w:cs="宋体" w:hint="eastAsia"/>
                <w:color w:val="000000"/>
                <w:sz w:val="18"/>
                <w:szCs w:val="18"/>
                <w:lang w:eastAsia="zh-CN"/>
              </w:rPr>
              <w:t>234.19</w:t>
            </w:r>
            <w:r>
              <w:rPr>
                <w:rFonts w:ascii="宋体" w:eastAsia="宋体" w:hAnsi="宋体" w:cs="宋体" w:hint="eastAsia"/>
                <w:color w:val="000000"/>
                <w:sz w:val="18"/>
                <w:szCs w:val="18"/>
                <w:lang w:eastAsia="zh-CN"/>
              </w:rPr>
              <w:t>万元项目欠款。其中涉及欠款支付单位数量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项，该项目的实施有效减轻了企业压力，</w:t>
            </w:r>
            <w:r>
              <w:rPr>
                <w:rFonts w:ascii="宋体" w:eastAsia="宋体" w:hAnsi="宋体" w:cs="宋体" w:hint="eastAsia"/>
                <w:color w:val="000000"/>
                <w:sz w:val="18"/>
                <w:szCs w:val="18"/>
                <w:lang w:eastAsia="zh-CN"/>
              </w:rPr>
              <w:t>降低了企业的纠纷，使企业满意度达到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涉及欠款项目数量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2015</w:t>
            </w:r>
            <w:r>
              <w:rPr>
                <w:rFonts w:ascii="宋体" w:eastAsia="宋体" w:hAnsi="宋体" w:cs="宋体" w:hint="eastAsia"/>
                <w:color w:val="000000"/>
                <w:sz w:val="18"/>
                <w:szCs w:val="18"/>
              </w:rPr>
              <w:t>年欠款资金支付金额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&lt;=116.45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=116.45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2014</w:t>
            </w:r>
            <w:r>
              <w:rPr>
                <w:rFonts w:ascii="宋体" w:eastAsia="宋体" w:hAnsi="宋体" w:cs="宋体" w:hint="eastAsia"/>
                <w:color w:val="000000"/>
                <w:sz w:val="18"/>
                <w:szCs w:val="18"/>
              </w:rPr>
              <w:t>年欠款资金支付金额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&lt;=97.74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=97.74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2016</w:t>
            </w:r>
            <w:r>
              <w:rPr>
                <w:rFonts w:ascii="宋体" w:eastAsia="宋体" w:hAnsi="宋体" w:cs="宋体" w:hint="eastAsia"/>
                <w:color w:val="000000"/>
                <w:sz w:val="18"/>
                <w:szCs w:val="18"/>
              </w:rPr>
              <w:t>年欠款资金支付金额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发生纠纷率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拨付市住建局昌吉市供热保障提升项目（西北热源）工程款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本项目为年中追加项目，项目资金</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万元，该项目主要用于支付</w:t>
            </w: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多名工人工资及建设材料费用，该项目的实施有效降低信访风险。</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笔，涉及企业数量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家，支付资金</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万元，项目的实施有效降低了信访的风险。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涉及欠款企业数量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欠款足额及时支付率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项目工人工资及材料款</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有效降低信访风险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拨付市住建局昌吉市园丁新村节能改造司法鉴定费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4.79</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4.79</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4.79</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4.79</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4.79</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4.79</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w:t>
            </w:r>
            <w:r>
              <w:rPr>
                <w:rFonts w:ascii="宋体" w:eastAsia="宋体" w:hAnsi="宋体" w:cs="宋体" w:hint="eastAsia"/>
                <w:color w:val="000000"/>
                <w:sz w:val="18"/>
                <w:szCs w:val="18"/>
                <w:lang w:eastAsia="zh-CN"/>
              </w:rPr>
              <w:t>4.79</w:t>
            </w:r>
            <w:r>
              <w:rPr>
                <w:rFonts w:ascii="宋体" w:eastAsia="宋体" w:hAnsi="宋体" w:cs="宋体" w:hint="eastAsia"/>
                <w:color w:val="000000"/>
                <w:sz w:val="18"/>
                <w:szCs w:val="18"/>
                <w:lang w:eastAsia="zh-CN"/>
              </w:rPr>
              <w:t>万元，主要用于阜康市第一建筑安装工程有限责任公司起诉我单位建设的昌吉市园丁新村</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住宅楼节能改造工程鉴定费用，有效推进法院手续进程，保障双方权益。</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日，根据鉴定费支付协议，鉴定项目数量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个，支付鉴定费</w:t>
            </w:r>
            <w:r>
              <w:rPr>
                <w:rFonts w:ascii="宋体" w:eastAsia="宋体" w:hAnsi="宋体" w:cs="宋体" w:hint="eastAsia"/>
                <w:color w:val="000000"/>
                <w:sz w:val="18"/>
                <w:szCs w:val="18"/>
                <w:lang w:eastAsia="zh-CN"/>
              </w:rPr>
              <w:t>41522.82</w:t>
            </w:r>
            <w:r>
              <w:rPr>
                <w:rFonts w:ascii="宋体" w:eastAsia="宋体" w:hAnsi="宋体" w:cs="宋体" w:hint="eastAsia"/>
                <w:color w:val="000000"/>
                <w:sz w:val="18"/>
                <w:szCs w:val="18"/>
                <w:lang w:eastAsia="zh-CN"/>
              </w:rPr>
              <w:t>元，现场勘验差旅费</w:t>
            </w:r>
            <w:r>
              <w:rPr>
                <w:rFonts w:ascii="宋体" w:eastAsia="宋体" w:hAnsi="宋体" w:cs="宋体" w:hint="eastAsia"/>
                <w:color w:val="000000"/>
                <w:sz w:val="18"/>
                <w:szCs w:val="18"/>
                <w:lang w:eastAsia="zh-CN"/>
              </w:rPr>
              <w:t>440.00</w:t>
            </w:r>
            <w:r>
              <w:rPr>
                <w:rFonts w:ascii="宋体" w:eastAsia="宋体" w:hAnsi="宋体" w:cs="宋体" w:hint="eastAsia"/>
                <w:color w:val="000000"/>
                <w:sz w:val="18"/>
                <w:szCs w:val="18"/>
                <w:lang w:eastAsia="zh-CN"/>
              </w:rPr>
              <w:t>元，造价师出场费</w:t>
            </w:r>
            <w:r>
              <w:rPr>
                <w:rFonts w:ascii="宋体" w:eastAsia="宋体" w:hAnsi="宋体" w:cs="宋体" w:hint="eastAsia"/>
                <w:color w:val="000000"/>
                <w:sz w:val="18"/>
                <w:szCs w:val="18"/>
                <w:lang w:eastAsia="zh-CN"/>
              </w:rPr>
              <w:t>6000.00</w:t>
            </w:r>
            <w:r>
              <w:rPr>
                <w:rFonts w:ascii="宋体" w:eastAsia="宋体" w:hAnsi="宋体" w:cs="宋体" w:hint="eastAsia"/>
                <w:color w:val="000000"/>
                <w:sz w:val="18"/>
                <w:szCs w:val="18"/>
                <w:lang w:eastAsia="zh-CN"/>
              </w:rPr>
              <w:t>元，共计</w:t>
            </w:r>
            <w:r>
              <w:rPr>
                <w:rFonts w:ascii="宋体" w:eastAsia="宋体" w:hAnsi="宋体" w:cs="宋体" w:hint="eastAsia"/>
                <w:color w:val="000000"/>
                <w:sz w:val="18"/>
                <w:szCs w:val="18"/>
                <w:lang w:eastAsia="zh-CN"/>
              </w:rPr>
              <w:t>4.79</w:t>
            </w:r>
            <w:r>
              <w:rPr>
                <w:rFonts w:ascii="宋体" w:eastAsia="宋体" w:hAnsi="宋体" w:cs="宋体" w:hint="eastAsia"/>
                <w:color w:val="000000"/>
                <w:sz w:val="18"/>
                <w:szCs w:val="18"/>
                <w:lang w:eastAsia="zh-CN"/>
              </w:rPr>
              <w:t>万元，资金使用合规率达到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，资金拨付及时率达到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，项目的实施有效保障了双方权益。</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鉴定项目数量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项</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项</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参与现场勘查人员人数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参与鉴定造价师人数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鉴定项目成本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=41522.82</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=41522.82</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参与现场勘查人员成本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参与鉴定造价师成本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保障双方权益</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拨付市住建局昌吉市庭州生态绿谷</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年运营维护费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1,334.76</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1,334.76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1,334.76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1,334.76</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1,334.76</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1,334.76</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支付昌吉市庭州生态绿谷公园物业管理费，共涵盖</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个月服务费用，共计</w:t>
            </w:r>
            <w:r>
              <w:rPr>
                <w:rFonts w:ascii="宋体" w:eastAsia="宋体" w:hAnsi="宋体" w:cs="宋体" w:hint="eastAsia"/>
                <w:color w:val="000000"/>
                <w:sz w:val="18"/>
                <w:szCs w:val="18"/>
                <w:lang w:eastAsia="zh-CN"/>
              </w:rPr>
              <w:t>1334.76</w:t>
            </w:r>
            <w:r>
              <w:rPr>
                <w:rFonts w:ascii="宋体" w:eastAsia="宋体" w:hAnsi="宋体" w:cs="宋体" w:hint="eastAsia"/>
                <w:color w:val="000000"/>
                <w:sz w:val="18"/>
                <w:szCs w:val="18"/>
                <w:lang w:eastAsia="zh-CN"/>
              </w:rPr>
              <w:t>万元，以保障景区服务质量。</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日，项目实际支付服务费用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笔，涵盖</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个月的服务费用，共计</w:t>
            </w:r>
            <w:r>
              <w:rPr>
                <w:rFonts w:ascii="宋体" w:eastAsia="宋体" w:hAnsi="宋体" w:cs="宋体" w:hint="eastAsia"/>
                <w:color w:val="000000"/>
                <w:sz w:val="18"/>
                <w:szCs w:val="18"/>
                <w:lang w:eastAsia="zh-CN"/>
              </w:rPr>
              <w:t>1334.76</w:t>
            </w:r>
            <w:r>
              <w:rPr>
                <w:rFonts w:ascii="宋体" w:eastAsia="宋体" w:hAnsi="宋体" w:cs="宋体" w:hint="eastAsia"/>
                <w:color w:val="000000"/>
                <w:sz w:val="18"/>
                <w:szCs w:val="18"/>
                <w:lang w:eastAsia="zh-CN"/>
              </w:rPr>
              <w:t>万元，项目的实施有效保障了景区服务质量。</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物业服务费用涉及项目数量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支付费用月数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平均每月运营维护费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=111.23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=111.23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保障景区服务质量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按实际计算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拨付市住建局昌吉市第二污水厂污泥处置费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支付昌吉市清源水务有限责任公司第二污水厂污泥处置运行管理费，项目的实施有助于降低信访风险。</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日，昌吉市第二污水厂顺利运营</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个月，实际向昌吉市清源水务有限责任公司支付污泥处置运行管理费</w:t>
            </w:r>
            <w:r>
              <w:rPr>
                <w:rFonts w:ascii="宋体" w:eastAsia="宋体" w:hAnsi="宋体" w:cs="宋体" w:hint="eastAsia"/>
                <w:color w:val="000000"/>
                <w:sz w:val="18"/>
                <w:szCs w:val="18"/>
                <w:lang w:eastAsia="zh-CN"/>
              </w:rPr>
              <w:t>1150</w:t>
            </w:r>
            <w:r>
              <w:rPr>
                <w:rFonts w:ascii="宋体" w:eastAsia="宋体" w:hAnsi="宋体" w:cs="宋体" w:hint="eastAsia"/>
                <w:color w:val="000000"/>
                <w:sz w:val="18"/>
                <w:szCs w:val="18"/>
                <w:lang w:eastAsia="zh-CN"/>
              </w:rPr>
              <w:t>万元，项目的实施能够有效提升城市环境，降低相关企业负担，降低企业信访风险。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支付运营服务费月份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污泥系统正常运转率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月前资金拨付金额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&lt;=370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=370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6-12</w:t>
            </w:r>
            <w:r>
              <w:rPr>
                <w:rFonts w:ascii="宋体" w:eastAsia="宋体" w:hAnsi="宋体" w:cs="宋体" w:hint="eastAsia"/>
                <w:color w:val="000000"/>
                <w:sz w:val="18"/>
                <w:szCs w:val="18"/>
              </w:rPr>
              <w:t>月资金支付金额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&lt;=780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拨付市住建局昌吉市第二污水处理厂中水管线建设项目临时开挖费及压占费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165.72</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165.72</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165.72</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165.72</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165.72</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165.72</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昌吉市第二污水处理厂中水管线建设项目开挖部长度为</w:t>
            </w:r>
            <w:r>
              <w:rPr>
                <w:rFonts w:ascii="宋体" w:eastAsia="宋体" w:hAnsi="宋体" w:cs="宋体" w:hint="eastAsia"/>
                <w:color w:val="000000"/>
                <w:sz w:val="18"/>
                <w:szCs w:val="18"/>
                <w:lang w:eastAsia="zh-CN"/>
              </w:rPr>
              <w:t>24463.07</w:t>
            </w:r>
            <w:r>
              <w:rPr>
                <w:rFonts w:ascii="宋体" w:eastAsia="宋体" w:hAnsi="宋体" w:cs="宋体" w:hint="eastAsia"/>
                <w:color w:val="000000"/>
                <w:sz w:val="18"/>
                <w:szCs w:val="18"/>
                <w:lang w:eastAsia="zh-CN"/>
              </w:rPr>
              <w:t>米，开挖宽度为</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米，深度为</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米，放坡系数为</w:t>
            </w:r>
            <w:r>
              <w:rPr>
                <w:rFonts w:ascii="宋体" w:eastAsia="宋体" w:hAnsi="宋体" w:cs="宋体" w:hint="eastAsia"/>
                <w:color w:val="000000"/>
                <w:sz w:val="18"/>
                <w:szCs w:val="18"/>
                <w:lang w:eastAsia="zh-CN"/>
              </w:rPr>
              <w:t>0.75</w:t>
            </w:r>
            <w:r>
              <w:rPr>
                <w:rFonts w:ascii="宋体" w:eastAsia="宋体" w:hAnsi="宋体" w:cs="宋体" w:hint="eastAsia"/>
                <w:color w:val="000000"/>
                <w:sz w:val="18"/>
                <w:szCs w:val="18"/>
                <w:lang w:eastAsia="zh-CN"/>
              </w:rPr>
              <w:t>，考虑到现场堆方及材料堆放拉运安装等因素，工作面征收不小于</w:t>
            </w:r>
            <w:r>
              <w:rPr>
                <w:rFonts w:ascii="宋体" w:eastAsia="宋体" w:hAnsi="宋体" w:cs="宋体" w:hint="eastAsia"/>
                <w:color w:val="000000"/>
                <w:sz w:val="18"/>
                <w:szCs w:val="18"/>
                <w:lang w:eastAsia="zh-CN"/>
              </w:rPr>
              <w:t>15m</w:t>
            </w:r>
            <w:r>
              <w:rPr>
                <w:rFonts w:ascii="宋体" w:eastAsia="宋体" w:hAnsi="宋体" w:cs="宋体" w:hint="eastAsia"/>
                <w:color w:val="000000"/>
                <w:sz w:val="18"/>
                <w:szCs w:val="18"/>
                <w:lang w:eastAsia="zh-CN"/>
              </w:rPr>
              <w:t>，开挖过程中涉及的土地类型有耕地、林地、道路、沟渠</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千渠、公路用地、草地、河流水面等，沿途板渠及过路位置采用顶管施工。经专业评估机构现场踏勘评估其中附属物</w:t>
            </w:r>
            <w:r>
              <w:rPr>
                <w:rFonts w:ascii="宋体" w:eastAsia="宋体" w:hAnsi="宋体" w:cs="宋体" w:hint="eastAsia"/>
                <w:color w:val="000000"/>
                <w:sz w:val="18"/>
                <w:szCs w:val="18"/>
                <w:lang w:eastAsia="zh-CN"/>
              </w:rPr>
              <w:t>:2026490.00</w:t>
            </w:r>
            <w:r>
              <w:rPr>
                <w:rFonts w:ascii="宋体" w:eastAsia="宋体" w:hAnsi="宋体" w:cs="宋体" w:hint="eastAsia"/>
                <w:color w:val="000000"/>
                <w:sz w:val="18"/>
                <w:szCs w:val="18"/>
                <w:lang w:eastAsia="zh-CN"/>
              </w:rPr>
              <w:t>元，管线开挖费用</w:t>
            </w:r>
            <w:r>
              <w:rPr>
                <w:rFonts w:ascii="宋体" w:eastAsia="宋体" w:hAnsi="宋体" w:cs="宋体" w:hint="eastAsia"/>
                <w:color w:val="000000"/>
                <w:sz w:val="18"/>
                <w:szCs w:val="18"/>
                <w:lang w:eastAsia="zh-CN"/>
              </w:rPr>
              <w:t>:567098.42</w:t>
            </w:r>
            <w:r>
              <w:rPr>
                <w:rFonts w:ascii="宋体" w:eastAsia="宋体" w:hAnsi="宋体" w:cs="宋体" w:hint="eastAsia"/>
                <w:color w:val="000000"/>
                <w:sz w:val="18"/>
                <w:szCs w:val="18"/>
                <w:lang w:eastAsia="zh-CN"/>
              </w:rPr>
              <w:t>元，管线占地费用</w:t>
            </w:r>
            <w:r>
              <w:rPr>
                <w:rFonts w:ascii="宋体" w:eastAsia="宋体" w:hAnsi="宋体" w:cs="宋体" w:hint="eastAsia"/>
                <w:color w:val="000000"/>
                <w:sz w:val="18"/>
                <w:szCs w:val="18"/>
                <w:lang w:eastAsia="zh-CN"/>
              </w:rPr>
              <w:t>:1289870.93</w:t>
            </w:r>
            <w:r>
              <w:rPr>
                <w:rFonts w:ascii="宋体" w:eastAsia="宋体" w:hAnsi="宋体" w:cs="宋体" w:hint="eastAsia"/>
                <w:color w:val="000000"/>
                <w:sz w:val="18"/>
                <w:szCs w:val="18"/>
                <w:lang w:eastAsia="zh-CN"/>
              </w:rPr>
              <w:t>元，合计</w:t>
            </w:r>
            <w:r>
              <w:rPr>
                <w:rFonts w:ascii="宋体" w:eastAsia="宋体" w:hAnsi="宋体" w:cs="宋体" w:hint="eastAsia"/>
                <w:color w:val="000000"/>
                <w:sz w:val="18"/>
                <w:szCs w:val="18"/>
                <w:lang w:eastAsia="zh-CN"/>
              </w:rPr>
              <w:t>:3883459.35</w:t>
            </w:r>
            <w:r>
              <w:rPr>
                <w:rFonts w:ascii="宋体" w:eastAsia="宋体" w:hAnsi="宋体" w:cs="宋体" w:hint="eastAsia"/>
                <w:color w:val="000000"/>
                <w:sz w:val="18"/>
                <w:szCs w:val="18"/>
                <w:lang w:eastAsia="zh-CN"/>
              </w:rPr>
              <w:t>元。本次支付比例</w:t>
            </w:r>
            <w:r>
              <w:rPr>
                <w:rFonts w:ascii="宋体" w:eastAsia="宋体" w:hAnsi="宋体" w:cs="宋体" w:hint="eastAsia"/>
                <w:color w:val="000000"/>
                <w:sz w:val="18"/>
                <w:szCs w:val="18"/>
                <w:lang w:eastAsia="zh-CN"/>
              </w:rPr>
              <w:t>42.67%</w:t>
            </w:r>
            <w:r>
              <w:rPr>
                <w:rFonts w:ascii="宋体" w:eastAsia="宋体" w:hAnsi="宋体" w:cs="宋体" w:hint="eastAsia"/>
                <w:color w:val="000000"/>
                <w:sz w:val="18"/>
                <w:szCs w:val="18"/>
                <w:lang w:eastAsia="zh-CN"/>
              </w:rPr>
              <w:t>，该项目的实施能有</w:t>
            </w:r>
            <w:r>
              <w:rPr>
                <w:rFonts w:ascii="宋体" w:eastAsia="宋体" w:hAnsi="宋体" w:cs="宋体" w:hint="eastAsia"/>
                <w:color w:val="000000"/>
                <w:sz w:val="18"/>
                <w:szCs w:val="18"/>
                <w:lang w:eastAsia="zh-CN"/>
              </w:rPr>
              <w:t>效提升我市基础设施水平。</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日，项目实际完成支付昌吉市第二污水处理厂中水管线建设项目临时开挖费及压占费</w:t>
            </w:r>
            <w:r>
              <w:rPr>
                <w:rFonts w:ascii="宋体" w:eastAsia="宋体" w:hAnsi="宋体" w:cs="宋体" w:hint="eastAsia"/>
                <w:color w:val="000000"/>
                <w:sz w:val="18"/>
                <w:szCs w:val="18"/>
                <w:lang w:eastAsia="zh-CN"/>
              </w:rPr>
              <w:t>165.72</w:t>
            </w:r>
            <w:r>
              <w:rPr>
                <w:rFonts w:ascii="宋体" w:eastAsia="宋体" w:hAnsi="宋体" w:cs="宋体" w:hint="eastAsia"/>
                <w:color w:val="000000"/>
                <w:sz w:val="18"/>
                <w:szCs w:val="18"/>
                <w:lang w:eastAsia="zh-CN"/>
              </w:rPr>
              <w:t>万元，涉及昌吉市第二污水处理厂中水管线建设项目，开挖长度为</w:t>
            </w:r>
            <w:r>
              <w:rPr>
                <w:rFonts w:ascii="宋体" w:eastAsia="宋体" w:hAnsi="宋体" w:cs="宋体" w:hint="eastAsia"/>
                <w:color w:val="000000"/>
                <w:sz w:val="18"/>
                <w:szCs w:val="18"/>
                <w:lang w:eastAsia="zh-CN"/>
              </w:rPr>
              <w:t>24463.07</w:t>
            </w:r>
            <w:r>
              <w:rPr>
                <w:rFonts w:ascii="宋体" w:eastAsia="宋体" w:hAnsi="宋体" w:cs="宋体" w:hint="eastAsia"/>
                <w:color w:val="000000"/>
                <w:sz w:val="18"/>
                <w:szCs w:val="18"/>
                <w:lang w:eastAsia="zh-CN"/>
              </w:rPr>
              <w:t>米，宽度为</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米，深度</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米，放坡系数</w:t>
            </w:r>
            <w:r>
              <w:rPr>
                <w:rFonts w:ascii="宋体" w:eastAsia="宋体" w:hAnsi="宋体" w:cs="宋体" w:hint="eastAsia"/>
                <w:color w:val="000000"/>
                <w:sz w:val="18"/>
                <w:szCs w:val="18"/>
                <w:lang w:eastAsia="zh-CN"/>
              </w:rPr>
              <w:t>0.75</w:t>
            </w:r>
            <w:r>
              <w:rPr>
                <w:rFonts w:ascii="宋体" w:eastAsia="宋体" w:hAnsi="宋体" w:cs="宋体" w:hint="eastAsia"/>
                <w:color w:val="000000"/>
                <w:sz w:val="18"/>
                <w:szCs w:val="18"/>
                <w:lang w:eastAsia="zh-CN"/>
              </w:rPr>
              <w:t>，受开挖土地类型影响，需支付开挖及占用等费用共计</w:t>
            </w:r>
            <w:r>
              <w:rPr>
                <w:rFonts w:ascii="宋体" w:eastAsia="宋体" w:hAnsi="宋体" w:cs="宋体" w:hint="eastAsia"/>
                <w:color w:val="000000"/>
                <w:sz w:val="18"/>
                <w:szCs w:val="18"/>
                <w:lang w:eastAsia="zh-CN"/>
              </w:rPr>
              <w:t>3883459.35</w:t>
            </w:r>
            <w:r>
              <w:rPr>
                <w:rFonts w:ascii="宋体" w:eastAsia="宋体" w:hAnsi="宋体" w:cs="宋体" w:hint="eastAsia"/>
                <w:color w:val="000000"/>
                <w:sz w:val="18"/>
                <w:szCs w:val="18"/>
                <w:lang w:eastAsia="zh-CN"/>
              </w:rPr>
              <w:t>元，本次支付比例为</w:t>
            </w:r>
            <w:r>
              <w:rPr>
                <w:rFonts w:ascii="宋体" w:eastAsia="宋体" w:hAnsi="宋体" w:cs="宋体" w:hint="eastAsia"/>
                <w:color w:val="000000"/>
                <w:sz w:val="18"/>
                <w:szCs w:val="18"/>
                <w:lang w:eastAsia="zh-CN"/>
              </w:rPr>
              <w:t>42.67%</w:t>
            </w:r>
            <w:r>
              <w:rPr>
                <w:rFonts w:ascii="宋体" w:eastAsia="宋体" w:hAnsi="宋体" w:cs="宋体" w:hint="eastAsia"/>
                <w:color w:val="000000"/>
                <w:sz w:val="18"/>
                <w:szCs w:val="18"/>
                <w:lang w:eastAsia="zh-CN"/>
              </w:rPr>
              <w:t>，项目的实施有效提升了我市基础设施水平。</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项目开挖长度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&gt;=24463.07</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=24463.07</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开挖宽度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&gt;=1.60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开挖深度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&gt;=3.40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=3.4</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管线开挖费用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&lt;=24.20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=24.2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管线占地费用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&lt;=55.04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其他费用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&lt;=86.48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=86.48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有效提升我市基础设施水平</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按实际满意度计算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拨付市住建局昌吉市飞灰填埋场项目费用</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193.70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193.70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193.70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193.70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193.70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193.70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该项目资金为</w:t>
            </w:r>
            <w:r>
              <w:rPr>
                <w:rFonts w:ascii="宋体" w:eastAsia="宋体" w:hAnsi="宋体" w:cs="宋体" w:hint="eastAsia"/>
                <w:color w:val="000000"/>
                <w:sz w:val="18"/>
                <w:szCs w:val="18"/>
                <w:lang w:eastAsia="zh-CN"/>
              </w:rPr>
              <w:t>193.7</w:t>
            </w:r>
            <w:r>
              <w:rPr>
                <w:rFonts w:ascii="宋体" w:eastAsia="宋体" w:hAnsi="宋体" w:cs="宋体" w:hint="eastAsia"/>
                <w:color w:val="000000"/>
                <w:sz w:val="18"/>
                <w:szCs w:val="18"/>
                <w:lang w:eastAsia="zh-CN"/>
              </w:rPr>
              <w:t>万元，主要用于支付新建飞灰填埋场时占用林地面积</w:t>
            </w:r>
            <w:r>
              <w:rPr>
                <w:rFonts w:ascii="宋体" w:eastAsia="宋体" w:hAnsi="宋体" w:cs="宋体" w:hint="eastAsia"/>
                <w:color w:val="000000"/>
                <w:sz w:val="18"/>
                <w:szCs w:val="18"/>
                <w:lang w:eastAsia="zh-CN"/>
              </w:rPr>
              <w:t>2.81</w:t>
            </w:r>
            <w:r>
              <w:rPr>
                <w:rFonts w:ascii="宋体" w:eastAsia="宋体" w:hAnsi="宋体" w:cs="宋体" w:hint="eastAsia"/>
                <w:color w:val="000000"/>
                <w:sz w:val="18"/>
                <w:szCs w:val="18"/>
                <w:lang w:eastAsia="zh-CN"/>
              </w:rPr>
              <w:t>公顷的林地补偿费</w:t>
            </w:r>
            <w:r>
              <w:rPr>
                <w:rFonts w:ascii="宋体" w:eastAsia="宋体" w:hAnsi="宋体" w:cs="宋体" w:hint="eastAsia"/>
                <w:color w:val="000000"/>
                <w:sz w:val="18"/>
                <w:szCs w:val="18"/>
                <w:lang w:eastAsia="zh-CN"/>
              </w:rPr>
              <w:t>161.65</w:t>
            </w:r>
            <w:r>
              <w:rPr>
                <w:rFonts w:ascii="宋体" w:eastAsia="宋体" w:hAnsi="宋体" w:cs="宋体" w:hint="eastAsia"/>
                <w:color w:val="000000"/>
                <w:sz w:val="18"/>
                <w:szCs w:val="18"/>
                <w:lang w:eastAsia="zh-CN"/>
              </w:rPr>
              <w:t>万元及支付</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笔林地植被恢复费</w:t>
            </w:r>
            <w:r>
              <w:rPr>
                <w:rFonts w:ascii="宋体" w:eastAsia="宋体" w:hAnsi="宋体" w:cs="宋体" w:hint="eastAsia"/>
                <w:color w:val="000000"/>
                <w:sz w:val="18"/>
                <w:szCs w:val="18"/>
                <w:lang w:eastAsia="zh-CN"/>
              </w:rPr>
              <w:t>32.04</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rPr>
              <w:t>该项目的实施能对懂城市高质量发展。</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日已全部完成，支付项目资金</w:t>
            </w:r>
            <w:r>
              <w:rPr>
                <w:rFonts w:ascii="宋体" w:eastAsia="宋体" w:hAnsi="宋体" w:cs="宋体" w:hint="eastAsia"/>
                <w:color w:val="000000"/>
                <w:sz w:val="18"/>
                <w:szCs w:val="18"/>
                <w:lang w:eastAsia="zh-CN"/>
              </w:rPr>
              <w:t>193.7</w:t>
            </w:r>
            <w:r>
              <w:rPr>
                <w:rFonts w:ascii="宋体" w:eastAsia="宋体" w:hAnsi="宋体" w:cs="宋体" w:hint="eastAsia"/>
                <w:color w:val="000000"/>
                <w:sz w:val="18"/>
                <w:szCs w:val="18"/>
                <w:lang w:eastAsia="zh-CN"/>
              </w:rPr>
              <w:t>万元，项目资金主要用于支付新建飞灰填埋场时占用林地面积</w:t>
            </w:r>
            <w:r>
              <w:rPr>
                <w:rFonts w:ascii="宋体" w:eastAsia="宋体" w:hAnsi="宋体" w:cs="宋体" w:hint="eastAsia"/>
                <w:color w:val="000000"/>
                <w:sz w:val="18"/>
                <w:szCs w:val="18"/>
                <w:lang w:eastAsia="zh-CN"/>
              </w:rPr>
              <w:t>2.81</w:t>
            </w:r>
            <w:r>
              <w:rPr>
                <w:rFonts w:ascii="宋体" w:eastAsia="宋体" w:hAnsi="宋体" w:cs="宋体" w:hint="eastAsia"/>
                <w:color w:val="000000"/>
                <w:sz w:val="18"/>
                <w:szCs w:val="18"/>
                <w:lang w:eastAsia="zh-CN"/>
              </w:rPr>
              <w:t>公顷的林地补偿费</w:t>
            </w:r>
            <w:r>
              <w:rPr>
                <w:rFonts w:ascii="宋体" w:eastAsia="宋体" w:hAnsi="宋体" w:cs="宋体" w:hint="eastAsia"/>
                <w:color w:val="000000"/>
                <w:sz w:val="18"/>
                <w:szCs w:val="18"/>
                <w:lang w:eastAsia="zh-CN"/>
              </w:rPr>
              <w:t>161.65</w:t>
            </w:r>
            <w:r>
              <w:rPr>
                <w:rFonts w:ascii="宋体" w:eastAsia="宋体" w:hAnsi="宋体" w:cs="宋体" w:hint="eastAsia"/>
                <w:color w:val="000000"/>
                <w:sz w:val="18"/>
                <w:szCs w:val="18"/>
                <w:lang w:eastAsia="zh-CN"/>
              </w:rPr>
              <w:t>万元及支付</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笔林地植被恢复费</w:t>
            </w:r>
            <w:r>
              <w:rPr>
                <w:rFonts w:ascii="宋体" w:eastAsia="宋体" w:hAnsi="宋体" w:cs="宋体" w:hint="eastAsia"/>
                <w:color w:val="000000"/>
                <w:sz w:val="18"/>
                <w:szCs w:val="18"/>
                <w:lang w:eastAsia="zh-CN"/>
              </w:rPr>
              <w:t>32.04</w:t>
            </w:r>
            <w:r>
              <w:rPr>
                <w:rFonts w:ascii="宋体" w:eastAsia="宋体" w:hAnsi="宋体" w:cs="宋体" w:hint="eastAsia"/>
                <w:color w:val="000000"/>
                <w:sz w:val="18"/>
                <w:szCs w:val="18"/>
                <w:lang w:eastAsia="zh-CN"/>
              </w:rPr>
              <w:t>万元，该项目的实施有效的推动了城市的高质量发展。</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林地占地面积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=2.81</w:t>
            </w:r>
            <w:r>
              <w:rPr>
                <w:rFonts w:ascii="宋体" w:eastAsia="宋体" w:hAnsi="宋体" w:cs="宋体" w:hint="eastAsia"/>
                <w:color w:val="000000"/>
                <w:sz w:val="18"/>
                <w:szCs w:val="18"/>
              </w:rPr>
              <w:t>公顷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=2.81</w:t>
            </w:r>
            <w:r>
              <w:rPr>
                <w:rFonts w:ascii="宋体" w:eastAsia="宋体" w:hAnsi="宋体" w:cs="宋体" w:hint="eastAsia"/>
                <w:color w:val="000000"/>
                <w:sz w:val="18"/>
                <w:szCs w:val="18"/>
              </w:rPr>
              <w:t>公顷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支付森林植被恢复费笔数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林地补偿费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&lt;=161.65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=161.65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森林植被恢复费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&lt;=32.04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=32.04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推动城市高质量发展</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推动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拨付市住建局沈阳巷（长安路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中山路）及配套附属设施</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该项目为年中追加资金，项目金额</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万元，资金到位</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万元，该项资金主要用于历年欠款的支付，欠款支付单位数量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项，于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日前支付完毕，该项目的实施能有效减轻企业压力，无企业纠纷发生，企业满意度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日，已支付欠款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笔，涉及项目数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个，实际支付资金</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万元，支付欠款准确率达到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，欠款支付时间在年内完成，项目的实施减轻了企业压力，未发生企业纠纷等情况。</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涉及欠款项目数量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&lt;=122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企业纠纷发生率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拨付市住建局测绘及设计费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拖欠国土资源和城乡规划技术服务中心规划设计院测绘、设计费等</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万元，项目的实施有助于保障项目顺利实施。</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日，项目实际支付设计费</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笔，共计</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万元，项目实施有效保障了工程的顺利进行。</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支付设计费笔数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第一批支付设计费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第二批支付设计费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保障项目顺利实施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拨付市住建局阿什里乡富民安居项目中市级财政补助款</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79.28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79.28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79.28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79.28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79.28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79.28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本年度到位资金</w:t>
            </w:r>
            <w:r>
              <w:rPr>
                <w:rFonts w:ascii="宋体" w:eastAsia="宋体" w:hAnsi="宋体" w:cs="宋体" w:hint="eastAsia"/>
                <w:color w:val="000000"/>
                <w:sz w:val="18"/>
                <w:szCs w:val="18"/>
                <w:lang w:eastAsia="zh-CN"/>
              </w:rPr>
              <w:t>79.28</w:t>
            </w:r>
            <w:r>
              <w:rPr>
                <w:rFonts w:ascii="宋体" w:eastAsia="宋体" w:hAnsi="宋体" w:cs="宋体" w:hint="eastAsia"/>
                <w:color w:val="000000"/>
                <w:sz w:val="18"/>
                <w:szCs w:val="18"/>
                <w:lang w:eastAsia="zh-CN"/>
              </w:rPr>
              <w:t>万元，用于支付阿什里乡</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年富民安居房补助，保证村民住房安全，提升环境整洁度。</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日，实际支付资金</w:t>
            </w:r>
            <w:r>
              <w:rPr>
                <w:rFonts w:ascii="宋体" w:eastAsia="宋体" w:hAnsi="宋体" w:cs="宋体" w:hint="eastAsia"/>
                <w:color w:val="000000"/>
                <w:sz w:val="18"/>
                <w:szCs w:val="18"/>
                <w:lang w:eastAsia="zh-CN"/>
              </w:rPr>
              <w:t>79.28</w:t>
            </w:r>
            <w:r>
              <w:rPr>
                <w:rFonts w:ascii="宋体" w:eastAsia="宋体" w:hAnsi="宋体" w:cs="宋体" w:hint="eastAsia"/>
                <w:color w:val="000000"/>
                <w:sz w:val="18"/>
                <w:szCs w:val="18"/>
                <w:lang w:eastAsia="zh-CN"/>
              </w:rPr>
              <w:t>万元，发放</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年补助户数</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户，发放</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年补助户数</w:t>
            </w:r>
            <w:r>
              <w:rPr>
                <w:rFonts w:ascii="宋体" w:eastAsia="宋体" w:hAnsi="宋体" w:cs="宋体" w:hint="eastAsia"/>
                <w:color w:val="000000"/>
                <w:sz w:val="18"/>
                <w:szCs w:val="18"/>
                <w:lang w:eastAsia="zh-CN"/>
              </w:rPr>
              <w:t>26</w:t>
            </w:r>
            <w:r>
              <w:rPr>
                <w:rFonts w:ascii="宋体" w:eastAsia="宋体" w:hAnsi="宋体" w:cs="宋体" w:hint="eastAsia"/>
                <w:color w:val="000000"/>
                <w:sz w:val="18"/>
                <w:szCs w:val="18"/>
                <w:lang w:eastAsia="zh-CN"/>
              </w:rPr>
              <w:t>户，资金使用合规率达到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、资金发放及时率达到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，按成本核算，</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年每户补助约为</w:t>
            </w:r>
            <w:r>
              <w:rPr>
                <w:rFonts w:ascii="宋体" w:eastAsia="宋体" w:hAnsi="宋体" w:cs="宋体" w:hint="eastAsia"/>
                <w:color w:val="000000"/>
                <w:sz w:val="18"/>
                <w:szCs w:val="18"/>
                <w:lang w:eastAsia="zh-CN"/>
              </w:rPr>
              <w:t>12683.87</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户，</w:t>
            </w: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年每户补助约为</w:t>
            </w:r>
            <w:r>
              <w:rPr>
                <w:rFonts w:ascii="宋体" w:eastAsia="宋体" w:hAnsi="宋体" w:cs="宋体" w:hint="eastAsia"/>
                <w:color w:val="000000"/>
                <w:sz w:val="18"/>
                <w:szCs w:val="18"/>
                <w:lang w:eastAsia="zh-CN"/>
              </w:rPr>
              <w:t>8539.46</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户，项目的实施有效地保证了村民住房安全。</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2019</w:t>
            </w:r>
            <w:r>
              <w:rPr>
                <w:rFonts w:hint="eastAsia"/>
                <w:color w:val="000000"/>
                <w:sz w:val="18"/>
                <w:szCs w:val="18"/>
              </w:rPr>
              <w:t>年补助发放户数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2020</w:t>
            </w:r>
            <w:r>
              <w:rPr>
                <w:rFonts w:ascii="宋体" w:eastAsia="宋体" w:hAnsi="宋体" w:cs="宋体" w:hint="eastAsia"/>
                <w:color w:val="000000"/>
                <w:sz w:val="18"/>
                <w:szCs w:val="18"/>
              </w:rPr>
              <w:t>年补助发放户数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年发放补助每户成本（元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户）</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=12683.87</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=12683.87</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2020</w:t>
            </w:r>
            <w:r>
              <w:rPr>
                <w:rFonts w:ascii="宋体" w:eastAsia="宋体" w:hAnsi="宋体" w:cs="宋体" w:hint="eastAsia"/>
                <w:color w:val="000000"/>
                <w:sz w:val="18"/>
                <w:szCs w:val="18"/>
                <w:lang w:eastAsia="zh-CN"/>
              </w:rPr>
              <w:t>年发放补助每户成本（元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户）</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=8539.46</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=8539.46</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保证村民住房安全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有效保证</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拨付昌吉市住建局头屯河沿岸综合整治工程区域内基础设施项目竞买保证金</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支付土地竞买保证金</w:t>
            </w:r>
            <w:r>
              <w:rPr>
                <w:rFonts w:ascii="宋体" w:eastAsia="宋体" w:hAnsi="宋体" w:cs="宋体" w:hint="eastAsia"/>
                <w:color w:val="000000"/>
                <w:sz w:val="18"/>
                <w:szCs w:val="18"/>
                <w:lang w:eastAsia="zh-CN"/>
              </w:rPr>
              <w:t>783</w:t>
            </w:r>
            <w:r>
              <w:rPr>
                <w:rFonts w:ascii="宋体" w:eastAsia="宋体" w:hAnsi="宋体" w:cs="宋体" w:hint="eastAsia"/>
                <w:color w:val="000000"/>
                <w:sz w:val="18"/>
                <w:szCs w:val="18"/>
                <w:lang w:eastAsia="zh-CN"/>
              </w:rPr>
              <w:t>万元，涉及土地地块数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块，置换项目</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年可用性服务费，项目的实施有助于维护政府信誉。</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日，项目实际执行资金</w:t>
            </w:r>
            <w:r>
              <w:rPr>
                <w:rFonts w:ascii="宋体" w:eastAsia="宋体" w:hAnsi="宋体" w:cs="宋体" w:hint="eastAsia"/>
                <w:color w:val="000000"/>
                <w:sz w:val="18"/>
                <w:szCs w:val="18"/>
                <w:lang w:eastAsia="zh-CN"/>
              </w:rPr>
              <w:t>783.00</w:t>
            </w:r>
            <w:r>
              <w:rPr>
                <w:rFonts w:ascii="宋体" w:eastAsia="宋体" w:hAnsi="宋体" w:cs="宋体" w:hint="eastAsia"/>
                <w:color w:val="000000"/>
                <w:sz w:val="18"/>
                <w:szCs w:val="18"/>
                <w:lang w:eastAsia="zh-CN"/>
              </w:rPr>
              <w:t>万元，主要用于支付头屯河沿岸综合整治工程区域内基础设施项目竞买保证金，涉及土地地块</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块，置换项目</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年可用性服务费，项目的实施维护了政府信誉。</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置换运行服务费年数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竞买涉及地块数量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块</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块</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置换地块涉及标段数量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25</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9</w:t>
            </w:r>
            <w:r>
              <w:rPr>
                <w:rFonts w:ascii="宋体" w:eastAsia="宋体" w:hAnsi="宋体" w:cs="宋体" w:hint="eastAsia"/>
                <w:color w:val="000000"/>
                <w:sz w:val="18"/>
                <w:szCs w:val="18"/>
              </w:rPr>
              <w:t>月</w:t>
            </w:r>
            <w:r>
              <w:rPr>
                <w:rFonts w:ascii="宋体" w:eastAsia="宋体" w:hAnsi="宋体" w:cs="宋体" w:hint="eastAsia"/>
                <w:color w:val="000000"/>
                <w:sz w:val="18"/>
                <w:szCs w:val="18"/>
              </w:rPr>
              <w:t>20</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竞买保证金</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&lt;=783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=783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维护政府信誉</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有效维护</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按实际完成满意度计算</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拨付美丽乡村建设项目工程款（广信）</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项目计划投入资金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万元，主要支付</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年美丽乡村项目工程款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笔，本次计划支付比例为</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，项目的实施能有效维护政府信誉。</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日，项目实际使用资金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万元，已支付</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年美丽乡村项目工程款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笔，本次支付比例为项目款的</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，目前</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年美丽乡村项目项目工程进度已达到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，资金使用合格率达到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，欠款的支付有效地维护了政府信誉。</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本次付款比例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项目建设进度比例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0"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本次支付欠款金额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维护政府信誉度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有效维护</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昌吉东外环</w:t>
            </w:r>
            <w:r>
              <w:rPr>
                <w:rFonts w:ascii="宋体" w:eastAsia="宋体" w:hAnsi="宋体" w:cs="宋体" w:hint="eastAsia"/>
                <w:color w:val="000000"/>
                <w:sz w:val="18"/>
                <w:szCs w:val="18"/>
                <w:lang w:eastAsia="zh-CN"/>
              </w:rPr>
              <w:t>110KV</w:t>
            </w:r>
            <w:r>
              <w:rPr>
                <w:rFonts w:ascii="宋体" w:eastAsia="宋体" w:hAnsi="宋体" w:cs="宋体" w:hint="eastAsia"/>
                <w:color w:val="000000"/>
                <w:sz w:val="18"/>
                <w:szCs w:val="18"/>
                <w:lang w:eastAsia="zh-CN"/>
              </w:rPr>
              <w:t>昌桃线</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电力入地改造工程</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1,373.00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1,373.00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1,373.00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1,373.00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1,373.00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1,373.00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年计划完成投资</w:t>
            </w:r>
            <w:r>
              <w:rPr>
                <w:rFonts w:ascii="宋体" w:eastAsia="宋体" w:hAnsi="宋体" w:cs="宋体" w:hint="eastAsia"/>
                <w:color w:val="000000"/>
                <w:sz w:val="18"/>
                <w:szCs w:val="18"/>
                <w:lang w:eastAsia="zh-CN"/>
              </w:rPr>
              <w:t>1373</w:t>
            </w:r>
            <w:r>
              <w:rPr>
                <w:rFonts w:ascii="宋体" w:eastAsia="宋体" w:hAnsi="宋体" w:cs="宋体" w:hint="eastAsia"/>
                <w:color w:val="000000"/>
                <w:sz w:val="18"/>
                <w:szCs w:val="18"/>
                <w:lang w:eastAsia="zh-CN"/>
              </w:rPr>
              <w:t>万元，新建电缆路径长约</w:t>
            </w:r>
            <w:r>
              <w:rPr>
                <w:rFonts w:ascii="宋体" w:eastAsia="宋体" w:hAnsi="宋体" w:cs="宋体" w:hint="eastAsia"/>
                <w:color w:val="000000"/>
                <w:sz w:val="18"/>
                <w:szCs w:val="18"/>
                <w:lang w:eastAsia="zh-CN"/>
              </w:rPr>
              <w:t>513.2</w:t>
            </w:r>
            <w:r>
              <w:rPr>
                <w:rFonts w:ascii="宋体" w:eastAsia="宋体" w:hAnsi="宋体" w:cs="宋体" w:hint="eastAsia"/>
                <w:color w:val="000000"/>
                <w:sz w:val="18"/>
                <w:szCs w:val="18"/>
                <w:lang w:eastAsia="zh-CN"/>
              </w:rPr>
              <w:t>米，新建电缆终端杆</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基，拆除单回路铁塔</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基、水泥杆</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基，项目的实施有助于提升昌吉市基础设施条件。</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日，项目实际完成投资</w:t>
            </w:r>
            <w:r>
              <w:rPr>
                <w:rFonts w:ascii="宋体" w:eastAsia="宋体" w:hAnsi="宋体" w:cs="宋体" w:hint="eastAsia"/>
                <w:color w:val="000000"/>
                <w:sz w:val="18"/>
                <w:szCs w:val="18"/>
                <w:lang w:eastAsia="zh-CN"/>
              </w:rPr>
              <w:t>1373</w:t>
            </w:r>
            <w:r>
              <w:rPr>
                <w:rFonts w:ascii="宋体" w:eastAsia="宋体" w:hAnsi="宋体" w:cs="宋体" w:hint="eastAsia"/>
                <w:color w:val="000000"/>
                <w:sz w:val="18"/>
                <w:szCs w:val="18"/>
                <w:lang w:eastAsia="zh-CN"/>
              </w:rPr>
              <w:t>万元，新建电缆路径长</w:t>
            </w:r>
            <w:r>
              <w:rPr>
                <w:rFonts w:ascii="宋体" w:eastAsia="宋体" w:hAnsi="宋体" w:cs="宋体" w:hint="eastAsia"/>
                <w:color w:val="000000"/>
                <w:sz w:val="18"/>
                <w:szCs w:val="18"/>
                <w:lang w:eastAsia="zh-CN"/>
              </w:rPr>
              <w:t>513.2</w:t>
            </w:r>
            <w:r>
              <w:rPr>
                <w:rFonts w:ascii="宋体" w:eastAsia="宋体" w:hAnsi="宋体" w:cs="宋体" w:hint="eastAsia"/>
                <w:color w:val="000000"/>
                <w:sz w:val="18"/>
                <w:szCs w:val="18"/>
                <w:lang w:eastAsia="zh-CN"/>
              </w:rPr>
              <w:t>米，新建电缆终端杆</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基，拆除单回路铁塔</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基，水泥杆</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基，项目的设施有效地提升了昌吉市基础设施条件，提升了居民生活质量。</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完成电缆路径长</w:t>
            </w:r>
            <w:r>
              <w:rPr>
                <w:rFonts w:hint="eastAsia"/>
                <w:color w:val="000000"/>
                <w:sz w:val="18"/>
                <w:szCs w:val="18"/>
              </w:rPr>
              <w:t>513.2</w:t>
            </w:r>
            <w:r>
              <w:rPr>
                <w:rFonts w:hint="eastAsia"/>
                <w:color w:val="000000"/>
                <w:sz w:val="18"/>
                <w:szCs w:val="18"/>
              </w:rPr>
              <w:t>米</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=513.20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=513.2</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完成电缆终端杆</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基</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拆除单回路铁塔及水泥杆</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基</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完成建设面积</w:t>
            </w:r>
            <w:r>
              <w:rPr>
                <w:rFonts w:ascii="宋体" w:eastAsia="宋体" w:hAnsi="宋体" w:cs="宋体" w:hint="eastAsia"/>
                <w:color w:val="000000"/>
                <w:sz w:val="18"/>
                <w:szCs w:val="18"/>
                <w:lang w:eastAsia="zh-CN"/>
              </w:rPr>
              <w:t>16879</w:t>
            </w:r>
            <w:r>
              <w:rPr>
                <w:rFonts w:ascii="宋体" w:eastAsia="宋体" w:hAnsi="宋体" w:cs="宋体" w:hint="eastAsia"/>
                <w:color w:val="000000"/>
                <w:sz w:val="18"/>
                <w:szCs w:val="18"/>
                <w:lang w:eastAsia="zh-CN"/>
              </w:rPr>
              <w:t>㎡小游园</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=16879</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=16879</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电力改迁费用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&lt;=1140.33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=1140.33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游园建设费用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&lt;=232.67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=232.67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提高居民生活质量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改善人居环境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年第一批州级预算内投资</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本项目投资</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万元，用于支付前期费，为实现社会稳定和长治久安总目标发挥重要作用。</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日已全部完成，该项目资金支出</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万元，项目主要内容为支付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个项目的前期费，确保各个项目能顺利进行，该项目的实施能有效提高人居生活质量，有效改善居民出行环境。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平均每个项目支付成本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&lt;=1.9</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&lt;=1.9</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提升人居生活质量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年第二批州级预算内投资（前期费）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91.00%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7.75</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本项目投资</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万元，用于支付前期费，为实现社会稳定和长治久安总目标发挥重要作用。</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日，资金实际到位</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万元，资金到位及时率达到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，实际支付</w:t>
            </w:r>
            <w:r>
              <w:rPr>
                <w:rFonts w:ascii="宋体" w:eastAsia="宋体" w:hAnsi="宋体" w:cs="宋体" w:hint="eastAsia"/>
                <w:color w:val="000000"/>
                <w:sz w:val="18"/>
                <w:szCs w:val="18"/>
                <w:lang w:eastAsia="zh-CN"/>
              </w:rPr>
              <w:t>45.5</w:t>
            </w:r>
            <w:r>
              <w:rPr>
                <w:rFonts w:ascii="宋体" w:eastAsia="宋体" w:hAnsi="宋体" w:cs="宋体" w:hint="eastAsia"/>
                <w:color w:val="000000"/>
                <w:sz w:val="18"/>
                <w:szCs w:val="18"/>
                <w:lang w:eastAsia="zh-CN"/>
              </w:rPr>
              <w:t>万元，涉及</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个项目的前期费用，经费使用合格率达到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，资金拨付及时率达到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平均每个项目支出成本约为</w:t>
            </w:r>
            <w:r>
              <w:rPr>
                <w:rFonts w:ascii="宋体" w:eastAsia="宋体" w:hAnsi="宋体" w:cs="宋体" w:hint="eastAsia"/>
                <w:color w:val="000000"/>
                <w:sz w:val="18"/>
                <w:szCs w:val="18"/>
                <w:lang w:eastAsia="zh-CN"/>
              </w:rPr>
              <w:t>2.74</w:t>
            </w:r>
            <w:r>
              <w:rPr>
                <w:rFonts w:ascii="宋体" w:eastAsia="宋体" w:hAnsi="宋体" w:cs="宋体" w:hint="eastAsia"/>
                <w:color w:val="000000"/>
                <w:sz w:val="18"/>
                <w:szCs w:val="18"/>
                <w:lang w:eastAsia="zh-CN"/>
              </w:rPr>
              <w:t>万元，资金的支付有效降低了信访风险，提升了人居生活质量，有效改善了居民出行环境。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88.89</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7.22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color w:val="000000"/>
                <w:sz w:val="18"/>
                <w:szCs w:val="18"/>
              </w:rPr>
            </w:pPr>
            <w:r>
              <w:rPr>
                <w:rFonts w:hint="eastAsia"/>
                <w:color w:val="000000"/>
                <w:sz w:val="18"/>
                <w:szCs w:val="18"/>
              </w:rPr>
              <w:t>收到发票时间较晚</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平均每个项目支付成本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=2.84</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102.26</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19.55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部分资金于次年完成</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提升人居生活质量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资金执行率影响了项目整体效果</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资金执行率影响了项目整体效果</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94.52</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年南城区排水防涝设施建设项目（</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449.90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449.90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该项目资金金额</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万元，主要用于支付欠款，本次欠款支付涉及</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家企业，支付欠款</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万元，欠款支付准确率达到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，该项目的实施能减轻企业压力，降低信访风险。</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日已全部完成，该项目主要内容为支付项目欠款本次欠款支付涉及</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家企业，欠款金额</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万元，该项目的实施能有效减轻了企业压力，降低了信访风险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欠款涉及企业数量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第一批欠款支付金额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&lt;=453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第二批欠款支付金额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年老旧小区改造（宇逸家园等</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个小区）配套基础设施建设项目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819.00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819.00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819.00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819.00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819.00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819.00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年老旧小区（宇逸家园等</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个小区）配套基础设施建设项目</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819</w:t>
            </w:r>
            <w:r>
              <w:rPr>
                <w:rFonts w:ascii="宋体" w:eastAsia="宋体" w:hAnsi="宋体" w:cs="宋体" w:hint="eastAsia"/>
                <w:color w:val="000000"/>
                <w:sz w:val="18"/>
                <w:szCs w:val="18"/>
                <w:lang w:eastAsia="zh-CN"/>
              </w:rPr>
              <w:t>万元，项目已完成对</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个小区内地下供水、排水、热力二级管网改造（其中排水管网</w:t>
            </w:r>
            <w:r>
              <w:rPr>
                <w:rFonts w:ascii="宋体" w:eastAsia="宋体" w:hAnsi="宋体" w:cs="宋体" w:hint="eastAsia"/>
                <w:color w:val="000000"/>
                <w:sz w:val="18"/>
                <w:szCs w:val="18"/>
                <w:lang w:eastAsia="zh-CN"/>
              </w:rPr>
              <w:t>2400</w:t>
            </w:r>
            <w:r>
              <w:rPr>
                <w:rFonts w:ascii="宋体" w:eastAsia="宋体" w:hAnsi="宋体" w:cs="宋体" w:hint="eastAsia"/>
                <w:color w:val="000000"/>
                <w:sz w:val="18"/>
                <w:szCs w:val="18"/>
                <w:lang w:eastAsia="zh-CN"/>
              </w:rPr>
              <w:t>米，供水管网</w:t>
            </w:r>
            <w:r>
              <w:rPr>
                <w:rFonts w:ascii="宋体" w:eastAsia="宋体" w:hAnsi="宋体" w:cs="宋体" w:hint="eastAsia"/>
                <w:color w:val="000000"/>
                <w:sz w:val="18"/>
                <w:szCs w:val="18"/>
                <w:lang w:eastAsia="zh-CN"/>
              </w:rPr>
              <w:t>2300</w:t>
            </w:r>
            <w:r>
              <w:rPr>
                <w:rFonts w:ascii="宋体" w:eastAsia="宋体" w:hAnsi="宋体" w:cs="宋体" w:hint="eastAsia"/>
                <w:color w:val="000000"/>
                <w:sz w:val="18"/>
                <w:szCs w:val="18"/>
                <w:lang w:eastAsia="zh-CN"/>
              </w:rPr>
              <w:t>米，供热管网</w:t>
            </w:r>
            <w:r>
              <w:rPr>
                <w:rFonts w:ascii="宋体" w:eastAsia="宋体" w:hAnsi="宋体" w:cs="宋体" w:hint="eastAsia"/>
                <w:color w:val="000000"/>
                <w:sz w:val="18"/>
                <w:szCs w:val="18"/>
                <w:lang w:eastAsia="zh-CN"/>
              </w:rPr>
              <w:t>3100</w:t>
            </w:r>
            <w:r>
              <w:rPr>
                <w:rFonts w:ascii="宋体" w:eastAsia="宋体" w:hAnsi="宋体" w:cs="宋体" w:hint="eastAsia"/>
                <w:color w:val="000000"/>
                <w:sz w:val="18"/>
                <w:szCs w:val="18"/>
                <w:lang w:eastAsia="zh-CN"/>
              </w:rPr>
              <w:t>米），道路硬化</w:t>
            </w:r>
            <w:r>
              <w:rPr>
                <w:rFonts w:ascii="宋体" w:eastAsia="宋体" w:hAnsi="宋体" w:cs="宋体" w:hint="eastAsia"/>
                <w:color w:val="000000"/>
                <w:sz w:val="18"/>
                <w:szCs w:val="18"/>
                <w:lang w:eastAsia="zh-CN"/>
              </w:rPr>
              <w:t>12000</w:t>
            </w:r>
            <w:r>
              <w:rPr>
                <w:rFonts w:ascii="宋体" w:eastAsia="宋体" w:hAnsi="宋体" w:cs="宋体" w:hint="eastAsia"/>
                <w:color w:val="000000"/>
                <w:sz w:val="18"/>
                <w:szCs w:val="18"/>
                <w:lang w:eastAsia="zh-CN"/>
              </w:rPr>
              <w:t>平方米，绿化</w:t>
            </w:r>
            <w:r>
              <w:rPr>
                <w:rFonts w:ascii="宋体" w:eastAsia="宋体" w:hAnsi="宋体" w:cs="宋体" w:hint="eastAsia"/>
                <w:color w:val="000000"/>
                <w:sz w:val="18"/>
                <w:szCs w:val="18"/>
                <w:lang w:eastAsia="zh-CN"/>
              </w:rPr>
              <w:t>4000</w:t>
            </w:r>
            <w:r>
              <w:rPr>
                <w:rFonts w:ascii="宋体" w:eastAsia="宋体" w:hAnsi="宋体" w:cs="宋体" w:hint="eastAsia"/>
                <w:color w:val="000000"/>
                <w:sz w:val="18"/>
                <w:szCs w:val="18"/>
                <w:lang w:eastAsia="zh-CN"/>
              </w:rPr>
              <w:t>平方米，路灯</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盏，垃圾收集设施</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组，围墙更新</w:t>
            </w:r>
            <w:r>
              <w:rPr>
                <w:rFonts w:ascii="宋体" w:eastAsia="宋体" w:hAnsi="宋体" w:cs="宋体" w:hint="eastAsia"/>
                <w:color w:val="000000"/>
                <w:sz w:val="18"/>
                <w:szCs w:val="18"/>
                <w:lang w:eastAsia="zh-CN"/>
              </w:rPr>
              <w:t>150</w:t>
            </w:r>
            <w:r>
              <w:rPr>
                <w:rFonts w:ascii="宋体" w:eastAsia="宋体" w:hAnsi="宋体" w:cs="宋体" w:hint="eastAsia"/>
                <w:color w:val="000000"/>
                <w:sz w:val="18"/>
                <w:szCs w:val="18"/>
                <w:lang w:eastAsia="zh-CN"/>
              </w:rPr>
              <w:t>米，增设健身器材、增设门卫室等基础设施。项目的实施，能够改善居民生活环境、生活质量得到改善，城市品质和居民精神文明素质得到明显的提升，使居民更有幸福感、获得感。</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&gt;=977</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=977</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改造栋数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&gt;=22</w:t>
            </w:r>
            <w:r>
              <w:rPr>
                <w:rFonts w:ascii="宋体" w:eastAsia="宋体" w:hAnsi="宋体" w:cs="宋体" w:hint="eastAsia"/>
                <w:color w:val="000000"/>
                <w:sz w:val="18"/>
                <w:szCs w:val="18"/>
              </w:rPr>
              <w:t>栋</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w:t>
            </w:r>
            <w:r>
              <w:rPr>
                <w:rFonts w:ascii="宋体" w:eastAsia="宋体" w:hAnsi="宋体" w:cs="宋体" w:hint="eastAsia"/>
                <w:color w:val="000000"/>
                <w:sz w:val="18"/>
                <w:szCs w:val="18"/>
              </w:rPr>
              <w:t>栋</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&gt;=8.81</w:t>
            </w:r>
            <w:r>
              <w:rPr>
                <w:rFonts w:ascii="宋体" w:eastAsia="宋体" w:hAnsi="宋体" w:cs="宋体" w:hint="eastAsia"/>
                <w:color w:val="000000"/>
                <w:sz w:val="18"/>
                <w:szCs w:val="18"/>
              </w:rPr>
              <w:t>万平方米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=8.81</w:t>
            </w:r>
            <w:r>
              <w:rPr>
                <w:rFonts w:ascii="宋体" w:eastAsia="宋体" w:hAnsi="宋体" w:cs="宋体" w:hint="eastAsia"/>
                <w:color w:val="000000"/>
                <w:sz w:val="18"/>
                <w:szCs w:val="18"/>
              </w:rPr>
              <w:t>万平方米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改造小区个数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项目按计划完工率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平均改造每个小区成本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&lt;=136.50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老旧小区改造对市民居住环境的影响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老旧小区居民满意度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年供热保障管网建设项目前期费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34.24</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97.83%</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34.24</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为进一步提高昌吉州昌吉市供热保障能力，计划新建供热管网</w:t>
            </w:r>
            <w:r>
              <w:rPr>
                <w:rFonts w:ascii="宋体" w:eastAsia="宋体" w:hAnsi="宋体" w:cs="宋体" w:hint="eastAsia"/>
                <w:color w:val="000000"/>
                <w:sz w:val="18"/>
                <w:szCs w:val="18"/>
                <w:lang w:eastAsia="zh-CN"/>
              </w:rPr>
              <w:t>3750</w:t>
            </w:r>
            <w:r>
              <w:rPr>
                <w:rFonts w:ascii="宋体" w:eastAsia="宋体" w:hAnsi="宋体" w:cs="宋体" w:hint="eastAsia"/>
                <w:color w:val="000000"/>
                <w:sz w:val="18"/>
                <w:szCs w:val="18"/>
                <w:lang w:eastAsia="zh-CN"/>
              </w:rPr>
              <w:t>米及附属设施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批，项目总投资约</w:t>
            </w:r>
            <w:r>
              <w:rPr>
                <w:rFonts w:ascii="宋体" w:eastAsia="宋体" w:hAnsi="宋体" w:cs="宋体" w:hint="eastAsia"/>
                <w:color w:val="000000"/>
                <w:sz w:val="18"/>
                <w:szCs w:val="18"/>
                <w:lang w:eastAsia="zh-CN"/>
              </w:rPr>
              <w:t>2500</w:t>
            </w:r>
            <w:r>
              <w:rPr>
                <w:rFonts w:ascii="宋体" w:eastAsia="宋体" w:hAnsi="宋体" w:cs="宋体" w:hint="eastAsia"/>
                <w:color w:val="000000"/>
                <w:sz w:val="18"/>
                <w:szCs w:val="18"/>
                <w:lang w:eastAsia="zh-CN"/>
              </w:rPr>
              <w:t>万元，本期批复</w:t>
            </w:r>
            <w:r>
              <w:rPr>
                <w:rFonts w:ascii="宋体" w:eastAsia="宋体" w:hAnsi="宋体" w:cs="宋体" w:hint="eastAsia"/>
                <w:color w:val="000000"/>
                <w:sz w:val="18"/>
                <w:szCs w:val="18"/>
                <w:lang w:eastAsia="zh-CN"/>
              </w:rPr>
              <w:t>35</w:t>
            </w:r>
            <w:r>
              <w:rPr>
                <w:rFonts w:ascii="宋体" w:eastAsia="宋体" w:hAnsi="宋体" w:cs="宋体" w:hint="eastAsia"/>
                <w:color w:val="000000"/>
                <w:sz w:val="18"/>
                <w:szCs w:val="18"/>
                <w:lang w:eastAsia="zh-CN"/>
              </w:rPr>
              <w:t>万元用于项目前期费欠款，项目的实施有助于保障工程建设顺利进行。</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日，实际支付欠款</w:t>
            </w:r>
            <w:r>
              <w:rPr>
                <w:rFonts w:ascii="宋体" w:eastAsia="宋体" w:hAnsi="宋体" w:cs="宋体" w:hint="eastAsia"/>
                <w:color w:val="000000"/>
                <w:sz w:val="18"/>
                <w:szCs w:val="18"/>
                <w:lang w:eastAsia="zh-CN"/>
              </w:rPr>
              <w:t>34.24</w:t>
            </w:r>
            <w:r>
              <w:rPr>
                <w:rFonts w:ascii="宋体" w:eastAsia="宋体" w:hAnsi="宋体" w:cs="宋体" w:hint="eastAsia"/>
                <w:color w:val="000000"/>
                <w:sz w:val="18"/>
                <w:szCs w:val="18"/>
                <w:lang w:eastAsia="zh-CN"/>
              </w:rPr>
              <w:t>万元，支付前期费项目数量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个，支付前期费欠款笔数</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笔，资金使用合规率达到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，其中支付设计费金额</w:t>
            </w:r>
            <w:r>
              <w:rPr>
                <w:rFonts w:ascii="宋体" w:eastAsia="宋体" w:hAnsi="宋体" w:cs="宋体" w:hint="eastAsia"/>
                <w:color w:val="000000"/>
                <w:sz w:val="18"/>
                <w:szCs w:val="18"/>
                <w:lang w:eastAsia="zh-CN"/>
              </w:rPr>
              <w:t>12.59</w:t>
            </w:r>
            <w:r>
              <w:rPr>
                <w:rFonts w:ascii="宋体" w:eastAsia="宋体" w:hAnsi="宋体" w:cs="宋体" w:hint="eastAsia"/>
                <w:color w:val="000000"/>
                <w:sz w:val="18"/>
                <w:szCs w:val="18"/>
                <w:lang w:eastAsia="zh-CN"/>
              </w:rPr>
              <w:t>万元，支付其他前期费金额</w:t>
            </w:r>
            <w:r>
              <w:rPr>
                <w:rFonts w:ascii="宋体" w:eastAsia="宋体" w:hAnsi="宋体" w:cs="宋体" w:hint="eastAsia"/>
                <w:color w:val="000000"/>
                <w:sz w:val="18"/>
                <w:szCs w:val="18"/>
                <w:lang w:eastAsia="zh-CN"/>
              </w:rPr>
              <w:t>21.65</w:t>
            </w:r>
            <w:r>
              <w:rPr>
                <w:rFonts w:ascii="宋体" w:eastAsia="宋体" w:hAnsi="宋体" w:cs="宋体" w:hint="eastAsia"/>
                <w:color w:val="000000"/>
                <w:sz w:val="18"/>
                <w:szCs w:val="18"/>
                <w:lang w:eastAsia="zh-CN"/>
              </w:rPr>
              <w:t>万元，项目的实施有效地保障了建设的顺利开展。</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支付前期费项目数量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支付项目前期费笔数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支付设计费金额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&lt;=12.59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=12.59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支付其他前期费金额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&lt;=21.65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保障项目顺利建设</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年老旧小区改造公路局家属院配套基础设施建设项目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540.00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540.00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540.00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540.00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540.00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540.00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实施改造小区为公路局家属院，主要建设内容为：主要包括改排水管网、供水管网、供热管网、路硬化、绿化、路灯、垃圾收集设施，围墙更新、门卫、快递收集柜及配套附属设施等。老旧小区改造是一项民生实事工程，不仅关系到小区居民利益，也体现着一个城市的对外形象。通过对老旧小区基础设施建设和环境整治提升，切实解决老旧住宅小区功能设施不齐全、居住环境脏乱差、管理不到位等问题，全面提升住宅品质，改善群众居住环境和生活质量，让政策红利惠及更多普通家庭。</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540</w:t>
            </w:r>
            <w:r>
              <w:rPr>
                <w:rFonts w:ascii="宋体" w:eastAsia="宋体" w:hAnsi="宋体" w:cs="宋体" w:hint="eastAsia"/>
                <w:color w:val="000000"/>
                <w:sz w:val="18"/>
                <w:szCs w:val="18"/>
                <w:lang w:eastAsia="zh-CN"/>
              </w:rPr>
              <w:t>万元，该项目到位资金</w:t>
            </w:r>
            <w:r>
              <w:rPr>
                <w:rFonts w:ascii="宋体" w:eastAsia="宋体" w:hAnsi="宋体" w:cs="宋体" w:hint="eastAsia"/>
                <w:color w:val="000000"/>
                <w:sz w:val="18"/>
                <w:szCs w:val="18"/>
                <w:lang w:eastAsia="zh-CN"/>
              </w:rPr>
              <w:t>54</w:t>
            </w:r>
            <w:r>
              <w:rPr>
                <w:rFonts w:ascii="宋体" w:eastAsia="宋体" w:hAnsi="宋体" w:cs="宋体" w:hint="eastAsia"/>
                <w:color w:val="000000"/>
                <w:sz w:val="18"/>
                <w:szCs w:val="18"/>
                <w:lang w:eastAsia="zh-CN"/>
              </w:rPr>
              <w:t>0</w:t>
            </w:r>
            <w:r>
              <w:rPr>
                <w:rFonts w:ascii="宋体" w:eastAsia="宋体" w:hAnsi="宋体" w:cs="宋体" w:hint="eastAsia"/>
                <w:color w:val="000000"/>
                <w:sz w:val="18"/>
                <w:szCs w:val="18"/>
                <w:lang w:eastAsia="zh-CN"/>
              </w:rPr>
              <w:t>万元，通过公开竞标，该项目涉及</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个小区，</w:t>
            </w:r>
            <w:r>
              <w:rPr>
                <w:rFonts w:ascii="宋体" w:eastAsia="宋体" w:hAnsi="宋体" w:cs="宋体" w:hint="eastAsia"/>
                <w:color w:val="000000"/>
                <w:sz w:val="18"/>
                <w:szCs w:val="18"/>
                <w:lang w:eastAsia="zh-CN"/>
              </w:rPr>
              <w:t>881</w:t>
            </w:r>
            <w:r>
              <w:rPr>
                <w:rFonts w:ascii="宋体" w:eastAsia="宋体" w:hAnsi="宋体" w:cs="宋体" w:hint="eastAsia"/>
                <w:color w:val="000000"/>
                <w:sz w:val="18"/>
                <w:szCs w:val="18"/>
                <w:lang w:eastAsia="zh-CN"/>
              </w:rPr>
              <w:t>户，</w:t>
            </w:r>
            <w:r>
              <w:rPr>
                <w:rFonts w:ascii="宋体" w:eastAsia="宋体" w:hAnsi="宋体" w:cs="宋体" w:hint="eastAsia"/>
                <w:color w:val="000000"/>
                <w:sz w:val="18"/>
                <w:szCs w:val="18"/>
                <w:lang w:eastAsia="zh-CN"/>
              </w:rPr>
              <w:t>26</w:t>
            </w:r>
            <w:r>
              <w:rPr>
                <w:rFonts w:ascii="宋体" w:eastAsia="宋体" w:hAnsi="宋体" w:cs="宋体" w:hint="eastAsia"/>
                <w:color w:val="000000"/>
                <w:sz w:val="18"/>
                <w:szCs w:val="18"/>
                <w:lang w:eastAsia="zh-CN"/>
              </w:rPr>
              <w:t>栋楼，建筑面积</w:t>
            </w:r>
            <w:r>
              <w:rPr>
                <w:rFonts w:ascii="宋体" w:eastAsia="宋体" w:hAnsi="宋体" w:cs="宋体" w:hint="eastAsia"/>
                <w:color w:val="000000"/>
                <w:sz w:val="18"/>
                <w:szCs w:val="18"/>
                <w:lang w:eastAsia="zh-CN"/>
              </w:rPr>
              <w:t>6.03</w:t>
            </w:r>
            <w:r>
              <w:rPr>
                <w:rFonts w:ascii="宋体" w:eastAsia="宋体" w:hAnsi="宋体" w:cs="宋体" w:hint="eastAsia"/>
                <w:color w:val="000000"/>
                <w:sz w:val="18"/>
                <w:szCs w:val="18"/>
                <w:lang w:eastAsia="zh-CN"/>
              </w:rPr>
              <w:t>万㎡，于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月开工建设，</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月完工交付使用。通项目已完成对</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个小区内地下供水、排水、热力二级管网改造（其中改造供水</w:t>
            </w:r>
            <w:r>
              <w:rPr>
                <w:rFonts w:ascii="宋体" w:eastAsia="宋体" w:hAnsi="宋体" w:cs="宋体" w:hint="eastAsia"/>
                <w:color w:val="000000"/>
                <w:sz w:val="18"/>
                <w:szCs w:val="18"/>
                <w:lang w:eastAsia="zh-CN"/>
              </w:rPr>
              <w:t>700</w:t>
            </w:r>
            <w:r>
              <w:rPr>
                <w:rFonts w:ascii="宋体" w:eastAsia="宋体" w:hAnsi="宋体" w:cs="宋体" w:hint="eastAsia"/>
                <w:color w:val="000000"/>
                <w:sz w:val="18"/>
                <w:szCs w:val="18"/>
                <w:lang w:eastAsia="zh-CN"/>
              </w:rPr>
              <w:t>米；排水</w:t>
            </w:r>
            <w:r>
              <w:rPr>
                <w:rFonts w:ascii="宋体" w:eastAsia="宋体" w:hAnsi="宋体" w:cs="宋体" w:hint="eastAsia"/>
                <w:color w:val="000000"/>
                <w:sz w:val="18"/>
                <w:szCs w:val="18"/>
                <w:lang w:eastAsia="zh-CN"/>
              </w:rPr>
              <w:t>1700</w:t>
            </w:r>
            <w:r>
              <w:rPr>
                <w:rFonts w:ascii="宋体" w:eastAsia="宋体" w:hAnsi="宋体" w:cs="宋体" w:hint="eastAsia"/>
                <w:color w:val="000000"/>
                <w:sz w:val="18"/>
                <w:szCs w:val="18"/>
                <w:lang w:eastAsia="zh-CN"/>
              </w:rPr>
              <w:t>米；供热</w:t>
            </w:r>
            <w:r>
              <w:rPr>
                <w:rFonts w:ascii="宋体" w:eastAsia="宋体" w:hAnsi="宋体" w:cs="宋体" w:hint="eastAsia"/>
                <w:color w:val="000000"/>
                <w:sz w:val="18"/>
                <w:szCs w:val="18"/>
                <w:lang w:eastAsia="zh-CN"/>
              </w:rPr>
              <w:t>4000</w:t>
            </w:r>
            <w:r>
              <w:rPr>
                <w:rFonts w:ascii="宋体" w:eastAsia="宋体" w:hAnsi="宋体" w:cs="宋体" w:hint="eastAsia"/>
                <w:color w:val="000000"/>
                <w:sz w:val="18"/>
                <w:szCs w:val="18"/>
                <w:lang w:eastAsia="zh-CN"/>
              </w:rPr>
              <w:t>米），道路硬化</w:t>
            </w:r>
            <w:r>
              <w:rPr>
                <w:rFonts w:ascii="宋体" w:eastAsia="宋体" w:hAnsi="宋体" w:cs="宋体" w:hint="eastAsia"/>
                <w:color w:val="000000"/>
                <w:sz w:val="18"/>
                <w:szCs w:val="18"/>
                <w:lang w:eastAsia="zh-CN"/>
              </w:rPr>
              <w:t>4.8</w:t>
            </w:r>
            <w:r>
              <w:rPr>
                <w:rFonts w:ascii="宋体" w:eastAsia="宋体" w:hAnsi="宋体" w:cs="宋体" w:hint="eastAsia"/>
                <w:color w:val="000000"/>
                <w:sz w:val="18"/>
                <w:szCs w:val="18"/>
                <w:lang w:eastAsia="zh-CN"/>
              </w:rPr>
              <w:t>万平方米，绿化改造</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万平方米，完善小区门禁系统、监控系统，增设门卫室，增设停车位</w:t>
            </w:r>
            <w:r>
              <w:rPr>
                <w:rFonts w:ascii="宋体" w:eastAsia="宋体" w:hAnsi="宋体" w:cs="宋体" w:hint="eastAsia"/>
                <w:color w:val="000000"/>
                <w:sz w:val="18"/>
                <w:szCs w:val="18"/>
                <w:lang w:eastAsia="zh-CN"/>
              </w:rPr>
              <w:t>919</w:t>
            </w:r>
            <w:r>
              <w:rPr>
                <w:rFonts w:ascii="宋体" w:eastAsia="宋体" w:hAnsi="宋体" w:cs="宋体" w:hint="eastAsia"/>
                <w:color w:val="000000"/>
                <w:sz w:val="18"/>
                <w:szCs w:val="18"/>
                <w:lang w:eastAsia="zh-CN"/>
              </w:rPr>
              <w:t>个，电动自行车充电棚</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个，汽车充电桩</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个，增设健身器材、增设门卫室、垃圾桶等基础设施。项目的实施，能够改善居民生活环境、生活质量得到改善，城市品质和居民精神文明素</w:t>
            </w:r>
            <w:r>
              <w:rPr>
                <w:rFonts w:ascii="宋体" w:eastAsia="宋体" w:hAnsi="宋体" w:cs="宋体" w:hint="eastAsia"/>
                <w:color w:val="000000"/>
                <w:sz w:val="18"/>
                <w:szCs w:val="18"/>
                <w:lang w:eastAsia="zh-CN"/>
              </w:rPr>
              <w:t>质得到明显的提升，使居民更有幸福感、获得感</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=881</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=881</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改造楼栋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w:t>
            </w:r>
            <w:r>
              <w:rPr>
                <w:rFonts w:ascii="宋体" w:eastAsia="宋体" w:hAnsi="宋体" w:cs="宋体" w:hint="eastAsia"/>
                <w:color w:val="000000"/>
                <w:sz w:val="18"/>
                <w:szCs w:val="18"/>
              </w:rPr>
              <w:t>栋</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w:t>
            </w:r>
            <w:r>
              <w:rPr>
                <w:rFonts w:ascii="宋体" w:eastAsia="宋体" w:hAnsi="宋体" w:cs="宋体" w:hint="eastAsia"/>
                <w:color w:val="000000"/>
                <w:sz w:val="18"/>
                <w:szCs w:val="18"/>
              </w:rPr>
              <w:t>栋</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=6.03</w:t>
            </w:r>
            <w:r>
              <w:rPr>
                <w:rFonts w:ascii="宋体" w:eastAsia="宋体" w:hAnsi="宋体" w:cs="宋体" w:hint="eastAsia"/>
                <w:color w:val="000000"/>
                <w:sz w:val="18"/>
                <w:szCs w:val="18"/>
              </w:rPr>
              <w:t>万平方</w:t>
            </w:r>
            <w:r>
              <w:rPr>
                <w:rFonts w:ascii="宋体" w:eastAsia="宋体" w:hAnsi="宋体" w:cs="宋体" w:hint="eastAsia"/>
                <w:color w:val="000000"/>
                <w:sz w:val="18"/>
                <w:szCs w:val="18"/>
              </w:rPr>
              <w:lastRenderedPageBreak/>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=6.03</w:t>
            </w:r>
            <w:r>
              <w:rPr>
                <w:rFonts w:ascii="宋体" w:eastAsia="宋体" w:hAnsi="宋体" w:cs="宋体" w:hint="eastAsia"/>
                <w:color w:val="000000"/>
                <w:sz w:val="18"/>
                <w:szCs w:val="18"/>
              </w:rPr>
              <w:t>万平方米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改造小区数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w:t>
            </w:r>
            <w:r>
              <w:rPr>
                <w:rFonts w:ascii="宋体" w:eastAsia="宋体" w:hAnsi="宋体" w:cs="宋体" w:hint="eastAsia"/>
                <w:color w:val="000000"/>
                <w:sz w:val="18"/>
                <w:szCs w:val="18"/>
              </w:rPr>
              <w:t>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平均改造每个小区成本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&lt;=270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=270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老旧小区改造对市民居住环境的影响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年老旧小区改造昌吉学院家属院等</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个小区配套基础设施项目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550.00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550</w:t>
            </w:r>
            <w:r>
              <w:rPr>
                <w:rFonts w:ascii="宋体" w:eastAsia="宋体" w:hAnsi="宋体" w:cs="宋体" w:hint="eastAsia"/>
                <w:color w:val="000000"/>
                <w:sz w:val="18"/>
                <w:szCs w:val="18"/>
                <w:lang w:eastAsia="zh-CN"/>
              </w:rPr>
              <w:t>万元用于昌吉学院家属院、屯河小区、广播电视大学家属院，主要建设内容为：改造</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个小区涉及改造面积</w:t>
            </w:r>
            <w:r>
              <w:rPr>
                <w:rFonts w:ascii="宋体" w:eastAsia="宋体" w:hAnsi="宋体" w:cs="宋体" w:hint="eastAsia"/>
                <w:color w:val="000000"/>
                <w:sz w:val="18"/>
                <w:szCs w:val="18"/>
                <w:lang w:eastAsia="zh-CN"/>
              </w:rPr>
              <w:t>12.64</w:t>
            </w:r>
            <w:r>
              <w:rPr>
                <w:rFonts w:ascii="宋体" w:eastAsia="宋体" w:hAnsi="宋体" w:cs="宋体" w:hint="eastAsia"/>
                <w:color w:val="000000"/>
                <w:sz w:val="18"/>
                <w:szCs w:val="18"/>
                <w:lang w:eastAsia="zh-CN"/>
              </w:rPr>
              <w:t>万平方米，小区内地下供水、排水、热力等二级管网的重新序化改造，以及对小区内的道路合理优化，园林景观合理规划改造，小区照明、门禁系统、合理布局增设停车位，充电桩及配套附属设施等，于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日前完工，通过本项目的实施，满足群众生活便利需要。完善小区内配套基础设施，改善居民生活品质，使受益居民满意度达到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550</w:t>
            </w:r>
            <w:r>
              <w:rPr>
                <w:rFonts w:ascii="宋体" w:eastAsia="宋体" w:hAnsi="宋体" w:cs="宋体" w:hint="eastAsia"/>
                <w:color w:val="000000"/>
                <w:sz w:val="18"/>
                <w:szCs w:val="18"/>
                <w:lang w:eastAsia="zh-CN"/>
              </w:rPr>
              <w:t>万元，项目已完成对</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个小区内地下供水、排水、热力二级管网改造（其中改造供水</w:t>
            </w:r>
            <w:r>
              <w:rPr>
                <w:rFonts w:ascii="宋体" w:eastAsia="宋体" w:hAnsi="宋体" w:cs="宋体" w:hint="eastAsia"/>
                <w:color w:val="000000"/>
                <w:sz w:val="18"/>
                <w:szCs w:val="18"/>
                <w:lang w:eastAsia="zh-CN"/>
              </w:rPr>
              <w:t>820</w:t>
            </w:r>
            <w:r>
              <w:rPr>
                <w:rFonts w:ascii="宋体" w:eastAsia="宋体" w:hAnsi="宋体" w:cs="宋体" w:hint="eastAsia"/>
                <w:color w:val="000000"/>
                <w:sz w:val="18"/>
                <w:szCs w:val="18"/>
                <w:lang w:eastAsia="zh-CN"/>
              </w:rPr>
              <w:t>米；排水</w:t>
            </w:r>
            <w:r>
              <w:rPr>
                <w:rFonts w:ascii="宋体" w:eastAsia="宋体" w:hAnsi="宋体" w:cs="宋体" w:hint="eastAsia"/>
                <w:color w:val="000000"/>
                <w:sz w:val="18"/>
                <w:szCs w:val="18"/>
                <w:lang w:eastAsia="zh-CN"/>
              </w:rPr>
              <w:t>970</w:t>
            </w:r>
            <w:r>
              <w:rPr>
                <w:rFonts w:ascii="宋体" w:eastAsia="宋体" w:hAnsi="宋体" w:cs="宋体" w:hint="eastAsia"/>
                <w:color w:val="000000"/>
                <w:sz w:val="18"/>
                <w:szCs w:val="18"/>
                <w:lang w:eastAsia="zh-CN"/>
              </w:rPr>
              <w:t>米；供热</w:t>
            </w:r>
            <w:r>
              <w:rPr>
                <w:rFonts w:ascii="宋体" w:eastAsia="宋体" w:hAnsi="宋体" w:cs="宋体" w:hint="eastAsia"/>
                <w:color w:val="000000"/>
                <w:sz w:val="18"/>
                <w:szCs w:val="18"/>
                <w:lang w:eastAsia="zh-CN"/>
              </w:rPr>
              <w:t>1300</w:t>
            </w:r>
            <w:r>
              <w:rPr>
                <w:rFonts w:ascii="宋体" w:eastAsia="宋体" w:hAnsi="宋体" w:cs="宋体" w:hint="eastAsia"/>
                <w:color w:val="000000"/>
                <w:sz w:val="18"/>
                <w:szCs w:val="18"/>
                <w:lang w:eastAsia="zh-CN"/>
              </w:rPr>
              <w:t>米），道路硬化</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万平方米，绿化改造</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万平方米，完善小区门禁系统、监控系统，增设门卫室，增设停车位</w:t>
            </w:r>
            <w:r>
              <w:rPr>
                <w:rFonts w:ascii="宋体" w:eastAsia="宋体" w:hAnsi="宋体" w:cs="宋体" w:hint="eastAsia"/>
                <w:color w:val="000000"/>
                <w:sz w:val="18"/>
                <w:szCs w:val="18"/>
                <w:lang w:eastAsia="zh-CN"/>
              </w:rPr>
              <w:t>404</w:t>
            </w:r>
            <w:r>
              <w:rPr>
                <w:rFonts w:ascii="宋体" w:eastAsia="宋体" w:hAnsi="宋体" w:cs="宋体" w:hint="eastAsia"/>
                <w:color w:val="000000"/>
                <w:sz w:val="18"/>
                <w:szCs w:val="18"/>
                <w:lang w:eastAsia="zh-CN"/>
              </w:rPr>
              <w:t>个，电动自行车充电棚</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个，汽车充电桩</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个，增设健身器材、增设门卫室、垃圾桶等基础设施。目的实施，能够改善居民生活环境、生活质量得到改善，城市品质和居民精神文明素质得到明显的提升，使居民更有幸福感、获得感。</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=1154</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=1154</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改造楼栋</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w:t>
            </w:r>
            <w:r>
              <w:rPr>
                <w:rFonts w:ascii="宋体" w:eastAsia="宋体" w:hAnsi="宋体" w:cs="宋体" w:hint="eastAsia"/>
                <w:color w:val="000000"/>
                <w:sz w:val="18"/>
                <w:szCs w:val="18"/>
              </w:rPr>
              <w:t>栋</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w:t>
            </w:r>
            <w:r>
              <w:rPr>
                <w:rFonts w:ascii="宋体" w:eastAsia="宋体" w:hAnsi="宋体" w:cs="宋体" w:hint="eastAsia"/>
                <w:color w:val="000000"/>
                <w:sz w:val="18"/>
                <w:szCs w:val="18"/>
              </w:rPr>
              <w:t>栋</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改造小区数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=11.58</w:t>
            </w:r>
            <w:r>
              <w:rPr>
                <w:rFonts w:ascii="宋体" w:eastAsia="宋体" w:hAnsi="宋体" w:cs="宋体" w:hint="eastAsia"/>
                <w:color w:val="000000"/>
                <w:sz w:val="18"/>
                <w:szCs w:val="18"/>
              </w:rPr>
              <w:t>万平方米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=11.58</w:t>
            </w:r>
            <w:r>
              <w:rPr>
                <w:rFonts w:ascii="宋体" w:eastAsia="宋体" w:hAnsi="宋体" w:cs="宋体" w:hint="eastAsia"/>
                <w:color w:val="000000"/>
                <w:sz w:val="18"/>
                <w:szCs w:val="18"/>
              </w:rPr>
              <w:t>万平方米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项目计划完成率（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改造每个小区成本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&lt;=183.33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=183.33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老旧小区改造对市民居住环境的影响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昌吉州昌吉市健康路等</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条市政道路项目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该项目为年中追加资金，项目金额</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万元，资金到位</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万元，该项资金主要用于历年欠款的支付，欠款支付单位数量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项，于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日前支付完毕，该项目的实施能有效减轻企业压力，无企业纠纷发生，企业满意度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实际支付资金</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万元，涉及欠款企业数量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个，支付欠款准确率达到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按成本核算，平均每家企业欠款支付金额为</w:t>
            </w: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万元，项目的实施有效减轻了企业压力，未发生企业纠纷。</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涉及欠款单位数量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涉及项目欠款数量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平均每家欠款企业支付金额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&lt;=7.50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企业纠纷发生率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昌吉州昌吉市塔城路等</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条供水管网建设项目前期费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25.50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25.50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昌吉州昌吉市塔城路等</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条供水管网建设项目，拟新建供水管网</w:t>
            </w:r>
            <w:r>
              <w:rPr>
                <w:rFonts w:ascii="宋体" w:eastAsia="宋体" w:hAnsi="宋体" w:cs="宋体" w:hint="eastAsia"/>
                <w:color w:val="000000"/>
                <w:sz w:val="18"/>
                <w:szCs w:val="18"/>
                <w:lang w:eastAsia="zh-CN"/>
              </w:rPr>
              <w:t>5800</w:t>
            </w:r>
            <w:r>
              <w:rPr>
                <w:rFonts w:ascii="宋体" w:eastAsia="宋体" w:hAnsi="宋体" w:cs="宋体" w:hint="eastAsia"/>
                <w:color w:val="000000"/>
                <w:sz w:val="18"/>
                <w:szCs w:val="18"/>
                <w:lang w:eastAsia="zh-CN"/>
              </w:rPr>
              <w:t>米及配套附属设施，但项目前期费用尚未完成支付，本期批复资金</w:t>
            </w:r>
            <w:r>
              <w:rPr>
                <w:rFonts w:ascii="宋体" w:eastAsia="宋体" w:hAnsi="宋体" w:cs="宋体" w:hint="eastAsia"/>
                <w:color w:val="000000"/>
                <w:sz w:val="18"/>
                <w:szCs w:val="18"/>
                <w:lang w:eastAsia="zh-CN"/>
              </w:rPr>
              <w:t>25.5</w:t>
            </w:r>
            <w:r>
              <w:rPr>
                <w:rFonts w:ascii="宋体" w:eastAsia="宋体" w:hAnsi="宋体" w:cs="宋体" w:hint="eastAsia"/>
                <w:color w:val="000000"/>
                <w:sz w:val="18"/>
                <w:szCs w:val="18"/>
                <w:lang w:eastAsia="zh-CN"/>
              </w:rPr>
              <w:t>万元用于支付项目前期费用，项目的实施有助于保障施工顺利进行。</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日，项目实际支付项目数量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个，支付企业数量</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家，欠款支付准确率达到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，项目的实施有效保障了施工的顺利进行。</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支付相关企业数量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支付设计费欠款</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&lt;=7.30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支付其他类型欠款金额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&lt;=18.20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保障项目施工顺利进行</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昌吉州昌吉市头屯河供水管网建设项目前期费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昌吉州昌吉市头屯河供水工程管网建设项目：新建供水管网</w:t>
            </w:r>
            <w:r>
              <w:rPr>
                <w:rFonts w:ascii="宋体" w:eastAsia="宋体" w:hAnsi="宋体" w:cs="宋体" w:hint="eastAsia"/>
                <w:color w:val="000000"/>
                <w:sz w:val="18"/>
                <w:szCs w:val="18"/>
                <w:lang w:eastAsia="zh-CN"/>
              </w:rPr>
              <w:t>3108</w:t>
            </w:r>
            <w:r>
              <w:rPr>
                <w:rFonts w:ascii="宋体" w:eastAsia="宋体" w:hAnsi="宋体" w:cs="宋体" w:hint="eastAsia"/>
                <w:color w:val="000000"/>
                <w:sz w:val="18"/>
                <w:szCs w:val="18"/>
                <w:lang w:eastAsia="zh-CN"/>
              </w:rPr>
              <w:t>米，总投资预算</w:t>
            </w:r>
            <w:r>
              <w:rPr>
                <w:rFonts w:ascii="宋体" w:eastAsia="宋体" w:hAnsi="宋体" w:cs="宋体" w:hint="eastAsia"/>
                <w:color w:val="000000"/>
                <w:sz w:val="18"/>
                <w:szCs w:val="18"/>
                <w:lang w:eastAsia="zh-CN"/>
              </w:rPr>
              <w:t>1500</w:t>
            </w:r>
            <w:r>
              <w:rPr>
                <w:rFonts w:ascii="宋体" w:eastAsia="宋体" w:hAnsi="宋体" w:cs="宋体" w:hint="eastAsia"/>
                <w:color w:val="000000"/>
                <w:sz w:val="18"/>
                <w:szCs w:val="18"/>
                <w:lang w:eastAsia="zh-CN"/>
              </w:rPr>
              <w:t>万元，本期批复资金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万元用于支付项目前期费欠款，项目的实施将有效保障项目的顺利建设。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日，实际支付欠款</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万元，支付前期费欠款笔数</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笔，涉及欠款企业数量</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家，欠款资金支付准确率达到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，其中支付设计费</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万元，支付其他资金额</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万元，项目的实施有效地保障了建设的顺利开展。</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支付前期费欠款笔数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支付设计费金额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支付其他费用金额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保障项目顺利实施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昌吉州昌吉市延安路等</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条市政道路建设项目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该项目为年中追加资金，项目金额</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万元，资金到位</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万元，该项资金主要用于前期费的支付，欠款支付单位数量</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家，欠款支付项目数量</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项，于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日前支付完毕，该项目的实施能有效减轻企业压力，无企业纠纷发生，企业满意度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日，该项目已全部完成。支付项目资金</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万元，主要用于支付项目欠款，涉及欠款单位</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家，涉及项目数量</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项，该项目的实施能有效减轻企业的压力，达到无企业纠纷发生，使企业满意度达到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涉及欠款单位数量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涉及项目欠款数量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支付欠款准确率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欠款支付时限</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平均每家欠款企业支付成本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&lt;=4.10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减轻企业压力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企业纠纷发生率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欠款企业满意度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昌吉州昌吉市老城区供热管网建设项目前期费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33.65</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33.65</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33.65</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33.65</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本项目为昌吉州昌吉市老城区供热管网改造项目，新建供热管网</w:t>
            </w:r>
            <w:r>
              <w:rPr>
                <w:rFonts w:ascii="宋体" w:eastAsia="宋体" w:hAnsi="宋体" w:cs="宋体" w:hint="eastAsia"/>
                <w:color w:val="000000"/>
                <w:sz w:val="18"/>
                <w:szCs w:val="18"/>
                <w:lang w:eastAsia="zh-CN"/>
              </w:rPr>
              <w:t>2800</w:t>
            </w:r>
            <w:r>
              <w:rPr>
                <w:rFonts w:ascii="宋体" w:eastAsia="宋体" w:hAnsi="宋体" w:cs="宋体" w:hint="eastAsia"/>
                <w:color w:val="000000"/>
                <w:sz w:val="18"/>
                <w:szCs w:val="18"/>
                <w:lang w:eastAsia="zh-CN"/>
              </w:rPr>
              <w:t>米及附属配套设施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、南五工路北京路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长宁路）</w:t>
            </w:r>
            <w:r>
              <w:rPr>
                <w:rFonts w:ascii="宋体" w:eastAsia="宋体" w:hAnsi="宋体" w:cs="宋体" w:hint="eastAsia"/>
                <w:color w:val="000000"/>
                <w:sz w:val="18"/>
                <w:szCs w:val="18"/>
                <w:lang w:eastAsia="zh-CN"/>
              </w:rPr>
              <w:t>DN900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900</w:t>
            </w:r>
            <w:r>
              <w:rPr>
                <w:rFonts w:ascii="宋体" w:eastAsia="宋体" w:hAnsi="宋体" w:cs="宋体" w:hint="eastAsia"/>
                <w:color w:val="000000"/>
                <w:sz w:val="18"/>
                <w:szCs w:val="18"/>
                <w:lang w:eastAsia="zh-CN"/>
              </w:rPr>
              <w:t>千；</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、世纪大道（喀什路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吐鲁番路）</w:t>
            </w:r>
            <w:r>
              <w:rPr>
                <w:rFonts w:ascii="宋体" w:eastAsia="宋体" w:hAnsi="宋体" w:cs="宋体" w:hint="eastAsia"/>
                <w:color w:val="000000"/>
                <w:sz w:val="18"/>
                <w:szCs w:val="18"/>
                <w:lang w:eastAsia="zh-CN"/>
              </w:rPr>
              <w:t>DN800,1800</w:t>
            </w:r>
            <w:r>
              <w:rPr>
                <w:rFonts w:ascii="宋体" w:eastAsia="宋体" w:hAnsi="宋体" w:cs="宋体" w:hint="eastAsia"/>
                <w:color w:val="000000"/>
                <w:sz w:val="18"/>
                <w:szCs w:val="18"/>
                <w:lang w:eastAsia="zh-CN"/>
              </w:rPr>
              <w:t>千米供热管网新建；</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、北京路塔城路连通</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、北京路红旗路连通</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、市区内供热分支管道</w:t>
            </w:r>
            <w:r>
              <w:rPr>
                <w:rFonts w:ascii="宋体" w:eastAsia="宋体" w:hAnsi="宋体" w:cs="宋体" w:hint="eastAsia"/>
                <w:color w:val="000000"/>
                <w:sz w:val="18"/>
                <w:szCs w:val="18"/>
                <w:lang w:eastAsia="zh-CN"/>
              </w:rPr>
              <w:t>DN150_DN450</w:t>
            </w:r>
            <w:r>
              <w:rPr>
                <w:rFonts w:ascii="宋体" w:eastAsia="宋体" w:hAnsi="宋体" w:cs="宋体" w:hint="eastAsia"/>
                <w:color w:val="000000"/>
                <w:sz w:val="18"/>
                <w:szCs w:val="18"/>
                <w:lang w:eastAsia="zh-CN"/>
              </w:rPr>
              <w:t>；项目的实施将有助于提高昌吉市供热保障能力，本期批复资金</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万元用于支付前期费用，项目的实施能够有效保障工程顺利建设。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日，项目实际完成支付前期费项目数量</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个，支付前期费笔数</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笔，资金支付及时率达到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，项目的实施有效保障了工程的顺利进行。</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支付前期费项目数量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支付前期费笔数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项目设计费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项目其他前期费用</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&lt;=32.18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=32.18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保障项目顺利施工</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年城区老旧小区提升改造项目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主要建设内容为：主要包括改排水管网、供水管网、供热管网、路硬化、绿化、路灯、垃圾收集设施，围墙更新，强弱电、门卫、快递收集柜及配套附属设施等。老旧小区改造是一项民生实事工程，不仅关系到小区居民利益，也体现着一个城市的对外形象。通过对老旧小区基础设施建设和环境整治提升，切实解决老旧住宅小区功能设施不齐全、居住环境脏乱差、管理不到位等问题，全面提升住宅品质，改善群众居住环境和生活质量，让政策红利惠及更多普通家庭。</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7000</w:t>
            </w:r>
            <w:r>
              <w:rPr>
                <w:rFonts w:ascii="宋体" w:eastAsia="宋体" w:hAnsi="宋体" w:cs="宋体" w:hint="eastAsia"/>
                <w:color w:val="000000"/>
                <w:sz w:val="18"/>
                <w:szCs w:val="18"/>
                <w:lang w:eastAsia="zh-CN"/>
              </w:rPr>
              <w:t>万元，通过对小区内地下供水、排水、热力等二</w:t>
            </w:r>
            <w:r>
              <w:rPr>
                <w:rFonts w:ascii="宋体" w:eastAsia="宋体" w:hAnsi="宋体" w:cs="宋体" w:hint="eastAsia"/>
                <w:color w:val="000000"/>
                <w:sz w:val="18"/>
                <w:szCs w:val="18"/>
                <w:lang w:eastAsia="zh-CN"/>
              </w:rPr>
              <w:t>级管网改造，小区内的道路合理优化，园林景观合理规划改造（包括草地绿化种植，园路铺设），小区照明、门禁系统、监控系统完善，增设门卫室，合理布局增设停车位，增设健身器材，增设垃圾桶，围墙更新，弱电、充电桩、快递收集柜等改造等项目的实施，能够改善居民生活环境、生活质量得到改善，城市品质和居民精神文明素质得到明显的提升，使居民更有幸福感、获得感。</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改造户数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=3046</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=3046</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改造栋数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=96</w:t>
            </w:r>
            <w:r>
              <w:rPr>
                <w:rFonts w:ascii="宋体" w:eastAsia="宋体" w:hAnsi="宋体" w:cs="宋体" w:hint="eastAsia"/>
                <w:color w:val="000000"/>
                <w:sz w:val="18"/>
                <w:szCs w:val="18"/>
              </w:rPr>
              <w:t>栋</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=96</w:t>
            </w:r>
            <w:r>
              <w:rPr>
                <w:rFonts w:ascii="宋体" w:eastAsia="宋体" w:hAnsi="宋体" w:cs="宋体" w:hint="eastAsia"/>
                <w:color w:val="000000"/>
                <w:sz w:val="18"/>
                <w:szCs w:val="18"/>
              </w:rPr>
              <w:t>栋</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改造面积</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=26.42</w:t>
            </w:r>
            <w:r>
              <w:rPr>
                <w:rFonts w:ascii="宋体" w:eastAsia="宋体" w:hAnsi="宋体" w:cs="宋体" w:hint="eastAsia"/>
                <w:color w:val="000000"/>
                <w:sz w:val="18"/>
                <w:szCs w:val="18"/>
              </w:rPr>
              <w:t>万平方米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=26.42</w:t>
            </w:r>
            <w:r>
              <w:rPr>
                <w:rFonts w:ascii="宋体" w:eastAsia="宋体" w:hAnsi="宋体" w:cs="宋体" w:hint="eastAsia"/>
                <w:color w:val="000000"/>
                <w:sz w:val="18"/>
                <w:szCs w:val="18"/>
              </w:rPr>
              <w:t>万平方米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改造小区个数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项目按计划完工率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平均改造每个小区成本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&lt;=368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=368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群众居住条件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老旧小区改造对市民居住环境的影响</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老旧小区居民满意度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昌吉市住建局昌吉市房屋建筑和市政设施风险普查项目技术服务费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完成昌吉市昌吉市自然灾害及风险普查，普查房屋建筑</w:t>
            </w:r>
            <w:r>
              <w:rPr>
                <w:rFonts w:ascii="宋体" w:eastAsia="宋体" w:hAnsi="宋体" w:cs="宋体" w:hint="eastAsia"/>
                <w:color w:val="000000"/>
                <w:sz w:val="18"/>
                <w:szCs w:val="18"/>
                <w:lang w:eastAsia="zh-CN"/>
              </w:rPr>
              <w:t>122845</w:t>
            </w:r>
            <w:r>
              <w:rPr>
                <w:rFonts w:ascii="宋体" w:eastAsia="宋体" w:hAnsi="宋体" w:cs="宋体" w:hint="eastAsia"/>
                <w:color w:val="000000"/>
                <w:sz w:val="18"/>
                <w:szCs w:val="18"/>
                <w:lang w:eastAsia="zh-CN"/>
              </w:rPr>
              <w:t>栋、桥梁</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座、市政道路</w:t>
            </w:r>
            <w:r>
              <w:rPr>
                <w:rFonts w:ascii="宋体" w:eastAsia="宋体" w:hAnsi="宋体" w:cs="宋体" w:hint="eastAsia"/>
                <w:color w:val="000000"/>
                <w:sz w:val="18"/>
                <w:szCs w:val="18"/>
                <w:lang w:eastAsia="zh-CN"/>
              </w:rPr>
              <w:t>176</w:t>
            </w:r>
            <w:r>
              <w:rPr>
                <w:rFonts w:ascii="宋体" w:eastAsia="宋体" w:hAnsi="宋体" w:cs="宋体" w:hint="eastAsia"/>
                <w:color w:val="000000"/>
                <w:sz w:val="18"/>
                <w:szCs w:val="18"/>
                <w:lang w:eastAsia="zh-CN"/>
              </w:rPr>
              <w:t>条。</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日，完成昌吉市自然灾害及风险普查项目，普查房屋建筑</w:t>
            </w:r>
            <w:r>
              <w:rPr>
                <w:rFonts w:ascii="宋体" w:eastAsia="宋体" w:hAnsi="宋体" w:cs="宋体" w:hint="eastAsia"/>
                <w:color w:val="000000"/>
                <w:sz w:val="18"/>
                <w:szCs w:val="18"/>
                <w:lang w:eastAsia="zh-CN"/>
              </w:rPr>
              <w:t>124001</w:t>
            </w:r>
            <w:r>
              <w:rPr>
                <w:rFonts w:ascii="宋体" w:eastAsia="宋体" w:hAnsi="宋体" w:cs="宋体" w:hint="eastAsia"/>
                <w:color w:val="000000"/>
                <w:sz w:val="18"/>
                <w:szCs w:val="18"/>
                <w:lang w:eastAsia="zh-CN"/>
              </w:rPr>
              <w:t>栋、桥梁</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座、市政道路</w:t>
            </w:r>
            <w:r>
              <w:rPr>
                <w:rFonts w:ascii="宋体" w:eastAsia="宋体" w:hAnsi="宋体" w:cs="宋体" w:hint="eastAsia"/>
                <w:color w:val="000000"/>
                <w:sz w:val="18"/>
                <w:szCs w:val="18"/>
                <w:lang w:eastAsia="zh-CN"/>
              </w:rPr>
              <w:t>175</w:t>
            </w:r>
            <w:r>
              <w:rPr>
                <w:rFonts w:ascii="宋体" w:eastAsia="宋体" w:hAnsi="宋体" w:cs="宋体" w:hint="eastAsia"/>
                <w:color w:val="000000"/>
                <w:sz w:val="18"/>
                <w:szCs w:val="18"/>
                <w:lang w:eastAsia="zh-CN"/>
              </w:rPr>
              <w:t>条。实现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防灾减灾：为应急预案、避难场所规划提供依据</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城市更新：指导老旧小区改造、危房拆除优先序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智慧城市：整合到城市运行管理平台，支撑“一网统管”</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保险与金融：为巨灾保险、建筑安全评级提供数据支持。</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建筑市政设施总数量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&gt;=122845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=124001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100.9</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122845</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道路完成数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&gt;=176</w:t>
            </w:r>
            <w:r>
              <w:rPr>
                <w:rFonts w:ascii="宋体" w:eastAsia="宋体" w:hAnsi="宋体" w:cs="宋体" w:hint="eastAsia"/>
                <w:color w:val="000000"/>
                <w:sz w:val="18"/>
                <w:szCs w:val="18"/>
              </w:rPr>
              <w:t>条</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=175</w:t>
            </w:r>
            <w:r>
              <w:rPr>
                <w:rFonts w:ascii="宋体" w:eastAsia="宋体" w:hAnsi="宋体" w:cs="宋体" w:hint="eastAsia"/>
                <w:color w:val="000000"/>
                <w:sz w:val="18"/>
                <w:szCs w:val="18"/>
              </w:rPr>
              <w:t>条</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99.4</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176</w:t>
            </w:r>
            <w:r>
              <w:rPr>
                <w:rFonts w:ascii="宋体" w:eastAsia="宋体" w:hAnsi="宋体" w:cs="宋体" w:hint="eastAsia"/>
                <w:color w:val="000000"/>
                <w:sz w:val="18"/>
                <w:szCs w:val="18"/>
              </w:rPr>
              <w:t>条</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年初设置目标和实际完成的情况有点小偏差</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桥梁完成数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&gt;=10</w:t>
            </w:r>
            <w:r>
              <w:rPr>
                <w:rFonts w:ascii="宋体" w:eastAsia="宋体" w:hAnsi="宋体" w:cs="宋体" w:hint="eastAsia"/>
                <w:color w:val="000000"/>
                <w:sz w:val="18"/>
                <w:szCs w:val="18"/>
              </w:rPr>
              <w:t>座</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座</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座</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项目完成时间</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个月</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个月</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普查单位成本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5.852</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改造后房屋在设防等级地震中的表现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达到预取</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达到预取目标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是否在时效内完成任务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是</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99.76</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昌吉市城北污水处理厂污水处置费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57.68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57.68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57.68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57.68</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57.68</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57.68</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为保障污水处理系统正常运行，计划更换损坏设施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套，溢水冲淹淤泥清理及填补，及补偿一季青苗补费用，预期使用费用约为</w:t>
            </w:r>
            <w:r>
              <w:rPr>
                <w:rFonts w:ascii="宋体" w:eastAsia="宋体" w:hAnsi="宋体" w:cs="宋体" w:hint="eastAsia"/>
                <w:color w:val="000000"/>
                <w:sz w:val="18"/>
                <w:szCs w:val="18"/>
                <w:lang w:eastAsia="zh-CN"/>
              </w:rPr>
              <w:t>57.68</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日，已支付赔偿金</w:t>
            </w:r>
            <w:r>
              <w:rPr>
                <w:rFonts w:ascii="宋体" w:eastAsia="宋体" w:hAnsi="宋体" w:cs="宋体" w:hint="eastAsia"/>
                <w:color w:val="000000"/>
                <w:sz w:val="18"/>
                <w:szCs w:val="18"/>
                <w:lang w:eastAsia="zh-CN"/>
              </w:rPr>
              <w:t>57.68</w:t>
            </w:r>
            <w:r>
              <w:rPr>
                <w:rFonts w:ascii="宋体" w:eastAsia="宋体" w:hAnsi="宋体" w:cs="宋体" w:hint="eastAsia"/>
                <w:color w:val="000000"/>
                <w:sz w:val="18"/>
                <w:szCs w:val="18"/>
                <w:lang w:eastAsia="zh-CN"/>
              </w:rPr>
              <w:t>万元，由受偿方更换门溢水部分配件</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套、对水冲淹淤泥清理及填补</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次，根据协议，补偿金支付即完成赔付，项目即验收完成，项目的实施有效地保障了污水处理系统正常运行。</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更换门溢水受损部分配件</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水冲淹淤泥清理及填补</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冲淹地受损设施评估值</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&lt;=13.45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冲淹地淤泥清理及填补费用评估值</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&lt;=13.51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=13.51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一季青苗补偿费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&lt;=30.72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=30.72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保障污水处理系统正常运行</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昌吉市城市排水防涝市政设施建设项目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w:t>
            </w:r>
            <w:r>
              <w:rPr>
                <w:rFonts w:ascii="宋体" w:eastAsia="宋体" w:hAnsi="宋体" w:cs="宋体" w:hint="eastAsia"/>
                <w:color w:val="000000"/>
                <w:sz w:val="18"/>
                <w:szCs w:val="18"/>
                <w:lang w:eastAsia="zh-CN"/>
              </w:rPr>
              <w:t>4000</w:t>
            </w:r>
            <w:r>
              <w:rPr>
                <w:rFonts w:ascii="宋体" w:eastAsia="宋体" w:hAnsi="宋体" w:cs="宋体" w:hint="eastAsia"/>
                <w:color w:val="000000"/>
                <w:sz w:val="18"/>
                <w:szCs w:val="18"/>
                <w:lang w:eastAsia="zh-CN"/>
              </w:rPr>
              <w:t>万元，主要用于新建及改造排水防涝管网</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千米、泵站建设及配套附属设施</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更换雨水井、雨水子等附属设施，项目建成后提高城市的排水防涝能力、保障市民生产生活安全、促进城市经济发展和符合城市规划和发展需要，具有较高的社会效益和经济效益。</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日，本项目实际执行资金</w:t>
            </w:r>
            <w:r>
              <w:rPr>
                <w:rFonts w:ascii="宋体" w:eastAsia="宋体" w:hAnsi="宋体" w:cs="宋体" w:hint="eastAsia"/>
                <w:color w:val="000000"/>
                <w:sz w:val="18"/>
                <w:szCs w:val="18"/>
                <w:lang w:eastAsia="zh-CN"/>
              </w:rPr>
              <w:t>4000</w:t>
            </w:r>
            <w:r>
              <w:rPr>
                <w:rFonts w:ascii="宋体" w:eastAsia="宋体" w:hAnsi="宋体" w:cs="宋体" w:hint="eastAsia"/>
                <w:color w:val="000000"/>
                <w:sz w:val="18"/>
                <w:szCs w:val="18"/>
                <w:lang w:eastAsia="zh-CN"/>
              </w:rPr>
              <w:t>万元，主要用于新建及改造排水防涝管网</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千米、新建改建泵站</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座及配套附属设施</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更换雨水井、雨水子等附属设施，项目建成提高了城市的排水防涝能力、保障了市民生产生活安全、促进了城市经济发展和符合城市规划和发展需要，具有较高的社会效益和经济效益。</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新建及改造排水防涝管线长度</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=15000</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=15000</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新建改建泵站数量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座</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座</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新建改建泵站每座成本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座</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座</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新建及改造排水防涝管线每米成本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米</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促进城市经济发展</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改善居民生活环境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昌吉市头屯河水厂及管网建设项目（二期）费用</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127.00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127.00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81.65</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64.29%</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1.07</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127.00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127.00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81.65</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为保障昌吉市头屯河水厂及管网建设（二期）项目顺利实施，需支付项目涉及相关临时用地补偿费；压挖占土地补偿费；林草地补偿费用；道路行政许可费等费用。</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日，该项目支出</w:t>
            </w:r>
            <w:r>
              <w:rPr>
                <w:rFonts w:ascii="宋体" w:eastAsia="宋体" w:hAnsi="宋体" w:cs="宋体" w:hint="eastAsia"/>
                <w:color w:val="000000"/>
                <w:sz w:val="18"/>
                <w:szCs w:val="18"/>
                <w:lang w:eastAsia="zh-CN"/>
              </w:rPr>
              <w:t>81.65</w:t>
            </w:r>
            <w:r>
              <w:rPr>
                <w:rFonts w:ascii="宋体" w:eastAsia="宋体" w:hAnsi="宋体" w:cs="宋体" w:hint="eastAsia"/>
                <w:color w:val="000000"/>
                <w:sz w:val="18"/>
                <w:szCs w:val="18"/>
                <w:lang w:eastAsia="zh-CN"/>
              </w:rPr>
              <w:t>万元项目资金，主要用于支付临时用地补偿费；压挖占土地补偿费；林草地补偿费用及道路行政许可费等费用。</w:t>
            </w:r>
            <w:r>
              <w:rPr>
                <w:rFonts w:ascii="宋体" w:eastAsia="宋体" w:hAnsi="宋体" w:cs="宋体" w:hint="eastAsia"/>
                <w:color w:val="000000"/>
                <w:sz w:val="18"/>
                <w:szCs w:val="18"/>
              </w:rPr>
              <w:t>该项目的实施能保障项目顺利进行。</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lang w:eastAsia="zh-CN"/>
              </w:rPr>
            </w:pPr>
            <w:r>
              <w:rPr>
                <w:rFonts w:hint="eastAsia"/>
                <w:color w:val="000000"/>
                <w:sz w:val="18"/>
                <w:szCs w:val="18"/>
                <w:lang w:eastAsia="zh-CN"/>
              </w:rPr>
              <w:t>相关费用涉及项目数量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临时压挖占土地补偿费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=26.36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=23.09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87.59</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2.76</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待补偿认定完成后支付</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苗木征收补偿费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=24.88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=25.43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102.21</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4.89</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前期指标设置保守</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林地林木补偿费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=25.78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=21.81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84.6</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待补偿认定完成后支付</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道路行政许可费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=11.32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22.64</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项目资金预计</w:t>
            </w:r>
            <w:r>
              <w:rPr>
                <w:rFonts w:ascii="宋体" w:eastAsia="宋体" w:hAnsi="宋体" w:cs="宋体" w:hint="eastAsia"/>
                <w:color w:val="000000"/>
                <w:sz w:val="18"/>
                <w:szCs w:val="18"/>
                <w:lang w:eastAsia="zh-CN"/>
              </w:rPr>
              <w:t>2025</w:t>
            </w:r>
            <w:r>
              <w:rPr>
                <w:rFonts w:ascii="宋体" w:eastAsia="宋体" w:hAnsi="宋体" w:cs="宋体" w:hint="eastAsia"/>
                <w:color w:val="000000"/>
                <w:sz w:val="18"/>
                <w:szCs w:val="18"/>
                <w:lang w:eastAsia="zh-CN"/>
              </w:rPr>
              <w:t>年完成支付</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保障项目顺利实施</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80.56</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昌吉市庭州生态绿谷文化公园运营费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年投资</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万元，对昌吉市庭州生态绿谷进行日常运营维护等工作。</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日，项目实际完成昌吉市庭州生态绿谷的日常运营维护工作，实际支付资金</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万元，项目的实施为保障公园运转提供了条件。</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运营维护项目个数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运营维护及时率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运营维护单位成本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平米</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平米</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提高居民生活质量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改善居民生活环境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昌吉市新城区供水基础设施建设项目</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新建供水管线约</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公里包括世纪大道南延、南外环、中山路、石河子路等管线，及配套加压取水泵站、沉砂池、流量监测、压力监测、供电、等附属设施建设；新建三四水厂原水及净水联通管线约</w:t>
            </w:r>
            <w:r>
              <w:rPr>
                <w:rFonts w:ascii="宋体" w:eastAsia="宋体" w:hAnsi="宋体" w:cs="宋体" w:hint="eastAsia"/>
                <w:color w:val="000000"/>
                <w:sz w:val="18"/>
                <w:szCs w:val="18"/>
                <w:lang w:eastAsia="zh-CN"/>
              </w:rPr>
              <w:t>5.3</w:t>
            </w:r>
            <w:r>
              <w:rPr>
                <w:rFonts w:ascii="宋体" w:eastAsia="宋体" w:hAnsi="宋体" w:cs="宋体" w:hint="eastAsia"/>
                <w:color w:val="000000"/>
                <w:sz w:val="18"/>
                <w:szCs w:val="18"/>
                <w:lang w:eastAsia="zh-CN"/>
              </w:rPr>
              <w:t>公里、加压泵站</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座；供水、供电、供暖、道路等附属设施；新城区二次供水设施、计量设施、阀门等管网附属设施改造及安装。</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日，实际支付工程欠款</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笔，涉及项目数量</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个，欠款支付准确率达到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支付总额为</w:t>
            </w:r>
            <w:r>
              <w:rPr>
                <w:rFonts w:ascii="宋体" w:eastAsia="宋体" w:hAnsi="宋体" w:cs="宋体" w:hint="eastAsia"/>
                <w:color w:val="000000"/>
                <w:sz w:val="18"/>
                <w:szCs w:val="18"/>
                <w:lang w:eastAsia="zh-CN"/>
              </w:rPr>
              <w:t>2000</w:t>
            </w:r>
            <w:r>
              <w:rPr>
                <w:rFonts w:ascii="宋体" w:eastAsia="宋体" w:hAnsi="宋体" w:cs="宋体" w:hint="eastAsia"/>
                <w:color w:val="000000"/>
                <w:sz w:val="18"/>
                <w:szCs w:val="18"/>
                <w:lang w:eastAsia="zh-CN"/>
              </w:rPr>
              <w:t>万元，其中绿化专线五标段金额为</w:t>
            </w:r>
            <w:r>
              <w:rPr>
                <w:rFonts w:ascii="宋体" w:eastAsia="宋体" w:hAnsi="宋体" w:cs="宋体" w:hint="eastAsia"/>
                <w:color w:val="000000"/>
                <w:sz w:val="18"/>
                <w:szCs w:val="18"/>
                <w:lang w:eastAsia="zh-CN"/>
              </w:rPr>
              <w:t>600</w:t>
            </w:r>
            <w:r>
              <w:rPr>
                <w:rFonts w:ascii="宋体" w:eastAsia="宋体" w:hAnsi="宋体" w:cs="宋体" w:hint="eastAsia"/>
                <w:color w:val="000000"/>
                <w:sz w:val="18"/>
                <w:szCs w:val="18"/>
                <w:lang w:eastAsia="zh-CN"/>
              </w:rPr>
              <w:t>万元，其他标段欠款金额为</w:t>
            </w:r>
            <w:r>
              <w:rPr>
                <w:rFonts w:ascii="宋体" w:eastAsia="宋体" w:hAnsi="宋体" w:cs="宋体" w:hint="eastAsia"/>
                <w:color w:val="000000"/>
                <w:sz w:val="18"/>
                <w:szCs w:val="18"/>
                <w:lang w:eastAsia="zh-CN"/>
              </w:rPr>
              <w:t>1400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，项目的实施有效加强了城市供水服务能力。</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支付工程欠款笔数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支付工程欠款涉及项目数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欠款支付准确率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绿化专线五标段金额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&lt;=600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其他标段欠款金额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&lt;=1400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加强城市供水服务能力</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有效加强</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昌吉市生活垃圾经营性处置费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1,531.80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1,531.80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1,369.40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89.40%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7.35</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1,531.80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1,531.80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1,369.40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本年度完成投资</w:t>
            </w:r>
            <w:r>
              <w:rPr>
                <w:rFonts w:ascii="宋体" w:eastAsia="宋体" w:hAnsi="宋体" w:cs="宋体" w:hint="eastAsia"/>
                <w:color w:val="000000"/>
                <w:sz w:val="18"/>
                <w:szCs w:val="18"/>
                <w:lang w:eastAsia="zh-CN"/>
              </w:rPr>
              <w:t>1531.8</w:t>
            </w:r>
            <w:r>
              <w:rPr>
                <w:rFonts w:ascii="宋体" w:eastAsia="宋体" w:hAnsi="宋体" w:cs="宋体" w:hint="eastAsia"/>
                <w:color w:val="000000"/>
                <w:sz w:val="18"/>
                <w:szCs w:val="18"/>
                <w:lang w:eastAsia="zh-CN"/>
              </w:rPr>
              <w:t>万元，昌吉市生活垃圾经营性处置费用，该项目有效降低附近市区居民受到垃圾污的风险，有效降低垃圾物的污染。</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日已全部完成，支付项目资金</w:t>
            </w:r>
            <w:r>
              <w:rPr>
                <w:rFonts w:ascii="宋体" w:eastAsia="宋体" w:hAnsi="宋体" w:cs="宋体" w:hint="eastAsia"/>
                <w:color w:val="000000"/>
                <w:sz w:val="18"/>
                <w:szCs w:val="18"/>
                <w:lang w:eastAsia="zh-CN"/>
              </w:rPr>
              <w:t>1369.4</w:t>
            </w:r>
            <w:r>
              <w:rPr>
                <w:rFonts w:ascii="宋体" w:eastAsia="宋体" w:hAnsi="宋体" w:cs="宋体" w:hint="eastAsia"/>
                <w:color w:val="000000"/>
                <w:sz w:val="18"/>
                <w:szCs w:val="18"/>
                <w:lang w:eastAsia="zh-CN"/>
              </w:rPr>
              <w:t>万元，项目资金主要用于支付昌吉市生活垃圾经营性处置费用，其中焚烧垃圾</w:t>
            </w:r>
            <w:r>
              <w:rPr>
                <w:rFonts w:ascii="宋体" w:eastAsia="宋体" w:hAnsi="宋体" w:cs="宋体" w:hint="eastAsia"/>
                <w:color w:val="000000"/>
                <w:sz w:val="18"/>
                <w:szCs w:val="18"/>
                <w:lang w:eastAsia="zh-CN"/>
              </w:rPr>
              <w:t>83998.68</w:t>
            </w:r>
            <w:r>
              <w:rPr>
                <w:rFonts w:ascii="宋体" w:eastAsia="宋体" w:hAnsi="宋体" w:cs="宋体" w:hint="eastAsia"/>
                <w:color w:val="000000"/>
                <w:sz w:val="18"/>
                <w:szCs w:val="18"/>
                <w:lang w:eastAsia="zh-CN"/>
              </w:rPr>
              <w:t>吨，垃圾清运</w:t>
            </w:r>
            <w:r>
              <w:rPr>
                <w:rFonts w:ascii="宋体" w:eastAsia="宋体" w:hAnsi="宋体" w:cs="宋体" w:hint="eastAsia"/>
                <w:color w:val="000000"/>
                <w:sz w:val="18"/>
                <w:szCs w:val="18"/>
                <w:lang w:eastAsia="zh-CN"/>
              </w:rPr>
              <w:t>9017</w:t>
            </w:r>
            <w:r>
              <w:rPr>
                <w:rFonts w:ascii="宋体" w:eastAsia="宋体" w:hAnsi="宋体" w:cs="宋体" w:hint="eastAsia"/>
                <w:color w:val="000000"/>
                <w:sz w:val="18"/>
                <w:szCs w:val="18"/>
                <w:lang w:eastAsia="zh-CN"/>
              </w:rPr>
              <w:t>车次，该项目有效降低附近市区居民受到垃圾污的风险，有效降低垃圾物的污染。</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焚烧垃圾吨量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=83998.68</w:t>
            </w:r>
            <w:r>
              <w:rPr>
                <w:rFonts w:ascii="宋体" w:eastAsia="宋体" w:hAnsi="宋体" w:cs="宋体" w:hint="eastAsia"/>
                <w:color w:val="000000"/>
                <w:sz w:val="18"/>
                <w:szCs w:val="18"/>
              </w:rPr>
              <w:t>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=83998.68</w:t>
            </w:r>
            <w:r>
              <w:rPr>
                <w:rFonts w:ascii="宋体" w:eastAsia="宋体" w:hAnsi="宋体" w:cs="宋体" w:hint="eastAsia"/>
                <w:color w:val="000000"/>
                <w:sz w:val="18"/>
                <w:szCs w:val="18"/>
              </w:rPr>
              <w:t>吨</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垃圾清运总次数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=9017</w:t>
            </w:r>
            <w:r>
              <w:rPr>
                <w:rFonts w:ascii="宋体" w:eastAsia="宋体" w:hAnsi="宋体" w:cs="宋体" w:hint="eastAsia"/>
                <w:color w:val="000000"/>
                <w:sz w:val="18"/>
                <w:szCs w:val="18"/>
              </w:rPr>
              <w:t>辆</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=9017</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焚烧生活垃圾每吨成本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=182.36</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=163.03</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吨</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89.4</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14.7</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按照实际清运的垃圾量算出来的单价和年初估算单价有点区别</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降低市区居民受到污染的风险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预算执行率影响了项目的社会效益</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降低垃圾物对环境的污染</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预算执行率影响了项目的社会效益</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92.05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昌吉市生活垃圾经营性处置费用</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本年度完成投资</w:t>
            </w:r>
            <w:r>
              <w:rPr>
                <w:rFonts w:ascii="宋体" w:eastAsia="宋体" w:hAnsi="宋体" w:cs="宋体" w:hint="eastAsia"/>
                <w:color w:val="000000"/>
                <w:sz w:val="18"/>
                <w:szCs w:val="18"/>
                <w:lang w:eastAsia="zh-CN"/>
              </w:rPr>
              <w:t>199.4</w:t>
            </w:r>
            <w:r>
              <w:rPr>
                <w:rFonts w:ascii="宋体" w:eastAsia="宋体" w:hAnsi="宋体" w:cs="宋体" w:hint="eastAsia"/>
                <w:color w:val="000000"/>
                <w:sz w:val="18"/>
                <w:szCs w:val="18"/>
                <w:lang w:eastAsia="zh-CN"/>
              </w:rPr>
              <w:t>万元，昌吉市生活垃圾经营性处置费用，该项目有效降低附近市区居民受到垃圾污的风险，有效降低垃圾物的污染。</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日，项目实际支付垃圾经营性处置费，垃圾处理量约为</w:t>
            </w:r>
            <w:r>
              <w:rPr>
                <w:rFonts w:ascii="宋体" w:eastAsia="宋体" w:hAnsi="宋体" w:cs="宋体" w:hint="eastAsia"/>
                <w:color w:val="000000"/>
                <w:sz w:val="18"/>
                <w:szCs w:val="18"/>
                <w:lang w:eastAsia="zh-CN"/>
              </w:rPr>
              <w:t>12951.7</w:t>
            </w:r>
            <w:r>
              <w:rPr>
                <w:rFonts w:ascii="宋体" w:eastAsia="宋体" w:hAnsi="宋体" w:cs="宋体" w:hint="eastAsia"/>
                <w:color w:val="000000"/>
                <w:sz w:val="18"/>
                <w:szCs w:val="18"/>
                <w:lang w:eastAsia="zh-CN"/>
              </w:rPr>
              <w:t>吨，金额为</w:t>
            </w:r>
            <w:r>
              <w:rPr>
                <w:rFonts w:ascii="宋体" w:eastAsia="宋体" w:hAnsi="宋体" w:cs="宋体" w:hint="eastAsia"/>
                <w:color w:val="000000"/>
                <w:sz w:val="18"/>
                <w:szCs w:val="18"/>
                <w:lang w:eastAsia="zh-CN"/>
              </w:rPr>
              <w:t>199.4</w:t>
            </w:r>
            <w:r>
              <w:rPr>
                <w:rFonts w:ascii="宋体" w:eastAsia="宋体" w:hAnsi="宋体" w:cs="宋体" w:hint="eastAsia"/>
                <w:color w:val="000000"/>
                <w:sz w:val="18"/>
                <w:szCs w:val="18"/>
                <w:lang w:eastAsia="zh-CN"/>
              </w:rPr>
              <w:t>万元，项目的实施有效降低了附近市民受到垃圾污染的风险。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焚烧垃圾吨量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&gt;=12951.70</w:t>
            </w:r>
            <w:r>
              <w:rPr>
                <w:rFonts w:ascii="宋体" w:eastAsia="宋体" w:hAnsi="宋体" w:cs="宋体" w:hint="eastAsia"/>
                <w:color w:val="000000"/>
                <w:sz w:val="18"/>
                <w:szCs w:val="18"/>
              </w:rPr>
              <w:t>吨</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=12951.7</w:t>
            </w:r>
            <w:r>
              <w:rPr>
                <w:rFonts w:ascii="宋体" w:eastAsia="宋体" w:hAnsi="宋体" w:cs="宋体" w:hint="eastAsia"/>
                <w:color w:val="000000"/>
                <w:sz w:val="18"/>
                <w:szCs w:val="18"/>
              </w:rPr>
              <w:t>吨</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生活垃圾定点存放清运率（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本期计划支付垃圾焚烧费</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=199.4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居民投诉率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降低垃圾物对环境的污染</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昌吉市第二污水处理厂中水管线建设项目前期费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95.00%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项目计划新建</w:t>
            </w:r>
            <w:r>
              <w:rPr>
                <w:rFonts w:ascii="宋体" w:eastAsia="宋体" w:hAnsi="宋体" w:cs="宋体" w:hint="eastAsia"/>
                <w:color w:val="000000"/>
                <w:sz w:val="18"/>
                <w:szCs w:val="18"/>
                <w:lang w:eastAsia="zh-CN"/>
              </w:rPr>
              <w:t>DN600</w:t>
            </w:r>
            <w:r>
              <w:rPr>
                <w:rFonts w:ascii="宋体" w:eastAsia="宋体" w:hAnsi="宋体" w:cs="宋体" w:hint="eastAsia"/>
                <w:color w:val="000000"/>
                <w:sz w:val="18"/>
                <w:szCs w:val="18"/>
                <w:lang w:eastAsia="zh-CN"/>
              </w:rPr>
              <w:t>中水管线</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千米，及附属工程</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批，项目计划建设期限</w:t>
            </w:r>
            <w:r>
              <w:rPr>
                <w:rFonts w:ascii="宋体" w:eastAsia="宋体" w:hAnsi="宋体" w:cs="宋体" w:hint="eastAsia"/>
                <w:color w:val="000000"/>
                <w:sz w:val="18"/>
                <w:szCs w:val="18"/>
                <w:lang w:eastAsia="zh-CN"/>
              </w:rPr>
              <w:t>2024-2025</w:t>
            </w:r>
            <w:r>
              <w:rPr>
                <w:rFonts w:ascii="宋体" w:eastAsia="宋体" w:hAnsi="宋体" w:cs="宋体" w:hint="eastAsia"/>
                <w:color w:val="000000"/>
                <w:sz w:val="18"/>
                <w:szCs w:val="18"/>
                <w:lang w:eastAsia="zh-CN"/>
              </w:rPr>
              <w:t>年，预期总投资</w:t>
            </w:r>
            <w:r>
              <w:rPr>
                <w:rFonts w:ascii="宋体" w:eastAsia="宋体" w:hAnsi="宋体" w:cs="宋体" w:hint="eastAsia"/>
                <w:color w:val="000000"/>
                <w:sz w:val="18"/>
                <w:szCs w:val="18"/>
                <w:lang w:eastAsia="zh-CN"/>
              </w:rPr>
              <w:t>6300</w:t>
            </w:r>
            <w:r>
              <w:rPr>
                <w:rFonts w:ascii="宋体" w:eastAsia="宋体" w:hAnsi="宋体" w:cs="宋体" w:hint="eastAsia"/>
                <w:color w:val="000000"/>
                <w:sz w:val="18"/>
                <w:szCs w:val="18"/>
                <w:lang w:eastAsia="zh-CN"/>
              </w:rPr>
              <w:t>万元，本期批复资金</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万元用于支付项目前期费。</w:t>
            </w:r>
            <w:r>
              <w:rPr>
                <w:rFonts w:ascii="宋体" w:eastAsia="宋体" w:hAnsi="宋体" w:cs="宋体" w:hint="eastAsia"/>
                <w:color w:val="000000"/>
                <w:sz w:val="18"/>
                <w:szCs w:val="18"/>
              </w:rPr>
              <w:t>项目的实施将能有效保障工程顺利建设。</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日，昌吉市第二污水处理厂中水管线建设项目已顺利完成前期费用的支付工作，累计支付金额达</w:t>
            </w:r>
            <w:r>
              <w:rPr>
                <w:rFonts w:ascii="宋体" w:eastAsia="宋体" w:hAnsi="宋体" w:cs="宋体" w:hint="eastAsia"/>
                <w:color w:val="000000"/>
                <w:sz w:val="18"/>
                <w:szCs w:val="18"/>
                <w:lang w:eastAsia="zh-CN"/>
              </w:rPr>
              <w:t>85.5</w:t>
            </w:r>
            <w:r>
              <w:rPr>
                <w:rFonts w:ascii="宋体" w:eastAsia="宋体" w:hAnsi="宋体" w:cs="宋体" w:hint="eastAsia"/>
                <w:color w:val="000000"/>
                <w:sz w:val="18"/>
                <w:szCs w:val="18"/>
                <w:lang w:eastAsia="zh-CN"/>
              </w:rPr>
              <w:t>万元，支付笔数共计</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笔。这一系列及时、足额的支付行为，不仅为项目的前期筹备工作提供了坚实的资金保障，确保了各项前期工作的顺利开展，也为整个项目的后续施工建设奠定了良好的基础，有效推动了项目整体进度，保</w:t>
            </w:r>
            <w:r>
              <w:rPr>
                <w:rFonts w:ascii="宋体" w:eastAsia="宋体" w:hAnsi="宋体" w:cs="宋体" w:hint="eastAsia"/>
                <w:color w:val="000000"/>
                <w:sz w:val="18"/>
                <w:szCs w:val="18"/>
                <w:lang w:eastAsia="zh-CN"/>
              </w:rPr>
              <w:t>障了昌吉市第二污水处理厂中水管线建设项目的顺利实施。</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支付前期费项目数量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支付前期费笔数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年初设置指标错误</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w:t>
            </w:r>
            <w:r>
              <w:rPr>
                <w:rFonts w:ascii="宋体" w:eastAsia="宋体" w:hAnsi="宋体" w:cs="宋体" w:hint="eastAsia"/>
                <w:color w:val="000000"/>
                <w:sz w:val="18"/>
                <w:szCs w:val="18"/>
              </w:rPr>
              <w:lastRenderedPageBreak/>
              <w:t>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第一次支付资金额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第二次支付资金额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&lt;=45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使用市场竞价招标，故降低了预算数</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保障项目顺利施工</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87.50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昌吉市老城区供水管网建设项目前期费</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15.50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15.50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15.50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昌吉州昌吉市老城区供水管网建设项目：拟新建供水管网</w:t>
            </w:r>
            <w:r>
              <w:rPr>
                <w:rFonts w:ascii="宋体" w:eastAsia="宋体" w:hAnsi="宋体" w:cs="宋体" w:hint="eastAsia"/>
                <w:color w:val="000000"/>
                <w:sz w:val="18"/>
                <w:szCs w:val="18"/>
                <w:lang w:eastAsia="zh-CN"/>
              </w:rPr>
              <w:t>4700</w:t>
            </w:r>
            <w:r>
              <w:rPr>
                <w:rFonts w:ascii="宋体" w:eastAsia="宋体" w:hAnsi="宋体" w:cs="宋体" w:hint="eastAsia"/>
                <w:color w:val="000000"/>
                <w:sz w:val="18"/>
                <w:szCs w:val="18"/>
                <w:lang w:eastAsia="zh-CN"/>
              </w:rPr>
              <w:t>米及配套附属设施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批，本次批复</w:t>
            </w:r>
            <w:r>
              <w:rPr>
                <w:rFonts w:ascii="宋体" w:eastAsia="宋体" w:hAnsi="宋体" w:cs="宋体" w:hint="eastAsia"/>
                <w:color w:val="000000"/>
                <w:sz w:val="18"/>
                <w:szCs w:val="18"/>
                <w:lang w:eastAsia="zh-CN"/>
              </w:rPr>
              <w:t>15.5</w:t>
            </w:r>
            <w:r>
              <w:rPr>
                <w:rFonts w:ascii="宋体" w:eastAsia="宋体" w:hAnsi="宋体" w:cs="宋体" w:hint="eastAsia"/>
                <w:color w:val="000000"/>
                <w:sz w:val="18"/>
                <w:szCs w:val="18"/>
                <w:lang w:eastAsia="zh-CN"/>
              </w:rPr>
              <w:t>万元，用于支付项目前期费用，项目的实施有助于保障项目施工顺利进行。</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日，项目实际完成支付资金</w:t>
            </w:r>
            <w:r>
              <w:rPr>
                <w:rFonts w:ascii="宋体" w:eastAsia="宋体" w:hAnsi="宋体" w:cs="宋体" w:hint="eastAsia"/>
                <w:color w:val="000000"/>
                <w:sz w:val="18"/>
                <w:szCs w:val="18"/>
                <w:lang w:eastAsia="zh-CN"/>
              </w:rPr>
              <w:t>15.5</w:t>
            </w:r>
            <w:r>
              <w:rPr>
                <w:rFonts w:ascii="宋体" w:eastAsia="宋体" w:hAnsi="宋体" w:cs="宋体" w:hint="eastAsia"/>
                <w:color w:val="000000"/>
                <w:sz w:val="18"/>
                <w:szCs w:val="18"/>
                <w:lang w:eastAsia="zh-CN"/>
              </w:rPr>
              <w:t>万元，支付前期费</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笔，支付前期费数量</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个，有效地保障了昌吉州昌吉市老城区供水管网建设项目建设的顺利进行。</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支付前期费数量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支付前期费笔数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项目按期开工率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设计费支付金额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&lt;=3.50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其他费用支付金额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保障项目施工顺利进行</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昌吉庭州生态绿谷运维劳务工人劳务费用</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现昌吉庭州生态绿谷中昌吉文化公园、城市庆典公园及康体运动公园运维劳务工人因在运营维护期间劳务费未能全部结清，存在多次群体信访问题。为有效避免运维劳务工人群体信访情况的发生，现拨付</w:t>
            </w:r>
            <w:r>
              <w:rPr>
                <w:rFonts w:ascii="宋体" w:eastAsia="宋体" w:hAnsi="宋体" w:cs="宋体" w:hint="eastAsia"/>
                <w:color w:val="000000"/>
                <w:sz w:val="18"/>
                <w:szCs w:val="18"/>
                <w:lang w:eastAsia="zh-CN"/>
              </w:rPr>
              <w:t>160</w:t>
            </w:r>
            <w:r>
              <w:rPr>
                <w:rFonts w:ascii="宋体" w:eastAsia="宋体" w:hAnsi="宋体" w:cs="宋体" w:hint="eastAsia"/>
                <w:color w:val="000000"/>
                <w:sz w:val="18"/>
                <w:szCs w:val="18"/>
                <w:lang w:eastAsia="zh-CN"/>
              </w:rPr>
              <w:t>万元用于支付上述拖欠劳务费。</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日，实际支付欠款</w:t>
            </w:r>
            <w:r>
              <w:rPr>
                <w:rFonts w:ascii="宋体" w:eastAsia="宋体" w:hAnsi="宋体" w:cs="宋体" w:hint="eastAsia"/>
                <w:color w:val="000000"/>
                <w:sz w:val="18"/>
                <w:szCs w:val="18"/>
                <w:lang w:eastAsia="zh-CN"/>
              </w:rPr>
              <w:t>160</w:t>
            </w:r>
            <w:r>
              <w:rPr>
                <w:rFonts w:ascii="宋体" w:eastAsia="宋体" w:hAnsi="宋体" w:cs="宋体" w:hint="eastAsia"/>
                <w:color w:val="000000"/>
                <w:sz w:val="18"/>
                <w:szCs w:val="18"/>
                <w:lang w:eastAsia="zh-CN"/>
              </w:rPr>
              <w:t>万元，欠款涉及项目数量</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个，资金使用合规率达到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，资金拨付及时率达到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，项目实施有效维护了政府信誉，有效降低了信访风险。</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支付运维费欠款笔数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笔</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支付欠款涉及项目数量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本期支付欠款金额</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&lt;=160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运维费成本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平方</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平方</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降低信访风险</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A35E83" w:rsidRDefault="001B7175">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昌州财办建【</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号关于下达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年第三批自治区预算内投资的通知</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本项目主要用于支付前期费用，编制可行性研究报告，初步设计、设计图纸、水土保持、环评等。</w:t>
            </w:r>
            <w:r>
              <w:rPr>
                <w:rFonts w:ascii="宋体" w:eastAsia="宋体" w:hAnsi="宋体" w:cs="宋体" w:hint="eastAsia"/>
                <w:color w:val="000000"/>
                <w:sz w:val="18"/>
                <w:szCs w:val="18"/>
              </w:rPr>
              <w:t>完成投资</w:t>
            </w:r>
            <w:r>
              <w:rPr>
                <w:rFonts w:ascii="宋体" w:eastAsia="宋体" w:hAnsi="宋体" w:cs="宋体" w:hint="eastAsia"/>
                <w:color w:val="000000"/>
                <w:sz w:val="18"/>
                <w:szCs w:val="18"/>
              </w:rPr>
              <w:t>40</w:t>
            </w:r>
            <w:r>
              <w:rPr>
                <w:rFonts w:ascii="宋体" w:eastAsia="宋体" w:hAnsi="宋体" w:cs="宋体" w:hint="eastAsia"/>
                <w:color w:val="000000"/>
                <w:sz w:val="18"/>
                <w:szCs w:val="18"/>
              </w:rPr>
              <w:t>万元。</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日，项目实际完成支付资金</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万元，支付项目建设的前期费用，涉及项目</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个，实际支付</w:t>
            </w: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笔，资金支付准确率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，项目的实施有效地提升了人居生活质量，改善了居民出行环境。</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48.48</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color w:val="000000"/>
                <w:sz w:val="18"/>
                <w:szCs w:val="18"/>
              </w:rPr>
            </w:pPr>
            <w:r>
              <w:rPr>
                <w:rFonts w:hint="eastAsia"/>
                <w:color w:val="000000"/>
                <w:sz w:val="18"/>
                <w:szCs w:val="18"/>
              </w:rPr>
              <w:t>按实际支付数量计算</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经费使用合规率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平均每个项目支出成本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&lt;=1.21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206.61</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按实际支付数量计算</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提升人居生活质量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改善居民出行环境</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1B7175">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A35E83" w:rsidRDefault="001B7175">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A35E83">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经责审计项目所需结决算审核费用</w:t>
            </w:r>
          </w:p>
        </w:tc>
      </w:tr>
      <w:tr w:rsidR="00A35E83">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昌吉市住房和城乡建设局</w:t>
            </w:r>
          </w:p>
        </w:tc>
      </w:tr>
      <w:tr w:rsidR="00A35E83">
        <w:trPr>
          <w:trHeight w:val="38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117.94</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117.94</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81.27</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68.91%</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2.23</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117.94</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117.94</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81.27</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8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A35E83">
        <w:trPr>
          <w:trHeight w:val="360"/>
        </w:trPr>
        <w:tc>
          <w:tcPr>
            <w:tcW w:w="709" w:type="dxa"/>
            <w:vMerge w:val="restart"/>
            <w:tcBorders>
              <w:top w:val="nil"/>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A35E83">
        <w:trPr>
          <w:trHeight w:val="820"/>
        </w:trPr>
        <w:tc>
          <w:tcPr>
            <w:tcW w:w="709" w:type="dxa"/>
            <w:vMerge/>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计划投资</w:t>
            </w:r>
            <w:r>
              <w:rPr>
                <w:rFonts w:ascii="宋体" w:eastAsia="宋体" w:hAnsi="宋体" w:cs="宋体" w:hint="eastAsia"/>
                <w:color w:val="000000"/>
                <w:sz w:val="18"/>
                <w:szCs w:val="18"/>
                <w:lang w:eastAsia="zh-CN"/>
              </w:rPr>
              <w:t>117.94</w:t>
            </w:r>
            <w:r>
              <w:rPr>
                <w:rFonts w:ascii="宋体" w:eastAsia="宋体" w:hAnsi="宋体" w:cs="宋体" w:hint="eastAsia"/>
                <w:color w:val="000000"/>
                <w:sz w:val="18"/>
                <w:szCs w:val="18"/>
                <w:lang w:eastAsia="zh-CN"/>
              </w:rPr>
              <w:t>万元，用于支付经责审计结决算审核费用，提升政府形象，改善居民出行</w:t>
            </w:r>
          </w:p>
        </w:tc>
        <w:tc>
          <w:tcPr>
            <w:tcW w:w="5716" w:type="dxa"/>
            <w:gridSpan w:val="8"/>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日，该项目资金支出</w:t>
            </w:r>
            <w:r>
              <w:rPr>
                <w:rFonts w:ascii="宋体" w:eastAsia="宋体" w:hAnsi="宋体" w:cs="宋体" w:hint="eastAsia"/>
                <w:color w:val="000000"/>
                <w:sz w:val="18"/>
                <w:szCs w:val="18"/>
                <w:lang w:eastAsia="zh-CN"/>
              </w:rPr>
              <w:t>81.27</w:t>
            </w:r>
            <w:r>
              <w:rPr>
                <w:rFonts w:ascii="宋体" w:eastAsia="宋体" w:hAnsi="宋体" w:cs="宋体" w:hint="eastAsia"/>
                <w:color w:val="000000"/>
                <w:sz w:val="18"/>
                <w:szCs w:val="18"/>
                <w:lang w:eastAsia="zh-CN"/>
              </w:rPr>
              <w:t>万元，项目主要内容为支付</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个项目的核算费，涉及企业数量</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个，该项目的实施能有效改善居民出行，提升政府形象。</w:t>
            </w:r>
          </w:p>
        </w:tc>
      </w:tr>
      <w:tr w:rsidR="00A35E83">
        <w:trPr>
          <w:trHeight w:val="820"/>
        </w:trPr>
        <w:tc>
          <w:tcPr>
            <w:tcW w:w="709" w:type="dxa"/>
            <w:tcBorders>
              <w:top w:val="nil"/>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35E83">
        <w:trPr>
          <w:trHeight w:val="800"/>
        </w:trPr>
        <w:tc>
          <w:tcPr>
            <w:tcW w:w="709" w:type="dxa"/>
            <w:vMerge w:val="restart"/>
            <w:tcBorders>
              <w:top w:val="nil"/>
              <w:left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color w:val="000000"/>
                <w:sz w:val="18"/>
                <w:szCs w:val="18"/>
              </w:rPr>
            </w:pPr>
            <w:r>
              <w:rPr>
                <w:rFonts w:hint="eastAsia"/>
                <w:color w:val="000000"/>
                <w:sz w:val="18"/>
                <w:szCs w:val="18"/>
              </w:rPr>
              <w:t>支付项目个数</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支付企业数量</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每个项目平均成本</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=5.08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=3.53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69.49</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4.74</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按照实际支出金额填写，导致了一定的偏差</w:t>
            </w:r>
          </w:p>
        </w:tc>
      </w:tr>
      <w:tr w:rsidR="00A35E83">
        <w:trPr>
          <w:trHeight w:val="800"/>
        </w:trPr>
        <w:tc>
          <w:tcPr>
            <w:tcW w:w="709" w:type="dxa"/>
            <w:vMerge/>
            <w:tcBorders>
              <w:left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改善居民出行</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项目预算执行率较低影响了项目执行效果</w:t>
            </w:r>
          </w:p>
        </w:tc>
      </w:tr>
      <w:tr w:rsidR="00A35E83">
        <w:trPr>
          <w:trHeight w:val="800"/>
        </w:trPr>
        <w:tc>
          <w:tcPr>
            <w:tcW w:w="709" w:type="dxa"/>
            <w:vMerge/>
            <w:tcBorders>
              <w:left w:val="single" w:sz="4" w:space="0" w:color="auto"/>
              <w:bottom w:val="single" w:sz="4" w:space="0" w:color="auto"/>
              <w:right w:val="single" w:sz="4" w:space="0" w:color="auto"/>
            </w:tcBorders>
            <w:vAlign w:val="center"/>
          </w:tcPr>
          <w:p w:rsidR="00A35E83" w:rsidRDefault="00A35E83">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A35E83" w:rsidRDefault="001B7175">
            <w:pPr>
              <w:rPr>
                <w:rFonts w:ascii="宋体" w:eastAsia="宋体" w:hAnsi="宋体" w:cs="宋体"/>
                <w:color w:val="000000"/>
                <w:sz w:val="18"/>
                <w:szCs w:val="18"/>
              </w:rPr>
            </w:pPr>
            <w:r>
              <w:rPr>
                <w:rFonts w:ascii="宋体" w:eastAsia="宋体" w:hAnsi="宋体" w:cs="宋体" w:hint="eastAsia"/>
                <w:color w:val="000000"/>
                <w:sz w:val="18"/>
                <w:szCs w:val="18"/>
              </w:rPr>
              <w:t>提升政府形象</w:t>
            </w:r>
          </w:p>
        </w:tc>
        <w:tc>
          <w:tcPr>
            <w:tcW w:w="62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79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项目预算执行率较低影响了项目执行效果</w:t>
            </w:r>
          </w:p>
        </w:tc>
      </w:tr>
      <w:tr w:rsidR="00A35E83">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A35E83" w:rsidRDefault="001B7175">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A35E83" w:rsidRDefault="00A35E83">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A35E83" w:rsidRDefault="001B7175">
            <w:pPr>
              <w:jc w:val="center"/>
              <w:rPr>
                <w:rFonts w:ascii="宋体" w:eastAsia="宋体" w:hAnsi="宋体" w:cs="宋体"/>
                <w:color w:val="000000"/>
                <w:sz w:val="18"/>
                <w:szCs w:val="18"/>
              </w:rPr>
            </w:pPr>
            <w:r>
              <w:rPr>
                <w:rFonts w:ascii="宋体" w:eastAsia="宋体" w:hAnsi="宋体" w:cs="宋体" w:hint="eastAsia"/>
                <w:color w:val="000000"/>
                <w:sz w:val="18"/>
                <w:szCs w:val="18"/>
              </w:rPr>
              <w:t>70.97</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A35E83" w:rsidRDefault="00A35E83">
            <w:pPr>
              <w:rPr>
                <w:rFonts w:ascii="宋体" w:eastAsia="宋体" w:hAnsi="宋体" w:cs="宋体"/>
                <w:color w:val="000000"/>
                <w:sz w:val="18"/>
                <w:szCs w:val="18"/>
              </w:rPr>
            </w:pPr>
          </w:p>
        </w:tc>
      </w:tr>
    </w:tbl>
    <w:p w:rsidR="00A35E83" w:rsidRDefault="00A35E83">
      <w:pPr>
        <w:rPr>
          <w:rFonts w:ascii="宋体" w:eastAsia="宋体" w:hAnsi="宋体" w:cs="宋体"/>
          <w:b/>
          <w:bCs/>
          <w:sz w:val="18"/>
          <w:szCs w:val="18"/>
          <w:lang w:eastAsia="zh-CN"/>
        </w:rPr>
      </w:pPr>
    </w:p>
    <w:p w:rsidR="00A35E83" w:rsidRDefault="001B717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A35E83" w:rsidRDefault="001B717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A35E83" w:rsidRDefault="001B7175">
      <w:pPr>
        <w:rPr>
          <w:lang w:eastAsia="zh-CN"/>
        </w:rPr>
      </w:pPr>
      <w:r>
        <w:rPr>
          <w:sz w:val="0"/>
          <w:szCs w:val="0"/>
          <w:lang w:eastAsia="zh-CN"/>
        </w:rPr>
        <w:br w:type="page"/>
      </w:r>
    </w:p>
    <w:p w:rsidR="00A35E83" w:rsidRDefault="001B717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w:t>
      </w:r>
      <w:r>
        <w:rPr>
          <w:rFonts w:ascii="仿宋_GB2312" w:eastAsia="仿宋_GB2312"/>
          <w:sz w:val="32"/>
          <w:szCs w:val="32"/>
          <w:lang w:eastAsia="zh-CN"/>
        </w:rPr>
        <w:t>完成日常工作任务而发生的人员支出和公用支出。</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w:t>
      </w:r>
      <w:r>
        <w:rPr>
          <w:rFonts w:ascii="仿宋_GB2312" w:eastAsia="仿宋_GB2312"/>
          <w:sz w:val="32"/>
          <w:szCs w:val="32"/>
          <w:lang w:eastAsia="zh-CN"/>
        </w:rPr>
        <w:t>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35E83" w:rsidRDefault="001B7175">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A35E83" w:rsidRDefault="001B7175">
      <w:pPr>
        <w:rPr>
          <w:lang w:eastAsia="zh-CN"/>
        </w:rPr>
      </w:pPr>
      <w:r>
        <w:rPr>
          <w:sz w:val="0"/>
          <w:szCs w:val="0"/>
          <w:lang w:eastAsia="zh-CN"/>
        </w:rPr>
        <w:br w:type="page"/>
      </w:r>
    </w:p>
    <w:p w:rsidR="00A35E83" w:rsidRDefault="001B717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A35E83" w:rsidRDefault="001B717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35E83" w:rsidSect="00A35E83">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175" w:rsidRDefault="001B7175">
      <w:pPr>
        <w:spacing w:line="240" w:lineRule="auto"/>
      </w:pPr>
      <w:r>
        <w:separator/>
      </w:r>
    </w:p>
  </w:endnote>
  <w:endnote w:type="continuationSeparator" w:id="1">
    <w:p w:rsidR="001B7175" w:rsidRDefault="001B71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175" w:rsidRDefault="001B7175">
      <w:pPr>
        <w:spacing w:after="0"/>
      </w:pPr>
      <w:r>
        <w:separator/>
      </w:r>
    </w:p>
  </w:footnote>
  <w:footnote w:type="continuationSeparator" w:id="1">
    <w:p w:rsidR="001B7175" w:rsidRDefault="001B717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C27338"/>
    <w:rsid w:val="001018BD"/>
    <w:rsid w:val="00102D81"/>
    <w:rsid w:val="001B7175"/>
    <w:rsid w:val="001F5102"/>
    <w:rsid w:val="00201335"/>
    <w:rsid w:val="002839D4"/>
    <w:rsid w:val="00293E65"/>
    <w:rsid w:val="002A39E8"/>
    <w:rsid w:val="002E5CED"/>
    <w:rsid w:val="0037304B"/>
    <w:rsid w:val="003759EF"/>
    <w:rsid w:val="003D2C64"/>
    <w:rsid w:val="003D5DB8"/>
    <w:rsid w:val="0052353D"/>
    <w:rsid w:val="0069777E"/>
    <w:rsid w:val="006F7F4B"/>
    <w:rsid w:val="00860A1D"/>
    <w:rsid w:val="009742A6"/>
    <w:rsid w:val="00A16D46"/>
    <w:rsid w:val="00A35E83"/>
    <w:rsid w:val="00AD4EC5"/>
    <w:rsid w:val="00B72AFD"/>
    <w:rsid w:val="00BB4592"/>
    <w:rsid w:val="00C176AC"/>
    <w:rsid w:val="00C27338"/>
    <w:rsid w:val="00C42630"/>
    <w:rsid w:val="00C857B4"/>
    <w:rsid w:val="00D56597"/>
    <w:rsid w:val="00E361F0"/>
    <w:rsid w:val="00E47BA1"/>
    <w:rsid w:val="00EE7161"/>
    <w:rsid w:val="00F82AE3"/>
    <w:rsid w:val="00FB0131"/>
    <w:rsid w:val="00FE11A9"/>
    <w:rsid w:val="05D2242E"/>
    <w:rsid w:val="1C2E6AF2"/>
    <w:rsid w:val="6C4234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E83"/>
    <w:pPr>
      <w:spacing w:after="200" w:line="276" w:lineRule="auto"/>
    </w:pPr>
    <w:rPr>
      <w:sz w:val="22"/>
      <w:szCs w:val="22"/>
      <w:lang w:eastAsia="en-US"/>
    </w:rPr>
  </w:style>
  <w:style w:type="paragraph" w:styleId="1">
    <w:name w:val="heading 1"/>
    <w:basedOn w:val="a"/>
    <w:next w:val="a"/>
    <w:link w:val="1Char"/>
    <w:uiPriority w:val="9"/>
    <w:qFormat/>
    <w:rsid w:val="00A35E8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A35E83"/>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A35E83"/>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A35E83"/>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A35E83"/>
    <w:pPr>
      <w:ind w:left="720"/>
    </w:pPr>
  </w:style>
  <w:style w:type="paragraph" w:styleId="a4">
    <w:name w:val="caption"/>
    <w:basedOn w:val="a"/>
    <w:next w:val="a"/>
    <w:uiPriority w:val="35"/>
    <w:semiHidden/>
    <w:unhideWhenUsed/>
    <w:qFormat/>
    <w:rsid w:val="00A35E83"/>
    <w:pPr>
      <w:spacing w:line="240" w:lineRule="auto"/>
    </w:pPr>
    <w:rPr>
      <w:b/>
      <w:bCs/>
      <w:color w:val="4472C4" w:themeColor="accent1"/>
      <w:sz w:val="18"/>
      <w:szCs w:val="18"/>
    </w:rPr>
  </w:style>
  <w:style w:type="paragraph" w:styleId="a5">
    <w:name w:val="footer"/>
    <w:basedOn w:val="a"/>
    <w:link w:val="Char"/>
    <w:uiPriority w:val="99"/>
    <w:unhideWhenUsed/>
    <w:qFormat/>
    <w:rsid w:val="00A35E83"/>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qFormat/>
    <w:rsid w:val="00A35E83"/>
    <w:pPr>
      <w:tabs>
        <w:tab w:val="center" w:pos="4680"/>
        <w:tab w:val="right" w:pos="9360"/>
      </w:tabs>
    </w:pPr>
  </w:style>
  <w:style w:type="paragraph" w:styleId="a7">
    <w:name w:val="Subtitle"/>
    <w:basedOn w:val="a"/>
    <w:next w:val="a"/>
    <w:link w:val="Char1"/>
    <w:uiPriority w:val="11"/>
    <w:qFormat/>
    <w:rsid w:val="00A35E83"/>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A35E83"/>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A35E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A35E83"/>
    <w:rPr>
      <w:i/>
      <w:iCs/>
    </w:rPr>
  </w:style>
  <w:style w:type="character" w:styleId="ab">
    <w:name w:val="Hyperlink"/>
    <w:basedOn w:val="a0"/>
    <w:uiPriority w:val="99"/>
    <w:unhideWhenUsed/>
    <w:rsid w:val="00A35E83"/>
    <w:rPr>
      <w:color w:val="0563C1" w:themeColor="hyperlink"/>
      <w:u w:val="single"/>
    </w:rPr>
  </w:style>
  <w:style w:type="character" w:customStyle="1" w:styleId="Char0">
    <w:name w:val="页眉 Char"/>
    <w:basedOn w:val="a0"/>
    <w:link w:val="a6"/>
    <w:uiPriority w:val="99"/>
    <w:qFormat/>
    <w:rsid w:val="00A35E83"/>
  </w:style>
  <w:style w:type="character" w:customStyle="1" w:styleId="1Char">
    <w:name w:val="标题 1 Char"/>
    <w:basedOn w:val="a0"/>
    <w:link w:val="1"/>
    <w:uiPriority w:val="9"/>
    <w:qFormat/>
    <w:rsid w:val="00A35E83"/>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qFormat/>
    <w:rsid w:val="00A35E83"/>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A35E83"/>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qFormat/>
    <w:rsid w:val="00A35E83"/>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qFormat/>
    <w:rsid w:val="00A35E83"/>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A35E83"/>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A35E8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14553</Words>
  <Characters>82954</Characters>
  <Application>Microsoft Office Word</Application>
  <DocSecurity>0</DocSecurity>
  <Lines>691</Lines>
  <Paragraphs>194</Paragraphs>
  <ScaleCrop>false</ScaleCrop>
  <Company>P R C</Company>
  <LinksUpToDate>false</LinksUpToDate>
  <CharactersWithSpaces>97313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14025</dc:creator>
  <cp:lastModifiedBy>Windows User</cp:lastModifiedBy>
  <cp:revision>15</cp:revision>
  <dcterms:created xsi:type="dcterms:W3CDTF">2025-09-01T04:13:00Z</dcterms:created>
  <dcterms:modified xsi:type="dcterms:W3CDTF">2025-09-10T10:55:00Z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509EE7581464432A85C106A76023F75F_12</vt:lpwstr>
  </property>
</Properties>
</file>