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860A5" w14:textId="77777777" w:rsidR="00466C97" w:rsidRDefault="00466C97">
      <w:pPr>
        <w:spacing w:after="0" w:line="240" w:lineRule="auto"/>
        <w:rPr>
          <w:rFonts w:ascii="宋体" w:eastAsia="宋体"/>
          <w:sz w:val="32"/>
          <w:szCs w:val="32"/>
        </w:rPr>
      </w:pPr>
    </w:p>
    <w:p w14:paraId="20305789" w14:textId="77777777" w:rsidR="00466C97" w:rsidRDefault="00466C97">
      <w:pPr>
        <w:spacing w:after="0" w:line="240" w:lineRule="auto"/>
        <w:rPr>
          <w:rFonts w:ascii="宋体" w:eastAsia="宋体"/>
          <w:sz w:val="44"/>
          <w:szCs w:val="44"/>
        </w:rPr>
      </w:pPr>
    </w:p>
    <w:p w14:paraId="799AE215" w14:textId="77777777" w:rsidR="00466C97" w:rsidRDefault="00466C97">
      <w:pPr>
        <w:spacing w:after="0" w:line="240" w:lineRule="auto"/>
        <w:rPr>
          <w:rFonts w:ascii="宋体" w:eastAsia="宋体"/>
          <w:sz w:val="44"/>
          <w:szCs w:val="44"/>
        </w:rPr>
      </w:pPr>
    </w:p>
    <w:p w14:paraId="45E02C20" w14:textId="77777777" w:rsidR="00466C97" w:rsidRDefault="00466C97">
      <w:pPr>
        <w:spacing w:after="0" w:line="240" w:lineRule="auto"/>
        <w:rPr>
          <w:rFonts w:ascii="宋体" w:eastAsia="宋体"/>
          <w:sz w:val="44"/>
          <w:szCs w:val="44"/>
        </w:rPr>
      </w:pPr>
    </w:p>
    <w:p w14:paraId="4409A210" w14:textId="77777777" w:rsidR="00466C97"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昌吉市第三小学</w:t>
      </w:r>
    </w:p>
    <w:p w14:paraId="409B22DE" w14:textId="77777777" w:rsidR="00466C97"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A957D6F" w14:textId="77777777" w:rsidR="00466C97" w:rsidRDefault="00000000">
      <w:pPr>
        <w:rPr>
          <w:lang w:eastAsia="zh-CN"/>
        </w:rPr>
      </w:pPr>
      <w:r>
        <w:rPr>
          <w:sz w:val="0"/>
          <w:szCs w:val="0"/>
          <w:lang w:eastAsia="zh-CN"/>
        </w:rPr>
        <w:br w:type="page"/>
      </w:r>
    </w:p>
    <w:p w14:paraId="73F9DC8B" w14:textId="77777777" w:rsidR="00466C97"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38EBCCD" w14:textId="77777777" w:rsidR="00466C9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5EDEB80"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3705DF9"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8D1F671" w14:textId="77777777" w:rsidR="00466C9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9E836DA"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C8D0EF4"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A838499"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282D93F"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0D4FC6F"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5E51128"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FD00C6A"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B791307"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EDBC92F"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0C20184"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DC0FEF2"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0014329"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0B7A4D0C"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DEA6DF8"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589AE2A"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DEB70D4"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C543A3F"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64B7CCB"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8FF65F7" w14:textId="77777777" w:rsidR="00466C9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8F79611" w14:textId="77777777" w:rsidR="00466C9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D44BBC8"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0E4A492"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E8A68BB"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EE092CA"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86C4CD0"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CBA41A"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863396E"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119F35D0"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3E021FD" w14:textId="77777777" w:rsidR="00466C9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884ADF1" w14:textId="77777777" w:rsidR="00466C97" w:rsidRDefault="00000000">
      <w:pPr>
        <w:rPr>
          <w:lang w:eastAsia="zh-CN"/>
        </w:rPr>
      </w:pPr>
      <w:r>
        <w:rPr>
          <w:sz w:val="0"/>
          <w:szCs w:val="0"/>
          <w:lang w:eastAsia="zh-CN"/>
        </w:rPr>
        <w:br w:type="page"/>
      </w:r>
    </w:p>
    <w:p w14:paraId="4511D7E2" w14:textId="77777777" w:rsidR="00466C9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5893D111"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39C85C75"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三小学是一所全日制完全小学，主要实施小学义务教育，促进基础教育发展,组织开展小学学历教育(相关社会服务)。全面贯彻党的教育方针，全面提高教育教学质量，培养德智体全面发展的社会主义建设者和接班人。</w:t>
      </w:r>
    </w:p>
    <w:p w14:paraId="568FC1D4"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40BCD3C"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昌吉市第三小学2024年度，实有人数222人，其中：在职人员150人，增加25人；离休人员0人，较上年无变化；退休人员72人，增加6人。</w:t>
      </w:r>
    </w:p>
    <w:p w14:paraId="33CD743A"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昌吉市第三小学无下属预算单位，下设5个</w:t>
      </w:r>
      <w:r>
        <w:rPr>
          <w:rFonts w:ascii="仿宋_GB2312" w:eastAsia="仿宋_GB2312" w:hint="eastAsia"/>
          <w:sz w:val="32"/>
          <w:szCs w:val="32"/>
          <w:lang w:eastAsia="zh-CN"/>
        </w:rPr>
        <w:t>科</w:t>
      </w:r>
      <w:r>
        <w:rPr>
          <w:rFonts w:ascii="仿宋_GB2312" w:eastAsia="仿宋_GB2312"/>
          <w:sz w:val="32"/>
          <w:szCs w:val="32"/>
          <w:lang w:eastAsia="zh-CN"/>
        </w:rPr>
        <w:t>室，分别是：办公室、德育处、教务处、教研室、总务处。</w:t>
      </w:r>
    </w:p>
    <w:p w14:paraId="6BF0B174" w14:textId="77777777" w:rsidR="00466C97" w:rsidRDefault="00000000">
      <w:pPr>
        <w:rPr>
          <w:lang w:eastAsia="zh-CN"/>
        </w:rPr>
      </w:pPr>
      <w:r>
        <w:rPr>
          <w:sz w:val="0"/>
          <w:szCs w:val="0"/>
          <w:lang w:eastAsia="zh-CN"/>
        </w:rPr>
        <w:br w:type="page"/>
      </w:r>
    </w:p>
    <w:p w14:paraId="0BD4ADEC" w14:textId="77777777" w:rsidR="00466C9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7920F718"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0B4550D"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2024年度收入总计3,602.21万元，其中：本年收入合计3,431.69万元，使用非财政拨款结余（含专用结余）0.00万元，年初结转和结余170.52万元。</w:t>
      </w:r>
    </w:p>
    <w:p w14:paraId="212F749E"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2024年度支出总计3,602.21万元，其中：本年支出合计3,516.52万元，结余分配0.00万元，年末结转和结余85.69万元。</w:t>
      </w:r>
    </w:p>
    <w:p w14:paraId="3499A146"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收入支出总体与上年相比，增加372.45万元，增长11.53%，主要原因是：单位本年增加25人</w:t>
      </w:r>
      <w:r>
        <w:rPr>
          <w:rFonts w:ascii="仿宋_GB2312" w:eastAsia="仿宋_GB2312" w:hint="eastAsia"/>
          <w:sz w:val="32"/>
          <w:szCs w:val="32"/>
          <w:lang w:eastAsia="zh-CN"/>
        </w:rPr>
        <w:t>在职人员</w:t>
      </w:r>
      <w:r>
        <w:rPr>
          <w:rFonts w:ascii="仿宋_GB2312" w:eastAsia="仿宋_GB2312"/>
          <w:sz w:val="32"/>
          <w:szCs w:val="32"/>
          <w:lang w:eastAsia="zh-CN"/>
        </w:rPr>
        <w:t>，老师工资调增</w:t>
      </w:r>
      <w:r>
        <w:rPr>
          <w:rFonts w:ascii="仿宋_GB2312" w:eastAsia="仿宋_GB2312" w:hint="eastAsia"/>
          <w:sz w:val="32"/>
          <w:szCs w:val="32"/>
          <w:lang w:eastAsia="zh-CN"/>
        </w:rPr>
        <w:t>，基本工资、津贴补贴、社保及公积金等人员经费增加</w:t>
      </w:r>
      <w:r>
        <w:rPr>
          <w:rFonts w:ascii="仿宋_GB2312" w:eastAsia="仿宋_GB2312"/>
          <w:sz w:val="32"/>
          <w:szCs w:val="32"/>
          <w:lang w:eastAsia="zh-CN"/>
        </w:rPr>
        <w:t>。</w:t>
      </w:r>
    </w:p>
    <w:p w14:paraId="04CCD18A"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08F4175"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本年收入3,431.69万元，其中：财政拨款收入3,202.65万元,占93.33%；上级补助收入0.00万元,占0.00%；事业收入0.00万元，占0.00%；经营收入0.00万元,占0.00%；附属单位上缴收入0.00万元，占0.00%；其他收入229.04万元，占6.67%。</w:t>
      </w:r>
    </w:p>
    <w:p w14:paraId="52CF0F0A"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6C80D995"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本年支出3,516.52万元，其中：基本支出3,496.52万元，占99.43%；项目支出20.00万元，占0.57%；上缴上级支出0.00万元，占0.00%；经营支出0.00万元，占0.00%；对附属单位补助支出0.00万元，占0.00%。</w:t>
      </w:r>
    </w:p>
    <w:p w14:paraId="26281900"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B53CFD1"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3,202.65万元，其中：年初财政拨款结转和结余0.00万元，本年财政拨款收入3,202.65万元。财政拨款支出总计3,202.65万元，其中：年末财政拨款结转和结余0.00万元，本年财政拨款支出3,202.65万元。</w:t>
      </w:r>
    </w:p>
    <w:p w14:paraId="09587552"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财政拨款收入支出总体与上年相比，增加174.57万元，增长5.77%，主要原因是：单位本年增加25人</w:t>
      </w:r>
      <w:r>
        <w:rPr>
          <w:rFonts w:ascii="仿宋_GB2312" w:eastAsia="仿宋_GB2312" w:hint="eastAsia"/>
          <w:sz w:val="32"/>
          <w:szCs w:val="32"/>
          <w:lang w:eastAsia="zh-CN"/>
        </w:rPr>
        <w:t>在职人员</w:t>
      </w:r>
      <w:r>
        <w:rPr>
          <w:rFonts w:ascii="仿宋_GB2312" w:eastAsia="仿宋_GB2312"/>
          <w:sz w:val="32"/>
          <w:szCs w:val="32"/>
          <w:lang w:eastAsia="zh-CN"/>
        </w:rPr>
        <w:t>，老师工资调增</w:t>
      </w:r>
      <w:r>
        <w:rPr>
          <w:rFonts w:ascii="仿宋_GB2312" w:eastAsia="仿宋_GB2312" w:hint="eastAsia"/>
          <w:sz w:val="32"/>
          <w:szCs w:val="32"/>
          <w:lang w:eastAsia="zh-CN"/>
        </w:rPr>
        <w:t>，基本工资、津贴补贴、社保及公积金等人员经费增加</w:t>
      </w:r>
      <w:r>
        <w:rPr>
          <w:rFonts w:ascii="仿宋_GB2312" w:eastAsia="仿宋_GB2312"/>
          <w:sz w:val="32"/>
          <w:szCs w:val="32"/>
          <w:lang w:eastAsia="zh-CN"/>
        </w:rPr>
        <w:t>。与年初预算相比，年初预算数2,557.25万元，决算数</w:t>
      </w:r>
      <w:r>
        <w:rPr>
          <w:rFonts w:ascii="仿宋_GB2312" w:eastAsia="仿宋_GB2312"/>
          <w:sz w:val="32"/>
          <w:szCs w:val="32"/>
          <w:lang w:eastAsia="zh-CN"/>
        </w:rPr>
        <w:lastRenderedPageBreak/>
        <w:t>3,202.65万元，预决算差异率25.24%，主要原因是：年中追加义务教育薄弱环节与能力提升补助资付心理咨询项目经费。</w:t>
      </w:r>
    </w:p>
    <w:p w14:paraId="21998FF3"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B3429DB" w14:textId="77777777" w:rsidR="00466C9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3B368276"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2024年度一般公共预算财政拨款支出3,185.86万元，占本年支出合计的90.60%。与上年相比，增加201.13万元，增长6.74%，主要原因是：单位本年增加25人</w:t>
      </w:r>
      <w:r>
        <w:rPr>
          <w:rFonts w:ascii="仿宋_GB2312" w:eastAsia="仿宋_GB2312" w:hint="eastAsia"/>
          <w:sz w:val="32"/>
          <w:szCs w:val="32"/>
          <w:lang w:eastAsia="zh-CN"/>
        </w:rPr>
        <w:t>在职人员</w:t>
      </w:r>
      <w:r>
        <w:rPr>
          <w:rFonts w:ascii="仿宋_GB2312" w:eastAsia="仿宋_GB2312"/>
          <w:sz w:val="32"/>
          <w:szCs w:val="32"/>
          <w:lang w:eastAsia="zh-CN"/>
        </w:rPr>
        <w:t>，老师工资调增</w:t>
      </w:r>
      <w:r>
        <w:rPr>
          <w:rFonts w:ascii="仿宋_GB2312" w:eastAsia="仿宋_GB2312" w:hint="eastAsia"/>
          <w:sz w:val="32"/>
          <w:szCs w:val="32"/>
          <w:lang w:eastAsia="zh-CN"/>
        </w:rPr>
        <w:t>，基本工资、津贴补贴、社保及公积金等人员经费增加</w:t>
      </w:r>
      <w:r>
        <w:rPr>
          <w:rFonts w:ascii="仿宋_GB2312" w:eastAsia="仿宋_GB2312"/>
          <w:sz w:val="32"/>
          <w:szCs w:val="32"/>
          <w:lang w:eastAsia="zh-CN"/>
        </w:rPr>
        <w:t>。与年初预算相比，年初预算数2,545.25万元，决算数3,185.86万元，预决算差异率25.17%，主要原因是：年中追加义务教育薄弱环节与能力提升补助资付心理咨询项目经费。</w:t>
      </w:r>
    </w:p>
    <w:p w14:paraId="3537C2C8" w14:textId="77777777" w:rsidR="00466C9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7384B4C"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教育支出（类）3,137.95万元，占98.50%。</w:t>
      </w:r>
    </w:p>
    <w:p w14:paraId="05AD77E2"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社会保障和就业支出（类）47.92万元，占1.50%。</w:t>
      </w:r>
    </w:p>
    <w:p w14:paraId="6ADCC156" w14:textId="77777777" w:rsidR="00466C9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1F1EED6" w14:textId="77777777" w:rsidR="00466C9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1、教育支出（类）普通教育（款）小学教育（项）：支出决算数为3,137.95万元，比上年决算增加247.96万元，增长8.58%，主要原因是：单位本年增加25人</w:t>
      </w:r>
      <w:r>
        <w:rPr>
          <w:rFonts w:ascii="仿宋_GB2312" w:eastAsia="仿宋_GB2312" w:hint="eastAsia"/>
          <w:sz w:val="32"/>
          <w:szCs w:val="32"/>
          <w:lang w:eastAsia="zh-CN"/>
        </w:rPr>
        <w:t>在职人员</w:t>
      </w:r>
      <w:r>
        <w:rPr>
          <w:rFonts w:ascii="仿宋_GB2312" w:eastAsia="仿宋_GB2312"/>
          <w:sz w:val="32"/>
          <w:szCs w:val="32"/>
          <w:lang w:eastAsia="zh-CN"/>
        </w:rPr>
        <w:t>，老师工资调增</w:t>
      </w:r>
      <w:r>
        <w:rPr>
          <w:rFonts w:ascii="仿宋_GB2312" w:eastAsia="仿宋_GB2312" w:hint="eastAsia"/>
          <w:sz w:val="32"/>
          <w:szCs w:val="32"/>
          <w:lang w:eastAsia="zh-CN"/>
        </w:rPr>
        <w:t>，基本工资、津贴补贴、社保及公积金等人员经费增加</w:t>
      </w:r>
      <w:r>
        <w:rPr>
          <w:rFonts w:ascii="仿宋_GB2312" w:eastAsia="仿宋_GB2312"/>
          <w:sz w:val="32"/>
          <w:szCs w:val="32"/>
          <w:lang w:eastAsia="zh-CN"/>
        </w:rPr>
        <w:t>。</w:t>
      </w:r>
    </w:p>
    <w:p w14:paraId="2964657B" w14:textId="0751B801" w:rsidR="00466C9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2、教育支出（类）教育费附加安排的支出（款）城市中小学教学设施（项）：支出决算数为0.00万元，比上年决算减少46.00万元，下降100.00%，主要原因是：单位本年燃气供暖锅炉资金（设备款）项目经费减少。</w:t>
      </w:r>
    </w:p>
    <w:p w14:paraId="0B95DC14" w14:textId="77777777" w:rsidR="00466C9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47.92万元，比上年决算减少0.83万元，下降1.70%，主要原因是：单位本年一次性职业年金缴费较上年减少。</w:t>
      </w:r>
    </w:p>
    <w:p w14:paraId="0F28AE2E"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6AED60E"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2024年度一般公共预算财政拨款基本支出3,165.86万元，其中：人员经费2,882.55万元，包括：基本工资、津贴补贴、</w:t>
      </w:r>
      <w:r>
        <w:rPr>
          <w:rFonts w:ascii="仿宋_GB2312" w:eastAsia="仿宋_GB2312"/>
          <w:sz w:val="32"/>
          <w:szCs w:val="32"/>
          <w:lang w:eastAsia="zh-CN"/>
        </w:rPr>
        <w:lastRenderedPageBreak/>
        <w:t>奖金、绩效工资、机关事业单位基本养老保险缴费、职业年金缴费、职工基本医疗保险缴费、其他社会保障缴费、住房公积金、其他工资福利支出、退休费、助学金、奖励金和其他对个人和家庭的补助。</w:t>
      </w:r>
    </w:p>
    <w:p w14:paraId="1C56AB88"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公用经费283.31万元，包括：办公费、印刷费、手续费、水费、电费、邮电费、取暖费、差旅费、维修（护）费、专用材料费、劳务费、其他交通费用和办公设备购置。</w:t>
      </w:r>
    </w:p>
    <w:p w14:paraId="43FF4F15"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489A7D4"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2024年度政府性基金预算财政拨款收入总计16.78万元，其中：年初结转和结余0.00万元，本年收入16.78万元。政府性基金预算财政拨款支出总计16.78万元，其中：年末结转和结余0.00万元，本年支出16.78万元。</w:t>
      </w:r>
    </w:p>
    <w:p w14:paraId="1FF849A2"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16.78万元，增长100%，主要原因是：单位本年用于体育事业的彩票公益金支出项目资金增加。与年初预算相比，年初预算数12.00万元，决算数16.78万元，预决算差异率39.83%，主要原因是：年中追加用于体育事业的彩票公益金支出项目资金。</w:t>
      </w:r>
    </w:p>
    <w:p w14:paraId="132D889F"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政府性基金预算财政拨款支出16.78万元。</w:t>
      </w:r>
    </w:p>
    <w:p w14:paraId="54DEFB26" w14:textId="77777777" w:rsidR="00466C9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16.78万元，比上年决算增加16.78万元，增长100.00%，主要原因是：单位本年用于体育事业的彩票公益金支出项目资金增加。</w:t>
      </w:r>
    </w:p>
    <w:p w14:paraId="0955D446"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CBD3162"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11C6008"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89CEE2A"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w:t>
      </w:r>
      <w:r>
        <w:rPr>
          <w:rFonts w:ascii="仿宋_GB2312" w:eastAsia="仿宋_GB2312"/>
          <w:sz w:val="32"/>
          <w:szCs w:val="32"/>
          <w:lang w:eastAsia="zh-CN"/>
        </w:rPr>
        <w:lastRenderedPageBreak/>
        <w:t>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我单位上年度与本年度均无公务用车购置及运行维护费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3769CA9A" w14:textId="77777777" w:rsidR="00466C9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08E4DD5"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1E4CE70E"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单位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748D589"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1034AD42"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4FE77133"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7CEEA284" w14:textId="77777777" w:rsidR="00466C9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lastRenderedPageBreak/>
        <w:t>（一）机关运行经费及公用经费支出情况</w:t>
      </w:r>
    </w:p>
    <w:p w14:paraId="69DD9EDB" w14:textId="501D0FBF"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2024年度昌吉市第三小学单位（事业单位）公用经费支出300.10万元，比上年增加32.25万元，增长12.04%，主要原因是：单位本年办公费、水费、专用材料费较上年增加。</w:t>
      </w:r>
    </w:p>
    <w:p w14:paraId="76242FF7" w14:textId="77777777" w:rsidR="00466C9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655112F6"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2024年度政府采购支出总额31.02万元，其中：政府采购货物支出31.02万元、政府采购工程支出0.00万元、政府采购服务支出0.00万元。</w:t>
      </w:r>
    </w:p>
    <w:p w14:paraId="7251477F"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授予中小企业合同金额31.02万元，占政府采购支出总额的100.00%，其中：授予小微企业合同金额31.02万元，占政府采购支出总额的100.00%。</w:t>
      </w:r>
    </w:p>
    <w:p w14:paraId="3330D510" w14:textId="77777777" w:rsidR="00466C97"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736A9F73"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截至2024年12月31日，房屋12,442.00平方米，价值1,817.05万元。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5C73FA68" w14:textId="77777777" w:rsidR="00466C97"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85A5CE4"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根据预算绩效管理要求，本单位2024年度预算绩效管理形成整体支出绩效自评表1个，全年预算总额3,602.21万元，实际执行总额3,516.52万元；预算绩效评价项目4个，全年预算数</w:t>
      </w:r>
      <w:r>
        <w:rPr>
          <w:rFonts w:ascii="仿宋_GB2312" w:eastAsia="仿宋_GB2312" w:hint="eastAsia"/>
          <w:sz w:val="32"/>
          <w:szCs w:val="32"/>
          <w:lang w:eastAsia="zh-CN"/>
        </w:rPr>
        <w:t>17.28</w:t>
      </w:r>
      <w:r>
        <w:rPr>
          <w:rFonts w:ascii="仿宋_GB2312" w:eastAsia="仿宋_GB2312"/>
          <w:sz w:val="32"/>
          <w:szCs w:val="32"/>
          <w:lang w:eastAsia="zh-CN"/>
        </w:rPr>
        <w:t>万元，全年执行数</w:t>
      </w:r>
      <w:r>
        <w:rPr>
          <w:rFonts w:ascii="仿宋_GB2312" w:eastAsia="仿宋_GB2312" w:hint="eastAsia"/>
          <w:sz w:val="32"/>
          <w:szCs w:val="32"/>
          <w:lang w:eastAsia="zh-CN"/>
        </w:rPr>
        <w:t>17.28</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工作中做不到准确科学规范操作，质量难以保证，开展自评时报喜不报忧和扬长避短；二是绩效管理专业人员匮乏，规范管理有盲点。单位从事预算管理工作人员流动性强且素质整体不</w:t>
      </w:r>
      <w:r>
        <w:rPr>
          <w:rFonts w:ascii="仿宋_GB2312" w:eastAsia="仿宋_GB2312" w:hint="eastAsia"/>
          <w:sz w:val="32"/>
          <w:szCs w:val="32"/>
          <w:lang w:eastAsia="zh-CN"/>
        </w:rPr>
        <w:lastRenderedPageBreak/>
        <w:t>高，单位财务人员大多是兼职工作人员，即使是专职财务人员，推进绩效管理既缺乏工作经验也缺乏专业技能，难以做到程序规范、管理科学和绩效显著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效专管员责任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；二是定期对预算执行情况进行监督，使绩效目标监控与政府工作、财务工作挂钩，做到及时监控，及时控制，避免疏忽。具体附部门整体支出绩效自评表，项目支出绩效自评表和部门评价报告。</w:t>
      </w:r>
    </w:p>
    <w:p w14:paraId="6DAA935B" w14:textId="77777777" w:rsidR="00466C9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43E405EA" w14:textId="77777777" w:rsidR="00466C9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466C97" w14:paraId="025D2947"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1DC3C597"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A7FF4B0"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昌吉市第三小学</w:t>
            </w:r>
          </w:p>
        </w:tc>
        <w:tc>
          <w:tcPr>
            <w:tcW w:w="284" w:type="dxa"/>
            <w:tcBorders>
              <w:top w:val="nil"/>
              <w:left w:val="nil"/>
              <w:bottom w:val="nil"/>
              <w:right w:val="nil"/>
            </w:tcBorders>
            <w:noWrap/>
            <w:vAlign w:val="center"/>
          </w:tcPr>
          <w:p w14:paraId="19DB050B" w14:textId="77777777" w:rsidR="00466C97" w:rsidRDefault="00466C97">
            <w:pPr>
              <w:spacing w:after="0" w:line="240" w:lineRule="auto"/>
              <w:rPr>
                <w:rFonts w:ascii="宋体" w:eastAsia="宋体" w:hAnsi="宋体" w:cs="宋体" w:hint="eastAsia"/>
                <w:b/>
                <w:bCs/>
                <w:sz w:val="18"/>
                <w:szCs w:val="18"/>
                <w:lang w:eastAsia="zh-CN"/>
              </w:rPr>
            </w:pPr>
          </w:p>
        </w:tc>
      </w:tr>
      <w:tr w:rsidR="00466C97" w14:paraId="0B9960C3"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B0537B3"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2369CA2"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423ABB9"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077FACE1"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4817F0F4"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983A9D7"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2B1777D8"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E5D7209"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1EC9192" w14:textId="77777777" w:rsidR="00466C97" w:rsidRDefault="00466C97">
            <w:pPr>
              <w:spacing w:after="0" w:line="240" w:lineRule="auto"/>
              <w:jc w:val="center"/>
              <w:rPr>
                <w:rFonts w:ascii="宋体" w:eastAsia="宋体" w:hAnsi="宋体" w:cs="宋体" w:hint="eastAsia"/>
                <w:b/>
                <w:bCs/>
                <w:sz w:val="18"/>
                <w:szCs w:val="18"/>
                <w:lang w:eastAsia="zh-CN"/>
              </w:rPr>
            </w:pPr>
          </w:p>
        </w:tc>
      </w:tr>
      <w:tr w:rsidR="00466C97" w14:paraId="34B3719D"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621E0B3" w14:textId="77777777" w:rsidR="00466C97" w:rsidRDefault="00466C9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CB5EDEC"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A7547BB"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12.50</w:t>
            </w:r>
          </w:p>
        </w:tc>
        <w:tc>
          <w:tcPr>
            <w:tcW w:w="1242" w:type="dxa"/>
            <w:tcBorders>
              <w:top w:val="nil"/>
              <w:left w:val="nil"/>
              <w:bottom w:val="single" w:sz="4" w:space="0" w:color="auto"/>
              <w:right w:val="single" w:sz="4" w:space="0" w:color="auto"/>
            </w:tcBorders>
            <w:vAlign w:val="center"/>
          </w:tcPr>
          <w:p w14:paraId="604DB855"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20.00</w:t>
            </w:r>
          </w:p>
        </w:tc>
        <w:tc>
          <w:tcPr>
            <w:tcW w:w="1417" w:type="dxa"/>
            <w:tcBorders>
              <w:top w:val="nil"/>
              <w:left w:val="nil"/>
              <w:bottom w:val="single" w:sz="4" w:space="0" w:color="auto"/>
              <w:right w:val="single" w:sz="4" w:space="0" w:color="auto"/>
            </w:tcBorders>
            <w:vAlign w:val="center"/>
          </w:tcPr>
          <w:p w14:paraId="20A5883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20.00</w:t>
            </w:r>
          </w:p>
        </w:tc>
        <w:tc>
          <w:tcPr>
            <w:tcW w:w="1134" w:type="dxa"/>
            <w:tcBorders>
              <w:top w:val="nil"/>
              <w:left w:val="nil"/>
              <w:bottom w:val="single" w:sz="4" w:space="0" w:color="auto"/>
              <w:right w:val="single" w:sz="4" w:space="0" w:color="auto"/>
            </w:tcBorders>
            <w:vAlign w:val="center"/>
          </w:tcPr>
          <w:p w14:paraId="0966AE8C"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4342F62B"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97.62%</w:t>
            </w:r>
          </w:p>
        </w:tc>
        <w:tc>
          <w:tcPr>
            <w:tcW w:w="720" w:type="dxa"/>
            <w:tcBorders>
              <w:top w:val="nil"/>
              <w:left w:val="nil"/>
              <w:bottom w:val="single" w:sz="4" w:space="0" w:color="auto"/>
              <w:right w:val="single" w:sz="4" w:space="0" w:color="auto"/>
            </w:tcBorders>
            <w:vAlign w:val="center"/>
          </w:tcPr>
          <w:p w14:paraId="7AEAAA2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9.76</w:t>
            </w:r>
          </w:p>
        </w:tc>
        <w:tc>
          <w:tcPr>
            <w:tcW w:w="284" w:type="dxa"/>
            <w:tcBorders>
              <w:top w:val="nil"/>
              <w:left w:val="nil"/>
              <w:bottom w:val="nil"/>
              <w:right w:val="nil"/>
            </w:tcBorders>
            <w:noWrap/>
            <w:vAlign w:val="center"/>
          </w:tcPr>
          <w:p w14:paraId="178DC461" w14:textId="77777777" w:rsidR="00466C97" w:rsidRDefault="00466C97">
            <w:pPr>
              <w:spacing w:after="0" w:line="240" w:lineRule="auto"/>
              <w:jc w:val="center"/>
              <w:rPr>
                <w:rFonts w:ascii="宋体" w:eastAsia="宋体" w:hAnsi="宋体" w:cs="宋体" w:hint="eastAsia"/>
                <w:b/>
                <w:bCs/>
                <w:sz w:val="18"/>
                <w:szCs w:val="18"/>
                <w:lang w:eastAsia="zh-CN"/>
              </w:rPr>
            </w:pPr>
          </w:p>
        </w:tc>
      </w:tr>
      <w:tr w:rsidR="00466C97" w14:paraId="624A671E"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31A6C99" w14:textId="77777777" w:rsidR="00466C97" w:rsidRDefault="00466C9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7C51E40"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3026299C"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2,544.75</w:t>
            </w:r>
          </w:p>
        </w:tc>
        <w:tc>
          <w:tcPr>
            <w:tcW w:w="1242" w:type="dxa"/>
            <w:tcBorders>
              <w:top w:val="nil"/>
              <w:left w:val="nil"/>
              <w:bottom w:val="single" w:sz="4" w:space="0" w:color="auto"/>
              <w:right w:val="single" w:sz="4" w:space="0" w:color="auto"/>
            </w:tcBorders>
            <w:vAlign w:val="center"/>
          </w:tcPr>
          <w:p w14:paraId="43170D87"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3,582.21</w:t>
            </w:r>
          </w:p>
        </w:tc>
        <w:tc>
          <w:tcPr>
            <w:tcW w:w="1417" w:type="dxa"/>
            <w:tcBorders>
              <w:top w:val="nil"/>
              <w:left w:val="nil"/>
              <w:bottom w:val="single" w:sz="4" w:space="0" w:color="auto"/>
              <w:right w:val="single" w:sz="4" w:space="0" w:color="auto"/>
            </w:tcBorders>
            <w:vAlign w:val="center"/>
          </w:tcPr>
          <w:p w14:paraId="666ED54C"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3,496.52</w:t>
            </w:r>
          </w:p>
        </w:tc>
        <w:tc>
          <w:tcPr>
            <w:tcW w:w="1134" w:type="dxa"/>
            <w:tcBorders>
              <w:top w:val="nil"/>
              <w:left w:val="nil"/>
              <w:bottom w:val="single" w:sz="4" w:space="0" w:color="auto"/>
              <w:right w:val="single" w:sz="4" w:space="0" w:color="auto"/>
            </w:tcBorders>
            <w:vAlign w:val="center"/>
          </w:tcPr>
          <w:p w14:paraId="44F9BBF8"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3BAD007F"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6F8D516"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3139BBD" w14:textId="77777777" w:rsidR="00466C97" w:rsidRDefault="00466C97">
            <w:pPr>
              <w:spacing w:after="0" w:line="240" w:lineRule="auto"/>
              <w:jc w:val="center"/>
              <w:rPr>
                <w:rFonts w:ascii="宋体" w:eastAsia="宋体" w:hAnsi="宋体" w:cs="宋体" w:hint="eastAsia"/>
                <w:sz w:val="18"/>
                <w:szCs w:val="18"/>
                <w:lang w:eastAsia="zh-CN"/>
              </w:rPr>
            </w:pPr>
          </w:p>
        </w:tc>
      </w:tr>
      <w:tr w:rsidR="00466C97" w14:paraId="1B1D8F68"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B62D259" w14:textId="77777777" w:rsidR="00466C97" w:rsidRDefault="00466C9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92C821C"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3B886DF3"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7BEECDD4"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135B33F5"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CE4EDE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6586D390"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06F1AB3"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1600145" w14:textId="77777777" w:rsidR="00466C97" w:rsidRDefault="00466C97">
            <w:pPr>
              <w:spacing w:after="0" w:line="240" w:lineRule="auto"/>
              <w:jc w:val="center"/>
              <w:rPr>
                <w:rFonts w:ascii="宋体" w:eastAsia="宋体" w:hAnsi="宋体" w:cs="宋体" w:hint="eastAsia"/>
                <w:sz w:val="18"/>
                <w:szCs w:val="18"/>
                <w:lang w:eastAsia="zh-CN"/>
              </w:rPr>
            </w:pPr>
          </w:p>
        </w:tc>
      </w:tr>
      <w:tr w:rsidR="00466C97" w14:paraId="6510E2EA"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81357D4" w14:textId="77777777" w:rsidR="00466C97" w:rsidRDefault="00466C97">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91D520E"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74E1CE75"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2,557.25</w:t>
            </w:r>
          </w:p>
        </w:tc>
        <w:tc>
          <w:tcPr>
            <w:tcW w:w="1242" w:type="dxa"/>
            <w:tcBorders>
              <w:top w:val="nil"/>
              <w:left w:val="nil"/>
              <w:bottom w:val="single" w:sz="4" w:space="0" w:color="auto"/>
              <w:right w:val="single" w:sz="4" w:space="0" w:color="auto"/>
            </w:tcBorders>
            <w:vAlign w:val="center"/>
          </w:tcPr>
          <w:p w14:paraId="15BA4396"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3,602.21</w:t>
            </w:r>
          </w:p>
        </w:tc>
        <w:tc>
          <w:tcPr>
            <w:tcW w:w="1417" w:type="dxa"/>
            <w:tcBorders>
              <w:top w:val="nil"/>
              <w:left w:val="nil"/>
              <w:bottom w:val="single" w:sz="4" w:space="0" w:color="auto"/>
              <w:right w:val="single" w:sz="4" w:space="0" w:color="auto"/>
            </w:tcBorders>
            <w:vAlign w:val="center"/>
          </w:tcPr>
          <w:p w14:paraId="25BF865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3,516.52</w:t>
            </w:r>
          </w:p>
        </w:tc>
        <w:tc>
          <w:tcPr>
            <w:tcW w:w="1134" w:type="dxa"/>
            <w:tcBorders>
              <w:top w:val="nil"/>
              <w:left w:val="nil"/>
              <w:bottom w:val="single" w:sz="4" w:space="0" w:color="auto"/>
              <w:right w:val="single" w:sz="4" w:space="0" w:color="auto"/>
            </w:tcBorders>
            <w:vAlign w:val="center"/>
          </w:tcPr>
          <w:p w14:paraId="3F90AD70"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2C5A7DA0"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6923818"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527EC9CF" w14:textId="77777777" w:rsidR="00466C97" w:rsidRDefault="00466C97">
            <w:pPr>
              <w:spacing w:after="0" w:line="240" w:lineRule="auto"/>
              <w:jc w:val="center"/>
              <w:rPr>
                <w:rFonts w:ascii="宋体" w:eastAsia="宋体" w:hAnsi="宋体" w:cs="宋体" w:hint="eastAsia"/>
                <w:sz w:val="18"/>
                <w:szCs w:val="18"/>
                <w:lang w:eastAsia="zh-CN"/>
              </w:rPr>
            </w:pPr>
          </w:p>
        </w:tc>
      </w:tr>
      <w:tr w:rsidR="00466C97" w14:paraId="20447EAB"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3DE073E"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7C8C65F"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3C6ECCC1"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1B1E255" w14:textId="77777777" w:rsidR="00466C97" w:rsidRDefault="00466C97">
            <w:pPr>
              <w:spacing w:after="0" w:line="240" w:lineRule="auto"/>
              <w:rPr>
                <w:rFonts w:ascii="宋体" w:eastAsia="宋体" w:hAnsi="宋体" w:cs="宋体" w:hint="eastAsia"/>
                <w:b/>
                <w:bCs/>
                <w:sz w:val="18"/>
                <w:szCs w:val="18"/>
                <w:lang w:eastAsia="zh-CN"/>
              </w:rPr>
            </w:pPr>
          </w:p>
        </w:tc>
      </w:tr>
      <w:tr w:rsidR="00466C97" w14:paraId="0D784819"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EBC2AE7" w14:textId="77777777" w:rsidR="00466C97" w:rsidRDefault="00466C97">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13C6ED63" w14:textId="77777777" w:rsidR="00466C9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目标1:完成在校学生教育2980人，提高昌吉市教育水平；目标2:完成学年内学生结业人数429人，达成教育教学的目标；目标3：完成学年内新入学学生556人，解决就学问题。</w:t>
            </w:r>
          </w:p>
        </w:tc>
        <w:tc>
          <w:tcPr>
            <w:tcW w:w="4581" w:type="dxa"/>
            <w:gridSpan w:val="4"/>
            <w:tcBorders>
              <w:top w:val="single" w:sz="4" w:space="0" w:color="auto"/>
              <w:left w:val="nil"/>
              <w:bottom w:val="single" w:sz="4" w:space="0" w:color="auto"/>
              <w:right w:val="single" w:sz="4" w:space="0" w:color="auto"/>
            </w:tcBorders>
          </w:tcPr>
          <w:p w14:paraId="518DA00B" w14:textId="77777777" w:rsidR="00466C9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目标1:完成在校学生教育2980人，提高昌吉市教育水平；目标2:完成学年内学生结业人数429人，达成教育教学的目标；目标3：完成学年内新入学学生556人，解决就学问题。</w:t>
            </w:r>
          </w:p>
        </w:tc>
        <w:tc>
          <w:tcPr>
            <w:tcW w:w="284" w:type="dxa"/>
            <w:tcBorders>
              <w:top w:val="nil"/>
              <w:left w:val="nil"/>
              <w:bottom w:val="nil"/>
              <w:right w:val="nil"/>
            </w:tcBorders>
            <w:noWrap/>
            <w:vAlign w:val="center"/>
          </w:tcPr>
          <w:p w14:paraId="41419EDC" w14:textId="77777777" w:rsidR="00466C97" w:rsidRDefault="00466C97">
            <w:pPr>
              <w:spacing w:after="0" w:line="240" w:lineRule="auto"/>
              <w:rPr>
                <w:rFonts w:ascii="宋体" w:eastAsia="宋体" w:hAnsi="宋体" w:cs="宋体" w:hint="eastAsia"/>
                <w:sz w:val="18"/>
                <w:szCs w:val="18"/>
                <w:lang w:eastAsia="zh-CN"/>
              </w:rPr>
            </w:pPr>
          </w:p>
        </w:tc>
      </w:tr>
      <w:tr w:rsidR="00466C97" w14:paraId="20F1D160"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5A72A951"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7BD67824"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DCBF69C"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44C0B07D"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F3F81F4"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2693F9D"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ABA38F0"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25270CEE" w14:textId="77777777" w:rsidR="00466C97"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627D3B6" w14:textId="77777777" w:rsidR="00466C97" w:rsidRDefault="00466C97">
            <w:pPr>
              <w:spacing w:after="0" w:line="240" w:lineRule="auto"/>
              <w:rPr>
                <w:rFonts w:ascii="宋体" w:eastAsia="宋体" w:hAnsi="宋体" w:cs="宋体" w:hint="eastAsia"/>
                <w:b/>
                <w:bCs/>
                <w:sz w:val="18"/>
                <w:szCs w:val="18"/>
                <w:lang w:eastAsia="zh-CN"/>
              </w:rPr>
            </w:pPr>
          </w:p>
        </w:tc>
      </w:tr>
      <w:tr w:rsidR="00466C97" w14:paraId="6D01C82D"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7FA04B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D93230A"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0B4129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完成在校学生培养人数</w:t>
            </w:r>
          </w:p>
        </w:tc>
        <w:tc>
          <w:tcPr>
            <w:tcW w:w="1242" w:type="dxa"/>
            <w:tcBorders>
              <w:top w:val="nil"/>
              <w:left w:val="nil"/>
              <w:bottom w:val="single" w:sz="4" w:space="0" w:color="auto"/>
              <w:right w:val="single" w:sz="4" w:space="0" w:color="auto"/>
            </w:tcBorders>
            <w:noWrap/>
            <w:vAlign w:val="center"/>
          </w:tcPr>
          <w:p w14:paraId="3739400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=2980人</w:t>
            </w:r>
          </w:p>
        </w:tc>
        <w:tc>
          <w:tcPr>
            <w:tcW w:w="1417" w:type="dxa"/>
            <w:tcBorders>
              <w:top w:val="nil"/>
              <w:left w:val="nil"/>
              <w:bottom w:val="single" w:sz="4" w:space="0" w:color="auto"/>
              <w:right w:val="single" w:sz="4" w:space="0" w:color="auto"/>
            </w:tcBorders>
            <w:noWrap/>
            <w:vAlign w:val="center"/>
          </w:tcPr>
          <w:p w14:paraId="2A5965D1" w14:textId="77777777" w:rsidR="00466C9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42A3DBA4"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232DFED1"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2980人</w:t>
            </w:r>
          </w:p>
        </w:tc>
        <w:tc>
          <w:tcPr>
            <w:tcW w:w="720" w:type="dxa"/>
            <w:tcBorders>
              <w:top w:val="nil"/>
              <w:left w:val="nil"/>
              <w:bottom w:val="single" w:sz="4" w:space="0" w:color="auto"/>
              <w:right w:val="single" w:sz="4" w:space="0" w:color="auto"/>
            </w:tcBorders>
            <w:noWrap/>
            <w:vAlign w:val="center"/>
          </w:tcPr>
          <w:p w14:paraId="36956268"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1BECF864" w14:textId="77777777" w:rsidR="00466C97" w:rsidRDefault="00466C97">
            <w:pPr>
              <w:spacing w:after="0" w:line="240" w:lineRule="auto"/>
              <w:jc w:val="center"/>
              <w:rPr>
                <w:rFonts w:ascii="宋体" w:eastAsia="宋体" w:hAnsi="宋体" w:cs="宋体" w:hint="eastAsia"/>
                <w:sz w:val="18"/>
                <w:szCs w:val="18"/>
                <w:lang w:eastAsia="zh-CN"/>
              </w:rPr>
            </w:pPr>
          </w:p>
        </w:tc>
      </w:tr>
      <w:tr w:rsidR="00466C97" w14:paraId="49D8D83C" w14:textId="77777777">
        <w:trPr>
          <w:cantSplit/>
          <w:trHeight w:val="740"/>
          <w:jc w:val="center"/>
        </w:trPr>
        <w:tc>
          <w:tcPr>
            <w:tcW w:w="993" w:type="dxa"/>
            <w:vMerge/>
            <w:tcBorders>
              <w:left w:val="single" w:sz="4" w:space="0" w:color="auto"/>
              <w:right w:val="single" w:sz="4" w:space="0" w:color="auto"/>
            </w:tcBorders>
            <w:noWrap/>
            <w:vAlign w:val="center"/>
          </w:tcPr>
          <w:p w14:paraId="78695ADC" w14:textId="77777777" w:rsidR="00466C97" w:rsidRDefault="00466C97">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7CCF9524" w14:textId="77777777" w:rsidR="00466C97" w:rsidRDefault="00466C9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42998395"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完成学年内新入学学生人数</w:t>
            </w:r>
          </w:p>
        </w:tc>
        <w:tc>
          <w:tcPr>
            <w:tcW w:w="1242" w:type="dxa"/>
            <w:tcBorders>
              <w:top w:val="nil"/>
              <w:left w:val="nil"/>
              <w:bottom w:val="single" w:sz="4" w:space="0" w:color="auto"/>
              <w:right w:val="single" w:sz="4" w:space="0" w:color="auto"/>
            </w:tcBorders>
            <w:noWrap/>
            <w:vAlign w:val="center"/>
          </w:tcPr>
          <w:p w14:paraId="1659CE90"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=556人</w:t>
            </w:r>
          </w:p>
        </w:tc>
        <w:tc>
          <w:tcPr>
            <w:tcW w:w="1417" w:type="dxa"/>
            <w:tcBorders>
              <w:top w:val="nil"/>
              <w:left w:val="nil"/>
              <w:bottom w:val="single" w:sz="4" w:space="0" w:color="auto"/>
              <w:right w:val="single" w:sz="4" w:space="0" w:color="auto"/>
            </w:tcBorders>
            <w:noWrap/>
            <w:vAlign w:val="center"/>
          </w:tcPr>
          <w:p w14:paraId="0E561F37" w14:textId="77777777" w:rsidR="00466C9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18F83D9A"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065FEE67"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556人</w:t>
            </w:r>
          </w:p>
        </w:tc>
        <w:tc>
          <w:tcPr>
            <w:tcW w:w="720" w:type="dxa"/>
            <w:tcBorders>
              <w:top w:val="nil"/>
              <w:left w:val="nil"/>
              <w:bottom w:val="single" w:sz="4" w:space="0" w:color="auto"/>
              <w:right w:val="single" w:sz="4" w:space="0" w:color="auto"/>
            </w:tcBorders>
            <w:noWrap/>
            <w:vAlign w:val="center"/>
          </w:tcPr>
          <w:p w14:paraId="29499466"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06CEE2A0" w14:textId="77777777" w:rsidR="00466C97" w:rsidRDefault="00466C97">
            <w:pPr>
              <w:spacing w:after="0" w:line="240" w:lineRule="auto"/>
              <w:jc w:val="center"/>
              <w:rPr>
                <w:rFonts w:ascii="宋体" w:eastAsia="宋体" w:hAnsi="宋体" w:cs="宋体" w:hint="eastAsia"/>
                <w:sz w:val="18"/>
                <w:szCs w:val="18"/>
                <w:lang w:eastAsia="zh-CN"/>
              </w:rPr>
            </w:pPr>
          </w:p>
        </w:tc>
      </w:tr>
      <w:tr w:rsidR="00466C97" w14:paraId="7D7156E0" w14:textId="77777777">
        <w:trPr>
          <w:cantSplit/>
          <w:trHeight w:val="740"/>
          <w:jc w:val="center"/>
        </w:trPr>
        <w:tc>
          <w:tcPr>
            <w:tcW w:w="993" w:type="dxa"/>
            <w:vMerge/>
            <w:tcBorders>
              <w:left w:val="single" w:sz="4" w:space="0" w:color="auto"/>
              <w:right w:val="single" w:sz="4" w:space="0" w:color="auto"/>
            </w:tcBorders>
            <w:noWrap/>
            <w:vAlign w:val="center"/>
          </w:tcPr>
          <w:p w14:paraId="1EEC53E9" w14:textId="77777777" w:rsidR="00466C97" w:rsidRDefault="00466C97">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6B5BCA83" w14:textId="77777777" w:rsidR="00466C97" w:rsidRDefault="00466C97">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3B74FE9F"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完成学年内结业学生人数</w:t>
            </w:r>
          </w:p>
        </w:tc>
        <w:tc>
          <w:tcPr>
            <w:tcW w:w="1242" w:type="dxa"/>
            <w:tcBorders>
              <w:top w:val="nil"/>
              <w:left w:val="nil"/>
              <w:bottom w:val="single" w:sz="4" w:space="0" w:color="auto"/>
              <w:right w:val="single" w:sz="4" w:space="0" w:color="auto"/>
            </w:tcBorders>
            <w:noWrap/>
            <w:vAlign w:val="center"/>
          </w:tcPr>
          <w:p w14:paraId="1258FD7F"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=429人</w:t>
            </w:r>
          </w:p>
        </w:tc>
        <w:tc>
          <w:tcPr>
            <w:tcW w:w="1417" w:type="dxa"/>
            <w:tcBorders>
              <w:top w:val="nil"/>
              <w:left w:val="nil"/>
              <w:bottom w:val="single" w:sz="4" w:space="0" w:color="auto"/>
              <w:right w:val="single" w:sz="4" w:space="0" w:color="auto"/>
            </w:tcBorders>
            <w:noWrap/>
            <w:vAlign w:val="center"/>
          </w:tcPr>
          <w:p w14:paraId="7B019B8B" w14:textId="77777777" w:rsidR="00466C9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07B91C5C"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6381A87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429人</w:t>
            </w:r>
          </w:p>
        </w:tc>
        <w:tc>
          <w:tcPr>
            <w:tcW w:w="720" w:type="dxa"/>
            <w:tcBorders>
              <w:top w:val="nil"/>
              <w:left w:val="nil"/>
              <w:bottom w:val="single" w:sz="4" w:space="0" w:color="auto"/>
              <w:right w:val="single" w:sz="4" w:space="0" w:color="auto"/>
            </w:tcBorders>
            <w:noWrap/>
            <w:vAlign w:val="center"/>
          </w:tcPr>
          <w:p w14:paraId="0028120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1C477C1E" w14:textId="77777777" w:rsidR="00466C97" w:rsidRDefault="00466C97">
            <w:pPr>
              <w:spacing w:after="0" w:line="240" w:lineRule="auto"/>
              <w:jc w:val="center"/>
              <w:rPr>
                <w:rFonts w:ascii="宋体" w:eastAsia="宋体" w:hAnsi="宋体" w:cs="宋体" w:hint="eastAsia"/>
                <w:sz w:val="18"/>
                <w:szCs w:val="18"/>
                <w:lang w:eastAsia="zh-CN"/>
              </w:rPr>
            </w:pPr>
          </w:p>
        </w:tc>
      </w:tr>
      <w:tr w:rsidR="00466C97" w14:paraId="63E9BEB0"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001EBEA6" w14:textId="77777777" w:rsidR="00466C97" w:rsidRDefault="00466C97">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36848FBE"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168B30A9"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结业完成率</w:t>
            </w:r>
          </w:p>
        </w:tc>
        <w:tc>
          <w:tcPr>
            <w:tcW w:w="1242" w:type="dxa"/>
            <w:tcBorders>
              <w:top w:val="nil"/>
              <w:left w:val="nil"/>
              <w:bottom w:val="single" w:sz="4" w:space="0" w:color="auto"/>
              <w:right w:val="single" w:sz="4" w:space="0" w:color="auto"/>
            </w:tcBorders>
            <w:noWrap/>
            <w:vAlign w:val="center"/>
          </w:tcPr>
          <w:p w14:paraId="74D693F1"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66F66881" w14:textId="77777777" w:rsidR="00466C97"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1134" w:type="dxa"/>
            <w:tcBorders>
              <w:top w:val="nil"/>
              <w:left w:val="nil"/>
              <w:bottom w:val="single" w:sz="4" w:space="0" w:color="auto"/>
              <w:right w:val="single" w:sz="4" w:space="0" w:color="auto"/>
            </w:tcBorders>
            <w:noWrap/>
            <w:vAlign w:val="center"/>
          </w:tcPr>
          <w:p w14:paraId="161402B2"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18B81460"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68F252B5" w14:textId="77777777" w:rsidR="00466C97"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335BCD8F" w14:textId="77777777" w:rsidR="00466C97" w:rsidRDefault="00466C97">
            <w:pPr>
              <w:spacing w:after="0" w:line="240" w:lineRule="auto"/>
              <w:jc w:val="center"/>
              <w:rPr>
                <w:rFonts w:ascii="宋体" w:eastAsia="宋体" w:hAnsi="宋体" w:cs="宋体" w:hint="eastAsia"/>
                <w:sz w:val="18"/>
                <w:szCs w:val="18"/>
                <w:lang w:eastAsia="zh-CN"/>
              </w:rPr>
            </w:pPr>
          </w:p>
        </w:tc>
      </w:tr>
    </w:tbl>
    <w:p w14:paraId="19455AAE" w14:textId="77777777" w:rsidR="00466C9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4B4788A" w14:textId="77777777" w:rsidR="00466C9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66C97" w14:paraId="6E7476A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8109DE" w14:textId="77777777" w:rsidR="00466C97"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3646B4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2023年城乡义务教育自治区直达资金（第二批）</w:t>
            </w:r>
          </w:p>
        </w:tc>
      </w:tr>
      <w:tr w:rsidR="00466C97" w14:paraId="5E635E7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F7F7C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7EA29F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教育局</w:t>
            </w:r>
          </w:p>
        </w:tc>
        <w:tc>
          <w:tcPr>
            <w:tcW w:w="1428" w:type="dxa"/>
            <w:gridSpan w:val="2"/>
            <w:tcBorders>
              <w:top w:val="single" w:sz="4" w:space="0" w:color="auto"/>
              <w:left w:val="nil"/>
              <w:bottom w:val="single" w:sz="4" w:space="0" w:color="auto"/>
              <w:right w:val="single" w:sz="4" w:space="0" w:color="auto"/>
            </w:tcBorders>
            <w:vAlign w:val="center"/>
          </w:tcPr>
          <w:p w14:paraId="2D5804C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4BC144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昌吉市第三小学</w:t>
            </w:r>
          </w:p>
        </w:tc>
      </w:tr>
      <w:tr w:rsidR="00466C97" w14:paraId="0D58A39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52B86D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1E0EC3B"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CD34C2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11D614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F29332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A9C945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3F3D5E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C61C1E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66C97" w14:paraId="2E884D8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C88CE8B"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768798C"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E0BBB8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7326622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228FE41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052DCDC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93BFE1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D8FBE6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66C97" w14:paraId="2852D8F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E134BA0"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48FE3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C4D233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164D381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2B6DCA4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2DF5222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02B829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03DA79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4253EFA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D5A73C5"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217FF9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DB5387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C43392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9F4F29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50BB87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DB081D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771584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2C7C4E3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91E00C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F0FEE8F"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13FED3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66C97" w14:paraId="42E670C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7D08744" w14:textId="77777777" w:rsidR="00466C97" w:rsidRDefault="00466C97">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5E210E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该项目为上年结转项目，项目金额0.5万元，该项目为2023年城乡义务教育自治区直达资金（第二批）项目，主要补充学校公用经费，该项目的实施可以有效保障学校正常运转。</w:t>
            </w:r>
          </w:p>
        </w:tc>
        <w:tc>
          <w:tcPr>
            <w:tcW w:w="5716" w:type="dxa"/>
            <w:gridSpan w:val="8"/>
            <w:tcBorders>
              <w:top w:val="single" w:sz="4" w:space="0" w:color="auto"/>
              <w:left w:val="nil"/>
              <w:bottom w:val="single" w:sz="4" w:space="0" w:color="auto"/>
              <w:right w:val="single" w:sz="4" w:space="0" w:color="auto"/>
            </w:tcBorders>
            <w:vAlign w:val="center"/>
          </w:tcPr>
          <w:p w14:paraId="5CAF0F2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截止2024年12月31日。该项目为23年结转项目,实际支付学校电费1笔，支付金额0.5万元，该项目的实施有效保障了我校的正常运转，保障了我校在校学生2842人的教育工作的完成。</w:t>
            </w:r>
          </w:p>
        </w:tc>
      </w:tr>
      <w:tr w:rsidR="00466C97" w14:paraId="6B6DCC5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D81D2BF"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7EA94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E31C67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698893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4D5F59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F3AF161"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34ADC1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9E9837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E655FC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217E5D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9D9BB95"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0FDFF60"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4B3ABAD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71F00C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66C97" w14:paraId="0379D4EF" w14:textId="77777777">
        <w:trPr>
          <w:trHeight w:val="800"/>
          <w:jc w:val="center"/>
        </w:trPr>
        <w:tc>
          <w:tcPr>
            <w:tcW w:w="709" w:type="dxa"/>
            <w:vMerge w:val="restart"/>
            <w:tcBorders>
              <w:top w:val="nil"/>
              <w:left w:val="single" w:sz="4" w:space="0" w:color="auto"/>
              <w:right w:val="single" w:sz="4" w:space="0" w:color="auto"/>
            </w:tcBorders>
            <w:vAlign w:val="center"/>
          </w:tcPr>
          <w:p w14:paraId="6E456E6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8A9AA8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000DF8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C8C2511" w14:textId="77777777" w:rsidR="00466C97"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保障学生人数</w:t>
            </w:r>
          </w:p>
        </w:tc>
        <w:tc>
          <w:tcPr>
            <w:tcW w:w="627" w:type="dxa"/>
            <w:tcBorders>
              <w:top w:val="nil"/>
              <w:left w:val="nil"/>
              <w:bottom w:val="single" w:sz="4" w:space="0" w:color="auto"/>
              <w:right w:val="single" w:sz="4" w:space="0" w:color="auto"/>
            </w:tcBorders>
            <w:vAlign w:val="center"/>
          </w:tcPr>
          <w:p w14:paraId="0776F40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97BF41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=2842人</w:t>
            </w:r>
          </w:p>
        </w:tc>
        <w:tc>
          <w:tcPr>
            <w:tcW w:w="728" w:type="dxa"/>
            <w:tcBorders>
              <w:top w:val="nil"/>
              <w:left w:val="nil"/>
              <w:bottom w:val="single" w:sz="4" w:space="0" w:color="auto"/>
              <w:right w:val="single" w:sz="4" w:space="0" w:color="auto"/>
            </w:tcBorders>
            <w:vAlign w:val="center"/>
          </w:tcPr>
          <w:p w14:paraId="234F66B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=2842人</w:t>
            </w:r>
          </w:p>
        </w:tc>
        <w:tc>
          <w:tcPr>
            <w:tcW w:w="637" w:type="dxa"/>
            <w:tcBorders>
              <w:top w:val="nil"/>
              <w:left w:val="nil"/>
              <w:bottom w:val="single" w:sz="4" w:space="0" w:color="auto"/>
              <w:right w:val="single" w:sz="4" w:space="0" w:color="auto"/>
            </w:tcBorders>
            <w:vAlign w:val="center"/>
          </w:tcPr>
          <w:p w14:paraId="3823CD2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8208C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797188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A93C36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BC75F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606C1B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7C41CD9C" w14:textId="77777777" w:rsidR="00466C97" w:rsidRDefault="00466C97">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66C97" w14:paraId="2E585ED6" w14:textId="77777777">
        <w:trPr>
          <w:trHeight w:val="800"/>
          <w:jc w:val="center"/>
        </w:trPr>
        <w:tc>
          <w:tcPr>
            <w:tcW w:w="709" w:type="dxa"/>
            <w:vMerge/>
            <w:tcBorders>
              <w:left w:val="single" w:sz="4" w:space="0" w:color="auto"/>
              <w:right w:val="single" w:sz="4" w:space="0" w:color="auto"/>
            </w:tcBorders>
            <w:vAlign w:val="center"/>
          </w:tcPr>
          <w:p w14:paraId="73EA80A8"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65690D7"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FF397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74D186B"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随班就读学生人数</w:t>
            </w:r>
          </w:p>
        </w:tc>
        <w:tc>
          <w:tcPr>
            <w:tcW w:w="627" w:type="dxa"/>
            <w:tcBorders>
              <w:top w:val="nil"/>
              <w:left w:val="nil"/>
              <w:bottom w:val="single" w:sz="4" w:space="0" w:color="auto"/>
              <w:right w:val="single" w:sz="4" w:space="0" w:color="auto"/>
            </w:tcBorders>
            <w:vAlign w:val="center"/>
          </w:tcPr>
          <w:p w14:paraId="63AEC0E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22C07E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=9人</w:t>
            </w:r>
          </w:p>
        </w:tc>
        <w:tc>
          <w:tcPr>
            <w:tcW w:w="728" w:type="dxa"/>
            <w:tcBorders>
              <w:top w:val="nil"/>
              <w:left w:val="nil"/>
              <w:bottom w:val="single" w:sz="4" w:space="0" w:color="auto"/>
              <w:right w:val="single" w:sz="4" w:space="0" w:color="auto"/>
            </w:tcBorders>
            <w:vAlign w:val="center"/>
          </w:tcPr>
          <w:p w14:paraId="2E3837E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=9人</w:t>
            </w:r>
          </w:p>
        </w:tc>
        <w:tc>
          <w:tcPr>
            <w:tcW w:w="637" w:type="dxa"/>
            <w:tcBorders>
              <w:top w:val="nil"/>
              <w:left w:val="nil"/>
              <w:bottom w:val="single" w:sz="4" w:space="0" w:color="auto"/>
              <w:right w:val="single" w:sz="4" w:space="0" w:color="auto"/>
            </w:tcBorders>
            <w:vAlign w:val="center"/>
          </w:tcPr>
          <w:p w14:paraId="3DC4A27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9935A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FACF92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9DF15B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50474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8CB1AB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42CC2FF3"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46FA879C" w14:textId="77777777">
        <w:trPr>
          <w:trHeight w:val="800"/>
          <w:jc w:val="center"/>
        </w:trPr>
        <w:tc>
          <w:tcPr>
            <w:tcW w:w="709" w:type="dxa"/>
            <w:vMerge/>
            <w:tcBorders>
              <w:left w:val="single" w:sz="4" w:space="0" w:color="auto"/>
              <w:right w:val="single" w:sz="4" w:space="0" w:color="auto"/>
            </w:tcBorders>
            <w:vAlign w:val="center"/>
          </w:tcPr>
          <w:p w14:paraId="0F3AFE41"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538B42A"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64A41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EF72732"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14:paraId="1AA78F2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92B3A2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A6307D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42FBD5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80439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1AD070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5F2E95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ED792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B4CC36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5AF0124A"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74245532" w14:textId="77777777">
        <w:trPr>
          <w:trHeight w:val="800"/>
          <w:jc w:val="center"/>
        </w:trPr>
        <w:tc>
          <w:tcPr>
            <w:tcW w:w="709" w:type="dxa"/>
            <w:vMerge/>
            <w:tcBorders>
              <w:left w:val="single" w:sz="4" w:space="0" w:color="auto"/>
              <w:right w:val="single" w:sz="4" w:space="0" w:color="auto"/>
            </w:tcBorders>
            <w:vAlign w:val="center"/>
          </w:tcPr>
          <w:p w14:paraId="143146A3"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16FA252"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B30C1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9E3A233"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项目完成及时率</w:t>
            </w:r>
          </w:p>
        </w:tc>
        <w:tc>
          <w:tcPr>
            <w:tcW w:w="627" w:type="dxa"/>
            <w:tcBorders>
              <w:top w:val="nil"/>
              <w:left w:val="nil"/>
              <w:bottom w:val="single" w:sz="4" w:space="0" w:color="auto"/>
              <w:right w:val="single" w:sz="4" w:space="0" w:color="auto"/>
            </w:tcBorders>
            <w:vAlign w:val="center"/>
          </w:tcPr>
          <w:p w14:paraId="0CD2624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E104EB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2A9EE3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C25C04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F4E320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5E1B59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FF6E0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2C705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BDE67C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4E3F797B"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4A35B5F6" w14:textId="77777777">
        <w:trPr>
          <w:trHeight w:val="800"/>
          <w:jc w:val="center"/>
        </w:trPr>
        <w:tc>
          <w:tcPr>
            <w:tcW w:w="709" w:type="dxa"/>
            <w:vMerge/>
            <w:tcBorders>
              <w:left w:val="single" w:sz="4" w:space="0" w:color="auto"/>
              <w:right w:val="single" w:sz="4" w:space="0" w:color="auto"/>
            </w:tcBorders>
            <w:vAlign w:val="center"/>
          </w:tcPr>
          <w:p w14:paraId="30E5667C"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B997EAF"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9DDF0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5821FA2"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3C0448B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B667D8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5EA973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3B7AD1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770C5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A22258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075D1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48A8D5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25D7B4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27502F5C"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5C007375" w14:textId="77777777">
        <w:trPr>
          <w:trHeight w:val="800"/>
          <w:jc w:val="center"/>
        </w:trPr>
        <w:tc>
          <w:tcPr>
            <w:tcW w:w="709" w:type="dxa"/>
            <w:vMerge/>
            <w:tcBorders>
              <w:left w:val="single" w:sz="4" w:space="0" w:color="auto"/>
              <w:right w:val="single" w:sz="4" w:space="0" w:color="auto"/>
            </w:tcBorders>
            <w:vAlign w:val="center"/>
          </w:tcPr>
          <w:p w14:paraId="09927A88"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7376E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FA5E21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9DFB2EB"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补贴标准</w:t>
            </w:r>
          </w:p>
        </w:tc>
        <w:tc>
          <w:tcPr>
            <w:tcW w:w="627" w:type="dxa"/>
            <w:tcBorders>
              <w:top w:val="nil"/>
              <w:left w:val="nil"/>
              <w:bottom w:val="single" w:sz="4" w:space="0" w:color="auto"/>
              <w:right w:val="single" w:sz="4" w:space="0" w:color="auto"/>
            </w:tcBorders>
            <w:vAlign w:val="center"/>
          </w:tcPr>
          <w:p w14:paraId="45DFD96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7A4442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=312.50元/生</w:t>
            </w:r>
          </w:p>
        </w:tc>
        <w:tc>
          <w:tcPr>
            <w:tcW w:w="728" w:type="dxa"/>
            <w:tcBorders>
              <w:top w:val="nil"/>
              <w:left w:val="nil"/>
              <w:bottom w:val="single" w:sz="4" w:space="0" w:color="auto"/>
              <w:right w:val="single" w:sz="4" w:space="0" w:color="auto"/>
            </w:tcBorders>
            <w:vAlign w:val="center"/>
          </w:tcPr>
          <w:p w14:paraId="33D81A3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=312.5元/生</w:t>
            </w:r>
          </w:p>
        </w:tc>
        <w:tc>
          <w:tcPr>
            <w:tcW w:w="637" w:type="dxa"/>
            <w:tcBorders>
              <w:top w:val="nil"/>
              <w:left w:val="nil"/>
              <w:bottom w:val="single" w:sz="4" w:space="0" w:color="auto"/>
              <w:right w:val="single" w:sz="4" w:space="0" w:color="auto"/>
            </w:tcBorders>
            <w:vAlign w:val="center"/>
          </w:tcPr>
          <w:p w14:paraId="0472556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41E97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8A7414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380AEC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ABD6AD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FB8D1E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059B1A3"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416F89C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85A4704"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63336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AB8C7A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DD0DA9E"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有效保障学校正常运转</w:t>
            </w:r>
          </w:p>
        </w:tc>
        <w:tc>
          <w:tcPr>
            <w:tcW w:w="627" w:type="dxa"/>
            <w:tcBorders>
              <w:top w:val="nil"/>
              <w:left w:val="nil"/>
              <w:bottom w:val="single" w:sz="4" w:space="0" w:color="auto"/>
              <w:right w:val="single" w:sz="4" w:space="0" w:color="auto"/>
            </w:tcBorders>
            <w:vAlign w:val="center"/>
          </w:tcPr>
          <w:p w14:paraId="205F9DA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0F305A6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14:paraId="4D09CF0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C57372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EC7CB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737910E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68A765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8EB9EC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5237460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D877A67"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5586B05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0642C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E3CCD2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D97D4A5"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4C5989B"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B7C43E8"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945EDB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0ABCE4BE" w14:textId="77777777" w:rsidR="00466C97" w:rsidRDefault="00466C97">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B9FF21E" w14:textId="77777777" w:rsidR="00466C97" w:rsidRDefault="00466C97">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2181901" w14:textId="77777777" w:rsidR="00466C97" w:rsidRDefault="00466C97">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184065E" w14:textId="77777777" w:rsidR="00466C97" w:rsidRDefault="00466C97">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0F5172C" w14:textId="77777777" w:rsidR="00466C97" w:rsidRDefault="00466C97">
            <w:pPr>
              <w:spacing w:after="0" w:line="240" w:lineRule="auto"/>
              <w:rPr>
                <w:rFonts w:ascii="宋体" w:eastAsia="宋体" w:hAnsi="宋体" w:cs="宋体" w:hint="eastAsia"/>
                <w:color w:val="000000"/>
                <w:sz w:val="18"/>
                <w:szCs w:val="18"/>
                <w:lang w:eastAsia="zh-CN"/>
              </w:rPr>
            </w:pPr>
          </w:p>
        </w:tc>
      </w:tr>
      <w:bookmarkEnd w:id="0"/>
    </w:tbl>
    <w:p w14:paraId="2B283D79" w14:textId="77777777" w:rsidR="00466C9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1CB028E" w14:textId="77777777" w:rsidR="00466C9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pPr w:leftFromText="180" w:rightFromText="180" w:vertAnchor="text" w:horzAnchor="page" w:tblpXSpec="center" w:tblpY="222"/>
        <w:tblOverlap w:val="neve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66C97" w14:paraId="54CD26EB" w14:textId="77777777">
        <w:trPr>
          <w:trHeight w:val="505"/>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2DD2E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D00050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体彩公益金支持文化体育项目资金</w:t>
            </w:r>
          </w:p>
        </w:tc>
      </w:tr>
      <w:tr w:rsidR="00466C97" w14:paraId="36EECF1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5AF59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58D65A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1C805995"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F9744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昌吉市第三小学</w:t>
            </w:r>
          </w:p>
        </w:tc>
      </w:tr>
      <w:tr w:rsidR="00466C97" w14:paraId="4AA9E10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28C670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F5939B4"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D07972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73E2E60"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785DAB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525518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3B5DC8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2DAB04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66C97" w14:paraId="02277F0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22A6A6F"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0421A8F"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301D21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3.78</w:t>
            </w:r>
          </w:p>
        </w:tc>
        <w:tc>
          <w:tcPr>
            <w:tcW w:w="1968" w:type="dxa"/>
            <w:gridSpan w:val="3"/>
            <w:tcBorders>
              <w:top w:val="single" w:sz="4" w:space="0" w:color="auto"/>
              <w:left w:val="nil"/>
              <w:bottom w:val="single" w:sz="4" w:space="0" w:color="auto"/>
              <w:right w:val="single" w:sz="4" w:space="0" w:color="auto"/>
            </w:tcBorders>
            <w:vAlign w:val="center"/>
          </w:tcPr>
          <w:p w14:paraId="57E4A22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3.78</w:t>
            </w:r>
          </w:p>
        </w:tc>
        <w:tc>
          <w:tcPr>
            <w:tcW w:w="1428" w:type="dxa"/>
            <w:gridSpan w:val="2"/>
            <w:tcBorders>
              <w:top w:val="single" w:sz="4" w:space="0" w:color="auto"/>
              <w:left w:val="nil"/>
              <w:bottom w:val="single" w:sz="4" w:space="0" w:color="auto"/>
              <w:right w:val="single" w:sz="4" w:space="0" w:color="auto"/>
            </w:tcBorders>
            <w:vAlign w:val="center"/>
          </w:tcPr>
          <w:p w14:paraId="792D930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3.78</w:t>
            </w:r>
          </w:p>
        </w:tc>
        <w:tc>
          <w:tcPr>
            <w:tcW w:w="1372" w:type="dxa"/>
            <w:gridSpan w:val="2"/>
            <w:tcBorders>
              <w:top w:val="nil"/>
              <w:left w:val="nil"/>
              <w:bottom w:val="single" w:sz="4" w:space="0" w:color="auto"/>
              <w:right w:val="single" w:sz="4" w:space="0" w:color="auto"/>
            </w:tcBorders>
            <w:vAlign w:val="center"/>
          </w:tcPr>
          <w:p w14:paraId="646F2E3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84DD62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D1DFAB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66C97" w14:paraId="30C1C4F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0409C23"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9B2C2D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9E9473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3.78</w:t>
            </w:r>
          </w:p>
        </w:tc>
        <w:tc>
          <w:tcPr>
            <w:tcW w:w="1968" w:type="dxa"/>
            <w:gridSpan w:val="3"/>
            <w:tcBorders>
              <w:top w:val="single" w:sz="4" w:space="0" w:color="auto"/>
              <w:left w:val="nil"/>
              <w:bottom w:val="single" w:sz="4" w:space="0" w:color="auto"/>
              <w:right w:val="single" w:sz="4" w:space="0" w:color="auto"/>
            </w:tcBorders>
            <w:vAlign w:val="center"/>
          </w:tcPr>
          <w:p w14:paraId="755EAB2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3.78</w:t>
            </w:r>
          </w:p>
        </w:tc>
        <w:tc>
          <w:tcPr>
            <w:tcW w:w="1428" w:type="dxa"/>
            <w:gridSpan w:val="2"/>
            <w:tcBorders>
              <w:top w:val="single" w:sz="4" w:space="0" w:color="auto"/>
              <w:left w:val="nil"/>
              <w:bottom w:val="single" w:sz="4" w:space="0" w:color="auto"/>
              <w:right w:val="single" w:sz="4" w:space="0" w:color="auto"/>
            </w:tcBorders>
            <w:vAlign w:val="center"/>
          </w:tcPr>
          <w:p w14:paraId="4BD9CA2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3.78</w:t>
            </w:r>
          </w:p>
        </w:tc>
        <w:tc>
          <w:tcPr>
            <w:tcW w:w="1372" w:type="dxa"/>
            <w:gridSpan w:val="2"/>
            <w:tcBorders>
              <w:top w:val="nil"/>
              <w:left w:val="nil"/>
              <w:bottom w:val="single" w:sz="4" w:space="0" w:color="auto"/>
              <w:right w:val="single" w:sz="4" w:space="0" w:color="auto"/>
            </w:tcBorders>
            <w:vAlign w:val="center"/>
          </w:tcPr>
          <w:p w14:paraId="7D2CBD6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86A77E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78692F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1601A81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4AEBF8E"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EF7736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61398A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8D31A4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5A3DBB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A304E0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A2D260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1188DB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0AD0E76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899F81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D012C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A6D3682"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66C97" w14:paraId="7F53590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B493907" w14:textId="77777777" w:rsidR="00466C97" w:rsidRDefault="00466C97">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31D6B4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该项目为年中追加项目，项目资金额度3.78万元。为提升我校体育水平，计划购买户外音响1批，共计花费0.38万元，购买其他运动器材等体育用具1批，共计花费3.4万元，该项目的实施能提升我校体育水平。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6AA9634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截止2024年12月31日，已采购户外音响1批，其他运动器材等体育用具1批，验收合格率达到100%，项目实际执行资金3.78万元，项目的实施有效提升了我校的体育水平。</w:t>
            </w:r>
          </w:p>
        </w:tc>
      </w:tr>
      <w:tr w:rsidR="00466C97" w14:paraId="6CE4ABA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B8AB257"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E87CF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3C0EBC8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C63C570"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A9A223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61F919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4212020"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5DA566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4315AAC"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4706D9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8295CBF"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5D8073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2B9AB91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9BC03A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66C97" w14:paraId="590DEB6C" w14:textId="77777777">
        <w:trPr>
          <w:trHeight w:val="800"/>
          <w:jc w:val="center"/>
        </w:trPr>
        <w:tc>
          <w:tcPr>
            <w:tcW w:w="709" w:type="dxa"/>
            <w:vMerge w:val="restart"/>
            <w:tcBorders>
              <w:top w:val="nil"/>
              <w:left w:val="single" w:sz="4" w:space="0" w:color="auto"/>
              <w:right w:val="single" w:sz="4" w:space="0" w:color="auto"/>
            </w:tcBorders>
            <w:vAlign w:val="center"/>
          </w:tcPr>
          <w:p w14:paraId="1B9B0AC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5F942B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68253A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0D12031" w14:textId="77777777" w:rsidR="00466C97"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购买户外音响</w:t>
            </w:r>
          </w:p>
        </w:tc>
        <w:tc>
          <w:tcPr>
            <w:tcW w:w="627" w:type="dxa"/>
            <w:tcBorders>
              <w:top w:val="nil"/>
              <w:left w:val="nil"/>
              <w:bottom w:val="single" w:sz="4" w:space="0" w:color="auto"/>
              <w:right w:val="single" w:sz="4" w:space="0" w:color="auto"/>
            </w:tcBorders>
            <w:vAlign w:val="center"/>
          </w:tcPr>
          <w:p w14:paraId="61CCB37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50CE65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728" w:type="dxa"/>
            <w:tcBorders>
              <w:top w:val="nil"/>
              <w:left w:val="nil"/>
              <w:bottom w:val="single" w:sz="4" w:space="0" w:color="auto"/>
              <w:right w:val="single" w:sz="4" w:space="0" w:color="auto"/>
            </w:tcBorders>
            <w:vAlign w:val="center"/>
          </w:tcPr>
          <w:p w14:paraId="5AEE88B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=4个</w:t>
            </w:r>
          </w:p>
        </w:tc>
        <w:tc>
          <w:tcPr>
            <w:tcW w:w="637" w:type="dxa"/>
            <w:tcBorders>
              <w:top w:val="nil"/>
              <w:left w:val="nil"/>
              <w:bottom w:val="single" w:sz="4" w:space="0" w:color="auto"/>
              <w:right w:val="single" w:sz="4" w:space="0" w:color="auto"/>
            </w:tcBorders>
            <w:vAlign w:val="center"/>
          </w:tcPr>
          <w:p w14:paraId="0BFF321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3167E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A6B268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B2430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C1C40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488FBD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3632E1D1" w14:textId="77777777" w:rsidR="00466C97" w:rsidRDefault="00466C97">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66C97" w14:paraId="79A9FD43" w14:textId="77777777">
        <w:trPr>
          <w:trHeight w:val="800"/>
          <w:jc w:val="center"/>
        </w:trPr>
        <w:tc>
          <w:tcPr>
            <w:tcW w:w="709" w:type="dxa"/>
            <w:vMerge/>
            <w:tcBorders>
              <w:left w:val="single" w:sz="4" w:space="0" w:color="auto"/>
              <w:right w:val="single" w:sz="4" w:space="0" w:color="auto"/>
            </w:tcBorders>
            <w:vAlign w:val="center"/>
          </w:tcPr>
          <w:p w14:paraId="060D8453"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F9A21D1"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103B9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4CA3869"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购买其他运动器材</w:t>
            </w:r>
          </w:p>
        </w:tc>
        <w:tc>
          <w:tcPr>
            <w:tcW w:w="627" w:type="dxa"/>
            <w:tcBorders>
              <w:top w:val="nil"/>
              <w:left w:val="nil"/>
              <w:bottom w:val="single" w:sz="4" w:space="0" w:color="auto"/>
              <w:right w:val="single" w:sz="4" w:space="0" w:color="auto"/>
            </w:tcBorders>
            <w:vAlign w:val="center"/>
          </w:tcPr>
          <w:p w14:paraId="0CE3155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EB5CA5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1F1F9C5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1ABD3C2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B869E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5C360F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36BB75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65C67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97AD99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08F9FEA0"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3A370C83" w14:textId="77777777">
        <w:trPr>
          <w:trHeight w:val="800"/>
          <w:jc w:val="center"/>
        </w:trPr>
        <w:tc>
          <w:tcPr>
            <w:tcW w:w="709" w:type="dxa"/>
            <w:vMerge/>
            <w:tcBorders>
              <w:left w:val="single" w:sz="4" w:space="0" w:color="auto"/>
              <w:right w:val="single" w:sz="4" w:space="0" w:color="auto"/>
            </w:tcBorders>
            <w:vAlign w:val="center"/>
          </w:tcPr>
          <w:p w14:paraId="0965FBF0"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87EDEC3"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3497A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AAA15EA"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14:paraId="7A1799B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6709D9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95A151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FE8544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EF6B6E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9D2DCD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6EC45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6E820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F7F83F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39F65566"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71646485" w14:textId="77777777">
        <w:trPr>
          <w:trHeight w:val="800"/>
          <w:jc w:val="center"/>
        </w:trPr>
        <w:tc>
          <w:tcPr>
            <w:tcW w:w="709" w:type="dxa"/>
            <w:vMerge/>
            <w:tcBorders>
              <w:left w:val="single" w:sz="4" w:space="0" w:color="auto"/>
              <w:right w:val="single" w:sz="4" w:space="0" w:color="auto"/>
            </w:tcBorders>
            <w:vAlign w:val="center"/>
          </w:tcPr>
          <w:p w14:paraId="6CE7CAFD"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3633E1B"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523E6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B305F17"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79BCCA3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A7CB5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231D85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D45AA3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9F0E5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4F4FE4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CC0DA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034EFC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9DE6D0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050A261A"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68E3D7E7" w14:textId="77777777">
        <w:trPr>
          <w:trHeight w:val="800"/>
          <w:jc w:val="center"/>
        </w:trPr>
        <w:tc>
          <w:tcPr>
            <w:tcW w:w="709" w:type="dxa"/>
            <w:vMerge/>
            <w:tcBorders>
              <w:left w:val="single" w:sz="4" w:space="0" w:color="auto"/>
              <w:right w:val="single" w:sz="4" w:space="0" w:color="auto"/>
            </w:tcBorders>
            <w:vAlign w:val="center"/>
          </w:tcPr>
          <w:p w14:paraId="3371418C"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AEC5BD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88B577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4A73159"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购买音响金额</w:t>
            </w:r>
          </w:p>
        </w:tc>
        <w:tc>
          <w:tcPr>
            <w:tcW w:w="627" w:type="dxa"/>
            <w:tcBorders>
              <w:top w:val="nil"/>
              <w:left w:val="nil"/>
              <w:bottom w:val="single" w:sz="4" w:space="0" w:color="auto"/>
              <w:right w:val="single" w:sz="4" w:space="0" w:color="auto"/>
            </w:tcBorders>
            <w:vAlign w:val="center"/>
          </w:tcPr>
          <w:p w14:paraId="6D1CD0F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613" w:type="dxa"/>
            <w:tcBorders>
              <w:top w:val="nil"/>
              <w:left w:val="nil"/>
              <w:bottom w:val="single" w:sz="4" w:space="0" w:color="auto"/>
              <w:right w:val="single" w:sz="4" w:space="0" w:color="auto"/>
            </w:tcBorders>
            <w:vAlign w:val="center"/>
          </w:tcPr>
          <w:p w14:paraId="05895EF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&lt;=0.38万元</w:t>
            </w:r>
          </w:p>
        </w:tc>
        <w:tc>
          <w:tcPr>
            <w:tcW w:w="728" w:type="dxa"/>
            <w:tcBorders>
              <w:top w:val="nil"/>
              <w:left w:val="nil"/>
              <w:bottom w:val="single" w:sz="4" w:space="0" w:color="auto"/>
              <w:right w:val="single" w:sz="4" w:space="0" w:color="auto"/>
            </w:tcBorders>
            <w:vAlign w:val="center"/>
          </w:tcPr>
          <w:p w14:paraId="020CC4E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=0.38万元</w:t>
            </w:r>
          </w:p>
        </w:tc>
        <w:tc>
          <w:tcPr>
            <w:tcW w:w="637" w:type="dxa"/>
            <w:tcBorders>
              <w:top w:val="nil"/>
              <w:left w:val="nil"/>
              <w:bottom w:val="single" w:sz="4" w:space="0" w:color="auto"/>
              <w:right w:val="single" w:sz="4" w:space="0" w:color="auto"/>
            </w:tcBorders>
            <w:vAlign w:val="center"/>
          </w:tcPr>
          <w:p w14:paraId="3EEBB5D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AB57E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w:t>
            </w:r>
          </w:p>
        </w:tc>
        <w:tc>
          <w:tcPr>
            <w:tcW w:w="741" w:type="dxa"/>
            <w:tcBorders>
              <w:top w:val="nil"/>
              <w:left w:val="nil"/>
              <w:bottom w:val="single" w:sz="4" w:space="0" w:color="auto"/>
              <w:right w:val="single" w:sz="4" w:space="0" w:color="auto"/>
            </w:tcBorders>
            <w:vAlign w:val="center"/>
          </w:tcPr>
          <w:p w14:paraId="0F588AF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D71EC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C4D9B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7E0188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B196928"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4A1C418F" w14:textId="77777777">
        <w:trPr>
          <w:trHeight w:val="800"/>
          <w:jc w:val="center"/>
        </w:trPr>
        <w:tc>
          <w:tcPr>
            <w:tcW w:w="709" w:type="dxa"/>
            <w:vMerge/>
            <w:tcBorders>
              <w:left w:val="single" w:sz="4" w:space="0" w:color="auto"/>
              <w:right w:val="single" w:sz="4" w:space="0" w:color="auto"/>
            </w:tcBorders>
            <w:vAlign w:val="center"/>
          </w:tcPr>
          <w:p w14:paraId="07DEB7DA"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63FCE23"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D3C11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EA2BDC2"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购买其他运动器材金额</w:t>
            </w:r>
          </w:p>
        </w:tc>
        <w:tc>
          <w:tcPr>
            <w:tcW w:w="627" w:type="dxa"/>
            <w:tcBorders>
              <w:top w:val="nil"/>
              <w:left w:val="nil"/>
              <w:bottom w:val="single" w:sz="4" w:space="0" w:color="auto"/>
              <w:right w:val="single" w:sz="4" w:space="0" w:color="auto"/>
            </w:tcBorders>
            <w:vAlign w:val="center"/>
          </w:tcPr>
          <w:p w14:paraId="54569CB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w:t>
            </w:r>
          </w:p>
        </w:tc>
        <w:tc>
          <w:tcPr>
            <w:tcW w:w="613" w:type="dxa"/>
            <w:tcBorders>
              <w:top w:val="nil"/>
              <w:left w:val="nil"/>
              <w:bottom w:val="single" w:sz="4" w:space="0" w:color="auto"/>
              <w:right w:val="single" w:sz="4" w:space="0" w:color="auto"/>
            </w:tcBorders>
            <w:vAlign w:val="center"/>
          </w:tcPr>
          <w:p w14:paraId="19C7A94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&lt;=3.40万元</w:t>
            </w:r>
          </w:p>
        </w:tc>
        <w:tc>
          <w:tcPr>
            <w:tcW w:w="728" w:type="dxa"/>
            <w:tcBorders>
              <w:top w:val="nil"/>
              <w:left w:val="nil"/>
              <w:bottom w:val="single" w:sz="4" w:space="0" w:color="auto"/>
              <w:right w:val="single" w:sz="4" w:space="0" w:color="auto"/>
            </w:tcBorders>
            <w:vAlign w:val="center"/>
          </w:tcPr>
          <w:p w14:paraId="1BB689A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=3.4万元</w:t>
            </w:r>
          </w:p>
        </w:tc>
        <w:tc>
          <w:tcPr>
            <w:tcW w:w="637" w:type="dxa"/>
            <w:tcBorders>
              <w:top w:val="nil"/>
              <w:left w:val="nil"/>
              <w:bottom w:val="single" w:sz="4" w:space="0" w:color="auto"/>
              <w:right w:val="single" w:sz="4" w:space="0" w:color="auto"/>
            </w:tcBorders>
            <w:vAlign w:val="center"/>
          </w:tcPr>
          <w:p w14:paraId="44CB724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EB165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w:t>
            </w:r>
          </w:p>
        </w:tc>
        <w:tc>
          <w:tcPr>
            <w:tcW w:w="741" w:type="dxa"/>
            <w:tcBorders>
              <w:top w:val="nil"/>
              <w:left w:val="nil"/>
              <w:bottom w:val="single" w:sz="4" w:space="0" w:color="auto"/>
              <w:right w:val="single" w:sz="4" w:space="0" w:color="auto"/>
            </w:tcBorders>
            <w:vAlign w:val="center"/>
          </w:tcPr>
          <w:p w14:paraId="14C58CB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B4BC7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AE4B7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A90E26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34B482A"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11492F5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90BDDAC"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43D75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20A905D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F52C049"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提升学校体育水平</w:t>
            </w:r>
          </w:p>
        </w:tc>
        <w:tc>
          <w:tcPr>
            <w:tcW w:w="627" w:type="dxa"/>
            <w:tcBorders>
              <w:top w:val="nil"/>
              <w:left w:val="nil"/>
              <w:bottom w:val="single" w:sz="4" w:space="0" w:color="auto"/>
              <w:right w:val="single" w:sz="4" w:space="0" w:color="auto"/>
            </w:tcBorders>
            <w:vAlign w:val="center"/>
          </w:tcPr>
          <w:p w14:paraId="74A7718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56BC47E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w:t>
            </w:r>
          </w:p>
        </w:tc>
        <w:tc>
          <w:tcPr>
            <w:tcW w:w="728" w:type="dxa"/>
            <w:tcBorders>
              <w:top w:val="nil"/>
              <w:left w:val="nil"/>
              <w:bottom w:val="single" w:sz="4" w:space="0" w:color="auto"/>
              <w:right w:val="single" w:sz="4" w:space="0" w:color="auto"/>
            </w:tcBorders>
            <w:vAlign w:val="center"/>
          </w:tcPr>
          <w:p w14:paraId="101F316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7B5FC2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973A9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33AE6A5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532AF7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482985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611A095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EE5CF29"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091C148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A9CF1C"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7B28F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FE00DC9"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17DA161"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BA4B30C"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8759EA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354A849" w14:textId="77777777" w:rsidR="00466C97" w:rsidRDefault="00466C97">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1C8F222" w14:textId="77777777" w:rsidR="00466C97" w:rsidRDefault="00466C97">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4FDAE55" w14:textId="77777777" w:rsidR="00466C97" w:rsidRDefault="00466C97">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315E49E" w14:textId="77777777" w:rsidR="00466C97" w:rsidRDefault="00466C97">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9F07743" w14:textId="77777777" w:rsidR="00466C97" w:rsidRDefault="00466C97">
            <w:pPr>
              <w:spacing w:after="0" w:line="240" w:lineRule="auto"/>
              <w:rPr>
                <w:rFonts w:ascii="宋体" w:eastAsia="宋体" w:hAnsi="宋体" w:cs="宋体" w:hint="eastAsia"/>
                <w:color w:val="000000"/>
                <w:sz w:val="18"/>
                <w:szCs w:val="18"/>
                <w:lang w:eastAsia="zh-CN"/>
              </w:rPr>
            </w:pPr>
          </w:p>
        </w:tc>
      </w:tr>
    </w:tbl>
    <w:p w14:paraId="154CCBC0" w14:textId="77777777" w:rsidR="00466C9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项目支出绩效自评表</w:t>
      </w:r>
    </w:p>
    <w:p w14:paraId="3E314184" w14:textId="77777777" w:rsidR="00466C9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66C97" w14:paraId="29D57DE1" w14:textId="77777777">
        <w:trPr>
          <w:trHeight w:val="555"/>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AB4AB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05DCED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昌吉州2023年体育传统特色学校（项目）补助资金</w:t>
            </w:r>
          </w:p>
        </w:tc>
      </w:tr>
      <w:tr w:rsidR="00466C97" w14:paraId="002B427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E4AF4CC"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C9E44C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教育局</w:t>
            </w:r>
          </w:p>
        </w:tc>
        <w:tc>
          <w:tcPr>
            <w:tcW w:w="1428" w:type="dxa"/>
            <w:gridSpan w:val="2"/>
            <w:tcBorders>
              <w:top w:val="single" w:sz="4" w:space="0" w:color="auto"/>
              <w:left w:val="nil"/>
              <w:bottom w:val="single" w:sz="4" w:space="0" w:color="auto"/>
              <w:right w:val="single" w:sz="4" w:space="0" w:color="auto"/>
            </w:tcBorders>
            <w:vAlign w:val="center"/>
          </w:tcPr>
          <w:p w14:paraId="7EC133C5"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4EC169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昌吉市第三小学</w:t>
            </w:r>
          </w:p>
        </w:tc>
      </w:tr>
      <w:tr w:rsidR="00466C97" w14:paraId="0371099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6A0F3F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7BC41CB"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C34E2A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3E78E1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542BA0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BE7AF2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2375AB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0A0C9F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66C97" w14:paraId="08DCC9A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28A6956"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2F7BC8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508F21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12.00</w:t>
            </w:r>
          </w:p>
        </w:tc>
        <w:tc>
          <w:tcPr>
            <w:tcW w:w="1968" w:type="dxa"/>
            <w:gridSpan w:val="3"/>
            <w:tcBorders>
              <w:top w:val="single" w:sz="4" w:space="0" w:color="auto"/>
              <w:left w:val="nil"/>
              <w:bottom w:val="single" w:sz="4" w:space="0" w:color="auto"/>
              <w:right w:val="single" w:sz="4" w:space="0" w:color="auto"/>
            </w:tcBorders>
            <w:vAlign w:val="center"/>
          </w:tcPr>
          <w:p w14:paraId="233C552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12.00</w:t>
            </w:r>
          </w:p>
        </w:tc>
        <w:tc>
          <w:tcPr>
            <w:tcW w:w="1428" w:type="dxa"/>
            <w:gridSpan w:val="2"/>
            <w:tcBorders>
              <w:top w:val="single" w:sz="4" w:space="0" w:color="auto"/>
              <w:left w:val="nil"/>
              <w:bottom w:val="single" w:sz="4" w:space="0" w:color="auto"/>
              <w:right w:val="single" w:sz="4" w:space="0" w:color="auto"/>
            </w:tcBorders>
            <w:vAlign w:val="center"/>
          </w:tcPr>
          <w:p w14:paraId="5C9B186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12.00</w:t>
            </w:r>
          </w:p>
        </w:tc>
        <w:tc>
          <w:tcPr>
            <w:tcW w:w="1372" w:type="dxa"/>
            <w:gridSpan w:val="2"/>
            <w:tcBorders>
              <w:top w:val="nil"/>
              <w:left w:val="nil"/>
              <w:bottom w:val="single" w:sz="4" w:space="0" w:color="auto"/>
              <w:right w:val="single" w:sz="4" w:space="0" w:color="auto"/>
            </w:tcBorders>
            <w:vAlign w:val="center"/>
          </w:tcPr>
          <w:p w14:paraId="4504D8F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6604BE5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F061EE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66C97" w14:paraId="189778F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930F2EC"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E406C1"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7E3C46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12.00</w:t>
            </w:r>
          </w:p>
        </w:tc>
        <w:tc>
          <w:tcPr>
            <w:tcW w:w="1968" w:type="dxa"/>
            <w:gridSpan w:val="3"/>
            <w:tcBorders>
              <w:top w:val="single" w:sz="4" w:space="0" w:color="auto"/>
              <w:left w:val="nil"/>
              <w:bottom w:val="single" w:sz="4" w:space="0" w:color="auto"/>
              <w:right w:val="single" w:sz="4" w:space="0" w:color="auto"/>
            </w:tcBorders>
            <w:vAlign w:val="center"/>
          </w:tcPr>
          <w:p w14:paraId="17F15B7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12.00</w:t>
            </w:r>
          </w:p>
        </w:tc>
        <w:tc>
          <w:tcPr>
            <w:tcW w:w="1428" w:type="dxa"/>
            <w:gridSpan w:val="2"/>
            <w:tcBorders>
              <w:top w:val="single" w:sz="4" w:space="0" w:color="auto"/>
              <w:left w:val="nil"/>
              <w:bottom w:val="single" w:sz="4" w:space="0" w:color="auto"/>
              <w:right w:val="single" w:sz="4" w:space="0" w:color="auto"/>
            </w:tcBorders>
            <w:vAlign w:val="center"/>
          </w:tcPr>
          <w:p w14:paraId="214D92E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12.00</w:t>
            </w:r>
          </w:p>
        </w:tc>
        <w:tc>
          <w:tcPr>
            <w:tcW w:w="1372" w:type="dxa"/>
            <w:gridSpan w:val="2"/>
            <w:tcBorders>
              <w:top w:val="nil"/>
              <w:left w:val="nil"/>
              <w:bottom w:val="single" w:sz="4" w:space="0" w:color="auto"/>
              <w:right w:val="single" w:sz="4" w:space="0" w:color="auto"/>
            </w:tcBorders>
            <w:vAlign w:val="center"/>
          </w:tcPr>
          <w:p w14:paraId="3808AE9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01F6D9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0BC084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69AC7BE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6098E41"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7A30F42"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58D20E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2352F0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D597D2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D230CB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4AAE61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7B4A3A5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18C14E7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91A79E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7C4629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40757D5"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66C97" w14:paraId="640301F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AEBD4AA" w14:textId="77777777" w:rsidR="00466C97" w:rsidRDefault="00466C97">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44A68C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上年结转项目，项目资金12万元，该项目为丰富学生课余活动，加强学生身体素质，组织学生外出参加篮球培训1期，其中租赁篮球场地1块，预计花费3万元，组织培训1期，预计花费训练服务费用9万元。该项目的实施有效提高学生身体素质。</w:t>
            </w:r>
          </w:p>
        </w:tc>
        <w:tc>
          <w:tcPr>
            <w:tcW w:w="5716" w:type="dxa"/>
            <w:gridSpan w:val="8"/>
            <w:tcBorders>
              <w:top w:val="single" w:sz="4" w:space="0" w:color="auto"/>
              <w:left w:val="nil"/>
              <w:bottom w:val="single" w:sz="4" w:space="0" w:color="auto"/>
              <w:right w:val="single" w:sz="4" w:space="0" w:color="auto"/>
            </w:tcBorders>
            <w:vAlign w:val="center"/>
          </w:tcPr>
          <w:p w14:paraId="45A19CA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截止2024年12月31日，该项目已全部完成，项目花费资金12万元。项目主要内容为：组织了学生外出参加篮球培训1期，租赁篮球场地1块。该项目的实施有效提高了学生身体素质。</w:t>
            </w:r>
          </w:p>
        </w:tc>
      </w:tr>
      <w:tr w:rsidR="00466C97" w14:paraId="4CBFA2E4"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26F3805"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C5091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4FB433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64EC98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797435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0FF835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55EDB41"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30E1212"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DD824FC"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80FDFD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40B248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A853EAF"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64C2B22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C38DE9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66C97" w14:paraId="15410FFB" w14:textId="77777777">
        <w:trPr>
          <w:trHeight w:val="800"/>
          <w:jc w:val="center"/>
        </w:trPr>
        <w:tc>
          <w:tcPr>
            <w:tcW w:w="709" w:type="dxa"/>
            <w:vMerge w:val="restart"/>
            <w:tcBorders>
              <w:top w:val="nil"/>
              <w:left w:val="single" w:sz="4" w:space="0" w:color="auto"/>
              <w:right w:val="single" w:sz="4" w:space="0" w:color="auto"/>
            </w:tcBorders>
            <w:vAlign w:val="center"/>
          </w:tcPr>
          <w:p w14:paraId="6ED8D77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FCF243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8ACEAC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CB7D937" w14:textId="77777777" w:rsidR="00466C97"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组织篮球培训</w:t>
            </w:r>
          </w:p>
        </w:tc>
        <w:tc>
          <w:tcPr>
            <w:tcW w:w="627" w:type="dxa"/>
            <w:tcBorders>
              <w:top w:val="nil"/>
              <w:left w:val="nil"/>
              <w:bottom w:val="single" w:sz="4" w:space="0" w:color="auto"/>
              <w:right w:val="single" w:sz="4" w:space="0" w:color="auto"/>
            </w:tcBorders>
            <w:vAlign w:val="center"/>
          </w:tcPr>
          <w:p w14:paraId="7414F5A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32136B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=1期</w:t>
            </w:r>
          </w:p>
        </w:tc>
        <w:tc>
          <w:tcPr>
            <w:tcW w:w="728" w:type="dxa"/>
            <w:tcBorders>
              <w:top w:val="nil"/>
              <w:left w:val="nil"/>
              <w:bottom w:val="single" w:sz="4" w:space="0" w:color="auto"/>
              <w:right w:val="single" w:sz="4" w:space="0" w:color="auto"/>
            </w:tcBorders>
            <w:vAlign w:val="center"/>
          </w:tcPr>
          <w:p w14:paraId="0C3C56D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=1期</w:t>
            </w:r>
          </w:p>
        </w:tc>
        <w:tc>
          <w:tcPr>
            <w:tcW w:w="637" w:type="dxa"/>
            <w:tcBorders>
              <w:top w:val="nil"/>
              <w:left w:val="nil"/>
              <w:bottom w:val="single" w:sz="4" w:space="0" w:color="auto"/>
              <w:right w:val="single" w:sz="4" w:space="0" w:color="auto"/>
            </w:tcBorders>
            <w:vAlign w:val="center"/>
          </w:tcPr>
          <w:p w14:paraId="01DCE3A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1569B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A84426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F371F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C6895D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349CD1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514D1590" w14:textId="77777777" w:rsidR="00466C97" w:rsidRDefault="00466C97">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66C97" w14:paraId="66809A49" w14:textId="77777777">
        <w:trPr>
          <w:trHeight w:val="800"/>
          <w:jc w:val="center"/>
        </w:trPr>
        <w:tc>
          <w:tcPr>
            <w:tcW w:w="709" w:type="dxa"/>
            <w:vMerge/>
            <w:tcBorders>
              <w:left w:val="single" w:sz="4" w:space="0" w:color="auto"/>
              <w:right w:val="single" w:sz="4" w:space="0" w:color="auto"/>
            </w:tcBorders>
            <w:vAlign w:val="center"/>
          </w:tcPr>
          <w:p w14:paraId="7C0EBB6A"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C38CA4A"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B5719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D39F9A"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租赁篮球场地</w:t>
            </w:r>
          </w:p>
        </w:tc>
        <w:tc>
          <w:tcPr>
            <w:tcW w:w="627" w:type="dxa"/>
            <w:tcBorders>
              <w:top w:val="nil"/>
              <w:left w:val="nil"/>
              <w:bottom w:val="single" w:sz="4" w:space="0" w:color="auto"/>
              <w:right w:val="single" w:sz="4" w:space="0" w:color="auto"/>
            </w:tcBorders>
            <w:vAlign w:val="center"/>
          </w:tcPr>
          <w:p w14:paraId="219E801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8A474C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=1块</w:t>
            </w:r>
          </w:p>
        </w:tc>
        <w:tc>
          <w:tcPr>
            <w:tcW w:w="728" w:type="dxa"/>
            <w:tcBorders>
              <w:top w:val="nil"/>
              <w:left w:val="nil"/>
              <w:bottom w:val="single" w:sz="4" w:space="0" w:color="auto"/>
              <w:right w:val="single" w:sz="4" w:space="0" w:color="auto"/>
            </w:tcBorders>
            <w:vAlign w:val="center"/>
          </w:tcPr>
          <w:p w14:paraId="381FE2C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=1块</w:t>
            </w:r>
          </w:p>
        </w:tc>
        <w:tc>
          <w:tcPr>
            <w:tcW w:w="637" w:type="dxa"/>
            <w:tcBorders>
              <w:top w:val="nil"/>
              <w:left w:val="nil"/>
              <w:bottom w:val="single" w:sz="4" w:space="0" w:color="auto"/>
              <w:right w:val="single" w:sz="4" w:space="0" w:color="auto"/>
            </w:tcBorders>
            <w:vAlign w:val="center"/>
          </w:tcPr>
          <w:p w14:paraId="3A4B13B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40ABF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51159E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5B2B77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435A4E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903123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35DFD1CE"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2B9ACB4E" w14:textId="77777777">
        <w:trPr>
          <w:trHeight w:val="800"/>
          <w:jc w:val="center"/>
        </w:trPr>
        <w:tc>
          <w:tcPr>
            <w:tcW w:w="709" w:type="dxa"/>
            <w:vMerge/>
            <w:tcBorders>
              <w:left w:val="single" w:sz="4" w:space="0" w:color="auto"/>
              <w:right w:val="single" w:sz="4" w:space="0" w:color="auto"/>
            </w:tcBorders>
            <w:vAlign w:val="center"/>
          </w:tcPr>
          <w:p w14:paraId="6EABC32D"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6B7B53"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67013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6A72BB8"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14:paraId="3645124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2DAFED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67052A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E1FBFD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3104A0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2F549C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71C69E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1894F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218C3B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3B183AF6"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471F60FB" w14:textId="77777777">
        <w:trPr>
          <w:trHeight w:val="800"/>
          <w:jc w:val="center"/>
        </w:trPr>
        <w:tc>
          <w:tcPr>
            <w:tcW w:w="709" w:type="dxa"/>
            <w:vMerge/>
            <w:tcBorders>
              <w:left w:val="single" w:sz="4" w:space="0" w:color="auto"/>
              <w:right w:val="single" w:sz="4" w:space="0" w:color="auto"/>
            </w:tcBorders>
            <w:vAlign w:val="center"/>
          </w:tcPr>
          <w:p w14:paraId="6C76444D"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0273D6E"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6C576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361542B"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项目完成及时率</w:t>
            </w:r>
          </w:p>
        </w:tc>
        <w:tc>
          <w:tcPr>
            <w:tcW w:w="627" w:type="dxa"/>
            <w:tcBorders>
              <w:top w:val="nil"/>
              <w:left w:val="nil"/>
              <w:bottom w:val="single" w:sz="4" w:space="0" w:color="auto"/>
              <w:right w:val="single" w:sz="4" w:space="0" w:color="auto"/>
            </w:tcBorders>
            <w:vAlign w:val="center"/>
          </w:tcPr>
          <w:p w14:paraId="77E6E25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86130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594AAE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36DB5D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E5C2F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3761B2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FBBC2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86EAF2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941B2A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w:t>
            </w:r>
          </w:p>
        </w:tc>
        <w:tc>
          <w:tcPr>
            <w:tcW w:w="1552" w:type="dxa"/>
            <w:gridSpan w:val="2"/>
            <w:tcBorders>
              <w:top w:val="nil"/>
              <w:left w:val="nil"/>
              <w:bottom w:val="single" w:sz="4" w:space="0" w:color="auto"/>
              <w:right w:val="single" w:sz="4" w:space="0" w:color="auto"/>
            </w:tcBorders>
            <w:vAlign w:val="center"/>
          </w:tcPr>
          <w:p w14:paraId="38704BF9"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17EAF79F" w14:textId="77777777">
        <w:trPr>
          <w:trHeight w:val="800"/>
          <w:jc w:val="center"/>
        </w:trPr>
        <w:tc>
          <w:tcPr>
            <w:tcW w:w="709" w:type="dxa"/>
            <w:vMerge/>
            <w:tcBorders>
              <w:left w:val="single" w:sz="4" w:space="0" w:color="auto"/>
              <w:right w:val="single" w:sz="4" w:space="0" w:color="auto"/>
            </w:tcBorders>
            <w:vAlign w:val="center"/>
          </w:tcPr>
          <w:p w14:paraId="19D848A4"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9676BA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F9AE39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41977C9"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篮球训练服务费</w:t>
            </w:r>
          </w:p>
        </w:tc>
        <w:tc>
          <w:tcPr>
            <w:tcW w:w="627" w:type="dxa"/>
            <w:tcBorders>
              <w:top w:val="nil"/>
              <w:left w:val="nil"/>
              <w:bottom w:val="single" w:sz="4" w:space="0" w:color="auto"/>
              <w:right w:val="single" w:sz="4" w:space="0" w:color="auto"/>
            </w:tcBorders>
            <w:vAlign w:val="center"/>
          </w:tcPr>
          <w:p w14:paraId="40153DC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EEBF8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&lt;=9万元</w:t>
            </w:r>
          </w:p>
        </w:tc>
        <w:tc>
          <w:tcPr>
            <w:tcW w:w="728" w:type="dxa"/>
            <w:tcBorders>
              <w:top w:val="nil"/>
              <w:left w:val="nil"/>
              <w:bottom w:val="single" w:sz="4" w:space="0" w:color="auto"/>
              <w:right w:val="single" w:sz="4" w:space="0" w:color="auto"/>
            </w:tcBorders>
            <w:vAlign w:val="center"/>
          </w:tcPr>
          <w:p w14:paraId="27364A2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=9万元</w:t>
            </w:r>
          </w:p>
        </w:tc>
        <w:tc>
          <w:tcPr>
            <w:tcW w:w="637" w:type="dxa"/>
            <w:tcBorders>
              <w:top w:val="nil"/>
              <w:left w:val="nil"/>
              <w:bottom w:val="single" w:sz="4" w:space="0" w:color="auto"/>
              <w:right w:val="single" w:sz="4" w:space="0" w:color="auto"/>
            </w:tcBorders>
            <w:vAlign w:val="center"/>
          </w:tcPr>
          <w:p w14:paraId="68C879A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F0360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355075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06ED4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4C93C0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71152E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EA55642"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26EBF802" w14:textId="77777777">
        <w:trPr>
          <w:trHeight w:val="800"/>
          <w:jc w:val="center"/>
        </w:trPr>
        <w:tc>
          <w:tcPr>
            <w:tcW w:w="709" w:type="dxa"/>
            <w:vMerge/>
            <w:tcBorders>
              <w:left w:val="single" w:sz="4" w:space="0" w:color="auto"/>
              <w:right w:val="single" w:sz="4" w:space="0" w:color="auto"/>
            </w:tcBorders>
            <w:vAlign w:val="center"/>
          </w:tcPr>
          <w:p w14:paraId="2C2A59D7"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FC56717"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10E35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9EDDEAA"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篮球场地租赁费</w:t>
            </w:r>
          </w:p>
        </w:tc>
        <w:tc>
          <w:tcPr>
            <w:tcW w:w="627" w:type="dxa"/>
            <w:tcBorders>
              <w:top w:val="nil"/>
              <w:left w:val="nil"/>
              <w:bottom w:val="single" w:sz="4" w:space="0" w:color="auto"/>
              <w:right w:val="single" w:sz="4" w:space="0" w:color="auto"/>
            </w:tcBorders>
            <w:vAlign w:val="center"/>
          </w:tcPr>
          <w:p w14:paraId="7583EEB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16A7E0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&lt;=3万元</w:t>
            </w:r>
          </w:p>
        </w:tc>
        <w:tc>
          <w:tcPr>
            <w:tcW w:w="728" w:type="dxa"/>
            <w:tcBorders>
              <w:top w:val="nil"/>
              <w:left w:val="nil"/>
              <w:bottom w:val="single" w:sz="4" w:space="0" w:color="auto"/>
              <w:right w:val="single" w:sz="4" w:space="0" w:color="auto"/>
            </w:tcBorders>
            <w:vAlign w:val="center"/>
          </w:tcPr>
          <w:p w14:paraId="4D70F92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637" w:type="dxa"/>
            <w:tcBorders>
              <w:top w:val="nil"/>
              <w:left w:val="nil"/>
              <w:bottom w:val="single" w:sz="4" w:space="0" w:color="auto"/>
              <w:right w:val="single" w:sz="4" w:space="0" w:color="auto"/>
            </w:tcBorders>
            <w:vAlign w:val="center"/>
          </w:tcPr>
          <w:p w14:paraId="021332A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589D55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CAC48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4E1351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BDD3D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37408C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581FDA2"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65FB9F9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5963B7E"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7537A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EE4C43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947E41E"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有效提高学生身体素质</w:t>
            </w:r>
          </w:p>
        </w:tc>
        <w:tc>
          <w:tcPr>
            <w:tcW w:w="627" w:type="dxa"/>
            <w:tcBorders>
              <w:top w:val="nil"/>
              <w:left w:val="nil"/>
              <w:bottom w:val="single" w:sz="4" w:space="0" w:color="auto"/>
              <w:right w:val="single" w:sz="4" w:space="0" w:color="auto"/>
            </w:tcBorders>
            <w:vAlign w:val="center"/>
          </w:tcPr>
          <w:p w14:paraId="06073BF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5E93A61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61572E1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88F5C7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EDAA7E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056839F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A85561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8434B4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08AC984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0598978"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2D600A6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126BD14"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6304B7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CC95C3"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49A243E"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86D4686"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337610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0E91A43B" w14:textId="77777777" w:rsidR="00466C97" w:rsidRDefault="00466C97">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45633BE" w14:textId="77777777" w:rsidR="00466C97" w:rsidRDefault="00466C97">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A0BBE5C" w14:textId="77777777" w:rsidR="00466C97" w:rsidRDefault="00466C97">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F92D46C" w14:textId="77777777" w:rsidR="00466C97" w:rsidRDefault="00466C97">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EEBF699" w14:textId="77777777" w:rsidR="00466C97" w:rsidRDefault="00466C97">
            <w:pPr>
              <w:spacing w:after="0" w:line="240" w:lineRule="auto"/>
              <w:rPr>
                <w:rFonts w:ascii="宋体" w:eastAsia="宋体" w:hAnsi="宋体" w:cs="宋体" w:hint="eastAsia"/>
                <w:color w:val="000000"/>
                <w:sz w:val="18"/>
                <w:szCs w:val="18"/>
                <w:lang w:eastAsia="zh-CN"/>
              </w:rPr>
            </w:pPr>
          </w:p>
        </w:tc>
      </w:tr>
    </w:tbl>
    <w:p w14:paraId="587AC097" w14:textId="77777777" w:rsidR="00466C97"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83B5823" w14:textId="77777777" w:rsidR="00466C97"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466C97" w14:paraId="3E1070A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7B13D8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5919BB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自治区体育局本级体育彩票公益金</w:t>
            </w:r>
          </w:p>
        </w:tc>
      </w:tr>
      <w:tr w:rsidR="00466C97" w14:paraId="5C646512"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7BDE1E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A910A3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594237B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C5FA5B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昌吉市第三小学</w:t>
            </w:r>
          </w:p>
        </w:tc>
      </w:tr>
      <w:tr w:rsidR="00466C97" w14:paraId="71D4989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286415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385DD0E"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17E473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7FD13D"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68B087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ECFE94F"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9366B1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7B83BA1"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466C97" w14:paraId="798FDAE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EF5BBD"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09F04A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F824DD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14:paraId="04F0FC6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14:paraId="2C1010A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14:paraId="7F5C901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D10BAF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5E266D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466C97" w14:paraId="0AEF12C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ECEEFB3"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3CE56A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DDF407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14:paraId="18B8585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14:paraId="7320DB6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14:paraId="4E8E4FF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49F9F1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AA5EFD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040EA1C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0B11A71" w14:textId="77777777" w:rsidR="00466C97" w:rsidRDefault="00466C97">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5501DF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D9A806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B3D741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F9B93C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E81626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4A9083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3AC4CE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466C97" w14:paraId="2936E5E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061AFD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EA4267E"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A65A9FA"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66C97" w14:paraId="5A9FB68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A1F12DB" w14:textId="77777777" w:rsidR="00466C97" w:rsidRDefault="00466C97">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523350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该项目为年中追加项目，项目资金额度1万元。为提升我校体育水平，计划购买体操垫及大跳绳1批，共计花费0.71万元，购买羽毛球运动相关用具1批，共计花费0.29万元，该项目的实施能提升我校体育水平。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42B5FC6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截止2024年12月31日，已购买体操垫及大跳绳1批，购买羽毛球运动相关用具1批，实际支付资金1万元，项目的实施有效提升了我校体育水平。</w:t>
            </w:r>
          </w:p>
        </w:tc>
      </w:tr>
      <w:tr w:rsidR="00466C97" w14:paraId="3208B8D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C296594"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2ABC21"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17FFDE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363C5E6F"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4FFA828"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EE2EC96"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29AF91C"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E5346A5"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BC9E68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B9CED67"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E4C8300"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84A7722"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0BC92EE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0199F80"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66C97" w14:paraId="04B9B084" w14:textId="77777777">
        <w:trPr>
          <w:trHeight w:val="800"/>
          <w:jc w:val="center"/>
        </w:trPr>
        <w:tc>
          <w:tcPr>
            <w:tcW w:w="709" w:type="dxa"/>
            <w:vMerge w:val="restart"/>
            <w:tcBorders>
              <w:top w:val="nil"/>
              <w:left w:val="single" w:sz="4" w:space="0" w:color="auto"/>
              <w:right w:val="single" w:sz="4" w:space="0" w:color="auto"/>
            </w:tcBorders>
            <w:vAlign w:val="center"/>
          </w:tcPr>
          <w:p w14:paraId="13A79A39"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FD4443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D48CA3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C828595" w14:textId="77777777" w:rsidR="00466C97"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购买体操垫及大跳绳</w:t>
            </w:r>
          </w:p>
        </w:tc>
        <w:tc>
          <w:tcPr>
            <w:tcW w:w="627" w:type="dxa"/>
            <w:tcBorders>
              <w:top w:val="nil"/>
              <w:left w:val="nil"/>
              <w:bottom w:val="single" w:sz="4" w:space="0" w:color="auto"/>
              <w:right w:val="single" w:sz="4" w:space="0" w:color="auto"/>
            </w:tcBorders>
            <w:vAlign w:val="center"/>
          </w:tcPr>
          <w:p w14:paraId="164B8AA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132D9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59C8DC8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09C1562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12DC9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A5CFE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B2556C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7E571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3E129C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200BEE17" w14:textId="77777777" w:rsidR="00466C97" w:rsidRDefault="00466C97">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466C97" w14:paraId="05FA0678" w14:textId="77777777">
        <w:trPr>
          <w:trHeight w:val="800"/>
          <w:jc w:val="center"/>
        </w:trPr>
        <w:tc>
          <w:tcPr>
            <w:tcW w:w="709" w:type="dxa"/>
            <w:vMerge/>
            <w:tcBorders>
              <w:left w:val="single" w:sz="4" w:space="0" w:color="auto"/>
              <w:right w:val="single" w:sz="4" w:space="0" w:color="auto"/>
            </w:tcBorders>
            <w:vAlign w:val="center"/>
          </w:tcPr>
          <w:p w14:paraId="62B5685B"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47151EF"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6126B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C176C70"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购买羽毛球拍及羽毛球</w:t>
            </w:r>
          </w:p>
        </w:tc>
        <w:tc>
          <w:tcPr>
            <w:tcW w:w="627" w:type="dxa"/>
            <w:tcBorders>
              <w:top w:val="nil"/>
              <w:left w:val="nil"/>
              <w:bottom w:val="single" w:sz="4" w:space="0" w:color="auto"/>
              <w:right w:val="single" w:sz="4" w:space="0" w:color="auto"/>
            </w:tcBorders>
            <w:vAlign w:val="center"/>
          </w:tcPr>
          <w:p w14:paraId="19A7C76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4987AA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78A71FA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3E763D9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2556F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8639C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062ED9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E41AE7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8CE172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655B9899"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3A93D304" w14:textId="77777777">
        <w:trPr>
          <w:trHeight w:val="800"/>
          <w:jc w:val="center"/>
        </w:trPr>
        <w:tc>
          <w:tcPr>
            <w:tcW w:w="709" w:type="dxa"/>
            <w:vMerge/>
            <w:tcBorders>
              <w:left w:val="single" w:sz="4" w:space="0" w:color="auto"/>
              <w:right w:val="single" w:sz="4" w:space="0" w:color="auto"/>
            </w:tcBorders>
            <w:vAlign w:val="center"/>
          </w:tcPr>
          <w:p w14:paraId="63D6D7BF"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41FB665"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A50BC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9C15E8E"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14:paraId="1A554D3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57F484F"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0F05F40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726FE85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31411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E9B40B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0E5DC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330AF6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DC6C66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5DB66D81"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537A3ABE" w14:textId="77777777">
        <w:trPr>
          <w:trHeight w:val="800"/>
          <w:jc w:val="center"/>
        </w:trPr>
        <w:tc>
          <w:tcPr>
            <w:tcW w:w="709" w:type="dxa"/>
            <w:vMerge/>
            <w:tcBorders>
              <w:left w:val="single" w:sz="4" w:space="0" w:color="auto"/>
              <w:right w:val="single" w:sz="4" w:space="0" w:color="auto"/>
            </w:tcBorders>
            <w:vAlign w:val="center"/>
          </w:tcPr>
          <w:p w14:paraId="54132289"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D20B2B0"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7410B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1B2CD73"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43805D63"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E8B8A0B"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A3B81C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7EE17C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41292B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7927DF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F8767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BE6143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4A353E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正式材料,工作资料</w:t>
            </w:r>
          </w:p>
        </w:tc>
        <w:tc>
          <w:tcPr>
            <w:tcW w:w="1552" w:type="dxa"/>
            <w:gridSpan w:val="2"/>
            <w:tcBorders>
              <w:top w:val="nil"/>
              <w:left w:val="nil"/>
              <w:bottom w:val="single" w:sz="4" w:space="0" w:color="auto"/>
              <w:right w:val="single" w:sz="4" w:space="0" w:color="auto"/>
            </w:tcBorders>
            <w:vAlign w:val="center"/>
          </w:tcPr>
          <w:p w14:paraId="28D6CCC4"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489FA976" w14:textId="77777777">
        <w:trPr>
          <w:trHeight w:val="800"/>
          <w:jc w:val="center"/>
        </w:trPr>
        <w:tc>
          <w:tcPr>
            <w:tcW w:w="709" w:type="dxa"/>
            <w:vMerge/>
            <w:tcBorders>
              <w:left w:val="single" w:sz="4" w:space="0" w:color="auto"/>
              <w:right w:val="single" w:sz="4" w:space="0" w:color="auto"/>
            </w:tcBorders>
            <w:vAlign w:val="center"/>
          </w:tcPr>
          <w:p w14:paraId="132C6610"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95441E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07085A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7C3DF2A"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购买体操垫及大跳绳费用</w:t>
            </w:r>
          </w:p>
        </w:tc>
        <w:tc>
          <w:tcPr>
            <w:tcW w:w="627" w:type="dxa"/>
            <w:tcBorders>
              <w:top w:val="nil"/>
              <w:left w:val="nil"/>
              <w:bottom w:val="single" w:sz="4" w:space="0" w:color="auto"/>
              <w:right w:val="single" w:sz="4" w:space="0" w:color="auto"/>
            </w:tcBorders>
            <w:vAlign w:val="center"/>
          </w:tcPr>
          <w:p w14:paraId="5055080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6921D01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&lt;=0.71万元</w:t>
            </w:r>
          </w:p>
        </w:tc>
        <w:tc>
          <w:tcPr>
            <w:tcW w:w="728" w:type="dxa"/>
            <w:tcBorders>
              <w:top w:val="nil"/>
              <w:left w:val="nil"/>
              <w:bottom w:val="single" w:sz="4" w:space="0" w:color="auto"/>
              <w:right w:val="single" w:sz="4" w:space="0" w:color="auto"/>
            </w:tcBorders>
            <w:vAlign w:val="center"/>
          </w:tcPr>
          <w:p w14:paraId="5139744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=0.71万元</w:t>
            </w:r>
          </w:p>
        </w:tc>
        <w:tc>
          <w:tcPr>
            <w:tcW w:w="637" w:type="dxa"/>
            <w:tcBorders>
              <w:top w:val="nil"/>
              <w:left w:val="nil"/>
              <w:bottom w:val="single" w:sz="4" w:space="0" w:color="auto"/>
              <w:right w:val="single" w:sz="4" w:space="0" w:color="auto"/>
            </w:tcBorders>
            <w:vAlign w:val="center"/>
          </w:tcPr>
          <w:p w14:paraId="242F754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B4082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54AA943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F04009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797135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9CEE2A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0DAE568"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1417E350" w14:textId="77777777">
        <w:trPr>
          <w:trHeight w:val="800"/>
          <w:jc w:val="center"/>
        </w:trPr>
        <w:tc>
          <w:tcPr>
            <w:tcW w:w="709" w:type="dxa"/>
            <w:vMerge/>
            <w:tcBorders>
              <w:left w:val="single" w:sz="4" w:space="0" w:color="auto"/>
              <w:right w:val="single" w:sz="4" w:space="0" w:color="auto"/>
            </w:tcBorders>
            <w:vAlign w:val="center"/>
          </w:tcPr>
          <w:p w14:paraId="3034F62D"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AD4DBCF"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018EA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DC9AF32"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购买羽毛球拍及羽毛球费用</w:t>
            </w:r>
          </w:p>
        </w:tc>
        <w:tc>
          <w:tcPr>
            <w:tcW w:w="627" w:type="dxa"/>
            <w:tcBorders>
              <w:top w:val="nil"/>
              <w:left w:val="nil"/>
              <w:bottom w:val="single" w:sz="4" w:space="0" w:color="auto"/>
              <w:right w:val="single" w:sz="4" w:space="0" w:color="auto"/>
            </w:tcBorders>
            <w:vAlign w:val="center"/>
          </w:tcPr>
          <w:p w14:paraId="3D5302E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4A34DE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&lt;=0.29万元</w:t>
            </w:r>
          </w:p>
        </w:tc>
        <w:tc>
          <w:tcPr>
            <w:tcW w:w="728" w:type="dxa"/>
            <w:tcBorders>
              <w:top w:val="nil"/>
              <w:left w:val="nil"/>
              <w:bottom w:val="single" w:sz="4" w:space="0" w:color="auto"/>
              <w:right w:val="single" w:sz="4" w:space="0" w:color="auto"/>
            </w:tcBorders>
            <w:vAlign w:val="center"/>
          </w:tcPr>
          <w:p w14:paraId="77F18085"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=0.29万元</w:t>
            </w:r>
          </w:p>
        </w:tc>
        <w:tc>
          <w:tcPr>
            <w:tcW w:w="637" w:type="dxa"/>
            <w:tcBorders>
              <w:top w:val="nil"/>
              <w:left w:val="nil"/>
              <w:bottom w:val="single" w:sz="4" w:space="0" w:color="auto"/>
              <w:right w:val="single" w:sz="4" w:space="0" w:color="auto"/>
            </w:tcBorders>
            <w:vAlign w:val="center"/>
          </w:tcPr>
          <w:p w14:paraId="06DC5F16"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3890B4"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48142EB2"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9502C51"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3C10E79"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054F2C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5F28653"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7E87545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37840A3" w14:textId="77777777" w:rsidR="00466C97" w:rsidRDefault="00466C97">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7549F7A"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4770BA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607A518" w14:textId="77777777" w:rsidR="00466C97"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有效提高学校体育水平</w:t>
            </w:r>
          </w:p>
        </w:tc>
        <w:tc>
          <w:tcPr>
            <w:tcW w:w="627" w:type="dxa"/>
            <w:tcBorders>
              <w:top w:val="nil"/>
              <w:left w:val="nil"/>
              <w:bottom w:val="single" w:sz="4" w:space="0" w:color="auto"/>
              <w:right w:val="single" w:sz="4" w:space="0" w:color="auto"/>
            </w:tcBorders>
            <w:vAlign w:val="center"/>
          </w:tcPr>
          <w:p w14:paraId="7E555AD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2B8BC5A0"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2C294FFC"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7EE4D9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245C6D"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39FA73A7"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8338E08"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CDCA3D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4787691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0D88C33" w14:textId="77777777" w:rsidR="00466C97" w:rsidRDefault="00466C97">
            <w:pPr>
              <w:spacing w:after="0" w:line="240" w:lineRule="auto"/>
              <w:jc w:val="center"/>
              <w:rPr>
                <w:rFonts w:ascii="宋体" w:eastAsia="宋体" w:hAnsi="宋体" w:cs="宋体" w:hint="eastAsia"/>
                <w:color w:val="000000"/>
                <w:sz w:val="18"/>
                <w:szCs w:val="18"/>
                <w:lang w:eastAsia="zh-CN"/>
              </w:rPr>
            </w:pPr>
          </w:p>
        </w:tc>
      </w:tr>
      <w:tr w:rsidR="00466C97" w14:paraId="2829EDA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8BCA42B"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7F2CF93" w14:textId="77777777" w:rsidR="00466C97"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121EF4"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73A6DB3"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78F5DEC" w14:textId="77777777" w:rsidR="00466C97" w:rsidRDefault="00466C97">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212DDCE" w14:textId="77777777" w:rsidR="00466C97"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8D41515" w14:textId="77777777" w:rsidR="00466C97" w:rsidRDefault="00466C97">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B399A2C" w14:textId="77777777" w:rsidR="00466C97" w:rsidRDefault="00466C97">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BDC7821" w14:textId="77777777" w:rsidR="00466C97" w:rsidRDefault="00466C97">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3F96446" w14:textId="77777777" w:rsidR="00466C97" w:rsidRDefault="00466C97">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188CCE9" w14:textId="77777777" w:rsidR="00466C97" w:rsidRDefault="00466C97">
            <w:pPr>
              <w:spacing w:after="0" w:line="240" w:lineRule="auto"/>
              <w:rPr>
                <w:rFonts w:ascii="宋体" w:eastAsia="宋体" w:hAnsi="宋体" w:cs="宋体" w:hint="eastAsia"/>
                <w:color w:val="000000"/>
                <w:sz w:val="18"/>
                <w:szCs w:val="18"/>
                <w:lang w:eastAsia="zh-CN"/>
              </w:rPr>
            </w:pPr>
          </w:p>
        </w:tc>
      </w:tr>
    </w:tbl>
    <w:p w14:paraId="6B8FB008" w14:textId="650CA7CC" w:rsidR="00466C97" w:rsidRDefault="00466C97">
      <w:pPr>
        <w:rPr>
          <w:rFonts w:ascii="宋体" w:eastAsia="宋体" w:hAnsi="宋体" w:cs="宋体" w:hint="eastAsia"/>
          <w:b/>
          <w:bCs/>
          <w:sz w:val="18"/>
          <w:szCs w:val="18"/>
          <w:lang w:eastAsia="zh-CN"/>
        </w:rPr>
      </w:pPr>
    </w:p>
    <w:p w14:paraId="026106DD" w14:textId="77777777" w:rsidR="00466C97" w:rsidRDefault="00000000">
      <w:pPr>
        <w:rPr>
          <w:rFonts w:ascii="黑体" w:eastAsia="黑体"/>
          <w:sz w:val="32"/>
          <w:szCs w:val="32"/>
          <w:lang w:eastAsia="zh-CN"/>
        </w:rPr>
      </w:pPr>
      <w:r>
        <w:rPr>
          <w:rFonts w:ascii="黑体" w:eastAsia="黑体"/>
          <w:sz w:val="32"/>
          <w:szCs w:val="32"/>
          <w:lang w:eastAsia="zh-CN"/>
        </w:rPr>
        <w:t>十二、其他需说明的事项</w:t>
      </w:r>
    </w:p>
    <w:p w14:paraId="5F510BBF" w14:textId="77777777" w:rsidR="00466C9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33C98D2" w14:textId="77777777" w:rsidR="00466C97" w:rsidRDefault="00466C97">
      <w:pPr>
        <w:spacing w:after="0" w:line="240" w:lineRule="auto"/>
        <w:ind w:firstLineChars="200" w:firstLine="640"/>
        <w:rPr>
          <w:rFonts w:ascii="仿宋_GB2312" w:eastAsia="仿宋_GB2312"/>
          <w:sz w:val="32"/>
          <w:szCs w:val="32"/>
          <w:lang w:eastAsia="zh-CN"/>
        </w:rPr>
      </w:pPr>
    </w:p>
    <w:p w14:paraId="06BF997E" w14:textId="77777777" w:rsidR="00466C97" w:rsidRDefault="00000000">
      <w:pPr>
        <w:rPr>
          <w:lang w:eastAsia="zh-CN"/>
        </w:rPr>
      </w:pPr>
      <w:r>
        <w:rPr>
          <w:sz w:val="0"/>
          <w:szCs w:val="0"/>
          <w:lang w:eastAsia="zh-CN"/>
        </w:rPr>
        <w:br w:type="page"/>
      </w:r>
    </w:p>
    <w:p w14:paraId="7F702B25" w14:textId="77777777" w:rsidR="00466C9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D342960"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523EFF7"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EB99106"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FFD7928"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A1DD59D"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598B8F6"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EFC6F70"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4BECC3"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C6BCD9"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F4799AA"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8DED784"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7FEA4BD"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F02D2EE"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62E05C" w14:textId="77777777" w:rsidR="00466C9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45F27B" w14:textId="77777777" w:rsidR="00466C97" w:rsidRDefault="00000000">
      <w:pPr>
        <w:rPr>
          <w:lang w:eastAsia="zh-CN"/>
        </w:rPr>
      </w:pPr>
      <w:r>
        <w:rPr>
          <w:sz w:val="0"/>
          <w:szCs w:val="0"/>
          <w:lang w:eastAsia="zh-CN"/>
        </w:rPr>
        <w:br w:type="page"/>
      </w:r>
    </w:p>
    <w:p w14:paraId="2C740FFB" w14:textId="77777777" w:rsidR="00466C97"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B95EBF8"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18A767D"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7F07ABD"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FA1A2FD"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6F6A757"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F7E8FDE"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5621AA1"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FA46A4D"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8F07AE" w14:textId="77777777" w:rsidR="00466C9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66C9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BCE45" w14:textId="77777777" w:rsidR="00DE33EC" w:rsidRDefault="00DE33EC">
      <w:pPr>
        <w:spacing w:line="240" w:lineRule="auto"/>
      </w:pPr>
      <w:r>
        <w:separator/>
      </w:r>
    </w:p>
  </w:endnote>
  <w:endnote w:type="continuationSeparator" w:id="0">
    <w:p w14:paraId="29F3BCE7" w14:textId="77777777" w:rsidR="00DE33EC" w:rsidRDefault="00DE33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6E000" w14:textId="77777777" w:rsidR="00DE33EC" w:rsidRDefault="00DE33EC">
      <w:pPr>
        <w:spacing w:after="0"/>
      </w:pPr>
      <w:r>
        <w:separator/>
      </w:r>
    </w:p>
  </w:footnote>
  <w:footnote w:type="continuationSeparator" w:id="0">
    <w:p w14:paraId="44819759" w14:textId="77777777" w:rsidR="00DE33EC" w:rsidRDefault="00DE33E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466C97"/>
    <w:rsid w:val="00274D32"/>
    <w:rsid w:val="002F279D"/>
    <w:rsid w:val="003631FD"/>
    <w:rsid w:val="003D201C"/>
    <w:rsid w:val="00466C97"/>
    <w:rsid w:val="00DE33EC"/>
    <w:rsid w:val="00ED00D1"/>
    <w:rsid w:val="04267622"/>
    <w:rsid w:val="04A75E51"/>
    <w:rsid w:val="12E03E51"/>
    <w:rsid w:val="2B453414"/>
    <w:rsid w:val="31424392"/>
    <w:rsid w:val="47BB3909"/>
    <w:rsid w:val="51C93570"/>
    <w:rsid w:val="53F37FEC"/>
    <w:rsid w:val="7F342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27AE7"/>
  <w15:docId w15:val="{1F12978A-43E6-4E49-A5FF-3FE50F1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5009</Words>
  <Characters>5761</Characters>
  <Application>Microsoft Office Word</Application>
  <DocSecurity>0</DocSecurity>
  <Lines>960</Lines>
  <Paragraphs>769</Paragraphs>
  <ScaleCrop>false</ScaleCrop>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3</cp:revision>
  <dcterms:created xsi:type="dcterms:W3CDTF">2025-09-01T02:56:00Z</dcterms:created>
  <dcterms:modified xsi:type="dcterms:W3CDTF">2025-09-05T03:36:00Z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F92EED269B8F477899A1C1062580981B_12</vt:lpwstr>
  </property>
</Properties>
</file>