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CF2F1" w14:textId="77777777" w:rsidR="008E4ED8" w:rsidRDefault="008E4ED8">
      <w:pPr>
        <w:spacing w:after="0" w:line="240" w:lineRule="auto"/>
        <w:rPr>
          <w:rFonts w:ascii="宋体" w:eastAsia="宋体"/>
          <w:sz w:val="32"/>
          <w:szCs w:val="32"/>
        </w:rPr>
      </w:pPr>
    </w:p>
    <w:p w14:paraId="5440C7B0" w14:textId="77777777" w:rsidR="008E4ED8" w:rsidRDefault="008E4ED8">
      <w:pPr>
        <w:spacing w:after="0" w:line="240" w:lineRule="auto"/>
        <w:rPr>
          <w:rFonts w:ascii="宋体" w:eastAsia="宋体"/>
          <w:sz w:val="44"/>
          <w:szCs w:val="44"/>
        </w:rPr>
      </w:pPr>
    </w:p>
    <w:p w14:paraId="5439975C" w14:textId="77777777" w:rsidR="008E4ED8" w:rsidRDefault="008E4ED8">
      <w:pPr>
        <w:spacing w:after="0" w:line="240" w:lineRule="auto"/>
        <w:rPr>
          <w:rFonts w:ascii="宋体" w:eastAsia="宋体"/>
          <w:sz w:val="44"/>
          <w:szCs w:val="44"/>
        </w:rPr>
      </w:pPr>
    </w:p>
    <w:p w14:paraId="40708EE5" w14:textId="77777777" w:rsidR="008E4ED8" w:rsidRDefault="008E4ED8">
      <w:pPr>
        <w:spacing w:after="0" w:line="240" w:lineRule="auto"/>
        <w:rPr>
          <w:rFonts w:ascii="宋体" w:eastAsia="宋体"/>
          <w:sz w:val="44"/>
          <w:szCs w:val="44"/>
        </w:rPr>
      </w:pPr>
    </w:p>
    <w:p w14:paraId="3926C54D" w14:textId="77777777" w:rsidR="008E4ED8" w:rsidRDefault="00CF0BDF">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昌吉市残疾人联合会</w:t>
      </w:r>
    </w:p>
    <w:p w14:paraId="1F6BFA35" w14:textId="77777777" w:rsidR="008E4ED8" w:rsidRDefault="00CF0BDF">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C6A97ED" w14:textId="77777777" w:rsidR="008E4ED8" w:rsidRDefault="00CF0BDF">
      <w:pPr>
        <w:rPr>
          <w:lang w:eastAsia="zh-CN"/>
        </w:rPr>
      </w:pPr>
      <w:r>
        <w:rPr>
          <w:sz w:val="0"/>
          <w:szCs w:val="0"/>
          <w:lang w:eastAsia="zh-CN"/>
        </w:rPr>
        <w:br w:type="page"/>
      </w:r>
    </w:p>
    <w:p w14:paraId="70531C50" w14:textId="77777777" w:rsidR="008E4ED8" w:rsidRDefault="00CF0BDF">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F721243" w14:textId="77777777" w:rsidR="008E4ED8" w:rsidRDefault="00CF0BDF">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6336F15"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E392AD5"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22CFBAF" w14:textId="77777777" w:rsidR="008E4ED8" w:rsidRDefault="00CF0BDF">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2C014EF"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DEFDCAE"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5F1F779"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EAFA4F6"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3586090"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07D3D12"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F9C9D53"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64C656C"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BDBCC21"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A32FD68"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1305C84"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75A16B5"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6260707"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BE87940"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08060B3"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80A5B56"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05EE7CF"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3EFAEE9"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D16221F" w14:textId="77777777" w:rsidR="008E4ED8" w:rsidRDefault="00CF0BD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527D44E" w14:textId="77777777" w:rsidR="008E4ED8" w:rsidRDefault="00CF0BDF">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4089465"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831BB4A"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6EABC21"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6402B4F"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6CA5010"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A6E51E7"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548C775"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3418CAB7"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625A7F2" w14:textId="77777777" w:rsidR="008E4ED8" w:rsidRDefault="00CF0BD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DA8C41B" w14:textId="77777777" w:rsidR="008E4ED8" w:rsidRDefault="00CF0BDF">
      <w:pPr>
        <w:rPr>
          <w:lang w:eastAsia="zh-CN"/>
        </w:rPr>
      </w:pPr>
      <w:r>
        <w:rPr>
          <w:sz w:val="0"/>
          <w:szCs w:val="0"/>
          <w:lang w:eastAsia="zh-CN"/>
        </w:rPr>
        <w:br w:type="page"/>
      </w:r>
    </w:p>
    <w:p w14:paraId="2E782DCE" w14:textId="77777777" w:rsidR="008E4ED8" w:rsidRDefault="00CF0BD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14:paraId="53820430"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3DE782CC"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残联工作职能：具有代表、服务、管理三种职能，代表残疾人共同利益，维护残疾人合法权益，团结教育残疾人，为残疾人服务，履行法律赋予的职责，承担昌吉市人民政府委托的任务，管理和发展残疾人事业。负责：完善残疾人社会保障和服务体系建设，改善残疾人生活和发展状况，缩小与社会平均水平之间的差距；大力宣传人道主义思想，团结、教育残疾人遵守法律，履行应尽义务；参与研究、制定和实施残疾人事业的政策、规划和计划，发挥综合、协调、咨询、服务作用，对有关领域的工作进行管理和指导；宣传贯彻《中华人民共和国残疾人保障法》，维护残疾人在政治、经济、文化、社会和家庭生活等方面同其他公民平等的权利，密切联系残疾人，听取残疾人意见，反映残疾人需求，全心全意为残疾人服务；开展和促进残疾人康复、教育、扶贫、劳动就业、维权、文化体育、社会保障、残疾预防和公共无障碍建设等工作，改善残疾人参与社会生活的环境和条件；承担昌吉市人民政府残疾人工作协调委员会的日常工作；管理和发放《中华人民共和国残疾人证》；管理和指导各类残疾人群众组织、开展为发展残疾人事业的募捐、助残活动。</w:t>
      </w:r>
    </w:p>
    <w:p w14:paraId="7591B262"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7175577A"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昌吉市残疾人联合会2024年度，实有人数31人，其中：在职人员19人，减少1人；离休人员0人，较上年无变化；退休人员12人，增加2人。</w:t>
      </w:r>
    </w:p>
    <w:p w14:paraId="3DA9E984"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昌吉市残疾人联合会无下属预算单位，下设2个科室，分别是：康复科、办公室。</w:t>
      </w:r>
    </w:p>
    <w:p w14:paraId="3A705315" w14:textId="77777777" w:rsidR="008E4ED8" w:rsidRDefault="00CF0BDF">
      <w:pPr>
        <w:rPr>
          <w:lang w:eastAsia="zh-CN"/>
        </w:rPr>
      </w:pPr>
      <w:r>
        <w:rPr>
          <w:sz w:val="0"/>
          <w:szCs w:val="0"/>
          <w:lang w:eastAsia="zh-CN"/>
        </w:rPr>
        <w:br w:type="page"/>
      </w:r>
    </w:p>
    <w:p w14:paraId="02301636" w14:textId="77777777" w:rsidR="008E4ED8" w:rsidRDefault="00CF0BD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09D0D755"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2BE196D3"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2024年度收入总计751.67万元，其中：本年收入合计751.67万元，使用非财政拨款结余（含专用结余）0.00万元，年初结转和结余0.00万元。</w:t>
      </w:r>
    </w:p>
    <w:p w14:paraId="0863D6F1"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2024年度支出总计751.67万元，其中：本年支出合计751.67万元，结余分配0.00万元，年末结转和结余0.00万元。</w:t>
      </w:r>
    </w:p>
    <w:p w14:paraId="79398BEA"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收入支出总体与上年相比，减少136.09万元，下降15.33%，主要原因是：本年</w:t>
      </w:r>
      <w:r>
        <w:rPr>
          <w:rFonts w:ascii="仿宋_GB2312" w:eastAsia="仿宋_GB2312" w:hint="eastAsia"/>
          <w:sz w:val="32"/>
          <w:szCs w:val="32"/>
          <w:lang w:eastAsia="zh-CN"/>
        </w:rPr>
        <w:t>单位残疾人事业发展补助资金、社区康复服务站运行经费</w:t>
      </w:r>
      <w:r>
        <w:rPr>
          <w:rFonts w:ascii="仿宋_GB2312" w:eastAsia="仿宋_GB2312"/>
          <w:sz w:val="32"/>
          <w:szCs w:val="32"/>
          <w:lang w:eastAsia="zh-CN"/>
        </w:rPr>
        <w:t>、</w:t>
      </w:r>
      <w:r>
        <w:rPr>
          <w:rFonts w:ascii="仿宋_GB2312" w:eastAsia="仿宋_GB2312" w:hint="eastAsia"/>
          <w:sz w:val="32"/>
          <w:szCs w:val="32"/>
          <w:lang w:eastAsia="zh-CN"/>
        </w:rPr>
        <w:t>残疾人就业保障金</w:t>
      </w:r>
      <w:r>
        <w:rPr>
          <w:rFonts w:ascii="仿宋_GB2312" w:eastAsia="仿宋_GB2312"/>
          <w:sz w:val="32"/>
          <w:szCs w:val="32"/>
          <w:lang w:eastAsia="zh-CN"/>
        </w:rPr>
        <w:t>项目经费减少。</w:t>
      </w:r>
    </w:p>
    <w:p w14:paraId="2FB98695"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7B6CDA04"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本年收入751.67万元，其中：财政拨款收入751.67万元,占100.00%；上级补助收入0.00万元,占0.00%；事业收入0.00万元，占0.00%；经营收入0.00万元,占0.00%；附属单位上缴收入0.00万元，占0.00%；其他收入0.00万元，占0.00%。</w:t>
      </w:r>
    </w:p>
    <w:p w14:paraId="19F4CE21"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F94996F"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本年支出751.67万元，其中：基本支出364.86万元，占48.54%；项目支出386.80万元，占51.46%；上缴上级支出0.00万元，占0.00%；经营支出0.00万元，占0.00%；对附属单位补助支出0.00万元，占0.00%。</w:t>
      </w:r>
    </w:p>
    <w:p w14:paraId="62CF222C"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F5ECC93"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2024年度财政拨款收入总计751.67万元，其中：年初财政拨款结转和结余0.00万元，本年财政拨款收入751.67万元。财政拨款支出总计751.67万元，其中：年末财政拨款结转和结余0.00万元，本年财政拨款支出751.67万元。</w:t>
      </w:r>
    </w:p>
    <w:p w14:paraId="32DAEE08"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财政拨款收入支出总体与上年相比，减少136.09万元，下降15.33%，主要原因是：本年</w:t>
      </w:r>
      <w:r>
        <w:rPr>
          <w:rFonts w:ascii="仿宋_GB2312" w:eastAsia="仿宋_GB2312" w:hint="eastAsia"/>
          <w:sz w:val="32"/>
          <w:szCs w:val="32"/>
          <w:lang w:eastAsia="zh-CN"/>
        </w:rPr>
        <w:t>单位残疾人事业发展补助资金、社区康复服务站运行经费</w:t>
      </w:r>
      <w:r>
        <w:rPr>
          <w:rFonts w:ascii="仿宋_GB2312" w:eastAsia="仿宋_GB2312"/>
          <w:sz w:val="32"/>
          <w:szCs w:val="32"/>
          <w:lang w:eastAsia="zh-CN"/>
        </w:rPr>
        <w:t>、</w:t>
      </w:r>
      <w:r>
        <w:rPr>
          <w:rFonts w:ascii="仿宋_GB2312" w:eastAsia="仿宋_GB2312" w:hint="eastAsia"/>
          <w:sz w:val="32"/>
          <w:szCs w:val="32"/>
          <w:lang w:eastAsia="zh-CN"/>
        </w:rPr>
        <w:t>残疾人就业保障金</w:t>
      </w:r>
      <w:r>
        <w:rPr>
          <w:rFonts w:ascii="仿宋_GB2312" w:eastAsia="仿宋_GB2312"/>
          <w:sz w:val="32"/>
          <w:szCs w:val="32"/>
          <w:lang w:eastAsia="zh-CN"/>
        </w:rPr>
        <w:t>项目经费减少。与年初预算相比，年初预算数593.74万元，决算数</w:t>
      </w:r>
      <w:r>
        <w:rPr>
          <w:rFonts w:ascii="仿宋_GB2312" w:eastAsia="仿宋_GB2312"/>
          <w:sz w:val="32"/>
          <w:szCs w:val="32"/>
          <w:lang w:eastAsia="zh-CN"/>
        </w:rPr>
        <w:lastRenderedPageBreak/>
        <w:t>751.67万元，预决算差异率26.60%，主要原因是：年中追加</w:t>
      </w:r>
      <w:r>
        <w:rPr>
          <w:rFonts w:ascii="仿宋_GB2312" w:eastAsia="仿宋_GB2312" w:hint="eastAsia"/>
          <w:sz w:val="32"/>
          <w:szCs w:val="32"/>
          <w:lang w:eastAsia="zh-CN"/>
        </w:rPr>
        <w:t>残疾人事业发展补助资金、残疾人保障和关爱服务项目资金</w:t>
      </w:r>
      <w:r>
        <w:rPr>
          <w:rFonts w:ascii="仿宋_GB2312" w:eastAsia="仿宋_GB2312"/>
          <w:sz w:val="32"/>
          <w:szCs w:val="32"/>
          <w:lang w:eastAsia="zh-CN"/>
        </w:rPr>
        <w:t>。</w:t>
      </w:r>
    </w:p>
    <w:p w14:paraId="13EA7F74"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62830C0" w14:textId="77777777" w:rsidR="008E4ED8" w:rsidRDefault="00CF0BDF">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6EE304A6"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2024年度一般公共预算财政拨款支出697.33万元，占本年支出合计的92.77%。与上年相比，减少110.82万元，下降13.71%，主要原因是：本年</w:t>
      </w:r>
      <w:r>
        <w:rPr>
          <w:rFonts w:ascii="仿宋_GB2312" w:eastAsia="仿宋_GB2312" w:hint="eastAsia"/>
          <w:sz w:val="32"/>
          <w:szCs w:val="32"/>
          <w:lang w:eastAsia="zh-CN"/>
        </w:rPr>
        <w:t>单位残疾人事业发展补助资金、社区康复服务站运行经费</w:t>
      </w:r>
      <w:r>
        <w:rPr>
          <w:rFonts w:ascii="仿宋_GB2312" w:eastAsia="仿宋_GB2312"/>
          <w:sz w:val="32"/>
          <w:szCs w:val="32"/>
          <w:lang w:eastAsia="zh-CN"/>
        </w:rPr>
        <w:t>、</w:t>
      </w:r>
      <w:r>
        <w:rPr>
          <w:rFonts w:ascii="仿宋_GB2312" w:eastAsia="仿宋_GB2312" w:hint="eastAsia"/>
          <w:sz w:val="32"/>
          <w:szCs w:val="32"/>
          <w:lang w:eastAsia="zh-CN"/>
        </w:rPr>
        <w:t>残疾人就业保障金</w:t>
      </w:r>
      <w:r>
        <w:rPr>
          <w:rFonts w:ascii="仿宋_GB2312" w:eastAsia="仿宋_GB2312"/>
          <w:sz w:val="32"/>
          <w:szCs w:val="32"/>
          <w:lang w:eastAsia="zh-CN"/>
        </w:rPr>
        <w:t>项目经费减少。与年初预算相比，年初预算数593.74万元，决算数697.33万元，预决算差异率17.45%，主要原因是：年中追加</w:t>
      </w:r>
      <w:r>
        <w:rPr>
          <w:rFonts w:ascii="仿宋_GB2312" w:eastAsia="仿宋_GB2312" w:hint="eastAsia"/>
          <w:sz w:val="32"/>
          <w:szCs w:val="32"/>
          <w:lang w:eastAsia="zh-CN"/>
        </w:rPr>
        <w:t>残疾人事业发展补助资金、残疾人保障和关爱服务项目资金</w:t>
      </w:r>
      <w:r>
        <w:rPr>
          <w:rFonts w:ascii="仿宋_GB2312" w:eastAsia="仿宋_GB2312"/>
          <w:sz w:val="32"/>
          <w:szCs w:val="32"/>
          <w:lang w:eastAsia="zh-CN"/>
        </w:rPr>
        <w:t>。</w:t>
      </w:r>
    </w:p>
    <w:p w14:paraId="16363869" w14:textId="77777777" w:rsidR="008E4ED8" w:rsidRDefault="00CF0BDF">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391EE165"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社会保障和就业支出（类）638.28万元，占91.53%。</w:t>
      </w:r>
    </w:p>
    <w:p w14:paraId="70B9C3F1"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卫生健康支出（类）18.10万元，占2.60%。</w:t>
      </w:r>
    </w:p>
    <w:p w14:paraId="219EF61B"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住房保障支出（类）23.53万元，占3.37%。</w:t>
      </w:r>
    </w:p>
    <w:p w14:paraId="6A541F88"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其他支出（类）17.42万元，占2.50%。</w:t>
      </w:r>
    </w:p>
    <w:p w14:paraId="384A8750" w14:textId="77777777" w:rsidR="008E4ED8" w:rsidRDefault="00CF0BDF">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1E35D8EA" w14:textId="77777777"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1、社会保障和就业支出（类）行政事业单位养老支出（款）机关事业单位基本养老保险缴费支出（项）：支出决算数为31.05万元，比上年决算增加1.28万元，增长4.30%，主要原因是：本年</w:t>
      </w:r>
      <w:r>
        <w:rPr>
          <w:rFonts w:ascii="仿宋_GB2312" w:eastAsia="仿宋_GB2312" w:hint="eastAsia"/>
          <w:sz w:val="32"/>
          <w:szCs w:val="32"/>
          <w:lang w:eastAsia="zh-CN"/>
        </w:rPr>
        <w:t>单位养老</w:t>
      </w:r>
      <w:r>
        <w:rPr>
          <w:rFonts w:ascii="仿宋_GB2312" w:eastAsia="仿宋_GB2312"/>
          <w:sz w:val="32"/>
          <w:szCs w:val="32"/>
          <w:lang w:eastAsia="zh-CN"/>
        </w:rPr>
        <w:t>保险缴费</w:t>
      </w:r>
      <w:r>
        <w:rPr>
          <w:rFonts w:ascii="仿宋_GB2312" w:eastAsia="仿宋_GB2312" w:hint="eastAsia"/>
          <w:sz w:val="32"/>
          <w:szCs w:val="32"/>
          <w:lang w:eastAsia="zh-CN"/>
        </w:rPr>
        <w:t>基数调增</w:t>
      </w:r>
      <w:r>
        <w:rPr>
          <w:rFonts w:ascii="仿宋_GB2312" w:eastAsia="仿宋_GB2312"/>
          <w:sz w:val="32"/>
          <w:szCs w:val="32"/>
          <w:lang w:eastAsia="zh-CN"/>
        </w:rPr>
        <w:t>，养老保险缴费支出增加。</w:t>
      </w:r>
    </w:p>
    <w:p w14:paraId="12CF3C1D" w14:textId="77777777"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2、社会保障和就业支出（类）行政事业单位养老支出（款）机关事业单位职业年金缴费支出（项）：支出决算数为16.00万元，比上年决算增加10.33万元，增长182.19%，主要原因是：本年度</w:t>
      </w:r>
      <w:r w:rsidR="00140548">
        <w:rPr>
          <w:rFonts w:ascii="仿宋_GB2312" w:eastAsia="仿宋_GB2312" w:hint="eastAsia"/>
          <w:sz w:val="32"/>
          <w:szCs w:val="32"/>
          <w:lang w:eastAsia="zh-CN"/>
        </w:rPr>
        <w:t>增加</w:t>
      </w:r>
      <w:r>
        <w:rPr>
          <w:rFonts w:ascii="仿宋_GB2312" w:eastAsia="仿宋_GB2312"/>
          <w:sz w:val="32"/>
          <w:szCs w:val="32"/>
          <w:lang w:eastAsia="zh-CN"/>
        </w:rPr>
        <w:t>退休人员，</w:t>
      </w:r>
      <w:proofErr w:type="gramStart"/>
      <w:r>
        <w:rPr>
          <w:rFonts w:ascii="仿宋_GB2312" w:eastAsia="仿宋_GB2312"/>
          <w:sz w:val="32"/>
          <w:szCs w:val="32"/>
          <w:lang w:eastAsia="zh-CN"/>
        </w:rPr>
        <w:t>且单位</w:t>
      </w:r>
      <w:proofErr w:type="gramEnd"/>
      <w:r>
        <w:rPr>
          <w:rFonts w:ascii="仿宋_GB2312" w:eastAsia="仿宋_GB2312"/>
          <w:sz w:val="32"/>
          <w:szCs w:val="32"/>
          <w:lang w:eastAsia="zh-CN"/>
        </w:rPr>
        <w:t>职业年金补缴金额增加，故支出增加。</w:t>
      </w:r>
    </w:p>
    <w:p w14:paraId="3341D35E" w14:textId="77777777"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3、社会保障和就业支出（类）就业补助（款）公益性岗位补贴（项）：支出决算数为4.79万元，比上年决算减少8.44万元，下降63.79%，主要原因是：2024年下半年</w:t>
      </w:r>
      <w:r>
        <w:rPr>
          <w:rFonts w:ascii="仿宋_GB2312" w:eastAsia="仿宋_GB2312" w:hint="eastAsia"/>
          <w:sz w:val="32"/>
          <w:szCs w:val="32"/>
          <w:lang w:eastAsia="zh-CN"/>
        </w:rPr>
        <w:t>度</w:t>
      </w:r>
      <w:r>
        <w:rPr>
          <w:rFonts w:ascii="仿宋_GB2312" w:eastAsia="仿宋_GB2312"/>
          <w:sz w:val="32"/>
          <w:szCs w:val="32"/>
          <w:lang w:eastAsia="zh-CN"/>
        </w:rPr>
        <w:t>在职公益岗</w:t>
      </w:r>
      <w:r w:rsidR="00140548">
        <w:rPr>
          <w:rFonts w:ascii="仿宋_GB2312" w:eastAsia="仿宋_GB2312" w:hint="eastAsia"/>
          <w:sz w:val="32"/>
          <w:szCs w:val="32"/>
          <w:lang w:eastAsia="zh-CN"/>
        </w:rPr>
        <w:t>减少</w:t>
      </w:r>
      <w:r>
        <w:rPr>
          <w:rFonts w:ascii="仿宋_GB2312" w:eastAsia="仿宋_GB2312"/>
          <w:sz w:val="32"/>
          <w:szCs w:val="32"/>
          <w:lang w:eastAsia="zh-CN"/>
        </w:rPr>
        <w:t>，故公益岗工资、社保等支出减少。</w:t>
      </w:r>
    </w:p>
    <w:p w14:paraId="7F5684C7" w14:textId="77777777"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4、社会保障和就业支出（类）残疾人事业（款）行政运行（项）：支出决算数为268.98万元，比上年决算增加0.61万元，增长0.23%，主要原因是：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w:t>
      </w:r>
      <w:r>
        <w:rPr>
          <w:rFonts w:ascii="仿宋_GB2312" w:eastAsia="仿宋_GB2312" w:hint="eastAsia"/>
          <w:sz w:val="32"/>
          <w:szCs w:val="32"/>
          <w:lang w:eastAsia="zh-CN"/>
        </w:rPr>
        <w:t>、</w:t>
      </w:r>
      <w:r>
        <w:rPr>
          <w:rFonts w:ascii="仿宋_GB2312" w:eastAsia="仿宋_GB2312"/>
          <w:sz w:val="32"/>
          <w:szCs w:val="32"/>
          <w:lang w:eastAsia="zh-CN"/>
        </w:rPr>
        <w:t>水费</w:t>
      </w:r>
      <w:r>
        <w:rPr>
          <w:rFonts w:ascii="仿宋_GB2312" w:eastAsia="仿宋_GB2312" w:hint="eastAsia"/>
          <w:sz w:val="32"/>
          <w:szCs w:val="32"/>
          <w:lang w:eastAsia="zh-CN"/>
        </w:rPr>
        <w:t>、</w:t>
      </w:r>
      <w:r>
        <w:rPr>
          <w:rFonts w:ascii="仿宋_GB2312" w:eastAsia="仿宋_GB2312"/>
          <w:sz w:val="32"/>
          <w:szCs w:val="32"/>
          <w:lang w:eastAsia="zh-CN"/>
        </w:rPr>
        <w:t>电</w:t>
      </w:r>
      <w:r>
        <w:rPr>
          <w:rFonts w:ascii="仿宋_GB2312" w:eastAsia="仿宋_GB2312" w:hint="eastAsia"/>
          <w:sz w:val="32"/>
          <w:szCs w:val="32"/>
          <w:lang w:eastAsia="zh-CN"/>
        </w:rPr>
        <w:t>费</w:t>
      </w:r>
      <w:r>
        <w:rPr>
          <w:rFonts w:ascii="仿宋_GB2312" w:eastAsia="仿宋_GB2312"/>
          <w:sz w:val="32"/>
          <w:szCs w:val="32"/>
          <w:lang w:eastAsia="zh-CN"/>
        </w:rPr>
        <w:t>、电梯维修费增加。</w:t>
      </w:r>
    </w:p>
    <w:p w14:paraId="3530B902" w14:textId="77777777"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5、社会保障和就业支出（类）残疾人事业（款）残疾人康复（项）：支出决算数为232.35万元，比上年决算增加58.40万元，增长33.57%，主要原因是：</w:t>
      </w:r>
      <w:r>
        <w:rPr>
          <w:rFonts w:ascii="仿宋_GB2312" w:eastAsia="仿宋_GB2312" w:hint="eastAsia"/>
          <w:sz w:val="32"/>
          <w:szCs w:val="32"/>
          <w:lang w:eastAsia="zh-CN"/>
        </w:rPr>
        <w:t>本年单位</w:t>
      </w:r>
      <w:r>
        <w:rPr>
          <w:rFonts w:ascii="仿宋_GB2312" w:eastAsia="仿宋_GB2312"/>
          <w:sz w:val="32"/>
          <w:szCs w:val="32"/>
          <w:lang w:eastAsia="zh-CN"/>
        </w:rPr>
        <w:t>残疾人康复</w:t>
      </w:r>
      <w:r>
        <w:rPr>
          <w:rFonts w:ascii="仿宋_GB2312" w:eastAsia="仿宋_GB2312" w:hint="eastAsia"/>
          <w:sz w:val="32"/>
          <w:szCs w:val="32"/>
          <w:lang w:eastAsia="zh-CN"/>
        </w:rPr>
        <w:t>、</w:t>
      </w:r>
      <w:r>
        <w:rPr>
          <w:rFonts w:ascii="仿宋_GB2312" w:eastAsia="仿宋_GB2312"/>
          <w:sz w:val="32"/>
          <w:szCs w:val="32"/>
          <w:lang w:eastAsia="zh-CN"/>
        </w:rPr>
        <w:t>残疾儿童康复救助、残疾人基本康复服务等项目经费增加。</w:t>
      </w:r>
    </w:p>
    <w:p w14:paraId="29365F2A" w14:textId="77777777"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6、社会保障和就业支出（类）残疾人事业（款）残疾人就业（项）：支出决算数为41.99万元，比上年决算增加28.89万元，增长220.53%，主要原因是：</w:t>
      </w:r>
      <w:r>
        <w:rPr>
          <w:rFonts w:ascii="仿宋_GB2312" w:eastAsia="仿宋_GB2312" w:hint="eastAsia"/>
          <w:sz w:val="32"/>
          <w:szCs w:val="32"/>
          <w:lang w:eastAsia="zh-CN"/>
        </w:rPr>
        <w:t>本年单位</w:t>
      </w:r>
      <w:r>
        <w:rPr>
          <w:rFonts w:ascii="仿宋_GB2312" w:eastAsia="仿宋_GB2312"/>
          <w:sz w:val="32"/>
          <w:szCs w:val="32"/>
          <w:lang w:eastAsia="zh-CN"/>
        </w:rPr>
        <w:t>就业中残疾人</w:t>
      </w:r>
      <w:proofErr w:type="gramStart"/>
      <w:r>
        <w:rPr>
          <w:rFonts w:ascii="仿宋_GB2312" w:eastAsia="仿宋_GB2312"/>
          <w:sz w:val="32"/>
          <w:szCs w:val="32"/>
          <w:lang w:eastAsia="zh-CN"/>
        </w:rPr>
        <w:t>稳岗就业</w:t>
      </w:r>
      <w:proofErr w:type="gramEnd"/>
      <w:r>
        <w:rPr>
          <w:rFonts w:ascii="仿宋_GB2312" w:eastAsia="仿宋_GB2312"/>
          <w:sz w:val="32"/>
          <w:szCs w:val="32"/>
          <w:lang w:eastAsia="zh-CN"/>
        </w:rPr>
        <w:t>补贴资金增加。</w:t>
      </w:r>
    </w:p>
    <w:p w14:paraId="25ED9524" w14:textId="77777777"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7、社会保障和就业支出（类）残疾人事业（款）其他残疾人事业支出（项）：支出决算数为43.12万元，比上年决算减少213.96万元，下降83.23%，主要原因是：</w:t>
      </w:r>
      <w:r>
        <w:rPr>
          <w:rFonts w:ascii="仿宋_GB2312" w:eastAsia="仿宋_GB2312" w:hint="eastAsia"/>
          <w:sz w:val="32"/>
          <w:szCs w:val="32"/>
          <w:lang w:eastAsia="zh-CN"/>
        </w:rPr>
        <w:t>本年单位</w:t>
      </w:r>
      <w:r w:rsidR="00140548">
        <w:rPr>
          <w:rFonts w:ascii="仿宋_GB2312" w:eastAsia="仿宋_GB2312" w:hint="eastAsia"/>
          <w:sz w:val="32"/>
          <w:szCs w:val="32"/>
          <w:lang w:eastAsia="zh-CN"/>
        </w:rPr>
        <w:t>减少</w:t>
      </w:r>
      <w:r>
        <w:rPr>
          <w:rFonts w:ascii="仿宋_GB2312" w:eastAsia="仿宋_GB2312"/>
          <w:sz w:val="32"/>
          <w:szCs w:val="32"/>
          <w:lang w:eastAsia="zh-CN"/>
        </w:rPr>
        <w:t>残疾人康复中心大楼项目经费支出。</w:t>
      </w:r>
    </w:p>
    <w:p w14:paraId="267F597A" w14:textId="09F9A8BB"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8、卫生健康支出（类）行政事业单位医疗（款）行政单位医疗（项）：支出决算数为7.16万元，比上年决算增加0.92万元，增长14.74%，主要原因是：本年</w:t>
      </w:r>
      <w:r w:rsidR="004B263A">
        <w:rPr>
          <w:rFonts w:ascii="仿宋_GB2312" w:eastAsia="仿宋_GB2312" w:hint="eastAsia"/>
          <w:sz w:val="32"/>
          <w:szCs w:val="32"/>
          <w:lang w:eastAsia="zh-CN"/>
        </w:rPr>
        <w:t>社保缴费基数</w:t>
      </w:r>
      <w:r>
        <w:rPr>
          <w:rFonts w:ascii="仿宋_GB2312" w:eastAsia="仿宋_GB2312"/>
          <w:sz w:val="32"/>
          <w:szCs w:val="32"/>
          <w:lang w:eastAsia="zh-CN"/>
        </w:rPr>
        <w:t>调</w:t>
      </w:r>
      <w:r>
        <w:rPr>
          <w:rFonts w:ascii="仿宋_GB2312" w:eastAsia="仿宋_GB2312" w:hint="eastAsia"/>
          <w:sz w:val="32"/>
          <w:szCs w:val="32"/>
          <w:lang w:eastAsia="zh-CN"/>
        </w:rPr>
        <w:t>增</w:t>
      </w:r>
      <w:r>
        <w:rPr>
          <w:rFonts w:ascii="仿宋_GB2312" w:eastAsia="仿宋_GB2312"/>
          <w:sz w:val="32"/>
          <w:szCs w:val="32"/>
          <w:lang w:eastAsia="zh-CN"/>
        </w:rPr>
        <w:t>，</w:t>
      </w:r>
      <w:r w:rsidR="004B263A">
        <w:rPr>
          <w:rFonts w:ascii="仿宋_GB2312" w:eastAsia="仿宋_GB2312" w:hint="eastAsia"/>
          <w:sz w:val="32"/>
          <w:szCs w:val="32"/>
          <w:lang w:eastAsia="zh-CN"/>
        </w:rPr>
        <w:t>人员</w:t>
      </w:r>
      <w:r>
        <w:rPr>
          <w:rFonts w:ascii="仿宋_GB2312" w:eastAsia="仿宋_GB2312"/>
          <w:sz w:val="32"/>
          <w:szCs w:val="32"/>
          <w:lang w:eastAsia="zh-CN"/>
        </w:rPr>
        <w:t>医疗保险缴费增加。</w:t>
      </w:r>
    </w:p>
    <w:p w14:paraId="7E985729" w14:textId="513B29F9"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9、卫生健康支出（类）行政事业单位医疗（款）事业单位医疗（项）：支出决算数为8.86万元，比上年决算减少0.85万元，下降8.75%，主要原因是：</w:t>
      </w:r>
      <w:bookmarkStart w:id="0" w:name="_Hlk209348712"/>
      <w:r w:rsidR="004B263A" w:rsidRPr="00492284">
        <w:rPr>
          <w:rFonts w:ascii="仿宋_GB2312" w:eastAsia="仿宋_GB2312" w:hint="eastAsia"/>
          <w:sz w:val="32"/>
          <w:szCs w:val="32"/>
          <w:lang w:eastAsia="zh-CN"/>
        </w:rPr>
        <w:t>新公招人员缴费基数低于调出人员，缴费基数总额减少，导致</w:t>
      </w:r>
      <w:r w:rsidR="004B263A">
        <w:rPr>
          <w:rFonts w:ascii="仿宋_GB2312" w:eastAsia="仿宋_GB2312" w:hint="eastAsia"/>
          <w:sz w:val="32"/>
          <w:szCs w:val="32"/>
          <w:lang w:eastAsia="zh-CN"/>
        </w:rPr>
        <w:t>人员医疗</w:t>
      </w:r>
      <w:r w:rsidR="004B263A" w:rsidRPr="00492284">
        <w:rPr>
          <w:rFonts w:ascii="仿宋_GB2312" w:eastAsia="仿宋_GB2312" w:hint="eastAsia"/>
          <w:sz w:val="32"/>
          <w:szCs w:val="32"/>
          <w:lang w:eastAsia="zh-CN"/>
        </w:rPr>
        <w:t>保险缴费减少</w:t>
      </w:r>
      <w:bookmarkEnd w:id="0"/>
      <w:r>
        <w:rPr>
          <w:rFonts w:ascii="仿宋_GB2312" w:eastAsia="仿宋_GB2312"/>
          <w:sz w:val="32"/>
          <w:szCs w:val="32"/>
          <w:lang w:eastAsia="zh-CN"/>
        </w:rPr>
        <w:t>。</w:t>
      </w:r>
    </w:p>
    <w:p w14:paraId="3554C8CA" w14:textId="70A5F91A"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10、卫生健康支出（类）行政事业单位医疗（款）公务员医疗补助（项）：支出决算数为1.98万元，比上年决算增加0.09万元，增长4.76%，主要原因是：</w:t>
      </w:r>
      <w:r w:rsidR="004B263A">
        <w:rPr>
          <w:rFonts w:ascii="仿宋_GB2312" w:eastAsia="仿宋_GB2312"/>
          <w:sz w:val="32"/>
          <w:szCs w:val="32"/>
          <w:lang w:eastAsia="zh-CN"/>
        </w:rPr>
        <w:t>本年</w:t>
      </w:r>
      <w:r w:rsidR="004B263A">
        <w:rPr>
          <w:rFonts w:ascii="仿宋_GB2312" w:eastAsia="仿宋_GB2312" w:hint="eastAsia"/>
          <w:sz w:val="32"/>
          <w:szCs w:val="32"/>
          <w:lang w:eastAsia="zh-CN"/>
        </w:rPr>
        <w:t>社保缴费基数</w:t>
      </w:r>
      <w:r w:rsidR="004B263A">
        <w:rPr>
          <w:rFonts w:ascii="仿宋_GB2312" w:eastAsia="仿宋_GB2312"/>
          <w:sz w:val="32"/>
          <w:szCs w:val="32"/>
          <w:lang w:eastAsia="zh-CN"/>
        </w:rPr>
        <w:t>调</w:t>
      </w:r>
      <w:r w:rsidR="004B263A">
        <w:rPr>
          <w:rFonts w:ascii="仿宋_GB2312" w:eastAsia="仿宋_GB2312" w:hint="eastAsia"/>
          <w:sz w:val="32"/>
          <w:szCs w:val="32"/>
          <w:lang w:eastAsia="zh-CN"/>
        </w:rPr>
        <w:t>增</w:t>
      </w:r>
      <w:r w:rsidR="004B263A">
        <w:rPr>
          <w:rFonts w:ascii="仿宋_GB2312" w:eastAsia="仿宋_GB2312"/>
          <w:sz w:val="32"/>
          <w:szCs w:val="32"/>
          <w:lang w:eastAsia="zh-CN"/>
        </w:rPr>
        <w:t>，</w:t>
      </w:r>
      <w:r w:rsidR="004B263A">
        <w:rPr>
          <w:rFonts w:ascii="仿宋_GB2312" w:eastAsia="仿宋_GB2312" w:hint="eastAsia"/>
          <w:sz w:val="32"/>
          <w:szCs w:val="32"/>
          <w:lang w:eastAsia="zh-CN"/>
        </w:rPr>
        <w:t>人员</w:t>
      </w:r>
      <w:r w:rsidR="004B263A">
        <w:rPr>
          <w:rFonts w:ascii="仿宋_GB2312" w:eastAsia="仿宋_GB2312"/>
          <w:sz w:val="32"/>
          <w:szCs w:val="32"/>
          <w:lang w:eastAsia="zh-CN"/>
        </w:rPr>
        <w:t>医疗保险缴费增加</w:t>
      </w:r>
      <w:r>
        <w:rPr>
          <w:rFonts w:ascii="仿宋_GB2312" w:eastAsia="仿宋_GB2312"/>
          <w:sz w:val="32"/>
          <w:szCs w:val="32"/>
          <w:lang w:eastAsia="zh-CN"/>
        </w:rPr>
        <w:t>。</w:t>
      </w:r>
    </w:p>
    <w:p w14:paraId="10A7C1D5" w14:textId="01992524"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11、卫生健康支出（类）行政事业单位医疗（款）其他行政事业单位医疗支出（项）：支出决算数为0.09万元，比上</w:t>
      </w:r>
      <w:r>
        <w:rPr>
          <w:rFonts w:ascii="仿宋_GB2312" w:eastAsia="仿宋_GB2312"/>
          <w:sz w:val="32"/>
          <w:szCs w:val="32"/>
          <w:lang w:eastAsia="zh-CN"/>
        </w:rPr>
        <w:lastRenderedPageBreak/>
        <w:t>年决算减少0.01万元，下降10.00%，主要原因是：</w:t>
      </w:r>
      <w:r w:rsidR="004B263A">
        <w:rPr>
          <w:rFonts w:ascii="仿宋_GB2312" w:eastAsia="仿宋_GB2312" w:hint="eastAsia"/>
          <w:sz w:val="32"/>
          <w:szCs w:val="32"/>
          <w:lang w:eastAsia="zh-CN"/>
        </w:rPr>
        <w:t>单位</w:t>
      </w:r>
      <w:r>
        <w:rPr>
          <w:rFonts w:ascii="仿宋_GB2312" w:eastAsia="仿宋_GB2312"/>
          <w:sz w:val="32"/>
          <w:szCs w:val="32"/>
          <w:lang w:eastAsia="zh-CN"/>
        </w:rPr>
        <w:t>本年</w:t>
      </w:r>
      <w:r w:rsidR="004B263A">
        <w:rPr>
          <w:rFonts w:ascii="仿宋_GB2312" w:eastAsia="仿宋_GB2312" w:hint="eastAsia"/>
          <w:sz w:val="32"/>
          <w:szCs w:val="32"/>
          <w:lang w:eastAsia="zh-CN"/>
        </w:rPr>
        <w:t>人员大病</w:t>
      </w:r>
      <w:r>
        <w:rPr>
          <w:rFonts w:ascii="仿宋_GB2312" w:eastAsia="仿宋_GB2312" w:hint="eastAsia"/>
          <w:sz w:val="32"/>
          <w:szCs w:val="32"/>
          <w:lang w:eastAsia="zh-CN"/>
        </w:rPr>
        <w:t>医疗</w:t>
      </w:r>
      <w:r w:rsidR="004B263A">
        <w:rPr>
          <w:rFonts w:ascii="仿宋_GB2312" w:eastAsia="仿宋_GB2312" w:hint="eastAsia"/>
          <w:sz w:val="32"/>
          <w:szCs w:val="32"/>
          <w:lang w:eastAsia="zh-CN"/>
        </w:rPr>
        <w:t>保险</w:t>
      </w:r>
      <w:r>
        <w:rPr>
          <w:rFonts w:ascii="仿宋_GB2312" w:eastAsia="仿宋_GB2312"/>
          <w:sz w:val="32"/>
          <w:szCs w:val="32"/>
          <w:lang w:eastAsia="zh-CN"/>
        </w:rPr>
        <w:t>缴费减少。</w:t>
      </w:r>
    </w:p>
    <w:p w14:paraId="0EC3B0B2" w14:textId="0E502352"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12、住房保障支出（类）住房改革支出（款）住房公积金（项）：支出决算数为23.53万元，比上年决算增加1.00万元，增长4.44%，主要原因是：本年</w:t>
      </w:r>
      <w:r w:rsidR="004B263A">
        <w:rPr>
          <w:rFonts w:ascii="仿宋_GB2312" w:eastAsia="仿宋_GB2312" w:hint="eastAsia"/>
          <w:sz w:val="32"/>
          <w:szCs w:val="32"/>
          <w:lang w:eastAsia="zh-CN"/>
        </w:rPr>
        <w:t>公积金缴费基数调增</w:t>
      </w:r>
      <w:r>
        <w:rPr>
          <w:rFonts w:ascii="仿宋_GB2312" w:eastAsia="仿宋_GB2312" w:hint="eastAsia"/>
          <w:sz w:val="32"/>
          <w:szCs w:val="32"/>
          <w:lang w:eastAsia="zh-CN"/>
        </w:rPr>
        <w:t>，</w:t>
      </w:r>
      <w:r w:rsidR="004B263A">
        <w:rPr>
          <w:rFonts w:ascii="仿宋_GB2312" w:eastAsia="仿宋_GB2312" w:hint="eastAsia"/>
          <w:sz w:val="32"/>
          <w:szCs w:val="32"/>
          <w:lang w:eastAsia="zh-CN"/>
        </w:rPr>
        <w:t>人员</w:t>
      </w:r>
      <w:r>
        <w:rPr>
          <w:rFonts w:ascii="仿宋_GB2312" w:eastAsia="仿宋_GB2312"/>
          <w:sz w:val="32"/>
          <w:szCs w:val="32"/>
          <w:lang w:eastAsia="zh-CN"/>
        </w:rPr>
        <w:t>公积金缴费增加。</w:t>
      </w:r>
    </w:p>
    <w:p w14:paraId="045E4581" w14:textId="3367AB6D"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13、其他支出（类）其他支出（款）其他支出（项）：支出决算数为17.42万元，比上年决算增加10.92万元，增长168.00%，主要原因是：</w:t>
      </w:r>
      <w:r w:rsidR="00140548">
        <w:rPr>
          <w:rFonts w:ascii="仿宋_GB2312" w:eastAsia="仿宋_GB2312" w:hint="eastAsia"/>
          <w:sz w:val="32"/>
          <w:szCs w:val="32"/>
          <w:lang w:eastAsia="zh-CN"/>
        </w:rPr>
        <w:t>增加</w:t>
      </w:r>
      <w:r>
        <w:rPr>
          <w:rFonts w:ascii="仿宋_GB2312" w:eastAsia="仿宋_GB2312"/>
          <w:sz w:val="32"/>
          <w:szCs w:val="32"/>
          <w:lang w:eastAsia="zh-CN"/>
        </w:rPr>
        <w:t>残疾人康复中心大楼电费。</w:t>
      </w:r>
    </w:p>
    <w:p w14:paraId="2F9D191E"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8D950AB"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364.86万元，其中：人员经费331.59万元，包括：基本工资、津贴补贴、奖金、机关事业单位基本养老保险缴费、职业年金缴费、职工基本医疗保险缴费、公务员医疗补助缴费、其他社会保障缴费、住房公积金、医疗费、其他工资福利支出、退休费、生活补助和奖励金。</w:t>
      </w:r>
    </w:p>
    <w:p w14:paraId="03F86F84"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公用经费33.28万元，包括：办公费、印刷费、咨询费、手续费、水费、电费、邮电费、取暖费、物业管理费、差旅费、公务用车运行维护费和其他交通费用。</w:t>
      </w:r>
    </w:p>
    <w:p w14:paraId="6CDAC1B0"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F45799F"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2024年度政府性基金预算财政拨款收入总计54.34万元，其中：年初结转和结余0.00万元，本年收入54.34万元。政府性基金预算财政拨款支出总计54.34万元，其中：年末结转和结余0.00万元，本年支出54.34万元。</w:t>
      </w:r>
    </w:p>
    <w:p w14:paraId="475785D4"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政府性基金预算财政拨款收入支出总体与上年相比，减少25.27万元，下降31.74%，主要原因是：本年</w:t>
      </w:r>
      <w:r>
        <w:rPr>
          <w:rFonts w:ascii="仿宋_GB2312" w:eastAsia="仿宋_GB2312" w:hint="eastAsia"/>
          <w:sz w:val="32"/>
          <w:szCs w:val="32"/>
          <w:lang w:eastAsia="zh-CN"/>
        </w:rPr>
        <w:t>单位自治区残疾人事业发展补助资金</w:t>
      </w:r>
      <w:r>
        <w:rPr>
          <w:rFonts w:ascii="仿宋_GB2312" w:eastAsia="仿宋_GB2312"/>
          <w:sz w:val="32"/>
          <w:szCs w:val="32"/>
          <w:lang w:eastAsia="zh-CN"/>
        </w:rPr>
        <w:t>减少。与年初预算相比，年初预算数0.00万元，决算数54.34万元，预决算差异率100%，主要原因是：</w:t>
      </w:r>
      <w:r>
        <w:rPr>
          <w:rFonts w:ascii="仿宋_GB2312" w:eastAsia="仿宋_GB2312" w:hint="eastAsia"/>
          <w:sz w:val="32"/>
          <w:szCs w:val="32"/>
          <w:lang w:eastAsia="zh-CN"/>
        </w:rPr>
        <w:t>年中追加自治区残疾人事业发展补助资金、中央专项彩票公益金支持地方社会公益事业发展（残疾人事业）</w:t>
      </w:r>
      <w:r>
        <w:rPr>
          <w:rFonts w:ascii="仿宋_GB2312" w:eastAsia="仿宋_GB2312"/>
          <w:sz w:val="32"/>
          <w:szCs w:val="32"/>
          <w:lang w:eastAsia="zh-CN"/>
        </w:rPr>
        <w:t>项目经费。</w:t>
      </w:r>
    </w:p>
    <w:p w14:paraId="03B5F148"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政府性基金预算财政拨款支出54.34万元。</w:t>
      </w:r>
    </w:p>
    <w:p w14:paraId="75F613C5" w14:textId="77777777"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1、其他支出（类）彩票公益金安排的支出（款）用于残疾人事业的彩票公益金支出（项）：支出决算数为54.34万元，比上年决算减少25.27万元，下降31.74%，主要原因是：本年</w:t>
      </w:r>
      <w:r>
        <w:rPr>
          <w:rFonts w:ascii="仿宋_GB2312" w:eastAsia="仿宋_GB2312" w:hint="eastAsia"/>
          <w:sz w:val="32"/>
          <w:szCs w:val="32"/>
          <w:lang w:eastAsia="zh-CN"/>
        </w:rPr>
        <w:t>单位自治区残疾人事业发展补助资金</w:t>
      </w:r>
      <w:r>
        <w:rPr>
          <w:rFonts w:ascii="仿宋_GB2312" w:eastAsia="仿宋_GB2312"/>
          <w:sz w:val="32"/>
          <w:szCs w:val="32"/>
          <w:lang w:eastAsia="zh-CN"/>
        </w:rPr>
        <w:t>减少。</w:t>
      </w:r>
    </w:p>
    <w:p w14:paraId="7C616ABE"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048F6BB"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A2E3994"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A63ADD7"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经费支出4.71万元，比上年增加0.35万元，增长8.03%，主要原因是：</w:t>
      </w:r>
      <w:r>
        <w:rPr>
          <w:rFonts w:ascii="仿宋_GB2312" w:eastAsia="仿宋_GB2312" w:hint="eastAsia"/>
          <w:sz w:val="32"/>
          <w:szCs w:val="32"/>
          <w:lang w:eastAsia="zh-CN"/>
        </w:rPr>
        <w:t>本年车辆出行次数增加，车辆燃油费、维修维护费增加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我单位上年度与本年度均无因公出国（境）费支出</w:t>
      </w:r>
      <w:r>
        <w:rPr>
          <w:rFonts w:ascii="仿宋_GB2312" w:eastAsia="仿宋_GB2312"/>
          <w:sz w:val="32"/>
          <w:szCs w:val="32"/>
          <w:lang w:eastAsia="zh-CN"/>
        </w:rPr>
        <w:t>；公务用车购置及运行维护费支出4.71万元，占100.00%，比上年增加0.35万元，增长8.03%，主要原因是：</w:t>
      </w:r>
      <w:r>
        <w:rPr>
          <w:rFonts w:ascii="仿宋_GB2312" w:eastAsia="仿宋_GB2312" w:hint="eastAsia"/>
          <w:sz w:val="32"/>
          <w:szCs w:val="32"/>
          <w:lang w:eastAsia="zh-CN"/>
        </w:rPr>
        <w:t>本年车辆出行次数增加，车辆燃油费、维修维护费增加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我单位上年度与本年度均无公务接待费支出</w:t>
      </w:r>
      <w:r>
        <w:rPr>
          <w:rFonts w:ascii="仿宋_GB2312" w:eastAsia="仿宋_GB2312"/>
          <w:sz w:val="32"/>
          <w:szCs w:val="32"/>
          <w:lang w:eastAsia="zh-CN"/>
        </w:rPr>
        <w:t>。</w:t>
      </w:r>
    </w:p>
    <w:p w14:paraId="0D111176" w14:textId="77777777" w:rsidR="008E4ED8" w:rsidRDefault="00CF0B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62D7951C"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因公出国（境）费支出0.00万元，开支内容包括本单位无因公出国（境）费支出。单位全年安排的因公出国（境）团组0个，因公出国（境）0人次。</w:t>
      </w:r>
    </w:p>
    <w:p w14:paraId="03804AB0"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公务用车购置及运行维护费4.71万元，其中：公务用车购置费0.00万元，公务用车运行维护费4.71万元。公务用车运行维护费开支内容包括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BBDEA8C"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公务接待费0.00万元，开支内容包括本单位无公务接待费支出。单位全年安排的国内公务接待0批次，0人次。</w:t>
      </w:r>
    </w:p>
    <w:p w14:paraId="6FDBE7EE"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4.71万元，决算数4.71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4.71万元，决算数4.71万元，预决算差异率0.00%，主要原因是：严格按照预算执行，预决算对比无差异；公务接待费全年预算数0.00万元，决算数0.00万元，预决算差异率0.00%，主要原因是：严格按照预算执行，预决算对比无差异。</w:t>
      </w:r>
    </w:p>
    <w:p w14:paraId="625D8507"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38C54937" w14:textId="77777777" w:rsidR="008E4ED8" w:rsidRDefault="00CF0BDF">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3969D7F"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2024年度昌吉市残疾人联合会单位（行政单位和参照公务员法管理事业单位）机关运行经费支出33.28万元，比上年减少3.38万元，下降9.22%，主要原因是：</w:t>
      </w:r>
      <w:r>
        <w:rPr>
          <w:rFonts w:ascii="仿宋_GB2312" w:eastAsia="仿宋_GB2312" w:hint="eastAsia"/>
          <w:sz w:val="32"/>
          <w:szCs w:val="32"/>
          <w:lang w:eastAsia="zh-CN"/>
        </w:rPr>
        <w:t>本年单位差</w:t>
      </w:r>
      <w:r>
        <w:rPr>
          <w:rFonts w:ascii="仿宋_GB2312" w:eastAsia="仿宋_GB2312"/>
          <w:sz w:val="32"/>
          <w:szCs w:val="32"/>
          <w:lang w:eastAsia="zh-CN"/>
        </w:rPr>
        <w:t>旅费、其他交通费用</w:t>
      </w:r>
      <w:r>
        <w:rPr>
          <w:rFonts w:ascii="仿宋_GB2312" w:eastAsia="仿宋_GB2312" w:hint="eastAsia"/>
          <w:sz w:val="32"/>
          <w:szCs w:val="32"/>
          <w:lang w:eastAsia="zh-CN"/>
        </w:rPr>
        <w:t>较上年减少</w:t>
      </w:r>
      <w:r>
        <w:rPr>
          <w:rFonts w:ascii="仿宋_GB2312" w:eastAsia="仿宋_GB2312"/>
          <w:sz w:val="32"/>
          <w:szCs w:val="32"/>
          <w:lang w:eastAsia="zh-CN"/>
        </w:rPr>
        <w:t>。</w:t>
      </w:r>
    </w:p>
    <w:p w14:paraId="4424D4CC" w14:textId="77777777" w:rsidR="008E4ED8" w:rsidRDefault="00CF0BDF">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540470C6"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2024年度政府采购支出总额14.86万元，其中：政府采购货物支出4.17万元、政府采购工程支出0.00万元、政府采购服务支出10.69万元。</w:t>
      </w:r>
    </w:p>
    <w:p w14:paraId="49672D87"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授予中小企业合同金额14.86万元，占政府采购支出总额的100.00%，其中：授予小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合同金额14.86万元，占政府采购支出总额的100.00%。</w:t>
      </w:r>
    </w:p>
    <w:p w14:paraId="164A6678" w14:textId="77777777" w:rsidR="008E4ED8" w:rsidRDefault="00CF0BDF">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3F49B594"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2辆，价值33.83万元，其中：副部（省）级及以上领导用车0辆、主要负责人用车1辆、机要通信用车0辆、应急保障用车0辆、执法执勤用车0辆、特种专业技术用车0辆、离退休干部服务用车0辆、其他用车1辆，其他用车主要</w:t>
      </w:r>
      <w:r>
        <w:rPr>
          <w:rFonts w:ascii="仿宋_GB2312" w:eastAsia="仿宋_GB2312"/>
          <w:sz w:val="32"/>
          <w:szCs w:val="32"/>
          <w:lang w:eastAsia="zh-CN"/>
        </w:rPr>
        <w:lastRenderedPageBreak/>
        <w:t>是：</w:t>
      </w:r>
      <w:proofErr w:type="gramStart"/>
      <w:r>
        <w:rPr>
          <w:rFonts w:ascii="仿宋_GB2312" w:eastAsia="仿宋_GB2312" w:hint="eastAsia"/>
          <w:sz w:val="32"/>
          <w:szCs w:val="32"/>
          <w:lang w:eastAsia="zh-CN"/>
        </w:rPr>
        <w:t>单位</w:t>
      </w:r>
      <w:r>
        <w:rPr>
          <w:rFonts w:ascii="仿宋_GB2312" w:eastAsia="仿宋_GB2312"/>
          <w:sz w:val="32"/>
          <w:szCs w:val="32"/>
          <w:lang w:eastAsia="zh-CN"/>
        </w:rPr>
        <w:t>业务用车;单价</w:t>
      </w:r>
      <w:proofErr w:type="gramEnd"/>
      <w:r>
        <w:rPr>
          <w:rFonts w:ascii="仿宋_GB2312" w:eastAsia="仿宋_GB2312"/>
          <w:sz w:val="32"/>
          <w:szCs w:val="32"/>
          <w:lang w:eastAsia="zh-CN"/>
        </w:rPr>
        <w:t>100万元（含）以上设备（不含车辆）0台（套）。</w:t>
      </w:r>
    </w:p>
    <w:p w14:paraId="09C7BA26"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125AA8AE" w14:textId="64DC93E7" w:rsidR="008E4ED8" w:rsidRDefault="00CF0BDF" w:rsidP="00B75ED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根据预算绩效管理要求，本单位2024年度预算绩效管理形成整体支出绩效自评表1个，全年预算总额751.67万元，实际执行总额751.67万元；预算绩效评价项目2</w:t>
      </w:r>
      <w:r>
        <w:rPr>
          <w:rFonts w:ascii="仿宋_GB2312" w:eastAsia="仿宋_GB2312" w:hint="eastAsia"/>
          <w:sz w:val="32"/>
          <w:szCs w:val="32"/>
          <w:lang w:eastAsia="zh-CN"/>
        </w:rPr>
        <w:t>3</w:t>
      </w:r>
      <w:r>
        <w:rPr>
          <w:rFonts w:ascii="仿宋_GB2312" w:eastAsia="仿宋_GB2312"/>
          <w:sz w:val="32"/>
          <w:szCs w:val="32"/>
          <w:lang w:eastAsia="zh-CN"/>
        </w:rPr>
        <w:t>个，全年预算数</w:t>
      </w:r>
      <w:r>
        <w:rPr>
          <w:rFonts w:ascii="仿宋_GB2312" w:eastAsia="仿宋_GB2312" w:hint="eastAsia"/>
          <w:sz w:val="32"/>
          <w:szCs w:val="32"/>
          <w:lang w:eastAsia="zh-CN"/>
        </w:rPr>
        <w:t>423.12</w:t>
      </w:r>
      <w:r>
        <w:rPr>
          <w:rFonts w:ascii="仿宋_GB2312" w:eastAsia="仿宋_GB2312"/>
          <w:sz w:val="32"/>
          <w:szCs w:val="32"/>
          <w:lang w:eastAsia="zh-CN"/>
        </w:rPr>
        <w:t>万元，全年执行数</w:t>
      </w:r>
      <w:r>
        <w:rPr>
          <w:rFonts w:ascii="仿宋_GB2312" w:eastAsia="仿宋_GB2312" w:hint="eastAsia"/>
          <w:sz w:val="32"/>
          <w:szCs w:val="32"/>
          <w:lang w:eastAsia="zh-CN"/>
        </w:rPr>
        <w:t>422.36</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w:t>
      </w:r>
      <w:r>
        <w:rPr>
          <w:rFonts w:ascii="仿宋_GB2312" w:eastAsia="仿宋_GB2312"/>
          <w:sz w:val="32"/>
          <w:szCs w:val="32"/>
          <w:lang w:eastAsia="zh-CN"/>
        </w:rPr>
        <w:t>市残联党组坚持以习近平新时代中国特色社会主义思想为指导，深入学习贯彻党的二十大和二十届三中全会精神，完整准确全面贯彻新时代党</w:t>
      </w:r>
      <w:proofErr w:type="gramStart"/>
      <w:r>
        <w:rPr>
          <w:rFonts w:ascii="仿宋_GB2312" w:eastAsia="仿宋_GB2312"/>
          <w:sz w:val="32"/>
          <w:szCs w:val="32"/>
          <w:lang w:eastAsia="zh-CN"/>
        </w:rPr>
        <w:t>的治疆方略</w:t>
      </w:r>
      <w:proofErr w:type="gramEnd"/>
      <w:r>
        <w:rPr>
          <w:rFonts w:ascii="仿宋_GB2312" w:eastAsia="仿宋_GB2312" w:hint="eastAsia"/>
          <w:sz w:val="32"/>
          <w:szCs w:val="32"/>
          <w:lang w:eastAsia="zh-CN"/>
        </w:rPr>
        <w:t>；二是</w:t>
      </w:r>
      <w:r>
        <w:rPr>
          <w:rFonts w:ascii="仿宋_GB2312" w:eastAsia="仿宋_GB2312"/>
          <w:sz w:val="32"/>
          <w:szCs w:val="32"/>
          <w:lang w:eastAsia="zh-CN"/>
        </w:rPr>
        <w:t>紧紧围绕全市工作大局和残疾人迫切需求，突出党建</w:t>
      </w:r>
      <w:proofErr w:type="gramStart"/>
      <w:r>
        <w:rPr>
          <w:rFonts w:ascii="仿宋_GB2312" w:eastAsia="仿宋_GB2312"/>
          <w:sz w:val="32"/>
          <w:szCs w:val="32"/>
          <w:lang w:eastAsia="zh-CN"/>
        </w:rPr>
        <w:t>引领保障</w:t>
      </w:r>
      <w:proofErr w:type="gramEnd"/>
      <w:r>
        <w:rPr>
          <w:rFonts w:ascii="仿宋_GB2312" w:eastAsia="仿宋_GB2312"/>
          <w:sz w:val="32"/>
          <w:szCs w:val="32"/>
          <w:lang w:eastAsia="zh-CN"/>
        </w:rPr>
        <w:t>作用，认真履行</w:t>
      </w:r>
      <w:r>
        <w:rPr>
          <w:rFonts w:ascii="仿宋_GB2312" w:eastAsia="仿宋_GB2312"/>
          <w:sz w:val="32"/>
          <w:szCs w:val="32"/>
          <w:lang w:eastAsia="zh-CN"/>
        </w:rPr>
        <w:t>“</w:t>
      </w:r>
      <w:r>
        <w:rPr>
          <w:rFonts w:ascii="仿宋_GB2312" w:eastAsia="仿宋_GB2312"/>
          <w:sz w:val="32"/>
          <w:szCs w:val="32"/>
          <w:lang w:eastAsia="zh-CN"/>
        </w:rPr>
        <w:t>代表、服务、管理</w:t>
      </w:r>
      <w:r>
        <w:rPr>
          <w:rFonts w:ascii="仿宋_GB2312" w:eastAsia="仿宋_GB2312"/>
          <w:sz w:val="32"/>
          <w:szCs w:val="32"/>
          <w:lang w:eastAsia="zh-CN"/>
        </w:rPr>
        <w:t>”</w:t>
      </w:r>
      <w:r>
        <w:rPr>
          <w:rFonts w:ascii="仿宋_GB2312" w:eastAsia="仿宋_GB2312"/>
          <w:sz w:val="32"/>
          <w:szCs w:val="32"/>
          <w:lang w:eastAsia="zh-CN"/>
        </w:rPr>
        <w:t>职能，扎实做好残疾人康复、就业、社会保障、权益维护等工作，着力保障和改善残疾人民生，推动新时代残疾人事业高质量发展。发现的问题及原因：</w:t>
      </w:r>
      <w:r>
        <w:rPr>
          <w:rFonts w:ascii="仿宋_GB2312" w:eastAsia="仿宋_GB2312" w:hint="eastAsia"/>
          <w:sz w:val="32"/>
          <w:szCs w:val="32"/>
          <w:lang w:eastAsia="zh-CN"/>
        </w:rPr>
        <w:t>一是</w:t>
      </w:r>
      <w:r>
        <w:rPr>
          <w:rFonts w:ascii="仿宋_GB2312" w:eastAsia="仿宋_GB2312"/>
          <w:sz w:val="32"/>
          <w:szCs w:val="32"/>
          <w:lang w:eastAsia="zh-CN"/>
        </w:rPr>
        <w:t>部门绩效管理理念尚未牢固树立，绩效管理专业人员匮乏。单位对全面实施绩效管理认识不够，绩效水平不高</w:t>
      </w:r>
      <w:r>
        <w:rPr>
          <w:rFonts w:ascii="仿宋_GB2312" w:eastAsia="仿宋_GB2312" w:hint="eastAsia"/>
          <w:sz w:val="32"/>
          <w:szCs w:val="32"/>
          <w:lang w:eastAsia="zh-CN"/>
        </w:rPr>
        <w:t>；二是</w:t>
      </w:r>
      <w:r>
        <w:rPr>
          <w:rFonts w:ascii="仿宋_GB2312" w:eastAsia="仿宋_GB2312"/>
          <w:sz w:val="32"/>
          <w:szCs w:val="32"/>
          <w:lang w:eastAsia="zh-CN"/>
        </w:rPr>
        <w:t>单位内部绩效管理工作力量薄弱，多数以财务人员牵头开展绩效管理，工作推动机制不全，业务人员业务能力和素质还有待进一步提升。下一步改进措施：</w:t>
      </w:r>
      <w:r>
        <w:rPr>
          <w:rFonts w:ascii="仿宋_GB2312" w:eastAsia="仿宋_GB2312" w:hint="eastAsia"/>
          <w:sz w:val="32"/>
          <w:szCs w:val="32"/>
          <w:lang w:eastAsia="zh-CN"/>
        </w:rPr>
        <w:t>一是</w:t>
      </w:r>
      <w:r>
        <w:rPr>
          <w:rFonts w:ascii="仿宋_GB2312" w:eastAsia="仿宋_GB2312"/>
          <w:sz w:val="32"/>
          <w:szCs w:val="32"/>
          <w:lang w:eastAsia="zh-CN"/>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r>
        <w:rPr>
          <w:rFonts w:ascii="仿宋_GB2312" w:eastAsia="仿宋_GB2312" w:hint="eastAsia"/>
          <w:sz w:val="32"/>
          <w:szCs w:val="32"/>
          <w:lang w:eastAsia="zh-CN"/>
        </w:rPr>
        <w:t>；二是</w:t>
      </w:r>
      <w:r>
        <w:rPr>
          <w:rFonts w:ascii="仿宋_GB2312" w:eastAsia="仿宋_GB2312"/>
          <w:sz w:val="32"/>
          <w:szCs w:val="32"/>
          <w:lang w:eastAsia="zh-CN"/>
        </w:rPr>
        <w:t>进一步加强单位内部各科室的预算管理意识及全局意识，单位组织学习预算绩效管理的相关内容，提高对绩效管理工作的重视程度，使各科室间能相互配合，严格按照预算编制相关制度、要求，科学合理</w:t>
      </w:r>
      <w:r>
        <w:rPr>
          <w:rFonts w:ascii="仿宋_GB2312" w:eastAsia="仿宋_GB2312" w:hint="eastAsia"/>
          <w:sz w:val="32"/>
          <w:szCs w:val="32"/>
          <w:lang w:eastAsia="zh-CN"/>
        </w:rPr>
        <w:t>地</w:t>
      </w:r>
      <w:r>
        <w:rPr>
          <w:rFonts w:ascii="仿宋_GB2312" w:eastAsia="仿宋_GB2312"/>
          <w:sz w:val="32"/>
          <w:szCs w:val="32"/>
          <w:lang w:eastAsia="zh-CN"/>
        </w:rPr>
        <w:t>进行绩效目标申请表的编制</w:t>
      </w:r>
      <w:r>
        <w:rPr>
          <w:rFonts w:ascii="仿宋_GB2312" w:eastAsia="仿宋_GB2312" w:hint="eastAsia"/>
          <w:sz w:val="32"/>
          <w:szCs w:val="32"/>
          <w:lang w:eastAsia="zh-CN"/>
        </w:rPr>
        <w:t>；三是</w:t>
      </w:r>
      <w:r>
        <w:rPr>
          <w:rFonts w:ascii="仿宋_GB2312" w:eastAsia="仿宋_GB2312"/>
          <w:sz w:val="32"/>
          <w:szCs w:val="32"/>
          <w:lang w:eastAsia="zh-CN"/>
        </w:rPr>
        <w:t>不定期进行绩效过程监控，及时发现问题及时调整</w:t>
      </w:r>
      <w:r>
        <w:rPr>
          <w:rFonts w:ascii="仿宋_GB2312" w:eastAsia="仿宋_GB2312" w:hint="eastAsia"/>
          <w:sz w:val="32"/>
          <w:szCs w:val="32"/>
          <w:lang w:eastAsia="zh-CN"/>
        </w:rPr>
        <w:t>；四是</w:t>
      </w:r>
      <w:r>
        <w:rPr>
          <w:rFonts w:ascii="仿宋_GB2312" w:eastAsia="仿宋_GB2312"/>
          <w:sz w:val="32"/>
          <w:szCs w:val="32"/>
          <w:lang w:eastAsia="zh-CN"/>
        </w:rPr>
        <w:t>在实际操作中，不断总结经验，向上级部门和统计部门学习，掌握丰富的工作经验，加以完善。具体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3B05C77F"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7C31406"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jc w:val="center"/>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8E4ED8" w14:paraId="4ACC76EC" w14:textId="77777777">
        <w:trPr>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41E40F8F"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535B192"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昌吉市残疾人联合会</w:t>
            </w:r>
          </w:p>
        </w:tc>
        <w:tc>
          <w:tcPr>
            <w:tcW w:w="284" w:type="dxa"/>
            <w:tcBorders>
              <w:top w:val="nil"/>
              <w:left w:val="nil"/>
              <w:bottom w:val="nil"/>
              <w:right w:val="nil"/>
            </w:tcBorders>
            <w:noWrap/>
            <w:vAlign w:val="center"/>
          </w:tcPr>
          <w:p w14:paraId="57EA18F6" w14:textId="77777777" w:rsidR="008E4ED8" w:rsidRDefault="008E4ED8">
            <w:pPr>
              <w:spacing w:after="0" w:line="240" w:lineRule="auto"/>
              <w:rPr>
                <w:rFonts w:ascii="宋体" w:eastAsia="宋体" w:hAnsi="宋体" w:cs="宋体" w:hint="eastAsia"/>
                <w:b/>
                <w:bCs/>
                <w:sz w:val="18"/>
                <w:szCs w:val="18"/>
                <w:lang w:eastAsia="zh-CN"/>
              </w:rPr>
            </w:pPr>
          </w:p>
        </w:tc>
      </w:tr>
      <w:tr w:rsidR="008E4ED8" w14:paraId="58F98C05" w14:textId="77777777">
        <w:trPr>
          <w:trHeight w:val="570"/>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0FB289B"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5E519939"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B701484"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14:paraId="15D012FA"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14:paraId="6A74C095"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1C0D0413"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3A620E9D"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5ED78256"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0CB00D43" w14:textId="77777777" w:rsidR="008E4ED8" w:rsidRDefault="008E4ED8">
            <w:pPr>
              <w:spacing w:after="0" w:line="240" w:lineRule="auto"/>
              <w:jc w:val="center"/>
              <w:rPr>
                <w:rFonts w:ascii="宋体" w:eastAsia="宋体" w:hAnsi="宋体" w:cs="宋体" w:hint="eastAsia"/>
                <w:b/>
                <w:bCs/>
                <w:sz w:val="18"/>
                <w:szCs w:val="18"/>
                <w:lang w:eastAsia="zh-CN"/>
              </w:rPr>
            </w:pPr>
          </w:p>
        </w:tc>
      </w:tr>
      <w:tr w:rsidR="008E4ED8" w14:paraId="34B6CAFC" w14:textId="77777777">
        <w:trPr>
          <w:trHeight w:val="48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787D7CFF" w14:textId="77777777" w:rsidR="008E4ED8" w:rsidRDefault="008E4ED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1313309"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14:paraId="577F7F10"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135.62</w:t>
            </w:r>
          </w:p>
        </w:tc>
        <w:tc>
          <w:tcPr>
            <w:tcW w:w="1242" w:type="dxa"/>
            <w:tcBorders>
              <w:top w:val="nil"/>
              <w:left w:val="nil"/>
              <w:bottom w:val="single" w:sz="4" w:space="0" w:color="auto"/>
              <w:right w:val="single" w:sz="4" w:space="0" w:color="auto"/>
            </w:tcBorders>
            <w:vAlign w:val="center"/>
          </w:tcPr>
          <w:p w14:paraId="513A7BC1"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276.95</w:t>
            </w:r>
          </w:p>
        </w:tc>
        <w:tc>
          <w:tcPr>
            <w:tcW w:w="1417" w:type="dxa"/>
            <w:tcBorders>
              <w:top w:val="nil"/>
              <w:left w:val="nil"/>
              <w:bottom w:val="single" w:sz="4" w:space="0" w:color="auto"/>
              <w:right w:val="single" w:sz="4" w:space="0" w:color="auto"/>
            </w:tcBorders>
            <w:vAlign w:val="center"/>
          </w:tcPr>
          <w:p w14:paraId="4BAA727B"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276.95</w:t>
            </w:r>
          </w:p>
        </w:tc>
        <w:tc>
          <w:tcPr>
            <w:tcW w:w="1134" w:type="dxa"/>
            <w:tcBorders>
              <w:top w:val="nil"/>
              <w:left w:val="nil"/>
              <w:bottom w:val="single" w:sz="4" w:space="0" w:color="auto"/>
              <w:right w:val="single" w:sz="4" w:space="0" w:color="auto"/>
            </w:tcBorders>
            <w:vAlign w:val="center"/>
          </w:tcPr>
          <w:p w14:paraId="64F6AA94"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vAlign w:val="center"/>
          </w:tcPr>
          <w:p w14:paraId="65FADE0F"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425CDAC"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195032BA" w14:textId="77777777" w:rsidR="008E4ED8" w:rsidRDefault="008E4ED8">
            <w:pPr>
              <w:spacing w:after="0" w:line="240" w:lineRule="auto"/>
              <w:jc w:val="center"/>
              <w:rPr>
                <w:rFonts w:ascii="宋体" w:eastAsia="宋体" w:hAnsi="宋体" w:cs="宋体" w:hint="eastAsia"/>
                <w:b/>
                <w:bCs/>
                <w:sz w:val="18"/>
                <w:szCs w:val="18"/>
                <w:lang w:eastAsia="zh-CN"/>
              </w:rPr>
            </w:pPr>
          </w:p>
        </w:tc>
      </w:tr>
      <w:tr w:rsidR="008E4ED8" w14:paraId="6C2F4A39" w14:textId="77777777">
        <w:trPr>
          <w:trHeight w:val="42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395EEFA" w14:textId="77777777" w:rsidR="008E4ED8" w:rsidRDefault="008E4ED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09FDC6F6"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14:paraId="67C6928C"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458.12</w:t>
            </w:r>
          </w:p>
        </w:tc>
        <w:tc>
          <w:tcPr>
            <w:tcW w:w="1242" w:type="dxa"/>
            <w:tcBorders>
              <w:top w:val="nil"/>
              <w:left w:val="nil"/>
              <w:bottom w:val="single" w:sz="4" w:space="0" w:color="auto"/>
              <w:right w:val="single" w:sz="4" w:space="0" w:color="auto"/>
            </w:tcBorders>
            <w:vAlign w:val="center"/>
          </w:tcPr>
          <w:p w14:paraId="47F0F421"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474.72</w:t>
            </w:r>
          </w:p>
        </w:tc>
        <w:tc>
          <w:tcPr>
            <w:tcW w:w="1417" w:type="dxa"/>
            <w:tcBorders>
              <w:top w:val="nil"/>
              <w:left w:val="nil"/>
              <w:bottom w:val="single" w:sz="4" w:space="0" w:color="auto"/>
              <w:right w:val="single" w:sz="4" w:space="0" w:color="auto"/>
            </w:tcBorders>
            <w:vAlign w:val="center"/>
          </w:tcPr>
          <w:p w14:paraId="01D265B7"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474.72</w:t>
            </w:r>
          </w:p>
        </w:tc>
        <w:tc>
          <w:tcPr>
            <w:tcW w:w="1134" w:type="dxa"/>
            <w:tcBorders>
              <w:top w:val="nil"/>
              <w:left w:val="nil"/>
              <w:bottom w:val="single" w:sz="4" w:space="0" w:color="auto"/>
              <w:right w:val="single" w:sz="4" w:space="0" w:color="auto"/>
            </w:tcBorders>
            <w:vAlign w:val="center"/>
          </w:tcPr>
          <w:p w14:paraId="7F94DB25"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0CA80718"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2524D672"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1143AC22" w14:textId="77777777" w:rsidR="008E4ED8" w:rsidRDefault="008E4ED8">
            <w:pPr>
              <w:spacing w:after="0" w:line="240" w:lineRule="auto"/>
              <w:jc w:val="center"/>
              <w:rPr>
                <w:rFonts w:ascii="宋体" w:eastAsia="宋体" w:hAnsi="宋体" w:cs="宋体" w:hint="eastAsia"/>
                <w:sz w:val="18"/>
                <w:szCs w:val="18"/>
                <w:lang w:eastAsia="zh-CN"/>
              </w:rPr>
            </w:pPr>
          </w:p>
        </w:tc>
      </w:tr>
      <w:tr w:rsidR="008E4ED8" w14:paraId="48B7F2B0" w14:textId="77777777">
        <w:trPr>
          <w:trHeight w:val="416"/>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6D3F5D8C" w14:textId="77777777" w:rsidR="008E4ED8" w:rsidRDefault="008E4ED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2F4B2FB"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14:paraId="7083090B"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42" w:type="dxa"/>
            <w:tcBorders>
              <w:top w:val="nil"/>
              <w:left w:val="nil"/>
              <w:bottom w:val="single" w:sz="4" w:space="0" w:color="auto"/>
              <w:right w:val="single" w:sz="4" w:space="0" w:color="auto"/>
            </w:tcBorders>
            <w:vAlign w:val="center"/>
          </w:tcPr>
          <w:p w14:paraId="6DFEDE3C"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417" w:type="dxa"/>
            <w:tcBorders>
              <w:top w:val="nil"/>
              <w:left w:val="nil"/>
              <w:bottom w:val="single" w:sz="4" w:space="0" w:color="auto"/>
              <w:right w:val="single" w:sz="4" w:space="0" w:color="auto"/>
            </w:tcBorders>
            <w:vAlign w:val="center"/>
          </w:tcPr>
          <w:p w14:paraId="65A08BB8"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5B1D0FA6"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14:paraId="04EE2C2C"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14:paraId="402157CB"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14:paraId="5A31EF58" w14:textId="77777777" w:rsidR="008E4ED8" w:rsidRDefault="008E4ED8">
            <w:pPr>
              <w:spacing w:after="0" w:line="240" w:lineRule="auto"/>
              <w:jc w:val="center"/>
              <w:rPr>
                <w:rFonts w:ascii="宋体" w:eastAsia="宋体" w:hAnsi="宋体" w:cs="宋体" w:hint="eastAsia"/>
                <w:sz w:val="18"/>
                <w:szCs w:val="18"/>
                <w:lang w:eastAsia="zh-CN"/>
              </w:rPr>
            </w:pPr>
          </w:p>
        </w:tc>
      </w:tr>
      <w:tr w:rsidR="008E4ED8" w14:paraId="11ACDD7A" w14:textId="77777777">
        <w:trPr>
          <w:trHeight w:val="41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53E61D1B" w14:textId="77777777" w:rsidR="008E4ED8" w:rsidRDefault="008E4ED8">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3DF7867A"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14:paraId="5BEEBED9"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593.74</w:t>
            </w:r>
          </w:p>
        </w:tc>
        <w:tc>
          <w:tcPr>
            <w:tcW w:w="1242" w:type="dxa"/>
            <w:tcBorders>
              <w:top w:val="nil"/>
              <w:left w:val="nil"/>
              <w:bottom w:val="single" w:sz="4" w:space="0" w:color="auto"/>
              <w:right w:val="single" w:sz="4" w:space="0" w:color="auto"/>
            </w:tcBorders>
            <w:vAlign w:val="center"/>
          </w:tcPr>
          <w:p w14:paraId="711C8470"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751.67</w:t>
            </w:r>
          </w:p>
        </w:tc>
        <w:tc>
          <w:tcPr>
            <w:tcW w:w="1417" w:type="dxa"/>
            <w:tcBorders>
              <w:top w:val="nil"/>
              <w:left w:val="nil"/>
              <w:bottom w:val="single" w:sz="4" w:space="0" w:color="auto"/>
              <w:right w:val="single" w:sz="4" w:space="0" w:color="auto"/>
            </w:tcBorders>
            <w:vAlign w:val="center"/>
          </w:tcPr>
          <w:p w14:paraId="6E11B552"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751.67</w:t>
            </w:r>
          </w:p>
        </w:tc>
        <w:tc>
          <w:tcPr>
            <w:tcW w:w="1134" w:type="dxa"/>
            <w:tcBorders>
              <w:top w:val="nil"/>
              <w:left w:val="nil"/>
              <w:bottom w:val="single" w:sz="4" w:space="0" w:color="auto"/>
              <w:right w:val="single" w:sz="4" w:space="0" w:color="auto"/>
            </w:tcBorders>
            <w:vAlign w:val="center"/>
          </w:tcPr>
          <w:p w14:paraId="3865F5B6"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1310" w:type="dxa"/>
            <w:tcBorders>
              <w:top w:val="nil"/>
              <w:left w:val="nil"/>
              <w:bottom w:val="single" w:sz="4" w:space="0" w:color="auto"/>
              <w:right w:val="single" w:sz="4" w:space="0" w:color="auto"/>
            </w:tcBorders>
            <w:vAlign w:val="center"/>
          </w:tcPr>
          <w:p w14:paraId="3A9028C0"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47781B3A"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65B952DD" w14:textId="77777777" w:rsidR="008E4ED8" w:rsidRDefault="008E4ED8">
            <w:pPr>
              <w:spacing w:after="0" w:line="240" w:lineRule="auto"/>
              <w:jc w:val="center"/>
              <w:rPr>
                <w:rFonts w:ascii="宋体" w:eastAsia="宋体" w:hAnsi="宋体" w:cs="宋体" w:hint="eastAsia"/>
                <w:sz w:val="18"/>
                <w:szCs w:val="18"/>
                <w:lang w:eastAsia="zh-CN"/>
              </w:rPr>
            </w:pPr>
          </w:p>
        </w:tc>
      </w:tr>
      <w:tr w:rsidR="008E4ED8" w14:paraId="646B7159" w14:textId="77777777">
        <w:trPr>
          <w:trHeight w:val="341"/>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FB94818"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14:paraId="720F9217"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14:paraId="5A64603C"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57CCBC94" w14:textId="77777777" w:rsidR="008E4ED8" w:rsidRDefault="008E4ED8">
            <w:pPr>
              <w:spacing w:after="0" w:line="240" w:lineRule="auto"/>
              <w:rPr>
                <w:rFonts w:ascii="宋体" w:eastAsia="宋体" w:hAnsi="宋体" w:cs="宋体" w:hint="eastAsia"/>
                <w:b/>
                <w:bCs/>
                <w:sz w:val="18"/>
                <w:szCs w:val="18"/>
                <w:lang w:eastAsia="zh-CN"/>
              </w:rPr>
            </w:pPr>
          </w:p>
        </w:tc>
      </w:tr>
      <w:tr w:rsidR="008E4ED8" w14:paraId="1B0DF15C" w14:textId="77777777">
        <w:trPr>
          <w:trHeight w:val="705"/>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08E85FA4" w14:textId="77777777" w:rsidR="008E4ED8" w:rsidRDefault="008E4ED8">
            <w:pPr>
              <w:spacing w:after="0" w:line="240" w:lineRule="auto"/>
              <w:rPr>
                <w:rFonts w:ascii="宋体" w:eastAsia="宋体" w:hAnsi="宋体" w:cs="宋体" w:hint="eastAsia"/>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14:paraId="55A9D72A" w14:textId="77777777" w:rsidR="008E4ED8" w:rsidRDefault="00CF0BDF">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47人，发放工资福利416.83万元，运转支出分为办公经费与项目经费，其中办公经费41.29万元，去年结转项目、提前下达上级专项业务经费135.62万元，使业务保障能力有效提升；目标2:通过完成工资福利发放工作，发放416.83万元，达成47人全年工资福利发放的目标，解决人员工资问题。目标3:通过完成办公经费支出工作，支出41.29万元，达成单位全年办公用品采购的目标，解决全年单位办公用品消耗问题。目标4:通过完成残疾人康复、就业工作，支出135.62万元，达成残疾人康复和就业的目标，解决残疾人康复和就业的问题。昌吉市残疾人联合会2024年年度预算为593.74万元，其中人员保障经费416.83万元，保障本单位47名工作人员经费正常发放，房屋建筑物供暖面积8116.31平方米，公务保障用车两辆。公用保障经费41.29万元，主要用于接待残疾人信访件不少于数10件，各类残疾人接受康复服务</w:t>
            </w:r>
            <w:proofErr w:type="gramStart"/>
            <w:r>
              <w:rPr>
                <w:rFonts w:ascii="宋体" w:eastAsia="宋体" w:hAnsi="宋体" w:cs="宋体" w:hint="eastAsia"/>
                <w:sz w:val="18"/>
                <w:szCs w:val="18"/>
                <w:lang w:eastAsia="zh-CN"/>
              </w:rPr>
              <w:t>人次不</w:t>
            </w:r>
            <w:proofErr w:type="gramEnd"/>
            <w:r>
              <w:rPr>
                <w:rFonts w:ascii="宋体" w:eastAsia="宋体" w:hAnsi="宋体" w:cs="宋体" w:hint="eastAsia"/>
                <w:sz w:val="18"/>
                <w:szCs w:val="18"/>
                <w:lang w:eastAsia="zh-CN"/>
              </w:rPr>
              <w:t>少于500次，办理残疾人证300人次及做好残疾人证的办理注销工作等。通过该笔预算的使用保证昌吉市残疾人联合会的正常运行，保障残疾人各项工作正常有序开展、维护残疾人合法权益、团结教育残疾人、为残疾人服务，管理和发展残疾人事业。开展贫困残疾人救助、助残日活动及有关残疾人政策宣传工作。开展残疾人康复工作。主要有精神病服药与住院、各类残疾康复训练、残疾人辅具适配、残疾预防试验区等。开展残疾人劳动就业工作，进行残疾人技能和教育培训、残疾学生助学补助、</w:t>
            </w:r>
            <w:proofErr w:type="gramStart"/>
            <w:r>
              <w:rPr>
                <w:rFonts w:ascii="宋体" w:eastAsia="宋体" w:hAnsi="宋体" w:cs="宋体" w:hint="eastAsia"/>
                <w:sz w:val="18"/>
                <w:szCs w:val="18"/>
                <w:lang w:eastAsia="zh-CN"/>
              </w:rPr>
              <w:t>两项实贴等</w:t>
            </w:r>
            <w:proofErr w:type="gramEnd"/>
            <w:r>
              <w:rPr>
                <w:rFonts w:ascii="宋体" w:eastAsia="宋体" w:hAnsi="宋体" w:cs="宋体" w:hint="eastAsia"/>
                <w:sz w:val="18"/>
                <w:szCs w:val="18"/>
                <w:lang w:eastAsia="zh-CN"/>
              </w:rPr>
              <w:t>工作。进行残疾人机动轮椅车燃油补助、负责家居无障碍设施的推进及动态更新信息统计工作。做好残疾人维权及信访及残疾人保障金年审工作。充分发挥单位的服务功能，为残疾人改善生活，努力提高残疾人生活自理能力和社会参与能力，使残疾人充分感爱到党和政府的温暖。</w:t>
            </w:r>
          </w:p>
        </w:tc>
        <w:tc>
          <w:tcPr>
            <w:tcW w:w="4581" w:type="dxa"/>
            <w:gridSpan w:val="4"/>
            <w:tcBorders>
              <w:top w:val="single" w:sz="4" w:space="0" w:color="auto"/>
              <w:left w:val="nil"/>
              <w:bottom w:val="single" w:sz="4" w:space="0" w:color="auto"/>
              <w:right w:val="single" w:sz="4" w:space="0" w:color="auto"/>
            </w:tcBorders>
          </w:tcPr>
          <w:p w14:paraId="6FB05620" w14:textId="77777777" w:rsidR="008E4ED8" w:rsidRDefault="00CF0BDF">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2024年，市残联党组坚持以习近平新时代中国特色社会主义思想为指导，深入学习贯彻党的二十大和二十届三中全会精神，完整准确全面贯彻新时代党</w:t>
            </w:r>
            <w:proofErr w:type="gramStart"/>
            <w:r>
              <w:rPr>
                <w:rFonts w:ascii="宋体" w:eastAsia="宋体" w:hAnsi="宋体" w:cs="宋体" w:hint="eastAsia"/>
                <w:sz w:val="18"/>
                <w:szCs w:val="18"/>
                <w:lang w:eastAsia="zh-CN"/>
              </w:rPr>
              <w:t>的治疆方略</w:t>
            </w:r>
            <w:proofErr w:type="gramEnd"/>
            <w:r>
              <w:rPr>
                <w:rFonts w:ascii="宋体" w:eastAsia="宋体" w:hAnsi="宋体" w:cs="宋体" w:hint="eastAsia"/>
                <w:sz w:val="18"/>
                <w:szCs w:val="18"/>
                <w:lang w:eastAsia="zh-CN"/>
              </w:rPr>
              <w:t>，紧紧围绕全市工作大局和残疾人迫切需求，突出党建</w:t>
            </w:r>
            <w:proofErr w:type="gramStart"/>
            <w:r>
              <w:rPr>
                <w:rFonts w:ascii="宋体" w:eastAsia="宋体" w:hAnsi="宋体" w:cs="宋体" w:hint="eastAsia"/>
                <w:sz w:val="18"/>
                <w:szCs w:val="18"/>
                <w:lang w:eastAsia="zh-CN"/>
              </w:rPr>
              <w:t>引领保障</w:t>
            </w:r>
            <w:proofErr w:type="gramEnd"/>
            <w:r>
              <w:rPr>
                <w:rFonts w:ascii="宋体" w:eastAsia="宋体" w:hAnsi="宋体" w:cs="宋体" w:hint="eastAsia"/>
                <w:sz w:val="18"/>
                <w:szCs w:val="18"/>
                <w:lang w:eastAsia="zh-CN"/>
              </w:rPr>
              <w:t>作用，认真履行“代表、服务、管理”职能，扎实做好残疾人康复、就业、社会保障、权益维护等工作，着力保障和改善残疾人民生，推动新时代残疾人事业高质量发展。现将市残联领导班子2024年工作开展情况汇报如下：一、加强机关党建，强化政治引领一是持续强化政治理论武装。坚持把学习贯彻习近平新时代中国特色社会主义思想作为首要政治任务，通过党组理论学习中心组学习、党支部三会一课、主题党日等活动，做到</w:t>
            </w:r>
            <w:proofErr w:type="gramStart"/>
            <w:r>
              <w:rPr>
                <w:rFonts w:ascii="宋体" w:eastAsia="宋体" w:hAnsi="宋体" w:cs="宋体" w:hint="eastAsia"/>
                <w:sz w:val="18"/>
                <w:szCs w:val="18"/>
                <w:lang w:eastAsia="zh-CN"/>
              </w:rPr>
              <w:t>学思用贯通</w:t>
            </w:r>
            <w:proofErr w:type="gramEnd"/>
            <w:r>
              <w:rPr>
                <w:rFonts w:ascii="宋体" w:eastAsia="宋体" w:hAnsi="宋体" w:cs="宋体" w:hint="eastAsia"/>
                <w:sz w:val="18"/>
                <w:szCs w:val="18"/>
                <w:lang w:eastAsia="zh-CN"/>
              </w:rPr>
              <w:t>、</w:t>
            </w:r>
            <w:proofErr w:type="gramStart"/>
            <w:r>
              <w:rPr>
                <w:rFonts w:ascii="宋体" w:eastAsia="宋体" w:hAnsi="宋体" w:cs="宋体" w:hint="eastAsia"/>
                <w:sz w:val="18"/>
                <w:szCs w:val="18"/>
                <w:lang w:eastAsia="zh-CN"/>
              </w:rPr>
              <w:t>知信行</w:t>
            </w:r>
            <w:proofErr w:type="gramEnd"/>
            <w:r>
              <w:rPr>
                <w:rFonts w:ascii="宋体" w:eastAsia="宋体" w:hAnsi="宋体" w:cs="宋体" w:hint="eastAsia"/>
                <w:sz w:val="18"/>
                <w:szCs w:val="18"/>
                <w:lang w:eastAsia="zh-CN"/>
              </w:rPr>
              <w:t>统一，及时</w:t>
            </w:r>
            <w:proofErr w:type="gramStart"/>
            <w:r>
              <w:rPr>
                <w:rFonts w:ascii="宋体" w:eastAsia="宋体" w:hAnsi="宋体" w:cs="宋体" w:hint="eastAsia"/>
                <w:sz w:val="18"/>
                <w:szCs w:val="18"/>
                <w:lang w:eastAsia="zh-CN"/>
              </w:rPr>
              <w:t>跟进学习习近</w:t>
            </w:r>
            <w:proofErr w:type="gramEnd"/>
            <w:r>
              <w:rPr>
                <w:rFonts w:ascii="宋体" w:eastAsia="宋体" w:hAnsi="宋体" w:cs="宋体" w:hint="eastAsia"/>
                <w:sz w:val="18"/>
                <w:szCs w:val="18"/>
                <w:lang w:eastAsia="zh-CN"/>
              </w:rPr>
              <w:t>平总书记关于新疆工作、残疾人工作重要讲话、重要论述及区州市党委全会精神等，切实把学习成效转化为指导实践、推动工作的强大力量。今年以来，共开展党组理论学习中心组学习13次，交流研讨6次，组织党员干部理论学习48次。二是抓</w:t>
            </w:r>
            <w:proofErr w:type="gramStart"/>
            <w:r>
              <w:rPr>
                <w:rFonts w:ascii="宋体" w:eastAsia="宋体" w:hAnsi="宋体" w:cs="宋体" w:hint="eastAsia"/>
                <w:sz w:val="18"/>
                <w:szCs w:val="18"/>
                <w:lang w:eastAsia="zh-CN"/>
              </w:rPr>
              <w:t>实机关</w:t>
            </w:r>
            <w:proofErr w:type="gramEnd"/>
            <w:r>
              <w:rPr>
                <w:rFonts w:ascii="宋体" w:eastAsia="宋体" w:hAnsi="宋体" w:cs="宋体" w:hint="eastAsia"/>
                <w:sz w:val="18"/>
                <w:szCs w:val="18"/>
                <w:lang w:eastAsia="zh-CN"/>
              </w:rPr>
              <w:t>党建基础工作。全面履行党建工作责任制，以创建“五个好”标准化规范化党支部为抓手，以“三会一课”、主题党日等为载体，抓好党员经常性教育管理监督，认真打造党建服务品牌。截至目前，党组书记讲党课9次、党组成员讲党课6次，开展党员志愿服务活动40余场次，组织开展“三会一课”12次、“主题党日+”活动12次，评选学习标兵、工作标兵4次。三是全程强化廉洁勤政建设。认真执行《党委（党组）落实全面从严治党主体责任规定》，严格落实民主集中制原则和党组议事规则，做到“三重一大”事项集体研究、集体决策；坚决扛起管党治党政治责任，常态</w:t>
            </w:r>
            <w:proofErr w:type="gramStart"/>
            <w:r>
              <w:rPr>
                <w:rFonts w:ascii="宋体" w:eastAsia="宋体" w:hAnsi="宋体" w:cs="宋体" w:hint="eastAsia"/>
                <w:sz w:val="18"/>
                <w:szCs w:val="18"/>
                <w:lang w:eastAsia="zh-CN"/>
              </w:rPr>
              <w:t>化抓好</w:t>
            </w:r>
            <w:proofErr w:type="gramEnd"/>
            <w:r>
              <w:rPr>
                <w:rFonts w:ascii="宋体" w:eastAsia="宋体" w:hAnsi="宋体" w:cs="宋体" w:hint="eastAsia"/>
                <w:sz w:val="18"/>
                <w:szCs w:val="18"/>
                <w:lang w:eastAsia="zh-CN"/>
              </w:rPr>
              <w:t>中央八项规定精神落实，扎实开展党纪学习教育，持续深化整治形式主义为基层减负工作，深入开展群众身边不正之风和腐败问题集中整治，积极做好巡察整改“后半篇文章”。今年以来，共召开党组会议18次，研究“三重一大”事项147项，推进1个巡察问题持续整改。四是聚焦使命加强宣传工作。一是抓好意识形态工作。每季度召开意识形态分析</w:t>
            </w:r>
            <w:proofErr w:type="gramStart"/>
            <w:r>
              <w:rPr>
                <w:rFonts w:ascii="宋体" w:eastAsia="宋体" w:hAnsi="宋体" w:cs="宋体" w:hint="eastAsia"/>
                <w:sz w:val="18"/>
                <w:szCs w:val="18"/>
                <w:lang w:eastAsia="zh-CN"/>
              </w:rPr>
              <w:t>研</w:t>
            </w:r>
            <w:proofErr w:type="gramEnd"/>
            <w:r>
              <w:rPr>
                <w:rFonts w:ascii="宋体" w:eastAsia="宋体" w:hAnsi="宋体" w:cs="宋体" w:hint="eastAsia"/>
                <w:sz w:val="18"/>
                <w:szCs w:val="18"/>
                <w:lang w:eastAsia="zh-CN"/>
              </w:rPr>
              <w:t>判会，及时防范化解宣传思想领域风险隐患，加强信息发布审核审读工作，年内召开意识形态分析</w:t>
            </w:r>
            <w:proofErr w:type="gramStart"/>
            <w:r>
              <w:rPr>
                <w:rFonts w:ascii="宋体" w:eastAsia="宋体" w:hAnsi="宋体" w:cs="宋体" w:hint="eastAsia"/>
                <w:sz w:val="18"/>
                <w:szCs w:val="18"/>
                <w:lang w:eastAsia="zh-CN"/>
              </w:rPr>
              <w:t>研判会</w:t>
            </w:r>
            <w:proofErr w:type="gramEnd"/>
            <w:r>
              <w:rPr>
                <w:rFonts w:ascii="宋体" w:eastAsia="宋体" w:hAnsi="宋体" w:cs="宋体" w:hint="eastAsia"/>
                <w:sz w:val="18"/>
                <w:szCs w:val="18"/>
                <w:lang w:eastAsia="zh-CN"/>
              </w:rPr>
              <w:t>4次，党组研究意识形态工作2次，开展意识形态工作自</w:t>
            </w:r>
            <w:r>
              <w:rPr>
                <w:rFonts w:ascii="宋体" w:eastAsia="宋体" w:hAnsi="宋体" w:cs="宋体" w:hint="eastAsia"/>
                <w:sz w:val="18"/>
                <w:szCs w:val="18"/>
                <w:lang w:eastAsia="zh-CN"/>
              </w:rPr>
              <w:lastRenderedPageBreak/>
              <w:t>查2次，审读报送各类信息40余条。二是抓好铸</w:t>
            </w:r>
            <w:proofErr w:type="gramStart"/>
            <w:r>
              <w:rPr>
                <w:rFonts w:ascii="宋体" w:eastAsia="宋体" w:hAnsi="宋体" w:cs="宋体" w:hint="eastAsia"/>
                <w:sz w:val="18"/>
                <w:szCs w:val="18"/>
                <w:lang w:eastAsia="zh-CN"/>
              </w:rPr>
              <w:t>牢意识</w:t>
            </w:r>
            <w:proofErr w:type="gramEnd"/>
            <w:r>
              <w:rPr>
                <w:rFonts w:ascii="宋体" w:eastAsia="宋体" w:hAnsi="宋体" w:cs="宋体" w:hint="eastAsia"/>
                <w:sz w:val="18"/>
                <w:szCs w:val="18"/>
                <w:lang w:eastAsia="zh-CN"/>
              </w:rPr>
              <w:t>宣教工作。认真学习领会习近平总书记在全国民族团结进步表彰大会上的重要讲话精神，</w:t>
            </w:r>
            <w:proofErr w:type="gramStart"/>
            <w:r>
              <w:rPr>
                <w:rFonts w:ascii="宋体" w:eastAsia="宋体" w:hAnsi="宋体" w:cs="宋体" w:hint="eastAsia"/>
                <w:sz w:val="18"/>
                <w:szCs w:val="18"/>
                <w:lang w:eastAsia="zh-CN"/>
              </w:rPr>
              <w:t>参观州庆70年</w:t>
            </w:r>
            <w:proofErr w:type="gramEnd"/>
            <w:r>
              <w:rPr>
                <w:rFonts w:ascii="宋体" w:eastAsia="宋体" w:hAnsi="宋体" w:cs="宋体" w:hint="eastAsia"/>
                <w:sz w:val="18"/>
                <w:szCs w:val="18"/>
                <w:lang w:eastAsia="zh-CN"/>
              </w:rPr>
              <w:t>成就展和铸</w:t>
            </w:r>
            <w:proofErr w:type="gramStart"/>
            <w:r>
              <w:rPr>
                <w:rFonts w:ascii="宋体" w:eastAsia="宋体" w:hAnsi="宋体" w:cs="宋体" w:hint="eastAsia"/>
                <w:sz w:val="18"/>
                <w:szCs w:val="18"/>
                <w:lang w:eastAsia="zh-CN"/>
              </w:rPr>
              <w:t>牢主题</w:t>
            </w:r>
            <w:proofErr w:type="gramEnd"/>
            <w:r>
              <w:rPr>
                <w:rFonts w:ascii="宋体" w:eastAsia="宋体" w:hAnsi="宋体" w:cs="宋体" w:hint="eastAsia"/>
                <w:sz w:val="18"/>
                <w:szCs w:val="18"/>
                <w:lang w:eastAsia="zh-CN"/>
              </w:rPr>
              <w:t>展，强化铸牢主线贯穿残联工作意识，深入开展民族团结进步宣传教育，持续巩固民族团结进步创建成果。三是抓好网络安全和保密工作。党组每季度召开1次保密工作会议，认真落实“每月一宣传，每月一自查”制度，坚持每月开展1次保密教育，提升干部职工保密意识，落实保密工作责任制，常态</w:t>
            </w:r>
            <w:proofErr w:type="gramStart"/>
            <w:r>
              <w:rPr>
                <w:rFonts w:ascii="宋体" w:eastAsia="宋体" w:hAnsi="宋体" w:cs="宋体" w:hint="eastAsia"/>
                <w:sz w:val="18"/>
                <w:szCs w:val="18"/>
                <w:lang w:eastAsia="zh-CN"/>
              </w:rPr>
              <w:t>化开展</w:t>
            </w:r>
            <w:proofErr w:type="gramEnd"/>
            <w:r>
              <w:rPr>
                <w:rFonts w:ascii="宋体" w:eastAsia="宋体" w:hAnsi="宋体" w:cs="宋体" w:hint="eastAsia"/>
                <w:sz w:val="18"/>
                <w:szCs w:val="18"/>
                <w:lang w:eastAsia="zh-CN"/>
              </w:rPr>
              <w:t>风险隐患排查整治，确保网络安全，不发生失泄密事件。四是抓好驻村工作。选派1名干部全脱产参加</w:t>
            </w:r>
            <w:proofErr w:type="gramStart"/>
            <w:r>
              <w:rPr>
                <w:rFonts w:ascii="宋体" w:eastAsia="宋体" w:hAnsi="宋体" w:cs="宋体" w:hint="eastAsia"/>
                <w:sz w:val="18"/>
                <w:szCs w:val="18"/>
                <w:lang w:eastAsia="zh-CN"/>
              </w:rPr>
              <w:t>佃</w:t>
            </w:r>
            <w:proofErr w:type="gramEnd"/>
            <w:r>
              <w:rPr>
                <w:rFonts w:ascii="宋体" w:eastAsia="宋体" w:hAnsi="宋体" w:cs="宋体" w:hint="eastAsia"/>
                <w:sz w:val="18"/>
                <w:szCs w:val="18"/>
                <w:lang w:eastAsia="zh-CN"/>
              </w:rPr>
              <w:t>坝镇西沟村驻村工作，市残联发挥好派驻单位后盾作用，定期对驻村工作进行指导帮扶。二、聚焦主责主业，推进工作落实（一）残疾人康复服务有效提升。一是不断加强残疾人康复机构建设。2024年，采用公办民营模式公开引进第三方康复机构，正式启用昌吉市残疾人康复中心。引进昌吉市光明视界低视力康复中心为1620名听力、视力残疾人开展康复服务，引进乌鲁木齐市高新区</w:t>
            </w:r>
            <w:proofErr w:type="gramStart"/>
            <w:r>
              <w:rPr>
                <w:rFonts w:ascii="宋体" w:eastAsia="宋体" w:hAnsi="宋体" w:cs="宋体" w:hint="eastAsia"/>
                <w:sz w:val="18"/>
                <w:szCs w:val="18"/>
                <w:lang w:eastAsia="zh-CN"/>
              </w:rPr>
              <w:t>贝乐盈康智园</w:t>
            </w:r>
            <w:proofErr w:type="gramEnd"/>
            <w:r>
              <w:rPr>
                <w:rFonts w:ascii="宋体" w:eastAsia="宋体" w:hAnsi="宋体" w:cs="宋体" w:hint="eastAsia"/>
                <w:sz w:val="18"/>
                <w:szCs w:val="18"/>
                <w:lang w:eastAsia="zh-CN"/>
              </w:rPr>
              <w:t>为5名0-16岁智力、孤独症儿童提供康复服务；</w:t>
            </w:r>
            <w:proofErr w:type="gramStart"/>
            <w:r>
              <w:rPr>
                <w:rFonts w:ascii="宋体" w:eastAsia="宋体" w:hAnsi="宋体" w:cs="宋体" w:hint="eastAsia"/>
                <w:sz w:val="18"/>
                <w:szCs w:val="18"/>
                <w:lang w:eastAsia="zh-CN"/>
              </w:rPr>
              <w:t>新建融锦社区</w:t>
            </w:r>
            <w:proofErr w:type="gramEnd"/>
            <w:r>
              <w:rPr>
                <w:rFonts w:ascii="宋体" w:eastAsia="宋体" w:hAnsi="宋体" w:cs="宋体" w:hint="eastAsia"/>
                <w:sz w:val="18"/>
                <w:szCs w:val="18"/>
                <w:lang w:eastAsia="zh-CN"/>
              </w:rPr>
              <w:t>残疾人康复服务站；建立辅助器具展厅。二是积极推进残疾儿童康复救助项目。落实残疾儿童康复救助政策，为102名0-16岁残疾儿童少年提供康复训练服务（其中0-6岁68人，7-16岁34人），补助资金83.9万元。强化定点康复服务机构监督管理，加强受助残疾儿童回访，有效提升儿童康复训练效果。三是着力提升残疾人基本康复服务水平。加强5个社区成人肢体康复站管理，为210名肢体残疾人提供康复训练服务，落实补助资金50.4万元；委托第三</w:t>
            </w:r>
            <w:proofErr w:type="gramStart"/>
            <w:r>
              <w:rPr>
                <w:rFonts w:ascii="宋体" w:eastAsia="宋体" w:hAnsi="宋体" w:cs="宋体" w:hint="eastAsia"/>
                <w:sz w:val="18"/>
                <w:szCs w:val="18"/>
                <w:lang w:eastAsia="zh-CN"/>
              </w:rPr>
              <w:t>方专业</w:t>
            </w:r>
            <w:proofErr w:type="gramEnd"/>
            <w:r>
              <w:rPr>
                <w:rFonts w:ascii="宋体" w:eastAsia="宋体" w:hAnsi="宋体" w:cs="宋体" w:hint="eastAsia"/>
                <w:sz w:val="18"/>
                <w:szCs w:val="18"/>
                <w:lang w:eastAsia="zh-CN"/>
              </w:rPr>
              <w:t>康复机构走访摸排、专业评估，为272名残疾人适配辅助器具292件，补助资金14.2万元；为13名重度残疾人家庭发放康复健身体育器材，为7名重度残疾儿童发放轮椅；为395名听力残疾人免费检测听力，验配助听器180台；规范运行6个社区辅助器具免费借用站，全年免费借用158人次；为334名精神残疾人补助服药费33.19万元，为35名精神残疾人补助住院费用9.39万元；依托9个乡镇6个街道卫生服务中心为480名残疾人提供家庭医生签约服务；投入资金0.5万元，培训康复员、康复协调员15人，残疾人基本康复服务覆盖率达98%以上。（二）残疾人培训</w:t>
            </w:r>
            <w:proofErr w:type="gramStart"/>
            <w:r>
              <w:rPr>
                <w:rFonts w:ascii="宋体" w:eastAsia="宋体" w:hAnsi="宋体" w:cs="宋体" w:hint="eastAsia"/>
                <w:sz w:val="18"/>
                <w:szCs w:val="18"/>
                <w:lang w:eastAsia="zh-CN"/>
              </w:rPr>
              <w:t>就业成效</w:t>
            </w:r>
            <w:proofErr w:type="gramEnd"/>
            <w:r>
              <w:rPr>
                <w:rFonts w:ascii="宋体" w:eastAsia="宋体" w:hAnsi="宋体" w:cs="宋体" w:hint="eastAsia"/>
                <w:sz w:val="18"/>
                <w:szCs w:val="18"/>
                <w:lang w:eastAsia="zh-CN"/>
              </w:rPr>
              <w:t>明显。一是多形式开展残疾人培训。通过集中授课、实地参观、个性化培训等形式，开展种养殖、岗前培训等技能培训班2期，投入培训资金7.15万元，培训残疾人56人，组织残疾人实地参观企业3次。二是多渠道促进残疾人就业。通过灵活就业、按比例安置残疾人就业、跟踪稳定就业等形式，发布企业用工信息150余次、残疾人求职信息200余条，联合市</w:t>
            </w:r>
            <w:proofErr w:type="gramStart"/>
            <w:r>
              <w:rPr>
                <w:rFonts w:ascii="宋体" w:eastAsia="宋体" w:hAnsi="宋体" w:cs="宋体" w:hint="eastAsia"/>
                <w:sz w:val="18"/>
                <w:szCs w:val="18"/>
                <w:lang w:eastAsia="zh-CN"/>
              </w:rPr>
              <w:t>人社局</w:t>
            </w:r>
            <w:proofErr w:type="gramEnd"/>
            <w:r>
              <w:rPr>
                <w:rFonts w:ascii="宋体" w:eastAsia="宋体" w:hAnsi="宋体" w:cs="宋体" w:hint="eastAsia"/>
                <w:sz w:val="18"/>
                <w:szCs w:val="18"/>
                <w:lang w:eastAsia="zh-CN"/>
              </w:rPr>
              <w:t>召开残疾人就业招聘会4场、专场招聘会2场，拓展就业岗位36个；审核安置残疾人就业企事业单位371家，累计安置残疾人966人，为21家超比例安置残疾人就业企业奖励补贴14.3万元；回访残疾人就业企事业单位200余家，解决实际问题20余件。2024年实现新增残疾人就业86人（其中城镇49人，农村37人）。（三）残疾人社会保障水平逐步提高。一是全面落实各</w:t>
            </w:r>
            <w:proofErr w:type="gramStart"/>
            <w:r>
              <w:rPr>
                <w:rFonts w:ascii="宋体" w:eastAsia="宋体" w:hAnsi="宋体" w:cs="宋体" w:hint="eastAsia"/>
                <w:sz w:val="18"/>
                <w:szCs w:val="18"/>
                <w:lang w:eastAsia="zh-CN"/>
              </w:rPr>
              <w:t>类惠残</w:t>
            </w:r>
            <w:proofErr w:type="gramEnd"/>
            <w:r>
              <w:rPr>
                <w:rFonts w:ascii="宋体" w:eastAsia="宋体" w:hAnsi="宋体" w:cs="宋体" w:hint="eastAsia"/>
                <w:sz w:val="18"/>
                <w:szCs w:val="18"/>
                <w:lang w:eastAsia="zh-CN"/>
              </w:rPr>
              <w:t>补贴。2024年累计发放残疾人“两项补贴”404.76万元，其中困难残疾人576人，补助资金50.11万元；重度残疾3586</w:t>
            </w:r>
            <w:r>
              <w:rPr>
                <w:rFonts w:ascii="宋体" w:eastAsia="宋体" w:hAnsi="宋体" w:cs="宋体" w:hint="eastAsia"/>
                <w:sz w:val="18"/>
                <w:szCs w:val="18"/>
                <w:lang w:eastAsia="zh-CN"/>
              </w:rPr>
              <w:lastRenderedPageBreak/>
              <w:t>人，补助资金354.65万元。积极动员残疾人参加社会保险，实现城乡居民医疗保险应保尽保；为1271名重度残疾人代缴城乡居民养老保险12.71万元；发放符合条件的残疾人社保补贴122名、21.3万元，发放残疾人“一次性创业补贴”11名、5.5万元，发放残疾人“经营性补贴”41名、12.3万元；发放“盲人按摩机构补贴”1家、2万元。二是着力提升残疾人托养服务。补助资金0.9万元、转介3名重度残疾人享受寄宿制集中托养服务；补助资金20万元、转介10名残疾人享受日间照料服务。三是持续关注乡村振兴重点监测对象。落实农村</w:t>
            </w:r>
            <w:proofErr w:type="gramStart"/>
            <w:r>
              <w:rPr>
                <w:rFonts w:ascii="宋体" w:eastAsia="宋体" w:hAnsi="宋体" w:cs="宋体" w:hint="eastAsia"/>
                <w:sz w:val="18"/>
                <w:szCs w:val="18"/>
                <w:lang w:eastAsia="zh-CN"/>
              </w:rPr>
              <w:t>残疾人惠残政策</w:t>
            </w:r>
            <w:proofErr w:type="gramEnd"/>
            <w:r>
              <w:rPr>
                <w:rFonts w:ascii="宋体" w:eastAsia="宋体" w:hAnsi="宋体" w:cs="宋体" w:hint="eastAsia"/>
                <w:sz w:val="18"/>
                <w:szCs w:val="18"/>
                <w:lang w:eastAsia="zh-CN"/>
              </w:rPr>
              <w:t>，做好22户新增残疾人</w:t>
            </w:r>
            <w:proofErr w:type="gramStart"/>
            <w:r>
              <w:rPr>
                <w:rFonts w:ascii="宋体" w:eastAsia="宋体" w:hAnsi="宋体" w:cs="宋体" w:hint="eastAsia"/>
                <w:sz w:val="18"/>
                <w:szCs w:val="18"/>
                <w:lang w:eastAsia="zh-CN"/>
              </w:rPr>
              <w:t>监测户</w:t>
            </w:r>
            <w:proofErr w:type="gramEnd"/>
            <w:r>
              <w:rPr>
                <w:rFonts w:ascii="宋体" w:eastAsia="宋体" w:hAnsi="宋体" w:cs="宋体" w:hint="eastAsia"/>
                <w:sz w:val="18"/>
                <w:szCs w:val="18"/>
                <w:lang w:eastAsia="zh-CN"/>
              </w:rPr>
              <w:t>信息比对，制定个性化帮扶方案，开展辅助器具适配、培训、就业、教育帮扶。（四）残疾人教育工作稳步推进。一是准确掌握残疾学生受教育情况。联合教育局、乡镇（街道），通过入户走访、电话调查等方式，全面排查辖区内的残疾学生情况并建立残疾</w:t>
            </w:r>
            <w:proofErr w:type="gramStart"/>
            <w:r>
              <w:rPr>
                <w:rFonts w:ascii="宋体" w:eastAsia="宋体" w:hAnsi="宋体" w:cs="宋体" w:hint="eastAsia"/>
                <w:sz w:val="18"/>
                <w:szCs w:val="18"/>
                <w:lang w:eastAsia="zh-CN"/>
              </w:rPr>
              <w:t>学生台</w:t>
            </w:r>
            <w:proofErr w:type="gramEnd"/>
            <w:r>
              <w:rPr>
                <w:rFonts w:ascii="宋体" w:eastAsia="宋体" w:hAnsi="宋体" w:cs="宋体" w:hint="eastAsia"/>
                <w:sz w:val="18"/>
                <w:szCs w:val="18"/>
                <w:lang w:eastAsia="zh-CN"/>
              </w:rPr>
              <w:t>账，截至目前，全市0-18岁残疾人341人，其中已就学262人，未就学76人，2024年送教上门22人，考入高中及大中专院校12人。二是有效落实残疾学生教育补助政策。落实《昌吉州“爱心天使”助学项目实施方案》，2024年为5名困难学生发放“爱心天使”助学金1.4万元，募集社会力量爱心助学资金2.2万元，惠及残疾学生26名。三是积极关爱“送教上门”残疾学生。定期走访送教上门学生家庭，了解学习生活状况，听取家长意见建议，为残疾学生及家庭提供关爱帮助。2024年全覆盖走访19名送教上门残疾学生4次。（五）残疾人文化体育活动日益丰富。一是开展残疾人文化活动。以全国助残日、爱耳日等节点为载体，统筹组织各残疾人专门协会，开展文艺表演4场次、“读书日”活动2次；举办文化进残疾人家庭“五个一”活动，组织15名农村重度残疾人游览天山大峡谷、参观博物馆、观看电影、赠送书籍等；推送2名残疾人参加自治区第六届残疾人艺术汇演，选送2幅残疾人书画作品参加自治区第六届文化艺术展。二是选派残疾人参与体育赛事。选派2名残疾人参加自治区残疾人乒乓球比赛、3名残疾人参加旱地冰壶比赛；3名残疾人参加自治区残疾人体育训练营；开展第十八次“全国</w:t>
            </w:r>
            <w:proofErr w:type="gramStart"/>
            <w:r>
              <w:rPr>
                <w:rFonts w:ascii="宋体" w:eastAsia="宋体" w:hAnsi="宋体" w:cs="宋体" w:hint="eastAsia"/>
                <w:sz w:val="18"/>
                <w:szCs w:val="18"/>
                <w:lang w:eastAsia="zh-CN"/>
              </w:rPr>
              <w:t>特</w:t>
            </w:r>
            <w:proofErr w:type="gramEnd"/>
            <w:r>
              <w:rPr>
                <w:rFonts w:ascii="宋体" w:eastAsia="宋体" w:hAnsi="宋体" w:cs="宋体" w:hint="eastAsia"/>
                <w:sz w:val="18"/>
                <w:szCs w:val="18"/>
                <w:lang w:eastAsia="zh-CN"/>
              </w:rPr>
              <w:t>奥日”活动；选派1名残疾人工作者参加自治区残疾人体育指导员培训，组队参加昌吉州第三届残疾人文艺汇演获得优秀组织奖。三是营造格外关心、格外关注社会氛围。积极在</w:t>
            </w:r>
            <w:proofErr w:type="gramStart"/>
            <w:r>
              <w:rPr>
                <w:rFonts w:ascii="宋体" w:eastAsia="宋体" w:hAnsi="宋体" w:cs="宋体" w:hint="eastAsia"/>
                <w:sz w:val="18"/>
                <w:szCs w:val="18"/>
                <w:lang w:eastAsia="zh-CN"/>
              </w:rPr>
              <w:t>微信公众号</w:t>
            </w:r>
            <w:proofErr w:type="gramEnd"/>
            <w:r>
              <w:rPr>
                <w:rFonts w:ascii="宋体" w:eastAsia="宋体" w:hAnsi="宋体" w:cs="宋体" w:hint="eastAsia"/>
                <w:sz w:val="18"/>
                <w:szCs w:val="18"/>
                <w:lang w:eastAsia="zh-CN"/>
              </w:rPr>
              <w:t>、报纸、电视等媒体宣传残疾人事业发展成就及自强自立典型事迹，年内在各类媒体平台发布宣传信息40余条，展示残疾人事业发展，提升社会关注度。（六）无障碍环境建设成效明显。一是公共无障碍建设有效推进。大力宣传《中华人民共和国无障碍环境建设法》，联合市检察院对部分商场、医院、公园等公共场所无障碍设施建设进行督导2次；组织各类残疾人进行无障碍环境体验2次，使残疾人亲身感受到无障碍环境带来的便利。二是家居无障碍环境持续改善。根据区、州残联工作要求，通过入户摸底、专业评估、精准识别，个性化改造、全覆盖验收方式，投入补助资金12万元、实施20户困难重度残疾人家庭无障碍改造。（七）残疾人维权服务更加优质。一是加强残疾人证核发管理。严格按照《残疾人证管理办法》，为残疾人提供“一站式”服务，落实“跨省通办”业务。联合卫</w:t>
            </w:r>
            <w:proofErr w:type="gramStart"/>
            <w:r>
              <w:rPr>
                <w:rFonts w:ascii="宋体" w:eastAsia="宋体" w:hAnsi="宋体" w:cs="宋体" w:hint="eastAsia"/>
                <w:sz w:val="18"/>
                <w:szCs w:val="18"/>
                <w:lang w:eastAsia="zh-CN"/>
              </w:rPr>
              <w:t>健委加强</w:t>
            </w:r>
            <w:proofErr w:type="gramEnd"/>
            <w:r>
              <w:rPr>
                <w:rFonts w:ascii="宋体" w:eastAsia="宋体" w:hAnsi="宋体" w:cs="宋体" w:hint="eastAsia"/>
                <w:sz w:val="18"/>
                <w:szCs w:val="18"/>
                <w:lang w:eastAsia="zh-CN"/>
              </w:rPr>
              <w:t>残</w:t>
            </w:r>
            <w:r>
              <w:rPr>
                <w:rFonts w:ascii="宋体" w:eastAsia="宋体" w:hAnsi="宋体" w:cs="宋体" w:hint="eastAsia"/>
                <w:sz w:val="18"/>
                <w:szCs w:val="18"/>
                <w:lang w:eastAsia="zh-CN"/>
              </w:rPr>
              <w:lastRenderedPageBreak/>
              <w:t>疾评定机构的监督管理，强化残疾人证动态管理，确保残疾人证的真实性和有效性。2024年新办残疾人证359个，死亡注销188人，迁出8人，落实“跨省通办”业务223人。二是积极推动免费停车政策落实。全面落实盲人持《残疾人证》免费乘坐公交车政策，认真办理持证残疾人免费停车标识牌工作，协调城管局在126个公共停车场录入426名残疾人驾驶员信息，有效利用“智慧停车”系统提升免费通行效率。三是强化维权服务效能。完善残疾人信访工作长效机制。聘请专业律师提供免费法律咨询</w:t>
            </w:r>
            <w:proofErr w:type="gramStart"/>
            <w:r>
              <w:rPr>
                <w:rFonts w:ascii="宋体" w:eastAsia="宋体" w:hAnsi="宋体" w:cs="宋体" w:hint="eastAsia"/>
                <w:sz w:val="18"/>
                <w:szCs w:val="18"/>
                <w:lang w:eastAsia="zh-CN"/>
              </w:rPr>
              <w:t>和援</w:t>
            </w:r>
            <w:proofErr w:type="gramEnd"/>
            <w:r>
              <w:rPr>
                <w:rFonts w:ascii="宋体" w:eastAsia="宋体" w:hAnsi="宋体" w:cs="宋体" w:hint="eastAsia"/>
                <w:sz w:val="18"/>
                <w:szCs w:val="18"/>
                <w:lang w:eastAsia="zh-CN"/>
              </w:rPr>
              <w:t>助。主动化解矛盾纠纷，及时解决“12345”、“吉事通”政务服务平台残疾人信访诉求31件次，办结率100%。</w:t>
            </w:r>
          </w:p>
        </w:tc>
        <w:tc>
          <w:tcPr>
            <w:tcW w:w="284" w:type="dxa"/>
            <w:tcBorders>
              <w:top w:val="nil"/>
              <w:left w:val="nil"/>
              <w:bottom w:val="nil"/>
              <w:right w:val="nil"/>
            </w:tcBorders>
            <w:noWrap/>
            <w:vAlign w:val="center"/>
          </w:tcPr>
          <w:p w14:paraId="5AE4EABB" w14:textId="77777777" w:rsidR="008E4ED8" w:rsidRDefault="008E4ED8">
            <w:pPr>
              <w:spacing w:after="0" w:line="240" w:lineRule="auto"/>
              <w:rPr>
                <w:rFonts w:ascii="宋体" w:eastAsia="宋体" w:hAnsi="宋体" w:cs="宋体" w:hint="eastAsia"/>
                <w:sz w:val="18"/>
                <w:szCs w:val="18"/>
                <w:lang w:eastAsia="zh-CN"/>
              </w:rPr>
            </w:pPr>
          </w:p>
        </w:tc>
      </w:tr>
      <w:tr w:rsidR="008E4ED8" w14:paraId="2352FFF5" w14:textId="77777777">
        <w:trPr>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14:paraId="00F11FB5"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lastRenderedPageBreak/>
              <w:t>一级指标</w:t>
            </w:r>
          </w:p>
        </w:tc>
        <w:tc>
          <w:tcPr>
            <w:tcW w:w="1417" w:type="dxa"/>
            <w:tcBorders>
              <w:top w:val="nil"/>
              <w:left w:val="nil"/>
              <w:bottom w:val="single" w:sz="4" w:space="0" w:color="auto"/>
              <w:right w:val="single" w:sz="4" w:space="0" w:color="auto"/>
            </w:tcBorders>
            <w:vAlign w:val="center"/>
          </w:tcPr>
          <w:p w14:paraId="3D5A0898"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42087EA5"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14:paraId="5AEF538F"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14:paraId="2A658A10"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146E5DFC"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14:paraId="69183BAD"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14:paraId="61B63F5A" w14:textId="77777777" w:rsidR="008E4ED8" w:rsidRDefault="00CF0BDF">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7A941EE" w14:textId="77777777" w:rsidR="008E4ED8" w:rsidRDefault="008E4ED8">
            <w:pPr>
              <w:spacing w:after="0" w:line="240" w:lineRule="auto"/>
              <w:rPr>
                <w:rFonts w:ascii="宋体" w:eastAsia="宋体" w:hAnsi="宋体" w:cs="宋体" w:hint="eastAsia"/>
                <w:b/>
                <w:bCs/>
                <w:sz w:val="18"/>
                <w:szCs w:val="18"/>
                <w:lang w:eastAsia="zh-CN"/>
              </w:rPr>
            </w:pPr>
          </w:p>
        </w:tc>
      </w:tr>
      <w:tr w:rsidR="008E4ED8" w14:paraId="78BB7A41" w14:textId="77777777">
        <w:trPr>
          <w:trHeight w:val="740"/>
          <w:jc w:val="center"/>
        </w:trPr>
        <w:tc>
          <w:tcPr>
            <w:tcW w:w="993" w:type="dxa"/>
            <w:vMerge w:val="restart"/>
            <w:tcBorders>
              <w:top w:val="single" w:sz="4" w:space="0" w:color="auto"/>
              <w:left w:val="single" w:sz="4" w:space="0" w:color="auto"/>
              <w:right w:val="single" w:sz="4" w:space="0" w:color="auto"/>
            </w:tcBorders>
            <w:noWrap/>
            <w:vAlign w:val="center"/>
          </w:tcPr>
          <w:p w14:paraId="42323232"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1ABC79FD"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4BA09FDF"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肢体残疾人康复训练人数</w:t>
            </w:r>
          </w:p>
        </w:tc>
        <w:tc>
          <w:tcPr>
            <w:tcW w:w="1242" w:type="dxa"/>
            <w:tcBorders>
              <w:top w:val="nil"/>
              <w:left w:val="nil"/>
              <w:bottom w:val="single" w:sz="4" w:space="0" w:color="auto"/>
              <w:right w:val="single" w:sz="4" w:space="0" w:color="auto"/>
            </w:tcBorders>
            <w:noWrap/>
            <w:vAlign w:val="center"/>
          </w:tcPr>
          <w:p w14:paraId="6C221A5B"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&gt;=200人</w:t>
            </w:r>
          </w:p>
        </w:tc>
        <w:tc>
          <w:tcPr>
            <w:tcW w:w="1417" w:type="dxa"/>
            <w:tcBorders>
              <w:top w:val="nil"/>
              <w:left w:val="nil"/>
              <w:bottom w:val="single" w:sz="4" w:space="0" w:color="auto"/>
              <w:right w:val="single" w:sz="4" w:space="0" w:color="auto"/>
            </w:tcBorders>
            <w:noWrap/>
            <w:vAlign w:val="center"/>
          </w:tcPr>
          <w:p w14:paraId="735A07EC" w14:textId="77777777" w:rsidR="008E4ED8" w:rsidRDefault="00CF0BDF">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年度工作计划、上级下达工作任务</w:t>
            </w:r>
          </w:p>
        </w:tc>
        <w:tc>
          <w:tcPr>
            <w:tcW w:w="1134" w:type="dxa"/>
            <w:tcBorders>
              <w:top w:val="nil"/>
              <w:left w:val="nil"/>
              <w:bottom w:val="single" w:sz="4" w:space="0" w:color="auto"/>
              <w:right w:val="single" w:sz="4" w:space="0" w:color="auto"/>
            </w:tcBorders>
            <w:noWrap/>
            <w:vAlign w:val="center"/>
          </w:tcPr>
          <w:p w14:paraId="5FEED41B"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684BF4E2"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168人</w:t>
            </w:r>
          </w:p>
        </w:tc>
        <w:tc>
          <w:tcPr>
            <w:tcW w:w="720" w:type="dxa"/>
            <w:tcBorders>
              <w:top w:val="nil"/>
              <w:left w:val="nil"/>
              <w:bottom w:val="single" w:sz="4" w:space="0" w:color="auto"/>
              <w:right w:val="single" w:sz="4" w:space="0" w:color="auto"/>
            </w:tcBorders>
            <w:noWrap/>
            <w:vAlign w:val="center"/>
          </w:tcPr>
          <w:p w14:paraId="44FE8394"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16.8</w:t>
            </w:r>
          </w:p>
        </w:tc>
        <w:tc>
          <w:tcPr>
            <w:tcW w:w="284" w:type="dxa"/>
            <w:tcBorders>
              <w:top w:val="nil"/>
              <w:left w:val="nil"/>
              <w:bottom w:val="nil"/>
              <w:right w:val="nil"/>
            </w:tcBorders>
            <w:noWrap/>
            <w:vAlign w:val="center"/>
          </w:tcPr>
          <w:p w14:paraId="730A99CE" w14:textId="77777777" w:rsidR="008E4ED8" w:rsidRDefault="008E4ED8">
            <w:pPr>
              <w:spacing w:after="0" w:line="240" w:lineRule="auto"/>
              <w:jc w:val="center"/>
              <w:rPr>
                <w:rFonts w:ascii="宋体" w:eastAsia="宋体" w:hAnsi="宋体" w:cs="宋体" w:hint="eastAsia"/>
                <w:sz w:val="18"/>
                <w:szCs w:val="18"/>
                <w:lang w:eastAsia="zh-CN"/>
              </w:rPr>
            </w:pPr>
          </w:p>
        </w:tc>
      </w:tr>
      <w:tr w:rsidR="008E4ED8" w14:paraId="7255BB32" w14:textId="77777777">
        <w:trPr>
          <w:trHeight w:val="740"/>
          <w:jc w:val="center"/>
        </w:trPr>
        <w:tc>
          <w:tcPr>
            <w:tcW w:w="993" w:type="dxa"/>
            <w:vMerge/>
            <w:tcBorders>
              <w:left w:val="single" w:sz="4" w:space="0" w:color="auto"/>
              <w:right w:val="single" w:sz="4" w:space="0" w:color="auto"/>
            </w:tcBorders>
            <w:noWrap/>
            <w:vAlign w:val="center"/>
          </w:tcPr>
          <w:p w14:paraId="4B4E0AB8" w14:textId="77777777" w:rsidR="008E4ED8" w:rsidRDefault="008E4ED8">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0BFE1F78" w14:textId="77777777" w:rsidR="008E4ED8" w:rsidRDefault="008E4ED8">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2F0A0447"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残疾儿童康复训练人数</w:t>
            </w:r>
          </w:p>
        </w:tc>
        <w:tc>
          <w:tcPr>
            <w:tcW w:w="1242" w:type="dxa"/>
            <w:tcBorders>
              <w:top w:val="nil"/>
              <w:left w:val="nil"/>
              <w:bottom w:val="single" w:sz="4" w:space="0" w:color="auto"/>
              <w:right w:val="single" w:sz="4" w:space="0" w:color="auto"/>
            </w:tcBorders>
            <w:noWrap/>
            <w:vAlign w:val="center"/>
          </w:tcPr>
          <w:p w14:paraId="2E52EEC9"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&gt;=40人</w:t>
            </w:r>
          </w:p>
        </w:tc>
        <w:tc>
          <w:tcPr>
            <w:tcW w:w="1417" w:type="dxa"/>
            <w:tcBorders>
              <w:top w:val="nil"/>
              <w:left w:val="nil"/>
              <w:bottom w:val="single" w:sz="4" w:space="0" w:color="auto"/>
              <w:right w:val="single" w:sz="4" w:space="0" w:color="auto"/>
            </w:tcBorders>
            <w:noWrap/>
            <w:vAlign w:val="center"/>
          </w:tcPr>
          <w:p w14:paraId="3E9F6A70" w14:textId="77777777" w:rsidR="008E4ED8" w:rsidRDefault="00CF0BDF">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年度工作计划、上级下达工作任务</w:t>
            </w:r>
          </w:p>
        </w:tc>
        <w:tc>
          <w:tcPr>
            <w:tcW w:w="1134" w:type="dxa"/>
            <w:tcBorders>
              <w:top w:val="nil"/>
              <w:left w:val="nil"/>
              <w:bottom w:val="single" w:sz="4" w:space="0" w:color="auto"/>
              <w:right w:val="single" w:sz="4" w:space="0" w:color="auto"/>
            </w:tcBorders>
            <w:noWrap/>
            <w:vAlign w:val="center"/>
          </w:tcPr>
          <w:p w14:paraId="04C3273A"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4DC49C0F"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40人</w:t>
            </w:r>
          </w:p>
        </w:tc>
        <w:tc>
          <w:tcPr>
            <w:tcW w:w="720" w:type="dxa"/>
            <w:tcBorders>
              <w:top w:val="nil"/>
              <w:left w:val="nil"/>
              <w:bottom w:val="single" w:sz="4" w:space="0" w:color="auto"/>
              <w:right w:val="single" w:sz="4" w:space="0" w:color="auto"/>
            </w:tcBorders>
            <w:noWrap/>
            <w:vAlign w:val="center"/>
          </w:tcPr>
          <w:p w14:paraId="0AA3C9F0"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4886B189" w14:textId="77777777" w:rsidR="008E4ED8" w:rsidRDefault="008E4ED8">
            <w:pPr>
              <w:spacing w:after="0" w:line="240" w:lineRule="auto"/>
              <w:jc w:val="center"/>
              <w:rPr>
                <w:rFonts w:ascii="宋体" w:eastAsia="宋体" w:hAnsi="宋体" w:cs="宋体" w:hint="eastAsia"/>
                <w:sz w:val="18"/>
                <w:szCs w:val="18"/>
                <w:lang w:eastAsia="zh-CN"/>
              </w:rPr>
            </w:pPr>
          </w:p>
        </w:tc>
      </w:tr>
      <w:tr w:rsidR="008E4ED8" w14:paraId="34DE81A7" w14:textId="77777777">
        <w:trPr>
          <w:trHeight w:val="740"/>
          <w:jc w:val="center"/>
        </w:trPr>
        <w:tc>
          <w:tcPr>
            <w:tcW w:w="993" w:type="dxa"/>
            <w:vMerge/>
            <w:tcBorders>
              <w:left w:val="single" w:sz="4" w:space="0" w:color="auto"/>
              <w:right w:val="single" w:sz="4" w:space="0" w:color="auto"/>
            </w:tcBorders>
            <w:noWrap/>
            <w:vAlign w:val="center"/>
          </w:tcPr>
          <w:p w14:paraId="5DFB529E" w14:textId="77777777" w:rsidR="008E4ED8" w:rsidRDefault="008E4ED8">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0D9D4F25" w14:textId="77777777" w:rsidR="008E4ED8" w:rsidRDefault="008E4ED8">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66F1E673"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困难残疾人家庭无障碍改造户数</w:t>
            </w:r>
          </w:p>
        </w:tc>
        <w:tc>
          <w:tcPr>
            <w:tcW w:w="1242" w:type="dxa"/>
            <w:tcBorders>
              <w:top w:val="nil"/>
              <w:left w:val="nil"/>
              <w:bottom w:val="single" w:sz="4" w:space="0" w:color="auto"/>
              <w:right w:val="single" w:sz="4" w:space="0" w:color="auto"/>
            </w:tcBorders>
            <w:noWrap/>
            <w:vAlign w:val="center"/>
          </w:tcPr>
          <w:p w14:paraId="6922C9D4"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&gt;=20户</w:t>
            </w:r>
          </w:p>
        </w:tc>
        <w:tc>
          <w:tcPr>
            <w:tcW w:w="1417" w:type="dxa"/>
            <w:tcBorders>
              <w:top w:val="nil"/>
              <w:left w:val="nil"/>
              <w:bottom w:val="single" w:sz="4" w:space="0" w:color="auto"/>
              <w:right w:val="single" w:sz="4" w:space="0" w:color="auto"/>
            </w:tcBorders>
            <w:noWrap/>
            <w:vAlign w:val="center"/>
          </w:tcPr>
          <w:p w14:paraId="76A5B41C" w14:textId="77777777" w:rsidR="008E4ED8" w:rsidRDefault="00CF0BDF">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年度工作计划、上级下达工作任务</w:t>
            </w:r>
          </w:p>
        </w:tc>
        <w:tc>
          <w:tcPr>
            <w:tcW w:w="1134" w:type="dxa"/>
            <w:tcBorders>
              <w:top w:val="nil"/>
              <w:left w:val="nil"/>
              <w:bottom w:val="single" w:sz="4" w:space="0" w:color="auto"/>
              <w:right w:val="single" w:sz="4" w:space="0" w:color="auto"/>
            </w:tcBorders>
            <w:noWrap/>
            <w:vAlign w:val="center"/>
          </w:tcPr>
          <w:p w14:paraId="4DFB9E2B"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48EFA52C"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20户</w:t>
            </w:r>
          </w:p>
        </w:tc>
        <w:tc>
          <w:tcPr>
            <w:tcW w:w="720" w:type="dxa"/>
            <w:tcBorders>
              <w:top w:val="nil"/>
              <w:left w:val="nil"/>
              <w:bottom w:val="single" w:sz="4" w:space="0" w:color="auto"/>
              <w:right w:val="single" w:sz="4" w:space="0" w:color="auto"/>
            </w:tcBorders>
            <w:noWrap/>
            <w:vAlign w:val="center"/>
          </w:tcPr>
          <w:p w14:paraId="2CA062C0"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1FF92A75" w14:textId="77777777" w:rsidR="008E4ED8" w:rsidRDefault="008E4ED8">
            <w:pPr>
              <w:spacing w:after="0" w:line="240" w:lineRule="auto"/>
              <w:jc w:val="center"/>
              <w:rPr>
                <w:rFonts w:ascii="宋体" w:eastAsia="宋体" w:hAnsi="宋体" w:cs="宋体" w:hint="eastAsia"/>
                <w:sz w:val="18"/>
                <w:szCs w:val="18"/>
                <w:lang w:eastAsia="zh-CN"/>
              </w:rPr>
            </w:pPr>
          </w:p>
        </w:tc>
      </w:tr>
      <w:tr w:rsidR="008E4ED8" w14:paraId="7EEEE17D" w14:textId="77777777">
        <w:trPr>
          <w:trHeight w:val="740"/>
          <w:jc w:val="center"/>
        </w:trPr>
        <w:tc>
          <w:tcPr>
            <w:tcW w:w="993" w:type="dxa"/>
            <w:vMerge/>
            <w:tcBorders>
              <w:left w:val="single" w:sz="4" w:space="0" w:color="auto"/>
              <w:bottom w:val="single" w:sz="4" w:space="0" w:color="auto"/>
              <w:right w:val="single" w:sz="4" w:space="0" w:color="auto"/>
            </w:tcBorders>
            <w:noWrap/>
            <w:vAlign w:val="center"/>
          </w:tcPr>
          <w:p w14:paraId="5720B184" w14:textId="77777777" w:rsidR="008E4ED8" w:rsidRDefault="008E4ED8">
            <w:pPr>
              <w:spacing w:after="0" w:line="240" w:lineRule="auto"/>
              <w:jc w:val="center"/>
              <w:rPr>
                <w:rFonts w:ascii="宋体" w:eastAsia="宋体" w:hAnsi="宋体" w:cs="宋体" w:hint="eastAsia"/>
                <w:sz w:val="18"/>
                <w:szCs w:val="18"/>
                <w:lang w:eastAsia="zh-CN"/>
              </w:rPr>
            </w:pPr>
          </w:p>
        </w:tc>
        <w:tc>
          <w:tcPr>
            <w:tcW w:w="1417" w:type="dxa"/>
            <w:tcBorders>
              <w:top w:val="nil"/>
              <w:left w:val="nil"/>
              <w:bottom w:val="single" w:sz="4" w:space="0" w:color="auto"/>
              <w:right w:val="single" w:sz="4" w:space="0" w:color="auto"/>
            </w:tcBorders>
            <w:noWrap/>
            <w:vAlign w:val="center"/>
          </w:tcPr>
          <w:p w14:paraId="1C470A98"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6C6E2370"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有需求的残疾人得到基本康复服务率</w:t>
            </w:r>
          </w:p>
        </w:tc>
        <w:tc>
          <w:tcPr>
            <w:tcW w:w="1242" w:type="dxa"/>
            <w:tcBorders>
              <w:top w:val="nil"/>
              <w:left w:val="nil"/>
              <w:bottom w:val="single" w:sz="4" w:space="0" w:color="auto"/>
              <w:right w:val="single" w:sz="4" w:space="0" w:color="auto"/>
            </w:tcBorders>
            <w:noWrap/>
            <w:vAlign w:val="center"/>
          </w:tcPr>
          <w:p w14:paraId="58525EB2"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6B07B8CA" w14:textId="77777777" w:rsidR="008E4ED8" w:rsidRDefault="00CF0BDF">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年度工作计划</w:t>
            </w:r>
          </w:p>
        </w:tc>
        <w:tc>
          <w:tcPr>
            <w:tcW w:w="1134" w:type="dxa"/>
            <w:tcBorders>
              <w:top w:val="nil"/>
              <w:left w:val="nil"/>
              <w:bottom w:val="single" w:sz="4" w:space="0" w:color="auto"/>
              <w:right w:val="single" w:sz="4" w:space="0" w:color="auto"/>
            </w:tcBorders>
            <w:noWrap/>
            <w:vAlign w:val="center"/>
          </w:tcPr>
          <w:p w14:paraId="22490D54"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14:paraId="67911160"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4354831D"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1C36D750" w14:textId="77777777" w:rsidR="008E4ED8" w:rsidRDefault="008E4ED8">
            <w:pPr>
              <w:spacing w:after="0" w:line="240" w:lineRule="auto"/>
              <w:jc w:val="center"/>
              <w:rPr>
                <w:rFonts w:ascii="宋体" w:eastAsia="宋体" w:hAnsi="宋体" w:cs="宋体" w:hint="eastAsia"/>
                <w:sz w:val="18"/>
                <w:szCs w:val="18"/>
                <w:lang w:eastAsia="zh-CN"/>
              </w:rPr>
            </w:pPr>
          </w:p>
        </w:tc>
      </w:tr>
      <w:tr w:rsidR="008E4ED8" w14:paraId="73E9D122" w14:textId="77777777">
        <w:trPr>
          <w:trHeight w:val="740"/>
          <w:jc w:val="center"/>
        </w:trPr>
        <w:tc>
          <w:tcPr>
            <w:tcW w:w="993" w:type="dxa"/>
            <w:tcBorders>
              <w:top w:val="single" w:sz="4" w:space="0" w:color="auto"/>
              <w:left w:val="single" w:sz="4" w:space="0" w:color="auto"/>
              <w:bottom w:val="single" w:sz="4" w:space="0" w:color="auto"/>
              <w:right w:val="single" w:sz="4" w:space="0" w:color="auto"/>
            </w:tcBorders>
            <w:noWrap/>
            <w:vAlign w:val="center"/>
          </w:tcPr>
          <w:p w14:paraId="2D4D78EA"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服务对象满意度</w:t>
            </w:r>
          </w:p>
        </w:tc>
        <w:tc>
          <w:tcPr>
            <w:tcW w:w="1417" w:type="dxa"/>
            <w:tcBorders>
              <w:top w:val="nil"/>
              <w:left w:val="nil"/>
              <w:bottom w:val="single" w:sz="4" w:space="0" w:color="auto"/>
              <w:right w:val="single" w:sz="4" w:space="0" w:color="auto"/>
            </w:tcBorders>
            <w:noWrap/>
            <w:vAlign w:val="center"/>
          </w:tcPr>
          <w:p w14:paraId="10247045"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满意度指标</w:t>
            </w:r>
          </w:p>
        </w:tc>
        <w:tc>
          <w:tcPr>
            <w:tcW w:w="1418" w:type="dxa"/>
            <w:tcBorders>
              <w:top w:val="nil"/>
              <w:left w:val="nil"/>
              <w:bottom w:val="single" w:sz="4" w:space="0" w:color="auto"/>
              <w:right w:val="single" w:sz="4" w:space="0" w:color="auto"/>
            </w:tcBorders>
            <w:noWrap/>
            <w:vAlign w:val="center"/>
          </w:tcPr>
          <w:p w14:paraId="60F3B093"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残疾人及其家属对残疾人康复服务的满意度</w:t>
            </w:r>
          </w:p>
        </w:tc>
        <w:tc>
          <w:tcPr>
            <w:tcW w:w="1242" w:type="dxa"/>
            <w:tcBorders>
              <w:top w:val="nil"/>
              <w:left w:val="nil"/>
              <w:bottom w:val="single" w:sz="4" w:space="0" w:color="auto"/>
              <w:right w:val="single" w:sz="4" w:space="0" w:color="auto"/>
            </w:tcBorders>
            <w:noWrap/>
            <w:vAlign w:val="center"/>
          </w:tcPr>
          <w:p w14:paraId="7FC9E95D"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&gt;=95%</w:t>
            </w:r>
          </w:p>
        </w:tc>
        <w:tc>
          <w:tcPr>
            <w:tcW w:w="1417" w:type="dxa"/>
            <w:tcBorders>
              <w:top w:val="nil"/>
              <w:left w:val="nil"/>
              <w:bottom w:val="single" w:sz="4" w:space="0" w:color="auto"/>
              <w:right w:val="single" w:sz="4" w:space="0" w:color="auto"/>
            </w:tcBorders>
            <w:noWrap/>
            <w:vAlign w:val="center"/>
          </w:tcPr>
          <w:p w14:paraId="000A9F8E" w14:textId="77777777" w:rsidR="008E4ED8" w:rsidRDefault="00CF0BDF">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年度工作计划</w:t>
            </w:r>
          </w:p>
        </w:tc>
        <w:tc>
          <w:tcPr>
            <w:tcW w:w="1134" w:type="dxa"/>
            <w:tcBorders>
              <w:top w:val="nil"/>
              <w:left w:val="nil"/>
              <w:bottom w:val="single" w:sz="4" w:space="0" w:color="auto"/>
              <w:right w:val="single" w:sz="4" w:space="0" w:color="auto"/>
            </w:tcBorders>
            <w:noWrap/>
            <w:vAlign w:val="center"/>
          </w:tcPr>
          <w:p w14:paraId="3297CD59"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1310" w:type="dxa"/>
            <w:tcBorders>
              <w:top w:val="nil"/>
              <w:left w:val="nil"/>
              <w:bottom w:val="single" w:sz="4" w:space="0" w:color="auto"/>
              <w:right w:val="single" w:sz="4" w:space="0" w:color="auto"/>
            </w:tcBorders>
            <w:noWrap/>
            <w:vAlign w:val="center"/>
          </w:tcPr>
          <w:p w14:paraId="04ADA31B"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95%</w:t>
            </w:r>
          </w:p>
        </w:tc>
        <w:tc>
          <w:tcPr>
            <w:tcW w:w="720" w:type="dxa"/>
            <w:tcBorders>
              <w:top w:val="nil"/>
              <w:left w:val="nil"/>
              <w:bottom w:val="single" w:sz="4" w:space="0" w:color="auto"/>
              <w:right w:val="single" w:sz="4" w:space="0" w:color="auto"/>
            </w:tcBorders>
            <w:noWrap/>
            <w:vAlign w:val="center"/>
          </w:tcPr>
          <w:p w14:paraId="145706C6" w14:textId="77777777" w:rsidR="008E4ED8" w:rsidRDefault="00CF0BDF">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69AB83BD" w14:textId="77777777" w:rsidR="008E4ED8" w:rsidRDefault="008E4ED8">
            <w:pPr>
              <w:spacing w:after="0" w:line="240" w:lineRule="auto"/>
              <w:jc w:val="center"/>
              <w:rPr>
                <w:rFonts w:ascii="宋体" w:eastAsia="宋体" w:hAnsi="宋体" w:cs="宋体" w:hint="eastAsia"/>
                <w:sz w:val="18"/>
                <w:szCs w:val="18"/>
                <w:lang w:eastAsia="zh-CN"/>
              </w:rPr>
            </w:pPr>
          </w:p>
        </w:tc>
      </w:tr>
    </w:tbl>
    <w:p w14:paraId="6C08FFA2"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043D47A"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769"/>
        <w:gridCol w:w="595"/>
        <w:gridCol w:w="8"/>
        <w:gridCol w:w="1544"/>
      </w:tblGrid>
      <w:tr w:rsidR="008E4ED8" w14:paraId="2051ED5F" w14:textId="77777777">
        <w:trPr>
          <w:trHeight w:val="44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53B1214" w14:textId="77777777" w:rsidR="008E4ED8" w:rsidRDefault="00CF0BDF">
            <w:pPr>
              <w:spacing w:after="0" w:line="240" w:lineRule="auto"/>
              <w:jc w:val="center"/>
              <w:rPr>
                <w:rFonts w:ascii="宋体" w:eastAsia="宋体" w:hAnsi="宋体" w:cs="宋体" w:hint="eastAsia"/>
                <w:b/>
                <w:bCs/>
                <w:color w:val="000000"/>
                <w:sz w:val="18"/>
                <w:szCs w:val="18"/>
                <w:lang w:eastAsia="zh-CN"/>
              </w:rPr>
            </w:pPr>
            <w:bookmarkStart w:id="1" w:name="_Hlk201837198"/>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631673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2023年促进残疾人</w:t>
            </w:r>
            <w:proofErr w:type="gramStart"/>
            <w:r>
              <w:rPr>
                <w:rFonts w:ascii="宋体" w:eastAsia="宋体" w:hAnsi="宋体" w:cs="宋体" w:hint="eastAsia"/>
                <w:color w:val="000000"/>
                <w:sz w:val="18"/>
                <w:szCs w:val="18"/>
                <w:lang w:eastAsia="zh-CN"/>
              </w:rPr>
              <w:t>就业稳岗扶持</w:t>
            </w:r>
            <w:proofErr w:type="gramEnd"/>
            <w:r>
              <w:rPr>
                <w:rFonts w:ascii="宋体" w:eastAsia="宋体" w:hAnsi="宋体" w:cs="宋体" w:hint="eastAsia"/>
                <w:color w:val="000000"/>
                <w:sz w:val="18"/>
                <w:szCs w:val="18"/>
                <w:lang w:eastAsia="zh-CN"/>
              </w:rPr>
              <w:t>奖励市级配套资金</w:t>
            </w:r>
          </w:p>
        </w:tc>
      </w:tr>
      <w:tr w:rsidR="008E4ED8" w14:paraId="0D1A66AE"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20C0C1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3377E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22F45A0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32EFFD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7593F68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8E1C6D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8956D8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797F54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BA9ED8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10A1F2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C58C24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420F0D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EC4F91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12F6DEE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864EAAA"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28B44F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3E17CF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16.88</w:t>
            </w:r>
          </w:p>
        </w:tc>
        <w:tc>
          <w:tcPr>
            <w:tcW w:w="1968" w:type="dxa"/>
            <w:gridSpan w:val="3"/>
            <w:tcBorders>
              <w:top w:val="single" w:sz="4" w:space="0" w:color="auto"/>
              <w:left w:val="nil"/>
              <w:bottom w:val="single" w:sz="4" w:space="0" w:color="auto"/>
              <w:right w:val="single" w:sz="4" w:space="0" w:color="auto"/>
            </w:tcBorders>
            <w:vAlign w:val="center"/>
          </w:tcPr>
          <w:p w14:paraId="4C83E3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16.88</w:t>
            </w:r>
          </w:p>
        </w:tc>
        <w:tc>
          <w:tcPr>
            <w:tcW w:w="1428" w:type="dxa"/>
            <w:gridSpan w:val="2"/>
            <w:tcBorders>
              <w:top w:val="single" w:sz="4" w:space="0" w:color="auto"/>
              <w:left w:val="nil"/>
              <w:bottom w:val="single" w:sz="4" w:space="0" w:color="auto"/>
              <w:right w:val="single" w:sz="4" w:space="0" w:color="auto"/>
            </w:tcBorders>
            <w:vAlign w:val="center"/>
          </w:tcPr>
          <w:p w14:paraId="7AB2E2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16.40</w:t>
            </w:r>
          </w:p>
        </w:tc>
        <w:tc>
          <w:tcPr>
            <w:tcW w:w="1372" w:type="dxa"/>
            <w:gridSpan w:val="2"/>
            <w:tcBorders>
              <w:top w:val="nil"/>
              <w:left w:val="nil"/>
              <w:bottom w:val="single" w:sz="4" w:space="0" w:color="auto"/>
              <w:right w:val="single" w:sz="4" w:space="0" w:color="auto"/>
            </w:tcBorders>
            <w:vAlign w:val="center"/>
          </w:tcPr>
          <w:p w14:paraId="3BAAFB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9868A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97.16%</w:t>
            </w:r>
          </w:p>
        </w:tc>
        <w:tc>
          <w:tcPr>
            <w:tcW w:w="1552" w:type="dxa"/>
            <w:gridSpan w:val="2"/>
            <w:tcBorders>
              <w:top w:val="nil"/>
              <w:left w:val="nil"/>
              <w:bottom w:val="single" w:sz="4" w:space="0" w:color="auto"/>
              <w:right w:val="single" w:sz="4" w:space="0" w:color="auto"/>
            </w:tcBorders>
            <w:vAlign w:val="center"/>
          </w:tcPr>
          <w:p w14:paraId="297BF1C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9.29</w:t>
            </w:r>
          </w:p>
        </w:tc>
      </w:tr>
      <w:tr w:rsidR="008E4ED8" w14:paraId="634027C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3D2BABC"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6527E3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5C0B52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16.88</w:t>
            </w:r>
          </w:p>
        </w:tc>
        <w:tc>
          <w:tcPr>
            <w:tcW w:w="1968" w:type="dxa"/>
            <w:gridSpan w:val="3"/>
            <w:tcBorders>
              <w:top w:val="single" w:sz="4" w:space="0" w:color="auto"/>
              <w:left w:val="nil"/>
              <w:bottom w:val="single" w:sz="4" w:space="0" w:color="auto"/>
              <w:right w:val="single" w:sz="4" w:space="0" w:color="auto"/>
            </w:tcBorders>
            <w:vAlign w:val="center"/>
          </w:tcPr>
          <w:p w14:paraId="4CF1B9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16.88</w:t>
            </w:r>
          </w:p>
        </w:tc>
        <w:tc>
          <w:tcPr>
            <w:tcW w:w="1428" w:type="dxa"/>
            <w:gridSpan w:val="2"/>
            <w:tcBorders>
              <w:top w:val="single" w:sz="4" w:space="0" w:color="auto"/>
              <w:left w:val="nil"/>
              <w:bottom w:val="single" w:sz="4" w:space="0" w:color="auto"/>
              <w:right w:val="single" w:sz="4" w:space="0" w:color="auto"/>
            </w:tcBorders>
            <w:vAlign w:val="center"/>
          </w:tcPr>
          <w:p w14:paraId="705A26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16.40</w:t>
            </w:r>
          </w:p>
        </w:tc>
        <w:tc>
          <w:tcPr>
            <w:tcW w:w="1372" w:type="dxa"/>
            <w:gridSpan w:val="2"/>
            <w:tcBorders>
              <w:top w:val="nil"/>
              <w:left w:val="nil"/>
              <w:bottom w:val="single" w:sz="4" w:space="0" w:color="auto"/>
              <w:right w:val="single" w:sz="4" w:space="0" w:color="auto"/>
            </w:tcBorders>
            <w:vAlign w:val="center"/>
          </w:tcPr>
          <w:p w14:paraId="4D7582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02013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9A67E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1CB9906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F42B497"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D16E0A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1B4E0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32791C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010CA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F2F9B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07763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F21BF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10C9352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5E607D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4C80BC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978224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79722051"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209B839"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9ED11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本项目拟投入16.88万元用于残疾人</w:t>
            </w:r>
            <w:proofErr w:type="gramStart"/>
            <w:r>
              <w:rPr>
                <w:rFonts w:ascii="宋体" w:eastAsia="宋体" w:hAnsi="宋体" w:cs="宋体" w:hint="eastAsia"/>
                <w:color w:val="000000"/>
                <w:sz w:val="18"/>
                <w:szCs w:val="18"/>
                <w:lang w:eastAsia="zh-CN"/>
              </w:rPr>
              <w:t>就业稳岗扶持</w:t>
            </w:r>
            <w:proofErr w:type="gramEnd"/>
            <w:r>
              <w:rPr>
                <w:rFonts w:ascii="宋体" w:eastAsia="宋体" w:hAnsi="宋体" w:cs="宋体" w:hint="eastAsia"/>
                <w:color w:val="000000"/>
                <w:sz w:val="18"/>
                <w:szCs w:val="18"/>
                <w:lang w:eastAsia="zh-CN"/>
              </w:rPr>
              <w:t>奖励，主要建设内容为：通过开展残疾人</w:t>
            </w:r>
            <w:proofErr w:type="gramStart"/>
            <w:r>
              <w:rPr>
                <w:rFonts w:ascii="宋体" w:eastAsia="宋体" w:hAnsi="宋体" w:cs="宋体" w:hint="eastAsia"/>
                <w:color w:val="000000"/>
                <w:sz w:val="18"/>
                <w:szCs w:val="18"/>
                <w:lang w:eastAsia="zh-CN"/>
              </w:rPr>
              <w:t>就业稳岗扶持</w:t>
            </w:r>
            <w:proofErr w:type="gramEnd"/>
            <w:r>
              <w:rPr>
                <w:rFonts w:ascii="宋体" w:eastAsia="宋体" w:hAnsi="宋体" w:cs="宋体" w:hint="eastAsia"/>
                <w:color w:val="000000"/>
                <w:sz w:val="18"/>
                <w:szCs w:val="18"/>
                <w:lang w:eastAsia="zh-CN"/>
              </w:rPr>
              <w:t>奖励,努力提高受助残疾人生活自理能力和社会参与能力。通过本项目的实施可以提高残疾人就业服务水平，营造了关心、理解、支持残疾人的社会氛围，满足残疾人就业的需要，促进残疾人事业的发展。改善残疾人的生活自理能力，使残疾人及残疾人家属满意度达到90%。</w:t>
            </w:r>
          </w:p>
        </w:tc>
        <w:tc>
          <w:tcPr>
            <w:tcW w:w="5716" w:type="dxa"/>
            <w:gridSpan w:val="8"/>
            <w:tcBorders>
              <w:top w:val="single" w:sz="4" w:space="0" w:color="auto"/>
              <w:left w:val="nil"/>
              <w:bottom w:val="single" w:sz="4" w:space="0" w:color="auto"/>
              <w:right w:val="single" w:sz="4" w:space="0" w:color="auto"/>
            </w:tcBorders>
            <w:vAlign w:val="center"/>
          </w:tcPr>
          <w:p w14:paraId="36B283A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开展残疾人</w:t>
            </w:r>
            <w:proofErr w:type="gramStart"/>
            <w:r>
              <w:rPr>
                <w:rFonts w:ascii="宋体" w:eastAsia="宋体" w:hAnsi="宋体" w:cs="宋体" w:hint="eastAsia"/>
                <w:color w:val="000000"/>
                <w:sz w:val="18"/>
                <w:szCs w:val="18"/>
                <w:lang w:eastAsia="zh-CN"/>
              </w:rPr>
              <w:t>就业稳岗扶持</w:t>
            </w:r>
            <w:proofErr w:type="gramEnd"/>
            <w:r>
              <w:rPr>
                <w:rFonts w:ascii="宋体" w:eastAsia="宋体" w:hAnsi="宋体" w:cs="宋体" w:hint="eastAsia"/>
                <w:color w:val="000000"/>
                <w:sz w:val="18"/>
                <w:szCs w:val="18"/>
                <w:lang w:eastAsia="zh-CN"/>
              </w:rPr>
              <w:t>奖励,努力提高受助残疾人生活自理能力和社会参与能力。通过本项目的实施可以提高残疾人就业服务水平，营造了关心、理解、支持残疾人的社会氛围，满足残疾人就业的需要，促进残疾人事业的发展。改善残疾人的生活自理能力，使残疾人及残疾人家属满意度达到90%。</w:t>
            </w:r>
          </w:p>
        </w:tc>
      </w:tr>
      <w:tr w:rsidR="008E4ED8" w14:paraId="63B4F730"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A4EC48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D647A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988D9D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21A021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ACE34D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3CE272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6C1A19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D62140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6A7EE8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37730B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E94139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769" w:type="dxa"/>
            <w:tcBorders>
              <w:top w:val="nil"/>
              <w:left w:val="nil"/>
              <w:bottom w:val="single" w:sz="4" w:space="0" w:color="auto"/>
              <w:right w:val="single" w:sz="4" w:space="0" w:color="auto"/>
            </w:tcBorders>
            <w:vAlign w:val="center"/>
          </w:tcPr>
          <w:p w14:paraId="01BFD25C"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595" w:type="dxa"/>
            <w:tcBorders>
              <w:top w:val="nil"/>
              <w:left w:val="nil"/>
              <w:bottom w:val="single" w:sz="4" w:space="0" w:color="auto"/>
              <w:right w:val="single" w:sz="4" w:space="0" w:color="auto"/>
            </w:tcBorders>
            <w:vAlign w:val="center"/>
          </w:tcPr>
          <w:p w14:paraId="36F5D2B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FA262C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5221D39B" w14:textId="77777777">
        <w:trPr>
          <w:trHeight w:val="800"/>
          <w:jc w:val="center"/>
        </w:trPr>
        <w:tc>
          <w:tcPr>
            <w:tcW w:w="709" w:type="dxa"/>
            <w:vMerge w:val="restart"/>
            <w:tcBorders>
              <w:top w:val="nil"/>
              <w:left w:val="single" w:sz="4" w:space="0" w:color="auto"/>
              <w:right w:val="single" w:sz="4" w:space="0" w:color="auto"/>
            </w:tcBorders>
            <w:vAlign w:val="center"/>
          </w:tcPr>
          <w:p w14:paraId="307BC66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77823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6EB79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29D3364"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残疾人</w:t>
            </w:r>
            <w:proofErr w:type="gramStart"/>
            <w:r>
              <w:rPr>
                <w:rFonts w:ascii="等线" w:eastAsia="等线" w:hAnsi="等线" w:cs="Times New Roman" w:hint="eastAsia"/>
                <w:color w:val="000000"/>
                <w:kern w:val="2"/>
                <w:sz w:val="18"/>
                <w:szCs w:val="18"/>
                <w:lang w:eastAsia="zh-CN"/>
              </w:rPr>
              <w:t>就业稳岗扶持</w:t>
            </w:r>
            <w:proofErr w:type="gramEnd"/>
            <w:r>
              <w:rPr>
                <w:rFonts w:ascii="等线" w:eastAsia="等线" w:hAnsi="等线" w:cs="Times New Roman" w:hint="eastAsia"/>
                <w:color w:val="000000"/>
                <w:kern w:val="2"/>
                <w:sz w:val="18"/>
                <w:szCs w:val="18"/>
                <w:lang w:eastAsia="zh-CN"/>
              </w:rPr>
              <w:t>奖励数量</w:t>
            </w:r>
          </w:p>
        </w:tc>
        <w:tc>
          <w:tcPr>
            <w:tcW w:w="627" w:type="dxa"/>
            <w:tcBorders>
              <w:top w:val="nil"/>
              <w:left w:val="nil"/>
              <w:bottom w:val="single" w:sz="4" w:space="0" w:color="auto"/>
              <w:right w:val="single" w:sz="4" w:space="0" w:color="auto"/>
            </w:tcBorders>
            <w:vAlign w:val="center"/>
          </w:tcPr>
          <w:p w14:paraId="23C96E8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1A2EE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&gt;=61个</w:t>
            </w:r>
          </w:p>
        </w:tc>
        <w:tc>
          <w:tcPr>
            <w:tcW w:w="728" w:type="dxa"/>
            <w:tcBorders>
              <w:top w:val="nil"/>
              <w:left w:val="nil"/>
              <w:bottom w:val="single" w:sz="4" w:space="0" w:color="auto"/>
              <w:right w:val="single" w:sz="4" w:space="0" w:color="auto"/>
            </w:tcBorders>
            <w:vAlign w:val="center"/>
          </w:tcPr>
          <w:p w14:paraId="629C69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=61个</w:t>
            </w:r>
          </w:p>
        </w:tc>
        <w:tc>
          <w:tcPr>
            <w:tcW w:w="637" w:type="dxa"/>
            <w:tcBorders>
              <w:top w:val="nil"/>
              <w:left w:val="nil"/>
              <w:bottom w:val="single" w:sz="4" w:space="0" w:color="auto"/>
              <w:right w:val="single" w:sz="4" w:space="0" w:color="auto"/>
            </w:tcBorders>
            <w:vAlign w:val="center"/>
          </w:tcPr>
          <w:p w14:paraId="257F547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0D8E4E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BD1385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46A7E8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9" w:type="dxa"/>
            <w:tcBorders>
              <w:top w:val="nil"/>
              <w:left w:val="nil"/>
              <w:bottom w:val="single" w:sz="4" w:space="0" w:color="auto"/>
              <w:right w:val="single" w:sz="4" w:space="0" w:color="auto"/>
            </w:tcBorders>
            <w:vAlign w:val="center"/>
          </w:tcPr>
          <w:p w14:paraId="6485BC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595" w:type="dxa"/>
            <w:tcBorders>
              <w:top w:val="nil"/>
              <w:left w:val="nil"/>
              <w:bottom w:val="single" w:sz="4" w:space="0" w:color="auto"/>
              <w:right w:val="single" w:sz="4" w:space="0" w:color="auto"/>
            </w:tcBorders>
            <w:vAlign w:val="center"/>
          </w:tcPr>
          <w:p w14:paraId="798E9D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F2AA5A6"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09C9D075" w14:textId="77777777">
        <w:trPr>
          <w:trHeight w:val="800"/>
          <w:jc w:val="center"/>
        </w:trPr>
        <w:tc>
          <w:tcPr>
            <w:tcW w:w="709" w:type="dxa"/>
            <w:vMerge/>
            <w:tcBorders>
              <w:left w:val="single" w:sz="4" w:space="0" w:color="auto"/>
              <w:right w:val="single" w:sz="4" w:space="0" w:color="auto"/>
            </w:tcBorders>
            <w:vAlign w:val="center"/>
          </w:tcPr>
          <w:p w14:paraId="76BFB65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3C37AC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4912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765461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奖励补贴率</w:t>
            </w:r>
          </w:p>
        </w:tc>
        <w:tc>
          <w:tcPr>
            <w:tcW w:w="627" w:type="dxa"/>
            <w:tcBorders>
              <w:top w:val="nil"/>
              <w:left w:val="nil"/>
              <w:bottom w:val="single" w:sz="4" w:space="0" w:color="auto"/>
              <w:right w:val="single" w:sz="4" w:space="0" w:color="auto"/>
            </w:tcBorders>
            <w:vAlign w:val="center"/>
          </w:tcPr>
          <w:p w14:paraId="733F5F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12DC55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3F7A7B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EEAEC6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7C17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48EA7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FCAD9A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9" w:type="dxa"/>
            <w:tcBorders>
              <w:top w:val="nil"/>
              <w:left w:val="nil"/>
              <w:bottom w:val="single" w:sz="4" w:space="0" w:color="auto"/>
              <w:right w:val="single" w:sz="4" w:space="0" w:color="auto"/>
            </w:tcBorders>
            <w:vAlign w:val="center"/>
          </w:tcPr>
          <w:p w14:paraId="640D76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595" w:type="dxa"/>
            <w:tcBorders>
              <w:top w:val="nil"/>
              <w:left w:val="nil"/>
              <w:bottom w:val="single" w:sz="4" w:space="0" w:color="auto"/>
              <w:right w:val="single" w:sz="4" w:space="0" w:color="auto"/>
            </w:tcBorders>
            <w:vAlign w:val="center"/>
          </w:tcPr>
          <w:p w14:paraId="737A61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8F77ED7"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C5B2C13" w14:textId="77777777">
        <w:trPr>
          <w:trHeight w:val="800"/>
          <w:jc w:val="center"/>
        </w:trPr>
        <w:tc>
          <w:tcPr>
            <w:tcW w:w="709" w:type="dxa"/>
            <w:vMerge/>
            <w:tcBorders>
              <w:left w:val="single" w:sz="4" w:space="0" w:color="auto"/>
              <w:right w:val="single" w:sz="4" w:space="0" w:color="auto"/>
            </w:tcBorders>
            <w:vAlign w:val="center"/>
          </w:tcPr>
          <w:p w14:paraId="1E4EBD8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DC966D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7A2F0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46BD85E"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185875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9CAF7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A0305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107FF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AEE96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E08CE7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2E61B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9" w:type="dxa"/>
            <w:tcBorders>
              <w:top w:val="nil"/>
              <w:left w:val="nil"/>
              <w:bottom w:val="single" w:sz="4" w:space="0" w:color="auto"/>
              <w:right w:val="single" w:sz="4" w:space="0" w:color="auto"/>
            </w:tcBorders>
            <w:vAlign w:val="center"/>
          </w:tcPr>
          <w:p w14:paraId="20C091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595" w:type="dxa"/>
            <w:tcBorders>
              <w:top w:val="nil"/>
              <w:left w:val="nil"/>
              <w:bottom w:val="single" w:sz="4" w:space="0" w:color="auto"/>
              <w:right w:val="single" w:sz="4" w:space="0" w:color="auto"/>
            </w:tcBorders>
            <w:vAlign w:val="center"/>
          </w:tcPr>
          <w:p w14:paraId="1691BA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FA29C8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95D8727" w14:textId="77777777">
        <w:trPr>
          <w:trHeight w:val="800"/>
          <w:jc w:val="center"/>
        </w:trPr>
        <w:tc>
          <w:tcPr>
            <w:tcW w:w="709" w:type="dxa"/>
            <w:vMerge/>
            <w:tcBorders>
              <w:left w:val="single" w:sz="4" w:space="0" w:color="auto"/>
              <w:right w:val="single" w:sz="4" w:space="0" w:color="auto"/>
            </w:tcBorders>
            <w:vAlign w:val="center"/>
          </w:tcPr>
          <w:p w14:paraId="60B6B0B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BA53D55"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2EC7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69D3A9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w:t>
            </w:r>
            <w:proofErr w:type="gramStart"/>
            <w:r>
              <w:rPr>
                <w:rFonts w:ascii="宋体" w:eastAsia="宋体" w:hAnsi="宋体" w:cs="宋体" w:hint="eastAsia"/>
                <w:color w:val="000000"/>
                <w:sz w:val="18"/>
                <w:szCs w:val="18"/>
                <w:lang w:eastAsia="zh-CN"/>
              </w:rPr>
              <w:t>就业稳岗扶持</w:t>
            </w:r>
            <w:proofErr w:type="gramEnd"/>
            <w:r>
              <w:rPr>
                <w:rFonts w:ascii="宋体" w:eastAsia="宋体" w:hAnsi="宋体" w:cs="宋体" w:hint="eastAsia"/>
                <w:color w:val="000000"/>
                <w:sz w:val="18"/>
                <w:szCs w:val="18"/>
                <w:lang w:eastAsia="zh-CN"/>
              </w:rPr>
              <w:t>奖励完成时限</w:t>
            </w:r>
          </w:p>
        </w:tc>
        <w:tc>
          <w:tcPr>
            <w:tcW w:w="627" w:type="dxa"/>
            <w:tcBorders>
              <w:top w:val="nil"/>
              <w:left w:val="nil"/>
              <w:bottom w:val="single" w:sz="4" w:space="0" w:color="auto"/>
              <w:right w:val="single" w:sz="4" w:space="0" w:color="auto"/>
            </w:tcBorders>
            <w:vAlign w:val="center"/>
          </w:tcPr>
          <w:p w14:paraId="48DD49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C5BCE3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728" w:type="dxa"/>
            <w:tcBorders>
              <w:top w:val="nil"/>
              <w:left w:val="nil"/>
              <w:bottom w:val="single" w:sz="4" w:space="0" w:color="auto"/>
              <w:right w:val="single" w:sz="4" w:space="0" w:color="auto"/>
            </w:tcBorders>
            <w:vAlign w:val="center"/>
          </w:tcPr>
          <w:p w14:paraId="1902D09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637" w:type="dxa"/>
            <w:tcBorders>
              <w:top w:val="nil"/>
              <w:left w:val="nil"/>
              <w:bottom w:val="single" w:sz="4" w:space="0" w:color="auto"/>
              <w:right w:val="single" w:sz="4" w:space="0" w:color="auto"/>
            </w:tcBorders>
            <w:vAlign w:val="center"/>
          </w:tcPr>
          <w:p w14:paraId="1C09557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D20DF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1222B8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76EC2B6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9" w:type="dxa"/>
            <w:tcBorders>
              <w:top w:val="nil"/>
              <w:left w:val="nil"/>
              <w:bottom w:val="single" w:sz="4" w:space="0" w:color="auto"/>
              <w:right w:val="single" w:sz="4" w:space="0" w:color="auto"/>
            </w:tcBorders>
            <w:vAlign w:val="center"/>
          </w:tcPr>
          <w:p w14:paraId="5D4B42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595" w:type="dxa"/>
            <w:tcBorders>
              <w:top w:val="nil"/>
              <w:left w:val="nil"/>
              <w:bottom w:val="single" w:sz="4" w:space="0" w:color="auto"/>
              <w:right w:val="single" w:sz="4" w:space="0" w:color="auto"/>
            </w:tcBorders>
            <w:vAlign w:val="center"/>
          </w:tcPr>
          <w:p w14:paraId="2B3A688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AC7ADA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0A2E1A8" w14:textId="77777777">
        <w:trPr>
          <w:trHeight w:val="800"/>
          <w:jc w:val="center"/>
        </w:trPr>
        <w:tc>
          <w:tcPr>
            <w:tcW w:w="709" w:type="dxa"/>
            <w:vMerge/>
            <w:tcBorders>
              <w:left w:val="single" w:sz="4" w:space="0" w:color="auto"/>
              <w:right w:val="single" w:sz="4" w:space="0" w:color="auto"/>
            </w:tcBorders>
            <w:vAlign w:val="center"/>
          </w:tcPr>
          <w:p w14:paraId="7416D8E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8B174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2094C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9D8C7D0"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w:t>
            </w:r>
            <w:proofErr w:type="gramStart"/>
            <w:r>
              <w:rPr>
                <w:rFonts w:ascii="宋体" w:eastAsia="宋体" w:hAnsi="宋体" w:cs="宋体" w:hint="eastAsia"/>
                <w:color w:val="000000"/>
                <w:sz w:val="18"/>
                <w:szCs w:val="18"/>
                <w:lang w:eastAsia="zh-CN"/>
              </w:rPr>
              <w:t>就业稳岗扶持</w:t>
            </w:r>
            <w:proofErr w:type="gramEnd"/>
            <w:r>
              <w:rPr>
                <w:rFonts w:ascii="宋体" w:eastAsia="宋体" w:hAnsi="宋体" w:cs="宋体" w:hint="eastAsia"/>
                <w:color w:val="000000"/>
                <w:sz w:val="18"/>
                <w:szCs w:val="18"/>
                <w:lang w:eastAsia="zh-CN"/>
              </w:rPr>
              <w:t>奖励费用</w:t>
            </w:r>
          </w:p>
        </w:tc>
        <w:tc>
          <w:tcPr>
            <w:tcW w:w="627" w:type="dxa"/>
            <w:tcBorders>
              <w:top w:val="nil"/>
              <w:left w:val="nil"/>
              <w:bottom w:val="single" w:sz="4" w:space="0" w:color="auto"/>
              <w:right w:val="single" w:sz="4" w:space="0" w:color="auto"/>
            </w:tcBorders>
            <w:vAlign w:val="center"/>
          </w:tcPr>
          <w:p w14:paraId="5C76346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DC441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&lt;=16.88万元</w:t>
            </w:r>
          </w:p>
        </w:tc>
        <w:tc>
          <w:tcPr>
            <w:tcW w:w="728" w:type="dxa"/>
            <w:tcBorders>
              <w:top w:val="nil"/>
              <w:left w:val="nil"/>
              <w:bottom w:val="single" w:sz="4" w:space="0" w:color="auto"/>
              <w:right w:val="single" w:sz="4" w:space="0" w:color="auto"/>
            </w:tcBorders>
            <w:vAlign w:val="center"/>
          </w:tcPr>
          <w:p w14:paraId="2D1005A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=16.4万元</w:t>
            </w:r>
          </w:p>
        </w:tc>
        <w:tc>
          <w:tcPr>
            <w:tcW w:w="637" w:type="dxa"/>
            <w:tcBorders>
              <w:top w:val="nil"/>
              <w:left w:val="nil"/>
              <w:bottom w:val="single" w:sz="4" w:space="0" w:color="auto"/>
              <w:right w:val="single" w:sz="4" w:space="0" w:color="auto"/>
            </w:tcBorders>
            <w:vAlign w:val="center"/>
          </w:tcPr>
          <w:p w14:paraId="5AB519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97.16</w:t>
            </w:r>
          </w:p>
        </w:tc>
        <w:tc>
          <w:tcPr>
            <w:tcW w:w="791" w:type="dxa"/>
            <w:tcBorders>
              <w:top w:val="nil"/>
              <w:left w:val="nil"/>
              <w:bottom w:val="single" w:sz="4" w:space="0" w:color="auto"/>
              <w:right w:val="single" w:sz="4" w:space="0" w:color="auto"/>
            </w:tcBorders>
            <w:vAlign w:val="center"/>
          </w:tcPr>
          <w:p w14:paraId="70AABF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18.58</w:t>
            </w:r>
          </w:p>
        </w:tc>
        <w:tc>
          <w:tcPr>
            <w:tcW w:w="741" w:type="dxa"/>
            <w:tcBorders>
              <w:top w:val="nil"/>
              <w:left w:val="nil"/>
              <w:bottom w:val="single" w:sz="4" w:space="0" w:color="auto"/>
              <w:right w:val="single" w:sz="4" w:space="0" w:color="auto"/>
            </w:tcBorders>
            <w:vAlign w:val="center"/>
          </w:tcPr>
          <w:p w14:paraId="618C49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DE6D8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9" w:type="dxa"/>
            <w:tcBorders>
              <w:top w:val="nil"/>
              <w:left w:val="nil"/>
              <w:bottom w:val="single" w:sz="4" w:space="0" w:color="auto"/>
              <w:right w:val="single" w:sz="4" w:space="0" w:color="auto"/>
            </w:tcBorders>
            <w:vAlign w:val="center"/>
          </w:tcPr>
          <w:p w14:paraId="7C0DED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595" w:type="dxa"/>
            <w:tcBorders>
              <w:top w:val="nil"/>
              <w:left w:val="nil"/>
              <w:bottom w:val="single" w:sz="4" w:space="0" w:color="auto"/>
              <w:right w:val="single" w:sz="4" w:space="0" w:color="auto"/>
            </w:tcBorders>
            <w:vAlign w:val="center"/>
          </w:tcPr>
          <w:p w14:paraId="3D6184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131053D"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2AF3F6C" w14:textId="77777777">
        <w:trPr>
          <w:trHeight w:val="800"/>
          <w:jc w:val="center"/>
        </w:trPr>
        <w:tc>
          <w:tcPr>
            <w:tcW w:w="709" w:type="dxa"/>
            <w:vMerge/>
            <w:tcBorders>
              <w:left w:val="single" w:sz="4" w:space="0" w:color="auto"/>
              <w:right w:val="single" w:sz="4" w:space="0" w:color="auto"/>
            </w:tcBorders>
            <w:vAlign w:val="center"/>
          </w:tcPr>
          <w:p w14:paraId="73B7C47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F912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4D4D493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8FF886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残疾人服务社会能力</w:t>
            </w:r>
          </w:p>
        </w:tc>
        <w:tc>
          <w:tcPr>
            <w:tcW w:w="627" w:type="dxa"/>
            <w:tcBorders>
              <w:top w:val="nil"/>
              <w:left w:val="nil"/>
              <w:bottom w:val="single" w:sz="4" w:space="0" w:color="auto"/>
              <w:right w:val="single" w:sz="4" w:space="0" w:color="auto"/>
            </w:tcBorders>
            <w:vAlign w:val="center"/>
          </w:tcPr>
          <w:p w14:paraId="6E205F5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AF730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27F959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3E2B4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B28570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59F98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6A8B67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9" w:type="dxa"/>
            <w:tcBorders>
              <w:top w:val="nil"/>
              <w:left w:val="nil"/>
              <w:bottom w:val="single" w:sz="4" w:space="0" w:color="auto"/>
              <w:right w:val="single" w:sz="4" w:space="0" w:color="auto"/>
            </w:tcBorders>
            <w:vAlign w:val="center"/>
          </w:tcPr>
          <w:p w14:paraId="016BE32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595" w:type="dxa"/>
            <w:tcBorders>
              <w:top w:val="nil"/>
              <w:left w:val="nil"/>
              <w:bottom w:val="single" w:sz="4" w:space="0" w:color="auto"/>
              <w:right w:val="single" w:sz="4" w:space="0" w:color="auto"/>
            </w:tcBorders>
            <w:vAlign w:val="center"/>
          </w:tcPr>
          <w:p w14:paraId="22F5D0F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B5E7B5B"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40EB9A0"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820B68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0623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87B45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C38274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残疾人及其家属对残疾人服务的满意度</w:t>
            </w:r>
          </w:p>
        </w:tc>
        <w:tc>
          <w:tcPr>
            <w:tcW w:w="627" w:type="dxa"/>
            <w:tcBorders>
              <w:top w:val="nil"/>
              <w:left w:val="nil"/>
              <w:bottom w:val="single" w:sz="4" w:space="0" w:color="auto"/>
              <w:right w:val="single" w:sz="4" w:space="0" w:color="auto"/>
            </w:tcBorders>
            <w:vAlign w:val="center"/>
          </w:tcPr>
          <w:p w14:paraId="214826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805C6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0A61D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FD7AC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FF6E2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5629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D80242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769" w:type="dxa"/>
            <w:tcBorders>
              <w:top w:val="nil"/>
              <w:left w:val="nil"/>
              <w:bottom w:val="single" w:sz="4" w:space="0" w:color="auto"/>
              <w:right w:val="single" w:sz="4" w:space="0" w:color="auto"/>
            </w:tcBorders>
            <w:vAlign w:val="center"/>
          </w:tcPr>
          <w:p w14:paraId="37F883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595" w:type="dxa"/>
            <w:tcBorders>
              <w:top w:val="nil"/>
              <w:left w:val="nil"/>
              <w:bottom w:val="single" w:sz="4" w:space="0" w:color="auto"/>
              <w:right w:val="single" w:sz="4" w:space="0" w:color="auto"/>
            </w:tcBorders>
            <w:vAlign w:val="center"/>
          </w:tcPr>
          <w:p w14:paraId="53CE25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68EEC5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B392BFB"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3F4030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325A79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69C447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13FAA06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0E88B3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431001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97.87分</w:t>
            </w:r>
          </w:p>
        </w:tc>
        <w:tc>
          <w:tcPr>
            <w:tcW w:w="741" w:type="dxa"/>
            <w:tcBorders>
              <w:top w:val="single" w:sz="4" w:space="0" w:color="auto"/>
              <w:left w:val="nil"/>
              <w:bottom w:val="single" w:sz="4" w:space="0" w:color="auto"/>
              <w:right w:val="single" w:sz="4" w:space="0" w:color="auto"/>
            </w:tcBorders>
            <w:vAlign w:val="center"/>
          </w:tcPr>
          <w:p w14:paraId="26DC4C2B"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C62C5BD" w14:textId="77777777" w:rsidR="008E4ED8" w:rsidRDefault="008E4ED8">
            <w:pPr>
              <w:spacing w:after="0" w:line="240" w:lineRule="auto"/>
              <w:rPr>
                <w:rFonts w:ascii="宋体" w:eastAsia="宋体" w:hAnsi="宋体" w:cs="宋体" w:hint="eastAsia"/>
                <w:color w:val="000000"/>
                <w:sz w:val="18"/>
                <w:szCs w:val="18"/>
                <w:lang w:eastAsia="zh-CN"/>
              </w:rPr>
            </w:pPr>
          </w:p>
        </w:tc>
        <w:tc>
          <w:tcPr>
            <w:tcW w:w="769" w:type="dxa"/>
            <w:tcBorders>
              <w:top w:val="single" w:sz="4" w:space="0" w:color="auto"/>
              <w:left w:val="nil"/>
              <w:bottom w:val="single" w:sz="4" w:space="0" w:color="auto"/>
              <w:right w:val="single" w:sz="4" w:space="0" w:color="auto"/>
            </w:tcBorders>
            <w:vAlign w:val="center"/>
          </w:tcPr>
          <w:p w14:paraId="2448E5BD" w14:textId="77777777" w:rsidR="008E4ED8" w:rsidRDefault="008E4ED8">
            <w:pPr>
              <w:spacing w:after="0" w:line="240" w:lineRule="auto"/>
              <w:rPr>
                <w:rFonts w:ascii="宋体" w:eastAsia="宋体" w:hAnsi="宋体" w:cs="宋体" w:hint="eastAsia"/>
                <w:color w:val="000000"/>
                <w:sz w:val="18"/>
                <w:szCs w:val="18"/>
                <w:lang w:eastAsia="zh-CN"/>
              </w:rPr>
            </w:pPr>
          </w:p>
        </w:tc>
        <w:tc>
          <w:tcPr>
            <w:tcW w:w="603" w:type="dxa"/>
            <w:gridSpan w:val="2"/>
            <w:tcBorders>
              <w:top w:val="single" w:sz="4" w:space="0" w:color="auto"/>
              <w:left w:val="nil"/>
              <w:bottom w:val="single" w:sz="4" w:space="0" w:color="auto"/>
              <w:right w:val="single" w:sz="4" w:space="0" w:color="auto"/>
            </w:tcBorders>
            <w:vAlign w:val="center"/>
          </w:tcPr>
          <w:p w14:paraId="1BA243BA"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B0CF5A9" w14:textId="77777777" w:rsidR="008E4ED8" w:rsidRDefault="008E4ED8">
            <w:pPr>
              <w:spacing w:after="0" w:line="240" w:lineRule="auto"/>
              <w:rPr>
                <w:rFonts w:ascii="宋体" w:eastAsia="宋体" w:hAnsi="宋体" w:cs="宋体" w:hint="eastAsia"/>
                <w:color w:val="000000"/>
                <w:sz w:val="18"/>
                <w:szCs w:val="18"/>
                <w:lang w:eastAsia="zh-CN"/>
              </w:rPr>
            </w:pPr>
          </w:p>
        </w:tc>
      </w:tr>
      <w:bookmarkEnd w:id="1"/>
    </w:tbl>
    <w:p w14:paraId="5B594959"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B5FBD44"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1C0BFB7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2EC9CB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A43F4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2023年州本级残疾人就业保障金项目补助资金（机构运行经费）</w:t>
            </w:r>
          </w:p>
        </w:tc>
      </w:tr>
      <w:tr w:rsidR="008E4ED8" w14:paraId="3C9FC169"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2B9A76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758826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198F445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83CB95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6321689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7CB9B7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917A7D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B8E3F1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B163AD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EDCA89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23BA7C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59F723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0EDF01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6D5C4AE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3B663D1"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71FFF2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18D28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4.22</w:t>
            </w:r>
          </w:p>
        </w:tc>
        <w:tc>
          <w:tcPr>
            <w:tcW w:w="1968" w:type="dxa"/>
            <w:gridSpan w:val="3"/>
            <w:tcBorders>
              <w:top w:val="single" w:sz="4" w:space="0" w:color="auto"/>
              <w:left w:val="nil"/>
              <w:bottom w:val="single" w:sz="4" w:space="0" w:color="auto"/>
              <w:right w:val="single" w:sz="4" w:space="0" w:color="auto"/>
            </w:tcBorders>
            <w:vAlign w:val="center"/>
          </w:tcPr>
          <w:p w14:paraId="1F5012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4.10</w:t>
            </w:r>
          </w:p>
        </w:tc>
        <w:tc>
          <w:tcPr>
            <w:tcW w:w="1428" w:type="dxa"/>
            <w:gridSpan w:val="2"/>
            <w:tcBorders>
              <w:top w:val="single" w:sz="4" w:space="0" w:color="auto"/>
              <w:left w:val="nil"/>
              <w:bottom w:val="single" w:sz="4" w:space="0" w:color="auto"/>
              <w:right w:val="single" w:sz="4" w:space="0" w:color="auto"/>
            </w:tcBorders>
            <w:vAlign w:val="center"/>
          </w:tcPr>
          <w:p w14:paraId="5DEA39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4.10</w:t>
            </w:r>
          </w:p>
        </w:tc>
        <w:tc>
          <w:tcPr>
            <w:tcW w:w="1372" w:type="dxa"/>
            <w:gridSpan w:val="2"/>
            <w:tcBorders>
              <w:top w:val="nil"/>
              <w:left w:val="nil"/>
              <w:bottom w:val="single" w:sz="4" w:space="0" w:color="auto"/>
              <w:right w:val="single" w:sz="4" w:space="0" w:color="auto"/>
            </w:tcBorders>
            <w:vAlign w:val="center"/>
          </w:tcPr>
          <w:p w14:paraId="7D9DFBF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0D72C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9C0327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60CD87F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8B36E8C"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6A49B7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3EE18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4.22</w:t>
            </w:r>
          </w:p>
        </w:tc>
        <w:tc>
          <w:tcPr>
            <w:tcW w:w="1968" w:type="dxa"/>
            <w:gridSpan w:val="3"/>
            <w:tcBorders>
              <w:top w:val="single" w:sz="4" w:space="0" w:color="auto"/>
              <w:left w:val="nil"/>
              <w:bottom w:val="single" w:sz="4" w:space="0" w:color="auto"/>
              <w:right w:val="single" w:sz="4" w:space="0" w:color="auto"/>
            </w:tcBorders>
            <w:vAlign w:val="center"/>
          </w:tcPr>
          <w:p w14:paraId="702243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4.10</w:t>
            </w:r>
          </w:p>
        </w:tc>
        <w:tc>
          <w:tcPr>
            <w:tcW w:w="1428" w:type="dxa"/>
            <w:gridSpan w:val="2"/>
            <w:tcBorders>
              <w:top w:val="single" w:sz="4" w:space="0" w:color="auto"/>
              <w:left w:val="nil"/>
              <w:bottom w:val="single" w:sz="4" w:space="0" w:color="auto"/>
              <w:right w:val="single" w:sz="4" w:space="0" w:color="auto"/>
            </w:tcBorders>
            <w:vAlign w:val="center"/>
          </w:tcPr>
          <w:p w14:paraId="6D7CA9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4.10</w:t>
            </w:r>
          </w:p>
        </w:tc>
        <w:tc>
          <w:tcPr>
            <w:tcW w:w="1372" w:type="dxa"/>
            <w:gridSpan w:val="2"/>
            <w:tcBorders>
              <w:top w:val="nil"/>
              <w:left w:val="nil"/>
              <w:bottom w:val="single" w:sz="4" w:space="0" w:color="auto"/>
              <w:right w:val="single" w:sz="4" w:space="0" w:color="auto"/>
            </w:tcBorders>
            <w:vAlign w:val="center"/>
          </w:tcPr>
          <w:p w14:paraId="6279CD8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5CE297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11A161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52CCFBA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7E6810D"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0F19EF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06D7D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369AC6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808BE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28883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A2E33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988DE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6A57D987"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CDF8BD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703895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6DB8EC8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12E780B4"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740F712"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2533E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本项目拟投入4.10万元用于残疾人</w:t>
            </w:r>
            <w:proofErr w:type="gramStart"/>
            <w:r>
              <w:rPr>
                <w:rFonts w:ascii="宋体" w:eastAsia="宋体" w:hAnsi="宋体" w:cs="宋体" w:hint="eastAsia"/>
                <w:color w:val="000000"/>
                <w:sz w:val="18"/>
                <w:szCs w:val="18"/>
                <w:lang w:eastAsia="zh-CN"/>
              </w:rPr>
              <w:t>就业稳岗扶持</w:t>
            </w:r>
            <w:proofErr w:type="gramEnd"/>
            <w:r>
              <w:rPr>
                <w:rFonts w:ascii="宋体" w:eastAsia="宋体" w:hAnsi="宋体" w:cs="宋体" w:hint="eastAsia"/>
                <w:color w:val="000000"/>
                <w:sz w:val="18"/>
                <w:szCs w:val="18"/>
                <w:lang w:eastAsia="zh-CN"/>
              </w:rPr>
              <w:t>奖励，主要建设内容为：通过开展残疾人</w:t>
            </w:r>
            <w:proofErr w:type="gramStart"/>
            <w:r>
              <w:rPr>
                <w:rFonts w:ascii="宋体" w:eastAsia="宋体" w:hAnsi="宋体" w:cs="宋体" w:hint="eastAsia"/>
                <w:color w:val="000000"/>
                <w:sz w:val="18"/>
                <w:szCs w:val="18"/>
                <w:lang w:eastAsia="zh-CN"/>
              </w:rPr>
              <w:t>就业稳岗扶持</w:t>
            </w:r>
            <w:proofErr w:type="gramEnd"/>
            <w:r>
              <w:rPr>
                <w:rFonts w:ascii="宋体" w:eastAsia="宋体" w:hAnsi="宋体" w:cs="宋体" w:hint="eastAsia"/>
                <w:color w:val="000000"/>
                <w:sz w:val="18"/>
                <w:szCs w:val="18"/>
                <w:lang w:eastAsia="zh-CN"/>
              </w:rPr>
              <w:t>奖励,努力提高受助残疾人生活自理能力和社会参与能力。通过本项目的实施可以提高残疾人就业服务水平，营造了关心、理解、支持残疾人的社会氛围，满足残疾人就业的需要，促进残疾人事业的发展。改善残疾人的生活自理能力，使残疾人及残疾人家属满意度达到90%。</w:t>
            </w:r>
          </w:p>
        </w:tc>
        <w:tc>
          <w:tcPr>
            <w:tcW w:w="5716" w:type="dxa"/>
            <w:gridSpan w:val="8"/>
            <w:tcBorders>
              <w:top w:val="single" w:sz="4" w:space="0" w:color="auto"/>
              <w:left w:val="nil"/>
              <w:bottom w:val="single" w:sz="4" w:space="0" w:color="auto"/>
              <w:right w:val="single" w:sz="4" w:space="0" w:color="auto"/>
            </w:tcBorders>
            <w:vAlign w:val="center"/>
          </w:tcPr>
          <w:p w14:paraId="6E7ED61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开展残疾人</w:t>
            </w:r>
            <w:proofErr w:type="gramStart"/>
            <w:r>
              <w:rPr>
                <w:rFonts w:ascii="宋体" w:eastAsia="宋体" w:hAnsi="宋体" w:cs="宋体" w:hint="eastAsia"/>
                <w:color w:val="000000"/>
                <w:sz w:val="18"/>
                <w:szCs w:val="18"/>
                <w:lang w:eastAsia="zh-CN"/>
              </w:rPr>
              <w:t>就业稳岗扶持</w:t>
            </w:r>
            <w:proofErr w:type="gramEnd"/>
            <w:r>
              <w:rPr>
                <w:rFonts w:ascii="宋体" w:eastAsia="宋体" w:hAnsi="宋体" w:cs="宋体" w:hint="eastAsia"/>
                <w:color w:val="000000"/>
                <w:sz w:val="18"/>
                <w:szCs w:val="18"/>
                <w:lang w:eastAsia="zh-CN"/>
              </w:rPr>
              <w:t>奖励,努力提高受助残疾人生活自理能力和社会参与能力。通过本项目的实施可以提高残疾人就业服务水平，营造了关心、理解、支持残疾人的社会氛围，满足残疾人就业的需要，促进残疾人事业的发展。改善残疾人的生活自理能力，使残疾人及残疾人家属满意度达到90%。</w:t>
            </w:r>
          </w:p>
        </w:tc>
      </w:tr>
      <w:tr w:rsidR="008E4ED8" w14:paraId="1E4032F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56413F2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2072C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7DF9A8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836FD6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0A487F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3014BC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3C4CF9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05B78B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031ECA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651828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009BA4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03B2C73"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692513A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E6F489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0A35405C" w14:textId="77777777">
        <w:trPr>
          <w:trHeight w:val="800"/>
          <w:jc w:val="center"/>
        </w:trPr>
        <w:tc>
          <w:tcPr>
            <w:tcW w:w="709" w:type="dxa"/>
            <w:vMerge w:val="restart"/>
            <w:tcBorders>
              <w:top w:val="nil"/>
              <w:left w:val="single" w:sz="4" w:space="0" w:color="auto"/>
              <w:right w:val="single" w:sz="4" w:space="0" w:color="auto"/>
            </w:tcBorders>
            <w:vAlign w:val="center"/>
          </w:tcPr>
          <w:p w14:paraId="1FF0792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764F9A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7CA5A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90864D9"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超比例安置补贴数</w:t>
            </w:r>
          </w:p>
        </w:tc>
        <w:tc>
          <w:tcPr>
            <w:tcW w:w="627" w:type="dxa"/>
            <w:tcBorders>
              <w:top w:val="nil"/>
              <w:left w:val="nil"/>
              <w:bottom w:val="single" w:sz="4" w:space="0" w:color="auto"/>
              <w:right w:val="single" w:sz="4" w:space="0" w:color="auto"/>
            </w:tcBorders>
            <w:vAlign w:val="center"/>
          </w:tcPr>
          <w:p w14:paraId="72119E4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8F265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&gt;=7个</w:t>
            </w:r>
          </w:p>
        </w:tc>
        <w:tc>
          <w:tcPr>
            <w:tcW w:w="728" w:type="dxa"/>
            <w:tcBorders>
              <w:top w:val="nil"/>
              <w:left w:val="nil"/>
              <w:bottom w:val="single" w:sz="4" w:space="0" w:color="auto"/>
              <w:right w:val="single" w:sz="4" w:space="0" w:color="auto"/>
            </w:tcBorders>
            <w:vAlign w:val="center"/>
          </w:tcPr>
          <w:p w14:paraId="76264FC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=7个</w:t>
            </w:r>
          </w:p>
        </w:tc>
        <w:tc>
          <w:tcPr>
            <w:tcW w:w="637" w:type="dxa"/>
            <w:tcBorders>
              <w:top w:val="nil"/>
              <w:left w:val="nil"/>
              <w:bottom w:val="single" w:sz="4" w:space="0" w:color="auto"/>
              <w:right w:val="single" w:sz="4" w:space="0" w:color="auto"/>
            </w:tcBorders>
            <w:vAlign w:val="center"/>
          </w:tcPr>
          <w:p w14:paraId="36D0A18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CD260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DD3F7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D793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4A146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8FD1C6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137F169"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36DEA8F6" w14:textId="77777777">
        <w:trPr>
          <w:trHeight w:val="800"/>
          <w:jc w:val="center"/>
        </w:trPr>
        <w:tc>
          <w:tcPr>
            <w:tcW w:w="709" w:type="dxa"/>
            <w:vMerge/>
            <w:tcBorders>
              <w:left w:val="single" w:sz="4" w:space="0" w:color="auto"/>
              <w:right w:val="single" w:sz="4" w:space="0" w:color="auto"/>
            </w:tcBorders>
            <w:vAlign w:val="center"/>
          </w:tcPr>
          <w:p w14:paraId="37F2BC9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63A15B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6103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DDF5B5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一次性创业补贴数</w:t>
            </w:r>
          </w:p>
        </w:tc>
        <w:tc>
          <w:tcPr>
            <w:tcW w:w="627" w:type="dxa"/>
            <w:tcBorders>
              <w:top w:val="nil"/>
              <w:left w:val="nil"/>
              <w:bottom w:val="single" w:sz="4" w:space="0" w:color="auto"/>
              <w:right w:val="single" w:sz="4" w:space="0" w:color="auto"/>
            </w:tcBorders>
            <w:vAlign w:val="center"/>
          </w:tcPr>
          <w:p w14:paraId="7CC092D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2CF1C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&gt;=7个</w:t>
            </w:r>
          </w:p>
        </w:tc>
        <w:tc>
          <w:tcPr>
            <w:tcW w:w="728" w:type="dxa"/>
            <w:tcBorders>
              <w:top w:val="nil"/>
              <w:left w:val="nil"/>
              <w:bottom w:val="single" w:sz="4" w:space="0" w:color="auto"/>
              <w:right w:val="single" w:sz="4" w:space="0" w:color="auto"/>
            </w:tcBorders>
            <w:vAlign w:val="center"/>
          </w:tcPr>
          <w:p w14:paraId="5E79AA5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=7个</w:t>
            </w:r>
          </w:p>
        </w:tc>
        <w:tc>
          <w:tcPr>
            <w:tcW w:w="637" w:type="dxa"/>
            <w:tcBorders>
              <w:top w:val="nil"/>
              <w:left w:val="nil"/>
              <w:bottom w:val="single" w:sz="4" w:space="0" w:color="auto"/>
              <w:right w:val="single" w:sz="4" w:space="0" w:color="auto"/>
            </w:tcBorders>
            <w:vAlign w:val="center"/>
          </w:tcPr>
          <w:p w14:paraId="7C89A9D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844CD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129377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E6533E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B83E4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DD951B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520656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9C18AFD" w14:textId="77777777">
        <w:trPr>
          <w:trHeight w:val="800"/>
          <w:jc w:val="center"/>
        </w:trPr>
        <w:tc>
          <w:tcPr>
            <w:tcW w:w="709" w:type="dxa"/>
            <w:vMerge/>
            <w:tcBorders>
              <w:left w:val="single" w:sz="4" w:space="0" w:color="auto"/>
              <w:right w:val="single" w:sz="4" w:space="0" w:color="auto"/>
            </w:tcBorders>
            <w:vAlign w:val="center"/>
          </w:tcPr>
          <w:p w14:paraId="1704B3F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A78F95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01C2E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49E613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个体经营补贴数</w:t>
            </w:r>
          </w:p>
        </w:tc>
        <w:tc>
          <w:tcPr>
            <w:tcW w:w="627" w:type="dxa"/>
            <w:tcBorders>
              <w:top w:val="nil"/>
              <w:left w:val="nil"/>
              <w:bottom w:val="single" w:sz="4" w:space="0" w:color="auto"/>
              <w:right w:val="single" w:sz="4" w:space="0" w:color="auto"/>
            </w:tcBorders>
            <w:vAlign w:val="center"/>
          </w:tcPr>
          <w:p w14:paraId="6B048A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84C70D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&gt;=47个</w:t>
            </w:r>
          </w:p>
        </w:tc>
        <w:tc>
          <w:tcPr>
            <w:tcW w:w="728" w:type="dxa"/>
            <w:tcBorders>
              <w:top w:val="nil"/>
              <w:left w:val="nil"/>
              <w:bottom w:val="single" w:sz="4" w:space="0" w:color="auto"/>
              <w:right w:val="single" w:sz="4" w:space="0" w:color="auto"/>
            </w:tcBorders>
            <w:vAlign w:val="center"/>
          </w:tcPr>
          <w:p w14:paraId="179201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=47个</w:t>
            </w:r>
          </w:p>
        </w:tc>
        <w:tc>
          <w:tcPr>
            <w:tcW w:w="637" w:type="dxa"/>
            <w:tcBorders>
              <w:top w:val="nil"/>
              <w:left w:val="nil"/>
              <w:bottom w:val="single" w:sz="4" w:space="0" w:color="auto"/>
              <w:right w:val="single" w:sz="4" w:space="0" w:color="auto"/>
            </w:tcBorders>
            <w:vAlign w:val="center"/>
          </w:tcPr>
          <w:p w14:paraId="5744456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12899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3D99807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4E20E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F5ACF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9C71B3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66CDF5B"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17FA48B" w14:textId="77777777">
        <w:trPr>
          <w:trHeight w:val="800"/>
          <w:jc w:val="center"/>
        </w:trPr>
        <w:tc>
          <w:tcPr>
            <w:tcW w:w="709" w:type="dxa"/>
            <w:vMerge/>
            <w:tcBorders>
              <w:left w:val="single" w:sz="4" w:space="0" w:color="auto"/>
              <w:right w:val="single" w:sz="4" w:space="0" w:color="auto"/>
            </w:tcBorders>
            <w:vAlign w:val="center"/>
          </w:tcPr>
          <w:p w14:paraId="20FDD92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580DE2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D732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9CC164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奖励补贴率</w:t>
            </w:r>
          </w:p>
        </w:tc>
        <w:tc>
          <w:tcPr>
            <w:tcW w:w="627" w:type="dxa"/>
            <w:tcBorders>
              <w:top w:val="nil"/>
              <w:left w:val="nil"/>
              <w:bottom w:val="single" w:sz="4" w:space="0" w:color="auto"/>
              <w:right w:val="single" w:sz="4" w:space="0" w:color="auto"/>
            </w:tcBorders>
            <w:vAlign w:val="center"/>
          </w:tcPr>
          <w:p w14:paraId="757FCA7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4286BF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466C5E3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46668AD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6E847E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81BF3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36B0C4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CC370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0C6E8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9DDEAA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6341C43" w14:textId="77777777">
        <w:trPr>
          <w:trHeight w:val="800"/>
          <w:jc w:val="center"/>
        </w:trPr>
        <w:tc>
          <w:tcPr>
            <w:tcW w:w="709" w:type="dxa"/>
            <w:vMerge/>
            <w:tcBorders>
              <w:left w:val="single" w:sz="4" w:space="0" w:color="auto"/>
              <w:right w:val="single" w:sz="4" w:space="0" w:color="auto"/>
            </w:tcBorders>
            <w:vAlign w:val="center"/>
          </w:tcPr>
          <w:p w14:paraId="68D831D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8FD4B5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841207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586CAA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627" w:type="dxa"/>
            <w:tcBorders>
              <w:top w:val="nil"/>
              <w:left w:val="nil"/>
              <w:bottom w:val="single" w:sz="4" w:space="0" w:color="auto"/>
              <w:right w:val="single" w:sz="4" w:space="0" w:color="auto"/>
            </w:tcBorders>
            <w:vAlign w:val="center"/>
          </w:tcPr>
          <w:p w14:paraId="0F19FB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2DB07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728" w:type="dxa"/>
            <w:tcBorders>
              <w:top w:val="nil"/>
              <w:left w:val="nil"/>
              <w:bottom w:val="single" w:sz="4" w:space="0" w:color="auto"/>
              <w:right w:val="single" w:sz="4" w:space="0" w:color="auto"/>
            </w:tcBorders>
            <w:vAlign w:val="center"/>
          </w:tcPr>
          <w:p w14:paraId="57B040A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637" w:type="dxa"/>
            <w:tcBorders>
              <w:top w:val="nil"/>
              <w:left w:val="nil"/>
              <w:bottom w:val="single" w:sz="4" w:space="0" w:color="auto"/>
              <w:right w:val="single" w:sz="4" w:space="0" w:color="auto"/>
            </w:tcBorders>
            <w:vAlign w:val="center"/>
          </w:tcPr>
          <w:p w14:paraId="1FAD8D7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01870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4AE79F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489F4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B8761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3AE875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98A358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D9EFB1F" w14:textId="77777777">
        <w:trPr>
          <w:trHeight w:val="800"/>
          <w:jc w:val="center"/>
        </w:trPr>
        <w:tc>
          <w:tcPr>
            <w:tcW w:w="709" w:type="dxa"/>
            <w:vMerge/>
            <w:tcBorders>
              <w:left w:val="single" w:sz="4" w:space="0" w:color="auto"/>
              <w:right w:val="single" w:sz="4" w:space="0" w:color="auto"/>
            </w:tcBorders>
            <w:vAlign w:val="center"/>
          </w:tcPr>
          <w:p w14:paraId="582D146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54737F2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DE160D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A4E07D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超比例安置补贴费用</w:t>
            </w:r>
          </w:p>
        </w:tc>
        <w:tc>
          <w:tcPr>
            <w:tcW w:w="627" w:type="dxa"/>
            <w:tcBorders>
              <w:top w:val="nil"/>
              <w:left w:val="nil"/>
              <w:bottom w:val="single" w:sz="4" w:space="0" w:color="auto"/>
              <w:right w:val="single" w:sz="4" w:space="0" w:color="auto"/>
            </w:tcBorders>
            <w:vAlign w:val="center"/>
          </w:tcPr>
          <w:p w14:paraId="1E9022E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1A985A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&lt;=0.70万元</w:t>
            </w:r>
          </w:p>
        </w:tc>
        <w:tc>
          <w:tcPr>
            <w:tcW w:w="728" w:type="dxa"/>
            <w:tcBorders>
              <w:top w:val="nil"/>
              <w:left w:val="nil"/>
              <w:bottom w:val="single" w:sz="4" w:space="0" w:color="auto"/>
              <w:right w:val="single" w:sz="4" w:space="0" w:color="auto"/>
            </w:tcBorders>
            <w:vAlign w:val="center"/>
          </w:tcPr>
          <w:p w14:paraId="61D1E5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=0.7万元</w:t>
            </w:r>
          </w:p>
        </w:tc>
        <w:tc>
          <w:tcPr>
            <w:tcW w:w="637" w:type="dxa"/>
            <w:tcBorders>
              <w:top w:val="nil"/>
              <w:left w:val="nil"/>
              <w:bottom w:val="single" w:sz="4" w:space="0" w:color="auto"/>
              <w:right w:val="single" w:sz="4" w:space="0" w:color="auto"/>
            </w:tcBorders>
            <w:vAlign w:val="center"/>
          </w:tcPr>
          <w:p w14:paraId="4C54F0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1A556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6EEA1D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266C530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4BA1DD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3189D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26B68C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62F0C38" w14:textId="77777777">
        <w:trPr>
          <w:trHeight w:val="800"/>
          <w:jc w:val="center"/>
        </w:trPr>
        <w:tc>
          <w:tcPr>
            <w:tcW w:w="709" w:type="dxa"/>
            <w:vMerge/>
            <w:tcBorders>
              <w:left w:val="single" w:sz="4" w:space="0" w:color="auto"/>
              <w:right w:val="single" w:sz="4" w:space="0" w:color="auto"/>
            </w:tcBorders>
            <w:vAlign w:val="center"/>
          </w:tcPr>
          <w:p w14:paraId="3714BEE3"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1EBD02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9D18C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BCD1F87"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一次性创业补贴费用</w:t>
            </w:r>
          </w:p>
        </w:tc>
        <w:tc>
          <w:tcPr>
            <w:tcW w:w="627" w:type="dxa"/>
            <w:tcBorders>
              <w:top w:val="nil"/>
              <w:left w:val="nil"/>
              <w:bottom w:val="single" w:sz="4" w:space="0" w:color="auto"/>
              <w:right w:val="single" w:sz="4" w:space="0" w:color="auto"/>
            </w:tcBorders>
            <w:vAlign w:val="center"/>
          </w:tcPr>
          <w:p w14:paraId="773F5A9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5482C61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&lt;=0.70万元</w:t>
            </w:r>
          </w:p>
        </w:tc>
        <w:tc>
          <w:tcPr>
            <w:tcW w:w="728" w:type="dxa"/>
            <w:tcBorders>
              <w:top w:val="nil"/>
              <w:left w:val="nil"/>
              <w:bottom w:val="single" w:sz="4" w:space="0" w:color="auto"/>
              <w:right w:val="single" w:sz="4" w:space="0" w:color="auto"/>
            </w:tcBorders>
            <w:vAlign w:val="center"/>
          </w:tcPr>
          <w:p w14:paraId="37F74B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=0.7万元</w:t>
            </w:r>
          </w:p>
        </w:tc>
        <w:tc>
          <w:tcPr>
            <w:tcW w:w="637" w:type="dxa"/>
            <w:tcBorders>
              <w:top w:val="nil"/>
              <w:left w:val="nil"/>
              <w:bottom w:val="single" w:sz="4" w:space="0" w:color="auto"/>
              <w:right w:val="single" w:sz="4" w:space="0" w:color="auto"/>
            </w:tcBorders>
            <w:vAlign w:val="center"/>
          </w:tcPr>
          <w:p w14:paraId="25198A0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D219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1A2052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500F1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041F7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DD38A9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7788911"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3C9C46A" w14:textId="77777777">
        <w:trPr>
          <w:trHeight w:val="800"/>
          <w:jc w:val="center"/>
        </w:trPr>
        <w:tc>
          <w:tcPr>
            <w:tcW w:w="709" w:type="dxa"/>
            <w:vMerge/>
            <w:tcBorders>
              <w:left w:val="single" w:sz="4" w:space="0" w:color="auto"/>
              <w:right w:val="single" w:sz="4" w:space="0" w:color="auto"/>
            </w:tcBorders>
            <w:vAlign w:val="center"/>
          </w:tcPr>
          <w:p w14:paraId="65F49F4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48F45F3"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7B6F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56B446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个体经营补贴费用</w:t>
            </w:r>
          </w:p>
        </w:tc>
        <w:tc>
          <w:tcPr>
            <w:tcW w:w="627" w:type="dxa"/>
            <w:tcBorders>
              <w:top w:val="nil"/>
              <w:left w:val="nil"/>
              <w:bottom w:val="single" w:sz="4" w:space="0" w:color="auto"/>
              <w:right w:val="single" w:sz="4" w:space="0" w:color="auto"/>
            </w:tcBorders>
            <w:vAlign w:val="center"/>
          </w:tcPr>
          <w:p w14:paraId="4F2B2D0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466B660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&lt;=2.7万元</w:t>
            </w:r>
          </w:p>
        </w:tc>
        <w:tc>
          <w:tcPr>
            <w:tcW w:w="728" w:type="dxa"/>
            <w:tcBorders>
              <w:top w:val="nil"/>
              <w:left w:val="nil"/>
              <w:bottom w:val="single" w:sz="4" w:space="0" w:color="auto"/>
              <w:right w:val="single" w:sz="4" w:space="0" w:color="auto"/>
            </w:tcBorders>
            <w:vAlign w:val="center"/>
          </w:tcPr>
          <w:p w14:paraId="2136A1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=2.7万元</w:t>
            </w:r>
          </w:p>
        </w:tc>
        <w:tc>
          <w:tcPr>
            <w:tcW w:w="637" w:type="dxa"/>
            <w:tcBorders>
              <w:top w:val="nil"/>
              <w:left w:val="nil"/>
              <w:bottom w:val="single" w:sz="4" w:space="0" w:color="auto"/>
              <w:right w:val="single" w:sz="4" w:space="0" w:color="auto"/>
            </w:tcBorders>
            <w:vAlign w:val="center"/>
          </w:tcPr>
          <w:p w14:paraId="47E01A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B61B12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6DD596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35EC768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B8C087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62D748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8DC3AD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84FCB8E" w14:textId="77777777">
        <w:trPr>
          <w:trHeight w:val="800"/>
          <w:jc w:val="center"/>
        </w:trPr>
        <w:tc>
          <w:tcPr>
            <w:tcW w:w="709" w:type="dxa"/>
            <w:vMerge/>
            <w:tcBorders>
              <w:left w:val="single" w:sz="4" w:space="0" w:color="auto"/>
              <w:right w:val="single" w:sz="4" w:space="0" w:color="auto"/>
            </w:tcBorders>
            <w:vAlign w:val="center"/>
          </w:tcPr>
          <w:p w14:paraId="0E80D17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F10D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0978C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10161D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残疾人就业</w:t>
            </w:r>
            <w:proofErr w:type="gramStart"/>
            <w:r>
              <w:rPr>
                <w:rFonts w:ascii="宋体" w:eastAsia="宋体" w:hAnsi="宋体" w:cs="宋体" w:hint="eastAsia"/>
                <w:color w:val="000000"/>
                <w:sz w:val="18"/>
                <w:szCs w:val="18"/>
                <w:lang w:eastAsia="zh-CN"/>
              </w:rPr>
              <w:t>稳岗扶持受</w:t>
            </w:r>
            <w:proofErr w:type="gramEnd"/>
            <w:r>
              <w:rPr>
                <w:rFonts w:ascii="宋体" w:eastAsia="宋体" w:hAnsi="宋体" w:cs="宋体" w:hint="eastAsia"/>
                <w:color w:val="000000"/>
                <w:sz w:val="18"/>
                <w:szCs w:val="18"/>
                <w:lang w:eastAsia="zh-CN"/>
              </w:rPr>
              <w:t>奖励</w:t>
            </w:r>
          </w:p>
        </w:tc>
        <w:tc>
          <w:tcPr>
            <w:tcW w:w="627" w:type="dxa"/>
            <w:tcBorders>
              <w:top w:val="nil"/>
              <w:left w:val="nil"/>
              <w:bottom w:val="single" w:sz="4" w:space="0" w:color="auto"/>
              <w:right w:val="single" w:sz="4" w:space="0" w:color="auto"/>
            </w:tcBorders>
            <w:vAlign w:val="center"/>
          </w:tcPr>
          <w:p w14:paraId="3D149A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A6C9B4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符合条件应补尽补</w:t>
            </w:r>
          </w:p>
        </w:tc>
        <w:tc>
          <w:tcPr>
            <w:tcW w:w="728" w:type="dxa"/>
            <w:tcBorders>
              <w:top w:val="nil"/>
              <w:left w:val="nil"/>
              <w:bottom w:val="single" w:sz="4" w:space="0" w:color="auto"/>
              <w:right w:val="single" w:sz="4" w:space="0" w:color="auto"/>
            </w:tcBorders>
            <w:vAlign w:val="center"/>
          </w:tcPr>
          <w:p w14:paraId="138EADB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3AB300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95E61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4D3EB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10CC56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1FE7A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A9B53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3EF8F0E"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2254595"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840B44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51737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0C699E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E0C1E2B" w14:textId="77777777" w:rsidR="008E4ED8" w:rsidRDefault="00CF0BDF">
            <w:pPr>
              <w:spacing w:after="0" w:line="240" w:lineRule="auto"/>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接受稳岗扶持</w:t>
            </w:r>
            <w:proofErr w:type="gramEnd"/>
            <w:r>
              <w:rPr>
                <w:rFonts w:ascii="宋体" w:eastAsia="宋体" w:hAnsi="宋体" w:cs="宋体" w:hint="eastAsia"/>
                <w:color w:val="000000"/>
                <w:sz w:val="18"/>
                <w:szCs w:val="18"/>
                <w:lang w:eastAsia="zh-CN"/>
              </w:rPr>
              <w:t>奖励的残疾人满意度</w:t>
            </w:r>
          </w:p>
        </w:tc>
        <w:tc>
          <w:tcPr>
            <w:tcW w:w="627" w:type="dxa"/>
            <w:tcBorders>
              <w:top w:val="nil"/>
              <w:left w:val="nil"/>
              <w:bottom w:val="single" w:sz="4" w:space="0" w:color="auto"/>
              <w:right w:val="single" w:sz="4" w:space="0" w:color="auto"/>
            </w:tcBorders>
            <w:vAlign w:val="center"/>
          </w:tcPr>
          <w:p w14:paraId="11EE48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D5631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EBD0B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656EE9F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B1299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38645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134F2D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5595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942DC5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50D168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F35C089"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AEB1C2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8A2DDE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B27BE7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EC1882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41914C95"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E33D9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61CA6A5"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431C682"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4993666"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4C8EAB4"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AE0DAC7"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0C28231C"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AD7ACC1"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58B1364E"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F0B622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2C207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2023年州本级残疾人就业保障金项目补助资金（残疾人就业保障金项目）</w:t>
            </w:r>
          </w:p>
        </w:tc>
      </w:tr>
      <w:tr w:rsidR="008E4ED8" w14:paraId="1CA01783"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17D467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E0463C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69746D0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287BE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35ED1DC5"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4B2C8D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9D0C30B"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8D7410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4E6A70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FA35AC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8DED2B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746C6C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1452D7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3E9D32B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49BE09C"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B04BCE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FCFC9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60.00</w:t>
            </w:r>
          </w:p>
        </w:tc>
        <w:tc>
          <w:tcPr>
            <w:tcW w:w="1968" w:type="dxa"/>
            <w:gridSpan w:val="3"/>
            <w:tcBorders>
              <w:top w:val="single" w:sz="4" w:space="0" w:color="auto"/>
              <w:left w:val="nil"/>
              <w:bottom w:val="single" w:sz="4" w:space="0" w:color="auto"/>
              <w:right w:val="single" w:sz="4" w:space="0" w:color="auto"/>
            </w:tcBorders>
            <w:vAlign w:val="center"/>
          </w:tcPr>
          <w:p w14:paraId="318170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50.40</w:t>
            </w:r>
          </w:p>
        </w:tc>
        <w:tc>
          <w:tcPr>
            <w:tcW w:w="1428" w:type="dxa"/>
            <w:gridSpan w:val="2"/>
            <w:tcBorders>
              <w:top w:val="single" w:sz="4" w:space="0" w:color="auto"/>
              <w:left w:val="nil"/>
              <w:bottom w:val="single" w:sz="4" w:space="0" w:color="auto"/>
              <w:right w:val="single" w:sz="4" w:space="0" w:color="auto"/>
            </w:tcBorders>
            <w:vAlign w:val="center"/>
          </w:tcPr>
          <w:p w14:paraId="4DC7653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50.40</w:t>
            </w:r>
          </w:p>
        </w:tc>
        <w:tc>
          <w:tcPr>
            <w:tcW w:w="1372" w:type="dxa"/>
            <w:gridSpan w:val="2"/>
            <w:tcBorders>
              <w:top w:val="nil"/>
              <w:left w:val="nil"/>
              <w:bottom w:val="single" w:sz="4" w:space="0" w:color="auto"/>
              <w:right w:val="single" w:sz="4" w:space="0" w:color="auto"/>
            </w:tcBorders>
            <w:vAlign w:val="center"/>
          </w:tcPr>
          <w:p w14:paraId="75834F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97B2A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51416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4FD03D5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FAFE7E8"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A607D0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2AA70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60.00</w:t>
            </w:r>
          </w:p>
        </w:tc>
        <w:tc>
          <w:tcPr>
            <w:tcW w:w="1968" w:type="dxa"/>
            <w:gridSpan w:val="3"/>
            <w:tcBorders>
              <w:top w:val="single" w:sz="4" w:space="0" w:color="auto"/>
              <w:left w:val="nil"/>
              <w:bottom w:val="single" w:sz="4" w:space="0" w:color="auto"/>
              <w:right w:val="single" w:sz="4" w:space="0" w:color="auto"/>
            </w:tcBorders>
            <w:vAlign w:val="center"/>
          </w:tcPr>
          <w:p w14:paraId="4FB480D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50.40</w:t>
            </w:r>
          </w:p>
        </w:tc>
        <w:tc>
          <w:tcPr>
            <w:tcW w:w="1428" w:type="dxa"/>
            <w:gridSpan w:val="2"/>
            <w:tcBorders>
              <w:top w:val="single" w:sz="4" w:space="0" w:color="auto"/>
              <w:left w:val="nil"/>
              <w:bottom w:val="single" w:sz="4" w:space="0" w:color="auto"/>
              <w:right w:val="single" w:sz="4" w:space="0" w:color="auto"/>
            </w:tcBorders>
            <w:vAlign w:val="center"/>
          </w:tcPr>
          <w:p w14:paraId="5ABEB0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50.40</w:t>
            </w:r>
          </w:p>
        </w:tc>
        <w:tc>
          <w:tcPr>
            <w:tcW w:w="1372" w:type="dxa"/>
            <w:gridSpan w:val="2"/>
            <w:tcBorders>
              <w:top w:val="nil"/>
              <w:left w:val="nil"/>
              <w:bottom w:val="single" w:sz="4" w:space="0" w:color="auto"/>
              <w:right w:val="single" w:sz="4" w:space="0" w:color="auto"/>
            </w:tcBorders>
            <w:vAlign w:val="center"/>
          </w:tcPr>
          <w:p w14:paraId="608847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72F96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7B7C36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2F4BB9D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2CDA379"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605184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C80FB9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B3FB4C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6062A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58A072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B4055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E0DB7A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08EE7F6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725591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ED7244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E98046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20B524B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09A2F91"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61F9A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50.40万元用于残疾人康复项目，主要建设内容为：基本康复服务，通过开展残疾人基本康复服务工作,为残疾人配置辅助器具，为肢体、视力、精神、智力残疾人提供基本康复服务,努力提高受助残疾人生活自理能力和社会参与能力。通过本项目的实施可以提高残疾人康复服务水平，营造了关心、理解、支持残疾人的社会氛围，满足残疾人康复的需要，促进残疾人事业的发展。改善残疾人的生活自理能力，使残疾人及残疾人家属满意度达到90%。</w:t>
            </w:r>
          </w:p>
        </w:tc>
        <w:tc>
          <w:tcPr>
            <w:tcW w:w="5716" w:type="dxa"/>
            <w:gridSpan w:val="8"/>
            <w:tcBorders>
              <w:top w:val="single" w:sz="4" w:space="0" w:color="auto"/>
              <w:left w:val="nil"/>
              <w:bottom w:val="single" w:sz="4" w:space="0" w:color="auto"/>
              <w:right w:val="single" w:sz="4" w:space="0" w:color="auto"/>
            </w:tcBorders>
            <w:vAlign w:val="center"/>
          </w:tcPr>
          <w:p w14:paraId="35733B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残疾人基本康复服务工作,为残疾人配置辅助器具，为肢体、视力、精神、智力残疾人提供基本康复服务,努力提高受助残疾人生活自理能力和社会参与能力。通过本项目的实施可以提高残疾人康复服务水平，营造了关心、理解、支持残疾人的社会氛围，满足残疾人康复的需要，促进残疾人事业的发展。改善残疾人的生活自理能力，使残疾人及残疾人家属满意度达到90%。</w:t>
            </w:r>
          </w:p>
        </w:tc>
      </w:tr>
      <w:tr w:rsidR="008E4ED8" w14:paraId="05A7705C"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04EAD9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655DC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CCB8DC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80B207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DE9B49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9C227F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88465D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A4459B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B320B6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9EB830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B0F320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0FF5278"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E0B9F3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EE7976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4DCB9EC6" w14:textId="77777777">
        <w:trPr>
          <w:trHeight w:val="800"/>
          <w:jc w:val="center"/>
        </w:trPr>
        <w:tc>
          <w:tcPr>
            <w:tcW w:w="709" w:type="dxa"/>
            <w:vMerge w:val="restart"/>
            <w:tcBorders>
              <w:top w:val="nil"/>
              <w:left w:val="single" w:sz="4" w:space="0" w:color="auto"/>
              <w:right w:val="single" w:sz="4" w:space="0" w:color="auto"/>
            </w:tcBorders>
            <w:vAlign w:val="center"/>
          </w:tcPr>
          <w:p w14:paraId="038E202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E749B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A734A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3EC89B3"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肢体残疾人康复人数</w:t>
            </w:r>
          </w:p>
        </w:tc>
        <w:tc>
          <w:tcPr>
            <w:tcW w:w="627" w:type="dxa"/>
            <w:tcBorders>
              <w:top w:val="nil"/>
              <w:left w:val="nil"/>
              <w:bottom w:val="single" w:sz="4" w:space="0" w:color="auto"/>
              <w:right w:val="single" w:sz="4" w:space="0" w:color="auto"/>
            </w:tcBorders>
            <w:vAlign w:val="center"/>
          </w:tcPr>
          <w:p w14:paraId="746B5B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5A669B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&gt;=200人</w:t>
            </w:r>
          </w:p>
        </w:tc>
        <w:tc>
          <w:tcPr>
            <w:tcW w:w="728" w:type="dxa"/>
            <w:tcBorders>
              <w:top w:val="nil"/>
              <w:left w:val="nil"/>
              <w:bottom w:val="single" w:sz="4" w:space="0" w:color="auto"/>
              <w:right w:val="single" w:sz="4" w:space="0" w:color="auto"/>
            </w:tcBorders>
            <w:vAlign w:val="center"/>
          </w:tcPr>
          <w:p w14:paraId="6C3300B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=200人</w:t>
            </w:r>
          </w:p>
        </w:tc>
        <w:tc>
          <w:tcPr>
            <w:tcW w:w="637" w:type="dxa"/>
            <w:tcBorders>
              <w:top w:val="nil"/>
              <w:left w:val="nil"/>
              <w:bottom w:val="single" w:sz="4" w:space="0" w:color="auto"/>
              <w:right w:val="single" w:sz="4" w:space="0" w:color="auto"/>
            </w:tcBorders>
            <w:vAlign w:val="center"/>
          </w:tcPr>
          <w:p w14:paraId="7BAFB89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F4924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400189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BC50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D6115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079277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2EB092B"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64CA5F12" w14:textId="77777777">
        <w:trPr>
          <w:trHeight w:val="800"/>
          <w:jc w:val="center"/>
        </w:trPr>
        <w:tc>
          <w:tcPr>
            <w:tcW w:w="709" w:type="dxa"/>
            <w:vMerge/>
            <w:tcBorders>
              <w:left w:val="single" w:sz="4" w:space="0" w:color="auto"/>
              <w:right w:val="single" w:sz="4" w:space="0" w:color="auto"/>
            </w:tcBorders>
            <w:vAlign w:val="center"/>
          </w:tcPr>
          <w:p w14:paraId="1796E34E"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29AE4DB"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B4A5DE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F01578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肢体残疾人康复服务率</w:t>
            </w:r>
          </w:p>
        </w:tc>
        <w:tc>
          <w:tcPr>
            <w:tcW w:w="627" w:type="dxa"/>
            <w:tcBorders>
              <w:top w:val="nil"/>
              <w:left w:val="nil"/>
              <w:bottom w:val="single" w:sz="4" w:space="0" w:color="auto"/>
              <w:right w:val="single" w:sz="4" w:space="0" w:color="auto"/>
            </w:tcBorders>
            <w:vAlign w:val="center"/>
          </w:tcPr>
          <w:p w14:paraId="0187FC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8FB5D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3E504D0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9A806B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E16A06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513736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63FA2F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25BC8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624F0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22F89E8"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A69B647" w14:textId="77777777">
        <w:trPr>
          <w:trHeight w:val="800"/>
          <w:jc w:val="center"/>
        </w:trPr>
        <w:tc>
          <w:tcPr>
            <w:tcW w:w="709" w:type="dxa"/>
            <w:vMerge/>
            <w:tcBorders>
              <w:left w:val="single" w:sz="4" w:space="0" w:color="auto"/>
              <w:right w:val="single" w:sz="4" w:space="0" w:color="auto"/>
            </w:tcBorders>
            <w:vAlign w:val="center"/>
          </w:tcPr>
          <w:p w14:paraId="42AE34E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030ED1F"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00578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CE3461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627" w:type="dxa"/>
            <w:tcBorders>
              <w:top w:val="nil"/>
              <w:left w:val="nil"/>
              <w:bottom w:val="single" w:sz="4" w:space="0" w:color="auto"/>
              <w:right w:val="single" w:sz="4" w:space="0" w:color="auto"/>
            </w:tcBorders>
            <w:vAlign w:val="center"/>
          </w:tcPr>
          <w:p w14:paraId="46045F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0DA5DE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728" w:type="dxa"/>
            <w:tcBorders>
              <w:top w:val="nil"/>
              <w:left w:val="nil"/>
              <w:bottom w:val="single" w:sz="4" w:space="0" w:color="auto"/>
              <w:right w:val="single" w:sz="4" w:space="0" w:color="auto"/>
            </w:tcBorders>
            <w:vAlign w:val="center"/>
          </w:tcPr>
          <w:p w14:paraId="445266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637" w:type="dxa"/>
            <w:tcBorders>
              <w:top w:val="nil"/>
              <w:left w:val="nil"/>
              <w:bottom w:val="single" w:sz="4" w:space="0" w:color="auto"/>
              <w:right w:val="single" w:sz="4" w:space="0" w:color="auto"/>
            </w:tcBorders>
            <w:vAlign w:val="center"/>
          </w:tcPr>
          <w:p w14:paraId="2823C9D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00301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E4F99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EB5DC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1E0A1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192F00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D0F2E2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60BB387" w14:textId="77777777">
        <w:trPr>
          <w:trHeight w:val="800"/>
          <w:jc w:val="center"/>
        </w:trPr>
        <w:tc>
          <w:tcPr>
            <w:tcW w:w="709" w:type="dxa"/>
            <w:vMerge/>
            <w:tcBorders>
              <w:left w:val="single" w:sz="4" w:space="0" w:color="auto"/>
              <w:right w:val="single" w:sz="4" w:space="0" w:color="auto"/>
            </w:tcBorders>
            <w:vAlign w:val="center"/>
          </w:tcPr>
          <w:p w14:paraId="3482992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13A8BCB"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11B2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8007F1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2617C8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97E62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08515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0CA8A5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CD7B5F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A6D329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A3AA9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77C6A7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B0C81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9E29F7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4E7B964" w14:textId="77777777">
        <w:trPr>
          <w:trHeight w:val="800"/>
          <w:jc w:val="center"/>
        </w:trPr>
        <w:tc>
          <w:tcPr>
            <w:tcW w:w="709" w:type="dxa"/>
            <w:vMerge/>
            <w:tcBorders>
              <w:left w:val="single" w:sz="4" w:space="0" w:color="auto"/>
              <w:right w:val="single" w:sz="4" w:space="0" w:color="auto"/>
            </w:tcBorders>
            <w:vAlign w:val="center"/>
          </w:tcPr>
          <w:p w14:paraId="49F3171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C987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74ED25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5E74A0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肢体残疾人康复费用</w:t>
            </w:r>
          </w:p>
        </w:tc>
        <w:tc>
          <w:tcPr>
            <w:tcW w:w="627" w:type="dxa"/>
            <w:tcBorders>
              <w:top w:val="nil"/>
              <w:left w:val="nil"/>
              <w:bottom w:val="single" w:sz="4" w:space="0" w:color="auto"/>
              <w:right w:val="single" w:sz="4" w:space="0" w:color="auto"/>
            </w:tcBorders>
            <w:vAlign w:val="center"/>
          </w:tcPr>
          <w:p w14:paraId="4510289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7F203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&lt;=50.40万元</w:t>
            </w:r>
          </w:p>
        </w:tc>
        <w:tc>
          <w:tcPr>
            <w:tcW w:w="728" w:type="dxa"/>
            <w:tcBorders>
              <w:top w:val="nil"/>
              <w:left w:val="nil"/>
              <w:bottom w:val="single" w:sz="4" w:space="0" w:color="auto"/>
              <w:right w:val="single" w:sz="4" w:space="0" w:color="auto"/>
            </w:tcBorders>
            <w:vAlign w:val="center"/>
          </w:tcPr>
          <w:p w14:paraId="3A75374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=50.4万元</w:t>
            </w:r>
          </w:p>
        </w:tc>
        <w:tc>
          <w:tcPr>
            <w:tcW w:w="637" w:type="dxa"/>
            <w:tcBorders>
              <w:top w:val="nil"/>
              <w:left w:val="nil"/>
              <w:bottom w:val="single" w:sz="4" w:space="0" w:color="auto"/>
              <w:right w:val="single" w:sz="4" w:space="0" w:color="auto"/>
            </w:tcBorders>
            <w:vAlign w:val="center"/>
          </w:tcPr>
          <w:p w14:paraId="3DD763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B1ADA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044DA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C9143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BC5ECD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31CBB6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04DD4C0"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4DC091D" w14:textId="77777777">
        <w:trPr>
          <w:trHeight w:val="800"/>
          <w:jc w:val="center"/>
        </w:trPr>
        <w:tc>
          <w:tcPr>
            <w:tcW w:w="709" w:type="dxa"/>
            <w:vMerge/>
            <w:tcBorders>
              <w:left w:val="single" w:sz="4" w:space="0" w:color="auto"/>
              <w:right w:val="single" w:sz="4" w:space="0" w:color="auto"/>
            </w:tcBorders>
            <w:vAlign w:val="center"/>
          </w:tcPr>
          <w:p w14:paraId="78C0240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3397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C45444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859589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残疾人康复服务水平</w:t>
            </w:r>
          </w:p>
        </w:tc>
        <w:tc>
          <w:tcPr>
            <w:tcW w:w="627" w:type="dxa"/>
            <w:tcBorders>
              <w:top w:val="nil"/>
              <w:left w:val="nil"/>
              <w:bottom w:val="single" w:sz="4" w:space="0" w:color="auto"/>
              <w:right w:val="single" w:sz="4" w:space="0" w:color="auto"/>
            </w:tcBorders>
            <w:vAlign w:val="center"/>
          </w:tcPr>
          <w:p w14:paraId="06A8A2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E66363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023AAD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01379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635C7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82CE86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DDBF6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A796EB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F9826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AFDC78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71D3F68"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856888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C0B1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D76E03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4844EE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残疾人及其家属对残疾人康复服务的满意度</w:t>
            </w:r>
          </w:p>
        </w:tc>
        <w:tc>
          <w:tcPr>
            <w:tcW w:w="627" w:type="dxa"/>
            <w:tcBorders>
              <w:top w:val="nil"/>
              <w:left w:val="nil"/>
              <w:bottom w:val="single" w:sz="4" w:space="0" w:color="auto"/>
              <w:right w:val="single" w:sz="4" w:space="0" w:color="auto"/>
            </w:tcBorders>
            <w:vAlign w:val="center"/>
          </w:tcPr>
          <w:p w14:paraId="52D40B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BCCD2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BB293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3CE447A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C9E679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3F867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B9F69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D9F82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B4E422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44CF34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95D315F"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816727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032187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CE19A3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5E736E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2314755"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78A497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6F304B6A"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ACA19C5"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64B6293"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5116A3C"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825488D"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173BF5F0"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256A54B"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24C5A48F"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110156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112AEB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2023年度昌吉市自主创业灵活就业残疾人基本养老保险和基本医疗保险补贴</w:t>
            </w:r>
          </w:p>
        </w:tc>
      </w:tr>
      <w:tr w:rsidR="008E4ED8" w14:paraId="15DB553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D46CD7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0459E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79E83F5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DD37FD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36409B0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A60BBC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C0FAB5D"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02DD6D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0998D27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6CE4A6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30986A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F8036D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4C5E07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4927240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7875F89"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F68F35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084D4C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21.26</w:t>
            </w:r>
          </w:p>
        </w:tc>
        <w:tc>
          <w:tcPr>
            <w:tcW w:w="1968" w:type="dxa"/>
            <w:gridSpan w:val="3"/>
            <w:tcBorders>
              <w:top w:val="single" w:sz="4" w:space="0" w:color="auto"/>
              <w:left w:val="nil"/>
              <w:bottom w:val="single" w:sz="4" w:space="0" w:color="auto"/>
              <w:right w:val="single" w:sz="4" w:space="0" w:color="auto"/>
            </w:tcBorders>
            <w:vAlign w:val="center"/>
          </w:tcPr>
          <w:p w14:paraId="188AB3D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21.26</w:t>
            </w:r>
          </w:p>
        </w:tc>
        <w:tc>
          <w:tcPr>
            <w:tcW w:w="1428" w:type="dxa"/>
            <w:gridSpan w:val="2"/>
            <w:tcBorders>
              <w:top w:val="single" w:sz="4" w:space="0" w:color="auto"/>
              <w:left w:val="nil"/>
              <w:bottom w:val="single" w:sz="4" w:space="0" w:color="auto"/>
              <w:right w:val="single" w:sz="4" w:space="0" w:color="auto"/>
            </w:tcBorders>
            <w:vAlign w:val="center"/>
          </w:tcPr>
          <w:p w14:paraId="1C214A9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21.26</w:t>
            </w:r>
          </w:p>
        </w:tc>
        <w:tc>
          <w:tcPr>
            <w:tcW w:w="1372" w:type="dxa"/>
            <w:gridSpan w:val="2"/>
            <w:tcBorders>
              <w:top w:val="nil"/>
              <w:left w:val="nil"/>
              <w:bottom w:val="single" w:sz="4" w:space="0" w:color="auto"/>
              <w:right w:val="single" w:sz="4" w:space="0" w:color="auto"/>
            </w:tcBorders>
            <w:vAlign w:val="center"/>
          </w:tcPr>
          <w:p w14:paraId="443771C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E13A5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2D3F9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6A897C0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D9F00C7"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7EDCE6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9130A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21.26</w:t>
            </w:r>
          </w:p>
        </w:tc>
        <w:tc>
          <w:tcPr>
            <w:tcW w:w="1968" w:type="dxa"/>
            <w:gridSpan w:val="3"/>
            <w:tcBorders>
              <w:top w:val="single" w:sz="4" w:space="0" w:color="auto"/>
              <w:left w:val="nil"/>
              <w:bottom w:val="single" w:sz="4" w:space="0" w:color="auto"/>
              <w:right w:val="single" w:sz="4" w:space="0" w:color="auto"/>
            </w:tcBorders>
            <w:vAlign w:val="center"/>
          </w:tcPr>
          <w:p w14:paraId="4A96D59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21.26</w:t>
            </w:r>
          </w:p>
        </w:tc>
        <w:tc>
          <w:tcPr>
            <w:tcW w:w="1428" w:type="dxa"/>
            <w:gridSpan w:val="2"/>
            <w:tcBorders>
              <w:top w:val="single" w:sz="4" w:space="0" w:color="auto"/>
              <w:left w:val="nil"/>
              <w:bottom w:val="single" w:sz="4" w:space="0" w:color="auto"/>
              <w:right w:val="single" w:sz="4" w:space="0" w:color="auto"/>
            </w:tcBorders>
            <w:vAlign w:val="center"/>
          </w:tcPr>
          <w:p w14:paraId="178D54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21.26</w:t>
            </w:r>
          </w:p>
        </w:tc>
        <w:tc>
          <w:tcPr>
            <w:tcW w:w="1372" w:type="dxa"/>
            <w:gridSpan w:val="2"/>
            <w:tcBorders>
              <w:top w:val="nil"/>
              <w:left w:val="nil"/>
              <w:bottom w:val="single" w:sz="4" w:space="0" w:color="auto"/>
              <w:right w:val="single" w:sz="4" w:space="0" w:color="auto"/>
            </w:tcBorders>
            <w:vAlign w:val="center"/>
          </w:tcPr>
          <w:p w14:paraId="23FFFC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E76B8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B997E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6687889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768EF6A"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FB5968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045D0E9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0105844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BAFA3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C2BE8C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B8E28E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7C332F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29C8CC2D"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8901F0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C02903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963EEB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5063BA03"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74DA5F4"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8E43F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本项目拟投入21.2602万元，主要用于昌吉市残疾人参加自主创业和灵活就业人员基本养老保险和基本医疗保险的补贴，减轻残疾人的生活压力。</w:t>
            </w:r>
          </w:p>
        </w:tc>
        <w:tc>
          <w:tcPr>
            <w:tcW w:w="5716" w:type="dxa"/>
            <w:gridSpan w:val="8"/>
            <w:tcBorders>
              <w:top w:val="single" w:sz="4" w:space="0" w:color="auto"/>
              <w:left w:val="nil"/>
              <w:bottom w:val="single" w:sz="4" w:space="0" w:color="auto"/>
              <w:right w:val="single" w:sz="4" w:space="0" w:color="auto"/>
            </w:tcBorders>
            <w:vAlign w:val="center"/>
          </w:tcPr>
          <w:p w14:paraId="076BDF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截止年底，该项目已完成昌吉市残疾人参加自主创业和灵活就业人员基本养老保险和基本医疗保险的补贴，支付21.26万元，达到了减轻残疾人的生活压力的效果。</w:t>
            </w:r>
          </w:p>
        </w:tc>
      </w:tr>
      <w:tr w:rsidR="008E4ED8" w14:paraId="0176C523"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CE3E1C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595D3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85A039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0486E0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5B1E8E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54077A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53C038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A616B6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661275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82E991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EB4879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EC34D9B"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584F64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8E983E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69B660C0" w14:textId="77777777">
        <w:trPr>
          <w:trHeight w:val="800"/>
          <w:jc w:val="center"/>
        </w:trPr>
        <w:tc>
          <w:tcPr>
            <w:tcW w:w="709" w:type="dxa"/>
            <w:vMerge w:val="restart"/>
            <w:tcBorders>
              <w:top w:val="nil"/>
              <w:left w:val="single" w:sz="4" w:space="0" w:color="auto"/>
              <w:right w:val="single" w:sz="4" w:space="0" w:color="auto"/>
            </w:tcBorders>
            <w:vAlign w:val="center"/>
          </w:tcPr>
          <w:p w14:paraId="44757F5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AA427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67BAE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1DDE56E"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享受补贴残疾人人数</w:t>
            </w:r>
          </w:p>
        </w:tc>
        <w:tc>
          <w:tcPr>
            <w:tcW w:w="627" w:type="dxa"/>
            <w:tcBorders>
              <w:top w:val="nil"/>
              <w:left w:val="nil"/>
              <w:bottom w:val="single" w:sz="4" w:space="0" w:color="auto"/>
              <w:right w:val="single" w:sz="4" w:space="0" w:color="auto"/>
            </w:tcBorders>
            <w:vAlign w:val="center"/>
          </w:tcPr>
          <w:p w14:paraId="78B782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309002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&gt;=122人</w:t>
            </w:r>
          </w:p>
        </w:tc>
        <w:tc>
          <w:tcPr>
            <w:tcW w:w="728" w:type="dxa"/>
            <w:tcBorders>
              <w:top w:val="nil"/>
              <w:left w:val="nil"/>
              <w:bottom w:val="single" w:sz="4" w:space="0" w:color="auto"/>
              <w:right w:val="single" w:sz="4" w:space="0" w:color="auto"/>
            </w:tcBorders>
            <w:vAlign w:val="center"/>
          </w:tcPr>
          <w:p w14:paraId="7B58179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=122人</w:t>
            </w:r>
          </w:p>
        </w:tc>
        <w:tc>
          <w:tcPr>
            <w:tcW w:w="637" w:type="dxa"/>
            <w:tcBorders>
              <w:top w:val="nil"/>
              <w:left w:val="nil"/>
              <w:bottom w:val="single" w:sz="4" w:space="0" w:color="auto"/>
              <w:right w:val="single" w:sz="4" w:space="0" w:color="auto"/>
            </w:tcBorders>
            <w:vAlign w:val="center"/>
          </w:tcPr>
          <w:p w14:paraId="7D8E990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91AE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9D9D86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54FEC5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662AA84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86DA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985B67C"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5F3A1F81" w14:textId="77777777">
        <w:trPr>
          <w:trHeight w:val="800"/>
          <w:jc w:val="center"/>
        </w:trPr>
        <w:tc>
          <w:tcPr>
            <w:tcW w:w="709" w:type="dxa"/>
            <w:vMerge/>
            <w:tcBorders>
              <w:left w:val="single" w:sz="4" w:space="0" w:color="auto"/>
              <w:right w:val="single" w:sz="4" w:space="0" w:color="auto"/>
            </w:tcBorders>
            <w:vAlign w:val="center"/>
          </w:tcPr>
          <w:p w14:paraId="14AA9E5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088208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53CC9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6DD24C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补贴覆盖率</w:t>
            </w:r>
          </w:p>
        </w:tc>
        <w:tc>
          <w:tcPr>
            <w:tcW w:w="627" w:type="dxa"/>
            <w:tcBorders>
              <w:top w:val="nil"/>
              <w:left w:val="nil"/>
              <w:bottom w:val="single" w:sz="4" w:space="0" w:color="auto"/>
              <w:right w:val="single" w:sz="4" w:space="0" w:color="auto"/>
            </w:tcBorders>
            <w:vAlign w:val="center"/>
          </w:tcPr>
          <w:p w14:paraId="1CD8072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696897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7824FD4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E14DB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3256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33C131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2B51DE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29497B9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31630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54911B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04359E8" w14:textId="77777777">
        <w:trPr>
          <w:trHeight w:val="800"/>
          <w:jc w:val="center"/>
        </w:trPr>
        <w:tc>
          <w:tcPr>
            <w:tcW w:w="709" w:type="dxa"/>
            <w:vMerge/>
            <w:tcBorders>
              <w:left w:val="single" w:sz="4" w:space="0" w:color="auto"/>
              <w:right w:val="single" w:sz="4" w:space="0" w:color="auto"/>
            </w:tcBorders>
            <w:vAlign w:val="center"/>
          </w:tcPr>
          <w:p w14:paraId="53D79043"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FC6474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4A9996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96EF51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14:paraId="70BE14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719F1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94CB0E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1E2AA7D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76BA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6D7EC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48D7B1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72B88A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C96285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7973E7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3348F60" w14:textId="77777777">
        <w:trPr>
          <w:trHeight w:val="800"/>
          <w:jc w:val="center"/>
        </w:trPr>
        <w:tc>
          <w:tcPr>
            <w:tcW w:w="709" w:type="dxa"/>
            <w:vMerge/>
            <w:tcBorders>
              <w:left w:val="single" w:sz="4" w:space="0" w:color="auto"/>
              <w:right w:val="single" w:sz="4" w:space="0" w:color="auto"/>
            </w:tcBorders>
            <w:vAlign w:val="center"/>
          </w:tcPr>
          <w:p w14:paraId="52DCDF7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E769FD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DDF3D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8E11E2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残疾人基本养老医疗保险补贴项目完成时间</w:t>
            </w:r>
          </w:p>
        </w:tc>
        <w:tc>
          <w:tcPr>
            <w:tcW w:w="627" w:type="dxa"/>
            <w:tcBorders>
              <w:top w:val="nil"/>
              <w:left w:val="nil"/>
              <w:bottom w:val="single" w:sz="4" w:space="0" w:color="auto"/>
              <w:right w:val="single" w:sz="4" w:space="0" w:color="auto"/>
            </w:tcBorders>
            <w:vAlign w:val="center"/>
          </w:tcPr>
          <w:p w14:paraId="3F4EB93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A23BD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728" w:type="dxa"/>
            <w:tcBorders>
              <w:top w:val="nil"/>
              <w:left w:val="nil"/>
              <w:bottom w:val="single" w:sz="4" w:space="0" w:color="auto"/>
              <w:right w:val="single" w:sz="4" w:space="0" w:color="auto"/>
            </w:tcBorders>
            <w:vAlign w:val="center"/>
          </w:tcPr>
          <w:p w14:paraId="581A9E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637" w:type="dxa"/>
            <w:tcBorders>
              <w:top w:val="nil"/>
              <w:left w:val="nil"/>
              <w:bottom w:val="single" w:sz="4" w:space="0" w:color="auto"/>
              <w:right w:val="single" w:sz="4" w:space="0" w:color="auto"/>
            </w:tcBorders>
            <w:vAlign w:val="center"/>
          </w:tcPr>
          <w:p w14:paraId="102C8D7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83BE6C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11EE6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3F404D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036B80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E2DB61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AB0944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30A2A28" w14:textId="77777777">
        <w:trPr>
          <w:trHeight w:val="800"/>
          <w:jc w:val="center"/>
        </w:trPr>
        <w:tc>
          <w:tcPr>
            <w:tcW w:w="709" w:type="dxa"/>
            <w:vMerge/>
            <w:tcBorders>
              <w:left w:val="single" w:sz="4" w:space="0" w:color="auto"/>
              <w:right w:val="single" w:sz="4" w:space="0" w:color="auto"/>
            </w:tcBorders>
            <w:vAlign w:val="center"/>
          </w:tcPr>
          <w:p w14:paraId="426D493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9DA5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BD9A1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70C1128"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残疾人基本养老医疗保险补贴费用</w:t>
            </w:r>
          </w:p>
        </w:tc>
        <w:tc>
          <w:tcPr>
            <w:tcW w:w="627" w:type="dxa"/>
            <w:tcBorders>
              <w:top w:val="nil"/>
              <w:left w:val="nil"/>
              <w:bottom w:val="single" w:sz="4" w:space="0" w:color="auto"/>
              <w:right w:val="single" w:sz="4" w:space="0" w:color="auto"/>
            </w:tcBorders>
            <w:vAlign w:val="center"/>
          </w:tcPr>
          <w:p w14:paraId="14FAFD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BDC0C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&lt;=21.26万元</w:t>
            </w:r>
          </w:p>
        </w:tc>
        <w:tc>
          <w:tcPr>
            <w:tcW w:w="728" w:type="dxa"/>
            <w:tcBorders>
              <w:top w:val="nil"/>
              <w:left w:val="nil"/>
              <w:bottom w:val="single" w:sz="4" w:space="0" w:color="auto"/>
              <w:right w:val="single" w:sz="4" w:space="0" w:color="auto"/>
            </w:tcBorders>
            <w:vAlign w:val="center"/>
          </w:tcPr>
          <w:p w14:paraId="43E278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=21.26万元</w:t>
            </w:r>
          </w:p>
        </w:tc>
        <w:tc>
          <w:tcPr>
            <w:tcW w:w="637" w:type="dxa"/>
            <w:tcBorders>
              <w:top w:val="nil"/>
              <w:left w:val="nil"/>
              <w:bottom w:val="single" w:sz="4" w:space="0" w:color="auto"/>
              <w:right w:val="single" w:sz="4" w:space="0" w:color="auto"/>
            </w:tcBorders>
            <w:vAlign w:val="center"/>
          </w:tcPr>
          <w:p w14:paraId="6246A92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BD4948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55240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2F8BEE4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264202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D5E0C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C0E7E2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9CC7557" w14:textId="77777777">
        <w:trPr>
          <w:trHeight w:val="800"/>
          <w:jc w:val="center"/>
        </w:trPr>
        <w:tc>
          <w:tcPr>
            <w:tcW w:w="709" w:type="dxa"/>
            <w:vMerge/>
            <w:tcBorders>
              <w:left w:val="single" w:sz="4" w:space="0" w:color="auto"/>
              <w:right w:val="single" w:sz="4" w:space="0" w:color="auto"/>
            </w:tcBorders>
            <w:vAlign w:val="center"/>
          </w:tcPr>
          <w:p w14:paraId="78001CC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5C7C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20FA1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CA4BDA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促进残疾人就业率</w:t>
            </w:r>
          </w:p>
        </w:tc>
        <w:tc>
          <w:tcPr>
            <w:tcW w:w="627" w:type="dxa"/>
            <w:tcBorders>
              <w:top w:val="nil"/>
              <w:left w:val="nil"/>
              <w:bottom w:val="single" w:sz="4" w:space="0" w:color="auto"/>
              <w:right w:val="single" w:sz="4" w:space="0" w:color="auto"/>
            </w:tcBorders>
            <w:vAlign w:val="center"/>
          </w:tcPr>
          <w:p w14:paraId="370DCE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7CAE0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有效促进</w:t>
            </w:r>
          </w:p>
        </w:tc>
        <w:tc>
          <w:tcPr>
            <w:tcW w:w="728" w:type="dxa"/>
            <w:tcBorders>
              <w:top w:val="nil"/>
              <w:left w:val="nil"/>
              <w:bottom w:val="single" w:sz="4" w:space="0" w:color="auto"/>
              <w:right w:val="single" w:sz="4" w:space="0" w:color="auto"/>
            </w:tcBorders>
            <w:vAlign w:val="center"/>
          </w:tcPr>
          <w:p w14:paraId="2D0452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9F06B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76A6AC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88E0BF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C6CB4E7"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0164DD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58050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6AE5A5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139797E"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53BE4F9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7011F0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11096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475297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残疾人及亲属满意度</w:t>
            </w:r>
          </w:p>
        </w:tc>
        <w:tc>
          <w:tcPr>
            <w:tcW w:w="627" w:type="dxa"/>
            <w:tcBorders>
              <w:top w:val="nil"/>
              <w:left w:val="nil"/>
              <w:bottom w:val="single" w:sz="4" w:space="0" w:color="auto"/>
              <w:right w:val="single" w:sz="4" w:space="0" w:color="auto"/>
            </w:tcBorders>
            <w:vAlign w:val="center"/>
          </w:tcPr>
          <w:p w14:paraId="5DC44D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ED2028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9B8CC7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7187D0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248945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56F044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F02EBC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2E1B608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B52AFA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E294B4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77DF07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4F6D86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CD8A42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E1F84D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0A37861F"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F21033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08538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1D1EF69"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DDA4BC3"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A995B27"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84AF17C"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E1F07E0"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257E179D"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15C9F79"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776C09FF"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95EE31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839AB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2023年度残疾人保障和关爱服务项目资金（第二批）（“爱心天使”助学项目资金）</w:t>
            </w:r>
          </w:p>
        </w:tc>
      </w:tr>
      <w:tr w:rsidR="008E4ED8" w14:paraId="559AC748"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6C8619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5055A61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00D29DD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AFD61B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2988375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DDBE8A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879994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BF9F24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ECFDA6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6FA174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35CD12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3AD1438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919456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24A26C5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9BFE3E9"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19763A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7D690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968" w:type="dxa"/>
            <w:gridSpan w:val="3"/>
            <w:tcBorders>
              <w:top w:val="single" w:sz="4" w:space="0" w:color="auto"/>
              <w:left w:val="nil"/>
              <w:bottom w:val="single" w:sz="4" w:space="0" w:color="auto"/>
              <w:right w:val="single" w:sz="4" w:space="0" w:color="auto"/>
            </w:tcBorders>
            <w:vAlign w:val="center"/>
          </w:tcPr>
          <w:p w14:paraId="6D6E82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428" w:type="dxa"/>
            <w:gridSpan w:val="2"/>
            <w:tcBorders>
              <w:top w:val="single" w:sz="4" w:space="0" w:color="auto"/>
              <w:left w:val="nil"/>
              <w:bottom w:val="single" w:sz="4" w:space="0" w:color="auto"/>
              <w:right w:val="single" w:sz="4" w:space="0" w:color="auto"/>
            </w:tcBorders>
            <w:vAlign w:val="center"/>
          </w:tcPr>
          <w:p w14:paraId="43963D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372" w:type="dxa"/>
            <w:gridSpan w:val="2"/>
            <w:tcBorders>
              <w:top w:val="nil"/>
              <w:left w:val="nil"/>
              <w:bottom w:val="single" w:sz="4" w:space="0" w:color="auto"/>
              <w:right w:val="single" w:sz="4" w:space="0" w:color="auto"/>
            </w:tcBorders>
            <w:vAlign w:val="center"/>
          </w:tcPr>
          <w:p w14:paraId="75B6EC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5AB1AC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030365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1DE93FC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6234EA7"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38D189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6F5FE8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968" w:type="dxa"/>
            <w:gridSpan w:val="3"/>
            <w:tcBorders>
              <w:top w:val="single" w:sz="4" w:space="0" w:color="auto"/>
              <w:left w:val="nil"/>
              <w:bottom w:val="single" w:sz="4" w:space="0" w:color="auto"/>
              <w:right w:val="single" w:sz="4" w:space="0" w:color="auto"/>
            </w:tcBorders>
            <w:vAlign w:val="center"/>
          </w:tcPr>
          <w:p w14:paraId="463148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428" w:type="dxa"/>
            <w:gridSpan w:val="2"/>
            <w:tcBorders>
              <w:top w:val="single" w:sz="4" w:space="0" w:color="auto"/>
              <w:left w:val="nil"/>
              <w:bottom w:val="single" w:sz="4" w:space="0" w:color="auto"/>
              <w:right w:val="single" w:sz="4" w:space="0" w:color="auto"/>
            </w:tcBorders>
            <w:vAlign w:val="center"/>
          </w:tcPr>
          <w:p w14:paraId="6BB9DB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0.50</w:t>
            </w:r>
          </w:p>
        </w:tc>
        <w:tc>
          <w:tcPr>
            <w:tcW w:w="1372" w:type="dxa"/>
            <w:gridSpan w:val="2"/>
            <w:tcBorders>
              <w:top w:val="nil"/>
              <w:left w:val="nil"/>
              <w:bottom w:val="single" w:sz="4" w:space="0" w:color="auto"/>
              <w:right w:val="single" w:sz="4" w:space="0" w:color="auto"/>
            </w:tcBorders>
            <w:vAlign w:val="center"/>
          </w:tcPr>
          <w:p w14:paraId="541C709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2189B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5197D5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1A6ED74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83F92DA"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9F1707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E7452B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F95BC8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E6F3C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C5F757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52B5A8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B3C11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6E008704"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944E75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36C428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B4054C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33BE8B14"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5489E10"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DE49E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0.50万元，用于残疾人“爱心天使”助学项目，主要建设内容为：落实关于印发《新疆维吾尔自治区残疾人就业保障金征收使用管理办法》的通知（新财非税【2016】28号），关于印发《2023年残疾人就业服务和盲人按摩主要工作安排》的通知（</w:t>
            </w:r>
            <w:proofErr w:type="gramStart"/>
            <w:r>
              <w:rPr>
                <w:rFonts w:ascii="宋体" w:eastAsia="宋体" w:hAnsi="宋体" w:cs="宋体" w:hint="eastAsia"/>
                <w:color w:val="000000"/>
                <w:sz w:val="18"/>
                <w:szCs w:val="18"/>
                <w:lang w:eastAsia="zh-CN"/>
              </w:rPr>
              <w:t>新残函</w:t>
            </w:r>
            <w:proofErr w:type="gramEnd"/>
            <w:r>
              <w:rPr>
                <w:rFonts w:ascii="宋体" w:eastAsia="宋体" w:hAnsi="宋体" w:cs="宋体" w:hint="eastAsia"/>
                <w:color w:val="000000"/>
                <w:sz w:val="18"/>
                <w:szCs w:val="18"/>
                <w:lang w:eastAsia="zh-CN"/>
              </w:rPr>
              <w:t>【2023】44号），关于印发《自治区“十四五”阳光家园计划-智力、精神和重度肢体残疾人托养服务项目实事方案》的通知（</w:t>
            </w:r>
            <w:proofErr w:type="gramStart"/>
            <w:r>
              <w:rPr>
                <w:rFonts w:ascii="宋体" w:eastAsia="宋体" w:hAnsi="宋体" w:cs="宋体" w:hint="eastAsia"/>
                <w:color w:val="000000"/>
                <w:sz w:val="18"/>
                <w:szCs w:val="18"/>
                <w:lang w:eastAsia="zh-CN"/>
              </w:rPr>
              <w:t>新残通</w:t>
            </w:r>
            <w:proofErr w:type="gramEnd"/>
            <w:r>
              <w:rPr>
                <w:rFonts w:ascii="宋体" w:eastAsia="宋体" w:hAnsi="宋体" w:cs="宋体" w:hint="eastAsia"/>
                <w:color w:val="000000"/>
                <w:sz w:val="18"/>
                <w:szCs w:val="18"/>
                <w:lang w:eastAsia="zh-CN"/>
              </w:rPr>
              <w:t>【2021】39号），关于印发《昌吉州“爱心天使”助学项目实事方案》的通知（</w:t>
            </w:r>
            <w:proofErr w:type="gramStart"/>
            <w:r>
              <w:rPr>
                <w:rFonts w:ascii="宋体" w:eastAsia="宋体" w:hAnsi="宋体" w:cs="宋体" w:hint="eastAsia"/>
                <w:color w:val="000000"/>
                <w:sz w:val="18"/>
                <w:szCs w:val="18"/>
                <w:lang w:eastAsia="zh-CN"/>
              </w:rPr>
              <w:t>昌州残【2020】</w:t>
            </w:r>
            <w:proofErr w:type="gramEnd"/>
            <w:r>
              <w:rPr>
                <w:rFonts w:ascii="宋体" w:eastAsia="宋体" w:hAnsi="宋体" w:cs="宋体" w:hint="eastAsia"/>
                <w:color w:val="000000"/>
                <w:sz w:val="18"/>
                <w:szCs w:val="18"/>
                <w:lang w:eastAsia="zh-CN"/>
              </w:rPr>
              <w:t>4号），按照文件要求对符合条件残疾人托养、残疾人日间照料、残疾人家庭子女和残疾学生进行补助。于2024年12月31日前完工，通过本项目的实施提高了残疾人家庭子女就学水平，营造了关心、理解、支持残疾人的社会氛围，满足残疾人就学的需要，促进残疾人事业的发展。改善残疾人的生活自理能力，使残疾人及残疾人家属满意度达到95%。</w:t>
            </w:r>
          </w:p>
        </w:tc>
        <w:tc>
          <w:tcPr>
            <w:tcW w:w="5716" w:type="dxa"/>
            <w:gridSpan w:val="8"/>
            <w:tcBorders>
              <w:top w:val="single" w:sz="4" w:space="0" w:color="auto"/>
              <w:left w:val="nil"/>
              <w:bottom w:val="single" w:sz="4" w:space="0" w:color="auto"/>
              <w:right w:val="single" w:sz="4" w:space="0" w:color="auto"/>
            </w:tcBorders>
            <w:vAlign w:val="center"/>
          </w:tcPr>
          <w:p w14:paraId="769456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文件要求对符合条件残疾人托养、残疾人日间照料、残疾人家庭子女和残疾学生进行补助。于2024年12月31日前完工，通过本项目的实施提高了残疾人家庭子女就学水平，营造了关心、理解、支持残疾人的社会氛围，满足残疾人就学的需要，促进残疾人事业的发展。改善残疾人的生活自理能力，使残疾人及残疾人家属满意度达到95%。</w:t>
            </w:r>
          </w:p>
        </w:tc>
      </w:tr>
      <w:tr w:rsidR="008E4ED8" w14:paraId="3BAFB2C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FEA5B6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C14FC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2F1EDC4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DF4D50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49E1DF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0F0D9E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32E399A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08B753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11D800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3C4C2F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6E78495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7A22649"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2A3814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15A37AE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0DC496DB" w14:textId="77777777">
        <w:trPr>
          <w:trHeight w:val="800"/>
          <w:jc w:val="center"/>
        </w:trPr>
        <w:tc>
          <w:tcPr>
            <w:tcW w:w="709" w:type="dxa"/>
            <w:vMerge w:val="restart"/>
            <w:tcBorders>
              <w:top w:val="nil"/>
              <w:left w:val="single" w:sz="4" w:space="0" w:color="auto"/>
              <w:right w:val="single" w:sz="4" w:space="0" w:color="auto"/>
            </w:tcBorders>
            <w:vAlign w:val="center"/>
          </w:tcPr>
          <w:p w14:paraId="5E6A96F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A2D98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23312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C6C79A7"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“爱心天使”助学高中人数</w:t>
            </w:r>
          </w:p>
        </w:tc>
        <w:tc>
          <w:tcPr>
            <w:tcW w:w="627" w:type="dxa"/>
            <w:tcBorders>
              <w:top w:val="nil"/>
              <w:left w:val="nil"/>
              <w:bottom w:val="single" w:sz="4" w:space="0" w:color="auto"/>
              <w:right w:val="single" w:sz="4" w:space="0" w:color="auto"/>
            </w:tcBorders>
            <w:vAlign w:val="center"/>
          </w:tcPr>
          <w:p w14:paraId="688404A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BB2D3A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&gt;=1人</w:t>
            </w:r>
          </w:p>
        </w:tc>
        <w:tc>
          <w:tcPr>
            <w:tcW w:w="728" w:type="dxa"/>
            <w:tcBorders>
              <w:top w:val="nil"/>
              <w:left w:val="nil"/>
              <w:bottom w:val="single" w:sz="4" w:space="0" w:color="auto"/>
              <w:right w:val="single" w:sz="4" w:space="0" w:color="auto"/>
            </w:tcBorders>
            <w:vAlign w:val="center"/>
          </w:tcPr>
          <w:p w14:paraId="066DAF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=1人</w:t>
            </w:r>
          </w:p>
        </w:tc>
        <w:tc>
          <w:tcPr>
            <w:tcW w:w="637" w:type="dxa"/>
            <w:tcBorders>
              <w:top w:val="nil"/>
              <w:left w:val="nil"/>
              <w:bottom w:val="single" w:sz="4" w:space="0" w:color="auto"/>
              <w:right w:val="single" w:sz="4" w:space="0" w:color="auto"/>
            </w:tcBorders>
            <w:vAlign w:val="center"/>
          </w:tcPr>
          <w:p w14:paraId="38EC6D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11E956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D5598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BB22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11EDF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86E26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4B779B4"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31043BB5" w14:textId="77777777">
        <w:trPr>
          <w:trHeight w:val="800"/>
          <w:jc w:val="center"/>
        </w:trPr>
        <w:tc>
          <w:tcPr>
            <w:tcW w:w="709" w:type="dxa"/>
            <w:vMerge/>
            <w:tcBorders>
              <w:left w:val="single" w:sz="4" w:space="0" w:color="auto"/>
              <w:right w:val="single" w:sz="4" w:space="0" w:color="auto"/>
            </w:tcBorders>
            <w:vAlign w:val="center"/>
          </w:tcPr>
          <w:p w14:paraId="49DC065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8EBBC4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6A1C7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7611BB3"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“爱心天使”助学大中专人数</w:t>
            </w:r>
          </w:p>
        </w:tc>
        <w:tc>
          <w:tcPr>
            <w:tcW w:w="627" w:type="dxa"/>
            <w:tcBorders>
              <w:top w:val="nil"/>
              <w:left w:val="nil"/>
              <w:bottom w:val="single" w:sz="4" w:space="0" w:color="auto"/>
              <w:right w:val="single" w:sz="4" w:space="0" w:color="auto"/>
            </w:tcBorders>
            <w:vAlign w:val="center"/>
          </w:tcPr>
          <w:p w14:paraId="53706C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AF6E0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&gt;=4人</w:t>
            </w:r>
          </w:p>
        </w:tc>
        <w:tc>
          <w:tcPr>
            <w:tcW w:w="728" w:type="dxa"/>
            <w:tcBorders>
              <w:top w:val="nil"/>
              <w:left w:val="nil"/>
              <w:bottom w:val="single" w:sz="4" w:space="0" w:color="auto"/>
              <w:right w:val="single" w:sz="4" w:space="0" w:color="auto"/>
            </w:tcBorders>
            <w:vAlign w:val="center"/>
          </w:tcPr>
          <w:p w14:paraId="0C04AAE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=4人</w:t>
            </w:r>
          </w:p>
        </w:tc>
        <w:tc>
          <w:tcPr>
            <w:tcW w:w="637" w:type="dxa"/>
            <w:tcBorders>
              <w:top w:val="nil"/>
              <w:left w:val="nil"/>
              <w:bottom w:val="single" w:sz="4" w:space="0" w:color="auto"/>
              <w:right w:val="single" w:sz="4" w:space="0" w:color="auto"/>
            </w:tcBorders>
            <w:vAlign w:val="center"/>
          </w:tcPr>
          <w:p w14:paraId="2A1DEC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10C4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3434CF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7ED60C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8A758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70225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853C6F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1B76507" w14:textId="77777777">
        <w:trPr>
          <w:trHeight w:val="800"/>
          <w:jc w:val="center"/>
        </w:trPr>
        <w:tc>
          <w:tcPr>
            <w:tcW w:w="709" w:type="dxa"/>
            <w:vMerge/>
            <w:tcBorders>
              <w:left w:val="single" w:sz="4" w:space="0" w:color="auto"/>
              <w:right w:val="single" w:sz="4" w:space="0" w:color="auto"/>
            </w:tcBorders>
            <w:vAlign w:val="center"/>
          </w:tcPr>
          <w:p w14:paraId="0A736A0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8B6FE7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4BC02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816FA6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补助覆盖率</w:t>
            </w:r>
          </w:p>
        </w:tc>
        <w:tc>
          <w:tcPr>
            <w:tcW w:w="627" w:type="dxa"/>
            <w:tcBorders>
              <w:top w:val="nil"/>
              <w:left w:val="nil"/>
              <w:bottom w:val="single" w:sz="4" w:space="0" w:color="auto"/>
              <w:right w:val="single" w:sz="4" w:space="0" w:color="auto"/>
            </w:tcBorders>
            <w:vAlign w:val="center"/>
          </w:tcPr>
          <w:p w14:paraId="3491D6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9ED40D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14:paraId="7DDC6BE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C24CF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B3DB1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8D116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865D49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599EF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D73227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4FE7ABD"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8804832" w14:textId="77777777">
        <w:trPr>
          <w:trHeight w:val="800"/>
          <w:jc w:val="center"/>
        </w:trPr>
        <w:tc>
          <w:tcPr>
            <w:tcW w:w="709" w:type="dxa"/>
            <w:vMerge/>
            <w:tcBorders>
              <w:left w:val="single" w:sz="4" w:space="0" w:color="auto"/>
              <w:right w:val="single" w:sz="4" w:space="0" w:color="auto"/>
            </w:tcBorders>
            <w:vAlign w:val="center"/>
          </w:tcPr>
          <w:p w14:paraId="73AB722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346BC8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BC462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0DC840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“爱心天使”助学项目完成时间</w:t>
            </w:r>
          </w:p>
        </w:tc>
        <w:tc>
          <w:tcPr>
            <w:tcW w:w="627" w:type="dxa"/>
            <w:tcBorders>
              <w:top w:val="nil"/>
              <w:left w:val="nil"/>
              <w:bottom w:val="single" w:sz="4" w:space="0" w:color="auto"/>
              <w:right w:val="single" w:sz="4" w:space="0" w:color="auto"/>
            </w:tcBorders>
            <w:vAlign w:val="center"/>
          </w:tcPr>
          <w:p w14:paraId="46C231C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2FB5C7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728" w:type="dxa"/>
            <w:tcBorders>
              <w:top w:val="nil"/>
              <w:left w:val="nil"/>
              <w:bottom w:val="single" w:sz="4" w:space="0" w:color="auto"/>
              <w:right w:val="single" w:sz="4" w:space="0" w:color="auto"/>
            </w:tcBorders>
            <w:vAlign w:val="center"/>
          </w:tcPr>
          <w:p w14:paraId="2017AA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637" w:type="dxa"/>
            <w:tcBorders>
              <w:top w:val="nil"/>
              <w:left w:val="nil"/>
              <w:bottom w:val="single" w:sz="4" w:space="0" w:color="auto"/>
              <w:right w:val="single" w:sz="4" w:space="0" w:color="auto"/>
            </w:tcBorders>
            <w:vAlign w:val="center"/>
          </w:tcPr>
          <w:p w14:paraId="46EE5BF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49F6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D93D6A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B9E2F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EA0F1C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F68745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54378D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4F9AD8F" w14:textId="77777777">
        <w:trPr>
          <w:trHeight w:val="800"/>
          <w:jc w:val="center"/>
        </w:trPr>
        <w:tc>
          <w:tcPr>
            <w:tcW w:w="709" w:type="dxa"/>
            <w:vMerge/>
            <w:tcBorders>
              <w:left w:val="single" w:sz="4" w:space="0" w:color="auto"/>
              <w:right w:val="single" w:sz="4" w:space="0" w:color="auto"/>
            </w:tcBorders>
            <w:vAlign w:val="center"/>
          </w:tcPr>
          <w:p w14:paraId="5C5E6973"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2D003EF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D7C499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41F3697"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“爱心天使”助学高中成本</w:t>
            </w:r>
          </w:p>
        </w:tc>
        <w:tc>
          <w:tcPr>
            <w:tcW w:w="627" w:type="dxa"/>
            <w:tcBorders>
              <w:top w:val="nil"/>
              <w:left w:val="nil"/>
              <w:bottom w:val="single" w:sz="4" w:space="0" w:color="auto"/>
              <w:right w:val="single" w:sz="4" w:space="0" w:color="auto"/>
            </w:tcBorders>
            <w:vAlign w:val="center"/>
          </w:tcPr>
          <w:p w14:paraId="5C7DFC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84D66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&lt;=0.10万元</w:t>
            </w:r>
          </w:p>
        </w:tc>
        <w:tc>
          <w:tcPr>
            <w:tcW w:w="728" w:type="dxa"/>
            <w:tcBorders>
              <w:top w:val="nil"/>
              <w:left w:val="nil"/>
              <w:bottom w:val="single" w:sz="4" w:space="0" w:color="auto"/>
              <w:right w:val="single" w:sz="4" w:space="0" w:color="auto"/>
            </w:tcBorders>
            <w:vAlign w:val="center"/>
          </w:tcPr>
          <w:p w14:paraId="7C73D3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=0.1万元</w:t>
            </w:r>
          </w:p>
        </w:tc>
        <w:tc>
          <w:tcPr>
            <w:tcW w:w="637" w:type="dxa"/>
            <w:tcBorders>
              <w:top w:val="nil"/>
              <w:left w:val="nil"/>
              <w:bottom w:val="single" w:sz="4" w:space="0" w:color="auto"/>
              <w:right w:val="single" w:sz="4" w:space="0" w:color="auto"/>
            </w:tcBorders>
            <w:vAlign w:val="center"/>
          </w:tcPr>
          <w:p w14:paraId="028EFAD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239C3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D0544F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E33EE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9539F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80FF4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72FEF3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D42E852" w14:textId="77777777">
        <w:trPr>
          <w:trHeight w:val="800"/>
          <w:jc w:val="center"/>
        </w:trPr>
        <w:tc>
          <w:tcPr>
            <w:tcW w:w="709" w:type="dxa"/>
            <w:vMerge/>
            <w:tcBorders>
              <w:left w:val="single" w:sz="4" w:space="0" w:color="auto"/>
              <w:right w:val="single" w:sz="4" w:space="0" w:color="auto"/>
            </w:tcBorders>
            <w:vAlign w:val="center"/>
          </w:tcPr>
          <w:p w14:paraId="39841BD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C2CFF9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5620B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431022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“爱心天使”助学大中专成本</w:t>
            </w:r>
          </w:p>
        </w:tc>
        <w:tc>
          <w:tcPr>
            <w:tcW w:w="627" w:type="dxa"/>
            <w:tcBorders>
              <w:top w:val="nil"/>
              <w:left w:val="nil"/>
              <w:bottom w:val="single" w:sz="4" w:space="0" w:color="auto"/>
              <w:right w:val="single" w:sz="4" w:space="0" w:color="auto"/>
            </w:tcBorders>
            <w:vAlign w:val="center"/>
          </w:tcPr>
          <w:p w14:paraId="772CD3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DB168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&lt;=0.40万元</w:t>
            </w:r>
          </w:p>
        </w:tc>
        <w:tc>
          <w:tcPr>
            <w:tcW w:w="728" w:type="dxa"/>
            <w:tcBorders>
              <w:top w:val="nil"/>
              <w:left w:val="nil"/>
              <w:bottom w:val="single" w:sz="4" w:space="0" w:color="auto"/>
              <w:right w:val="single" w:sz="4" w:space="0" w:color="auto"/>
            </w:tcBorders>
            <w:vAlign w:val="center"/>
          </w:tcPr>
          <w:p w14:paraId="69F6D1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=0.4万元</w:t>
            </w:r>
          </w:p>
        </w:tc>
        <w:tc>
          <w:tcPr>
            <w:tcW w:w="637" w:type="dxa"/>
            <w:tcBorders>
              <w:top w:val="nil"/>
              <w:left w:val="nil"/>
              <w:bottom w:val="single" w:sz="4" w:space="0" w:color="auto"/>
              <w:right w:val="single" w:sz="4" w:space="0" w:color="auto"/>
            </w:tcBorders>
            <w:vAlign w:val="center"/>
          </w:tcPr>
          <w:p w14:paraId="3CDA9F0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A1494C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29D8F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21A7894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34A77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ADE36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9EF52A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1AA4B62" w14:textId="77777777">
        <w:trPr>
          <w:trHeight w:val="800"/>
          <w:jc w:val="center"/>
        </w:trPr>
        <w:tc>
          <w:tcPr>
            <w:tcW w:w="709" w:type="dxa"/>
            <w:vMerge/>
            <w:tcBorders>
              <w:left w:val="single" w:sz="4" w:space="0" w:color="auto"/>
              <w:right w:val="single" w:sz="4" w:space="0" w:color="auto"/>
            </w:tcBorders>
            <w:vAlign w:val="center"/>
          </w:tcPr>
          <w:p w14:paraId="0AD7843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8F7A6D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FC777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2384A2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残疾学生就学水平</w:t>
            </w:r>
          </w:p>
        </w:tc>
        <w:tc>
          <w:tcPr>
            <w:tcW w:w="627" w:type="dxa"/>
            <w:tcBorders>
              <w:top w:val="nil"/>
              <w:left w:val="nil"/>
              <w:bottom w:val="single" w:sz="4" w:space="0" w:color="auto"/>
              <w:right w:val="single" w:sz="4" w:space="0" w:color="auto"/>
            </w:tcBorders>
            <w:vAlign w:val="center"/>
          </w:tcPr>
          <w:p w14:paraId="0481356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BE965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73F0D0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87CFF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E6A27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96B0FB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B48039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4BF167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1CDC6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E3851E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5B95B06"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D1AA0E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19AAD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5EBFFD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9C3AED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残疾人及其家属对残疾人康复服务的满意度</w:t>
            </w:r>
          </w:p>
        </w:tc>
        <w:tc>
          <w:tcPr>
            <w:tcW w:w="627" w:type="dxa"/>
            <w:tcBorders>
              <w:top w:val="nil"/>
              <w:left w:val="nil"/>
              <w:bottom w:val="single" w:sz="4" w:space="0" w:color="auto"/>
              <w:right w:val="single" w:sz="4" w:space="0" w:color="auto"/>
            </w:tcBorders>
            <w:vAlign w:val="center"/>
          </w:tcPr>
          <w:p w14:paraId="1316F5C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2DFFE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163096B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611262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946F92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2D08AB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56617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893CF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98D07A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26C099A"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3B11196"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2E5B53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166F0F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5377E6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CF968F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73BEDD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212060E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231FA78"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262C02A"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172B465"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87F55D1"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80C1C93"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1AFC8DB2"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5D4B636"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534DE7F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5F199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764DBB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2023年度残疾人保障和关爱服务项目资金（第二批）（残疾人培训）</w:t>
            </w:r>
          </w:p>
        </w:tc>
      </w:tr>
      <w:tr w:rsidR="008E4ED8" w14:paraId="3CD29167"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EC93C4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919930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252A78D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696AAF4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18B9048F"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521041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EA7DBB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8A5268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52C4704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513F5B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79C711F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50A68A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B5CF89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2D3C73B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CF09DAC"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5DD7A0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C9FD8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968" w:type="dxa"/>
            <w:gridSpan w:val="3"/>
            <w:tcBorders>
              <w:top w:val="single" w:sz="4" w:space="0" w:color="auto"/>
              <w:left w:val="nil"/>
              <w:bottom w:val="single" w:sz="4" w:space="0" w:color="auto"/>
              <w:right w:val="single" w:sz="4" w:space="0" w:color="auto"/>
            </w:tcBorders>
            <w:vAlign w:val="center"/>
          </w:tcPr>
          <w:p w14:paraId="3B3EC5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428" w:type="dxa"/>
            <w:gridSpan w:val="2"/>
            <w:tcBorders>
              <w:top w:val="single" w:sz="4" w:space="0" w:color="auto"/>
              <w:left w:val="nil"/>
              <w:bottom w:val="single" w:sz="4" w:space="0" w:color="auto"/>
              <w:right w:val="single" w:sz="4" w:space="0" w:color="auto"/>
            </w:tcBorders>
            <w:vAlign w:val="center"/>
          </w:tcPr>
          <w:p w14:paraId="7219B2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372" w:type="dxa"/>
            <w:gridSpan w:val="2"/>
            <w:tcBorders>
              <w:top w:val="nil"/>
              <w:left w:val="nil"/>
              <w:bottom w:val="single" w:sz="4" w:space="0" w:color="auto"/>
              <w:right w:val="single" w:sz="4" w:space="0" w:color="auto"/>
            </w:tcBorders>
            <w:vAlign w:val="center"/>
          </w:tcPr>
          <w:p w14:paraId="5ED916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945C0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4055F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2ECB769A"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330DF33"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4EF4A3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6AFF24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968" w:type="dxa"/>
            <w:gridSpan w:val="3"/>
            <w:tcBorders>
              <w:top w:val="single" w:sz="4" w:space="0" w:color="auto"/>
              <w:left w:val="nil"/>
              <w:bottom w:val="single" w:sz="4" w:space="0" w:color="auto"/>
              <w:right w:val="single" w:sz="4" w:space="0" w:color="auto"/>
            </w:tcBorders>
            <w:vAlign w:val="center"/>
          </w:tcPr>
          <w:p w14:paraId="59152D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428" w:type="dxa"/>
            <w:gridSpan w:val="2"/>
            <w:tcBorders>
              <w:top w:val="single" w:sz="4" w:space="0" w:color="auto"/>
              <w:left w:val="nil"/>
              <w:bottom w:val="single" w:sz="4" w:space="0" w:color="auto"/>
              <w:right w:val="single" w:sz="4" w:space="0" w:color="auto"/>
            </w:tcBorders>
            <w:vAlign w:val="center"/>
          </w:tcPr>
          <w:p w14:paraId="1C71B9A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4.00</w:t>
            </w:r>
          </w:p>
        </w:tc>
        <w:tc>
          <w:tcPr>
            <w:tcW w:w="1372" w:type="dxa"/>
            <w:gridSpan w:val="2"/>
            <w:tcBorders>
              <w:top w:val="nil"/>
              <w:left w:val="nil"/>
              <w:bottom w:val="single" w:sz="4" w:space="0" w:color="auto"/>
              <w:right w:val="single" w:sz="4" w:space="0" w:color="auto"/>
            </w:tcBorders>
            <w:vAlign w:val="center"/>
          </w:tcPr>
          <w:p w14:paraId="51EB69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F4876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9EAC67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185471E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E91C976"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9EA93B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73120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2A888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67F785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3391FF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18CFA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862FB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309213F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AA31EB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EDEEE6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296C089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567E0F05"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F140041"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D5AB9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4万元，用于残疾人培训项目，主要建设内容为：落实关于印发《新疆维吾尔自治区残疾人就业保障金征收使用管理办法》的通知（新财非税【2016】28号），关于印发《2023年残疾人就业服务和盲人按摩主要工作安排》的通知（</w:t>
            </w:r>
            <w:proofErr w:type="gramStart"/>
            <w:r>
              <w:rPr>
                <w:rFonts w:ascii="宋体" w:eastAsia="宋体" w:hAnsi="宋体" w:cs="宋体" w:hint="eastAsia"/>
                <w:color w:val="000000"/>
                <w:sz w:val="18"/>
                <w:szCs w:val="18"/>
                <w:lang w:eastAsia="zh-CN"/>
              </w:rPr>
              <w:t>新残函</w:t>
            </w:r>
            <w:proofErr w:type="gramEnd"/>
            <w:r>
              <w:rPr>
                <w:rFonts w:ascii="宋体" w:eastAsia="宋体" w:hAnsi="宋体" w:cs="宋体" w:hint="eastAsia"/>
                <w:color w:val="000000"/>
                <w:sz w:val="18"/>
                <w:szCs w:val="18"/>
                <w:lang w:eastAsia="zh-CN"/>
              </w:rPr>
              <w:t>【2023】44号），关于印发《自治区“十四五”阳光家园计划-智力、精神和重度肢体残疾人托养服务项目实事方案》的通知（</w:t>
            </w:r>
            <w:proofErr w:type="gramStart"/>
            <w:r>
              <w:rPr>
                <w:rFonts w:ascii="宋体" w:eastAsia="宋体" w:hAnsi="宋体" w:cs="宋体" w:hint="eastAsia"/>
                <w:color w:val="000000"/>
                <w:sz w:val="18"/>
                <w:szCs w:val="18"/>
                <w:lang w:eastAsia="zh-CN"/>
              </w:rPr>
              <w:t>新残通</w:t>
            </w:r>
            <w:proofErr w:type="gramEnd"/>
            <w:r>
              <w:rPr>
                <w:rFonts w:ascii="宋体" w:eastAsia="宋体" w:hAnsi="宋体" w:cs="宋体" w:hint="eastAsia"/>
                <w:color w:val="000000"/>
                <w:sz w:val="18"/>
                <w:szCs w:val="18"/>
                <w:lang w:eastAsia="zh-CN"/>
              </w:rPr>
              <w:t>【2021】39号），关于印发《昌吉州“爱心天使”助学项目实事方案》的通知（</w:t>
            </w:r>
            <w:proofErr w:type="gramStart"/>
            <w:r>
              <w:rPr>
                <w:rFonts w:ascii="宋体" w:eastAsia="宋体" w:hAnsi="宋体" w:cs="宋体" w:hint="eastAsia"/>
                <w:color w:val="000000"/>
                <w:sz w:val="18"/>
                <w:szCs w:val="18"/>
                <w:lang w:eastAsia="zh-CN"/>
              </w:rPr>
              <w:t>昌州残【2020】</w:t>
            </w:r>
            <w:proofErr w:type="gramEnd"/>
            <w:r>
              <w:rPr>
                <w:rFonts w:ascii="宋体" w:eastAsia="宋体" w:hAnsi="宋体" w:cs="宋体" w:hint="eastAsia"/>
                <w:color w:val="000000"/>
                <w:sz w:val="18"/>
                <w:szCs w:val="18"/>
                <w:lang w:eastAsia="zh-CN"/>
              </w:rPr>
              <w:t>4号），按照文件要求对符合条件残疾人托养、残疾人日间照料、残疾人家庭子女和残疾学生进行补助。于2024年12月31日前完工，通过本项目的实施提高了残疾人家庭子女就学水平，营造了关心、理解、支持残疾人的社会氛围，满足残疾人就学的需要，促进残疾人事业的发展。改善残疾人的生活自理能力，使残疾人及残疾人家属满意度达到95%。</w:t>
            </w:r>
          </w:p>
        </w:tc>
        <w:tc>
          <w:tcPr>
            <w:tcW w:w="5716" w:type="dxa"/>
            <w:gridSpan w:val="8"/>
            <w:tcBorders>
              <w:top w:val="single" w:sz="4" w:space="0" w:color="auto"/>
              <w:left w:val="nil"/>
              <w:bottom w:val="single" w:sz="4" w:space="0" w:color="auto"/>
              <w:right w:val="single" w:sz="4" w:space="0" w:color="auto"/>
            </w:tcBorders>
            <w:vAlign w:val="center"/>
          </w:tcPr>
          <w:p w14:paraId="4C8CF41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了4万元，实际完成了35名残疾人进行职业技能培训，通过本项目的实施提高了残疾人就业水平，营造了关心、理解、支持残疾人的社会氛围，满足残疾人就业的需要，促进残疾人事业的发展。改善残疾人的生活自理能力，使残疾人培训服务水平有所提高，使残疾人及残疾人家属满意度达到95%。</w:t>
            </w:r>
          </w:p>
        </w:tc>
      </w:tr>
      <w:tr w:rsidR="008E4ED8" w14:paraId="0F136996"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D1310C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77739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49A44C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D4CF60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C87812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5726C8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1BACCE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65309B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AA9795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2A1F6A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A80F11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FACBEB7"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11D636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5F7B0FA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4C4FBCCC" w14:textId="77777777">
        <w:trPr>
          <w:trHeight w:val="800"/>
          <w:jc w:val="center"/>
        </w:trPr>
        <w:tc>
          <w:tcPr>
            <w:tcW w:w="709" w:type="dxa"/>
            <w:vMerge w:val="restart"/>
            <w:tcBorders>
              <w:top w:val="nil"/>
              <w:left w:val="single" w:sz="4" w:space="0" w:color="auto"/>
              <w:right w:val="single" w:sz="4" w:space="0" w:color="auto"/>
            </w:tcBorders>
            <w:vAlign w:val="center"/>
          </w:tcPr>
          <w:p w14:paraId="76C6531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16F85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E619D6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1DF3ADA"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残疾人培训人数</w:t>
            </w:r>
          </w:p>
        </w:tc>
        <w:tc>
          <w:tcPr>
            <w:tcW w:w="627" w:type="dxa"/>
            <w:tcBorders>
              <w:top w:val="nil"/>
              <w:left w:val="nil"/>
              <w:bottom w:val="single" w:sz="4" w:space="0" w:color="auto"/>
              <w:right w:val="single" w:sz="4" w:space="0" w:color="auto"/>
            </w:tcBorders>
            <w:vAlign w:val="center"/>
          </w:tcPr>
          <w:p w14:paraId="0BE181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5416A6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&gt;=20人</w:t>
            </w:r>
          </w:p>
        </w:tc>
        <w:tc>
          <w:tcPr>
            <w:tcW w:w="728" w:type="dxa"/>
            <w:tcBorders>
              <w:top w:val="nil"/>
              <w:left w:val="nil"/>
              <w:bottom w:val="single" w:sz="4" w:space="0" w:color="auto"/>
              <w:right w:val="single" w:sz="4" w:space="0" w:color="auto"/>
            </w:tcBorders>
            <w:vAlign w:val="center"/>
          </w:tcPr>
          <w:p w14:paraId="199C22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=35人</w:t>
            </w:r>
          </w:p>
        </w:tc>
        <w:tc>
          <w:tcPr>
            <w:tcW w:w="637" w:type="dxa"/>
            <w:tcBorders>
              <w:top w:val="nil"/>
              <w:left w:val="nil"/>
              <w:bottom w:val="single" w:sz="4" w:space="0" w:color="auto"/>
              <w:right w:val="single" w:sz="4" w:space="0" w:color="auto"/>
            </w:tcBorders>
            <w:vAlign w:val="center"/>
          </w:tcPr>
          <w:p w14:paraId="15EEDD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175</w:t>
            </w:r>
          </w:p>
        </w:tc>
        <w:tc>
          <w:tcPr>
            <w:tcW w:w="791" w:type="dxa"/>
            <w:tcBorders>
              <w:top w:val="nil"/>
              <w:left w:val="nil"/>
              <w:bottom w:val="single" w:sz="4" w:space="0" w:color="auto"/>
              <w:right w:val="single" w:sz="4" w:space="0" w:color="auto"/>
            </w:tcBorders>
            <w:vAlign w:val="center"/>
          </w:tcPr>
          <w:p w14:paraId="07B7FDF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w:t>
            </w:r>
          </w:p>
        </w:tc>
        <w:tc>
          <w:tcPr>
            <w:tcW w:w="741" w:type="dxa"/>
            <w:tcBorders>
              <w:top w:val="nil"/>
              <w:left w:val="nil"/>
              <w:bottom w:val="single" w:sz="4" w:space="0" w:color="auto"/>
              <w:right w:val="single" w:sz="4" w:space="0" w:color="auto"/>
            </w:tcBorders>
            <w:vAlign w:val="center"/>
          </w:tcPr>
          <w:p w14:paraId="3897B0B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E636C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48DB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12636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1F62E01" w14:textId="77777777" w:rsidR="008E4ED8" w:rsidRDefault="00CF0BDF">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本项目计划完成20名残疾人培训，根据实际情况，实际完成35名残疾人培训，超额完成任务，故产生偏差。</w:t>
            </w:r>
          </w:p>
        </w:tc>
      </w:tr>
      <w:tr w:rsidR="008E4ED8" w14:paraId="523B9FD8" w14:textId="77777777">
        <w:trPr>
          <w:trHeight w:val="800"/>
          <w:jc w:val="center"/>
        </w:trPr>
        <w:tc>
          <w:tcPr>
            <w:tcW w:w="709" w:type="dxa"/>
            <w:vMerge/>
            <w:tcBorders>
              <w:left w:val="single" w:sz="4" w:space="0" w:color="auto"/>
              <w:right w:val="single" w:sz="4" w:space="0" w:color="auto"/>
            </w:tcBorders>
            <w:vAlign w:val="center"/>
          </w:tcPr>
          <w:p w14:paraId="2A0ABAAF"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8A8A23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8630A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A9FE5E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培训各项工作完成率</w:t>
            </w:r>
          </w:p>
        </w:tc>
        <w:tc>
          <w:tcPr>
            <w:tcW w:w="627" w:type="dxa"/>
            <w:tcBorders>
              <w:top w:val="nil"/>
              <w:left w:val="nil"/>
              <w:bottom w:val="single" w:sz="4" w:space="0" w:color="auto"/>
              <w:right w:val="single" w:sz="4" w:space="0" w:color="auto"/>
            </w:tcBorders>
            <w:vAlign w:val="center"/>
          </w:tcPr>
          <w:p w14:paraId="3342AD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0161D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B686D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4034308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D3683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F66A5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FF51E1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98F60C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C80434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FA2C3BA"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B41D997" w14:textId="77777777">
        <w:trPr>
          <w:trHeight w:val="800"/>
          <w:jc w:val="center"/>
        </w:trPr>
        <w:tc>
          <w:tcPr>
            <w:tcW w:w="709" w:type="dxa"/>
            <w:vMerge/>
            <w:tcBorders>
              <w:left w:val="single" w:sz="4" w:space="0" w:color="auto"/>
              <w:right w:val="single" w:sz="4" w:space="0" w:color="auto"/>
            </w:tcBorders>
            <w:vAlign w:val="center"/>
          </w:tcPr>
          <w:p w14:paraId="5470034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83989A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263095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C6911A3"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14:paraId="55D670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E9F6C3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507CB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771BC22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EF4CD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08CE2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EA72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82D8DB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6A178A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B9D43E1"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3C10F93" w14:textId="77777777">
        <w:trPr>
          <w:trHeight w:val="800"/>
          <w:jc w:val="center"/>
        </w:trPr>
        <w:tc>
          <w:tcPr>
            <w:tcW w:w="709" w:type="dxa"/>
            <w:vMerge/>
            <w:tcBorders>
              <w:left w:val="single" w:sz="4" w:space="0" w:color="auto"/>
              <w:right w:val="single" w:sz="4" w:space="0" w:color="auto"/>
            </w:tcBorders>
            <w:vAlign w:val="center"/>
          </w:tcPr>
          <w:p w14:paraId="5845614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8B2B317"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8D7DA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11B4DA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627" w:type="dxa"/>
            <w:tcBorders>
              <w:top w:val="nil"/>
              <w:left w:val="nil"/>
              <w:bottom w:val="single" w:sz="4" w:space="0" w:color="auto"/>
              <w:right w:val="single" w:sz="4" w:space="0" w:color="auto"/>
            </w:tcBorders>
            <w:vAlign w:val="center"/>
          </w:tcPr>
          <w:p w14:paraId="2F7F10F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8BA423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w:t>
            </w:r>
            <w:r>
              <w:rPr>
                <w:rFonts w:ascii="宋体" w:eastAsia="宋体" w:hAnsi="宋体" w:cs="宋体" w:hint="eastAsia"/>
                <w:color w:val="000000"/>
                <w:sz w:val="18"/>
                <w:szCs w:val="18"/>
                <w:lang w:eastAsia="zh-CN"/>
              </w:rPr>
              <w:lastRenderedPageBreak/>
              <w:t>月31日</w:t>
            </w:r>
          </w:p>
        </w:tc>
        <w:tc>
          <w:tcPr>
            <w:tcW w:w="728" w:type="dxa"/>
            <w:tcBorders>
              <w:top w:val="nil"/>
              <w:left w:val="nil"/>
              <w:bottom w:val="single" w:sz="4" w:space="0" w:color="auto"/>
              <w:right w:val="single" w:sz="4" w:space="0" w:color="auto"/>
            </w:tcBorders>
            <w:vAlign w:val="center"/>
          </w:tcPr>
          <w:p w14:paraId="5C8A65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=2024年12月31</w:t>
            </w:r>
            <w:r>
              <w:rPr>
                <w:rFonts w:ascii="宋体" w:eastAsia="宋体" w:hAnsi="宋体" w:cs="宋体" w:hint="eastAsia"/>
                <w:color w:val="000000"/>
                <w:sz w:val="18"/>
                <w:szCs w:val="18"/>
                <w:lang w:eastAsia="zh-CN"/>
              </w:rPr>
              <w:lastRenderedPageBreak/>
              <w:t>日</w:t>
            </w:r>
          </w:p>
        </w:tc>
        <w:tc>
          <w:tcPr>
            <w:tcW w:w="637" w:type="dxa"/>
            <w:tcBorders>
              <w:top w:val="nil"/>
              <w:left w:val="nil"/>
              <w:bottom w:val="single" w:sz="4" w:space="0" w:color="auto"/>
              <w:right w:val="single" w:sz="4" w:space="0" w:color="auto"/>
            </w:tcBorders>
            <w:vAlign w:val="center"/>
          </w:tcPr>
          <w:p w14:paraId="4452E1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100</w:t>
            </w:r>
          </w:p>
        </w:tc>
        <w:tc>
          <w:tcPr>
            <w:tcW w:w="791" w:type="dxa"/>
            <w:tcBorders>
              <w:top w:val="nil"/>
              <w:left w:val="nil"/>
              <w:bottom w:val="single" w:sz="4" w:space="0" w:color="auto"/>
              <w:right w:val="single" w:sz="4" w:space="0" w:color="auto"/>
            </w:tcBorders>
            <w:vAlign w:val="center"/>
          </w:tcPr>
          <w:p w14:paraId="3A95BC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D7C31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075583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0C6FE2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w:t>
            </w:r>
            <w:r>
              <w:rPr>
                <w:rFonts w:ascii="宋体" w:eastAsia="宋体" w:hAnsi="宋体" w:cs="宋体" w:hint="eastAsia"/>
                <w:color w:val="000000"/>
                <w:sz w:val="18"/>
                <w:szCs w:val="18"/>
                <w:lang w:eastAsia="zh-CN"/>
              </w:rPr>
              <w:lastRenderedPageBreak/>
              <w:t>分</w:t>
            </w:r>
            <w:proofErr w:type="gramEnd"/>
          </w:p>
        </w:tc>
        <w:tc>
          <w:tcPr>
            <w:tcW w:w="720" w:type="dxa"/>
            <w:tcBorders>
              <w:top w:val="nil"/>
              <w:left w:val="nil"/>
              <w:bottom w:val="single" w:sz="4" w:space="0" w:color="auto"/>
              <w:right w:val="single" w:sz="4" w:space="0" w:color="auto"/>
            </w:tcBorders>
            <w:vAlign w:val="center"/>
          </w:tcPr>
          <w:p w14:paraId="1D11819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说明材料</w:t>
            </w:r>
          </w:p>
        </w:tc>
        <w:tc>
          <w:tcPr>
            <w:tcW w:w="1552" w:type="dxa"/>
            <w:gridSpan w:val="2"/>
            <w:tcBorders>
              <w:top w:val="nil"/>
              <w:left w:val="nil"/>
              <w:bottom w:val="single" w:sz="4" w:space="0" w:color="auto"/>
              <w:right w:val="single" w:sz="4" w:space="0" w:color="auto"/>
            </w:tcBorders>
            <w:vAlign w:val="center"/>
          </w:tcPr>
          <w:p w14:paraId="43A4C908"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7A82B28" w14:textId="77777777">
        <w:trPr>
          <w:trHeight w:val="800"/>
          <w:jc w:val="center"/>
        </w:trPr>
        <w:tc>
          <w:tcPr>
            <w:tcW w:w="709" w:type="dxa"/>
            <w:vMerge/>
            <w:tcBorders>
              <w:left w:val="single" w:sz="4" w:space="0" w:color="auto"/>
              <w:right w:val="single" w:sz="4" w:space="0" w:color="auto"/>
            </w:tcBorders>
            <w:vAlign w:val="center"/>
          </w:tcPr>
          <w:p w14:paraId="407F41CF"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0C80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397B67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E3F3F0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残疾人培训单位费用</w:t>
            </w:r>
          </w:p>
        </w:tc>
        <w:tc>
          <w:tcPr>
            <w:tcW w:w="627" w:type="dxa"/>
            <w:tcBorders>
              <w:top w:val="nil"/>
              <w:left w:val="nil"/>
              <w:bottom w:val="single" w:sz="4" w:space="0" w:color="auto"/>
              <w:right w:val="single" w:sz="4" w:space="0" w:color="auto"/>
            </w:tcBorders>
            <w:vAlign w:val="center"/>
          </w:tcPr>
          <w:p w14:paraId="1B60F2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140994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&lt;=0.20万元</w:t>
            </w:r>
          </w:p>
        </w:tc>
        <w:tc>
          <w:tcPr>
            <w:tcW w:w="728" w:type="dxa"/>
            <w:tcBorders>
              <w:top w:val="nil"/>
              <w:left w:val="nil"/>
              <w:bottom w:val="single" w:sz="4" w:space="0" w:color="auto"/>
              <w:right w:val="single" w:sz="4" w:space="0" w:color="auto"/>
            </w:tcBorders>
            <w:vAlign w:val="center"/>
          </w:tcPr>
          <w:p w14:paraId="56464C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=0.11万元</w:t>
            </w:r>
          </w:p>
        </w:tc>
        <w:tc>
          <w:tcPr>
            <w:tcW w:w="637" w:type="dxa"/>
            <w:tcBorders>
              <w:top w:val="nil"/>
              <w:left w:val="nil"/>
              <w:bottom w:val="single" w:sz="4" w:space="0" w:color="auto"/>
              <w:right w:val="single" w:sz="4" w:space="0" w:color="auto"/>
            </w:tcBorders>
            <w:vAlign w:val="center"/>
          </w:tcPr>
          <w:p w14:paraId="61F1E4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55</w:t>
            </w:r>
          </w:p>
        </w:tc>
        <w:tc>
          <w:tcPr>
            <w:tcW w:w="791" w:type="dxa"/>
            <w:tcBorders>
              <w:top w:val="nil"/>
              <w:left w:val="nil"/>
              <w:bottom w:val="single" w:sz="4" w:space="0" w:color="auto"/>
              <w:right w:val="single" w:sz="4" w:space="0" w:color="auto"/>
            </w:tcBorders>
            <w:vAlign w:val="center"/>
          </w:tcPr>
          <w:p w14:paraId="17E2800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67578A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245BD7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26DFC0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06BC1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40DB49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该项目计划投入总资金4万元，完成20名残疾人培训，实际支付4万元，完成35名残疾人培训，</w:t>
            </w:r>
            <w:proofErr w:type="gramStart"/>
            <w:r>
              <w:rPr>
                <w:rFonts w:ascii="宋体" w:eastAsia="宋体" w:hAnsi="宋体" w:cs="宋体" w:hint="eastAsia"/>
                <w:color w:val="000000"/>
                <w:sz w:val="18"/>
                <w:szCs w:val="18"/>
                <w:lang w:eastAsia="zh-CN"/>
              </w:rPr>
              <w:t>故平均</w:t>
            </w:r>
            <w:proofErr w:type="gramEnd"/>
            <w:r>
              <w:rPr>
                <w:rFonts w:ascii="宋体" w:eastAsia="宋体" w:hAnsi="宋体" w:cs="宋体" w:hint="eastAsia"/>
                <w:color w:val="000000"/>
                <w:sz w:val="18"/>
                <w:szCs w:val="18"/>
                <w:lang w:eastAsia="zh-CN"/>
              </w:rPr>
              <w:t>费用由0.2万元下降到0.11万元，存在偏差</w:t>
            </w:r>
          </w:p>
        </w:tc>
      </w:tr>
      <w:tr w:rsidR="008E4ED8" w14:paraId="382943AC" w14:textId="77777777">
        <w:trPr>
          <w:trHeight w:val="800"/>
          <w:jc w:val="center"/>
        </w:trPr>
        <w:tc>
          <w:tcPr>
            <w:tcW w:w="709" w:type="dxa"/>
            <w:vMerge/>
            <w:tcBorders>
              <w:left w:val="single" w:sz="4" w:space="0" w:color="auto"/>
              <w:right w:val="single" w:sz="4" w:space="0" w:color="auto"/>
            </w:tcBorders>
            <w:vAlign w:val="center"/>
          </w:tcPr>
          <w:p w14:paraId="498C608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95F90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23C40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C8F3A9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残疾人培训服务水平</w:t>
            </w:r>
          </w:p>
        </w:tc>
        <w:tc>
          <w:tcPr>
            <w:tcW w:w="627" w:type="dxa"/>
            <w:tcBorders>
              <w:top w:val="nil"/>
              <w:left w:val="nil"/>
              <w:bottom w:val="single" w:sz="4" w:space="0" w:color="auto"/>
              <w:right w:val="single" w:sz="4" w:space="0" w:color="auto"/>
            </w:tcBorders>
            <w:vAlign w:val="center"/>
          </w:tcPr>
          <w:p w14:paraId="4DC864B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BCC85A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102FB1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0AC177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50BD73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24D17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296E8B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26B8F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2371B55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C4758D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58DCFD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215DD1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CFEA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2543E5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4E74140"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残疾人及其家属对残疾人康复服务的满意度</w:t>
            </w:r>
          </w:p>
        </w:tc>
        <w:tc>
          <w:tcPr>
            <w:tcW w:w="627" w:type="dxa"/>
            <w:tcBorders>
              <w:top w:val="nil"/>
              <w:left w:val="nil"/>
              <w:bottom w:val="single" w:sz="4" w:space="0" w:color="auto"/>
              <w:right w:val="single" w:sz="4" w:space="0" w:color="auto"/>
            </w:tcBorders>
            <w:vAlign w:val="center"/>
          </w:tcPr>
          <w:p w14:paraId="16BF2B5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EED679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34ABE9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4221A92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0622A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100D1C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77DD4B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156DE6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C9DFD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422C93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A350DA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6C5AC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3E36A0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6681B9D"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02F813E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221464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1923A8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72.50分</w:t>
            </w:r>
          </w:p>
        </w:tc>
        <w:tc>
          <w:tcPr>
            <w:tcW w:w="741" w:type="dxa"/>
            <w:tcBorders>
              <w:top w:val="single" w:sz="4" w:space="0" w:color="auto"/>
              <w:left w:val="nil"/>
              <w:bottom w:val="single" w:sz="4" w:space="0" w:color="auto"/>
              <w:right w:val="single" w:sz="4" w:space="0" w:color="auto"/>
            </w:tcBorders>
            <w:vAlign w:val="center"/>
          </w:tcPr>
          <w:p w14:paraId="71DC6657"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F4F023B"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5155732"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EBED0C3"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95B9A24"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105895F5"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17DA1E2"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771BB9A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BB838B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25638C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2023年度残疾人保障和关爱服务项目资金（第二批）（残疾人日间照料）</w:t>
            </w:r>
          </w:p>
        </w:tc>
      </w:tr>
      <w:tr w:rsidR="008E4ED8" w14:paraId="47D4947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DAD367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90E8F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3E92C54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FA63F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566FF330"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151B2B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641E38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8C1C19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C2C0C0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0D64A6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7F10D7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59D481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DE49D3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70FF9DB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FD158B9"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D45745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C8D243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1968" w:type="dxa"/>
            <w:gridSpan w:val="3"/>
            <w:tcBorders>
              <w:top w:val="single" w:sz="4" w:space="0" w:color="auto"/>
              <w:left w:val="nil"/>
              <w:bottom w:val="single" w:sz="4" w:space="0" w:color="auto"/>
              <w:right w:val="single" w:sz="4" w:space="0" w:color="auto"/>
            </w:tcBorders>
            <w:vAlign w:val="center"/>
          </w:tcPr>
          <w:p w14:paraId="3DB340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1428" w:type="dxa"/>
            <w:gridSpan w:val="2"/>
            <w:tcBorders>
              <w:top w:val="single" w:sz="4" w:space="0" w:color="auto"/>
              <w:left w:val="nil"/>
              <w:bottom w:val="single" w:sz="4" w:space="0" w:color="auto"/>
              <w:right w:val="single" w:sz="4" w:space="0" w:color="auto"/>
            </w:tcBorders>
            <w:vAlign w:val="center"/>
          </w:tcPr>
          <w:p w14:paraId="20BB65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1372" w:type="dxa"/>
            <w:gridSpan w:val="2"/>
            <w:tcBorders>
              <w:top w:val="nil"/>
              <w:left w:val="nil"/>
              <w:bottom w:val="single" w:sz="4" w:space="0" w:color="auto"/>
              <w:right w:val="single" w:sz="4" w:space="0" w:color="auto"/>
            </w:tcBorders>
            <w:vAlign w:val="center"/>
          </w:tcPr>
          <w:p w14:paraId="502DBEB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5F94E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843ED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72880C5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9515A3B"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0FF557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E7F5D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1968" w:type="dxa"/>
            <w:gridSpan w:val="3"/>
            <w:tcBorders>
              <w:top w:val="single" w:sz="4" w:space="0" w:color="auto"/>
              <w:left w:val="nil"/>
              <w:bottom w:val="single" w:sz="4" w:space="0" w:color="auto"/>
              <w:right w:val="single" w:sz="4" w:space="0" w:color="auto"/>
            </w:tcBorders>
            <w:vAlign w:val="center"/>
          </w:tcPr>
          <w:p w14:paraId="374210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1428" w:type="dxa"/>
            <w:gridSpan w:val="2"/>
            <w:tcBorders>
              <w:top w:val="single" w:sz="4" w:space="0" w:color="auto"/>
              <w:left w:val="nil"/>
              <w:bottom w:val="single" w:sz="4" w:space="0" w:color="auto"/>
              <w:right w:val="single" w:sz="4" w:space="0" w:color="auto"/>
            </w:tcBorders>
            <w:vAlign w:val="center"/>
          </w:tcPr>
          <w:p w14:paraId="7C9136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3.00</w:t>
            </w:r>
          </w:p>
        </w:tc>
        <w:tc>
          <w:tcPr>
            <w:tcW w:w="1372" w:type="dxa"/>
            <w:gridSpan w:val="2"/>
            <w:tcBorders>
              <w:top w:val="nil"/>
              <w:left w:val="nil"/>
              <w:bottom w:val="single" w:sz="4" w:space="0" w:color="auto"/>
              <w:right w:val="single" w:sz="4" w:space="0" w:color="auto"/>
            </w:tcBorders>
            <w:vAlign w:val="center"/>
          </w:tcPr>
          <w:p w14:paraId="69EAB8F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CC62E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9E35D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78DC6CA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84E2897"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97811A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E4B1E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12DCCE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BF501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414C61D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A5171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16C0A8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5CFF3E6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B402DF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82F14C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13BC4F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4931A737"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470A8C27"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AAF82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万元，用于残疾人日间照料项目，主要建设内容为：落实关于印发《新疆维吾尔自治区残疾人就业保障金征收使用管理办法》的通知（新财非税【2016】28号），关于印发《2023年残疾人就业服务和盲人按摩主要工作安排》的通知（</w:t>
            </w:r>
            <w:proofErr w:type="gramStart"/>
            <w:r>
              <w:rPr>
                <w:rFonts w:ascii="宋体" w:eastAsia="宋体" w:hAnsi="宋体" w:cs="宋体" w:hint="eastAsia"/>
                <w:color w:val="000000"/>
                <w:sz w:val="18"/>
                <w:szCs w:val="18"/>
                <w:lang w:eastAsia="zh-CN"/>
              </w:rPr>
              <w:t>新残函</w:t>
            </w:r>
            <w:proofErr w:type="gramEnd"/>
            <w:r>
              <w:rPr>
                <w:rFonts w:ascii="宋体" w:eastAsia="宋体" w:hAnsi="宋体" w:cs="宋体" w:hint="eastAsia"/>
                <w:color w:val="000000"/>
                <w:sz w:val="18"/>
                <w:szCs w:val="18"/>
                <w:lang w:eastAsia="zh-CN"/>
              </w:rPr>
              <w:t>【2023】44号），关于印发《自治区“十四五”阳光家园计划-智力、精神和重度肢体残疾人托养服务项目实事方案》的通知（</w:t>
            </w:r>
            <w:proofErr w:type="gramStart"/>
            <w:r>
              <w:rPr>
                <w:rFonts w:ascii="宋体" w:eastAsia="宋体" w:hAnsi="宋体" w:cs="宋体" w:hint="eastAsia"/>
                <w:color w:val="000000"/>
                <w:sz w:val="18"/>
                <w:szCs w:val="18"/>
                <w:lang w:eastAsia="zh-CN"/>
              </w:rPr>
              <w:t>新残通</w:t>
            </w:r>
            <w:proofErr w:type="gramEnd"/>
            <w:r>
              <w:rPr>
                <w:rFonts w:ascii="宋体" w:eastAsia="宋体" w:hAnsi="宋体" w:cs="宋体" w:hint="eastAsia"/>
                <w:color w:val="000000"/>
                <w:sz w:val="18"/>
                <w:szCs w:val="18"/>
                <w:lang w:eastAsia="zh-CN"/>
              </w:rPr>
              <w:t>【2021】39号），关于印发《昌吉州“爱心天使”助学项目实事方案》的通知（</w:t>
            </w:r>
            <w:proofErr w:type="gramStart"/>
            <w:r>
              <w:rPr>
                <w:rFonts w:ascii="宋体" w:eastAsia="宋体" w:hAnsi="宋体" w:cs="宋体" w:hint="eastAsia"/>
                <w:color w:val="000000"/>
                <w:sz w:val="18"/>
                <w:szCs w:val="18"/>
                <w:lang w:eastAsia="zh-CN"/>
              </w:rPr>
              <w:t>昌州残【2020】</w:t>
            </w:r>
            <w:proofErr w:type="gramEnd"/>
            <w:r>
              <w:rPr>
                <w:rFonts w:ascii="宋体" w:eastAsia="宋体" w:hAnsi="宋体" w:cs="宋体" w:hint="eastAsia"/>
                <w:color w:val="000000"/>
                <w:sz w:val="18"/>
                <w:szCs w:val="18"/>
                <w:lang w:eastAsia="zh-CN"/>
              </w:rPr>
              <w:t>4号），按照文件要求对符合条件残疾人托养、残疾人日间照料、残疾人家庭子女和残疾学生进行补助。于2024年12月31日前完工，通过本项目的实施提高了残疾人家庭子女就学水平，营造了关心、理解、支持残疾人的社会氛围，满足残疾人就学的需要，促进残疾人事业的发展。改善残疾人的生活自理能力，使残疾人及残疾人家属满意度达到95%。</w:t>
            </w:r>
          </w:p>
        </w:tc>
        <w:tc>
          <w:tcPr>
            <w:tcW w:w="5716" w:type="dxa"/>
            <w:gridSpan w:val="8"/>
            <w:tcBorders>
              <w:top w:val="single" w:sz="4" w:space="0" w:color="auto"/>
              <w:left w:val="nil"/>
              <w:bottom w:val="single" w:sz="4" w:space="0" w:color="auto"/>
              <w:right w:val="single" w:sz="4" w:space="0" w:color="auto"/>
            </w:tcBorders>
            <w:vAlign w:val="center"/>
          </w:tcPr>
          <w:p w14:paraId="3A32C8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文件要求对符合条件残疾人托养、残疾人日间照料、残疾人家庭子女和残疾学生进行补助。于2024年12月31日前完工，通过本项目的实施提高了残疾人家庭子女就学水平，营造了关心、理解、支持残疾人的社会氛围，满足残疾人就学的需要，促进残疾人事业的发展。改善残疾人的生活自理能力，使残疾人及残疾人家属满意度达到95%。</w:t>
            </w:r>
          </w:p>
        </w:tc>
      </w:tr>
      <w:tr w:rsidR="008E4ED8" w14:paraId="6427F4E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0E8B29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A17000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F68CB7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22531DB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9A74B2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1FAB29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9A2372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F29B28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7DB287B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50E150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849B6B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4EF43A8A"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A769DB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38D70A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2184131F" w14:textId="77777777">
        <w:trPr>
          <w:trHeight w:val="800"/>
          <w:jc w:val="center"/>
        </w:trPr>
        <w:tc>
          <w:tcPr>
            <w:tcW w:w="709" w:type="dxa"/>
            <w:vMerge w:val="restart"/>
            <w:tcBorders>
              <w:top w:val="nil"/>
              <w:left w:val="single" w:sz="4" w:space="0" w:color="auto"/>
              <w:right w:val="single" w:sz="4" w:space="0" w:color="auto"/>
            </w:tcBorders>
            <w:vAlign w:val="center"/>
          </w:tcPr>
          <w:p w14:paraId="6BEB6F9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225426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A726D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2EFC929"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残疾人日间照料人数</w:t>
            </w:r>
          </w:p>
        </w:tc>
        <w:tc>
          <w:tcPr>
            <w:tcW w:w="627" w:type="dxa"/>
            <w:tcBorders>
              <w:top w:val="nil"/>
              <w:left w:val="nil"/>
              <w:bottom w:val="single" w:sz="4" w:space="0" w:color="auto"/>
              <w:right w:val="single" w:sz="4" w:space="0" w:color="auto"/>
            </w:tcBorders>
            <w:vAlign w:val="center"/>
          </w:tcPr>
          <w:p w14:paraId="4404D5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88DE41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&gt;=15人</w:t>
            </w:r>
          </w:p>
        </w:tc>
        <w:tc>
          <w:tcPr>
            <w:tcW w:w="728" w:type="dxa"/>
            <w:tcBorders>
              <w:top w:val="nil"/>
              <w:left w:val="nil"/>
              <w:bottom w:val="single" w:sz="4" w:space="0" w:color="auto"/>
              <w:right w:val="single" w:sz="4" w:space="0" w:color="auto"/>
            </w:tcBorders>
            <w:vAlign w:val="center"/>
          </w:tcPr>
          <w:p w14:paraId="467539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=15人</w:t>
            </w:r>
          </w:p>
        </w:tc>
        <w:tc>
          <w:tcPr>
            <w:tcW w:w="637" w:type="dxa"/>
            <w:tcBorders>
              <w:top w:val="nil"/>
              <w:left w:val="nil"/>
              <w:bottom w:val="single" w:sz="4" w:space="0" w:color="auto"/>
              <w:right w:val="single" w:sz="4" w:space="0" w:color="auto"/>
            </w:tcBorders>
            <w:vAlign w:val="center"/>
          </w:tcPr>
          <w:p w14:paraId="1A27EA7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85B1DC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A92B59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94C0D5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5A9572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C81D0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B3453E9"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06CF36C4" w14:textId="77777777">
        <w:trPr>
          <w:trHeight w:val="800"/>
          <w:jc w:val="center"/>
        </w:trPr>
        <w:tc>
          <w:tcPr>
            <w:tcW w:w="709" w:type="dxa"/>
            <w:vMerge/>
            <w:tcBorders>
              <w:left w:val="single" w:sz="4" w:space="0" w:color="auto"/>
              <w:right w:val="single" w:sz="4" w:space="0" w:color="auto"/>
            </w:tcBorders>
            <w:vAlign w:val="center"/>
          </w:tcPr>
          <w:p w14:paraId="62DE614E"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847CD6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9F704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0A37D2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有需求的残疾人得到服务率</w:t>
            </w:r>
          </w:p>
        </w:tc>
        <w:tc>
          <w:tcPr>
            <w:tcW w:w="627" w:type="dxa"/>
            <w:tcBorders>
              <w:top w:val="nil"/>
              <w:left w:val="nil"/>
              <w:bottom w:val="single" w:sz="4" w:space="0" w:color="auto"/>
              <w:right w:val="single" w:sz="4" w:space="0" w:color="auto"/>
            </w:tcBorders>
            <w:vAlign w:val="center"/>
          </w:tcPr>
          <w:p w14:paraId="6B04484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E56D9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4D217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0ACB18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C6C4B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19921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AA147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84E14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679C1A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806C56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FE816FE" w14:textId="77777777">
        <w:trPr>
          <w:trHeight w:val="800"/>
          <w:jc w:val="center"/>
        </w:trPr>
        <w:tc>
          <w:tcPr>
            <w:tcW w:w="709" w:type="dxa"/>
            <w:vMerge/>
            <w:tcBorders>
              <w:left w:val="single" w:sz="4" w:space="0" w:color="auto"/>
              <w:right w:val="single" w:sz="4" w:space="0" w:color="auto"/>
            </w:tcBorders>
            <w:vAlign w:val="center"/>
          </w:tcPr>
          <w:p w14:paraId="5674C1D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83D174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B2747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B2A5D6E"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补贴覆盖率</w:t>
            </w:r>
          </w:p>
        </w:tc>
        <w:tc>
          <w:tcPr>
            <w:tcW w:w="627" w:type="dxa"/>
            <w:tcBorders>
              <w:top w:val="nil"/>
              <w:left w:val="nil"/>
              <w:bottom w:val="single" w:sz="4" w:space="0" w:color="auto"/>
              <w:right w:val="single" w:sz="4" w:space="0" w:color="auto"/>
            </w:tcBorders>
            <w:vAlign w:val="center"/>
          </w:tcPr>
          <w:p w14:paraId="534F364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0E127A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8BB8C9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4E0E0D1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C1841A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99AB26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EB9F48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EE5B45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D44E97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7BC5A7D"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69C0F5A" w14:textId="77777777">
        <w:trPr>
          <w:trHeight w:val="800"/>
          <w:jc w:val="center"/>
        </w:trPr>
        <w:tc>
          <w:tcPr>
            <w:tcW w:w="709" w:type="dxa"/>
            <w:vMerge/>
            <w:tcBorders>
              <w:left w:val="single" w:sz="4" w:space="0" w:color="auto"/>
              <w:right w:val="single" w:sz="4" w:space="0" w:color="auto"/>
            </w:tcBorders>
            <w:vAlign w:val="center"/>
          </w:tcPr>
          <w:p w14:paraId="65C7073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F6C5C8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26DD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D03705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14:paraId="47F89B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7729A0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28BC3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76CB7D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7A8BCD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F613C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04A99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8E0E32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677EFB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2342C81"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BA07188" w14:textId="77777777">
        <w:trPr>
          <w:trHeight w:val="800"/>
          <w:jc w:val="center"/>
        </w:trPr>
        <w:tc>
          <w:tcPr>
            <w:tcW w:w="709" w:type="dxa"/>
            <w:vMerge/>
            <w:tcBorders>
              <w:left w:val="single" w:sz="4" w:space="0" w:color="auto"/>
              <w:right w:val="single" w:sz="4" w:space="0" w:color="auto"/>
            </w:tcBorders>
            <w:vAlign w:val="center"/>
          </w:tcPr>
          <w:p w14:paraId="6C05DC4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DFFE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72457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82E85F8"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残疾人日间照料单位成本</w:t>
            </w:r>
          </w:p>
        </w:tc>
        <w:tc>
          <w:tcPr>
            <w:tcW w:w="627" w:type="dxa"/>
            <w:tcBorders>
              <w:top w:val="nil"/>
              <w:left w:val="nil"/>
              <w:bottom w:val="single" w:sz="4" w:space="0" w:color="auto"/>
              <w:right w:val="single" w:sz="4" w:space="0" w:color="auto"/>
            </w:tcBorders>
            <w:vAlign w:val="center"/>
          </w:tcPr>
          <w:p w14:paraId="6BD648C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6B37B7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&lt;=0.20万元</w:t>
            </w:r>
          </w:p>
        </w:tc>
        <w:tc>
          <w:tcPr>
            <w:tcW w:w="728" w:type="dxa"/>
            <w:tcBorders>
              <w:top w:val="nil"/>
              <w:left w:val="nil"/>
              <w:bottom w:val="single" w:sz="4" w:space="0" w:color="auto"/>
              <w:right w:val="single" w:sz="4" w:space="0" w:color="auto"/>
            </w:tcBorders>
            <w:vAlign w:val="center"/>
          </w:tcPr>
          <w:p w14:paraId="7E93AD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=0.2万元</w:t>
            </w:r>
          </w:p>
        </w:tc>
        <w:tc>
          <w:tcPr>
            <w:tcW w:w="637" w:type="dxa"/>
            <w:tcBorders>
              <w:top w:val="nil"/>
              <w:left w:val="nil"/>
              <w:bottom w:val="single" w:sz="4" w:space="0" w:color="auto"/>
              <w:right w:val="single" w:sz="4" w:space="0" w:color="auto"/>
            </w:tcBorders>
            <w:vAlign w:val="center"/>
          </w:tcPr>
          <w:p w14:paraId="0269DB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21385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1E9832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659D5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F5A91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08016A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CF2046B"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17E5023" w14:textId="77777777">
        <w:trPr>
          <w:trHeight w:val="800"/>
          <w:jc w:val="center"/>
        </w:trPr>
        <w:tc>
          <w:tcPr>
            <w:tcW w:w="709" w:type="dxa"/>
            <w:vMerge/>
            <w:tcBorders>
              <w:left w:val="single" w:sz="4" w:space="0" w:color="auto"/>
              <w:right w:val="single" w:sz="4" w:space="0" w:color="auto"/>
            </w:tcBorders>
            <w:vAlign w:val="center"/>
          </w:tcPr>
          <w:p w14:paraId="05306792"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01F49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F108F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95E3B7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残疾人日间照料服务水平</w:t>
            </w:r>
          </w:p>
        </w:tc>
        <w:tc>
          <w:tcPr>
            <w:tcW w:w="627" w:type="dxa"/>
            <w:tcBorders>
              <w:top w:val="nil"/>
              <w:left w:val="nil"/>
              <w:bottom w:val="single" w:sz="4" w:space="0" w:color="auto"/>
              <w:right w:val="single" w:sz="4" w:space="0" w:color="auto"/>
            </w:tcBorders>
            <w:vAlign w:val="center"/>
          </w:tcPr>
          <w:p w14:paraId="2F1C9B9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78931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6546099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AEB798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6A1A0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19B4A7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D8500E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281D0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91A4CD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102BFA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CFAE784"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5D547F3"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3616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00B56C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E0C849B"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残疾人及其家属对残疾人康复服务的满意度</w:t>
            </w:r>
          </w:p>
        </w:tc>
        <w:tc>
          <w:tcPr>
            <w:tcW w:w="627" w:type="dxa"/>
            <w:tcBorders>
              <w:top w:val="nil"/>
              <w:left w:val="nil"/>
              <w:bottom w:val="single" w:sz="4" w:space="0" w:color="auto"/>
              <w:right w:val="single" w:sz="4" w:space="0" w:color="auto"/>
            </w:tcBorders>
            <w:vAlign w:val="center"/>
          </w:tcPr>
          <w:p w14:paraId="6147FB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17F01B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071DB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4AFF31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B198C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E2674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447996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9D463C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4038F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7957D7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DF1C2B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090900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4F1B3D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78DC08F"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4210C4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2E11A4C"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0BA9E1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24EBE75"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71ED3E88"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584DD4F"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52ADF2A"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8C02254"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5EC7A3EC"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BE86C7A"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72EA76C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9652B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37EF505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2023年度残疾人保障和关爱服务项目资金（第二批）（残疾人机构托养）</w:t>
            </w:r>
          </w:p>
        </w:tc>
      </w:tr>
      <w:tr w:rsidR="008E4ED8" w14:paraId="3FC284D0"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DC2B6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478F5C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6F7A202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B301C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6F2261BF"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246DF46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9451EC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BB9B31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E17950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69BCFF1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291FAA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548C8F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4522A0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1FEA792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50CC01F"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5330FB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2EFEB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968" w:type="dxa"/>
            <w:gridSpan w:val="3"/>
            <w:tcBorders>
              <w:top w:val="single" w:sz="4" w:space="0" w:color="auto"/>
              <w:left w:val="nil"/>
              <w:bottom w:val="single" w:sz="4" w:space="0" w:color="auto"/>
              <w:right w:val="single" w:sz="4" w:space="0" w:color="auto"/>
            </w:tcBorders>
            <w:vAlign w:val="center"/>
          </w:tcPr>
          <w:p w14:paraId="3937DF6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428" w:type="dxa"/>
            <w:gridSpan w:val="2"/>
            <w:tcBorders>
              <w:top w:val="single" w:sz="4" w:space="0" w:color="auto"/>
              <w:left w:val="nil"/>
              <w:bottom w:val="single" w:sz="4" w:space="0" w:color="auto"/>
              <w:right w:val="single" w:sz="4" w:space="0" w:color="auto"/>
            </w:tcBorders>
            <w:vAlign w:val="center"/>
          </w:tcPr>
          <w:p w14:paraId="2F81C6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372" w:type="dxa"/>
            <w:gridSpan w:val="2"/>
            <w:tcBorders>
              <w:top w:val="nil"/>
              <w:left w:val="nil"/>
              <w:bottom w:val="single" w:sz="4" w:space="0" w:color="auto"/>
              <w:right w:val="single" w:sz="4" w:space="0" w:color="auto"/>
            </w:tcBorders>
            <w:vAlign w:val="center"/>
          </w:tcPr>
          <w:p w14:paraId="20BA97B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15B4B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1660F0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0022810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136138D"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298C7E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A3A1EA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968" w:type="dxa"/>
            <w:gridSpan w:val="3"/>
            <w:tcBorders>
              <w:top w:val="single" w:sz="4" w:space="0" w:color="auto"/>
              <w:left w:val="nil"/>
              <w:bottom w:val="single" w:sz="4" w:space="0" w:color="auto"/>
              <w:right w:val="single" w:sz="4" w:space="0" w:color="auto"/>
            </w:tcBorders>
            <w:vAlign w:val="center"/>
          </w:tcPr>
          <w:p w14:paraId="72B58B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428" w:type="dxa"/>
            <w:gridSpan w:val="2"/>
            <w:tcBorders>
              <w:top w:val="single" w:sz="4" w:space="0" w:color="auto"/>
              <w:left w:val="nil"/>
              <w:bottom w:val="single" w:sz="4" w:space="0" w:color="auto"/>
              <w:right w:val="single" w:sz="4" w:space="0" w:color="auto"/>
            </w:tcBorders>
            <w:vAlign w:val="center"/>
          </w:tcPr>
          <w:p w14:paraId="39A60B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0.90</w:t>
            </w:r>
          </w:p>
        </w:tc>
        <w:tc>
          <w:tcPr>
            <w:tcW w:w="1372" w:type="dxa"/>
            <w:gridSpan w:val="2"/>
            <w:tcBorders>
              <w:top w:val="nil"/>
              <w:left w:val="nil"/>
              <w:bottom w:val="single" w:sz="4" w:space="0" w:color="auto"/>
              <w:right w:val="single" w:sz="4" w:space="0" w:color="auto"/>
            </w:tcBorders>
            <w:vAlign w:val="center"/>
          </w:tcPr>
          <w:p w14:paraId="320C305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8A62E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A4EE7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098146A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6BBA3CF"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78808A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8BFD4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25519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5BED0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451E2B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47472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26721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14F2463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3F80142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F9167A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841F21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5549D940"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D7B5876"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FFD63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本项目拟投入0.90万元，用于</w:t>
            </w:r>
            <w:proofErr w:type="gramStart"/>
            <w:r>
              <w:rPr>
                <w:rFonts w:ascii="宋体" w:eastAsia="宋体" w:hAnsi="宋体" w:cs="宋体" w:hint="eastAsia"/>
                <w:color w:val="000000"/>
                <w:sz w:val="18"/>
                <w:szCs w:val="18"/>
                <w:lang w:eastAsia="zh-CN"/>
              </w:rPr>
              <w:t>残疾人残疾人</w:t>
            </w:r>
            <w:proofErr w:type="gramEnd"/>
            <w:r>
              <w:rPr>
                <w:rFonts w:ascii="宋体" w:eastAsia="宋体" w:hAnsi="宋体" w:cs="宋体" w:hint="eastAsia"/>
                <w:color w:val="000000"/>
                <w:sz w:val="18"/>
                <w:szCs w:val="18"/>
                <w:lang w:eastAsia="zh-CN"/>
              </w:rPr>
              <w:t>机构托养项目，主要建设内容为：落实关于印发《新疆维吾尔自治区残疾人就业保障金征收使用管理办法》的通知（新财非税【2016】28号），关于印发《2023年残疾人就业服务和盲人按摩主要工作安排》的通知（</w:t>
            </w:r>
            <w:proofErr w:type="gramStart"/>
            <w:r>
              <w:rPr>
                <w:rFonts w:ascii="宋体" w:eastAsia="宋体" w:hAnsi="宋体" w:cs="宋体" w:hint="eastAsia"/>
                <w:color w:val="000000"/>
                <w:sz w:val="18"/>
                <w:szCs w:val="18"/>
                <w:lang w:eastAsia="zh-CN"/>
              </w:rPr>
              <w:t>新残函</w:t>
            </w:r>
            <w:proofErr w:type="gramEnd"/>
            <w:r>
              <w:rPr>
                <w:rFonts w:ascii="宋体" w:eastAsia="宋体" w:hAnsi="宋体" w:cs="宋体" w:hint="eastAsia"/>
                <w:color w:val="000000"/>
                <w:sz w:val="18"/>
                <w:szCs w:val="18"/>
                <w:lang w:eastAsia="zh-CN"/>
              </w:rPr>
              <w:t>【2023】44号），关于印发《自治区“十四五”阳光家园计划-智力、精神和重度肢体残疾人托养服务项目实事方案》的通知（</w:t>
            </w:r>
            <w:proofErr w:type="gramStart"/>
            <w:r>
              <w:rPr>
                <w:rFonts w:ascii="宋体" w:eastAsia="宋体" w:hAnsi="宋体" w:cs="宋体" w:hint="eastAsia"/>
                <w:color w:val="000000"/>
                <w:sz w:val="18"/>
                <w:szCs w:val="18"/>
                <w:lang w:eastAsia="zh-CN"/>
              </w:rPr>
              <w:t>新残通</w:t>
            </w:r>
            <w:proofErr w:type="gramEnd"/>
            <w:r>
              <w:rPr>
                <w:rFonts w:ascii="宋体" w:eastAsia="宋体" w:hAnsi="宋体" w:cs="宋体" w:hint="eastAsia"/>
                <w:color w:val="000000"/>
                <w:sz w:val="18"/>
                <w:szCs w:val="18"/>
                <w:lang w:eastAsia="zh-CN"/>
              </w:rPr>
              <w:t>【2021】39号），关于印发《昌吉州“爱心天使”助学项目实事方案》的通知（</w:t>
            </w:r>
            <w:proofErr w:type="gramStart"/>
            <w:r>
              <w:rPr>
                <w:rFonts w:ascii="宋体" w:eastAsia="宋体" w:hAnsi="宋体" w:cs="宋体" w:hint="eastAsia"/>
                <w:color w:val="000000"/>
                <w:sz w:val="18"/>
                <w:szCs w:val="18"/>
                <w:lang w:eastAsia="zh-CN"/>
              </w:rPr>
              <w:t>昌州残【2020】</w:t>
            </w:r>
            <w:proofErr w:type="gramEnd"/>
            <w:r>
              <w:rPr>
                <w:rFonts w:ascii="宋体" w:eastAsia="宋体" w:hAnsi="宋体" w:cs="宋体" w:hint="eastAsia"/>
                <w:color w:val="000000"/>
                <w:sz w:val="18"/>
                <w:szCs w:val="18"/>
                <w:lang w:eastAsia="zh-CN"/>
              </w:rPr>
              <w:t>4号），按照文件要求对符合条件残疾人托养、残疾人日间照料、残疾人家庭子女和残疾学生进行补助。于2024年12月31日前完工，通过本项目的实施提高了残疾人康复服务水平，营造了关心、理解、支持残疾人的社会氛围，满足残疾人康复的需要，促进残疾人事业的发展。改善残疾人的生活自理能力，使残疾人及残疾人家属满意度达到95%。</w:t>
            </w:r>
          </w:p>
        </w:tc>
        <w:tc>
          <w:tcPr>
            <w:tcW w:w="5716" w:type="dxa"/>
            <w:gridSpan w:val="8"/>
            <w:tcBorders>
              <w:top w:val="single" w:sz="4" w:space="0" w:color="auto"/>
              <w:left w:val="nil"/>
              <w:bottom w:val="single" w:sz="4" w:space="0" w:color="auto"/>
              <w:right w:val="single" w:sz="4" w:space="0" w:color="auto"/>
            </w:tcBorders>
            <w:vAlign w:val="center"/>
          </w:tcPr>
          <w:p w14:paraId="66D004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按照文件要求对符合条件3名残疾人进行托养。通过本项目的实施提高了残疾人康复服务水平，营造了关心、理解、支持残疾人的社会氛围，满足残疾人康复的需要，促进残疾人事业的发展。改善残疾人的生活自理能力，使残疾人及残疾人家属满意度达到95%。</w:t>
            </w:r>
          </w:p>
        </w:tc>
      </w:tr>
      <w:tr w:rsidR="008E4ED8" w14:paraId="4F964E3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D2046E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4D509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31A1CB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BCD044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32A099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EBF7C2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230A3C1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AAFC4A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417F80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4693420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A59727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48A2516"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72BDAA9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14718F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098FA3C7" w14:textId="77777777">
        <w:trPr>
          <w:trHeight w:val="800"/>
          <w:jc w:val="center"/>
        </w:trPr>
        <w:tc>
          <w:tcPr>
            <w:tcW w:w="709" w:type="dxa"/>
            <w:vMerge w:val="restart"/>
            <w:tcBorders>
              <w:top w:val="nil"/>
              <w:left w:val="single" w:sz="4" w:space="0" w:color="auto"/>
              <w:right w:val="single" w:sz="4" w:space="0" w:color="auto"/>
            </w:tcBorders>
            <w:vAlign w:val="center"/>
          </w:tcPr>
          <w:p w14:paraId="5442952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95FD8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D1394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346664D"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残疾人机构托</w:t>
            </w:r>
            <w:proofErr w:type="gramStart"/>
            <w:r>
              <w:rPr>
                <w:rFonts w:ascii="等线" w:eastAsia="等线" w:hAnsi="等线" w:cs="Times New Roman" w:hint="eastAsia"/>
                <w:color w:val="000000"/>
                <w:kern w:val="2"/>
                <w:sz w:val="18"/>
                <w:szCs w:val="18"/>
                <w:lang w:eastAsia="zh-CN"/>
              </w:rPr>
              <w:t>养人数</w:t>
            </w:r>
            <w:proofErr w:type="gramEnd"/>
          </w:p>
        </w:tc>
        <w:tc>
          <w:tcPr>
            <w:tcW w:w="627" w:type="dxa"/>
            <w:tcBorders>
              <w:top w:val="nil"/>
              <w:left w:val="nil"/>
              <w:bottom w:val="single" w:sz="4" w:space="0" w:color="auto"/>
              <w:right w:val="single" w:sz="4" w:space="0" w:color="auto"/>
            </w:tcBorders>
            <w:vAlign w:val="center"/>
          </w:tcPr>
          <w:p w14:paraId="7ECF76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7EF02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&gt;=3人</w:t>
            </w:r>
          </w:p>
        </w:tc>
        <w:tc>
          <w:tcPr>
            <w:tcW w:w="728" w:type="dxa"/>
            <w:tcBorders>
              <w:top w:val="nil"/>
              <w:left w:val="nil"/>
              <w:bottom w:val="single" w:sz="4" w:space="0" w:color="auto"/>
              <w:right w:val="single" w:sz="4" w:space="0" w:color="auto"/>
            </w:tcBorders>
            <w:vAlign w:val="center"/>
          </w:tcPr>
          <w:p w14:paraId="2752A3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637" w:type="dxa"/>
            <w:tcBorders>
              <w:top w:val="nil"/>
              <w:left w:val="nil"/>
              <w:bottom w:val="single" w:sz="4" w:space="0" w:color="auto"/>
              <w:right w:val="single" w:sz="4" w:space="0" w:color="auto"/>
            </w:tcBorders>
            <w:vAlign w:val="center"/>
          </w:tcPr>
          <w:p w14:paraId="284C3F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039B9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19ABF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8B62D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FEEE4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ABAE03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E381BCF"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4EE41974" w14:textId="77777777">
        <w:trPr>
          <w:trHeight w:val="800"/>
          <w:jc w:val="center"/>
        </w:trPr>
        <w:tc>
          <w:tcPr>
            <w:tcW w:w="709" w:type="dxa"/>
            <w:vMerge/>
            <w:tcBorders>
              <w:left w:val="single" w:sz="4" w:space="0" w:color="auto"/>
              <w:right w:val="single" w:sz="4" w:space="0" w:color="auto"/>
            </w:tcBorders>
            <w:vAlign w:val="center"/>
          </w:tcPr>
          <w:p w14:paraId="668AB90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2E8E9B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5A86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67D4296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残疾人托养服务率</w:t>
            </w:r>
          </w:p>
        </w:tc>
        <w:tc>
          <w:tcPr>
            <w:tcW w:w="627" w:type="dxa"/>
            <w:tcBorders>
              <w:top w:val="nil"/>
              <w:left w:val="nil"/>
              <w:bottom w:val="single" w:sz="4" w:space="0" w:color="auto"/>
              <w:right w:val="single" w:sz="4" w:space="0" w:color="auto"/>
            </w:tcBorders>
            <w:vAlign w:val="center"/>
          </w:tcPr>
          <w:p w14:paraId="51447E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BA39B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14:paraId="5E9DB9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3EFD5F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2F0ECB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FB58C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CEC1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0DEB2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A79BF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BBD7953"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41A69DD" w14:textId="77777777">
        <w:trPr>
          <w:trHeight w:val="800"/>
          <w:jc w:val="center"/>
        </w:trPr>
        <w:tc>
          <w:tcPr>
            <w:tcW w:w="709" w:type="dxa"/>
            <w:vMerge/>
            <w:tcBorders>
              <w:left w:val="single" w:sz="4" w:space="0" w:color="auto"/>
              <w:right w:val="single" w:sz="4" w:space="0" w:color="auto"/>
            </w:tcBorders>
            <w:vAlign w:val="center"/>
          </w:tcPr>
          <w:p w14:paraId="1FB148B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F404D1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D9F0F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3FE7247"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各项工作完成率</w:t>
            </w:r>
          </w:p>
        </w:tc>
        <w:tc>
          <w:tcPr>
            <w:tcW w:w="627" w:type="dxa"/>
            <w:tcBorders>
              <w:top w:val="nil"/>
              <w:left w:val="nil"/>
              <w:bottom w:val="single" w:sz="4" w:space="0" w:color="auto"/>
              <w:right w:val="single" w:sz="4" w:space="0" w:color="auto"/>
            </w:tcBorders>
            <w:vAlign w:val="center"/>
          </w:tcPr>
          <w:p w14:paraId="2372BD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3EBEB9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CB89F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1DDD0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A0FF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C73CB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14331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9BCED8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FF123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0FBB9F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0D532D6" w14:textId="77777777">
        <w:trPr>
          <w:trHeight w:val="800"/>
          <w:jc w:val="center"/>
        </w:trPr>
        <w:tc>
          <w:tcPr>
            <w:tcW w:w="709" w:type="dxa"/>
            <w:vMerge/>
            <w:tcBorders>
              <w:left w:val="single" w:sz="4" w:space="0" w:color="auto"/>
              <w:right w:val="single" w:sz="4" w:space="0" w:color="auto"/>
            </w:tcBorders>
            <w:vAlign w:val="center"/>
          </w:tcPr>
          <w:p w14:paraId="045C060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960CE2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D0A4A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C4A4EC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残疾人机构托养项目完成时间</w:t>
            </w:r>
          </w:p>
        </w:tc>
        <w:tc>
          <w:tcPr>
            <w:tcW w:w="627" w:type="dxa"/>
            <w:tcBorders>
              <w:top w:val="nil"/>
              <w:left w:val="nil"/>
              <w:bottom w:val="single" w:sz="4" w:space="0" w:color="auto"/>
              <w:right w:val="single" w:sz="4" w:space="0" w:color="auto"/>
            </w:tcBorders>
            <w:vAlign w:val="center"/>
          </w:tcPr>
          <w:p w14:paraId="79BCD82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CBDEC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728" w:type="dxa"/>
            <w:tcBorders>
              <w:top w:val="nil"/>
              <w:left w:val="nil"/>
              <w:bottom w:val="single" w:sz="4" w:space="0" w:color="auto"/>
              <w:right w:val="single" w:sz="4" w:space="0" w:color="auto"/>
            </w:tcBorders>
            <w:vAlign w:val="center"/>
          </w:tcPr>
          <w:p w14:paraId="7D2790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637" w:type="dxa"/>
            <w:tcBorders>
              <w:top w:val="nil"/>
              <w:left w:val="nil"/>
              <w:bottom w:val="single" w:sz="4" w:space="0" w:color="auto"/>
              <w:right w:val="single" w:sz="4" w:space="0" w:color="auto"/>
            </w:tcBorders>
            <w:vAlign w:val="center"/>
          </w:tcPr>
          <w:p w14:paraId="71E8AE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67A56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E4472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2E054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329A0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F03890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5AD34F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D9627B7" w14:textId="77777777">
        <w:trPr>
          <w:trHeight w:val="800"/>
          <w:jc w:val="center"/>
        </w:trPr>
        <w:tc>
          <w:tcPr>
            <w:tcW w:w="709" w:type="dxa"/>
            <w:vMerge/>
            <w:tcBorders>
              <w:left w:val="single" w:sz="4" w:space="0" w:color="auto"/>
              <w:right w:val="single" w:sz="4" w:space="0" w:color="auto"/>
            </w:tcBorders>
            <w:vAlign w:val="center"/>
          </w:tcPr>
          <w:p w14:paraId="0E0BE61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8658C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2094C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9CFAB38"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残疾人机构托养单位成本</w:t>
            </w:r>
          </w:p>
        </w:tc>
        <w:tc>
          <w:tcPr>
            <w:tcW w:w="627" w:type="dxa"/>
            <w:tcBorders>
              <w:top w:val="nil"/>
              <w:left w:val="nil"/>
              <w:bottom w:val="single" w:sz="4" w:space="0" w:color="auto"/>
              <w:right w:val="single" w:sz="4" w:space="0" w:color="auto"/>
            </w:tcBorders>
            <w:vAlign w:val="center"/>
          </w:tcPr>
          <w:p w14:paraId="1EE84E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1155F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&lt;=0.30万元</w:t>
            </w:r>
          </w:p>
        </w:tc>
        <w:tc>
          <w:tcPr>
            <w:tcW w:w="728" w:type="dxa"/>
            <w:tcBorders>
              <w:top w:val="nil"/>
              <w:left w:val="nil"/>
              <w:bottom w:val="single" w:sz="4" w:space="0" w:color="auto"/>
              <w:right w:val="single" w:sz="4" w:space="0" w:color="auto"/>
            </w:tcBorders>
            <w:vAlign w:val="center"/>
          </w:tcPr>
          <w:p w14:paraId="3BF2ED5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=0.3万元</w:t>
            </w:r>
          </w:p>
        </w:tc>
        <w:tc>
          <w:tcPr>
            <w:tcW w:w="637" w:type="dxa"/>
            <w:tcBorders>
              <w:top w:val="nil"/>
              <w:left w:val="nil"/>
              <w:bottom w:val="single" w:sz="4" w:space="0" w:color="auto"/>
              <w:right w:val="single" w:sz="4" w:space="0" w:color="auto"/>
            </w:tcBorders>
            <w:vAlign w:val="center"/>
          </w:tcPr>
          <w:p w14:paraId="71870D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208F6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2D2941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22B333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FBE15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A3FD1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D4A11B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0607047" w14:textId="77777777">
        <w:trPr>
          <w:trHeight w:val="800"/>
          <w:jc w:val="center"/>
        </w:trPr>
        <w:tc>
          <w:tcPr>
            <w:tcW w:w="709" w:type="dxa"/>
            <w:vMerge/>
            <w:tcBorders>
              <w:left w:val="single" w:sz="4" w:space="0" w:color="auto"/>
              <w:right w:val="single" w:sz="4" w:space="0" w:color="auto"/>
            </w:tcBorders>
            <w:vAlign w:val="center"/>
          </w:tcPr>
          <w:p w14:paraId="347E84F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BF46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9064F7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2240138"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残疾人机构托养服务水平</w:t>
            </w:r>
          </w:p>
        </w:tc>
        <w:tc>
          <w:tcPr>
            <w:tcW w:w="627" w:type="dxa"/>
            <w:tcBorders>
              <w:top w:val="nil"/>
              <w:left w:val="nil"/>
              <w:bottom w:val="single" w:sz="4" w:space="0" w:color="auto"/>
              <w:right w:val="single" w:sz="4" w:space="0" w:color="auto"/>
            </w:tcBorders>
            <w:vAlign w:val="center"/>
          </w:tcPr>
          <w:p w14:paraId="2A4F8B8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8A866C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7F7BA4A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ab/>
              <w:t>达到预期指标</w:t>
            </w:r>
          </w:p>
        </w:tc>
        <w:tc>
          <w:tcPr>
            <w:tcW w:w="637" w:type="dxa"/>
            <w:tcBorders>
              <w:top w:val="nil"/>
              <w:left w:val="nil"/>
              <w:bottom w:val="single" w:sz="4" w:space="0" w:color="auto"/>
              <w:right w:val="single" w:sz="4" w:space="0" w:color="auto"/>
            </w:tcBorders>
            <w:vAlign w:val="center"/>
          </w:tcPr>
          <w:p w14:paraId="4567812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ED215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C7D63F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16FE97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D5B8C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C2B409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25A61A3"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FAD268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EC000E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EF5EB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581218B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494AD60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残疾人及其家属对残疾人机构托养服务的满意度</w:t>
            </w:r>
          </w:p>
        </w:tc>
        <w:tc>
          <w:tcPr>
            <w:tcW w:w="627" w:type="dxa"/>
            <w:tcBorders>
              <w:top w:val="nil"/>
              <w:left w:val="nil"/>
              <w:bottom w:val="single" w:sz="4" w:space="0" w:color="auto"/>
              <w:right w:val="single" w:sz="4" w:space="0" w:color="auto"/>
            </w:tcBorders>
            <w:vAlign w:val="center"/>
          </w:tcPr>
          <w:p w14:paraId="5700E70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8AC3C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289B6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581C511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16103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1C6AB2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DA0EF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210F6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FD77AF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894632A"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70B3864"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0AB4AC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660904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18CDC4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3EB3E6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2C5A82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3D06C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DD216C6"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FC0650D"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2F16343"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179DC60"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B084350"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447F368F"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F5CEACF"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00FA862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AA8DF6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B8ED1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2023年度残疾人保障金和关爱服务项目资金（第二批）（社区残疾人康复示范站建设建站数）</w:t>
            </w:r>
          </w:p>
        </w:tc>
      </w:tr>
      <w:tr w:rsidR="008E4ED8" w14:paraId="221AEB34"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F88C5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B2C8BB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06F9EED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D4BDAF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0D1AFB0D"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DBDDE5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8078F23"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550B225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730F10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1B9B140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75B0CE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B0AF00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DA63A6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0791817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F1DEAB4"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9C1D21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BA54F8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968" w:type="dxa"/>
            <w:gridSpan w:val="3"/>
            <w:tcBorders>
              <w:top w:val="single" w:sz="4" w:space="0" w:color="auto"/>
              <w:left w:val="nil"/>
              <w:bottom w:val="single" w:sz="4" w:space="0" w:color="auto"/>
              <w:right w:val="single" w:sz="4" w:space="0" w:color="auto"/>
            </w:tcBorders>
            <w:vAlign w:val="center"/>
          </w:tcPr>
          <w:p w14:paraId="4FE927C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428" w:type="dxa"/>
            <w:gridSpan w:val="2"/>
            <w:tcBorders>
              <w:top w:val="single" w:sz="4" w:space="0" w:color="auto"/>
              <w:left w:val="nil"/>
              <w:bottom w:val="single" w:sz="4" w:space="0" w:color="auto"/>
              <w:right w:val="single" w:sz="4" w:space="0" w:color="auto"/>
            </w:tcBorders>
            <w:vAlign w:val="center"/>
          </w:tcPr>
          <w:p w14:paraId="3EA8553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372" w:type="dxa"/>
            <w:gridSpan w:val="2"/>
            <w:tcBorders>
              <w:top w:val="nil"/>
              <w:left w:val="nil"/>
              <w:bottom w:val="single" w:sz="4" w:space="0" w:color="auto"/>
              <w:right w:val="single" w:sz="4" w:space="0" w:color="auto"/>
            </w:tcBorders>
            <w:vAlign w:val="center"/>
          </w:tcPr>
          <w:p w14:paraId="5ADACB5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6B8B6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474044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0F8D69F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420F305"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F17EE8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42626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968" w:type="dxa"/>
            <w:gridSpan w:val="3"/>
            <w:tcBorders>
              <w:top w:val="single" w:sz="4" w:space="0" w:color="auto"/>
              <w:left w:val="nil"/>
              <w:bottom w:val="single" w:sz="4" w:space="0" w:color="auto"/>
              <w:right w:val="single" w:sz="4" w:space="0" w:color="auto"/>
            </w:tcBorders>
            <w:vAlign w:val="center"/>
          </w:tcPr>
          <w:p w14:paraId="06AA7E8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428" w:type="dxa"/>
            <w:gridSpan w:val="2"/>
            <w:tcBorders>
              <w:top w:val="single" w:sz="4" w:space="0" w:color="auto"/>
              <w:left w:val="nil"/>
              <w:bottom w:val="single" w:sz="4" w:space="0" w:color="auto"/>
              <w:right w:val="single" w:sz="4" w:space="0" w:color="auto"/>
            </w:tcBorders>
            <w:vAlign w:val="center"/>
          </w:tcPr>
          <w:p w14:paraId="55C5D46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20.00</w:t>
            </w:r>
          </w:p>
        </w:tc>
        <w:tc>
          <w:tcPr>
            <w:tcW w:w="1372" w:type="dxa"/>
            <w:gridSpan w:val="2"/>
            <w:tcBorders>
              <w:top w:val="nil"/>
              <w:left w:val="nil"/>
              <w:bottom w:val="single" w:sz="4" w:space="0" w:color="auto"/>
              <w:right w:val="single" w:sz="4" w:space="0" w:color="auto"/>
            </w:tcBorders>
            <w:vAlign w:val="center"/>
          </w:tcPr>
          <w:p w14:paraId="2171F31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B88AA3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4F7553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0CAE991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F26DEAE"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1398AA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78939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67E475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5832C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4415DF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ABF5E8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A99E3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35A0A7B2"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133AE3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6B064C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817017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4F12808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F4E3399"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61E6F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20万元用于残疾人社区康复站建设项目，主要建设内容为：通过开展残疾人基本康复服务工作,为残疾人配置辅助器具，为肢体、视力、精神、智力残疾人提供基本康复服务,努力提高受助残疾人生活自理能力和社会参与能力。开展肢体残疾人康复训练，</w:t>
            </w:r>
            <w:r w:rsidR="000F4E0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残疾人进行康复服务。于2024年12月31日前完工，通过本项目的实施提高了残疾人康复服务水平，营造了关心、理解、支持残疾人的社会氛围，满足残疾人康复的需要，促进残疾人事业的发展。改善残疾人的生活自理能力，使残疾人及残疾人家属满意度达到90%。</w:t>
            </w:r>
          </w:p>
        </w:tc>
        <w:tc>
          <w:tcPr>
            <w:tcW w:w="5716" w:type="dxa"/>
            <w:gridSpan w:val="8"/>
            <w:tcBorders>
              <w:top w:val="single" w:sz="4" w:space="0" w:color="auto"/>
              <w:left w:val="nil"/>
              <w:bottom w:val="single" w:sz="4" w:space="0" w:color="auto"/>
              <w:right w:val="single" w:sz="4" w:space="0" w:color="auto"/>
            </w:tcBorders>
            <w:vAlign w:val="center"/>
          </w:tcPr>
          <w:p w14:paraId="78B83D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开展残疾人基本康复服务工作,为残疾人配置辅助器具，为肢体、视力、精神、智力残疾人提供基本康复服务,努力提高受助残疾人生活自理能力和社会参与能力。开展肢体残疾人康复训练，</w:t>
            </w:r>
            <w:r w:rsidR="000F4E0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残疾人进行康复服务。于2024年12月31日前完工，通过本项目的实施提高了残疾人康复服务水平，营造了关心、理解、支持残疾人的社会氛围，满足残疾人康复的需要，促进残疾人事业的发展。改善残疾人的生活自理能力，使残疾人及残疾人家属满意度达到90%。</w:t>
            </w:r>
          </w:p>
        </w:tc>
      </w:tr>
      <w:tr w:rsidR="008E4ED8" w14:paraId="7F01D73B"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3DA024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9636F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6C734A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533D1C0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A6A0FF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01F255A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8CC13D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82155A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1E0BE6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5F4D56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CAC7AE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FF4EF7B"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4293EE3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025A39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525FA1F5" w14:textId="77777777">
        <w:trPr>
          <w:trHeight w:val="800"/>
          <w:jc w:val="center"/>
        </w:trPr>
        <w:tc>
          <w:tcPr>
            <w:tcW w:w="709" w:type="dxa"/>
            <w:vMerge w:val="restart"/>
            <w:tcBorders>
              <w:top w:val="nil"/>
              <w:left w:val="single" w:sz="4" w:space="0" w:color="auto"/>
              <w:right w:val="single" w:sz="4" w:space="0" w:color="auto"/>
            </w:tcBorders>
            <w:vAlign w:val="center"/>
          </w:tcPr>
          <w:p w14:paraId="04AAEA8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BF4B6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61A998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580E4C7"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社区残疾人康复站</w:t>
            </w:r>
          </w:p>
        </w:tc>
        <w:tc>
          <w:tcPr>
            <w:tcW w:w="627" w:type="dxa"/>
            <w:tcBorders>
              <w:top w:val="nil"/>
              <w:left w:val="nil"/>
              <w:bottom w:val="single" w:sz="4" w:space="0" w:color="auto"/>
              <w:right w:val="single" w:sz="4" w:space="0" w:color="auto"/>
            </w:tcBorders>
            <w:vAlign w:val="center"/>
          </w:tcPr>
          <w:p w14:paraId="5CD56F1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314E76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&gt;=2个</w:t>
            </w:r>
          </w:p>
        </w:tc>
        <w:tc>
          <w:tcPr>
            <w:tcW w:w="728" w:type="dxa"/>
            <w:tcBorders>
              <w:top w:val="nil"/>
              <w:left w:val="nil"/>
              <w:bottom w:val="single" w:sz="4" w:space="0" w:color="auto"/>
              <w:right w:val="single" w:sz="4" w:space="0" w:color="auto"/>
            </w:tcBorders>
            <w:vAlign w:val="center"/>
          </w:tcPr>
          <w:p w14:paraId="53FD5C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=2个</w:t>
            </w:r>
          </w:p>
        </w:tc>
        <w:tc>
          <w:tcPr>
            <w:tcW w:w="637" w:type="dxa"/>
            <w:tcBorders>
              <w:top w:val="nil"/>
              <w:left w:val="nil"/>
              <w:bottom w:val="single" w:sz="4" w:space="0" w:color="auto"/>
              <w:right w:val="single" w:sz="4" w:space="0" w:color="auto"/>
            </w:tcBorders>
            <w:vAlign w:val="center"/>
          </w:tcPr>
          <w:p w14:paraId="39CE2E3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5D0B6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2FDB10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97CC4E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29C06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6C18BF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A2401A2"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402CA416" w14:textId="77777777">
        <w:trPr>
          <w:trHeight w:val="800"/>
          <w:jc w:val="center"/>
        </w:trPr>
        <w:tc>
          <w:tcPr>
            <w:tcW w:w="709" w:type="dxa"/>
            <w:vMerge/>
            <w:tcBorders>
              <w:left w:val="single" w:sz="4" w:space="0" w:color="auto"/>
              <w:right w:val="single" w:sz="4" w:space="0" w:color="auto"/>
            </w:tcBorders>
            <w:vAlign w:val="center"/>
          </w:tcPr>
          <w:p w14:paraId="39D5027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BCBFCCC"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AE04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DDFA1F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肢体残疾人康复服务率</w:t>
            </w:r>
          </w:p>
        </w:tc>
        <w:tc>
          <w:tcPr>
            <w:tcW w:w="627" w:type="dxa"/>
            <w:tcBorders>
              <w:top w:val="nil"/>
              <w:left w:val="nil"/>
              <w:bottom w:val="single" w:sz="4" w:space="0" w:color="auto"/>
              <w:right w:val="single" w:sz="4" w:space="0" w:color="auto"/>
            </w:tcBorders>
            <w:vAlign w:val="center"/>
          </w:tcPr>
          <w:p w14:paraId="0756A3F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1DCAC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9C9AA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38A7B5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F298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9C5C64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3536A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225D3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02FA6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F133D8A"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5B74FD7" w14:textId="77777777">
        <w:trPr>
          <w:trHeight w:val="800"/>
          <w:jc w:val="center"/>
        </w:trPr>
        <w:tc>
          <w:tcPr>
            <w:tcW w:w="709" w:type="dxa"/>
            <w:vMerge/>
            <w:tcBorders>
              <w:left w:val="single" w:sz="4" w:space="0" w:color="auto"/>
              <w:right w:val="single" w:sz="4" w:space="0" w:color="auto"/>
            </w:tcBorders>
            <w:vAlign w:val="center"/>
          </w:tcPr>
          <w:p w14:paraId="0B9FA86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70B303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44559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F944583"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763BB3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B6686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573519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B2E778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AC1E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620D7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5015D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05F85C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B9CBAC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6B62BB3"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44632A7" w14:textId="77777777">
        <w:trPr>
          <w:trHeight w:val="800"/>
          <w:jc w:val="center"/>
        </w:trPr>
        <w:tc>
          <w:tcPr>
            <w:tcW w:w="709" w:type="dxa"/>
            <w:vMerge/>
            <w:tcBorders>
              <w:left w:val="single" w:sz="4" w:space="0" w:color="auto"/>
              <w:right w:val="single" w:sz="4" w:space="0" w:color="auto"/>
            </w:tcBorders>
            <w:vAlign w:val="center"/>
          </w:tcPr>
          <w:p w14:paraId="047EAE7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AF7F063"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CDC1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48C277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社区残疾人康复站完成时间</w:t>
            </w:r>
          </w:p>
        </w:tc>
        <w:tc>
          <w:tcPr>
            <w:tcW w:w="627" w:type="dxa"/>
            <w:tcBorders>
              <w:top w:val="nil"/>
              <w:left w:val="nil"/>
              <w:bottom w:val="single" w:sz="4" w:space="0" w:color="auto"/>
              <w:right w:val="single" w:sz="4" w:space="0" w:color="auto"/>
            </w:tcBorders>
            <w:vAlign w:val="center"/>
          </w:tcPr>
          <w:p w14:paraId="4FD413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5FF99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728" w:type="dxa"/>
            <w:tcBorders>
              <w:top w:val="nil"/>
              <w:left w:val="nil"/>
              <w:bottom w:val="single" w:sz="4" w:space="0" w:color="auto"/>
              <w:right w:val="single" w:sz="4" w:space="0" w:color="auto"/>
            </w:tcBorders>
            <w:vAlign w:val="center"/>
          </w:tcPr>
          <w:p w14:paraId="09A1B5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637" w:type="dxa"/>
            <w:tcBorders>
              <w:top w:val="nil"/>
              <w:left w:val="nil"/>
              <w:bottom w:val="single" w:sz="4" w:space="0" w:color="auto"/>
              <w:right w:val="single" w:sz="4" w:space="0" w:color="auto"/>
            </w:tcBorders>
            <w:vAlign w:val="center"/>
          </w:tcPr>
          <w:p w14:paraId="1BBE5E5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13585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D46903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177A6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ABF94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2BFAFA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EC204F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AEB5AEB" w14:textId="77777777">
        <w:trPr>
          <w:trHeight w:val="800"/>
          <w:jc w:val="center"/>
        </w:trPr>
        <w:tc>
          <w:tcPr>
            <w:tcW w:w="709" w:type="dxa"/>
            <w:vMerge/>
            <w:tcBorders>
              <w:left w:val="single" w:sz="4" w:space="0" w:color="auto"/>
              <w:right w:val="single" w:sz="4" w:space="0" w:color="auto"/>
            </w:tcBorders>
            <w:vAlign w:val="center"/>
          </w:tcPr>
          <w:p w14:paraId="24121B3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5AAF20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A1504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35CDD5B"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社区残疾人康复站建设平均成本</w:t>
            </w:r>
          </w:p>
        </w:tc>
        <w:tc>
          <w:tcPr>
            <w:tcW w:w="627" w:type="dxa"/>
            <w:tcBorders>
              <w:top w:val="nil"/>
              <w:left w:val="nil"/>
              <w:bottom w:val="single" w:sz="4" w:space="0" w:color="auto"/>
              <w:right w:val="single" w:sz="4" w:space="0" w:color="auto"/>
            </w:tcBorders>
            <w:vAlign w:val="center"/>
          </w:tcPr>
          <w:p w14:paraId="5CA4CC1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9376F7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&lt;=10万元</w:t>
            </w:r>
          </w:p>
        </w:tc>
        <w:tc>
          <w:tcPr>
            <w:tcW w:w="728" w:type="dxa"/>
            <w:tcBorders>
              <w:top w:val="nil"/>
              <w:left w:val="nil"/>
              <w:bottom w:val="single" w:sz="4" w:space="0" w:color="auto"/>
              <w:right w:val="single" w:sz="4" w:space="0" w:color="auto"/>
            </w:tcBorders>
            <w:vAlign w:val="center"/>
          </w:tcPr>
          <w:p w14:paraId="1EBD11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=10万元</w:t>
            </w:r>
          </w:p>
        </w:tc>
        <w:tc>
          <w:tcPr>
            <w:tcW w:w="637" w:type="dxa"/>
            <w:tcBorders>
              <w:top w:val="nil"/>
              <w:left w:val="nil"/>
              <w:bottom w:val="single" w:sz="4" w:space="0" w:color="auto"/>
              <w:right w:val="single" w:sz="4" w:space="0" w:color="auto"/>
            </w:tcBorders>
            <w:vAlign w:val="center"/>
          </w:tcPr>
          <w:p w14:paraId="5650C9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5F3D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4B7C4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ED889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B9E53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40035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70521B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9CBEDF5" w14:textId="77777777">
        <w:trPr>
          <w:trHeight w:val="800"/>
          <w:jc w:val="center"/>
        </w:trPr>
        <w:tc>
          <w:tcPr>
            <w:tcW w:w="709" w:type="dxa"/>
            <w:vMerge/>
            <w:tcBorders>
              <w:left w:val="single" w:sz="4" w:space="0" w:color="auto"/>
              <w:right w:val="single" w:sz="4" w:space="0" w:color="auto"/>
            </w:tcBorders>
            <w:vAlign w:val="center"/>
          </w:tcPr>
          <w:p w14:paraId="620BE9B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123D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CDD2B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BEBADC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社区残疾人康复站康复率</w:t>
            </w:r>
          </w:p>
        </w:tc>
        <w:tc>
          <w:tcPr>
            <w:tcW w:w="627" w:type="dxa"/>
            <w:tcBorders>
              <w:top w:val="nil"/>
              <w:left w:val="nil"/>
              <w:bottom w:val="single" w:sz="4" w:space="0" w:color="auto"/>
              <w:right w:val="single" w:sz="4" w:space="0" w:color="auto"/>
            </w:tcBorders>
            <w:vAlign w:val="center"/>
          </w:tcPr>
          <w:p w14:paraId="4B7623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E4283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28B8CA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43FA1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819CA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085D6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993A56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03E4A8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0BEBD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06C678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C3F7BA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F74BEA2"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CC24C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507645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7A19B2E"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残疾人及亲属满意度</w:t>
            </w:r>
          </w:p>
        </w:tc>
        <w:tc>
          <w:tcPr>
            <w:tcW w:w="627" w:type="dxa"/>
            <w:tcBorders>
              <w:top w:val="nil"/>
              <w:left w:val="nil"/>
              <w:bottom w:val="single" w:sz="4" w:space="0" w:color="auto"/>
              <w:right w:val="single" w:sz="4" w:space="0" w:color="auto"/>
            </w:tcBorders>
            <w:vAlign w:val="center"/>
          </w:tcPr>
          <w:p w14:paraId="5DCAD5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97ECB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205F5EB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05C130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7DDE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ABB1FF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7C5F86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D798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9F314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D554B88"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297B8F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A78321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2026E74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F82CAB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7A67125"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74F5C8D"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7A9E6B5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2A887B1D"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0E7DC47"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9FA7A57"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93440AF"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4A254AF"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61A05551"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EF5DFFD"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7486E79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99EC56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B07C7B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2023年自治区“为民办实事”驻村工作专项经费</w:t>
            </w:r>
          </w:p>
        </w:tc>
      </w:tr>
      <w:tr w:rsidR="008E4ED8" w14:paraId="4465240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66F79C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D9F8C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5CE78A4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9B0882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5118778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723054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158EDA4D"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24597D8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831C82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8D7B89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6D226F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172DB9F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043B8E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7FC8525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2ADCC62"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086A5B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589131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551987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4F62FF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23F534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0E926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B6D00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16DB63D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30CBFAF"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B2266D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1CFAD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14:paraId="272FBE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14:paraId="6DB9317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14:paraId="74ACA47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E2F10A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E9F786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5426B17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992B13B"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BA61B2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E6B43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4021F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108881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FD0B4B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4B2167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F13C2D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762628E0"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B73B3C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0C5531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D11FD1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025FA00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0FAFFF4"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83A00B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本项目拟投入资金5万元，通过“</w:t>
            </w:r>
            <w:r w:rsidR="00EC04A0">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为民办实事为困难家庭、残疾人家庭、老党员、老军人等进行节日慰问；补充村级组织工作经费，积极组织开展各类活动，该项目的实施可以进一步改善残疾人家庭及困难村民生活条件，减轻残疾人家庭及困难村民的生活负担。</w:t>
            </w:r>
          </w:p>
        </w:tc>
        <w:tc>
          <w:tcPr>
            <w:tcW w:w="5716" w:type="dxa"/>
            <w:gridSpan w:val="8"/>
            <w:tcBorders>
              <w:top w:val="single" w:sz="4" w:space="0" w:color="auto"/>
              <w:left w:val="nil"/>
              <w:bottom w:val="single" w:sz="4" w:space="0" w:color="auto"/>
              <w:right w:val="single" w:sz="4" w:space="0" w:color="auto"/>
            </w:tcBorders>
            <w:vAlign w:val="center"/>
          </w:tcPr>
          <w:p w14:paraId="543B4F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困难家庭、残疾人家庭、老党员、老军人等进行节日慰问；补充村级组织工作经费，积极组织开展各类活动，该项目的实施可以进一步改善残疾人家庭及困难村民生活条件，减轻残疾人家庭及困难村民的生活负担。</w:t>
            </w:r>
          </w:p>
        </w:tc>
      </w:tr>
      <w:tr w:rsidR="008E4ED8" w14:paraId="473E7D65"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98B548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36C86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DB26CC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104274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764650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1839B6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0ED6F3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FCFB48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E4D269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0CF214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53C607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84E37A9"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BBA1FB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E60162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4BD51703" w14:textId="77777777">
        <w:trPr>
          <w:trHeight w:val="800"/>
          <w:jc w:val="center"/>
        </w:trPr>
        <w:tc>
          <w:tcPr>
            <w:tcW w:w="709" w:type="dxa"/>
            <w:vMerge w:val="restart"/>
            <w:tcBorders>
              <w:top w:val="nil"/>
              <w:left w:val="single" w:sz="4" w:space="0" w:color="auto"/>
              <w:right w:val="single" w:sz="4" w:space="0" w:color="auto"/>
            </w:tcBorders>
            <w:vAlign w:val="center"/>
          </w:tcPr>
          <w:p w14:paraId="435D55C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EB13F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20D3CF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8D0ACBF"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实事</w:t>
            </w:r>
            <w:proofErr w:type="gramStart"/>
            <w:r>
              <w:rPr>
                <w:rFonts w:ascii="等线" w:eastAsia="等线" w:hAnsi="等线" w:cs="Times New Roman" w:hint="eastAsia"/>
                <w:color w:val="000000"/>
                <w:kern w:val="2"/>
                <w:sz w:val="18"/>
                <w:szCs w:val="18"/>
                <w:lang w:eastAsia="zh-CN"/>
              </w:rPr>
              <w:t>好事件数</w:t>
            </w:r>
            <w:proofErr w:type="gramEnd"/>
          </w:p>
        </w:tc>
        <w:tc>
          <w:tcPr>
            <w:tcW w:w="627" w:type="dxa"/>
            <w:tcBorders>
              <w:top w:val="nil"/>
              <w:left w:val="nil"/>
              <w:bottom w:val="single" w:sz="4" w:space="0" w:color="auto"/>
              <w:right w:val="single" w:sz="4" w:space="0" w:color="auto"/>
            </w:tcBorders>
            <w:vAlign w:val="center"/>
          </w:tcPr>
          <w:p w14:paraId="78801F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6365B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&gt;=5件</w:t>
            </w:r>
          </w:p>
        </w:tc>
        <w:tc>
          <w:tcPr>
            <w:tcW w:w="728" w:type="dxa"/>
            <w:tcBorders>
              <w:top w:val="nil"/>
              <w:left w:val="nil"/>
              <w:bottom w:val="single" w:sz="4" w:space="0" w:color="auto"/>
              <w:right w:val="single" w:sz="4" w:space="0" w:color="auto"/>
            </w:tcBorders>
            <w:vAlign w:val="center"/>
          </w:tcPr>
          <w:p w14:paraId="4E64E2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=5件</w:t>
            </w:r>
          </w:p>
        </w:tc>
        <w:tc>
          <w:tcPr>
            <w:tcW w:w="637" w:type="dxa"/>
            <w:tcBorders>
              <w:top w:val="nil"/>
              <w:left w:val="nil"/>
              <w:bottom w:val="single" w:sz="4" w:space="0" w:color="auto"/>
              <w:right w:val="single" w:sz="4" w:space="0" w:color="auto"/>
            </w:tcBorders>
            <w:vAlign w:val="center"/>
          </w:tcPr>
          <w:p w14:paraId="0F432A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ECB2A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32EAB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0700E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5E68C7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8A7B0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434E22A"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733CC055" w14:textId="77777777">
        <w:trPr>
          <w:trHeight w:val="800"/>
          <w:jc w:val="center"/>
        </w:trPr>
        <w:tc>
          <w:tcPr>
            <w:tcW w:w="709" w:type="dxa"/>
            <w:vMerge/>
            <w:tcBorders>
              <w:left w:val="single" w:sz="4" w:space="0" w:color="auto"/>
              <w:right w:val="single" w:sz="4" w:space="0" w:color="auto"/>
            </w:tcBorders>
            <w:vAlign w:val="center"/>
          </w:tcPr>
          <w:p w14:paraId="48E098F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B5840FF"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3C262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434DCAC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1A68C8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0D058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13F0FF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1F9224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495EC7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69CA4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27139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CAA41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A900AD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2FCB1C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6FF7328" w14:textId="77777777">
        <w:trPr>
          <w:trHeight w:val="800"/>
          <w:jc w:val="center"/>
        </w:trPr>
        <w:tc>
          <w:tcPr>
            <w:tcW w:w="709" w:type="dxa"/>
            <w:vMerge/>
            <w:tcBorders>
              <w:left w:val="single" w:sz="4" w:space="0" w:color="auto"/>
              <w:right w:val="single" w:sz="4" w:space="0" w:color="auto"/>
            </w:tcBorders>
            <w:vAlign w:val="center"/>
          </w:tcPr>
          <w:p w14:paraId="7CAB810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A82B97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112FA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25D8FA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14:paraId="5A5BE04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1B857B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80905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3D3273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37C76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8DB10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0D20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DB244F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B0C24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BEE7B5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D47278D" w14:textId="77777777">
        <w:trPr>
          <w:trHeight w:val="800"/>
          <w:jc w:val="center"/>
        </w:trPr>
        <w:tc>
          <w:tcPr>
            <w:tcW w:w="709" w:type="dxa"/>
            <w:vMerge/>
            <w:tcBorders>
              <w:left w:val="single" w:sz="4" w:space="0" w:color="auto"/>
              <w:right w:val="single" w:sz="4" w:space="0" w:color="auto"/>
            </w:tcBorders>
            <w:vAlign w:val="center"/>
          </w:tcPr>
          <w:p w14:paraId="00F18D6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DC9F03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7118B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7296B4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627" w:type="dxa"/>
            <w:tcBorders>
              <w:top w:val="nil"/>
              <w:left w:val="nil"/>
              <w:bottom w:val="single" w:sz="4" w:space="0" w:color="auto"/>
              <w:right w:val="single" w:sz="4" w:space="0" w:color="auto"/>
            </w:tcBorders>
            <w:vAlign w:val="center"/>
          </w:tcPr>
          <w:p w14:paraId="6B0487E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7DED3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728" w:type="dxa"/>
            <w:tcBorders>
              <w:top w:val="nil"/>
              <w:left w:val="nil"/>
              <w:bottom w:val="single" w:sz="4" w:space="0" w:color="auto"/>
              <w:right w:val="single" w:sz="4" w:space="0" w:color="auto"/>
            </w:tcBorders>
            <w:vAlign w:val="center"/>
          </w:tcPr>
          <w:p w14:paraId="2A6B928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637" w:type="dxa"/>
            <w:tcBorders>
              <w:top w:val="nil"/>
              <w:left w:val="nil"/>
              <w:bottom w:val="single" w:sz="4" w:space="0" w:color="auto"/>
              <w:right w:val="single" w:sz="4" w:space="0" w:color="auto"/>
            </w:tcBorders>
            <w:vAlign w:val="center"/>
          </w:tcPr>
          <w:p w14:paraId="7BE20AF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9CC1E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6B203E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64B74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7CCC0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50D5AA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C5AAA61"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49C654A" w14:textId="77777777">
        <w:trPr>
          <w:trHeight w:val="800"/>
          <w:jc w:val="center"/>
        </w:trPr>
        <w:tc>
          <w:tcPr>
            <w:tcW w:w="709" w:type="dxa"/>
            <w:vMerge/>
            <w:tcBorders>
              <w:left w:val="single" w:sz="4" w:space="0" w:color="auto"/>
              <w:right w:val="single" w:sz="4" w:space="0" w:color="auto"/>
            </w:tcBorders>
            <w:vAlign w:val="center"/>
          </w:tcPr>
          <w:p w14:paraId="3DC51DAC"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1013F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9DAEB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E90633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实事</w:t>
            </w:r>
            <w:proofErr w:type="gramStart"/>
            <w:r>
              <w:rPr>
                <w:rFonts w:ascii="宋体" w:eastAsia="宋体" w:hAnsi="宋体" w:cs="宋体" w:hint="eastAsia"/>
                <w:color w:val="000000"/>
                <w:sz w:val="18"/>
                <w:szCs w:val="18"/>
                <w:lang w:eastAsia="zh-CN"/>
              </w:rPr>
              <w:t>好事单位</w:t>
            </w:r>
            <w:proofErr w:type="gramEnd"/>
            <w:r>
              <w:rPr>
                <w:rFonts w:ascii="宋体" w:eastAsia="宋体" w:hAnsi="宋体" w:cs="宋体" w:hint="eastAsia"/>
                <w:color w:val="000000"/>
                <w:sz w:val="18"/>
                <w:szCs w:val="18"/>
                <w:lang w:eastAsia="zh-CN"/>
              </w:rPr>
              <w:t>成本</w:t>
            </w:r>
          </w:p>
        </w:tc>
        <w:tc>
          <w:tcPr>
            <w:tcW w:w="627" w:type="dxa"/>
            <w:tcBorders>
              <w:top w:val="nil"/>
              <w:left w:val="nil"/>
              <w:bottom w:val="single" w:sz="4" w:space="0" w:color="auto"/>
              <w:right w:val="single" w:sz="4" w:space="0" w:color="auto"/>
            </w:tcBorders>
            <w:vAlign w:val="center"/>
          </w:tcPr>
          <w:p w14:paraId="443A986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6F6AC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&lt;=1万元</w:t>
            </w:r>
          </w:p>
        </w:tc>
        <w:tc>
          <w:tcPr>
            <w:tcW w:w="728" w:type="dxa"/>
            <w:tcBorders>
              <w:top w:val="nil"/>
              <w:left w:val="nil"/>
              <w:bottom w:val="single" w:sz="4" w:space="0" w:color="auto"/>
              <w:right w:val="single" w:sz="4" w:space="0" w:color="auto"/>
            </w:tcBorders>
            <w:vAlign w:val="center"/>
          </w:tcPr>
          <w:p w14:paraId="103CAE8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=1万元</w:t>
            </w:r>
          </w:p>
        </w:tc>
        <w:tc>
          <w:tcPr>
            <w:tcW w:w="637" w:type="dxa"/>
            <w:tcBorders>
              <w:top w:val="nil"/>
              <w:left w:val="nil"/>
              <w:bottom w:val="single" w:sz="4" w:space="0" w:color="auto"/>
              <w:right w:val="single" w:sz="4" w:space="0" w:color="auto"/>
            </w:tcBorders>
            <w:vAlign w:val="center"/>
          </w:tcPr>
          <w:p w14:paraId="02FF95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210AB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481F5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38AA3DB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60E686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1C8FA5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36397077"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2EA9EF0" w14:textId="77777777">
        <w:trPr>
          <w:trHeight w:val="800"/>
          <w:jc w:val="center"/>
        </w:trPr>
        <w:tc>
          <w:tcPr>
            <w:tcW w:w="709" w:type="dxa"/>
            <w:vMerge/>
            <w:tcBorders>
              <w:left w:val="single" w:sz="4" w:space="0" w:color="auto"/>
              <w:right w:val="single" w:sz="4" w:space="0" w:color="auto"/>
            </w:tcBorders>
            <w:vAlign w:val="center"/>
          </w:tcPr>
          <w:p w14:paraId="0EE69C7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00DD0E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D1527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5FA3FE0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困难家庭生活负担</w:t>
            </w:r>
          </w:p>
        </w:tc>
        <w:tc>
          <w:tcPr>
            <w:tcW w:w="627" w:type="dxa"/>
            <w:tcBorders>
              <w:top w:val="nil"/>
              <w:left w:val="nil"/>
              <w:bottom w:val="single" w:sz="4" w:space="0" w:color="auto"/>
              <w:right w:val="single" w:sz="4" w:space="0" w:color="auto"/>
            </w:tcBorders>
            <w:vAlign w:val="center"/>
          </w:tcPr>
          <w:p w14:paraId="3154E2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070FD9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有所减轻</w:t>
            </w:r>
          </w:p>
        </w:tc>
        <w:tc>
          <w:tcPr>
            <w:tcW w:w="728" w:type="dxa"/>
            <w:tcBorders>
              <w:top w:val="nil"/>
              <w:left w:val="nil"/>
              <w:bottom w:val="single" w:sz="4" w:space="0" w:color="auto"/>
              <w:right w:val="single" w:sz="4" w:space="0" w:color="auto"/>
            </w:tcBorders>
            <w:vAlign w:val="center"/>
          </w:tcPr>
          <w:p w14:paraId="29BC6C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C92E05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9B66AA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626C0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7B5649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4E0FB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625E6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70CD8EB"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630AE5A"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DE048C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551A9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BE8F4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2F706CB"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受助人员关心关爱满意度</w:t>
            </w:r>
          </w:p>
        </w:tc>
        <w:tc>
          <w:tcPr>
            <w:tcW w:w="627" w:type="dxa"/>
            <w:tcBorders>
              <w:top w:val="nil"/>
              <w:left w:val="nil"/>
              <w:bottom w:val="single" w:sz="4" w:space="0" w:color="auto"/>
              <w:right w:val="single" w:sz="4" w:space="0" w:color="auto"/>
            </w:tcBorders>
            <w:vAlign w:val="center"/>
          </w:tcPr>
          <w:p w14:paraId="79CC6ED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2C5FB5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046FC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6E55D0A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316FF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CA0B7C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CB773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4CD91A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D58A17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C37DD47"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5277302"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49DB06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08617A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345EACF"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0C4DE75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3B0837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5AF5E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3CAC1D3"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447AB8DC"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312977B"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B4A0F11"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330E0A9"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6573F5BB"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CA6F741"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7DAA4C4B"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C6836C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50B4D8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2024年中央专项彩票公益金支持地方社会公益事业发展（残疾人事业）资金（残疾人基本型辅助器具适配补贴项目）</w:t>
            </w:r>
          </w:p>
        </w:tc>
      </w:tr>
      <w:tr w:rsidR="008E4ED8" w14:paraId="7FA4CC7F"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93DDD0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2555DC5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69F1E9C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0A2C6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6616C2A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0461B5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C940A6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660395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4844DE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2ACFFC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31DCD72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0378C1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E058D9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684038A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235C028"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319895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5B580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968" w:type="dxa"/>
            <w:gridSpan w:val="3"/>
            <w:tcBorders>
              <w:top w:val="single" w:sz="4" w:space="0" w:color="auto"/>
              <w:left w:val="nil"/>
              <w:bottom w:val="single" w:sz="4" w:space="0" w:color="auto"/>
              <w:right w:val="single" w:sz="4" w:space="0" w:color="auto"/>
            </w:tcBorders>
            <w:vAlign w:val="center"/>
          </w:tcPr>
          <w:p w14:paraId="4F032E7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428" w:type="dxa"/>
            <w:gridSpan w:val="2"/>
            <w:tcBorders>
              <w:top w:val="single" w:sz="4" w:space="0" w:color="auto"/>
              <w:left w:val="nil"/>
              <w:bottom w:val="single" w:sz="4" w:space="0" w:color="auto"/>
              <w:right w:val="single" w:sz="4" w:space="0" w:color="auto"/>
            </w:tcBorders>
            <w:vAlign w:val="center"/>
          </w:tcPr>
          <w:p w14:paraId="481974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372" w:type="dxa"/>
            <w:gridSpan w:val="2"/>
            <w:tcBorders>
              <w:top w:val="nil"/>
              <w:left w:val="nil"/>
              <w:bottom w:val="single" w:sz="4" w:space="0" w:color="auto"/>
              <w:right w:val="single" w:sz="4" w:space="0" w:color="auto"/>
            </w:tcBorders>
            <w:vAlign w:val="center"/>
          </w:tcPr>
          <w:p w14:paraId="139ED4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4F3B40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2F303A7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6C194D7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2CA52D0"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6D7978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7DC14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968" w:type="dxa"/>
            <w:gridSpan w:val="3"/>
            <w:tcBorders>
              <w:top w:val="single" w:sz="4" w:space="0" w:color="auto"/>
              <w:left w:val="nil"/>
              <w:bottom w:val="single" w:sz="4" w:space="0" w:color="auto"/>
              <w:right w:val="single" w:sz="4" w:space="0" w:color="auto"/>
            </w:tcBorders>
            <w:vAlign w:val="center"/>
          </w:tcPr>
          <w:p w14:paraId="110DF45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428" w:type="dxa"/>
            <w:gridSpan w:val="2"/>
            <w:tcBorders>
              <w:top w:val="single" w:sz="4" w:space="0" w:color="auto"/>
              <w:left w:val="nil"/>
              <w:bottom w:val="single" w:sz="4" w:space="0" w:color="auto"/>
              <w:right w:val="single" w:sz="4" w:space="0" w:color="auto"/>
            </w:tcBorders>
            <w:vAlign w:val="center"/>
          </w:tcPr>
          <w:p w14:paraId="5F6281A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372" w:type="dxa"/>
            <w:gridSpan w:val="2"/>
            <w:tcBorders>
              <w:top w:val="nil"/>
              <w:left w:val="nil"/>
              <w:bottom w:val="single" w:sz="4" w:space="0" w:color="auto"/>
              <w:right w:val="single" w:sz="4" w:space="0" w:color="auto"/>
            </w:tcBorders>
            <w:vAlign w:val="center"/>
          </w:tcPr>
          <w:p w14:paraId="611475F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8FDD1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C574C5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09B1557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1BEE684"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39E26A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53DA03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38377B9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438D89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7ED5D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82565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DAE103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2B75DBFC"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32797C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50F5C0C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EF22B5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1165A220"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38526B1"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62A2D7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本项目拟投入1.00万元，主要用于残疾人辅助器具适配10人，通过开展残疾人基本康复服务项目年度工作,为残疾人配置辅助器具，为肢体、视力、精神、智力残疾人提供基本康复服务,努力提高受助残疾人</w:t>
            </w:r>
            <w:proofErr w:type="gramStart"/>
            <w:r>
              <w:rPr>
                <w:rFonts w:ascii="宋体" w:eastAsia="宋体" w:hAnsi="宋体" w:cs="宋体" w:hint="eastAsia"/>
                <w:color w:val="000000"/>
                <w:sz w:val="18"/>
                <w:szCs w:val="18"/>
                <w:lang w:eastAsia="zh-CN"/>
              </w:rPr>
              <w:t>生活白理和</w:t>
            </w:r>
            <w:proofErr w:type="gramEnd"/>
            <w:r>
              <w:rPr>
                <w:rFonts w:ascii="宋体" w:eastAsia="宋体" w:hAnsi="宋体" w:cs="宋体" w:hint="eastAsia"/>
                <w:color w:val="000000"/>
                <w:sz w:val="18"/>
                <w:szCs w:val="18"/>
                <w:lang w:eastAsia="zh-CN"/>
              </w:rPr>
              <w:t>社会参与能力。本项目的实施提高了残疾人康复服务水平，营造了关心、理解、支持残疾人的社会氛围。</w:t>
            </w:r>
          </w:p>
        </w:tc>
        <w:tc>
          <w:tcPr>
            <w:tcW w:w="5716" w:type="dxa"/>
            <w:gridSpan w:val="8"/>
            <w:tcBorders>
              <w:top w:val="single" w:sz="4" w:space="0" w:color="auto"/>
              <w:left w:val="nil"/>
              <w:bottom w:val="single" w:sz="4" w:space="0" w:color="auto"/>
              <w:right w:val="single" w:sz="4" w:space="0" w:color="auto"/>
            </w:tcBorders>
            <w:vAlign w:val="center"/>
          </w:tcPr>
          <w:p w14:paraId="1B1F0DE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截止2024年12月31日，完成残疾人辅助器具适配10人，通过开展残疾人基本康复服务项目年度工作,为残疾人配置辅助器具，为肢体、视力、精神、智力残疾人提供基本康复服务,努力提高受助残疾人</w:t>
            </w:r>
            <w:proofErr w:type="gramStart"/>
            <w:r>
              <w:rPr>
                <w:rFonts w:ascii="宋体" w:eastAsia="宋体" w:hAnsi="宋体" w:cs="宋体" w:hint="eastAsia"/>
                <w:color w:val="000000"/>
                <w:sz w:val="18"/>
                <w:szCs w:val="18"/>
                <w:lang w:eastAsia="zh-CN"/>
              </w:rPr>
              <w:t>生活白理和</w:t>
            </w:r>
            <w:proofErr w:type="gramEnd"/>
            <w:r>
              <w:rPr>
                <w:rFonts w:ascii="宋体" w:eastAsia="宋体" w:hAnsi="宋体" w:cs="宋体" w:hint="eastAsia"/>
                <w:color w:val="000000"/>
                <w:sz w:val="18"/>
                <w:szCs w:val="18"/>
                <w:lang w:eastAsia="zh-CN"/>
              </w:rPr>
              <w:t>社会参与能力。本项目的实施提高了残疾人康复服务水平，营造了关心、理解、支持残疾人的社会氛围。</w:t>
            </w:r>
          </w:p>
        </w:tc>
      </w:tr>
      <w:tr w:rsidR="008E4ED8" w14:paraId="3619711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309707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2CE3C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12AC22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0681F5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588765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F311CC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A2A067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945D21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699F9F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C18A19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7FB5A8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0CB88BC"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B4982E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3E2F429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21CB394E" w14:textId="77777777">
        <w:trPr>
          <w:trHeight w:val="800"/>
          <w:jc w:val="center"/>
        </w:trPr>
        <w:tc>
          <w:tcPr>
            <w:tcW w:w="709" w:type="dxa"/>
            <w:vMerge w:val="restart"/>
            <w:tcBorders>
              <w:top w:val="nil"/>
              <w:left w:val="single" w:sz="4" w:space="0" w:color="auto"/>
              <w:right w:val="single" w:sz="4" w:space="0" w:color="auto"/>
            </w:tcBorders>
            <w:vAlign w:val="center"/>
          </w:tcPr>
          <w:p w14:paraId="0913827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C80577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72A9047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91E2472"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基本型辅助器具</w:t>
            </w:r>
            <w:proofErr w:type="gramStart"/>
            <w:r>
              <w:rPr>
                <w:rFonts w:ascii="等线" w:eastAsia="等线" w:hAnsi="等线" w:cs="Times New Roman" w:hint="eastAsia"/>
                <w:color w:val="000000"/>
                <w:kern w:val="2"/>
                <w:sz w:val="18"/>
                <w:szCs w:val="18"/>
                <w:lang w:eastAsia="zh-CN"/>
              </w:rPr>
              <w:t>适配服务</w:t>
            </w:r>
            <w:proofErr w:type="gramEnd"/>
            <w:r>
              <w:rPr>
                <w:rFonts w:ascii="等线" w:eastAsia="等线" w:hAnsi="等线" w:cs="Times New Roman" w:hint="eastAsia"/>
                <w:color w:val="000000"/>
                <w:kern w:val="2"/>
                <w:sz w:val="18"/>
                <w:szCs w:val="18"/>
                <w:lang w:eastAsia="zh-CN"/>
              </w:rPr>
              <w:t>人数</w:t>
            </w:r>
          </w:p>
        </w:tc>
        <w:tc>
          <w:tcPr>
            <w:tcW w:w="627" w:type="dxa"/>
            <w:tcBorders>
              <w:top w:val="nil"/>
              <w:left w:val="nil"/>
              <w:bottom w:val="single" w:sz="4" w:space="0" w:color="auto"/>
              <w:right w:val="single" w:sz="4" w:space="0" w:color="auto"/>
            </w:tcBorders>
            <w:vAlign w:val="center"/>
          </w:tcPr>
          <w:p w14:paraId="74691F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FDBF6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&gt;=10人</w:t>
            </w:r>
          </w:p>
        </w:tc>
        <w:tc>
          <w:tcPr>
            <w:tcW w:w="728" w:type="dxa"/>
            <w:tcBorders>
              <w:top w:val="nil"/>
              <w:left w:val="nil"/>
              <w:bottom w:val="single" w:sz="4" w:space="0" w:color="auto"/>
              <w:right w:val="single" w:sz="4" w:space="0" w:color="auto"/>
            </w:tcBorders>
            <w:vAlign w:val="center"/>
          </w:tcPr>
          <w:p w14:paraId="347FF7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=250人</w:t>
            </w:r>
          </w:p>
        </w:tc>
        <w:tc>
          <w:tcPr>
            <w:tcW w:w="637" w:type="dxa"/>
            <w:tcBorders>
              <w:top w:val="nil"/>
              <w:left w:val="nil"/>
              <w:bottom w:val="single" w:sz="4" w:space="0" w:color="auto"/>
              <w:right w:val="single" w:sz="4" w:space="0" w:color="auto"/>
            </w:tcBorders>
            <w:vAlign w:val="center"/>
          </w:tcPr>
          <w:p w14:paraId="2C425F1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791" w:type="dxa"/>
            <w:tcBorders>
              <w:top w:val="nil"/>
              <w:left w:val="nil"/>
              <w:bottom w:val="single" w:sz="4" w:space="0" w:color="auto"/>
              <w:right w:val="single" w:sz="4" w:space="0" w:color="auto"/>
            </w:tcBorders>
            <w:vAlign w:val="center"/>
          </w:tcPr>
          <w:p w14:paraId="0947C6B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w:t>
            </w:r>
          </w:p>
        </w:tc>
        <w:tc>
          <w:tcPr>
            <w:tcW w:w="741" w:type="dxa"/>
            <w:tcBorders>
              <w:top w:val="nil"/>
              <w:left w:val="nil"/>
              <w:bottom w:val="single" w:sz="4" w:space="0" w:color="auto"/>
              <w:right w:val="single" w:sz="4" w:space="0" w:color="auto"/>
            </w:tcBorders>
            <w:vAlign w:val="center"/>
          </w:tcPr>
          <w:p w14:paraId="219DF7A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43361F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243255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4FB58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977BE46" w14:textId="77777777" w:rsidR="008E4ED8" w:rsidRDefault="00CF0BDF">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2024年此项目目标是10人，实际残疾人辅助器具适配250人，此项目是2024年下半年额外补充的，故存在人数偏差。</w:t>
            </w:r>
          </w:p>
        </w:tc>
      </w:tr>
      <w:tr w:rsidR="008E4ED8" w14:paraId="461EC8E0" w14:textId="77777777">
        <w:trPr>
          <w:trHeight w:val="800"/>
          <w:jc w:val="center"/>
        </w:trPr>
        <w:tc>
          <w:tcPr>
            <w:tcW w:w="709" w:type="dxa"/>
            <w:vMerge/>
            <w:tcBorders>
              <w:left w:val="single" w:sz="4" w:space="0" w:color="auto"/>
              <w:right w:val="single" w:sz="4" w:space="0" w:color="auto"/>
            </w:tcBorders>
            <w:vAlign w:val="center"/>
          </w:tcPr>
          <w:p w14:paraId="0C622FD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DD12D8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CCC94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5F6E65E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基本型辅助器具适配合格率</w:t>
            </w:r>
          </w:p>
        </w:tc>
        <w:tc>
          <w:tcPr>
            <w:tcW w:w="627" w:type="dxa"/>
            <w:tcBorders>
              <w:top w:val="nil"/>
              <w:left w:val="nil"/>
              <w:bottom w:val="single" w:sz="4" w:space="0" w:color="auto"/>
              <w:right w:val="single" w:sz="4" w:space="0" w:color="auto"/>
            </w:tcBorders>
            <w:vAlign w:val="center"/>
          </w:tcPr>
          <w:p w14:paraId="294886C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E67E9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5382E3F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F70C5D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46373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64628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C80A50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E481D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FACA2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CEDB3F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25ED642" w14:textId="77777777">
        <w:trPr>
          <w:trHeight w:val="800"/>
          <w:jc w:val="center"/>
        </w:trPr>
        <w:tc>
          <w:tcPr>
            <w:tcW w:w="709" w:type="dxa"/>
            <w:vMerge/>
            <w:tcBorders>
              <w:left w:val="single" w:sz="4" w:space="0" w:color="auto"/>
              <w:right w:val="single" w:sz="4" w:space="0" w:color="auto"/>
            </w:tcBorders>
            <w:vAlign w:val="center"/>
          </w:tcPr>
          <w:p w14:paraId="260D1CCF"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016E61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86300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BEEADA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政府购买服务及时率</w:t>
            </w:r>
          </w:p>
        </w:tc>
        <w:tc>
          <w:tcPr>
            <w:tcW w:w="627" w:type="dxa"/>
            <w:tcBorders>
              <w:top w:val="nil"/>
              <w:left w:val="nil"/>
              <w:bottom w:val="single" w:sz="4" w:space="0" w:color="auto"/>
              <w:right w:val="single" w:sz="4" w:space="0" w:color="auto"/>
            </w:tcBorders>
            <w:vAlign w:val="center"/>
          </w:tcPr>
          <w:p w14:paraId="6E87CE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B1696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5CA9AC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744CEF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69BDBC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44BA5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525A0D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F9918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F5C14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A7840E8"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B2883AB" w14:textId="77777777">
        <w:trPr>
          <w:trHeight w:val="800"/>
          <w:jc w:val="center"/>
        </w:trPr>
        <w:tc>
          <w:tcPr>
            <w:tcW w:w="709" w:type="dxa"/>
            <w:vMerge/>
            <w:tcBorders>
              <w:left w:val="single" w:sz="4" w:space="0" w:color="auto"/>
              <w:right w:val="single" w:sz="4" w:space="0" w:color="auto"/>
            </w:tcBorders>
            <w:vAlign w:val="center"/>
          </w:tcPr>
          <w:p w14:paraId="0B4E4A8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58D67B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CCFFBE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1FFE58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111605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4E8559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&gt;=98%</w:t>
            </w:r>
          </w:p>
        </w:tc>
        <w:tc>
          <w:tcPr>
            <w:tcW w:w="728" w:type="dxa"/>
            <w:tcBorders>
              <w:top w:val="nil"/>
              <w:left w:val="nil"/>
              <w:bottom w:val="single" w:sz="4" w:space="0" w:color="auto"/>
              <w:right w:val="single" w:sz="4" w:space="0" w:color="auto"/>
            </w:tcBorders>
            <w:vAlign w:val="center"/>
          </w:tcPr>
          <w:p w14:paraId="302797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w:t>
            </w:r>
          </w:p>
        </w:tc>
        <w:tc>
          <w:tcPr>
            <w:tcW w:w="637" w:type="dxa"/>
            <w:tcBorders>
              <w:top w:val="nil"/>
              <w:left w:val="nil"/>
              <w:bottom w:val="single" w:sz="4" w:space="0" w:color="auto"/>
              <w:right w:val="single" w:sz="4" w:space="0" w:color="auto"/>
            </w:tcBorders>
            <w:vAlign w:val="center"/>
          </w:tcPr>
          <w:p w14:paraId="79E480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E1AD2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5FEF2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0AEC6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C108F2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25107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99B055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D9A8384" w14:textId="77777777">
        <w:trPr>
          <w:trHeight w:val="800"/>
          <w:jc w:val="center"/>
        </w:trPr>
        <w:tc>
          <w:tcPr>
            <w:tcW w:w="709" w:type="dxa"/>
            <w:vMerge/>
            <w:tcBorders>
              <w:left w:val="single" w:sz="4" w:space="0" w:color="auto"/>
              <w:right w:val="single" w:sz="4" w:space="0" w:color="auto"/>
            </w:tcBorders>
            <w:vAlign w:val="center"/>
          </w:tcPr>
          <w:p w14:paraId="6C50165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77675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68F44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13C0EBE"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基本型辅助器具适配标准</w:t>
            </w:r>
          </w:p>
        </w:tc>
        <w:tc>
          <w:tcPr>
            <w:tcW w:w="627" w:type="dxa"/>
            <w:tcBorders>
              <w:top w:val="nil"/>
              <w:left w:val="nil"/>
              <w:bottom w:val="single" w:sz="4" w:space="0" w:color="auto"/>
              <w:right w:val="single" w:sz="4" w:space="0" w:color="auto"/>
            </w:tcBorders>
            <w:vAlign w:val="center"/>
          </w:tcPr>
          <w:p w14:paraId="280E88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085823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&lt;=1000元</w:t>
            </w:r>
          </w:p>
        </w:tc>
        <w:tc>
          <w:tcPr>
            <w:tcW w:w="728" w:type="dxa"/>
            <w:tcBorders>
              <w:top w:val="nil"/>
              <w:left w:val="nil"/>
              <w:bottom w:val="single" w:sz="4" w:space="0" w:color="auto"/>
              <w:right w:val="single" w:sz="4" w:space="0" w:color="auto"/>
            </w:tcBorders>
            <w:vAlign w:val="center"/>
          </w:tcPr>
          <w:p w14:paraId="2CE1FD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=1000元</w:t>
            </w:r>
          </w:p>
        </w:tc>
        <w:tc>
          <w:tcPr>
            <w:tcW w:w="637" w:type="dxa"/>
            <w:tcBorders>
              <w:top w:val="nil"/>
              <w:left w:val="nil"/>
              <w:bottom w:val="single" w:sz="4" w:space="0" w:color="auto"/>
              <w:right w:val="single" w:sz="4" w:space="0" w:color="auto"/>
            </w:tcBorders>
            <w:vAlign w:val="center"/>
          </w:tcPr>
          <w:p w14:paraId="74D1AE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131FD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7B8E6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2B5E58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D88BA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16F483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532EC2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05A1915" w14:textId="77777777">
        <w:trPr>
          <w:trHeight w:val="800"/>
          <w:jc w:val="center"/>
        </w:trPr>
        <w:tc>
          <w:tcPr>
            <w:tcW w:w="709" w:type="dxa"/>
            <w:vMerge/>
            <w:tcBorders>
              <w:left w:val="single" w:sz="4" w:space="0" w:color="auto"/>
              <w:right w:val="single" w:sz="4" w:space="0" w:color="auto"/>
            </w:tcBorders>
            <w:vAlign w:val="center"/>
          </w:tcPr>
          <w:p w14:paraId="7BB40F4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45BB1D1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656DB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3D3C5F3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残疾人康复服务水平</w:t>
            </w:r>
          </w:p>
        </w:tc>
        <w:tc>
          <w:tcPr>
            <w:tcW w:w="627" w:type="dxa"/>
            <w:tcBorders>
              <w:top w:val="nil"/>
              <w:left w:val="nil"/>
              <w:bottom w:val="single" w:sz="4" w:space="0" w:color="auto"/>
              <w:right w:val="single" w:sz="4" w:space="0" w:color="auto"/>
            </w:tcBorders>
            <w:vAlign w:val="center"/>
          </w:tcPr>
          <w:p w14:paraId="501E47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496D2C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1920AE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5D343A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4D778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927186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BE0A9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4DAEF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E331D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A0F19B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EC067B3" w14:textId="77777777">
        <w:trPr>
          <w:trHeight w:val="800"/>
          <w:jc w:val="center"/>
        </w:trPr>
        <w:tc>
          <w:tcPr>
            <w:tcW w:w="709" w:type="dxa"/>
            <w:vMerge/>
            <w:tcBorders>
              <w:left w:val="single" w:sz="4" w:space="0" w:color="auto"/>
              <w:right w:val="single" w:sz="4" w:space="0" w:color="auto"/>
            </w:tcBorders>
            <w:vAlign w:val="center"/>
          </w:tcPr>
          <w:p w14:paraId="5B811CC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33A22E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85A20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4AF287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关心、理解支持残疾人的社会氛围</w:t>
            </w:r>
          </w:p>
        </w:tc>
        <w:tc>
          <w:tcPr>
            <w:tcW w:w="627" w:type="dxa"/>
            <w:tcBorders>
              <w:top w:val="nil"/>
              <w:left w:val="nil"/>
              <w:bottom w:val="single" w:sz="4" w:space="0" w:color="auto"/>
              <w:right w:val="single" w:sz="4" w:space="0" w:color="auto"/>
            </w:tcBorders>
            <w:vAlign w:val="center"/>
          </w:tcPr>
          <w:p w14:paraId="2EAFC5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83D83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有所改善</w:t>
            </w:r>
          </w:p>
        </w:tc>
        <w:tc>
          <w:tcPr>
            <w:tcW w:w="728" w:type="dxa"/>
            <w:tcBorders>
              <w:top w:val="nil"/>
              <w:left w:val="nil"/>
              <w:bottom w:val="single" w:sz="4" w:space="0" w:color="auto"/>
              <w:right w:val="single" w:sz="4" w:space="0" w:color="auto"/>
            </w:tcBorders>
            <w:vAlign w:val="center"/>
          </w:tcPr>
          <w:p w14:paraId="5AD7D5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5280BF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C5FCD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264785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3689F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FAE92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72F8CF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6406070"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B507CDF"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657350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999F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627617A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77601C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收益残疾人对辅助器具的满意度</w:t>
            </w:r>
          </w:p>
        </w:tc>
        <w:tc>
          <w:tcPr>
            <w:tcW w:w="627" w:type="dxa"/>
            <w:tcBorders>
              <w:top w:val="nil"/>
              <w:left w:val="nil"/>
              <w:bottom w:val="single" w:sz="4" w:space="0" w:color="auto"/>
              <w:right w:val="single" w:sz="4" w:space="0" w:color="auto"/>
            </w:tcBorders>
            <w:vAlign w:val="center"/>
          </w:tcPr>
          <w:p w14:paraId="35305F7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BCBC02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296B9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B4467B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A4B46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4DB60E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F2078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BAF01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3C864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9C2A56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31EA19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9D334A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698BD7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CAA7325"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6210539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2764B3EF"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D57A2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90.00分</w:t>
            </w:r>
          </w:p>
        </w:tc>
        <w:tc>
          <w:tcPr>
            <w:tcW w:w="741" w:type="dxa"/>
            <w:tcBorders>
              <w:top w:val="single" w:sz="4" w:space="0" w:color="auto"/>
              <w:left w:val="nil"/>
              <w:bottom w:val="single" w:sz="4" w:space="0" w:color="auto"/>
              <w:right w:val="single" w:sz="4" w:space="0" w:color="auto"/>
            </w:tcBorders>
            <w:vAlign w:val="center"/>
          </w:tcPr>
          <w:p w14:paraId="05EED376"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6331A34"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6181098A"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2E57EC5E"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E13A7F0"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5929096C"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tbl>
      <w:tblPr>
        <w:tblpPr w:leftFromText="180" w:rightFromText="180" w:vertAnchor="text" w:horzAnchor="page" w:tblpXSpec="center" w:tblpY="232"/>
        <w:tblOverlap w:val="neve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6543DD47"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5B549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8C9155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2024年中央财政残疾人事业发展补助资金</w:t>
            </w:r>
          </w:p>
        </w:tc>
      </w:tr>
      <w:tr w:rsidR="008E4ED8" w14:paraId="4FE8E9ED"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78CDB9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1D1E2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1BE3ED9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121F255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75BA8148"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3563091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360384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D5AF65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5A97AE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1DD40E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00F5B9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0839BE3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2A435FA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5377785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EFE96A7"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7E642E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7A2A27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29.00</w:t>
            </w:r>
          </w:p>
        </w:tc>
        <w:tc>
          <w:tcPr>
            <w:tcW w:w="1968" w:type="dxa"/>
            <w:gridSpan w:val="3"/>
            <w:tcBorders>
              <w:top w:val="single" w:sz="4" w:space="0" w:color="auto"/>
              <w:left w:val="nil"/>
              <w:bottom w:val="single" w:sz="4" w:space="0" w:color="auto"/>
              <w:right w:val="single" w:sz="4" w:space="0" w:color="auto"/>
            </w:tcBorders>
            <w:vAlign w:val="center"/>
          </w:tcPr>
          <w:p w14:paraId="754083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25.00</w:t>
            </w:r>
          </w:p>
        </w:tc>
        <w:tc>
          <w:tcPr>
            <w:tcW w:w="1428" w:type="dxa"/>
            <w:gridSpan w:val="2"/>
            <w:tcBorders>
              <w:top w:val="single" w:sz="4" w:space="0" w:color="auto"/>
              <w:left w:val="nil"/>
              <w:bottom w:val="single" w:sz="4" w:space="0" w:color="auto"/>
              <w:right w:val="single" w:sz="4" w:space="0" w:color="auto"/>
            </w:tcBorders>
            <w:vAlign w:val="center"/>
          </w:tcPr>
          <w:p w14:paraId="46F559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25.00</w:t>
            </w:r>
          </w:p>
        </w:tc>
        <w:tc>
          <w:tcPr>
            <w:tcW w:w="1372" w:type="dxa"/>
            <w:gridSpan w:val="2"/>
            <w:tcBorders>
              <w:top w:val="nil"/>
              <w:left w:val="nil"/>
              <w:bottom w:val="single" w:sz="4" w:space="0" w:color="auto"/>
              <w:right w:val="single" w:sz="4" w:space="0" w:color="auto"/>
            </w:tcBorders>
            <w:vAlign w:val="center"/>
          </w:tcPr>
          <w:p w14:paraId="4D782D0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664BDC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1D1AA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023F10F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9518E95"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8D7BB3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473581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29.00</w:t>
            </w:r>
          </w:p>
        </w:tc>
        <w:tc>
          <w:tcPr>
            <w:tcW w:w="1968" w:type="dxa"/>
            <w:gridSpan w:val="3"/>
            <w:tcBorders>
              <w:top w:val="single" w:sz="4" w:space="0" w:color="auto"/>
              <w:left w:val="nil"/>
              <w:bottom w:val="single" w:sz="4" w:space="0" w:color="auto"/>
              <w:right w:val="single" w:sz="4" w:space="0" w:color="auto"/>
            </w:tcBorders>
            <w:vAlign w:val="center"/>
          </w:tcPr>
          <w:p w14:paraId="6AC51D6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25.00</w:t>
            </w:r>
          </w:p>
        </w:tc>
        <w:tc>
          <w:tcPr>
            <w:tcW w:w="1428" w:type="dxa"/>
            <w:gridSpan w:val="2"/>
            <w:tcBorders>
              <w:top w:val="single" w:sz="4" w:space="0" w:color="auto"/>
              <w:left w:val="nil"/>
              <w:bottom w:val="single" w:sz="4" w:space="0" w:color="auto"/>
              <w:right w:val="single" w:sz="4" w:space="0" w:color="auto"/>
            </w:tcBorders>
            <w:vAlign w:val="center"/>
          </w:tcPr>
          <w:p w14:paraId="270527B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25.00</w:t>
            </w:r>
          </w:p>
        </w:tc>
        <w:tc>
          <w:tcPr>
            <w:tcW w:w="1372" w:type="dxa"/>
            <w:gridSpan w:val="2"/>
            <w:tcBorders>
              <w:top w:val="nil"/>
              <w:left w:val="nil"/>
              <w:bottom w:val="single" w:sz="4" w:space="0" w:color="auto"/>
              <w:right w:val="single" w:sz="4" w:space="0" w:color="auto"/>
            </w:tcBorders>
            <w:vAlign w:val="center"/>
          </w:tcPr>
          <w:p w14:paraId="0BD1A61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4DCCD6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5C1434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1F8EC1E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87A146A"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E6E140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0043C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DA4C9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25CB27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7DA7D6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AE2A6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540A05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7D77F28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2B1889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FD2FD1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C4490E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00C71B8B"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DA0854D"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226CDD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25万元用于残疾人基本康复服务、就业等项目，主要建设内容为：为265名残疾人进行基本康复服务，通过开展残疾人基本康复服务工作,为132名残疾人配置辅助器具，为肢体、视力、精神、智力残疾人提供基本康复服务,努力提高受助残疾人生活自理能力和社会参与能力。为7名残疾人提供托养服务，为21名残疾人提供农村实用技术培训，</w:t>
            </w:r>
            <w:r w:rsidR="000F4E0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残疾人进行康复服务。该项目于2024年12月31日前完工，通过本项目的实施提高了残疾人康复服务水平，营造了关心、理解、支持残疾人的社会氛围，满足残疾人康复的需要，促进残疾人事业的发展。改善残疾人的生活自理能力，使残疾人及残疾人家属满意度达到95%。</w:t>
            </w:r>
          </w:p>
        </w:tc>
        <w:tc>
          <w:tcPr>
            <w:tcW w:w="5716" w:type="dxa"/>
            <w:gridSpan w:val="8"/>
            <w:tcBorders>
              <w:top w:val="single" w:sz="4" w:space="0" w:color="auto"/>
              <w:left w:val="nil"/>
              <w:bottom w:val="single" w:sz="4" w:space="0" w:color="auto"/>
              <w:right w:val="single" w:sz="4" w:space="0" w:color="auto"/>
            </w:tcBorders>
            <w:vAlign w:val="center"/>
          </w:tcPr>
          <w:p w14:paraId="75B376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265名残疾人进行基本康复服务，通过开展残疾人基本康复服务工作,为132名残疾人配置辅助器具，为肢体、视力、精神、智力残疾人提供基本康复服务,努力提高受助残疾人生活自理能力和社会参与能力。为7名残疾人提供托养服务，为21名残疾人提供农村实用技术培训，</w:t>
            </w:r>
            <w:r w:rsidR="000F4E0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残疾人进行康复服务。该项目于2024年12月31日前完工，通过本项目的实施提高了残疾人康复服务水平，营造了关心、理解、支持残疾人的社会氛围，满足残疾人康复的需要，促进残疾人事业的发展。改善残疾人的生活自理能力，使残疾人及残疾人家属满意度达到95%。</w:t>
            </w:r>
          </w:p>
        </w:tc>
      </w:tr>
      <w:tr w:rsidR="008E4ED8" w14:paraId="5B298481"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178514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D2E9F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966473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3C7532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0CD421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D6DB7F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536398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C497A2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9E03E6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7AC5CDA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16F654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98CED97"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E83BEC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F3ABB2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57BF6F23" w14:textId="77777777">
        <w:trPr>
          <w:trHeight w:val="800"/>
          <w:jc w:val="center"/>
        </w:trPr>
        <w:tc>
          <w:tcPr>
            <w:tcW w:w="709" w:type="dxa"/>
            <w:vMerge w:val="restart"/>
            <w:tcBorders>
              <w:top w:val="nil"/>
              <w:left w:val="single" w:sz="4" w:space="0" w:color="auto"/>
              <w:right w:val="single" w:sz="4" w:space="0" w:color="auto"/>
            </w:tcBorders>
            <w:vAlign w:val="center"/>
          </w:tcPr>
          <w:p w14:paraId="62CD267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348DE9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4D905E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68F3354"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得到残疾人基本康复服务人数</w:t>
            </w:r>
          </w:p>
        </w:tc>
        <w:tc>
          <w:tcPr>
            <w:tcW w:w="627" w:type="dxa"/>
            <w:tcBorders>
              <w:top w:val="nil"/>
              <w:left w:val="nil"/>
              <w:bottom w:val="single" w:sz="4" w:space="0" w:color="auto"/>
              <w:right w:val="single" w:sz="4" w:space="0" w:color="auto"/>
            </w:tcBorders>
            <w:vAlign w:val="center"/>
          </w:tcPr>
          <w:p w14:paraId="2EB0FF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5758C0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&gt;=265人</w:t>
            </w:r>
          </w:p>
        </w:tc>
        <w:tc>
          <w:tcPr>
            <w:tcW w:w="728" w:type="dxa"/>
            <w:tcBorders>
              <w:top w:val="nil"/>
              <w:left w:val="nil"/>
              <w:bottom w:val="single" w:sz="4" w:space="0" w:color="auto"/>
              <w:right w:val="single" w:sz="4" w:space="0" w:color="auto"/>
            </w:tcBorders>
            <w:vAlign w:val="center"/>
          </w:tcPr>
          <w:p w14:paraId="02EB83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=265人</w:t>
            </w:r>
          </w:p>
        </w:tc>
        <w:tc>
          <w:tcPr>
            <w:tcW w:w="637" w:type="dxa"/>
            <w:tcBorders>
              <w:top w:val="nil"/>
              <w:left w:val="nil"/>
              <w:bottom w:val="single" w:sz="4" w:space="0" w:color="auto"/>
              <w:right w:val="single" w:sz="4" w:space="0" w:color="auto"/>
            </w:tcBorders>
            <w:vAlign w:val="center"/>
          </w:tcPr>
          <w:p w14:paraId="202A2F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D749C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4DA1ED7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820EA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1C537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5ED85A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42D4512"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0D8C68F8" w14:textId="77777777">
        <w:trPr>
          <w:trHeight w:val="800"/>
          <w:jc w:val="center"/>
        </w:trPr>
        <w:tc>
          <w:tcPr>
            <w:tcW w:w="709" w:type="dxa"/>
            <w:vMerge/>
            <w:tcBorders>
              <w:left w:val="single" w:sz="4" w:space="0" w:color="auto"/>
              <w:right w:val="single" w:sz="4" w:space="0" w:color="auto"/>
            </w:tcBorders>
            <w:vAlign w:val="center"/>
          </w:tcPr>
          <w:p w14:paraId="661777B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D58B745"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7B9B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403718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辅助器具</w:t>
            </w:r>
            <w:proofErr w:type="gramStart"/>
            <w:r>
              <w:rPr>
                <w:rFonts w:ascii="宋体" w:eastAsia="宋体" w:hAnsi="宋体" w:cs="宋体" w:hint="eastAsia"/>
                <w:color w:val="000000"/>
                <w:sz w:val="18"/>
                <w:szCs w:val="18"/>
                <w:lang w:eastAsia="zh-CN"/>
              </w:rPr>
              <w:t>适配服务</w:t>
            </w:r>
            <w:proofErr w:type="gramEnd"/>
            <w:r>
              <w:rPr>
                <w:rFonts w:ascii="宋体" w:eastAsia="宋体" w:hAnsi="宋体" w:cs="宋体" w:hint="eastAsia"/>
                <w:color w:val="000000"/>
                <w:sz w:val="18"/>
                <w:szCs w:val="18"/>
                <w:lang w:eastAsia="zh-CN"/>
              </w:rPr>
              <w:t>人数</w:t>
            </w:r>
          </w:p>
        </w:tc>
        <w:tc>
          <w:tcPr>
            <w:tcW w:w="627" w:type="dxa"/>
            <w:tcBorders>
              <w:top w:val="nil"/>
              <w:left w:val="nil"/>
              <w:bottom w:val="single" w:sz="4" w:space="0" w:color="auto"/>
              <w:right w:val="single" w:sz="4" w:space="0" w:color="auto"/>
            </w:tcBorders>
            <w:vAlign w:val="center"/>
          </w:tcPr>
          <w:p w14:paraId="1327643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613" w:type="dxa"/>
            <w:tcBorders>
              <w:top w:val="nil"/>
              <w:left w:val="nil"/>
              <w:bottom w:val="single" w:sz="4" w:space="0" w:color="auto"/>
              <w:right w:val="single" w:sz="4" w:space="0" w:color="auto"/>
            </w:tcBorders>
            <w:vAlign w:val="center"/>
          </w:tcPr>
          <w:p w14:paraId="693B9A5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&gt;=132人</w:t>
            </w:r>
          </w:p>
        </w:tc>
        <w:tc>
          <w:tcPr>
            <w:tcW w:w="728" w:type="dxa"/>
            <w:tcBorders>
              <w:top w:val="nil"/>
              <w:left w:val="nil"/>
              <w:bottom w:val="single" w:sz="4" w:space="0" w:color="auto"/>
              <w:right w:val="single" w:sz="4" w:space="0" w:color="auto"/>
            </w:tcBorders>
            <w:vAlign w:val="center"/>
          </w:tcPr>
          <w:p w14:paraId="2E9C12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=132人</w:t>
            </w:r>
          </w:p>
        </w:tc>
        <w:tc>
          <w:tcPr>
            <w:tcW w:w="637" w:type="dxa"/>
            <w:tcBorders>
              <w:top w:val="nil"/>
              <w:left w:val="nil"/>
              <w:bottom w:val="single" w:sz="4" w:space="0" w:color="auto"/>
              <w:right w:val="single" w:sz="4" w:space="0" w:color="auto"/>
            </w:tcBorders>
            <w:vAlign w:val="center"/>
          </w:tcPr>
          <w:p w14:paraId="3480B8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9316F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w:t>
            </w:r>
          </w:p>
        </w:tc>
        <w:tc>
          <w:tcPr>
            <w:tcW w:w="741" w:type="dxa"/>
            <w:tcBorders>
              <w:top w:val="nil"/>
              <w:left w:val="nil"/>
              <w:bottom w:val="single" w:sz="4" w:space="0" w:color="auto"/>
              <w:right w:val="single" w:sz="4" w:space="0" w:color="auto"/>
            </w:tcBorders>
            <w:vAlign w:val="center"/>
          </w:tcPr>
          <w:p w14:paraId="0899976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5340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FCB7FE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CF62EA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B67F0C3"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0659BB2" w14:textId="77777777">
        <w:trPr>
          <w:trHeight w:val="800"/>
          <w:jc w:val="center"/>
        </w:trPr>
        <w:tc>
          <w:tcPr>
            <w:tcW w:w="709" w:type="dxa"/>
            <w:vMerge/>
            <w:tcBorders>
              <w:left w:val="single" w:sz="4" w:space="0" w:color="auto"/>
              <w:right w:val="single" w:sz="4" w:space="0" w:color="auto"/>
            </w:tcBorders>
            <w:vAlign w:val="center"/>
          </w:tcPr>
          <w:p w14:paraId="5EA3BCF2"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A947B5C"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D4D646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5D1146B7"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培训农村困难残疾人人次数</w:t>
            </w:r>
          </w:p>
        </w:tc>
        <w:tc>
          <w:tcPr>
            <w:tcW w:w="627" w:type="dxa"/>
            <w:tcBorders>
              <w:top w:val="nil"/>
              <w:left w:val="nil"/>
              <w:bottom w:val="single" w:sz="4" w:space="0" w:color="auto"/>
              <w:right w:val="single" w:sz="4" w:space="0" w:color="auto"/>
            </w:tcBorders>
            <w:vAlign w:val="center"/>
          </w:tcPr>
          <w:p w14:paraId="7AD2B4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050FFF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&gt;=21人次</w:t>
            </w:r>
          </w:p>
        </w:tc>
        <w:tc>
          <w:tcPr>
            <w:tcW w:w="728" w:type="dxa"/>
            <w:tcBorders>
              <w:top w:val="nil"/>
              <w:left w:val="nil"/>
              <w:bottom w:val="single" w:sz="4" w:space="0" w:color="auto"/>
              <w:right w:val="single" w:sz="4" w:space="0" w:color="auto"/>
            </w:tcBorders>
            <w:vAlign w:val="center"/>
          </w:tcPr>
          <w:p w14:paraId="3E7903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=21人次</w:t>
            </w:r>
          </w:p>
        </w:tc>
        <w:tc>
          <w:tcPr>
            <w:tcW w:w="637" w:type="dxa"/>
            <w:tcBorders>
              <w:top w:val="nil"/>
              <w:left w:val="nil"/>
              <w:bottom w:val="single" w:sz="4" w:space="0" w:color="auto"/>
              <w:right w:val="single" w:sz="4" w:space="0" w:color="auto"/>
            </w:tcBorders>
            <w:vAlign w:val="center"/>
          </w:tcPr>
          <w:p w14:paraId="439550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23008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17BC98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9415D6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BA83F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08CCB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47966B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507CF75" w14:textId="77777777">
        <w:trPr>
          <w:trHeight w:val="800"/>
          <w:jc w:val="center"/>
        </w:trPr>
        <w:tc>
          <w:tcPr>
            <w:tcW w:w="709" w:type="dxa"/>
            <w:vMerge/>
            <w:tcBorders>
              <w:left w:val="single" w:sz="4" w:space="0" w:color="auto"/>
              <w:right w:val="single" w:sz="4" w:space="0" w:color="auto"/>
            </w:tcBorders>
            <w:vAlign w:val="center"/>
          </w:tcPr>
          <w:p w14:paraId="6512DE1E"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FE018A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1EFD9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6F3367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资助接受托</w:t>
            </w:r>
            <w:proofErr w:type="gramStart"/>
            <w:r>
              <w:rPr>
                <w:rFonts w:ascii="宋体" w:eastAsia="宋体" w:hAnsi="宋体" w:cs="宋体" w:hint="eastAsia"/>
                <w:color w:val="000000"/>
                <w:sz w:val="18"/>
                <w:szCs w:val="18"/>
                <w:lang w:eastAsia="zh-CN"/>
              </w:rPr>
              <w:t>养服务</w:t>
            </w:r>
            <w:proofErr w:type="gramEnd"/>
            <w:r>
              <w:rPr>
                <w:rFonts w:ascii="宋体" w:eastAsia="宋体" w:hAnsi="宋体" w:cs="宋体" w:hint="eastAsia"/>
                <w:color w:val="000000"/>
                <w:sz w:val="18"/>
                <w:szCs w:val="18"/>
                <w:lang w:eastAsia="zh-CN"/>
              </w:rPr>
              <w:t>人次数</w:t>
            </w:r>
          </w:p>
        </w:tc>
        <w:tc>
          <w:tcPr>
            <w:tcW w:w="627" w:type="dxa"/>
            <w:tcBorders>
              <w:top w:val="nil"/>
              <w:left w:val="nil"/>
              <w:bottom w:val="single" w:sz="4" w:space="0" w:color="auto"/>
              <w:right w:val="single" w:sz="4" w:space="0" w:color="auto"/>
            </w:tcBorders>
            <w:vAlign w:val="center"/>
          </w:tcPr>
          <w:p w14:paraId="3B7C438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93747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&gt;=7人次</w:t>
            </w:r>
          </w:p>
        </w:tc>
        <w:tc>
          <w:tcPr>
            <w:tcW w:w="728" w:type="dxa"/>
            <w:tcBorders>
              <w:top w:val="nil"/>
              <w:left w:val="nil"/>
              <w:bottom w:val="single" w:sz="4" w:space="0" w:color="auto"/>
              <w:right w:val="single" w:sz="4" w:space="0" w:color="auto"/>
            </w:tcBorders>
            <w:vAlign w:val="center"/>
          </w:tcPr>
          <w:p w14:paraId="48C06D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=7人次</w:t>
            </w:r>
          </w:p>
        </w:tc>
        <w:tc>
          <w:tcPr>
            <w:tcW w:w="637" w:type="dxa"/>
            <w:tcBorders>
              <w:top w:val="nil"/>
              <w:left w:val="nil"/>
              <w:bottom w:val="single" w:sz="4" w:space="0" w:color="auto"/>
              <w:right w:val="single" w:sz="4" w:space="0" w:color="auto"/>
            </w:tcBorders>
            <w:vAlign w:val="center"/>
          </w:tcPr>
          <w:p w14:paraId="19357E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43CF4A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1834A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4C40B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FFE266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414293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47EF19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EA03847" w14:textId="77777777">
        <w:trPr>
          <w:trHeight w:val="800"/>
          <w:jc w:val="center"/>
        </w:trPr>
        <w:tc>
          <w:tcPr>
            <w:tcW w:w="709" w:type="dxa"/>
            <w:vMerge/>
            <w:tcBorders>
              <w:left w:val="single" w:sz="4" w:space="0" w:color="auto"/>
              <w:right w:val="single" w:sz="4" w:space="0" w:color="auto"/>
            </w:tcBorders>
            <w:vAlign w:val="center"/>
          </w:tcPr>
          <w:p w14:paraId="37AE708E"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A20C22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5C4AE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56D12C3"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接受农村实用技术培训的残疾人掌握的生产技能数量</w:t>
            </w:r>
          </w:p>
        </w:tc>
        <w:tc>
          <w:tcPr>
            <w:tcW w:w="627" w:type="dxa"/>
            <w:tcBorders>
              <w:top w:val="nil"/>
              <w:left w:val="nil"/>
              <w:bottom w:val="single" w:sz="4" w:space="0" w:color="auto"/>
              <w:right w:val="single" w:sz="4" w:space="0" w:color="auto"/>
            </w:tcBorders>
            <w:vAlign w:val="center"/>
          </w:tcPr>
          <w:p w14:paraId="3475915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D5684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&gt;=1门</w:t>
            </w:r>
          </w:p>
        </w:tc>
        <w:tc>
          <w:tcPr>
            <w:tcW w:w="728" w:type="dxa"/>
            <w:tcBorders>
              <w:top w:val="nil"/>
              <w:left w:val="nil"/>
              <w:bottom w:val="single" w:sz="4" w:space="0" w:color="auto"/>
              <w:right w:val="single" w:sz="4" w:space="0" w:color="auto"/>
            </w:tcBorders>
            <w:vAlign w:val="center"/>
          </w:tcPr>
          <w:p w14:paraId="1B2292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=1门</w:t>
            </w:r>
          </w:p>
        </w:tc>
        <w:tc>
          <w:tcPr>
            <w:tcW w:w="637" w:type="dxa"/>
            <w:tcBorders>
              <w:top w:val="nil"/>
              <w:left w:val="nil"/>
              <w:bottom w:val="single" w:sz="4" w:space="0" w:color="auto"/>
              <w:right w:val="single" w:sz="4" w:space="0" w:color="auto"/>
            </w:tcBorders>
            <w:vAlign w:val="center"/>
          </w:tcPr>
          <w:p w14:paraId="1847EC6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A4432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4540533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FC55D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1B0BA4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3E7926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5E789D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E8F9B04" w14:textId="77777777">
        <w:trPr>
          <w:trHeight w:val="800"/>
          <w:jc w:val="center"/>
        </w:trPr>
        <w:tc>
          <w:tcPr>
            <w:tcW w:w="709" w:type="dxa"/>
            <w:vMerge/>
            <w:tcBorders>
              <w:left w:val="single" w:sz="4" w:space="0" w:color="auto"/>
              <w:right w:val="single" w:sz="4" w:space="0" w:color="auto"/>
            </w:tcBorders>
            <w:vAlign w:val="center"/>
          </w:tcPr>
          <w:p w14:paraId="739BCBB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AE40A9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7749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0515CBD"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补助资金到位及时率</w:t>
            </w:r>
          </w:p>
        </w:tc>
        <w:tc>
          <w:tcPr>
            <w:tcW w:w="627" w:type="dxa"/>
            <w:tcBorders>
              <w:top w:val="nil"/>
              <w:left w:val="nil"/>
              <w:bottom w:val="single" w:sz="4" w:space="0" w:color="auto"/>
              <w:right w:val="single" w:sz="4" w:space="0" w:color="auto"/>
            </w:tcBorders>
            <w:vAlign w:val="center"/>
          </w:tcPr>
          <w:p w14:paraId="5C5FAD0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5D7DD4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F571F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C5D0DA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8E1D24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3A4DBF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3C697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49E44D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C3A18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A18A570"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552E6FA" w14:textId="77777777">
        <w:trPr>
          <w:trHeight w:val="800"/>
          <w:jc w:val="center"/>
        </w:trPr>
        <w:tc>
          <w:tcPr>
            <w:tcW w:w="709" w:type="dxa"/>
            <w:vMerge/>
            <w:tcBorders>
              <w:left w:val="single" w:sz="4" w:space="0" w:color="auto"/>
              <w:right w:val="single" w:sz="4" w:space="0" w:color="auto"/>
            </w:tcBorders>
            <w:vAlign w:val="center"/>
          </w:tcPr>
          <w:p w14:paraId="663AE6C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7CB46A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056A9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7A805B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残疾人康复服务水平</w:t>
            </w:r>
          </w:p>
        </w:tc>
        <w:tc>
          <w:tcPr>
            <w:tcW w:w="627" w:type="dxa"/>
            <w:tcBorders>
              <w:top w:val="nil"/>
              <w:left w:val="nil"/>
              <w:bottom w:val="single" w:sz="4" w:space="0" w:color="auto"/>
              <w:right w:val="single" w:sz="4" w:space="0" w:color="auto"/>
            </w:tcBorders>
            <w:vAlign w:val="center"/>
          </w:tcPr>
          <w:p w14:paraId="53F12FC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66C2B26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5642A3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57467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A644C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1EAA02B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B3771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908982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9C2EE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6375F61"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7CB7767" w14:textId="77777777">
        <w:trPr>
          <w:trHeight w:val="800"/>
          <w:jc w:val="center"/>
        </w:trPr>
        <w:tc>
          <w:tcPr>
            <w:tcW w:w="709" w:type="dxa"/>
            <w:vMerge/>
            <w:tcBorders>
              <w:left w:val="single" w:sz="4" w:space="0" w:color="auto"/>
              <w:right w:val="single" w:sz="4" w:space="0" w:color="auto"/>
            </w:tcBorders>
            <w:vAlign w:val="center"/>
          </w:tcPr>
          <w:p w14:paraId="6873DD62"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000ED4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9B1C6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F9E497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关心、理解、支持残疾人的社会氛围</w:t>
            </w:r>
          </w:p>
        </w:tc>
        <w:tc>
          <w:tcPr>
            <w:tcW w:w="627" w:type="dxa"/>
            <w:tcBorders>
              <w:top w:val="nil"/>
              <w:left w:val="nil"/>
              <w:bottom w:val="single" w:sz="4" w:space="0" w:color="auto"/>
              <w:right w:val="single" w:sz="4" w:space="0" w:color="auto"/>
            </w:tcBorders>
            <w:vAlign w:val="center"/>
          </w:tcPr>
          <w:p w14:paraId="1674C87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14:paraId="193BA1E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有所改善</w:t>
            </w:r>
          </w:p>
        </w:tc>
        <w:tc>
          <w:tcPr>
            <w:tcW w:w="728" w:type="dxa"/>
            <w:tcBorders>
              <w:top w:val="nil"/>
              <w:left w:val="nil"/>
              <w:bottom w:val="single" w:sz="4" w:space="0" w:color="auto"/>
              <w:right w:val="single" w:sz="4" w:space="0" w:color="auto"/>
            </w:tcBorders>
            <w:vAlign w:val="center"/>
          </w:tcPr>
          <w:p w14:paraId="1FBFBE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9E96C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AFEF98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14:paraId="12B714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487E0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BB1034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0D8AE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39A76C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6B57E26"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3B06C5C"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39B2E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A912B9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E41705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残疾人及其家属对残疾人服务的满意度</w:t>
            </w:r>
          </w:p>
        </w:tc>
        <w:tc>
          <w:tcPr>
            <w:tcW w:w="627" w:type="dxa"/>
            <w:tcBorders>
              <w:top w:val="nil"/>
              <w:left w:val="nil"/>
              <w:bottom w:val="single" w:sz="4" w:space="0" w:color="auto"/>
              <w:right w:val="single" w:sz="4" w:space="0" w:color="auto"/>
            </w:tcBorders>
            <w:vAlign w:val="center"/>
          </w:tcPr>
          <w:p w14:paraId="4F8037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4E252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98CC1D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27F499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A1CE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374AD6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E2E0AD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7627E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893F9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FCB562B"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7821EE1"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BB5391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25B230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D5BCC4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5B8F95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441686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C4DFD7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6700DEB2"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76C3C2A"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E4CE781"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75A2E4E"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09AF5CA7"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45E757A8"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p w14:paraId="571AB187"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6197EA8"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70E302E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B1CBB1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84317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2024年中央财政残疾人事业发展补助资金预算</w:t>
            </w:r>
          </w:p>
        </w:tc>
      </w:tr>
      <w:tr w:rsidR="008E4ED8" w14:paraId="52CF0620"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FF233E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9BDE76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2562528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803BF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39FE0502"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6B2ADDF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691BBCB"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FDE592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00EF10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8426F7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7BA153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8CCF70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4A2CF69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7F9D250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112EFFF"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E8DF46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6E633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49.67</w:t>
            </w:r>
          </w:p>
        </w:tc>
        <w:tc>
          <w:tcPr>
            <w:tcW w:w="1968" w:type="dxa"/>
            <w:gridSpan w:val="3"/>
            <w:tcBorders>
              <w:top w:val="single" w:sz="4" w:space="0" w:color="auto"/>
              <w:left w:val="nil"/>
              <w:bottom w:val="single" w:sz="4" w:space="0" w:color="auto"/>
              <w:right w:val="single" w:sz="4" w:space="0" w:color="auto"/>
            </w:tcBorders>
            <w:vAlign w:val="center"/>
          </w:tcPr>
          <w:p w14:paraId="185CB4F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49.67</w:t>
            </w:r>
          </w:p>
        </w:tc>
        <w:tc>
          <w:tcPr>
            <w:tcW w:w="1428" w:type="dxa"/>
            <w:gridSpan w:val="2"/>
            <w:tcBorders>
              <w:top w:val="single" w:sz="4" w:space="0" w:color="auto"/>
              <w:left w:val="nil"/>
              <w:bottom w:val="single" w:sz="4" w:space="0" w:color="auto"/>
              <w:right w:val="single" w:sz="4" w:space="0" w:color="auto"/>
            </w:tcBorders>
            <w:vAlign w:val="center"/>
          </w:tcPr>
          <w:p w14:paraId="3796CAC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49.67</w:t>
            </w:r>
          </w:p>
        </w:tc>
        <w:tc>
          <w:tcPr>
            <w:tcW w:w="1372" w:type="dxa"/>
            <w:gridSpan w:val="2"/>
            <w:tcBorders>
              <w:top w:val="nil"/>
              <w:left w:val="nil"/>
              <w:bottom w:val="single" w:sz="4" w:space="0" w:color="auto"/>
              <w:right w:val="single" w:sz="4" w:space="0" w:color="auto"/>
            </w:tcBorders>
            <w:vAlign w:val="center"/>
          </w:tcPr>
          <w:p w14:paraId="2EEF3CB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AF835C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F35021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3D9B876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AA2A276"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C3F5AC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0589D92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49.67</w:t>
            </w:r>
          </w:p>
        </w:tc>
        <w:tc>
          <w:tcPr>
            <w:tcW w:w="1968" w:type="dxa"/>
            <w:gridSpan w:val="3"/>
            <w:tcBorders>
              <w:top w:val="single" w:sz="4" w:space="0" w:color="auto"/>
              <w:left w:val="nil"/>
              <w:bottom w:val="single" w:sz="4" w:space="0" w:color="auto"/>
              <w:right w:val="single" w:sz="4" w:space="0" w:color="auto"/>
            </w:tcBorders>
            <w:vAlign w:val="center"/>
          </w:tcPr>
          <w:p w14:paraId="145BD59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49.67</w:t>
            </w:r>
          </w:p>
        </w:tc>
        <w:tc>
          <w:tcPr>
            <w:tcW w:w="1428" w:type="dxa"/>
            <w:gridSpan w:val="2"/>
            <w:tcBorders>
              <w:top w:val="single" w:sz="4" w:space="0" w:color="auto"/>
              <w:left w:val="nil"/>
              <w:bottom w:val="single" w:sz="4" w:space="0" w:color="auto"/>
              <w:right w:val="single" w:sz="4" w:space="0" w:color="auto"/>
            </w:tcBorders>
            <w:vAlign w:val="center"/>
          </w:tcPr>
          <w:p w14:paraId="221D5BA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49.67</w:t>
            </w:r>
          </w:p>
        </w:tc>
        <w:tc>
          <w:tcPr>
            <w:tcW w:w="1372" w:type="dxa"/>
            <w:gridSpan w:val="2"/>
            <w:tcBorders>
              <w:top w:val="nil"/>
              <w:left w:val="nil"/>
              <w:bottom w:val="single" w:sz="4" w:space="0" w:color="auto"/>
              <w:right w:val="single" w:sz="4" w:space="0" w:color="auto"/>
            </w:tcBorders>
            <w:vAlign w:val="center"/>
          </w:tcPr>
          <w:p w14:paraId="5B518A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2358E7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BA82B8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00782C1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2A669B1"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53154A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089BB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EE80A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6F6421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0532D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1FF8E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418A4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517DA3B7"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D412FE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8D667F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045F279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3773A791"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BFE8C9A"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4F64EA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资金49.67万元。通过为残疾儿童提供康复救助41.92万元、困难重度残疾人家庭无障碍改造7万元、文化进残疾人家庭“五个一”1万元。该项目的实施可以组织开展残疾儿童康复救助，为残疾人进行家庭无障碍改造，丰富残疾人的文化体育活动等。为0-6岁的残疾儿童提供康复救助,努力实现残疾儿童普遍享有基本康复服务。</w:t>
            </w:r>
          </w:p>
        </w:tc>
        <w:tc>
          <w:tcPr>
            <w:tcW w:w="5716" w:type="dxa"/>
            <w:gridSpan w:val="8"/>
            <w:tcBorders>
              <w:top w:val="single" w:sz="4" w:space="0" w:color="auto"/>
              <w:left w:val="nil"/>
              <w:bottom w:val="single" w:sz="4" w:space="0" w:color="auto"/>
              <w:right w:val="single" w:sz="4" w:space="0" w:color="auto"/>
            </w:tcBorders>
            <w:vAlign w:val="center"/>
          </w:tcPr>
          <w:p w14:paraId="6D74DDF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该项目实际支出49.67万元，为残疾儿童27人提供康复救助41.92万元、困难重度残疾人家庭无障碍改造20户7万元、文化进残疾人家庭“五个一”15户0.75万元。该项目的实施可以组织开展残疾儿童康复救助，为残疾人进行家庭无障碍改造，丰富残疾人的文化体育活动等。为0-6岁的残疾儿童提供康复救助,努力实现残疾儿童普遍享有基本康复服务。</w:t>
            </w:r>
          </w:p>
        </w:tc>
      </w:tr>
      <w:tr w:rsidR="008E4ED8" w14:paraId="2419DAD7"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AF03BE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3782D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5A304E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A004F3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8EAB7A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F9586D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662F73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2DB3D93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67A10F0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8CBAAD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8668FC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01A7185F"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25E9BC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28ADBA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567C045A" w14:textId="77777777">
        <w:trPr>
          <w:trHeight w:val="800"/>
          <w:jc w:val="center"/>
        </w:trPr>
        <w:tc>
          <w:tcPr>
            <w:tcW w:w="709" w:type="dxa"/>
            <w:vMerge w:val="restart"/>
            <w:tcBorders>
              <w:top w:val="nil"/>
              <w:left w:val="single" w:sz="4" w:space="0" w:color="auto"/>
              <w:right w:val="single" w:sz="4" w:space="0" w:color="auto"/>
            </w:tcBorders>
            <w:vAlign w:val="center"/>
          </w:tcPr>
          <w:p w14:paraId="0EED3FA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EAF7F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DCE386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B575876"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得到残疾人基本康复的残疾儿童数量</w:t>
            </w:r>
          </w:p>
        </w:tc>
        <w:tc>
          <w:tcPr>
            <w:tcW w:w="627" w:type="dxa"/>
            <w:tcBorders>
              <w:top w:val="nil"/>
              <w:left w:val="nil"/>
              <w:bottom w:val="single" w:sz="4" w:space="0" w:color="auto"/>
              <w:right w:val="single" w:sz="4" w:space="0" w:color="auto"/>
            </w:tcBorders>
            <w:vAlign w:val="center"/>
          </w:tcPr>
          <w:p w14:paraId="00E9567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2A63A5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&gt;=27人</w:t>
            </w:r>
          </w:p>
        </w:tc>
        <w:tc>
          <w:tcPr>
            <w:tcW w:w="728" w:type="dxa"/>
            <w:tcBorders>
              <w:top w:val="nil"/>
              <w:left w:val="nil"/>
              <w:bottom w:val="single" w:sz="4" w:space="0" w:color="auto"/>
              <w:right w:val="single" w:sz="4" w:space="0" w:color="auto"/>
            </w:tcBorders>
            <w:vAlign w:val="center"/>
          </w:tcPr>
          <w:p w14:paraId="0E19F1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=27人</w:t>
            </w:r>
          </w:p>
        </w:tc>
        <w:tc>
          <w:tcPr>
            <w:tcW w:w="637" w:type="dxa"/>
            <w:tcBorders>
              <w:top w:val="nil"/>
              <w:left w:val="nil"/>
              <w:bottom w:val="single" w:sz="4" w:space="0" w:color="auto"/>
              <w:right w:val="single" w:sz="4" w:space="0" w:color="auto"/>
            </w:tcBorders>
            <w:vAlign w:val="center"/>
          </w:tcPr>
          <w:p w14:paraId="145880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23DF5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3E001F8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5C769E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E37C1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C12B6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4EA95A8"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65B45763" w14:textId="77777777">
        <w:trPr>
          <w:trHeight w:val="800"/>
          <w:jc w:val="center"/>
        </w:trPr>
        <w:tc>
          <w:tcPr>
            <w:tcW w:w="709" w:type="dxa"/>
            <w:vMerge/>
            <w:tcBorders>
              <w:left w:val="single" w:sz="4" w:space="0" w:color="auto"/>
              <w:right w:val="single" w:sz="4" w:space="0" w:color="auto"/>
            </w:tcBorders>
            <w:vAlign w:val="center"/>
          </w:tcPr>
          <w:p w14:paraId="6EBFE4F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2C06DC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B40BAE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D4FAFB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困难重度残疾人家庭无障碍改造惠及户数</w:t>
            </w:r>
          </w:p>
        </w:tc>
        <w:tc>
          <w:tcPr>
            <w:tcW w:w="627" w:type="dxa"/>
            <w:tcBorders>
              <w:top w:val="nil"/>
              <w:left w:val="nil"/>
              <w:bottom w:val="single" w:sz="4" w:space="0" w:color="auto"/>
              <w:right w:val="single" w:sz="4" w:space="0" w:color="auto"/>
            </w:tcBorders>
            <w:vAlign w:val="center"/>
          </w:tcPr>
          <w:p w14:paraId="35152A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813A4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&gt;=20户</w:t>
            </w:r>
          </w:p>
        </w:tc>
        <w:tc>
          <w:tcPr>
            <w:tcW w:w="728" w:type="dxa"/>
            <w:tcBorders>
              <w:top w:val="nil"/>
              <w:left w:val="nil"/>
              <w:bottom w:val="single" w:sz="4" w:space="0" w:color="auto"/>
              <w:right w:val="single" w:sz="4" w:space="0" w:color="auto"/>
            </w:tcBorders>
            <w:vAlign w:val="center"/>
          </w:tcPr>
          <w:p w14:paraId="7487ED8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=20户</w:t>
            </w:r>
          </w:p>
        </w:tc>
        <w:tc>
          <w:tcPr>
            <w:tcW w:w="637" w:type="dxa"/>
            <w:tcBorders>
              <w:top w:val="nil"/>
              <w:left w:val="nil"/>
              <w:bottom w:val="single" w:sz="4" w:space="0" w:color="auto"/>
              <w:right w:val="single" w:sz="4" w:space="0" w:color="auto"/>
            </w:tcBorders>
            <w:vAlign w:val="center"/>
          </w:tcPr>
          <w:p w14:paraId="1DAFC66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B5B5B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AD2F20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99CDC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1D441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6EEDB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4741E1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FBE61DE" w14:textId="77777777">
        <w:trPr>
          <w:trHeight w:val="800"/>
          <w:jc w:val="center"/>
        </w:trPr>
        <w:tc>
          <w:tcPr>
            <w:tcW w:w="709" w:type="dxa"/>
            <w:vMerge/>
            <w:tcBorders>
              <w:left w:val="single" w:sz="4" w:space="0" w:color="auto"/>
              <w:right w:val="single" w:sz="4" w:space="0" w:color="auto"/>
            </w:tcBorders>
            <w:vAlign w:val="center"/>
          </w:tcPr>
          <w:p w14:paraId="52895FC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B2C6E4B"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9030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08E5A7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文化进残疾人家庭“五个一”完成户数</w:t>
            </w:r>
          </w:p>
        </w:tc>
        <w:tc>
          <w:tcPr>
            <w:tcW w:w="627" w:type="dxa"/>
            <w:tcBorders>
              <w:top w:val="nil"/>
              <w:left w:val="nil"/>
              <w:bottom w:val="single" w:sz="4" w:space="0" w:color="auto"/>
              <w:right w:val="single" w:sz="4" w:space="0" w:color="auto"/>
            </w:tcBorders>
            <w:vAlign w:val="center"/>
          </w:tcPr>
          <w:p w14:paraId="1031B2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5D8BF5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&gt;=15户</w:t>
            </w:r>
          </w:p>
        </w:tc>
        <w:tc>
          <w:tcPr>
            <w:tcW w:w="728" w:type="dxa"/>
            <w:tcBorders>
              <w:top w:val="nil"/>
              <w:left w:val="nil"/>
              <w:bottom w:val="single" w:sz="4" w:space="0" w:color="auto"/>
              <w:right w:val="single" w:sz="4" w:space="0" w:color="auto"/>
            </w:tcBorders>
            <w:vAlign w:val="center"/>
          </w:tcPr>
          <w:p w14:paraId="5D4D9B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=15户</w:t>
            </w:r>
          </w:p>
        </w:tc>
        <w:tc>
          <w:tcPr>
            <w:tcW w:w="637" w:type="dxa"/>
            <w:tcBorders>
              <w:top w:val="nil"/>
              <w:left w:val="nil"/>
              <w:bottom w:val="single" w:sz="4" w:space="0" w:color="auto"/>
              <w:right w:val="single" w:sz="4" w:space="0" w:color="auto"/>
            </w:tcBorders>
            <w:vAlign w:val="center"/>
          </w:tcPr>
          <w:p w14:paraId="055B2C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5C111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ACED37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924A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63290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CE541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221A4DB"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F2FC086" w14:textId="77777777">
        <w:trPr>
          <w:trHeight w:val="800"/>
          <w:jc w:val="center"/>
        </w:trPr>
        <w:tc>
          <w:tcPr>
            <w:tcW w:w="709" w:type="dxa"/>
            <w:vMerge/>
            <w:tcBorders>
              <w:left w:val="single" w:sz="4" w:space="0" w:color="auto"/>
              <w:right w:val="single" w:sz="4" w:space="0" w:color="auto"/>
            </w:tcBorders>
            <w:vAlign w:val="center"/>
          </w:tcPr>
          <w:p w14:paraId="15BD425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8A5C78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E4AF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23768E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627" w:type="dxa"/>
            <w:tcBorders>
              <w:top w:val="nil"/>
              <w:left w:val="nil"/>
              <w:bottom w:val="single" w:sz="4" w:space="0" w:color="auto"/>
              <w:right w:val="single" w:sz="4" w:space="0" w:color="auto"/>
            </w:tcBorders>
            <w:vAlign w:val="center"/>
          </w:tcPr>
          <w:p w14:paraId="42C09E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7297A32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728" w:type="dxa"/>
            <w:tcBorders>
              <w:top w:val="nil"/>
              <w:left w:val="nil"/>
              <w:bottom w:val="single" w:sz="4" w:space="0" w:color="auto"/>
              <w:right w:val="single" w:sz="4" w:space="0" w:color="auto"/>
            </w:tcBorders>
            <w:vAlign w:val="center"/>
          </w:tcPr>
          <w:p w14:paraId="3E5B538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637" w:type="dxa"/>
            <w:tcBorders>
              <w:top w:val="nil"/>
              <w:left w:val="nil"/>
              <w:bottom w:val="single" w:sz="4" w:space="0" w:color="auto"/>
              <w:right w:val="single" w:sz="4" w:space="0" w:color="auto"/>
            </w:tcBorders>
            <w:vAlign w:val="center"/>
          </w:tcPr>
          <w:p w14:paraId="50A14B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6DD09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78CF42D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244F6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AA7A0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BBEC7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101052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0E1D55D" w14:textId="77777777">
        <w:trPr>
          <w:trHeight w:val="800"/>
          <w:jc w:val="center"/>
        </w:trPr>
        <w:tc>
          <w:tcPr>
            <w:tcW w:w="709" w:type="dxa"/>
            <w:vMerge/>
            <w:tcBorders>
              <w:left w:val="single" w:sz="4" w:space="0" w:color="auto"/>
              <w:right w:val="single" w:sz="4" w:space="0" w:color="auto"/>
            </w:tcBorders>
            <w:vAlign w:val="center"/>
          </w:tcPr>
          <w:p w14:paraId="25F9AB3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62A7BAD"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6D791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6E6C35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补助资金到位及时率</w:t>
            </w:r>
          </w:p>
        </w:tc>
        <w:tc>
          <w:tcPr>
            <w:tcW w:w="627" w:type="dxa"/>
            <w:tcBorders>
              <w:top w:val="nil"/>
              <w:left w:val="nil"/>
              <w:bottom w:val="single" w:sz="4" w:space="0" w:color="auto"/>
              <w:right w:val="single" w:sz="4" w:space="0" w:color="auto"/>
            </w:tcBorders>
            <w:vAlign w:val="center"/>
          </w:tcPr>
          <w:p w14:paraId="7DE127E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41C51C2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&gt;=100%</w:t>
            </w:r>
          </w:p>
        </w:tc>
        <w:tc>
          <w:tcPr>
            <w:tcW w:w="728" w:type="dxa"/>
            <w:tcBorders>
              <w:top w:val="nil"/>
              <w:left w:val="nil"/>
              <w:bottom w:val="single" w:sz="4" w:space="0" w:color="auto"/>
              <w:right w:val="single" w:sz="4" w:space="0" w:color="auto"/>
            </w:tcBorders>
            <w:vAlign w:val="center"/>
          </w:tcPr>
          <w:p w14:paraId="41D56CB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33B887F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943EB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4DB86F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89566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AC4CA5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A926CE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E68ADD7"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B362F17" w14:textId="77777777">
        <w:trPr>
          <w:trHeight w:val="800"/>
          <w:jc w:val="center"/>
        </w:trPr>
        <w:tc>
          <w:tcPr>
            <w:tcW w:w="709" w:type="dxa"/>
            <w:vMerge/>
            <w:tcBorders>
              <w:left w:val="single" w:sz="4" w:space="0" w:color="auto"/>
              <w:right w:val="single" w:sz="4" w:space="0" w:color="auto"/>
            </w:tcBorders>
            <w:vAlign w:val="center"/>
          </w:tcPr>
          <w:p w14:paraId="02C33CD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17018E6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1BFA7E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09A490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有需求的残疾儿童得到基本康复服务覆盖率</w:t>
            </w:r>
          </w:p>
        </w:tc>
        <w:tc>
          <w:tcPr>
            <w:tcW w:w="627" w:type="dxa"/>
            <w:tcBorders>
              <w:top w:val="nil"/>
              <w:left w:val="nil"/>
              <w:bottom w:val="single" w:sz="4" w:space="0" w:color="auto"/>
              <w:right w:val="single" w:sz="4" w:space="0" w:color="auto"/>
            </w:tcBorders>
            <w:vAlign w:val="center"/>
          </w:tcPr>
          <w:p w14:paraId="59EF624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4F9A69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71DAC5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0DD77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B2FF0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9246B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53F36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50A4AB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6E2650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64B20CD"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00519E0" w14:textId="77777777">
        <w:trPr>
          <w:trHeight w:val="800"/>
          <w:jc w:val="center"/>
        </w:trPr>
        <w:tc>
          <w:tcPr>
            <w:tcW w:w="709" w:type="dxa"/>
            <w:vMerge/>
            <w:tcBorders>
              <w:left w:val="single" w:sz="4" w:space="0" w:color="auto"/>
              <w:right w:val="single" w:sz="4" w:space="0" w:color="auto"/>
            </w:tcBorders>
            <w:vAlign w:val="center"/>
          </w:tcPr>
          <w:p w14:paraId="78B95E4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A63546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FA93E9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2AD324F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残疾人享有公共文化服务水平</w:t>
            </w:r>
          </w:p>
        </w:tc>
        <w:tc>
          <w:tcPr>
            <w:tcW w:w="627" w:type="dxa"/>
            <w:tcBorders>
              <w:top w:val="nil"/>
              <w:left w:val="nil"/>
              <w:bottom w:val="single" w:sz="4" w:space="0" w:color="auto"/>
              <w:right w:val="single" w:sz="4" w:space="0" w:color="auto"/>
            </w:tcBorders>
            <w:vAlign w:val="center"/>
          </w:tcPr>
          <w:p w14:paraId="013DBFB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8F1B5B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2BD4F13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2336B8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5409C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AC94DA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7B507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6F991F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F61EE6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B02A87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50E9AE9" w14:textId="77777777">
        <w:trPr>
          <w:trHeight w:val="800"/>
          <w:jc w:val="center"/>
        </w:trPr>
        <w:tc>
          <w:tcPr>
            <w:tcW w:w="709" w:type="dxa"/>
            <w:vMerge/>
            <w:tcBorders>
              <w:left w:val="single" w:sz="4" w:space="0" w:color="auto"/>
              <w:right w:val="single" w:sz="4" w:space="0" w:color="auto"/>
            </w:tcBorders>
            <w:vAlign w:val="center"/>
          </w:tcPr>
          <w:p w14:paraId="5EBE4E8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45D7C5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1BCA3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CD5C65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残疾儿童或家属对基本康复服务的满意度</w:t>
            </w:r>
          </w:p>
        </w:tc>
        <w:tc>
          <w:tcPr>
            <w:tcW w:w="627" w:type="dxa"/>
            <w:tcBorders>
              <w:top w:val="nil"/>
              <w:left w:val="nil"/>
              <w:bottom w:val="single" w:sz="4" w:space="0" w:color="auto"/>
              <w:right w:val="single" w:sz="4" w:space="0" w:color="auto"/>
            </w:tcBorders>
            <w:vAlign w:val="center"/>
          </w:tcPr>
          <w:p w14:paraId="7025DC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7791D1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301DB2D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7E6308F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85BFFA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3C6AFFA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FDDC7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A3BC86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5282F8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57E304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E88E243" w14:textId="77777777">
        <w:trPr>
          <w:trHeight w:val="800"/>
          <w:jc w:val="center"/>
        </w:trPr>
        <w:tc>
          <w:tcPr>
            <w:tcW w:w="709" w:type="dxa"/>
            <w:vMerge/>
            <w:tcBorders>
              <w:left w:val="single" w:sz="4" w:space="0" w:color="auto"/>
              <w:right w:val="single" w:sz="4" w:space="0" w:color="auto"/>
            </w:tcBorders>
            <w:vAlign w:val="center"/>
          </w:tcPr>
          <w:p w14:paraId="2C59C04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A3313C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48A8F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2BFB69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接受无障碍改造残疾人家庭满意度</w:t>
            </w:r>
          </w:p>
        </w:tc>
        <w:tc>
          <w:tcPr>
            <w:tcW w:w="627" w:type="dxa"/>
            <w:tcBorders>
              <w:top w:val="nil"/>
              <w:left w:val="nil"/>
              <w:bottom w:val="single" w:sz="4" w:space="0" w:color="auto"/>
              <w:right w:val="single" w:sz="4" w:space="0" w:color="auto"/>
            </w:tcBorders>
            <w:vAlign w:val="center"/>
          </w:tcPr>
          <w:p w14:paraId="7FCC63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5F0932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7EE4EEA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2FA4C66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5B29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476001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92E3A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D9546B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2C7B6A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2B7C18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8174827"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745D0C5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0AF43F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CE42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59D638B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残疾人及亲友队残疾人能享有的文化服务的满意度</w:t>
            </w:r>
          </w:p>
        </w:tc>
        <w:tc>
          <w:tcPr>
            <w:tcW w:w="627" w:type="dxa"/>
            <w:tcBorders>
              <w:top w:val="nil"/>
              <w:left w:val="nil"/>
              <w:bottom w:val="single" w:sz="4" w:space="0" w:color="auto"/>
              <w:right w:val="single" w:sz="4" w:space="0" w:color="auto"/>
            </w:tcBorders>
            <w:vAlign w:val="center"/>
          </w:tcPr>
          <w:p w14:paraId="0A49BE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4A2CC3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3245EF4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3FFA268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AA5D7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474163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2A2D1A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B522F7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0AF2BCE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D44810B"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C9A1C3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037F31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5D76451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D44C3D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7219019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445DECF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6257CEA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DA025ED"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3DBCA97"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01F7E65D"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1E4D39A8"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13A99A88"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6F3A18EA"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2DAB13C"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200982AA"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CE17C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F71E9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2024年州本级残疾人事业发展补助资金（第一批）【残疾人康复82.33万元】</w:t>
            </w:r>
          </w:p>
        </w:tc>
      </w:tr>
      <w:tr w:rsidR="008E4ED8" w14:paraId="481F4D0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7E667E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D2D194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5630A00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276F1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18A46AEF"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73D9F1B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0B1A9E8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73F3DC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032251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4EC5610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052857F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77C41D7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9AC0E1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19722CA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6A7149C"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2CE90F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99B598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82.33</w:t>
            </w:r>
          </w:p>
        </w:tc>
        <w:tc>
          <w:tcPr>
            <w:tcW w:w="1968" w:type="dxa"/>
            <w:gridSpan w:val="3"/>
            <w:tcBorders>
              <w:top w:val="single" w:sz="4" w:space="0" w:color="auto"/>
              <w:left w:val="nil"/>
              <w:bottom w:val="single" w:sz="4" w:space="0" w:color="auto"/>
              <w:right w:val="single" w:sz="4" w:space="0" w:color="auto"/>
            </w:tcBorders>
            <w:vAlign w:val="center"/>
          </w:tcPr>
          <w:p w14:paraId="67C639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82.33</w:t>
            </w:r>
          </w:p>
        </w:tc>
        <w:tc>
          <w:tcPr>
            <w:tcW w:w="1428" w:type="dxa"/>
            <w:gridSpan w:val="2"/>
            <w:tcBorders>
              <w:top w:val="single" w:sz="4" w:space="0" w:color="auto"/>
              <w:left w:val="nil"/>
              <w:bottom w:val="single" w:sz="4" w:space="0" w:color="auto"/>
              <w:right w:val="single" w:sz="4" w:space="0" w:color="auto"/>
            </w:tcBorders>
            <w:vAlign w:val="center"/>
          </w:tcPr>
          <w:p w14:paraId="3AA09EE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82.33</w:t>
            </w:r>
          </w:p>
        </w:tc>
        <w:tc>
          <w:tcPr>
            <w:tcW w:w="1372" w:type="dxa"/>
            <w:gridSpan w:val="2"/>
            <w:tcBorders>
              <w:top w:val="nil"/>
              <w:left w:val="nil"/>
              <w:bottom w:val="single" w:sz="4" w:space="0" w:color="auto"/>
              <w:right w:val="single" w:sz="4" w:space="0" w:color="auto"/>
            </w:tcBorders>
            <w:vAlign w:val="center"/>
          </w:tcPr>
          <w:p w14:paraId="3EFE09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32CF671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9B1EA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59BDA3B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C289847"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C66B4C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B333AF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82.33</w:t>
            </w:r>
          </w:p>
        </w:tc>
        <w:tc>
          <w:tcPr>
            <w:tcW w:w="1968" w:type="dxa"/>
            <w:gridSpan w:val="3"/>
            <w:tcBorders>
              <w:top w:val="single" w:sz="4" w:space="0" w:color="auto"/>
              <w:left w:val="nil"/>
              <w:bottom w:val="single" w:sz="4" w:space="0" w:color="auto"/>
              <w:right w:val="single" w:sz="4" w:space="0" w:color="auto"/>
            </w:tcBorders>
            <w:vAlign w:val="center"/>
          </w:tcPr>
          <w:p w14:paraId="176936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82.33</w:t>
            </w:r>
          </w:p>
        </w:tc>
        <w:tc>
          <w:tcPr>
            <w:tcW w:w="1428" w:type="dxa"/>
            <w:gridSpan w:val="2"/>
            <w:tcBorders>
              <w:top w:val="single" w:sz="4" w:space="0" w:color="auto"/>
              <w:left w:val="nil"/>
              <w:bottom w:val="single" w:sz="4" w:space="0" w:color="auto"/>
              <w:right w:val="single" w:sz="4" w:space="0" w:color="auto"/>
            </w:tcBorders>
            <w:vAlign w:val="center"/>
          </w:tcPr>
          <w:p w14:paraId="3A53E5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82.33</w:t>
            </w:r>
          </w:p>
        </w:tc>
        <w:tc>
          <w:tcPr>
            <w:tcW w:w="1372" w:type="dxa"/>
            <w:gridSpan w:val="2"/>
            <w:tcBorders>
              <w:top w:val="nil"/>
              <w:left w:val="nil"/>
              <w:bottom w:val="single" w:sz="4" w:space="0" w:color="auto"/>
              <w:right w:val="single" w:sz="4" w:space="0" w:color="auto"/>
            </w:tcBorders>
            <w:vAlign w:val="center"/>
          </w:tcPr>
          <w:p w14:paraId="3F9984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F8C34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0B4235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30B6F14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B3D8F45"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3AE3F5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2EC05D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4D46A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3F3D9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CE5E0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59D53A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433C2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1E277E01"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553A35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24ADF2F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04E7D3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6BD2ABFA"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C19B4F7"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314068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本项目拟投入资金82.33万元。通过为0-16岁残疾儿童康复救助24.88；儿童康复机构设备和残疾人社区康复站建设保障</w:t>
            </w:r>
            <w:proofErr w:type="gramStart"/>
            <w:r>
              <w:rPr>
                <w:rFonts w:ascii="宋体" w:eastAsia="宋体" w:hAnsi="宋体" w:cs="宋体" w:hint="eastAsia"/>
                <w:color w:val="000000"/>
                <w:sz w:val="18"/>
                <w:szCs w:val="18"/>
                <w:lang w:eastAsia="zh-CN"/>
              </w:rPr>
              <w:t>康复员</w:t>
            </w:r>
            <w:proofErr w:type="gramEnd"/>
            <w:r>
              <w:rPr>
                <w:rFonts w:ascii="宋体" w:eastAsia="宋体" w:hAnsi="宋体" w:cs="宋体" w:hint="eastAsia"/>
                <w:color w:val="000000"/>
                <w:sz w:val="18"/>
                <w:szCs w:val="18"/>
                <w:lang w:eastAsia="zh-CN"/>
              </w:rPr>
              <w:t>工资12；补充乡镇卫生院康复器械11.45。该项目的实施可以组织开展残疾人康复需求，组织残疾人主动参与社区康复训练活动。依托社区资源及基层医疗、康复、托养等机构建立完善残疾人社区康复站，规范社区康复训练与服务；为0-6岁、7-16岁的残疾儿童少年提供康复救助,努力实现残疾儿童普遍享有基本康复服务。</w:t>
            </w:r>
          </w:p>
        </w:tc>
        <w:tc>
          <w:tcPr>
            <w:tcW w:w="5716" w:type="dxa"/>
            <w:gridSpan w:val="8"/>
            <w:tcBorders>
              <w:top w:val="single" w:sz="4" w:space="0" w:color="auto"/>
              <w:left w:val="nil"/>
              <w:bottom w:val="single" w:sz="4" w:space="0" w:color="auto"/>
              <w:right w:val="single" w:sz="4" w:space="0" w:color="auto"/>
            </w:tcBorders>
            <w:vAlign w:val="center"/>
          </w:tcPr>
          <w:p w14:paraId="0EEE6C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为0-16岁残疾儿童康复救助24.88；儿童康复机构设备和残疾人社区康复站建设保障</w:t>
            </w:r>
            <w:proofErr w:type="gramStart"/>
            <w:r>
              <w:rPr>
                <w:rFonts w:ascii="宋体" w:eastAsia="宋体" w:hAnsi="宋体" w:cs="宋体" w:hint="eastAsia"/>
                <w:color w:val="000000"/>
                <w:sz w:val="18"/>
                <w:szCs w:val="18"/>
                <w:lang w:eastAsia="zh-CN"/>
              </w:rPr>
              <w:t>康复员</w:t>
            </w:r>
            <w:proofErr w:type="gramEnd"/>
            <w:r>
              <w:rPr>
                <w:rFonts w:ascii="宋体" w:eastAsia="宋体" w:hAnsi="宋体" w:cs="宋体" w:hint="eastAsia"/>
                <w:color w:val="000000"/>
                <w:sz w:val="18"/>
                <w:szCs w:val="18"/>
                <w:lang w:eastAsia="zh-CN"/>
              </w:rPr>
              <w:t>工资12；补充乡镇卫生院康复器械11.45。该项目的实施可以组织开展残疾人康复需求，组织残疾人主动参与社区康复训练活动。依托社区资源及基层医疗、康复、托养等机构建立完善残疾人社区康复站，规范社区康复训练与服务；为0-6岁、7-16岁的残疾儿童少年提供康复救助,努力实现残疾儿童普遍享有基本康复服务。</w:t>
            </w:r>
          </w:p>
        </w:tc>
      </w:tr>
      <w:tr w:rsidR="008E4ED8" w14:paraId="7CF6018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C1C8C4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E3E86B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7FC3DFA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868894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D6625E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2C8FDF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3C3A7B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40555F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BC0D48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FA718E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18738DD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41654B8"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07BCCCD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10C391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1443F2B0" w14:textId="77777777">
        <w:trPr>
          <w:trHeight w:val="800"/>
          <w:jc w:val="center"/>
        </w:trPr>
        <w:tc>
          <w:tcPr>
            <w:tcW w:w="709" w:type="dxa"/>
            <w:vMerge w:val="restart"/>
            <w:tcBorders>
              <w:top w:val="nil"/>
              <w:left w:val="single" w:sz="4" w:space="0" w:color="auto"/>
              <w:right w:val="single" w:sz="4" w:space="0" w:color="auto"/>
            </w:tcBorders>
            <w:vAlign w:val="center"/>
          </w:tcPr>
          <w:p w14:paraId="04A5E62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B7BF4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0D51A7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093A9C0"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残疾儿童少年康复救助人数</w:t>
            </w:r>
          </w:p>
        </w:tc>
        <w:tc>
          <w:tcPr>
            <w:tcW w:w="627" w:type="dxa"/>
            <w:tcBorders>
              <w:top w:val="nil"/>
              <w:left w:val="nil"/>
              <w:bottom w:val="single" w:sz="4" w:space="0" w:color="auto"/>
              <w:right w:val="single" w:sz="4" w:space="0" w:color="auto"/>
            </w:tcBorders>
            <w:vAlign w:val="center"/>
          </w:tcPr>
          <w:p w14:paraId="0BE3F2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42E7A5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&gt;=81人</w:t>
            </w:r>
          </w:p>
        </w:tc>
        <w:tc>
          <w:tcPr>
            <w:tcW w:w="728" w:type="dxa"/>
            <w:tcBorders>
              <w:top w:val="nil"/>
              <w:left w:val="nil"/>
              <w:bottom w:val="single" w:sz="4" w:space="0" w:color="auto"/>
              <w:right w:val="single" w:sz="4" w:space="0" w:color="auto"/>
            </w:tcBorders>
            <w:vAlign w:val="center"/>
          </w:tcPr>
          <w:p w14:paraId="4BB89A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=81人</w:t>
            </w:r>
          </w:p>
        </w:tc>
        <w:tc>
          <w:tcPr>
            <w:tcW w:w="637" w:type="dxa"/>
            <w:tcBorders>
              <w:top w:val="nil"/>
              <w:left w:val="nil"/>
              <w:bottom w:val="single" w:sz="4" w:space="0" w:color="auto"/>
              <w:right w:val="single" w:sz="4" w:space="0" w:color="auto"/>
            </w:tcBorders>
            <w:vAlign w:val="center"/>
          </w:tcPr>
          <w:p w14:paraId="04060A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CD6C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41C927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D0F46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E0EEF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E15BB3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72BB3DEF"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0870DF7B" w14:textId="77777777">
        <w:trPr>
          <w:trHeight w:val="800"/>
          <w:jc w:val="center"/>
        </w:trPr>
        <w:tc>
          <w:tcPr>
            <w:tcW w:w="709" w:type="dxa"/>
            <w:vMerge/>
            <w:tcBorders>
              <w:left w:val="single" w:sz="4" w:space="0" w:color="auto"/>
              <w:right w:val="single" w:sz="4" w:space="0" w:color="auto"/>
            </w:tcBorders>
            <w:vAlign w:val="center"/>
          </w:tcPr>
          <w:p w14:paraId="0DC1FCF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6125DF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AB4B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B861D7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残疾儿童康复定点机构康复设备购置</w:t>
            </w:r>
          </w:p>
        </w:tc>
        <w:tc>
          <w:tcPr>
            <w:tcW w:w="627" w:type="dxa"/>
            <w:tcBorders>
              <w:top w:val="nil"/>
              <w:left w:val="nil"/>
              <w:bottom w:val="single" w:sz="4" w:space="0" w:color="auto"/>
              <w:right w:val="single" w:sz="4" w:space="0" w:color="auto"/>
            </w:tcBorders>
            <w:vAlign w:val="center"/>
          </w:tcPr>
          <w:p w14:paraId="1324CC0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05B3D6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728" w:type="dxa"/>
            <w:tcBorders>
              <w:top w:val="nil"/>
              <w:left w:val="nil"/>
              <w:bottom w:val="single" w:sz="4" w:space="0" w:color="auto"/>
              <w:right w:val="single" w:sz="4" w:space="0" w:color="auto"/>
            </w:tcBorders>
            <w:vAlign w:val="center"/>
          </w:tcPr>
          <w:p w14:paraId="5F43468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32F6097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3D581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0D60DF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EE206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01409E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BCD7C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14:paraId="352285B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AF085A4" w14:textId="77777777">
        <w:trPr>
          <w:trHeight w:val="800"/>
          <w:jc w:val="center"/>
        </w:trPr>
        <w:tc>
          <w:tcPr>
            <w:tcW w:w="709" w:type="dxa"/>
            <w:vMerge/>
            <w:tcBorders>
              <w:left w:val="single" w:sz="4" w:space="0" w:color="auto"/>
              <w:right w:val="single" w:sz="4" w:space="0" w:color="auto"/>
            </w:tcBorders>
            <w:vAlign w:val="center"/>
          </w:tcPr>
          <w:p w14:paraId="6D3A19E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9013AF7"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3FF3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36BFEFD"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残疾人社区康复站规范化建设补助</w:t>
            </w:r>
          </w:p>
        </w:tc>
        <w:tc>
          <w:tcPr>
            <w:tcW w:w="627" w:type="dxa"/>
            <w:tcBorders>
              <w:top w:val="nil"/>
              <w:left w:val="nil"/>
              <w:bottom w:val="single" w:sz="4" w:space="0" w:color="auto"/>
              <w:right w:val="single" w:sz="4" w:space="0" w:color="auto"/>
            </w:tcBorders>
            <w:vAlign w:val="center"/>
          </w:tcPr>
          <w:p w14:paraId="6121F2F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6E7303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&gt;=5个</w:t>
            </w:r>
          </w:p>
        </w:tc>
        <w:tc>
          <w:tcPr>
            <w:tcW w:w="728" w:type="dxa"/>
            <w:tcBorders>
              <w:top w:val="nil"/>
              <w:left w:val="nil"/>
              <w:bottom w:val="single" w:sz="4" w:space="0" w:color="auto"/>
              <w:right w:val="single" w:sz="4" w:space="0" w:color="auto"/>
            </w:tcBorders>
            <w:vAlign w:val="center"/>
          </w:tcPr>
          <w:p w14:paraId="4D6335D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=5个</w:t>
            </w:r>
          </w:p>
        </w:tc>
        <w:tc>
          <w:tcPr>
            <w:tcW w:w="637" w:type="dxa"/>
            <w:tcBorders>
              <w:top w:val="nil"/>
              <w:left w:val="nil"/>
              <w:bottom w:val="single" w:sz="4" w:space="0" w:color="auto"/>
              <w:right w:val="single" w:sz="4" w:space="0" w:color="auto"/>
            </w:tcBorders>
            <w:vAlign w:val="center"/>
          </w:tcPr>
          <w:p w14:paraId="72162E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80DA4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1E5EF2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B7A1D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6C0B8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A8246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2D9070E"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432F507" w14:textId="77777777">
        <w:trPr>
          <w:trHeight w:val="800"/>
          <w:jc w:val="center"/>
        </w:trPr>
        <w:tc>
          <w:tcPr>
            <w:tcW w:w="709" w:type="dxa"/>
            <w:vMerge/>
            <w:tcBorders>
              <w:left w:val="single" w:sz="4" w:space="0" w:color="auto"/>
              <w:right w:val="single" w:sz="4" w:space="0" w:color="auto"/>
            </w:tcBorders>
            <w:vAlign w:val="center"/>
          </w:tcPr>
          <w:p w14:paraId="0843D17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CC6FFB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4C1E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82C1F3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乡镇卫生院残疾人康复站康复器材购置</w:t>
            </w:r>
          </w:p>
        </w:tc>
        <w:tc>
          <w:tcPr>
            <w:tcW w:w="627" w:type="dxa"/>
            <w:tcBorders>
              <w:top w:val="nil"/>
              <w:left w:val="nil"/>
              <w:bottom w:val="single" w:sz="4" w:space="0" w:color="auto"/>
              <w:right w:val="single" w:sz="4" w:space="0" w:color="auto"/>
            </w:tcBorders>
            <w:vAlign w:val="center"/>
          </w:tcPr>
          <w:p w14:paraId="3FB580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311A344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&gt;=9个</w:t>
            </w:r>
          </w:p>
        </w:tc>
        <w:tc>
          <w:tcPr>
            <w:tcW w:w="728" w:type="dxa"/>
            <w:tcBorders>
              <w:top w:val="nil"/>
              <w:left w:val="nil"/>
              <w:bottom w:val="single" w:sz="4" w:space="0" w:color="auto"/>
              <w:right w:val="single" w:sz="4" w:space="0" w:color="auto"/>
            </w:tcBorders>
            <w:vAlign w:val="center"/>
          </w:tcPr>
          <w:p w14:paraId="555537E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=9个</w:t>
            </w:r>
          </w:p>
        </w:tc>
        <w:tc>
          <w:tcPr>
            <w:tcW w:w="637" w:type="dxa"/>
            <w:tcBorders>
              <w:top w:val="nil"/>
              <w:left w:val="nil"/>
              <w:bottom w:val="single" w:sz="4" w:space="0" w:color="auto"/>
              <w:right w:val="single" w:sz="4" w:space="0" w:color="auto"/>
            </w:tcBorders>
            <w:vAlign w:val="center"/>
          </w:tcPr>
          <w:p w14:paraId="414F63A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DAECE5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62FB7A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FA645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8BCC8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D60EA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A22CD83"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AFC5DEC" w14:textId="77777777">
        <w:trPr>
          <w:trHeight w:val="800"/>
          <w:jc w:val="center"/>
        </w:trPr>
        <w:tc>
          <w:tcPr>
            <w:tcW w:w="709" w:type="dxa"/>
            <w:vMerge/>
            <w:tcBorders>
              <w:left w:val="single" w:sz="4" w:space="0" w:color="auto"/>
              <w:right w:val="single" w:sz="4" w:space="0" w:color="auto"/>
            </w:tcBorders>
            <w:vAlign w:val="center"/>
          </w:tcPr>
          <w:p w14:paraId="11EEF09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690FC5F"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32E735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80CD97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肢体残疾人康复服务率</w:t>
            </w:r>
          </w:p>
        </w:tc>
        <w:tc>
          <w:tcPr>
            <w:tcW w:w="627" w:type="dxa"/>
            <w:tcBorders>
              <w:top w:val="nil"/>
              <w:left w:val="nil"/>
              <w:bottom w:val="single" w:sz="4" w:space="0" w:color="auto"/>
              <w:right w:val="single" w:sz="4" w:space="0" w:color="auto"/>
            </w:tcBorders>
            <w:vAlign w:val="center"/>
          </w:tcPr>
          <w:p w14:paraId="5FFF1E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593248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90993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7F787BF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3962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507B9DF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167458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1E3F6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179787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C0F88B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1D464FF" w14:textId="77777777">
        <w:trPr>
          <w:trHeight w:val="800"/>
          <w:jc w:val="center"/>
        </w:trPr>
        <w:tc>
          <w:tcPr>
            <w:tcW w:w="709" w:type="dxa"/>
            <w:vMerge/>
            <w:tcBorders>
              <w:left w:val="single" w:sz="4" w:space="0" w:color="auto"/>
              <w:right w:val="single" w:sz="4" w:space="0" w:color="auto"/>
            </w:tcBorders>
            <w:vAlign w:val="center"/>
          </w:tcPr>
          <w:p w14:paraId="6EAC07B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8B15CD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4357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D89808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残疾儿童少年康复救助时间周期</w:t>
            </w:r>
          </w:p>
        </w:tc>
        <w:tc>
          <w:tcPr>
            <w:tcW w:w="627" w:type="dxa"/>
            <w:tcBorders>
              <w:top w:val="nil"/>
              <w:left w:val="nil"/>
              <w:bottom w:val="single" w:sz="4" w:space="0" w:color="auto"/>
              <w:right w:val="single" w:sz="4" w:space="0" w:color="auto"/>
            </w:tcBorders>
            <w:vAlign w:val="center"/>
          </w:tcPr>
          <w:p w14:paraId="7F1525A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6951F9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&gt;=10月</w:t>
            </w:r>
          </w:p>
        </w:tc>
        <w:tc>
          <w:tcPr>
            <w:tcW w:w="728" w:type="dxa"/>
            <w:tcBorders>
              <w:top w:val="nil"/>
              <w:left w:val="nil"/>
              <w:bottom w:val="single" w:sz="4" w:space="0" w:color="auto"/>
              <w:right w:val="single" w:sz="4" w:space="0" w:color="auto"/>
            </w:tcBorders>
            <w:vAlign w:val="center"/>
          </w:tcPr>
          <w:p w14:paraId="08ED71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=10月</w:t>
            </w:r>
          </w:p>
        </w:tc>
        <w:tc>
          <w:tcPr>
            <w:tcW w:w="637" w:type="dxa"/>
            <w:tcBorders>
              <w:top w:val="nil"/>
              <w:left w:val="nil"/>
              <w:bottom w:val="single" w:sz="4" w:space="0" w:color="auto"/>
              <w:right w:val="single" w:sz="4" w:space="0" w:color="auto"/>
            </w:tcBorders>
            <w:vAlign w:val="center"/>
          </w:tcPr>
          <w:p w14:paraId="181DBB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7AEF9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1EB551E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D130B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EABAF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B6CD8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9B1B75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5C970DE" w14:textId="77777777">
        <w:trPr>
          <w:trHeight w:val="800"/>
          <w:jc w:val="center"/>
        </w:trPr>
        <w:tc>
          <w:tcPr>
            <w:tcW w:w="709" w:type="dxa"/>
            <w:vMerge/>
            <w:tcBorders>
              <w:left w:val="single" w:sz="4" w:space="0" w:color="auto"/>
              <w:right w:val="single" w:sz="4" w:space="0" w:color="auto"/>
            </w:tcBorders>
            <w:vAlign w:val="center"/>
          </w:tcPr>
          <w:p w14:paraId="4C3347E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665B3F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5597015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1D1A9D07"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残疾儿童少年康复救助费用</w:t>
            </w:r>
          </w:p>
        </w:tc>
        <w:tc>
          <w:tcPr>
            <w:tcW w:w="627" w:type="dxa"/>
            <w:tcBorders>
              <w:top w:val="nil"/>
              <w:left w:val="nil"/>
              <w:bottom w:val="single" w:sz="4" w:space="0" w:color="auto"/>
              <w:right w:val="single" w:sz="4" w:space="0" w:color="auto"/>
            </w:tcBorders>
            <w:vAlign w:val="center"/>
          </w:tcPr>
          <w:p w14:paraId="2106E12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1FF82CD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&lt;=24.88万元</w:t>
            </w:r>
          </w:p>
        </w:tc>
        <w:tc>
          <w:tcPr>
            <w:tcW w:w="728" w:type="dxa"/>
            <w:tcBorders>
              <w:top w:val="nil"/>
              <w:left w:val="nil"/>
              <w:bottom w:val="single" w:sz="4" w:space="0" w:color="auto"/>
              <w:right w:val="single" w:sz="4" w:space="0" w:color="auto"/>
            </w:tcBorders>
            <w:vAlign w:val="center"/>
          </w:tcPr>
          <w:p w14:paraId="0EDD43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=24.88万元</w:t>
            </w:r>
          </w:p>
        </w:tc>
        <w:tc>
          <w:tcPr>
            <w:tcW w:w="637" w:type="dxa"/>
            <w:tcBorders>
              <w:top w:val="nil"/>
              <w:left w:val="nil"/>
              <w:bottom w:val="single" w:sz="4" w:space="0" w:color="auto"/>
              <w:right w:val="single" w:sz="4" w:space="0" w:color="auto"/>
            </w:tcBorders>
            <w:vAlign w:val="center"/>
          </w:tcPr>
          <w:p w14:paraId="5976F1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32E53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6349E2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4836B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0BEB7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F8173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437A53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33F6C46" w14:textId="77777777">
        <w:trPr>
          <w:trHeight w:val="800"/>
          <w:jc w:val="center"/>
        </w:trPr>
        <w:tc>
          <w:tcPr>
            <w:tcW w:w="709" w:type="dxa"/>
            <w:vMerge/>
            <w:tcBorders>
              <w:left w:val="single" w:sz="4" w:space="0" w:color="auto"/>
              <w:right w:val="single" w:sz="4" w:space="0" w:color="auto"/>
            </w:tcBorders>
            <w:vAlign w:val="center"/>
          </w:tcPr>
          <w:p w14:paraId="6BFBB84E"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2DA895D"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D486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839EFC3"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残疾儿童康复定点机构康复设备购置费用</w:t>
            </w:r>
          </w:p>
        </w:tc>
        <w:tc>
          <w:tcPr>
            <w:tcW w:w="627" w:type="dxa"/>
            <w:tcBorders>
              <w:top w:val="nil"/>
              <w:left w:val="nil"/>
              <w:bottom w:val="single" w:sz="4" w:space="0" w:color="auto"/>
              <w:right w:val="single" w:sz="4" w:space="0" w:color="auto"/>
            </w:tcBorders>
            <w:vAlign w:val="center"/>
          </w:tcPr>
          <w:p w14:paraId="11AFFC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276F2E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&lt;=12万元</w:t>
            </w:r>
          </w:p>
        </w:tc>
        <w:tc>
          <w:tcPr>
            <w:tcW w:w="728" w:type="dxa"/>
            <w:tcBorders>
              <w:top w:val="nil"/>
              <w:left w:val="nil"/>
              <w:bottom w:val="single" w:sz="4" w:space="0" w:color="auto"/>
              <w:right w:val="single" w:sz="4" w:space="0" w:color="auto"/>
            </w:tcBorders>
            <w:vAlign w:val="center"/>
          </w:tcPr>
          <w:p w14:paraId="6F64437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=12万元</w:t>
            </w:r>
          </w:p>
        </w:tc>
        <w:tc>
          <w:tcPr>
            <w:tcW w:w="637" w:type="dxa"/>
            <w:tcBorders>
              <w:top w:val="nil"/>
              <w:left w:val="nil"/>
              <w:bottom w:val="single" w:sz="4" w:space="0" w:color="auto"/>
              <w:right w:val="single" w:sz="4" w:space="0" w:color="auto"/>
            </w:tcBorders>
            <w:vAlign w:val="center"/>
          </w:tcPr>
          <w:p w14:paraId="747D453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4D5E5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1CCC0C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0E38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B9BBF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1181C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5135F6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F63769E" w14:textId="77777777">
        <w:trPr>
          <w:trHeight w:val="800"/>
          <w:jc w:val="center"/>
        </w:trPr>
        <w:tc>
          <w:tcPr>
            <w:tcW w:w="709" w:type="dxa"/>
            <w:vMerge/>
            <w:tcBorders>
              <w:left w:val="single" w:sz="4" w:space="0" w:color="auto"/>
              <w:right w:val="single" w:sz="4" w:space="0" w:color="auto"/>
            </w:tcBorders>
            <w:vAlign w:val="center"/>
          </w:tcPr>
          <w:p w14:paraId="4329975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D9EC8C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8875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102EEE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残疾人社区康复站规范化建设补助费用</w:t>
            </w:r>
          </w:p>
        </w:tc>
        <w:tc>
          <w:tcPr>
            <w:tcW w:w="627" w:type="dxa"/>
            <w:tcBorders>
              <w:top w:val="nil"/>
              <w:left w:val="nil"/>
              <w:bottom w:val="single" w:sz="4" w:space="0" w:color="auto"/>
              <w:right w:val="single" w:sz="4" w:space="0" w:color="auto"/>
            </w:tcBorders>
            <w:vAlign w:val="center"/>
          </w:tcPr>
          <w:p w14:paraId="1893BAF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767814E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&lt;=34万元</w:t>
            </w:r>
          </w:p>
        </w:tc>
        <w:tc>
          <w:tcPr>
            <w:tcW w:w="728" w:type="dxa"/>
            <w:tcBorders>
              <w:top w:val="nil"/>
              <w:left w:val="nil"/>
              <w:bottom w:val="single" w:sz="4" w:space="0" w:color="auto"/>
              <w:right w:val="single" w:sz="4" w:space="0" w:color="auto"/>
            </w:tcBorders>
            <w:vAlign w:val="center"/>
          </w:tcPr>
          <w:p w14:paraId="77C6E2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=34万元</w:t>
            </w:r>
          </w:p>
        </w:tc>
        <w:tc>
          <w:tcPr>
            <w:tcW w:w="637" w:type="dxa"/>
            <w:tcBorders>
              <w:top w:val="nil"/>
              <w:left w:val="nil"/>
              <w:bottom w:val="single" w:sz="4" w:space="0" w:color="auto"/>
              <w:right w:val="single" w:sz="4" w:space="0" w:color="auto"/>
            </w:tcBorders>
            <w:vAlign w:val="center"/>
          </w:tcPr>
          <w:p w14:paraId="23E070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45464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64940E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EF4A46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A54628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255B89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D96DB2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6120763" w14:textId="77777777">
        <w:trPr>
          <w:trHeight w:val="800"/>
          <w:jc w:val="center"/>
        </w:trPr>
        <w:tc>
          <w:tcPr>
            <w:tcW w:w="709" w:type="dxa"/>
            <w:vMerge/>
            <w:tcBorders>
              <w:left w:val="single" w:sz="4" w:space="0" w:color="auto"/>
              <w:right w:val="single" w:sz="4" w:space="0" w:color="auto"/>
            </w:tcBorders>
            <w:vAlign w:val="center"/>
          </w:tcPr>
          <w:p w14:paraId="75CA3C0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A6DADF5"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CB792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98B8E4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乡镇卫生院残疾人康复站康复器材购置费用</w:t>
            </w:r>
          </w:p>
        </w:tc>
        <w:tc>
          <w:tcPr>
            <w:tcW w:w="627" w:type="dxa"/>
            <w:tcBorders>
              <w:top w:val="nil"/>
              <w:left w:val="nil"/>
              <w:bottom w:val="single" w:sz="4" w:space="0" w:color="auto"/>
              <w:right w:val="single" w:sz="4" w:space="0" w:color="auto"/>
            </w:tcBorders>
            <w:vAlign w:val="center"/>
          </w:tcPr>
          <w:p w14:paraId="79DDCB8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4CD6BC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&lt;=11.45万元</w:t>
            </w:r>
          </w:p>
        </w:tc>
        <w:tc>
          <w:tcPr>
            <w:tcW w:w="728" w:type="dxa"/>
            <w:tcBorders>
              <w:top w:val="nil"/>
              <w:left w:val="nil"/>
              <w:bottom w:val="single" w:sz="4" w:space="0" w:color="auto"/>
              <w:right w:val="single" w:sz="4" w:space="0" w:color="auto"/>
            </w:tcBorders>
            <w:vAlign w:val="center"/>
          </w:tcPr>
          <w:p w14:paraId="64F7863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=11.45万元</w:t>
            </w:r>
          </w:p>
        </w:tc>
        <w:tc>
          <w:tcPr>
            <w:tcW w:w="637" w:type="dxa"/>
            <w:tcBorders>
              <w:top w:val="nil"/>
              <w:left w:val="nil"/>
              <w:bottom w:val="single" w:sz="4" w:space="0" w:color="auto"/>
              <w:right w:val="single" w:sz="4" w:space="0" w:color="auto"/>
            </w:tcBorders>
            <w:vAlign w:val="center"/>
          </w:tcPr>
          <w:p w14:paraId="06E4147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F1ED1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3A20D5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8AD98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6CFBA7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A3184A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8BAEC8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23B1976" w14:textId="77777777">
        <w:trPr>
          <w:trHeight w:val="800"/>
          <w:jc w:val="center"/>
        </w:trPr>
        <w:tc>
          <w:tcPr>
            <w:tcW w:w="709" w:type="dxa"/>
            <w:vMerge/>
            <w:tcBorders>
              <w:left w:val="single" w:sz="4" w:space="0" w:color="auto"/>
              <w:right w:val="single" w:sz="4" w:space="0" w:color="auto"/>
            </w:tcBorders>
            <w:vAlign w:val="center"/>
          </w:tcPr>
          <w:p w14:paraId="4CB227D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AF833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D4A28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0F80E5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残疾儿童少年康复救助效果</w:t>
            </w:r>
          </w:p>
        </w:tc>
        <w:tc>
          <w:tcPr>
            <w:tcW w:w="627" w:type="dxa"/>
            <w:tcBorders>
              <w:top w:val="nil"/>
              <w:left w:val="nil"/>
              <w:bottom w:val="single" w:sz="4" w:space="0" w:color="auto"/>
              <w:right w:val="single" w:sz="4" w:space="0" w:color="auto"/>
            </w:tcBorders>
            <w:vAlign w:val="center"/>
          </w:tcPr>
          <w:p w14:paraId="774A5A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A7F8E8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明显提高</w:t>
            </w:r>
          </w:p>
        </w:tc>
        <w:tc>
          <w:tcPr>
            <w:tcW w:w="728" w:type="dxa"/>
            <w:tcBorders>
              <w:top w:val="nil"/>
              <w:left w:val="nil"/>
              <w:bottom w:val="single" w:sz="4" w:space="0" w:color="auto"/>
              <w:right w:val="single" w:sz="4" w:space="0" w:color="auto"/>
            </w:tcBorders>
            <w:vAlign w:val="center"/>
          </w:tcPr>
          <w:p w14:paraId="0A8BFF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7C6607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0705F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204AFD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8D9AA2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161BA7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3D3A5F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37B09FE"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FA2D7A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504C829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23A69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5E4449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1274EBD"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残疾人及亲属</w:t>
            </w:r>
          </w:p>
        </w:tc>
        <w:tc>
          <w:tcPr>
            <w:tcW w:w="627" w:type="dxa"/>
            <w:tcBorders>
              <w:top w:val="nil"/>
              <w:left w:val="nil"/>
              <w:bottom w:val="single" w:sz="4" w:space="0" w:color="auto"/>
              <w:right w:val="single" w:sz="4" w:space="0" w:color="auto"/>
            </w:tcBorders>
            <w:vAlign w:val="center"/>
          </w:tcPr>
          <w:p w14:paraId="2C0456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D86457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6322C7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483972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EDAB87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7E2A9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D9EEC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4F140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664A689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F9B3090"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C4CFF3C"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5373B1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2E2C80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11FC8DF"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B69EC2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19965A0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808BD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42485A09"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CB2D05A"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2EFF8AB"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B238838"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4D2DACDA"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60E88B0B"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42B14B7"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6788E0FC"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3C683A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41B568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2024年州本级残疾人事业发展补助资金（第一批）（盲人按摩机构补助）</w:t>
            </w:r>
          </w:p>
        </w:tc>
      </w:tr>
      <w:tr w:rsidR="008E4ED8" w14:paraId="707895D8"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92C1D2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C6759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23ECF83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54FC5C9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1AEB818C"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D1977E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3518C8AF"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2D7A22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574EEC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1F88FF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7B7205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76072E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3A243AA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77F5B5B5"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7D5A004"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968903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B719B3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7.40</w:t>
            </w:r>
          </w:p>
        </w:tc>
        <w:tc>
          <w:tcPr>
            <w:tcW w:w="1968" w:type="dxa"/>
            <w:gridSpan w:val="3"/>
            <w:tcBorders>
              <w:top w:val="single" w:sz="4" w:space="0" w:color="auto"/>
              <w:left w:val="nil"/>
              <w:bottom w:val="single" w:sz="4" w:space="0" w:color="auto"/>
              <w:right w:val="single" w:sz="4" w:space="0" w:color="auto"/>
            </w:tcBorders>
            <w:vAlign w:val="center"/>
          </w:tcPr>
          <w:p w14:paraId="505C9C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7.40</w:t>
            </w:r>
          </w:p>
        </w:tc>
        <w:tc>
          <w:tcPr>
            <w:tcW w:w="1428" w:type="dxa"/>
            <w:gridSpan w:val="2"/>
            <w:tcBorders>
              <w:top w:val="single" w:sz="4" w:space="0" w:color="auto"/>
              <w:left w:val="nil"/>
              <w:bottom w:val="single" w:sz="4" w:space="0" w:color="auto"/>
              <w:right w:val="single" w:sz="4" w:space="0" w:color="auto"/>
            </w:tcBorders>
            <w:vAlign w:val="center"/>
          </w:tcPr>
          <w:p w14:paraId="0BE2DB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7.40</w:t>
            </w:r>
          </w:p>
        </w:tc>
        <w:tc>
          <w:tcPr>
            <w:tcW w:w="1372" w:type="dxa"/>
            <w:gridSpan w:val="2"/>
            <w:tcBorders>
              <w:top w:val="nil"/>
              <w:left w:val="nil"/>
              <w:bottom w:val="single" w:sz="4" w:space="0" w:color="auto"/>
              <w:right w:val="single" w:sz="4" w:space="0" w:color="auto"/>
            </w:tcBorders>
            <w:vAlign w:val="center"/>
          </w:tcPr>
          <w:p w14:paraId="19153D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EF0AE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25A94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263F4213"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848E0E2"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EE808F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6AC641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7.40</w:t>
            </w:r>
          </w:p>
        </w:tc>
        <w:tc>
          <w:tcPr>
            <w:tcW w:w="1968" w:type="dxa"/>
            <w:gridSpan w:val="3"/>
            <w:tcBorders>
              <w:top w:val="single" w:sz="4" w:space="0" w:color="auto"/>
              <w:left w:val="nil"/>
              <w:bottom w:val="single" w:sz="4" w:space="0" w:color="auto"/>
              <w:right w:val="single" w:sz="4" w:space="0" w:color="auto"/>
            </w:tcBorders>
            <w:vAlign w:val="center"/>
          </w:tcPr>
          <w:p w14:paraId="4E888BF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7.40</w:t>
            </w:r>
          </w:p>
        </w:tc>
        <w:tc>
          <w:tcPr>
            <w:tcW w:w="1428" w:type="dxa"/>
            <w:gridSpan w:val="2"/>
            <w:tcBorders>
              <w:top w:val="single" w:sz="4" w:space="0" w:color="auto"/>
              <w:left w:val="nil"/>
              <w:bottom w:val="single" w:sz="4" w:space="0" w:color="auto"/>
              <w:right w:val="single" w:sz="4" w:space="0" w:color="auto"/>
            </w:tcBorders>
            <w:vAlign w:val="center"/>
          </w:tcPr>
          <w:p w14:paraId="676E52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7.40</w:t>
            </w:r>
          </w:p>
        </w:tc>
        <w:tc>
          <w:tcPr>
            <w:tcW w:w="1372" w:type="dxa"/>
            <w:gridSpan w:val="2"/>
            <w:tcBorders>
              <w:top w:val="nil"/>
              <w:left w:val="nil"/>
              <w:bottom w:val="single" w:sz="4" w:space="0" w:color="auto"/>
              <w:right w:val="single" w:sz="4" w:space="0" w:color="auto"/>
            </w:tcBorders>
            <w:vAlign w:val="center"/>
          </w:tcPr>
          <w:p w14:paraId="0E6C6F8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0FF3FB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B3C60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54C05EE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3D6A612"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CADF23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831A3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36529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7AECE8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D8F06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22E9E3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1B9ECD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3C378E94"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7306B45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341635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E8C020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00071EBF"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A65A626"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8A3C6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资金7.4万元。通过为扶持盲人按摩机构补助0.40万元；开展残疾人培训7万元。该项目的实施可以组织开展残疾人培训就业需求，组织残疾人主动参与社会生活。为更多的残疾人提供培训就业帮助,努力实现残疾人普遍享有基本康复服务。</w:t>
            </w:r>
          </w:p>
        </w:tc>
        <w:tc>
          <w:tcPr>
            <w:tcW w:w="5716" w:type="dxa"/>
            <w:gridSpan w:val="8"/>
            <w:tcBorders>
              <w:top w:val="single" w:sz="4" w:space="0" w:color="auto"/>
              <w:left w:val="nil"/>
              <w:bottom w:val="single" w:sz="4" w:space="0" w:color="auto"/>
              <w:right w:val="single" w:sz="4" w:space="0" w:color="auto"/>
            </w:tcBorders>
            <w:vAlign w:val="center"/>
          </w:tcPr>
          <w:p w14:paraId="6DF8E2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扶持盲人按摩机构补助0.40万元；开展残疾人培训7万元。该项目的实施可以组织开展残疾人培训就业需求，组织残疾人主动参与社会生活。为更多的残疾人提供培训就业帮助,努力实现残疾人普遍享有基本康复服务。</w:t>
            </w:r>
          </w:p>
        </w:tc>
      </w:tr>
      <w:tr w:rsidR="008E4ED8" w14:paraId="20EA5FC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C333F7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5163C9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11ECF6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607BA3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417FF6B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6527F5C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490C8CB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17E1B0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5DDF7BE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1A1857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C8A1A2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2919D735"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F61D6F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4780528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46A4DF26" w14:textId="77777777">
        <w:trPr>
          <w:trHeight w:val="800"/>
          <w:jc w:val="center"/>
        </w:trPr>
        <w:tc>
          <w:tcPr>
            <w:tcW w:w="709" w:type="dxa"/>
            <w:vMerge w:val="restart"/>
            <w:tcBorders>
              <w:top w:val="nil"/>
              <w:left w:val="single" w:sz="4" w:space="0" w:color="auto"/>
              <w:right w:val="single" w:sz="4" w:space="0" w:color="auto"/>
            </w:tcBorders>
            <w:vAlign w:val="center"/>
          </w:tcPr>
          <w:p w14:paraId="5A6A311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6EADF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B96CE1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136E6164"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扶持盲人按摩机构数</w:t>
            </w:r>
          </w:p>
        </w:tc>
        <w:tc>
          <w:tcPr>
            <w:tcW w:w="627" w:type="dxa"/>
            <w:tcBorders>
              <w:top w:val="nil"/>
              <w:left w:val="nil"/>
              <w:bottom w:val="single" w:sz="4" w:space="0" w:color="auto"/>
              <w:right w:val="single" w:sz="4" w:space="0" w:color="auto"/>
            </w:tcBorders>
            <w:vAlign w:val="center"/>
          </w:tcPr>
          <w:p w14:paraId="0C9B02F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1CE463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728" w:type="dxa"/>
            <w:tcBorders>
              <w:top w:val="nil"/>
              <w:left w:val="nil"/>
              <w:bottom w:val="single" w:sz="4" w:space="0" w:color="auto"/>
              <w:right w:val="single" w:sz="4" w:space="0" w:color="auto"/>
            </w:tcBorders>
            <w:vAlign w:val="center"/>
          </w:tcPr>
          <w:p w14:paraId="5169004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443B87A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ACF8A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6F1D4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65FB6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0D91D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44F362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DDCB1FB"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2F6E0529" w14:textId="77777777">
        <w:trPr>
          <w:trHeight w:val="800"/>
          <w:jc w:val="center"/>
        </w:trPr>
        <w:tc>
          <w:tcPr>
            <w:tcW w:w="709" w:type="dxa"/>
            <w:vMerge/>
            <w:tcBorders>
              <w:left w:val="single" w:sz="4" w:space="0" w:color="auto"/>
              <w:right w:val="single" w:sz="4" w:space="0" w:color="auto"/>
            </w:tcBorders>
            <w:vAlign w:val="center"/>
          </w:tcPr>
          <w:p w14:paraId="3E117D1C"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FF97FE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AB93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E339D6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残疾人培训人数</w:t>
            </w:r>
          </w:p>
        </w:tc>
        <w:tc>
          <w:tcPr>
            <w:tcW w:w="627" w:type="dxa"/>
            <w:tcBorders>
              <w:top w:val="nil"/>
              <w:left w:val="nil"/>
              <w:bottom w:val="single" w:sz="4" w:space="0" w:color="auto"/>
              <w:right w:val="single" w:sz="4" w:space="0" w:color="auto"/>
            </w:tcBorders>
            <w:vAlign w:val="center"/>
          </w:tcPr>
          <w:p w14:paraId="6D294A0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40B07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&gt;=35人</w:t>
            </w:r>
          </w:p>
        </w:tc>
        <w:tc>
          <w:tcPr>
            <w:tcW w:w="728" w:type="dxa"/>
            <w:tcBorders>
              <w:top w:val="nil"/>
              <w:left w:val="nil"/>
              <w:bottom w:val="single" w:sz="4" w:space="0" w:color="auto"/>
              <w:right w:val="single" w:sz="4" w:space="0" w:color="auto"/>
            </w:tcBorders>
            <w:vAlign w:val="center"/>
          </w:tcPr>
          <w:p w14:paraId="1631623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=35人</w:t>
            </w:r>
          </w:p>
        </w:tc>
        <w:tc>
          <w:tcPr>
            <w:tcW w:w="637" w:type="dxa"/>
            <w:tcBorders>
              <w:top w:val="nil"/>
              <w:left w:val="nil"/>
              <w:bottom w:val="single" w:sz="4" w:space="0" w:color="auto"/>
              <w:right w:val="single" w:sz="4" w:space="0" w:color="auto"/>
            </w:tcBorders>
            <w:vAlign w:val="center"/>
          </w:tcPr>
          <w:p w14:paraId="7F91BB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E3A5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C510C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C48EF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29F5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5C964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A3431FA"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FEC1DB2" w14:textId="77777777">
        <w:trPr>
          <w:trHeight w:val="800"/>
          <w:jc w:val="center"/>
        </w:trPr>
        <w:tc>
          <w:tcPr>
            <w:tcW w:w="709" w:type="dxa"/>
            <w:vMerge/>
            <w:tcBorders>
              <w:left w:val="single" w:sz="4" w:space="0" w:color="auto"/>
              <w:right w:val="single" w:sz="4" w:space="0" w:color="auto"/>
            </w:tcBorders>
            <w:vAlign w:val="center"/>
          </w:tcPr>
          <w:p w14:paraId="2AC8B85C"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155595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50659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11566B1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残疾人享受补贴率</w:t>
            </w:r>
          </w:p>
        </w:tc>
        <w:tc>
          <w:tcPr>
            <w:tcW w:w="627" w:type="dxa"/>
            <w:tcBorders>
              <w:top w:val="nil"/>
              <w:left w:val="nil"/>
              <w:bottom w:val="single" w:sz="4" w:space="0" w:color="auto"/>
              <w:right w:val="single" w:sz="4" w:space="0" w:color="auto"/>
            </w:tcBorders>
            <w:vAlign w:val="center"/>
          </w:tcPr>
          <w:p w14:paraId="3B56F0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14215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2F2C9B8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D56A36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FC713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331323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15FE6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70B85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006DA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1F7866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A3BABC7" w14:textId="77777777">
        <w:trPr>
          <w:trHeight w:val="800"/>
          <w:jc w:val="center"/>
        </w:trPr>
        <w:tc>
          <w:tcPr>
            <w:tcW w:w="709" w:type="dxa"/>
            <w:vMerge/>
            <w:tcBorders>
              <w:left w:val="single" w:sz="4" w:space="0" w:color="auto"/>
              <w:right w:val="single" w:sz="4" w:space="0" w:color="auto"/>
            </w:tcBorders>
            <w:vAlign w:val="center"/>
          </w:tcPr>
          <w:p w14:paraId="003C0E4F"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AFD9B9B"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E4757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2045C43"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残疾人培训补贴</w:t>
            </w:r>
          </w:p>
        </w:tc>
        <w:tc>
          <w:tcPr>
            <w:tcW w:w="627" w:type="dxa"/>
            <w:tcBorders>
              <w:top w:val="nil"/>
              <w:left w:val="nil"/>
              <w:bottom w:val="single" w:sz="4" w:space="0" w:color="auto"/>
              <w:right w:val="single" w:sz="4" w:space="0" w:color="auto"/>
            </w:tcBorders>
            <w:vAlign w:val="center"/>
          </w:tcPr>
          <w:p w14:paraId="5C544F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97247F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728" w:type="dxa"/>
            <w:tcBorders>
              <w:top w:val="nil"/>
              <w:left w:val="nil"/>
              <w:bottom w:val="single" w:sz="4" w:space="0" w:color="auto"/>
              <w:right w:val="single" w:sz="4" w:space="0" w:color="auto"/>
            </w:tcBorders>
            <w:vAlign w:val="center"/>
          </w:tcPr>
          <w:p w14:paraId="203E804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637" w:type="dxa"/>
            <w:tcBorders>
              <w:top w:val="nil"/>
              <w:left w:val="nil"/>
              <w:bottom w:val="single" w:sz="4" w:space="0" w:color="auto"/>
              <w:right w:val="single" w:sz="4" w:space="0" w:color="auto"/>
            </w:tcBorders>
            <w:vAlign w:val="center"/>
          </w:tcPr>
          <w:p w14:paraId="18CCFA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AA22D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AC4D4B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C213A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1DCD8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05B3BC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711356E"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B688AA8" w14:textId="77777777">
        <w:trPr>
          <w:trHeight w:val="800"/>
          <w:jc w:val="center"/>
        </w:trPr>
        <w:tc>
          <w:tcPr>
            <w:tcW w:w="709" w:type="dxa"/>
            <w:vMerge/>
            <w:tcBorders>
              <w:left w:val="single" w:sz="4" w:space="0" w:color="auto"/>
              <w:right w:val="single" w:sz="4" w:space="0" w:color="auto"/>
            </w:tcBorders>
            <w:vAlign w:val="center"/>
          </w:tcPr>
          <w:p w14:paraId="0E39E403"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5DECFE1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67DC78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FFEC69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盲人按摩补助费用</w:t>
            </w:r>
          </w:p>
        </w:tc>
        <w:tc>
          <w:tcPr>
            <w:tcW w:w="627" w:type="dxa"/>
            <w:tcBorders>
              <w:top w:val="nil"/>
              <w:left w:val="nil"/>
              <w:bottom w:val="single" w:sz="4" w:space="0" w:color="auto"/>
              <w:right w:val="single" w:sz="4" w:space="0" w:color="auto"/>
            </w:tcBorders>
            <w:vAlign w:val="center"/>
          </w:tcPr>
          <w:p w14:paraId="3C1521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1C4C06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&lt;=0.40万元</w:t>
            </w:r>
          </w:p>
        </w:tc>
        <w:tc>
          <w:tcPr>
            <w:tcW w:w="728" w:type="dxa"/>
            <w:tcBorders>
              <w:top w:val="nil"/>
              <w:left w:val="nil"/>
              <w:bottom w:val="single" w:sz="4" w:space="0" w:color="auto"/>
              <w:right w:val="single" w:sz="4" w:space="0" w:color="auto"/>
            </w:tcBorders>
            <w:vAlign w:val="center"/>
          </w:tcPr>
          <w:p w14:paraId="4416B1D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=0.4万元</w:t>
            </w:r>
          </w:p>
        </w:tc>
        <w:tc>
          <w:tcPr>
            <w:tcW w:w="637" w:type="dxa"/>
            <w:tcBorders>
              <w:top w:val="nil"/>
              <w:left w:val="nil"/>
              <w:bottom w:val="single" w:sz="4" w:space="0" w:color="auto"/>
              <w:right w:val="single" w:sz="4" w:space="0" w:color="auto"/>
            </w:tcBorders>
            <w:vAlign w:val="center"/>
          </w:tcPr>
          <w:p w14:paraId="35B197A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91439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7F5E21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EF04FF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438CA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1B73F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DF8C34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1D00925" w14:textId="77777777">
        <w:trPr>
          <w:trHeight w:val="800"/>
          <w:jc w:val="center"/>
        </w:trPr>
        <w:tc>
          <w:tcPr>
            <w:tcW w:w="709" w:type="dxa"/>
            <w:vMerge/>
            <w:tcBorders>
              <w:left w:val="single" w:sz="4" w:space="0" w:color="auto"/>
              <w:right w:val="single" w:sz="4" w:space="0" w:color="auto"/>
            </w:tcBorders>
            <w:vAlign w:val="center"/>
          </w:tcPr>
          <w:p w14:paraId="349C1F4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468D53C"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4C954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ACD2600"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残疾人培训费用</w:t>
            </w:r>
          </w:p>
        </w:tc>
        <w:tc>
          <w:tcPr>
            <w:tcW w:w="627" w:type="dxa"/>
            <w:tcBorders>
              <w:top w:val="nil"/>
              <w:left w:val="nil"/>
              <w:bottom w:val="single" w:sz="4" w:space="0" w:color="auto"/>
              <w:right w:val="single" w:sz="4" w:space="0" w:color="auto"/>
            </w:tcBorders>
            <w:vAlign w:val="center"/>
          </w:tcPr>
          <w:p w14:paraId="0B37B68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3621B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&lt;=7万元</w:t>
            </w:r>
          </w:p>
        </w:tc>
        <w:tc>
          <w:tcPr>
            <w:tcW w:w="728" w:type="dxa"/>
            <w:tcBorders>
              <w:top w:val="nil"/>
              <w:left w:val="nil"/>
              <w:bottom w:val="single" w:sz="4" w:space="0" w:color="auto"/>
              <w:right w:val="single" w:sz="4" w:space="0" w:color="auto"/>
            </w:tcBorders>
            <w:vAlign w:val="center"/>
          </w:tcPr>
          <w:p w14:paraId="15C322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=7万元</w:t>
            </w:r>
          </w:p>
        </w:tc>
        <w:tc>
          <w:tcPr>
            <w:tcW w:w="637" w:type="dxa"/>
            <w:tcBorders>
              <w:top w:val="nil"/>
              <w:left w:val="nil"/>
              <w:bottom w:val="single" w:sz="4" w:space="0" w:color="auto"/>
              <w:right w:val="single" w:sz="4" w:space="0" w:color="auto"/>
            </w:tcBorders>
            <w:vAlign w:val="center"/>
          </w:tcPr>
          <w:p w14:paraId="7A05E2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ED39A6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6D7DE9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2838AB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B6D87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3EDED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9CD3DFE"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4B1053A" w14:textId="77777777">
        <w:trPr>
          <w:trHeight w:val="800"/>
          <w:jc w:val="center"/>
        </w:trPr>
        <w:tc>
          <w:tcPr>
            <w:tcW w:w="709" w:type="dxa"/>
            <w:vMerge/>
            <w:tcBorders>
              <w:left w:val="single" w:sz="4" w:space="0" w:color="auto"/>
              <w:right w:val="single" w:sz="4" w:space="0" w:color="auto"/>
            </w:tcBorders>
            <w:vAlign w:val="center"/>
          </w:tcPr>
          <w:p w14:paraId="54FBC26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95DF4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470781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9BB1A30"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残疾人融入社会生活能力</w:t>
            </w:r>
          </w:p>
        </w:tc>
        <w:tc>
          <w:tcPr>
            <w:tcW w:w="627" w:type="dxa"/>
            <w:tcBorders>
              <w:top w:val="nil"/>
              <w:left w:val="nil"/>
              <w:bottom w:val="single" w:sz="4" w:space="0" w:color="auto"/>
              <w:right w:val="single" w:sz="4" w:space="0" w:color="auto"/>
            </w:tcBorders>
            <w:vAlign w:val="center"/>
          </w:tcPr>
          <w:p w14:paraId="49E8808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79678E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62A91DE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CED9EB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2EE538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C0750B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FB03A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6CD68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513F0F6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B3E00C8"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A4EE126"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66222C4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089D9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0D91A95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81ACE3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残疾人及亲属</w:t>
            </w:r>
          </w:p>
        </w:tc>
        <w:tc>
          <w:tcPr>
            <w:tcW w:w="627" w:type="dxa"/>
            <w:tcBorders>
              <w:top w:val="nil"/>
              <w:left w:val="nil"/>
              <w:bottom w:val="single" w:sz="4" w:space="0" w:color="auto"/>
              <w:right w:val="single" w:sz="4" w:space="0" w:color="auto"/>
            </w:tcBorders>
            <w:vAlign w:val="center"/>
          </w:tcPr>
          <w:p w14:paraId="276508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9F9EF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345AEF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1FAD03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B69428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02A8F1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BC0088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112D1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9F220F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8E6D38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369CA1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F20649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8BFE36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482B0B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4C24A5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4CAA36E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390A2E1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6960157"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53BE452A"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5703EF0"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7E2B5F7D"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0FB4A99"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2C7AAD86"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95FA6FF"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202B1133"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596831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5A30E0C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2024年州本级残疾人事业发展补助资金（第二批）（残疾人</w:t>
            </w:r>
            <w:proofErr w:type="gramStart"/>
            <w:r>
              <w:rPr>
                <w:rFonts w:ascii="宋体" w:eastAsia="宋体" w:hAnsi="宋体" w:cs="宋体" w:hint="eastAsia"/>
                <w:color w:val="000000"/>
                <w:sz w:val="18"/>
                <w:szCs w:val="18"/>
                <w:lang w:eastAsia="zh-CN"/>
              </w:rPr>
              <w:t>稳岗就业</w:t>
            </w:r>
            <w:proofErr w:type="gramEnd"/>
            <w:r>
              <w:rPr>
                <w:rFonts w:ascii="宋体" w:eastAsia="宋体" w:hAnsi="宋体" w:cs="宋体" w:hint="eastAsia"/>
                <w:color w:val="000000"/>
                <w:sz w:val="18"/>
                <w:szCs w:val="18"/>
                <w:lang w:eastAsia="zh-CN"/>
              </w:rPr>
              <w:t>扶持6.42万；“爱心天使”助学项目1.4万）</w:t>
            </w:r>
          </w:p>
        </w:tc>
      </w:tr>
      <w:tr w:rsidR="008E4ED8" w14:paraId="3E5EE2D0"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F3F972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595E9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5334D13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2C4A6D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62BC2CF3"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5930124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43A7AB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282DCE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1607D2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0DAD294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715CE9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2AA3D82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AA8A48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779DE0B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8154DAD"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451D92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2304E8A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7.82</w:t>
            </w:r>
          </w:p>
        </w:tc>
        <w:tc>
          <w:tcPr>
            <w:tcW w:w="1968" w:type="dxa"/>
            <w:gridSpan w:val="3"/>
            <w:tcBorders>
              <w:top w:val="single" w:sz="4" w:space="0" w:color="auto"/>
              <w:left w:val="nil"/>
              <w:bottom w:val="single" w:sz="4" w:space="0" w:color="auto"/>
              <w:right w:val="single" w:sz="4" w:space="0" w:color="auto"/>
            </w:tcBorders>
            <w:vAlign w:val="center"/>
          </w:tcPr>
          <w:p w14:paraId="0E5DA0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7.82</w:t>
            </w:r>
          </w:p>
        </w:tc>
        <w:tc>
          <w:tcPr>
            <w:tcW w:w="1428" w:type="dxa"/>
            <w:gridSpan w:val="2"/>
            <w:tcBorders>
              <w:top w:val="single" w:sz="4" w:space="0" w:color="auto"/>
              <w:left w:val="nil"/>
              <w:bottom w:val="single" w:sz="4" w:space="0" w:color="auto"/>
              <w:right w:val="single" w:sz="4" w:space="0" w:color="auto"/>
            </w:tcBorders>
            <w:vAlign w:val="center"/>
          </w:tcPr>
          <w:p w14:paraId="38F1FEF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7.54</w:t>
            </w:r>
          </w:p>
        </w:tc>
        <w:tc>
          <w:tcPr>
            <w:tcW w:w="1372" w:type="dxa"/>
            <w:gridSpan w:val="2"/>
            <w:tcBorders>
              <w:top w:val="nil"/>
              <w:left w:val="nil"/>
              <w:bottom w:val="single" w:sz="4" w:space="0" w:color="auto"/>
              <w:right w:val="single" w:sz="4" w:space="0" w:color="auto"/>
            </w:tcBorders>
            <w:vAlign w:val="center"/>
          </w:tcPr>
          <w:p w14:paraId="36CFA6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574087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96.42%</w:t>
            </w:r>
          </w:p>
        </w:tc>
        <w:tc>
          <w:tcPr>
            <w:tcW w:w="1552" w:type="dxa"/>
            <w:gridSpan w:val="2"/>
            <w:tcBorders>
              <w:top w:val="nil"/>
              <w:left w:val="nil"/>
              <w:bottom w:val="single" w:sz="4" w:space="0" w:color="auto"/>
              <w:right w:val="single" w:sz="4" w:space="0" w:color="auto"/>
            </w:tcBorders>
            <w:vAlign w:val="center"/>
          </w:tcPr>
          <w:p w14:paraId="618CF4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9.11</w:t>
            </w:r>
          </w:p>
        </w:tc>
      </w:tr>
      <w:tr w:rsidR="008E4ED8" w14:paraId="4CFFEF9C"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EC2055F"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454FF5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BD410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7.82</w:t>
            </w:r>
          </w:p>
        </w:tc>
        <w:tc>
          <w:tcPr>
            <w:tcW w:w="1968" w:type="dxa"/>
            <w:gridSpan w:val="3"/>
            <w:tcBorders>
              <w:top w:val="single" w:sz="4" w:space="0" w:color="auto"/>
              <w:left w:val="nil"/>
              <w:bottom w:val="single" w:sz="4" w:space="0" w:color="auto"/>
              <w:right w:val="single" w:sz="4" w:space="0" w:color="auto"/>
            </w:tcBorders>
            <w:vAlign w:val="center"/>
          </w:tcPr>
          <w:p w14:paraId="1178E18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7.82</w:t>
            </w:r>
          </w:p>
        </w:tc>
        <w:tc>
          <w:tcPr>
            <w:tcW w:w="1428" w:type="dxa"/>
            <w:gridSpan w:val="2"/>
            <w:tcBorders>
              <w:top w:val="single" w:sz="4" w:space="0" w:color="auto"/>
              <w:left w:val="nil"/>
              <w:bottom w:val="single" w:sz="4" w:space="0" w:color="auto"/>
              <w:right w:val="single" w:sz="4" w:space="0" w:color="auto"/>
            </w:tcBorders>
            <w:vAlign w:val="center"/>
          </w:tcPr>
          <w:p w14:paraId="656F9B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7.54</w:t>
            </w:r>
          </w:p>
        </w:tc>
        <w:tc>
          <w:tcPr>
            <w:tcW w:w="1372" w:type="dxa"/>
            <w:gridSpan w:val="2"/>
            <w:tcBorders>
              <w:top w:val="nil"/>
              <w:left w:val="nil"/>
              <w:bottom w:val="single" w:sz="4" w:space="0" w:color="auto"/>
              <w:right w:val="single" w:sz="4" w:space="0" w:color="auto"/>
            </w:tcBorders>
            <w:vAlign w:val="center"/>
          </w:tcPr>
          <w:p w14:paraId="059D35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B0F6E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A1C5BF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00150D4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1982351"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48FA6A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65F83DE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F6C022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D9BDC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F54B93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051F6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375FA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245E9FE7"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42AB22E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A67B88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381F507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467090E4"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5D291D02"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D4AC9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本项目拟投入7.82万元，主要用于残疾人</w:t>
            </w:r>
            <w:proofErr w:type="gramStart"/>
            <w:r>
              <w:rPr>
                <w:rFonts w:ascii="宋体" w:eastAsia="宋体" w:hAnsi="宋体" w:cs="宋体" w:hint="eastAsia"/>
                <w:color w:val="000000"/>
                <w:sz w:val="18"/>
                <w:szCs w:val="18"/>
                <w:lang w:eastAsia="zh-CN"/>
              </w:rPr>
              <w:t>稳岗就业</w:t>
            </w:r>
            <w:proofErr w:type="gramEnd"/>
            <w:r>
              <w:rPr>
                <w:rFonts w:ascii="宋体" w:eastAsia="宋体" w:hAnsi="宋体" w:cs="宋体" w:hint="eastAsia"/>
                <w:color w:val="000000"/>
                <w:sz w:val="18"/>
                <w:szCs w:val="18"/>
                <w:lang w:eastAsia="zh-CN"/>
              </w:rPr>
              <w:t>扶持6.42万元，“爱心天使”助学项目1.40万元，通过开展残疾人</w:t>
            </w:r>
            <w:proofErr w:type="gramStart"/>
            <w:r>
              <w:rPr>
                <w:rFonts w:ascii="宋体" w:eastAsia="宋体" w:hAnsi="宋体" w:cs="宋体" w:hint="eastAsia"/>
                <w:color w:val="000000"/>
                <w:sz w:val="18"/>
                <w:szCs w:val="18"/>
                <w:lang w:eastAsia="zh-CN"/>
              </w:rPr>
              <w:t>稳岗就业</w:t>
            </w:r>
            <w:proofErr w:type="gramEnd"/>
            <w:r>
              <w:rPr>
                <w:rFonts w:ascii="宋体" w:eastAsia="宋体" w:hAnsi="宋体" w:cs="宋体" w:hint="eastAsia"/>
                <w:color w:val="000000"/>
                <w:sz w:val="18"/>
                <w:szCs w:val="18"/>
                <w:lang w:eastAsia="zh-CN"/>
              </w:rPr>
              <w:t>扶持项目年度工作,为残疾人及企业提供就业补助服务,努力提高受助残疾人</w:t>
            </w:r>
            <w:proofErr w:type="gramStart"/>
            <w:r>
              <w:rPr>
                <w:rFonts w:ascii="宋体" w:eastAsia="宋体" w:hAnsi="宋体" w:cs="宋体" w:hint="eastAsia"/>
                <w:color w:val="000000"/>
                <w:sz w:val="18"/>
                <w:szCs w:val="18"/>
                <w:lang w:eastAsia="zh-CN"/>
              </w:rPr>
              <w:t>生活白理和</w:t>
            </w:r>
            <w:proofErr w:type="gramEnd"/>
            <w:r>
              <w:rPr>
                <w:rFonts w:ascii="宋体" w:eastAsia="宋体" w:hAnsi="宋体" w:cs="宋体" w:hint="eastAsia"/>
                <w:color w:val="000000"/>
                <w:sz w:val="18"/>
                <w:szCs w:val="18"/>
                <w:lang w:eastAsia="zh-CN"/>
              </w:rPr>
              <w:t>社会参与能力。为考上高中、大专及大学的残疾学生及残疾人家庭的学生提供补助,努力实现残疾学生普遍享有教育服务。本项目的实施提高了残疾人就业服务水平，营造了关心、理解、支持残疾人的社会氛围。</w:t>
            </w:r>
          </w:p>
        </w:tc>
        <w:tc>
          <w:tcPr>
            <w:tcW w:w="5716" w:type="dxa"/>
            <w:gridSpan w:val="8"/>
            <w:tcBorders>
              <w:top w:val="single" w:sz="4" w:space="0" w:color="auto"/>
              <w:left w:val="nil"/>
              <w:bottom w:val="single" w:sz="4" w:space="0" w:color="auto"/>
              <w:right w:val="single" w:sz="4" w:space="0" w:color="auto"/>
            </w:tcBorders>
            <w:vAlign w:val="center"/>
          </w:tcPr>
          <w:p w14:paraId="0920B29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通过开展残疾人</w:t>
            </w:r>
            <w:proofErr w:type="gramStart"/>
            <w:r>
              <w:rPr>
                <w:rFonts w:ascii="宋体" w:eastAsia="宋体" w:hAnsi="宋体" w:cs="宋体" w:hint="eastAsia"/>
                <w:color w:val="000000"/>
                <w:sz w:val="18"/>
                <w:szCs w:val="18"/>
                <w:lang w:eastAsia="zh-CN"/>
              </w:rPr>
              <w:t>稳岗就业</w:t>
            </w:r>
            <w:proofErr w:type="gramEnd"/>
            <w:r>
              <w:rPr>
                <w:rFonts w:ascii="宋体" w:eastAsia="宋体" w:hAnsi="宋体" w:cs="宋体" w:hint="eastAsia"/>
                <w:color w:val="000000"/>
                <w:sz w:val="18"/>
                <w:szCs w:val="18"/>
                <w:lang w:eastAsia="zh-CN"/>
              </w:rPr>
              <w:t>扶持项目年度工作,为残疾人及企业提供就业补助服务,努力提高受助残疾人</w:t>
            </w:r>
            <w:proofErr w:type="gramStart"/>
            <w:r>
              <w:rPr>
                <w:rFonts w:ascii="宋体" w:eastAsia="宋体" w:hAnsi="宋体" w:cs="宋体" w:hint="eastAsia"/>
                <w:color w:val="000000"/>
                <w:sz w:val="18"/>
                <w:szCs w:val="18"/>
                <w:lang w:eastAsia="zh-CN"/>
              </w:rPr>
              <w:t>生活白理和</w:t>
            </w:r>
            <w:proofErr w:type="gramEnd"/>
            <w:r>
              <w:rPr>
                <w:rFonts w:ascii="宋体" w:eastAsia="宋体" w:hAnsi="宋体" w:cs="宋体" w:hint="eastAsia"/>
                <w:color w:val="000000"/>
                <w:sz w:val="18"/>
                <w:szCs w:val="18"/>
                <w:lang w:eastAsia="zh-CN"/>
              </w:rPr>
              <w:t>社会参与能力。为考上高中、大专及大学的残疾学生及残疾人家庭的学生提供补助,努力实现残疾学生普遍享有教育服务。本项目的实施提高了残疾人就业服务水平，营造了关心、理解、支持残疾人的社会氛围。</w:t>
            </w:r>
          </w:p>
        </w:tc>
      </w:tr>
      <w:tr w:rsidR="008E4ED8" w14:paraId="5E676658"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6773579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EF410C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43367E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324B2D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1EE0AB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541D1CA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BE1830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156D1C4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5E3B7F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5C15AAE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464ABC9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3C317759"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0BC554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420EE6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04446435" w14:textId="77777777">
        <w:trPr>
          <w:trHeight w:val="800"/>
          <w:jc w:val="center"/>
        </w:trPr>
        <w:tc>
          <w:tcPr>
            <w:tcW w:w="709" w:type="dxa"/>
            <w:vMerge w:val="restart"/>
            <w:tcBorders>
              <w:top w:val="nil"/>
              <w:left w:val="single" w:sz="4" w:space="0" w:color="auto"/>
              <w:right w:val="single" w:sz="4" w:space="0" w:color="auto"/>
            </w:tcBorders>
            <w:vAlign w:val="center"/>
          </w:tcPr>
          <w:p w14:paraId="3FCE384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550D9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9C32C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F7E1270"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超比例安置补贴数</w:t>
            </w:r>
          </w:p>
        </w:tc>
        <w:tc>
          <w:tcPr>
            <w:tcW w:w="627" w:type="dxa"/>
            <w:tcBorders>
              <w:top w:val="nil"/>
              <w:left w:val="nil"/>
              <w:bottom w:val="single" w:sz="4" w:space="0" w:color="auto"/>
              <w:right w:val="single" w:sz="4" w:space="0" w:color="auto"/>
            </w:tcBorders>
            <w:vAlign w:val="center"/>
          </w:tcPr>
          <w:p w14:paraId="22964E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7B4D2E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&gt;=33个</w:t>
            </w:r>
          </w:p>
        </w:tc>
        <w:tc>
          <w:tcPr>
            <w:tcW w:w="728" w:type="dxa"/>
            <w:tcBorders>
              <w:top w:val="nil"/>
              <w:left w:val="nil"/>
              <w:bottom w:val="single" w:sz="4" w:space="0" w:color="auto"/>
              <w:right w:val="single" w:sz="4" w:space="0" w:color="auto"/>
            </w:tcBorders>
            <w:vAlign w:val="center"/>
          </w:tcPr>
          <w:p w14:paraId="5AEF8E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=33个</w:t>
            </w:r>
          </w:p>
        </w:tc>
        <w:tc>
          <w:tcPr>
            <w:tcW w:w="637" w:type="dxa"/>
            <w:tcBorders>
              <w:top w:val="nil"/>
              <w:left w:val="nil"/>
              <w:bottom w:val="single" w:sz="4" w:space="0" w:color="auto"/>
              <w:right w:val="single" w:sz="4" w:space="0" w:color="auto"/>
            </w:tcBorders>
            <w:vAlign w:val="center"/>
          </w:tcPr>
          <w:p w14:paraId="33347E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FDBD3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2F598A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91EB7E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A810A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3733F7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755DE78"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74E299A7" w14:textId="77777777">
        <w:trPr>
          <w:trHeight w:val="800"/>
          <w:jc w:val="center"/>
        </w:trPr>
        <w:tc>
          <w:tcPr>
            <w:tcW w:w="709" w:type="dxa"/>
            <w:vMerge/>
            <w:tcBorders>
              <w:left w:val="single" w:sz="4" w:space="0" w:color="auto"/>
              <w:right w:val="single" w:sz="4" w:space="0" w:color="auto"/>
            </w:tcBorders>
            <w:vAlign w:val="center"/>
          </w:tcPr>
          <w:p w14:paraId="4EC50B1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8472FEB"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063DE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081F11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一次性创业补贴数</w:t>
            </w:r>
          </w:p>
        </w:tc>
        <w:tc>
          <w:tcPr>
            <w:tcW w:w="627" w:type="dxa"/>
            <w:tcBorders>
              <w:top w:val="nil"/>
              <w:left w:val="nil"/>
              <w:bottom w:val="single" w:sz="4" w:space="0" w:color="auto"/>
              <w:right w:val="single" w:sz="4" w:space="0" w:color="auto"/>
            </w:tcBorders>
            <w:vAlign w:val="center"/>
          </w:tcPr>
          <w:p w14:paraId="040A798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20E469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&gt;=11个</w:t>
            </w:r>
          </w:p>
        </w:tc>
        <w:tc>
          <w:tcPr>
            <w:tcW w:w="728" w:type="dxa"/>
            <w:tcBorders>
              <w:top w:val="nil"/>
              <w:left w:val="nil"/>
              <w:bottom w:val="single" w:sz="4" w:space="0" w:color="auto"/>
              <w:right w:val="single" w:sz="4" w:space="0" w:color="auto"/>
            </w:tcBorders>
            <w:vAlign w:val="center"/>
          </w:tcPr>
          <w:p w14:paraId="75C2C8C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=11个</w:t>
            </w:r>
          </w:p>
        </w:tc>
        <w:tc>
          <w:tcPr>
            <w:tcW w:w="637" w:type="dxa"/>
            <w:tcBorders>
              <w:top w:val="nil"/>
              <w:left w:val="nil"/>
              <w:bottom w:val="single" w:sz="4" w:space="0" w:color="auto"/>
              <w:right w:val="single" w:sz="4" w:space="0" w:color="auto"/>
            </w:tcBorders>
            <w:vAlign w:val="center"/>
          </w:tcPr>
          <w:p w14:paraId="4C9C76A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9806C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3ECAE0A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818C2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8F525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FBC18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E0159E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12956D3" w14:textId="77777777">
        <w:trPr>
          <w:trHeight w:val="800"/>
          <w:jc w:val="center"/>
        </w:trPr>
        <w:tc>
          <w:tcPr>
            <w:tcW w:w="709" w:type="dxa"/>
            <w:vMerge/>
            <w:tcBorders>
              <w:left w:val="single" w:sz="4" w:space="0" w:color="auto"/>
              <w:right w:val="single" w:sz="4" w:space="0" w:color="auto"/>
            </w:tcBorders>
            <w:vAlign w:val="center"/>
          </w:tcPr>
          <w:p w14:paraId="342D985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43A71C3"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2B21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EA1C56D"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个体经营补贴数</w:t>
            </w:r>
          </w:p>
        </w:tc>
        <w:tc>
          <w:tcPr>
            <w:tcW w:w="627" w:type="dxa"/>
            <w:tcBorders>
              <w:top w:val="nil"/>
              <w:left w:val="nil"/>
              <w:bottom w:val="single" w:sz="4" w:space="0" w:color="auto"/>
              <w:right w:val="single" w:sz="4" w:space="0" w:color="auto"/>
            </w:tcBorders>
            <w:vAlign w:val="center"/>
          </w:tcPr>
          <w:p w14:paraId="2F1FBE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6FD8BDD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&gt;=41个</w:t>
            </w:r>
          </w:p>
        </w:tc>
        <w:tc>
          <w:tcPr>
            <w:tcW w:w="728" w:type="dxa"/>
            <w:tcBorders>
              <w:top w:val="nil"/>
              <w:left w:val="nil"/>
              <w:bottom w:val="single" w:sz="4" w:space="0" w:color="auto"/>
              <w:right w:val="single" w:sz="4" w:space="0" w:color="auto"/>
            </w:tcBorders>
            <w:vAlign w:val="center"/>
          </w:tcPr>
          <w:p w14:paraId="68F829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=41个</w:t>
            </w:r>
          </w:p>
        </w:tc>
        <w:tc>
          <w:tcPr>
            <w:tcW w:w="637" w:type="dxa"/>
            <w:tcBorders>
              <w:top w:val="nil"/>
              <w:left w:val="nil"/>
              <w:bottom w:val="single" w:sz="4" w:space="0" w:color="auto"/>
              <w:right w:val="single" w:sz="4" w:space="0" w:color="auto"/>
            </w:tcBorders>
            <w:vAlign w:val="center"/>
          </w:tcPr>
          <w:p w14:paraId="136708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2BC82E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44F722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7E02F7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E8AD8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F97FE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4F90B0A"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ADE0878" w14:textId="77777777">
        <w:trPr>
          <w:trHeight w:val="800"/>
          <w:jc w:val="center"/>
        </w:trPr>
        <w:tc>
          <w:tcPr>
            <w:tcW w:w="709" w:type="dxa"/>
            <w:vMerge/>
            <w:tcBorders>
              <w:left w:val="single" w:sz="4" w:space="0" w:color="auto"/>
              <w:right w:val="single" w:sz="4" w:space="0" w:color="auto"/>
            </w:tcBorders>
            <w:vAlign w:val="center"/>
          </w:tcPr>
          <w:p w14:paraId="49F4AE7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AD63F4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4699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77BB65D"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爱心天使助学项目</w:t>
            </w:r>
          </w:p>
        </w:tc>
        <w:tc>
          <w:tcPr>
            <w:tcW w:w="627" w:type="dxa"/>
            <w:tcBorders>
              <w:top w:val="nil"/>
              <w:left w:val="nil"/>
              <w:bottom w:val="single" w:sz="4" w:space="0" w:color="auto"/>
              <w:right w:val="single" w:sz="4" w:space="0" w:color="auto"/>
            </w:tcBorders>
            <w:vAlign w:val="center"/>
          </w:tcPr>
          <w:p w14:paraId="100FF91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4FD378A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&gt;=5人</w:t>
            </w:r>
          </w:p>
        </w:tc>
        <w:tc>
          <w:tcPr>
            <w:tcW w:w="728" w:type="dxa"/>
            <w:tcBorders>
              <w:top w:val="nil"/>
              <w:left w:val="nil"/>
              <w:bottom w:val="single" w:sz="4" w:space="0" w:color="auto"/>
              <w:right w:val="single" w:sz="4" w:space="0" w:color="auto"/>
            </w:tcBorders>
            <w:vAlign w:val="center"/>
          </w:tcPr>
          <w:p w14:paraId="7EC8EA0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=5人</w:t>
            </w:r>
          </w:p>
        </w:tc>
        <w:tc>
          <w:tcPr>
            <w:tcW w:w="637" w:type="dxa"/>
            <w:tcBorders>
              <w:top w:val="nil"/>
              <w:left w:val="nil"/>
              <w:bottom w:val="single" w:sz="4" w:space="0" w:color="auto"/>
              <w:right w:val="single" w:sz="4" w:space="0" w:color="auto"/>
            </w:tcBorders>
            <w:vAlign w:val="center"/>
          </w:tcPr>
          <w:p w14:paraId="7CC6C0F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FE5CD5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5E04A9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3DED4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6928A9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EDB28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8A9F30D"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9678065" w14:textId="77777777">
        <w:trPr>
          <w:trHeight w:val="800"/>
          <w:jc w:val="center"/>
        </w:trPr>
        <w:tc>
          <w:tcPr>
            <w:tcW w:w="709" w:type="dxa"/>
            <w:vMerge/>
            <w:tcBorders>
              <w:left w:val="single" w:sz="4" w:space="0" w:color="auto"/>
              <w:right w:val="single" w:sz="4" w:space="0" w:color="auto"/>
            </w:tcBorders>
            <w:vAlign w:val="center"/>
          </w:tcPr>
          <w:p w14:paraId="62F7E01F"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A5E014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3637F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B11886D"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各类补贴覆盖率</w:t>
            </w:r>
          </w:p>
        </w:tc>
        <w:tc>
          <w:tcPr>
            <w:tcW w:w="627" w:type="dxa"/>
            <w:tcBorders>
              <w:top w:val="nil"/>
              <w:left w:val="nil"/>
              <w:bottom w:val="single" w:sz="4" w:space="0" w:color="auto"/>
              <w:right w:val="single" w:sz="4" w:space="0" w:color="auto"/>
            </w:tcBorders>
            <w:vAlign w:val="center"/>
          </w:tcPr>
          <w:p w14:paraId="6AABC39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5A7A89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9EDC5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1BB383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668857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12D5579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D8DED2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8D0054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F6838C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C573A6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60F0B29" w14:textId="77777777">
        <w:trPr>
          <w:trHeight w:val="800"/>
          <w:jc w:val="center"/>
        </w:trPr>
        <w:tc>
          <w:tcPr>
            <w:tcW w:w="709" w:type="dxa"/>
            <w:vMerge/>
            <w:tcBorders>
              <w:left w:val="single" w:sz="4" w:space="0" w:color="auto"/>
              <w:right w:val="single" w:sz="4" w:space="0" w:color="auto"/>
            </w:tcBorders>
            <w:vAlign w:val="center"/>
          </w:tcPr>
          <w:p w14:paraId="02B55E6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2F3B31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A2973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3450FB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补助发放完成时限</w:t>
            </w:r>
          </w:p>
        </w:tc>
        <w:tc>
          <w:tcPr>
            <w:tcW w:w="627" w:type="dxa"/>
            <w:tcBorders>
              <w:top w:val="nil"/>
              <w:left w:val="nil"/>
              <w:bottom w:val="single" w:sz="4" w:space="0" w:color="auto"/>
              <w:right w:val="single" w:sz="4" w:space="0" w:color="auto"/>
            </w:tcBorders>
            <w:vAlign w:val="center"/>
          </w:tcPr>
          <w:p w14:paraId="0B79C9B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613" w:type="dxa"/>
            <w:tcBorders>
              <w:top w:val="nil"/>
              <w:left w:val="nil"/>
              <w:bottom w:val="single" w:sz="4" w:space="0" w:color="auto"/>
              <w:right w:val="single" w:sz="4" w:space="0" w:color="auto"/>
            </w:tcBorders>
            <w:vAlign w:val="center"/>
          </w:tcPr>
          <w:p w14:paraId="5A3B1A5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728" w:type="dxa"/>
            <w:tcBorders>
              <w:top w:val="nil"/>
              <w:left w:val="nil"/>
              <w:bottom w:val="single" w:sz="4" w:space="0" w:color="auto"/>
              <w:right w:val="single" w:sz="4" w:space="0" w:color="auto"/>
            </w:tcBorders>
            <w:vAlign w:val="center"/>
          </w:tcPr>
          <w:p w14:paraId="286F3F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637" w:type="dxa"/>
            <w:tcBorders>
              <w:top w:val="nil"/>
              <w:left w:val="nil"/>
              <w:bottom w:val="single" w:sz="4" w:space="0" w:color="auto"/>
              <w:right w:val="single" w:sz="4" w:space="0" w:color="auto"/>
            </w:tcBorders>
            <w:vAlign w:val="center"/>
          </w:tcPr>
          <w:p w14:paraId="4EEFD7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22CC6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w:t>
            </w:r>
          </w:p>
        </w:tc>
        <w:tc>
          <w:tcPr>
            <w:tcW w:w="741" w:type="dxa"/>
            <w:tcBorders>
              <w:top w:val="nil"/>
              <w:left w:val="nil"/>
              <w:bottom w:val="single" w:sz="4" w:space="0" w:color="auto"/>
              <w:right w:val="single" w:sz="4" w:space="0" w:color="auto"/>
            </w:tcBorders>
            <w:vAlign w:val="center"/>
          </w:tcPr>
          <w:p w14:paraId="6ABBFF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93FBF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DB531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B42F2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25A878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52F041F" w14:textId="77777777">
        <w:trPr>
          <w:trHeight w:val="800"/>
          <w:jc w:val="center"/>
        </w:trPr>
        <w:tc>
          <w:tcPr>
            <w:tcW w:w="709" w:type="dxa"/>
            <w:vMerge/>
            <w:tcBorders>
              <w:left w:val="single" w:sz="4" w:space="0" w:color="auto"/>
              <w:right w:val="single" w:sz="4" w:space="0" w:color="auto"/>
            </w:tcBorders>
            <w:vAlign w:val="center"/>
          </w:tcPr>
          <w:p w14:paraId="5A2BDCC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5FC11F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0EF0919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E0E370E"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超比例安置补贴成本</w:t>
            </w:r>
          </w:p>
        </w:tc>
        <w:tc>
          <w:tcPr>
            <w:tcW w:w="627" w:type="dxa"/>
            <w:tcBorders>
              <w:top w:val="nil"/>
              <w:left w:val="nil"/>
              <w:bottom w:val="single" w:sz="4" w:space="0" w:color="auto"/>
              <w:right w:val="single" w:sz="4" w:space="0" w:color="auto"/>
            </w:tcBorders>
            <w:vAlign w:val="center"/>
          </w:tcPr>
          <w:p w14:paraId="4262EE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6870ED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&lt;=2.86万元</w:t>
            </w:r>
          </w:p>
        </w:tc>
        <w:tc>
          <w:tcPr>
            <w:tcW w:w="728" w:type="dxa"/>
            <w:tcBorders>
              <w:top w:val="nil"/>
              <w:left w:val="nil"/>
              <w:bottom w:val="single" w:sz="4" w:space="0" w:color="auto"/>
              <w:right w:val="single" w:sz="4" w:space="0" w:color="auto"/>
            </w:tcBorders>
            <w:vAlign w:val="center"/>
          </w:tcPr>
          <w:p w14:paraId="4F494BA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=2.86万元</w:t>
            </w:r>
          </w:p>
        </w:tc>
        <w:tc>
          <w:tcPr>
            <w:tcW w:w="637" w:type="dxa"/>
            <w:tcBorders>
              <w:top w:val="nil"/>
              <w:left w:val="nil"/>
              <w:bottom w:val="single" w:sz="4" w:space="0" w:color="auto"/>
              <w:right w:val="single" w:sz="4" w:space="0" w:color="auto"/>
            </w:tcBorders>
            <w:vAlign w:val="center"/>
          </w:tcPr>
          <w:p w14:paraId="49E7CBA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C7D00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428D68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5E6D6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3B5EFE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5C2240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3EDCF1A"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71BB0FA" w14:textId="77777777">
        <w:trPr>
          <w:trHeight w:val="800"/>
          <w:jc w:val="center"/>
        </w:trPr>
        <w:tc>
          <w:tcPr>
            <w:tcW w:w="709" w:type="dxa"/>
            <w:vMerge/>
            <w:tcBorders>
              <w:left w:val="single" w:sz="4" w:space="0" w:color="auto"/>
              <w:right w:val="single" w:sz="4" w:space="0" w:color="auto"/>
            </w:tcBorders>
            <w:vAlign w:val="center"/>
          </w:tcPr>
          <w:p w14:paraId="77BDCD7C"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780FF0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C4F9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198055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一次性创业补贴成本</w:t>
            </w:r>
          </w:p>
        </w:tc>
        <w:tc>
          <w:tcPr>
            <w:tcW w:w="627" w:type="dxa"/>
            <w:tcBorders>
              <w:top w:val="nil"/>
              <w:left w:val="nil"/>
              <w:bottom w:val="single" w:sz="4" w:space="0" w:color="auto"/>
              <w:right w:val="single" w:sz="4" w:space="0" w:color="auto"/>
            </w:tcBorders>
            <w:vAlign w:val="center"/>
          </w:tcPr>
          <w:p w14:paraId="3010E9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13E1E90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&lt;=1.10万元</w:t>
            </w:r>
          </w:p>
        </w:tc>
        <w:tc>
          <w:tcPr>
            <w:tcW w:w="728" w:type="dxa"/>
            <w:tcBorders>
              <w:top w:val="nil"/>
              <w:left w:val="nil"/>
              <w:bottom w:val="single" w:sz="4" w:space="0" w:color="auto"/>
              <w:right w:val="single" w:sz="4" w:space="0" w:color="auto"/>
            </w:tcBorders>
            <w:vAlign w:val="center"/>
          </w:tcPr>
          <w:p w14:paraId="5CB618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=1.1万元</w:t>
            </w:r>
          </w:p>
        </w:tc>
        <w:tc>
          <w:tcPr>
            <w:tcW w:w="637" w:type="dxa"/>
            <w:tcBorders>
              <w:top w:val="nil"/>
              <w:left w:val="nil"/>
              <w:bottom w:val="single" w:sz="4" w:space="0" w:color="auto"/>
              <w:right w:val="single" w:sz="4" w:space="0" w:color="auto"/>
            </w:tcBorders>
            <w:vAlign w:val="center"/>
          </w:tcPr>
          <w:p w14:paraId="50CD0D2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57DF9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2CD081B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60D256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1614ED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D1A673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18F5C1E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3ED9F3C" w14:textId="77777777">
        <w:trPr>
          <w:trHeight w:val="800"/>
          <w:jc w:val="center"/>
        </w:trPr>
        <w:tc>
          <w:tcPr>
            <w:tcW w:w="709" w:type="dxa"/>
            <w:vMerge/>
            <w:tcBorders>
              <w:left w:val="single" w:sz="4" w:space="0" w:color="auto"/>
              <w:right w:val="single" w:sz="4" w:space="0" w:color="auto"/>
            </w:tcBorders>
            <w:vAlign w:val="center"/>
          </w:tcPr>
          <w:p w14:paraId="6C61314C"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7AD1F93"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7A14B0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1C92D3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个体经营补贴成本</w:t>
            </w:r>
          </w:p>
        </w:tc>
        <w:tc>
          <w:tcPr>
            <w:tcW w:w="627" w:type="dxa"/>
            <w:tcBorders>
              <w:top w:val="nil"/>
              <w:left w:val="nil"/>
              <w:bottom w:val="single" w:sz="4" w:space="0" w:color="auto"/>
              <w:right w:val="single" w:sz="4" w:space="0" w:color="auto"/>
            </w:tcBorders>
            <w:vAlign w:val="center"/>
          </w:tcPr>
          <w:p w14:paraId="1DD80AE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0427A9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&lt;=2.46万元</w:t>
            </w:r>
          </w:p>
        </w:tc>
        <w:tc>
          <w:tcPr>
            <w:tcW w:w="728" w:type="dxa"/>
            <w:tcBorders>
              <w:top w:val="nil"/>
              <w:left w:val="nil"/>
              <w:bottom w:val="single" w:sz="4" w:space="0" w:color="auto"/>
              <w:right w:val="single" w:sz="4" w:space="0" w:color="auto"/>
            </w:tcBorders>
            <w:vAlign w:val="center"/>
          </w:tcPr>
          <w:p w14:paraId="00ABB77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=2.46万元</w:t>
            </w:r>
          </w:p>
        </w:tc>
        <w:tc>
          <w:tcPr>
            <w:tcW w:w="637" w:type="dxa"/>
            <w:tcBorders>
              <w:top w:val="nil"/>
              <w:left w:val="nil"/>
              <w:bottom w:val="single" w:sz="4" w:space="0" w:color="auto"/>
              <w:right w:val="single" w:sz="4" w:space="0" w:color="auto"/>
            </w:tcBorders>
            <w:vAlign w:val="center"/>
          </w:tcPr>
          <w:p w14:paraId="56A9E4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88.62</w:t>
            </w:r>
          </w:p>
        </w:tc>
        <w:tc>
          <w:tcPr>
            <w:tcW w:w="791" w:type="dxa"/>
            <w:tcBorders>
              <w:top w:val="nil"/>
              <w:left w:val="nil"/>
              <w:bottom w:val="single" w:sz="4" w:space="0" w:color="auto"/>
              <w:right w:val="single" w:sz="4" w:space="0" w:color="auto"/>
            </w:tcBorders>
            <w:vAlign w:val="center"/>
          </w:tcPr>
          <w:p w14:paraId="4EA5BEB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3.58</w:t>
            </w:r>
          </w:p>
        </w:tc>
        <w:tc>
          <w:tcPr>
            <w:tcW w:w="741" w:type="dxa"/>
            <w:tcBorders>
              <w:top w:val="nil"/>
              <w:left w:val="nil"/>
              <w:bottom w:val="single" w:sz="4" w:space="0" w:color="auto"/>
              <w:right w:val="single" w:sz="4" w:space="0" w:color="auto"/>
            </w:tcBorders>
            <w:vAlign w:val="center"/>
          </w:tcPr>
          <w:p w14:paraId="4793685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7D17ED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9F31A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E5679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68EEB81"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BAE4E55" w14:textId="77777777">
        <w:trPr>
          <w:trHeight w:val="800"/>
          <w:jc w:val="center"/>
        </w:trPr>
        <w:tc>
          <w:tcPr>
            <w:tcW w:w="709" w:type="dxa"/>
            <w:vMerge/>
            <w:tcBorders>
              <w:left w:val="single" w:sz="4" w:space="0" w:color="auto"/>
              <w:right w:val="single" w:sz="4" w:space="0" w:color="auto"/>
            </w:tcBorders>
            <w:vAlign w:val="center"/>
          </w:tcPr>
          <w:p w14:paraId="2E02A5E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6A25D7D"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E959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C199733"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爱心天使助学项目成本</w:t>
            </w:r>
          </w:p>
        </w:tc>
        <w:tc>
          <w:tcPr>
            <w:tcW w:w="627" w:type="dxa"/>
            <w:tcBorders>
              <w:top w:val="nil"/>
              <w:left w:val="nil"/>
              <w:bottom w:val="single" w:sz="4" w:space="0" w:color="auto"/>
              <w:right w:val="single" w:sz="4" w:space="0" w:color="auto"/>
            </w:tcBorders>
            <w:vAlign w:val="center"/>
          </w:tcPr>
          <w:p w14:paraId="0CCA54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490A05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&lt;=1.40万元</w:t>
            </w:r>
          </w:p>
        </w:tc>
        <w:tc>
          <w:tcPr>
            <w:tcW w:w="728" w:type="dxa"/>
            <w:tcBorders>
              <w:top w:val="nil"/>
              <w:left w:val="nil"/>
              <w:bottom w:val="single" w:sz="4" w:space="0" w:color="auto"/>
              <w:right w:val="single" w:sz="4" w:space="0" w:color="auto"/>
            </w:tcBorders>
            <w:vAlign w:val="center"/>
          </w:tcPr>
          <w:p w14:paraId="209029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=1.4万元</w:t>
            </w:r>
          </w:p>
        </w:tc>
        <w:tc>
          <w:tcPr>
            <w:tcW w:w="637" w:type="dxa"/>
            <w:tcBorders>
              <w:top w:val="nil"/>
              <w:left w:val="nil"/>
              <w:bottom w:val="single" w:sz="4" w:space="0" w:color="auto"/>
              <w:right w:val="single" w:sz="4" w:space="0" w:color="auto"/>
            </w:tcBorders>
            <w:vAlign w:val="center"/>
          </w:tcPr>
          <w:p w14:paraId="558E7C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64132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1E3F6D9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25B97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ED43B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EFB72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F6BF54D"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2224671" w14:textId="77777777">
        <w:trPr>
          <w:trHeight w:val="800"/>
          <w:jc w:val="center"/>
        </w:trPr>
        <w:tc>
          <w:tcPr>
            <w:tcW w:w="709" w:type="dxa"/>
            <w:vMerge/>
            <w:tcBorders>
              <w:left w:val="single" w:sz="4" w:space="0" w:color="auto"/>
              <w:right w:val="single" w:sz="4" w:space="0" w:color="auto"/>
            </w:tcBorders>
            <w:vAlign w:val="center"/>
          </w:tcPr>
          <w:p w14:paraId="28FFF80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DB2CF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3959B6D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41C7E9D0"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关心、关爱残疾人的社会氛围</w:t>
            </w:r>
          </w:p>
        </w:tc>
        <w:tc>
          <w:tcPr>
            <w:tcW w:w="627" w:type="dxa"/>
            <w:tcBorders>
              <w:top w:val="nil"/>
              <w:left w:val="nil"/>
              <w:bottom w:val="single" w:sz="4" w:space="0" w:color="auto"/>
              <w:right w:val="single" w:sz="4" w:space="0" w:color="auto"/>
            </w:tcBorders>
            <w:vAlign w:val="center"/>
          </w:tcPr>
          <w:p w14:paraId="2D61A1A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582B2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51FBFD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B3A5F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97D6F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C2FC64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4FD78A3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ADEE8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497D0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F343D58"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506BD95"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47F51F1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B583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4B8770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25F9CD93"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残疾人及亲属的满意度</w:t>
            </w:r>
          </w:p>
        </w:tc>
        <w:tc>
          <w:tcPr>
            <w:tcW w:w="627" w:type="dxa"/>
            <w:tcBorders>
              <w:top w:val="nil"/>
              <w:left w:val="nil"/>
              <w:bottom w:val="single" w:sz="4" w:space="0" w:color="auto"/>
              <w:right w:val="single" w:sz="4" w:space="0" w:color="auto"/>
            </w:tcBorders>
            <w:vAlign w:val="center"/>
          </w:tcPr>
          <w:p w14:paraId="7B5053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3A019D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00BF36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5853C9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37136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93582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4E8AA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CDDEB6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189D0B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BD3523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012F78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EA3EBA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7194161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91F979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C06663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C8C7CA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49745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97.69分</w:t>
            </w:r>
          </w:p>
        </w:tc>
        <w:tc>
          <w:tcPr>
            <w:tcW w:w="741" w:type="dxa"/>
            <w:tcBorders>
              <w:top w:val="single" w:sz="4" w:space="0" w:color="auto"/>
              <w:left w:val="nil"/>
              <w:bottom w:val="single" w:sz="4" w:space="0" w:color="auto"/>
              <w:right w:val="single" w:sz="4" w:space="0" w:color="auto"/>
            </w:tcBorders>
            <w:vAlign w:val="center"/>
          </w:tcPr>
          <w:p w14:paraId="3A41B009"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050B23B6"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1765B9D0"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49618FC"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D494CC4"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72AE1D40"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CA51717"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3CB67067" w14:textId="77777777">
        <w:trPr>
          <w:trHeight w:val="41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47391C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60ABDFD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2024年自治区残疾人事业发展补助资金预算</w:t>
            </w:r>
          </w:p>
        </w:tc>
      </w:tr>
      <w:tr w:rsidR="008E4ED8" w14:paraId="27822280"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E02F59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129450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5EF3B70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46C24F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638395CA"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67260B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2CF4382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3019E49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6C633AD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5D5169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4AD123A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452AF3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0318A52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772A63A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A164611"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38AE94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1324CA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w:t>
            </w:r>
          </w:p>
        </w:tc>
        <w:tc>
          <w:tcPr>
            <w:tcW w:w="1968" w:type="dxa"/>
            <w:gridSpan w:val="3"/>
            <w:tcBorders>
              <w:top w:val="single" w:sz="4" w:space="0" w:color="auto"/>
              <w:left w:val="nil"/>
              <w:bottom w:val="single" w:sz="4" w:space="0" w:color="auto"/>
              <w:right w:val="single" w:sz="4" w:space="0" w:color="auto"/>
            </w:tcBorders>
            <w:vAlign w:val="center"/>
          </w:tcPr>
          <w:p w14:paraId="057570F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w:t>
            </w:r>
          </w:p>
        </w:tc>
        <w:tc>
          <w:tcPr>
            <w:tcW w:w="1428" w:type="dxa"/>
            <w:gridSpan w:val="2"/>
            <w:tcBorders>
              <w:top w:val="single" w:sz="4" w:space="0" w:color="auto"/>
              <w:left w:val="nil"/>
              <w:bottom w:val="single" w:sz="4" w:space="0" w:color="auto"/>
              <w:right w:val="single" w:sz="4" w:space="0" w:color="auto"/>
            </w:tcBorders>
            <w:vAlign w:val="center"/>
          </w:tcPr>
          <w:p w14:paraId="057B79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w:t>
            </w:r>
          </w:p>
        </w:tc>
        <w:tc>
          <w:tcPr>
            <w:tcW w:w="1372" w:type="dxa"/>
            <w:gridSpan w:val="2"/>
            <w:tcBorders>
              <w:top w:val="nil"/>
              <w:left w:val="nil"/>
              <w:bottom w:val="single" w:sz="4" w:space="0" w:color="auto"/>
              <w:right w:val="single" w:sz="4" w:space="0" w:color="auto"/>
            </w:tcBorders>
            <w:vAlign w:val="center"/>
          </w:tcPr>
          <w:p w14:paraId="6CE7EE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18BF662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01BE28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343A6A89"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03D3D4F"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865C90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33DEF1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w:t>
            </w:r>
          </w:p>
        </w:tc>
        <w:tc>
          <w:tcPr>
            <w:tcW w:w="1968" w:type="dxa"/>
            <w:gridSpan w:val="3"/>
            <w:tcBorders>
              <w:top w:val="single" w:sz="4" w:space="0" w:color="auto"/>
              <w:left w:val="nil"/>
              <w:bottom w:val="single" w:sz="4" w:space="0" w:color="auto"/>
              <w:right w:val="single" w:sz="4" w:space="0" w:color="auto"/>
            </w:tcBorders>
            <w:vAlign w:val="center"/>
          </w:tcPr>
          <w:p w14:paraId="0ADA3C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w:t>
            </w:r>
          </w:p>
        </w:tc>
        <w:tc>
          <w:tcPr>
            <w:tcW w:w="1428" w:type="dxa"/>
            <w:gridSpan w:val="2"/>
            <w:tcBorders>
              <w:top w:val="single" w:sz="4" w:space="0" w:color="auto"/>
              <w:left w:val="nil"/>
              <w:bottom w:val="single" w:sz="4" w:space="0" w:color="auto"/>
              <w:right w:val="single" w:sz="4" w:space="0" w:color="auto"/>
            </w:tcBorders>
            <w:vAlign w:val="center"/>
          </w:tcPr>
          <w:p w14:paraId="71475E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3.67</w:t>
            </w:r>
          </w:p>
        </w:tc>
        <w:tc>
          <w:tcPr>
            <w:tcW w:w="1372" w:type="dxa"/>
            <w:gridSpan w:val="2"/>
            <w:tcBorders>
              <w:top w:val="nil"/>
              <w:left w:val="nil"/>
              <w:bottom w:val="single" w:sz="4" w:space="0" w:color="auto"/>
              <w:right w:val="single" w:sz="4" w:space="0" w:color="auto"/>
            </w:tcBorders>
            <w:vAlign w:val="center"/>
          </w:tcPr>
          <w:p w14:paraId="5A08592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D5232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256524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0B789657"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015D8E5"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12E9BD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41D47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425FC0A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6E6E974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23AEDCC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0659AC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393A451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0AAFBD35"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C2C301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363CD95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5769A36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6D4C356E"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2FA529A"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283FA83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《关于下达2024年自治区残疾人事业发展补助资金预算的通知》昌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【2024】7号文件</w:t>
            </w:r>
          </w:p>
        </w:tc>
        <w:tc>
          <w:tcPr>
            <w:tcW w:w="5716" w:type="dxa"/>
            <w:gridSpan w:val="8"/>
            <w:tcBorders>
              <w:top w:val="single" w:sz="4" w:space="0" w:color="auto"/>
              <w:left w:val="nil"/>
              <w:bottom w:val="single" w:sz="4" w:space="0" w:color="auto"/>
              <w:right w:val="single" w:sz="4" w:space="0" w:color="auto"/>
            </w:tcBorders>
            <w:vAlign w:val="center"/>
          </w:tcPr>
          <w:p w14:paraId="2D24869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截止2024年12月31日，该项目支出3.67万元，保障了得到基本康复服务残疾儿童人数2人，全年完成此项目资金要求的2名残疾儿童康复救助项目。通过项目实施，营造关心、理解、支持残疾人的社会氛围。</w:t>
            </w:r>
          </w:p>
        </w:tc>
      </w:tr>
      <w:tr w:rsidR="008E4ED8" w14:paraId="4A02C80A"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FAAB05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3C3C0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BD8598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05F02AE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69AA87A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E220FA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BBFE75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5C1AD4B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0C60323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1738D3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8FCA4D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F4D62C3"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6D2C0A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6E36DE8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57F7CBC8" w14:textId="77777777">
        <w:trPr>
          <w:trHeight w:val="800"/>
          <w:jc w:val="center"/>
        </w:trPr>
        <w:tc>
          <w:tcPr>
            <w:tcW w:w="709" w:type="dxa"/>
            <w:vMerge w:val="restart"/>
            <w:tcBorders>
              <w:top w:val="nil"/>
              <w:left w:val="single" w:sz="4" w:space="0" w:color="auto"/>
              <w:right w:val="single" w:sz="4" w:space="0" w:color="auto"/>
            </w:tcBorders>
            <w:vAlign w:val="center"/>
          </w:tcPr>
          <w:p w14:paraId="67C1051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2EC4A6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DEFE4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722D4C6"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得到基本康复服务残疾儿童人数</w:t>
            </w:r>
          </w:p>
        </w:tc>
        <w:tc>
          <w:tcPr>
            <w:tcW w:w="627" w:type="dxa"/>
            <w:tcBorders>
              <w:top w:val="nil"/>
              <w:left w:val="nil"/>
              <w:bottom w:val="single" w:sz="4" w:space="0" w:color="auto"/>
              <w:right w:val="single" w:sz="4" w:space="0" w:color="auto"/>
            </w:tcBorders>
            <w:vAlign w:val="center"/>
          </w:tcPr>
          <w:p w14:paraId="7E49732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62D303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&gt;=2人</w:t>
            </w:r>
          </w:p>
        </w:tc>
        <w:tc>
          <w:tcPr>
            <w:tcW w:w="728" w:type="dxa"/>
            <w:tcBorders>
              <w:top w:val="nil"/>
              <w:left w:val="nil"/>
              <w:bottom w:val="single" w:sz="4" w:space="0" w:color="auto"/>
              <w:right w:val="single" w:sz="4" w:space="0" w:color="auto"/>
            </w:tcBorders>
            <w:vAlign w:val="center"/>
          </w:tcPr>
          <w:p w14:paraId="54323E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=2人</w:t>
            </w:r>
          </w:p>
        </w:tc>
        <w:tc>
          <w:tcPr>
            <w:tcW w:w="637" w:type="dxa"/>
            <w:tcBorders>
              <w:top w:val="nil"/>
              <w:left w:val="nil"/>
              <w:bottom w:val="single" w:sz="4" w:space="0" w:color="auto"/>
              <w:right w:val="single" w:sz="4" w:space="0" w:color="auto"/>
            </w:tcBorders>
            <w:vAlign w:val="center"/>
          </w:tcPr>
          <w:p w14:paraId="269737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22DFA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08E03EA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DCFDDD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A7E46C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96E8A5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0BF5A4B"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4F071ECE" w14:textId="77777777">
        <w:trPr>
          <w:trHeight w:val="800"/>
          <w:jc w:val="center"/>
        </w:trPr>
        <w:tc>
          <w:tcPr>
            <w:tcW w:w="709" w:type="dxa"/>
            <w:vMerge/>
            <w:tcBorders>
              <w:left w:val="single" w:sz="4" w:space="0" w:color="auto"/>
              <w:right w:val="single" w:sz="4" w:space="0" w:color="auto"/>
            </w:tcBorders>
            <w:vAlign w:val="center"/>
          </w:tcPr>
          <w:p w14:paraId="58519E02"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E27913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EFAA05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FE59CF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残疾儿童康复训练时长</w:t>
            </w:r>
          </w:p>
        </w:tc>
        <w:tc>
          <w:tcPr>
            <w:tcW w:w="627" w:type="dxa"/>
            <w:tcBorders>
              <w:top w:val="nil"/>
              <w:left w:val="nil"/>
              <w:bottom w:val="single" w:sz="4" w:space="0" w:color="auto"/>
              <w:right w:val="single" w:sz="4" w:space="0" w:color="auto"/>
            </w:tcBorders>
            <w:vAlign w:val="center"/>
          </w:tcPr>
          <w:p w14:paraId="36C2AF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613" w:type="dxa"/>
            <w:tcBorders>
              <w:top w:val="nil"/>
              <w:left w:val="nil"/>
              <w:bottom w:val="single" w:sz="4" w:space="0" w:color="auto"/>
              <w:right w:val="single" w:sz="4" w:space="0" w:color="auto"/>
            </w:tcBorders>
            <w:vAlign w:val="center"/>
          </w:tcPr>
          <w:p w14:paraId="65C090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&gt;=10月</w:t>
            </w:r>
          </w:p>
        </w:tc>
        <w:tc>
          <w:tcPr>
            <w:tcW w:w="728" w:type="dxa"/>
            <w:tcBorders>
              <w:top w:val="nil"/>
              <w:left w:val="nil"/>
              <w:bottom w:val="single" w:sz="4" w:space="0" w:color="auto"/>
              <w:right w:val="single" w:sz="4" w:space="0" w:color="auto"/>
            </w:tcBorders>
            <w:vAlign w:val="center"/>
          </w:tcPr>
          <w:p w14:paraId="2785C77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=10月</w:t>
            </w:r>
          </w:p>
        </w:tc>
        <w:tc>
          <w:tcPr>
            <w:tcW w:w="637" w:type="dxa"/>
            <w:tcBorders>
              <w:top w:val="nil"/>
              <w:left w:val="nil"/>
              <w:bottom w:val="single" w:sz="4" w:space="0" w:color="auto"/>
              <w:right w:val="single" w:sz="4" w:space="0" w:color="auto"/>
            </w:tcBorders>
            <w:vAlign w:val="center"/>
          </w:tcPr>
          <w:p w14:paraId="52411BF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6DB55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w:t>
            </w:r>
          </w:p>
        </w:tc>
        <w:tc>
          <w:tcPr>
            <w:tcW w:w="741" w:type="dxa"/>
            <w:tcBorders>
              <w:top w:val="nil"/>
              <w:left w:val="nil"/>
              <w:bottom w:val="single" w:sz="4" w:space="0" w:color="auto"/>
              <w:right w:val="single" w:sz="4" w:space="0" w:color="auto"/>
            </w:tcBorders>
            <w:vAlign w:val="center"/>
          </w:tcPr>
          <w:p w14:paraId="476D2B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21A94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0D123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25308F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68C4A3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D6D97FB" w14:textId="77777777">
        <w:trPr>
          <w:trHeight w:val="800"/>
          <w:jc w:val="center"/>
        </w:trPr>
        <w:tc>
          <w:tcPr>
            <w:tcW w:w="709" w:type="dxa"/>
            <w:vMerge/>
            <w:tcBorders>
              <w:left w:val="single" w:sz="4" w:space="0" w:color="auto"/>
              <w:right w:val="single" w:sz="4" w:space="0" w:color="auto"/>
            </w:tcBorders>
            <w:vAlign w:val="center"/>
          </w:tcPr>
          <w:p w14:paraId="5F3598F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63AAE5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43F6C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01FAD93"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有需求的残疾儿童得到康复服务覆盖率</w:t>
            </w:r>
          </w:p>
        </w:tc>
        <w:tc>
          <w:tcPr>
            <w:tcW w:w="627" w:type="dxa"/>
            <w:tcBorders>
              <w:top w:val="nil"/>
              <w:left w:val="nil"/>
              <w:bottom w:val="single" w:sz="4" w:space="0" w:color="auto"/>
              <w:right w:val="single" w:sz="4" w:space="0" w:color="auto"/>
            </w:tcBorders>
            <w:vAlign w:val="center"/>
          </w:tcPr>
          <w:p w14:paraId="5A5284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AC10A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4AB419C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A4E25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305B9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DADFA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65D91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4E923D2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B41833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B53EB0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B8AFBA2" w14:textId="77777777">
        <w:trPr>
          <w:trHeight w:val="800"/>
          <w:jc w:val="center"/>
        </w:trPr>
        <w:tc>
          <w:tcPr>
            <w:tcW w:w="709" w:type="dxa"/>
            <w:vMerge/>
            <w:tcBorders>
              <w:left w:val="single" w:sz="4" w:space="0" w:color="auto"/>
              <w:right w:val="single" w:sz="4" w:space="0" w:color="auto"/>
            </w:tcBorders>
            <w:vAlign w:val="center"/>
          </w:tcPr>
          <w:p w14:paraId="506C6A00"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A2B5877"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EDBE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AB5C69B"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残疾儿童康复训练项目完成时限</w:t>
            </w:r>
          </w:p>
        </w:tc>
        <w:tc>
          <w:tcPr>
            <w:tcW w:w="627" w:type="dxa"/>
            <w:tcBorders>
              <w:top w:val="nil"/>
              <w:left w:val="nil"/>
              <w:bottom w:val="single" w:sz="4" w:space="0" w:color="auto"/>
              <w:right w:val="single" w:sz="4" w:space="0" w:color="auto"/>
            </w:tcBorders>
            <w:vAlign w:val="center"/>
          </w:tcPr>
          <w:p w14:paraId="7A90E5A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613" w:type="dxa"/>
            <w:tcBorders>
              <w:top w:val="nil"/>
              <w:left w:val="nil"/>
              <w:bottom w:val="single" w:sz="4" w:space="0" w:color="auto"/>
              <w:right w:val="single" w:sz="4" w:space="0" w:color="auto"/>
            </w:tcBorders>
            <w:vAlign w:val="center"/>
          </w:tcPr>
          <w:p w14:paraId="23C7EE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728" w:type="dxa"/>
            <w:tcBorders>
              <w:top w:val="nil"/>
              <w:left w:val="nil"/>
              <w:bottom w:val="single" w:sz="4" w:space="0" w:color="auto"/>
              <w:right w:val="single" w:sz="4" w:space="0" w:color="auto"/>
            </w:tcBorders>
            <w:vAlign w:val="center"/>
          </w:tcPr>
          <w:p w14:paraId="481A1C6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=2024年12月31日</w:t>
            </w:r>
          </w:p>
        </w:tc>
        <w:tc>
          <w:tcPr>
            <w:tcW w:w="637" w:type="dxa"/>
            <w:tcBorders>
              <w:top w:val="nil"/>
              <w:left w:val="nil"/>
              <w:bottom w:val="single" w:sz="4" w:space="0" w:color="auto"/>
              <w:right w:val="single" w:sz="4" w:space="0" w:color="auto"/>
            </w:tcBorders>
            <w:vAlign w:val="center"/>
          </w:tcPr>
          <w:p w14:paraId="2CC0A9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217D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7DD02A2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5ED92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7606EB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28A73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4773077"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152AC37" w14:textId="77777777">
        <w:trPr>
          <w:trHeight w:val="800"/>
          <w:jc w:val="center"/>
        </w:trPr>
        <w:tc>
          <w:tcPr>
            <w:tcW w:w="709" w:type="dxa"/>
            <w:vMerge/>
            <w:tcBorders>
              <w:left w:val="single" w:sz="4" w:space="0" w:color="auto"/>
              <w:right w:val="single" w:sz="4" w:space="0" w:color="auto"/>
            </w:tcBorders>
            <w:vAlign w:val="center"/>
          </w:tcPr>
          <w:p w14:paraId="5DE43B62"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C70E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A71B37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6FF2B1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残疾儿童康复训练补助费用</w:t>
            </w:r>
          </w:p>
        </w:tc>
        <w:tc>
          <w:tcPr>
            <w:tcW w:w="627" w:type="dxa"/>
            <w:tcBorders>
              <w:top w:val="nil"/>
              <w:left w:val="nil"/>
              <w:bottom w:val="single" w:sz="4" w:space="0" w:color="auto"/>
              <w:right w:val="single" w:sz="4" w:space="0" w:color="auto"/>
            </w:tcBorders>
            <w:vAlign w:val="center"/>
          </w:tcPr>
          <w:p w14:paraId="062598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B4CE43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&gt;=1.83万元</w:t>
            </w:r>
          </w:p>
        </w:tc>
        <w:tc>
          <w:tcPr>
            <w:tcW w:w="728" w:type="dxa"/>
            <w:tcBorders>
              <w:top w:val="nil"/>
              <w:left w:val="nil"/>
              <w:bottom w:val="single" w:sz="4" w:space="0" w:color="auto"/>
              <w:right w:val="single" w:sz="4" w:space="0" w:color="auto"/>
            </w:tcBorders>
            <w:vAlign w:val="center"/>
          </w:tcPr>
          <w:p w14:paraId="7FDC36A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=1.83万元</w:t>
            </w:r>
          </w:p>
        </w:tc>
        <w:tc>
          <w:tcPr>
            <w:tcW w:w="637" w:type="dxa"/>
            <w:tcBorders>
              <w:top w:val="nil"/>
              <w:left w:val="nil"/>
              <w:bottom w:val="single" w:sz="4" w:space="0" w:color="auto"/>
              <w:right w:val="single" w:sz="4" w:space="0" w:color="auto"/>
            </w:tcBorders>
            <w:vAlign w:val="center"/>
          </w:tcPr>
          <w:p w14:paraId="3E2A47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715B7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72794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488CF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F8254A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5F5BB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F148582"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952642C" w14:textId="77777777">
        <w:trPr>
          <w:trHeight w:val="800"/>
          <w:jc w:val="center"/>
        </w:trPr>
        <w:tc>
          <w:tcPr>
            <w:tcW w:w="709" w:type="dxa"/>
            <w:vMerge/>
            <w:tcBorders>
              <w:left w:val="single" w:sz="4" w:space="0" w:color="auto"/>
              <w:right w:val="single" w:sz="4" w:space="0" w:color="auto"/>
            </w:tcBorders>
            <w:vAlign w:val="center"/>
          </w:tcPr>
          <w:p w14:paraId="5BA5615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29348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742E7E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CC7D23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关心、理解、支持残疾人的社会氛围</w:t>
            </w:r>
          </w:p>
        </w:tc>
        <w:tc>
          <w:tcPr>
            <w:tcW w:w="627" w:type="dxa"/>
            <w:tcBorders>
              <w:top w:val="nil"/>
              <w:left w:val="nil"/>
              <w:bottom w:val="single" w:sz="4" w:space="0" w:color="auto"/>
              <w:right w:val="single" w:sz="4" w:space="0" w:color="auto"/>
            </w:tcBorders>
            <w:vAlign w:val="center"/>
          </w:tcPr>
          <w:p w14:paraId="18D9BDB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744FCE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有所改善</w:t>
            </w:r>
          </w:p>
        </w:tc>
        <w:tc>
          <w:tcPr>
            <w:tcW w:w="728" w:type="dxa"/>
            <w:tcBorders>
              <w:top w:val="nil"/>
              <w:left w:val="nil"/>
              <w:bottom w:val="single" w:sz="4" w:space="0" w:color="auto"/>
              <w:right w:val="single" w:sz="4" w:space="0" w:color="auto"/>
            </w:tcBorders>
            <w:vAlign w:val="center"/>
          </w:tcPr>
          <w:p w14:paraId="34B7A6D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0488A6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9581F8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14BEB58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34769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159872A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473208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FB47753"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EDF0097"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18D9CE9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D752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3D790BC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7C49898"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残疾儿童及亲属对康复服务满意度</w:t>
            </w:r>
          </w:p>
        </w:tc>
        <w:tc>
          <w:tcPr>
            <w:tcW w:w="627" w:type="dxa"/>
            <w:tcBorders>
              <w:top w:val="nil"/>
              <w:left w:val="nil"/>
              <w:bottom w:val="single" w:sz="4" w:space="0" w:color="auto"/>
              <w:right w:val="single" w:sz="4" w:space="0" w:color="auto"/>
            </w:tcBorders>
            <w:vAlign w:val="center"/>
          </w:tcPr>
          <w:p w14:paraId="7C1EE2D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7F2752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B863C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27C81B5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2CD2C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42478D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63C965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D5F5C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3E6B468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47D883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91600A3"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C26888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D51986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E50D267"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0DA4A69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097BB4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7F89D7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77BE8033"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62492E3E"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2C7FFB55"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44D9BA8E"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6FD6A8C8"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7C2329FA"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C0E67EF"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34413BAF"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FB62F6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0B46C00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2024年自治区驻村工作经费（为民办实事经费）</w:t>
            </w:r>
          </w:p>
        </w:tc>
      </w:tr>
      <w:tr w:rsidR="008E4ED8" w14:paraId="341ACAF6"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59B876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7AA7858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07B9EAC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270954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042C2A6B"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2E90BE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417945F3"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647D503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367C70F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F071CD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EE9F47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60535D7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7935132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1AD63578"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D63F25C"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E5582B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183C7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177F9A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156909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799262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FD0666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78F6458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77E8C6C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6CE05F3"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8C70E7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17821D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14:paraId="75A277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14:paraId="74C2332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14:paraId="5930BE6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E06270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0D14F4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2AB3DFA0"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381F9FDB"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3044784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DC77F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979228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372E6E5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0B4C86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11D7911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15E5C4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0FD4E7FA"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196BFE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F4C3B3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4A89497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534FBC18"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5D411B2"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3B7DC7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本项目拟投入资金10万元，通过“</w:t>
            </w:r>
            <w:r w:rsidR="00EC04A0">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工作队为民办实事为困难家庭、残疾人家庭、老党员、老军人等进行节日慰问；补充村级组织工作经费，积极组织开展各类活动，该项目的实施可以进一步改善残疾人家庭及困难村民生活条件，减轻残疾人家庭及困难村民的生活负担。</w:t>
            </w:r>
          </w:p>
        </w:tc>
        <w:tc>
          <w:tcPr>
            <w:tcW w:w="5716" w:type="dxa"/>
            <w:gridSpan w:val="8"/>
            <w:tcBorders>
              <w:top w:val="single" w:sz="4" w:space="0" w:color="auto"/>
              <w:left w:val="nil"/>
              <w:bottom w:val="single" w:sz="4" w:space="0" w:color="auto"/>
              <w:right w:val="single" w:sz="4" w:space="0" w:color="auto"/>
            </w:tcBorders>
            <w:vAlign w:val="center"/>
          </w:tcPr>
          <w:p w14:paraId="1F9286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w:t>
            </w:r>
            <w:r w:rsidR="00EC04A0">
              <w:rPr>
                <w:rFonts w:ascii="宋体" w:eastAsia="宋体" w:hAnsi="宋体" w:cs="宋体" w:hint="eastAsia"/>
                <w:color w:val="000000"/>
                <w:sz w:val="18"/>
                <w:szCs w:val="18"/>
                <w:lang w:eastAsia="zh-CN"/>
              </w:rPr>
              <w:t>为民办实事</w:t>
            </w:r>
            <w:r>
              <w:rPr>
                <w:rFonts w:ascii="宋体" w:eastAsia="宋体" w:hAnsi="宋体" w:cs="宋体" w:hint="eastAsia"/>
                <w:color w:val="000000"/>
                <w:sz w:val="18"/>
                <w:szCs w:val="18"/>
                <w:lang w:eastAsia="zh-CN"/>
              </w:rPr>
              <w:t>驻村工作为民办实事项目实际支付了10万元，实际完成了7件实事好事，提升了村民的生活质量，为困难家庭、残疾人家庭、老党员、老军人等进行节日慰问；补充村级组织工作经费，积极组织开展各类活动，该项目的实施可以进一步改善残疾人家庭及困难村民生活条件，减轻残疾人家庭及困难村民的生活负担。</w:t>
            </w:r>
          </w:p>
        </w:tc>
      </w:tr>
      <w:tr w:rsidR="008E4ED8" w14:paraId="5CB1C30E"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34EFB7D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6B914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18B083F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6C47A3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7A91931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3DC547B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545C969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7F09DC4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3855275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5D3762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C684A1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17EF8710"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B1D2C7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93F4E7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4107AE72" w14:textId="77777777">
        <w:trPr>
          <w:trHeight w:val="800"/>
          <w:jc w:val="center"/>
        </w:trPr>
        <w:tc>
          <w:tcPr>
            <w:tcW w:w="709" w:type="dxa"/>
            <w:vMerge w:val="restart"/>
            <w:tcBorders>
              <w:top w:val="nil"/>
              <w:left w:val="single" w:sz="4" w:space="0" w:color="auto"/>
              <w:right w:val="single" w:sz="4" w:space="0" w:color="auto"/>
            </w:tcBorders>
            <w:vAlign w:val="center"/>
          </w:tcPr>
          <w:p w14:paraId="2A94E72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D7468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5D3625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96F844E"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实事</w:t>
            </w:r>
            <w:proofErr w:type="gramStart"/>
            <w:r>
              <w:rPr>
                <w:rFonts w:ascii="等线" w:eastAsia="等线" w:hAnsi="等线" w:cs="Times New Roman" w:hint="eastAsia"/>
                <w:color w:val="000000"/>
                <w:kern w:val="2"/>
                <w:sz w:val="18"/>
                <w:szCs w:val="18"/>
                <w:lang w:eastAsia="zh-CN"/>
              </w:rPr>
              <w:t>好事件数</w:t>
            </w:r>
            <w:proofErr w:type="gramEnd"/>
          </w:p>
        </w:tc>
        <w:tc>
          <w:tcPr>
            <w:tcW w:w="627" w:type="dxa"/>
            <w:tcBorders>
              <w:top w:val="nil"/>
              <w:left w:val="nil"/>
              <w:bottom w:val="single" w:sz="4" w:space="0" w:color="auto"/>
              <w:right w:val="single" w:sz="4" w:space="0" w:color="auto"/>
            </w:tcBorders>
            <w:vAlign w:val="center"/>
          </w:tcPr>
          <w:p w14:paraId="46339E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4544DF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&gt;=5件</w:t>
            </w:r>
          </w:p>
        </w:tc>
        <w:tc>
          <w:tcPr>
            <w:tcW w:w="728" w:type="dxa"/>
            <w:tcBorders>
              <w:top w:val="nil"/>
              <w:left w:val="nil"/>
              <w:bottom w:val="single" w:sz="4" w:space="0" w:color="auto"/>
              <w:right w:val="single" w:sz="4" w:space="0" w:color="auto"/>
            </w:tcBorders>
            <w:vAlign w:val="center"/>
          </w:tcPr>
          <w:p w14:paraId="7E2BEC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=7件</w:t>
            </w:r>
          </w:p>
        </w:tc>
        <w:tc>
          <w:tcPr>
            <w:tcW w:w="637" w:type="dxa"/>
            <w:tcBorders>
              <w:top w:val="nil"/>
              <w:left w:val="nil"/>
              <w:bottom w:val="single" w:sz="4" w:space="0" w:color="auto"/>
              <w:right w:val="single" w:sz="4" w:space="0" w:color="auto"/>
            </w:tcBorders>
            <w:vAlign w:val="center"/>
          </w:tcPr>
          <w:p w14:paraId="761CBAB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140</w:t>
            </w:r>
          </w:p>
        </w:tc>
        <w:tc>
          <w:tcPr>
            <w:tcW w:w="791" w:type="dxa"/>
            <w:tcBorders>
              <w:top w:val="nil"/>
              <w:left w:val="nil"/>
              <w:bottom w:val="single" w:sz="4" w:space="0" w:color="auto"/>
              <w:right w:val="single" w:sz="4" w:space="0" w:color="auto"/>
            </w:tcBorders>
            <w:vAlign w:val="center"/>
          </w:tcPr>
          <w:p w14:paraId="47351F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w:t>
            </w:r>
          </w:p>
        </w:tc>
        <w:tc>
          <w:tcPr>
            <w:tcW w:w="741" w:type="dxa"/>
            <w:tcBorders>
              <w:top w:val="nil"/>
              <w:left w:val="nil"/>
              <w:bottom w:val="single" w:sz="4" w:space="0" w:color="auto"/>
              <w:right w:val="single" w:sz="4" w:space="0" w:color="auto"/>
            </w:tcBorders>
            <w:vAlign w:val="center"/>
          </w:tcPr>
          <w:p w14:paraId="5C15DE1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DF739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056A59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71B51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E02EB3F" w14:textId="77777777" w:rsidR="008E4ED8" w:rsidRDefault="00CF0BDF">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该项目年初计划完成5件实事好事，根据全年实际工作内容，实际完成7件实事好事，超额完成任务，故存在偏差。</w:t>
            </w:r>
          </w:p>
        </w:tc>
      </w:tr>
      <w:tr w:rsidR="008E4ED8" w14:paraId="188F1739" w14:textId="77777777">
        <w:trPr>
          <w:trHeight w:val="800"/>
          <w:jc w:val="center"/>
        </w:trPr>
        <w:tc>
          <w:tcPr>
            <w:tcW w:w="709" w:type="dxa"/>
            <w:vMerge/>
            <w:tcBorders>
              <w:left w:val="single" w:sz="4" w:space="0" w:color="auto"/>
              <w:right w:val="single" w:sz="4" w:space="0" w:color="auto"/>
            </w:tcBorders>
            <w:vAlign w:val="center"/>
          </w:tcPr>
          <w:p w14:paraId="5EBC2E1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441310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0299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72B4B5DE"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19B2052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D7D6F2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301F1D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34C5AAD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E36D9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94CCC6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24A7EF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EF55A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595A8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9623B71"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4133B9A" w14:textId="77777777">
        <w:trPr>
          <w:trHeight w:val="800"/>
          <w:jc w:val="center"/>
        </w:trPr>
        <w:tc>
          <w:tcPr>
            <w:tcW w:w="709" w:type="dxa"/>
            <w:vMerge/>
            <w:tcBorders>
              <w:left w:val="single" w:sz="4" w:space="0" w:color="auto"/>
              <w:right w:val="single" w:sz="4" w:space="0" w:color="auto"/>
            </w:tcBorders>
            <w:vAlign w:val="center"/>
          </w:tcPr>
          <w:p w14:paraId="447AAFE3"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1BA6A9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796DAA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514EDEF5"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补助资金支付及时率</w:t>
            </w:r>
          </w:p>
        </w:tc>
        <w:tc>
          <w:tcPr>
            <w:tcW w:w="627" w:type="dxa"/>
            <w:tcBorders>
              <w:top w:val="nil"/>
              <w:left w:val="nil"/>
              <w:bottom w:val="single" w:sz="4" w:space="0" w:color="auto"/>
              <w:right w:val="single" w:sz="4" w:space="0" w:color="auto"/>
            </w:tcBorders>
            <w:vAlign w:val="center"/>
          </w:tcPr>
          <w:p w14:paraId="59CC2FE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9557A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F3C9CA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351EA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8AFBF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95B0CA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50214F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BEB83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518071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5D4141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0C80564" w14:textId="77777777">
        <w:trPr>
          <w:trHeight w:val="800"/>
          <w:jc w:val="center"/>
        </w:trPr>
        <w:tc>
          <w:tcPr>
            <w:tcW w:w="709" w:type="dxa"/>
            <w:vMerge/>
            <w:tcBorders>
              <w:left w:val="single" w:sz="4" w:space="0" w:color="auto"/>
              <w:right w:val="single" w:sz="4" w:space="0" w:color="auto"/>
            </w:tcBorders>
            <w:vAlign w:val="center"/>
          </w:tcPr>
          <w:p w14:paraId="30E251D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56AAF9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DE67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273B5600"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实事好事完成时限</w:t>
            </w:r>
          </w:p>
        </w:tc>
        <w:tc>
          <w:tcPr>
            <w:tcW w:w="627" w:type="dxa"/>
            <w:tcBorders>
              <w:top w:val="nil"/>
              <w:left w:val="nil"/>
              <w:bottom w:val="single" w:sz="4" w:space="0" w:color="auto"/>
              <w:right w:val="single" w:sz="4" w:space="0" w:color="auto"/>
            </w:tcBorders>
            <w:vAlign w:val="center"/>
          </w:tcPr>
          <w:p w14:paraId="2A5EF9C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8A1B8A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728" w:type="dxa"/>
            <w:tcBorders>
              <w:top w:val="nil"/>
              <w:left w:val="nil"/>
              <w:bottom w:val="single" w:sz="4" w:space="0" w:color="auto"/>
              <w:right w:val="single" w:sz="4" w:space="0" w:color="auto"/>
            </w:tcBorders>
            <w:vAlign w:val="center"/>
          </w:tcPr>
          <w:p w14:paraId="0F35218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637" w:type="dxa"/>
            <w:tcBorders>
              <w:top w:val="nil"/>
              <w:left w:val="nil"/>
              <w:bottom w:val="single" w:sz="4" w:space="0" w:color="auto"/>
              <w:right w:val="single" w:sz="4" w:space="0" w:color="auto"/>
            </w:tcBorders>
            <w:vAlign w:val="center"/>
          </w:tcPr>
          <w:p w14:paraId="0454097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6FCEB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FDA1D9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7DAD0E4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30A9CE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793135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FE935F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33595A9" w14:textId="77777777">
        <w:trPr>
          <w:trHeight w:val="800"/>
          <w:jc w:val="center"/>
        </w:trPr>
        <w:tc>
          <w:tcPr>
            <w:tcW w:w="709" w:type="dxa"/>
            <w:vMerge/>
            <w:tcBorders>
              <w:left w:val="single" w:sz="4" w:space="0" w:color="auto"/>
              <w:right w:val="single" w:sz="4" w:space="0" w:color="auto"/>
            </w:tcBorders>
            <w:vAlign w:val="center"/>
          </w:tcPr>
          <w:p w14:paraId="7483C43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0C3C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366B0A5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37965EE"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实事好事平均费用</w:t>
            </w:r>
          </w:p>
        </w:tc>
        <w:tc>
          <w:tcPr>
            <w:tcW w:w="627" w:type="dxa"/>
            <w:tcBorders>
              <w:top w:val="nil"/>
              <w:left w:val="nil"/>
              <w:bottom w:val="single" w:sz="4" w:space="0" w:color="auto"/>
              <w:right w:val="single" w:sz="4" w:space="0" w:color="auto"/>
            </w:tcBorders>
            <w:vAlign w:val="center"/>
          </w:tcPr>
          <w:p w14:paraId="234834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417BDC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&lt;=2万元</w:t>
            </w:r>
          </w:p>
        </w:tc>
        <w:tc>
          <w:tcPr>
            <w:tcW w:w="728" w:type="dxa"/>
            <w:tcBorders>
              <w:top w:val="nil"/>
              <w:left w:val="nil"/>
              <w:bottom w:val="single" w:sz="4" w:space="0" w:color="auto"/>
              <w:right w:val="single" w:sz="4" w:space="0" w:color="auto"/>
            </w:tcBorders>
            <w:vAlign w:val="center"/>
          </w:tcPr>
          <w:p w14:paraId="3DD9865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=1.43万元</w:t>
            </w:r>
          </w:p>
        </w:tc>
        <w:tc>
          <w:tcPr>
            <w:tcW w:w="637" w:type="dxa"/>
            <w:tcBorders>
              <w:top w:val="nil"/>
              <w:left w:val="nil"/>
              <w:bottom w:val="single" w:sz="4" w:space="0" w:color="auto"/>
              <w:right w:val="single" w:sz="4" w:space="0" w:color="auto"/>
            </w:tcBorders>
            <w:vAlign w:val="center"/>
          </w:tcPr>
          <w:p w14:paraId="5D029C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71.5</w:t>
            </w:r>
          </w:p>
        </w:tc>
        <w:tc>
          <w:tcPr>
            <w:tcW w:w="791" w:type="dxa"/>
            <w:tcBorders>
              <w:top w:val="nil"/>
              <w:left w:val="nil"/>
              <w:bottom w:val="single" w:sz="4" w:space="0" w:color="auto"/>
              <w:right w:val="single" w:sz="4" w:space="0" w:color="auto"/>
            </w:tcBorders>
            <w:vAlign w:val="center"/>
          </w:tcPr>
          <w:p w14:paraId="48323B3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5.75</w:t>
            </w:r>
          </w:p>
        </w:tc>
        <w:tc>
          <w:tcPr>
            <w:tcW w:w="741" w:type="dxa"/>
            <w:tcBorders>
              <w:top w:val="nil"/>
              <w:left w:val="nil"/>
              <w:bottom w:val="single" w:sz="4" w:space="0" w:color="auto"/>
              <w:right w:val="single" w:sz="4" w:space="0" w:color="auto"/>
            </w:tcBorders>
            <w:vAlign w:val="center"/>
          </w:tcPr>
          <w:p w14:paraId="4A177F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2750B6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F423B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AEE2DA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6E5AF9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该项目计划投入总资金10万元，完成5件实事好事，实际支付10万元，完成7件实事好事，</w:t>
            </w:r>
            <w:proofErr w:type="gramStart"/>
            <w:r>
              <w:rPr>
                <w:rFonts w:ascii="宋体" w:eastAsia="宋体" w:hAnsi="宋体" w:cs="宋体" w:hint="eastAsia"/>
                <w:color w:val="000000"/>
                <w:sz w:val="18"/>
                <w:szCs w:val="18"/>
                <w:lang w:eastAsia="zh-CN"/>
              </w:rPr>
              <w:t>故平均</w:t>
            </w:r>
            <w:proofErr w:type="gramEnd"/>
            <w:r>
              <w:rPr>
                <w:rFonts w:ascii="宋体" w:eastAsia="宋体" w:hAnsi="宋体" w:cs="宋体" w:hint="eastAsia"/>
                <w:color w:val="000000"/>
                <w:sz w:val="18"/>
                <w:szCs w:val="18"/>
                <w:lang w:eastAsia="zh-CN"/>
              </w:rPr>
              <w:t>费用由2万元下降到</w:t>
            </w:r>
            <w:r>
              <w:rPr>
                <w:rFonts w:ascii="宋体" w:eastAsia="宋体" w:hAnsi="宋体" w:cs="宋体" w:hint="eastAsia"/>
                <w:color w:val="000000"/>
                <w:sz w:val="18"/>
                <w:szCs w:val="18"/>
                <w:lang w:eastAsia="zh-CN"/>
              </w:rPr>
              <w:lastRenderedPageBreak/>
              <w:t>1.43万元，存在偏差。</w:t>
            </w:r>
          </w:p>
        </w:tc>
      </w:tr>
      <w:tr w:rsidR="008E4ED8" w14:paraId="109453AF" w14:textId="77777777">
        <w:trPr>
          <w:trHeight w:val="800"/>
          <w:jc w:val="center"/>
        </w:trPr>
        <w:tc>
          <w:tcPr>
            <w:tcW w:w="709" w:type="dxa"/>
            <w:vMerge/>
            <w:tcBorders>
              <w:left w:val="single" w:sz="4" w:space="0" w:color="auto"/>
              <w:right w:val="single" w:sz="4" w:space="0" w:color="auto"/>
            </w:tcBorders>
            <w:vAlign w:val="center"/>
          </w:tcPr>
          <w:p w14:paraId="29BB4F22"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D7A3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18B83CA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EFC653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受补助困难家庭生活负担</w:t>
            </w:r>
          </w:p>
        </w:tc>
        <w:tc>
          <w:tcPr>
            <w:tcW w:w="627" w:type="dxa"/>
            <w:tcBorders>
              <w:top w:val="nil"/>
              <w:left w:val="nil"/>
              <w:bottom w:val="single" w:sz="4" w:space="0" w:color="auto"/>
              <w:right w:val="single" w:sz="4" w:space="0" w:color="auto"/>
            </w:tcBorders>
            <w:vAlign w:val="center"/>
          </w:tcPr>
          <w:p w14:paraId="63C36A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ACA95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有所减轻</w:t>
            </w:r>
          </w:p>
        </w:tc>
        <w:tc>
          <w:tcPr>
            <w:tcW w:w="728" w:type="dxa"/>
            <w:tcBorders>
              <w:top w:val="nil"/>
              <w:left w:val="nil"/>
              <w:bottom w:val="single" w:sz="4" w:space="0" w:color="auto"/>
              <w:right w:val="single" w:sz="4" w:space="0" w:color="auto"/>
            </w:tcBorders>
            <w:vAlign w:val="center"/>
          </w:tcPr>
          <w:p w14:paraId="28D64DD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4074A1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5CADE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F8995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C27C46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CA765F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1D004CF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F956018"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18027F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55B27AF"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0E268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AE843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3B6FDCFB"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受助人员关心关爱满意度</w:t>
            </w:r>
          </w:p>
        </w:tc>
        <w:tc>
          <w:tcPr>
            <w:tcW w:w="627" w:type="dxa"/>
            <w:tcBorders>
              <w:top w:val="nil"/>
              <w:left w:val="nil"/>
              <w:bottom w:val="single" w:sz="4" w:space="0" w:color="auto"/>
              <w:right w:val="single" w:sz="4" w:space="0" w:color="auto"/>
            </w:tcBorders>
            <w:vAlign w:val="center"/>
          </w:tcPr>
          <w:p w14:paraId="4D7D532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BEB4A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6C8D09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79BC6F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D17365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0E8DA17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A7852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5135D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2E71E4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780C130"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329D2D4"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C8A7DF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680FF00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6793C4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3409440F"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6284C10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9ECF6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81.75分</w:t>
            </w:r>
          </w:p>
        </w:tc>
        <w:tc>
          <w:tcPr>
            <w:tcW w:w="741" w:type="dxa"/>
            <w:tcBorders>
              <w:top w:val="single" w:sz="4" w:space="0" w:color="auto"/>
              <w:left w:val="nil"/>
              <w:bottom w:val="single" w:sz="4" w:space="0" w:color="auto"/>
              <w:right w:val="single" w:sz="4" w:space="0" w:color="auto"/>
            </w:tcBorders>
            <w:vAlign w:val="center"/>
          </w:tcPr>
          <w:p w14:paraId="32C387E8"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241ACCB"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C8EB598"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09D97DDC"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77BE1B4A"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0689ED0E"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457E3FC"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77AD831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AD239B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DFC6B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提前下达2024年自治区残疾人事业发展补助资金</w:t>
            </w:r>
          </w:p>
        </w:tc>
      </w:tr>
      <w:tr w:rsidR="008E4ED8" w14:paraId="45EFCD4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68B484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860786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67F6D7A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3BB5D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33F844A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BA3931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D4E687D"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40B77C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76FEC43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6BA515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54D03F7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41F9A8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5B785F9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41124ACE"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66E8CDD"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A1EDE1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D3AF0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38.00</w:t>
            </w:r>
          </w:p>
        </w:tc>
        <w:tc>
          <w:tcPr>
            <w:tcW w:w="1968" w:type="dxa"/>
            <w:gridSpan w:val="3"/>
            <w:tcBorders>
              <w:top w:val="single" w:sz="4" w:space="0" w:color="auto"/>
              <w:left w:val="nil"/>
              <w:bottom w:val="single" w:sz="4" w:space="0" w:color="auto"/>
              <w:right w:val="single" w:sz="4" w:space="0" w:color="auto"/>
            </w:tcBorders>
            <w:vAlign w:val="center"/>
          </w:tcPr>
          <w:p w14:paraId="1919BD7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38.00</w:t>
            </w:r>
          </w:p>
        </w:tc>
        <w:tc>
          <w:tcPr>
            <w:tcW w:w="1428" w:type="dxa"/>
            <w:gridSpan w:val="2"/>
            <w:tcBorders>
              <w:top w:val="single" w:sz="4" w:space="0" w:color="auto"/>
              <w:left w:val="nil"/>
              <w:bottom w:val="single" w:sz="4" w:space="0" w:color="auto"/>
              <w:right w:val="single" w:sz="4" w:space="0" w:color="auto"/>
            </w:tcBorders>
            <w:vAlign w:val="center"/>
          </w:tcPr>
          <w:p w14:paraId="0B860B3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38.00</w:t>
            </w:r>
          </w:p>
        </w:tc>
        <w:tc>
          <w:tcPr>
            <w:tcW w:w="1372" w:type="dxa"/>
            <w:gridSpan w:val="2"/>
            <w:tcBorders>
              <w:top w:val="nil"/>
              <w:left w:val="nil"/>
              <w:bottom w:val="single" w:sz="4" w:space="0" w:color="auto"/>
              <w:right w:val="single" w:sz="4" w:space="0" w:color="auto"/>
            </w:tcBorders>
            <w:vAlign w:val="center"/>
          </w:tcPr>
          <w:p w14:paraId="306840E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2A8E99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3B9793E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5D1BCF3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5CC8FA8"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43B0238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74FE9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38.00</w:t>
            </w:r>
          </w:p>
        </w:tc>
        <w:tc>
          <w:tcPr>
            <w:tcW w:w="1968" w:type="dxa"/>
            <w:gridSpan w:val="3"/>
            <w:tcBorders>
              <w:top w:val="single" w:sz="4" w:space="0" w:color="auto"/>
              <w:left w:val="nil"/>
              <w:bottom w:val="single" w:sz="4" w:space="0" w:color="auto"/>
              <w:right w:val="single" w:sz="4" w:space="0" w:color="auto"/>
            </w:tcBorders>
            <w:vAlign w:val="center"/>
          </w:tcPr>
          <w:p w14:paraId="2FCB3B0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38.00</w:t>
            </w:r>
          </w:p>
        </w:tc>
        <w:tc>
          <w:tcPr>
            <w:tcW w:w="1428" w:type="dxa"/>
            <w:gridSpan w:val="2"/>
            <w:tcBorders>
              <w:top w:val="single" w:sz="4" w:space="0" w:color="auto"/>
              <w:left w:val="nil"/>
              <w:bottom w:val="single" w:sz="4" w:space="0" w:color="auto"/>
              <w:right w:val="single" w:sz="4" w:space="0" w:color="auto"/>
            </w:tcBorders>
            <w:vAlign w:val="center"/>
          </w:tcPr>
          <w:p w14:paraId="22A4EF9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38.00</w:t>
            </w:r>
          </w:p>
        </w:tc>
        <w:tc>
          <w:tcPr>
            <w:tcW w:w="1372" w:type="dxa"/>
            <w:gridSpan w:val="2"/>
            <w:tcBorders>
              <w:top w:val="nil"/>
              <w:left w:val="nil"/>
              <w:bottom w:val="single" w:sz="4" w:space="0" w:color="auto"/>
              <w:right w:val="single" w:sz="4" w:space="0" w:color="auto"/>
            </w:tcBorders>
            <w:vAlign w:val="center"/>
          </w:tcPr>
          <w:p w14:paraId="2C88181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C1233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615A37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2278B72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EEA95EE"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886907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3D6130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49231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78A85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68395CF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7BB0E1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BC011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2A6FA7A6"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0C1805E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10A8210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D06D6E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27FF00F5"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187F6093"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69A8B6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38万元用于残疾人康复、就业等项目，主要建设内容为：为15名残疾儿童进行康复救助，基本康复服务215人，通过开展残疾人基本康复服务工作,为残疾人配置辅助器具，为肢体、视力、精神、智力残疾人提供基本康复服务,努力提高受助残疾人生活自理能力和社会参与能力。社区康复协调员培训15人，</w:t>
            </w:r>
            <w:r w:rsidR="000F4E0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残疾人进行康复服务。残疾预防宣传5次，困难重度残疾人家庭无障碍改造20户，残疾人盲人按摩机构补助1个。该项目于2024年12月31日前完工，通过本项目的实施提高了残疾人康复服务水平，营造了关心、理解、支持残疾人的社会氛围，满足残疾人康复的需要，促进残疾人事业的发展。改善残疾人的生活自理能力，使残疾人及残疾人家属满意度达到80%。</w:t>
            </w:r>
          </w:p>
        </w:tc>
        <w:tc>
          <w:tcPr>
            <w:tcW w:w="5716" w:type="dxa"/>
            <w:gridSpan w:val="8"/>
            <w:tcBorders>
              <w:top w:val="single" w:sz="4" w:space="0" w:color="auto"/>
              <w:left w:val="nil"/>
              <w:bottom w:val="single" w:sz="4" w:space="0" w:color="auto"/>
              <w:right w:val="single" w:sz="4" w:space="0" w:color="auto"/>
            </w:tcBorders>
            <w:vAlign w:val="center"/>
          </w:tcPr>
          <w:p w14:paraId="085B0C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15名残疾儿童进行康复救助，基本康复服务215人，通过开展残疾人基本康复服务工作,为残疾人配置辅助器具，为肢体、视力、精神、智力残疾人提供基本康复服务,努力提高受助残疾人生活自理能力和社会参与能力。社区康复协调员培训15人，</w:t>
            </w:r>
            <w:r w:rsidR="000F4E0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残疾人进行康复服务。残疾预防宣传5次，困难重度残疾人家庭无障碍改造20户，残疾人盲人按摩机构补助1个。该项目于2024年12月31日前完成，通过本项目的实施提高了残疾人康复服务水平，营造了关心、理解、支持残疾人的社会氛围，满足残疾人康复的需要，促进残疾人事业的发展。改善残疾人的生活自理能力，使残疾人及残疾人家属满意度达到80%。</w:t>
            </w:r>
          </w:p>
        </w:tc>
      </w:tr>
      <w:tr w:rsidR="008E4ED8" w14:paraId="01EA79FF"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CD4736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5BD2F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46B92F8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4960901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188420C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FEAB0D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98ED83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48095A9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9E658C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04E8D46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7328AAB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7A2AE727"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AF2C2E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2E2CA60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0B4CDDF1" w14:textId="77777777">
        <w:trPr>
          <w:trHeight w:val="800"/>
          <w:jc w:val="center"/>
        </w:trPr>
        <w:tc>
          <w:tcPr>
            <w:tcW w:w="709" w:type="dxa"/>
            <w:vMerge w:val="restart"/>
            <w:tcBorders>
              <w:top w:val="nil"/>
              <w:left w:val="single" w:sz="4" w:space="0" w:color="auto"/>
              <w:right w:val="single" w:sz="4" w:space="0" w:color="auto"/>
            </w:tcBorders>
            <w:vAlign w:val="center"/>
          </w:tcPr>
          <w:p w14:paraId="1B56CD2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C084C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561F4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9FC86CC"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残疾儿童康复救助人数</w:t>
            </w:r>
          </w:p>
        </w:tc>
        <w:tc>
          <w:tcPr>
            <w:tcW w:w="627" w:type="dxa"/>
            <w:tcBorders>
              <w:top w:val="nil"/>
              <w:left w:val="nil"/>
              <w:bottom w:val="single" w:sz="4" w:space="0" w:color="auto"/>
              <w:right w:val="single" w:sz="4" w:space="0" w:color="auto"/>
            </w:tcBorders>
            <w:vAlign w:val="center"/>
          </w:tcPr>
          <w:p w14:paraId="17CC344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0FFD43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&gt;=15人</w:t>
            </w:r>
          </w:p>
        </w:tc>
        <w:tc>
          <w:tcPr>
            <w:tcW w:w="728" w:type="dxa"/>
            <w:tcBorders>
              <w:top w:val="nil"/>
              <w:left w:val="nil"/>
              <w:bottom w:val="single" w:sz="4" w:space="0" w:color="auto"/>
              <w:right w:val="single" w:sz="4" w:space="0" w:color="auto"/>
            </w:tcBorders>
            <w:vAlign w:val="center"/>
          </w:tcPr>
          <w:p w14:paraId="021583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=15人</w:t>
            </w:r>
          </w:p>
        </w:tc>
        <w:tc>
          <w:tcPr>
            <w:tcW w:w="637" w:type="dxa"/>
            <w:tcBorders>
              <w:top w:val="nil"/>
              <w:left w:val="nil"/>
              <w:bottom w:val="single" w:sz="4" w:space="0" w:color="auto"/>
              <w:right w:val="single" w:sz="4" w:space="0" w:color="auto"/>
            </w:tcBorders>
            <w:vAlign w:val="center"/>
          </w:tcPr>
          <w:p w14:paraId="0E5A8C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2CD8D9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62BE42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7FBEF7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571F5FC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9AA5F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81FE97B"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6932D746" w14:textId="77777777">
        <w:trPr>
          <w:trHeight w:val="800"/>
          <w:jc w:val="center"/>
        </w:trPr>
        <w:tc>
          <w:tcPr>
            <w:tcW w:w="709" w:type="dxa"/>
            <w:vMerge/>
            <w:tcBorders>
              <w:left w:val="single" w:sz="4" w:space="0" w:color="auto"/>
              <w:right w:val="single" w:sz="4" w:space="0" w:color="auto"/>
            </w:tcBorders>
            <w:vAlign w:val="center"/>
          </w:tcPr>
          <w:p w14:paraId="1EEB1A4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C5AEFD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AF65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EC42658"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残疾人基本康复服务人数</w:t>
            </w:r>
          </w:p>
        </w:tc>
        <w:tc>
          <w:tcPr>
            <w:tcW w:w="627" w:type="dxa"/>
            <w:tcBorders>
              <w:top w:val="nil"/>
              <w:left w:val="nil"/>
              <w:bottom w:val="single" w:sz="4" w:space="0" w:color="auto"/>
              <w:right w:val="single" w:sz="4" w:space="0" w:color="auto"/>
            </w:tcBorders>
            <w:vAlign w:val="center"/>
          </w:tcPr>
          <w:p w14:paraId="75FFE58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7514FA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&gt;=215人</w:t>
            </w:r>
          </w:p>
        </w:tc>
        <w:tc>
          <w:tcPr>
            <w:tcW w:w="728" w:type="dxa"/>
            <w:tcBorders>
              <w:top w:val="nil"/>
              <w:left w:val="nil"/>
              <w:bottom w:val="single" w:sz="4" w:space="0" w:color="auto"/>
              <w:right w:val="single" w:sz="4" w:space="0" w:color="auto"/>
            </w:tcBorders>
            <w:vAlign w:val="center"/>
          </w:tcPr>
          <w:p w14:paraId="40D5433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=215人</w:t>
            </w:r>
          </w:p>
        </w:tc>
        <w:tc>
          <w:tcPr>
            <w:tcW w:w="637" w:type="dxa"/>
            <w:tcBorders>
              <w:top w:val="nil"/>
              <w:left w:val="nil"/>
              <w:bottom w:val="single" w:sz="4" w:space="0" w:color="auto"/>
              <w:right w:val="single" w:sz="4" w:space="0" w:color="auto"/>
            </w:tcBorders>
            <w:vAlign w:val="center"/>
          </w:tcPr>
          <w:p w14:paraId="5080337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143A6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7B5300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A4155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76AF9E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E01C78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550009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261D965" w14:textId="77777777">
        <w:trPr>
          <w:trHeight w:val="800"/>
          <w:jc w:val="center"/>
        </w:trPr>
        <w:tc>
          <w:tcPr>
            <w:tcW w:w="709" w:type="dxa"/>
            <w:vMerge/>
            <w:tcBorders>
              <w:left w:val="single" w:sz="4" w:space="0" w:color="auto"/>
              <w:right w:val="single" w:sz="4" w:space="0" w:color="auto"/>
            </w:tcBorders>
            <w:vAlign w:val="center"/>
          </w:tcPr>
          <w:p w14:paraId="5E798A6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7BF291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B9866D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0AE405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社区康复协调员培训人数</w:t>
            </w:r>
          </w:p>
        </w:tc>
        <w:tc>
          <w:tcPr>
            <w:tcW w:w="627" w:type="dxa"/>
            <w:tcBorders>
              <w:top w:val="nil"/>
              <w:left w:val="nil"/>
              <w:bottom w:val="single" w:sz="4" w:space="0" w:color="auto"/>
              <w:right w:val="single" w:sz="4" w:space="0" w:color="auto"/>
            </w:tcBorders>
            <w:vAlign w:val="center"/>
          </w:tcPr>
          <w:p w14:paraId="57E620C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3284DC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&gt;=15人</w:t>
            </w:r>
          </w:p>
        </w:tc>
        <w:tc>
          <w:tcPr>
            <w:tcW w:w="728" w:type="dxa"/>
            <w:tcBorders>
              <w:top w:val="nil"/>
              <w:left w:val="nil"/>
              <w:bottom w:val="single" w:sz="4" w:space="0" w:color="auto"/>
              <w:right w:val="single" w:sz="4" w:space="0" w:color="auto"/>
            </w:tcBorders>
            <w:vAlign w:val="center"/>
          </w:tcPr>
          <w:p w14:paraId="2E0CAC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=15人</w:t>
            </w:r>
          </w:p>
        </w:tc>
        <w:tc>
          <w:tcPr>
            <w:tcW w:w="637" w:type="dxa"/>
            <w:tcBorders>
              <w:top w:val="nil"/>
              <w:left w:val="nil"/>
              <w:bottom w:val="single" w:sz="4" w:space="0" w:color="auto"/>
              <w:right w:val="single" w:sz="4" w:space="0" w:color="auto"/>
            </w:tcBorders>
            <w:vAlign w:val="center"/>
          </w:tcPr>
          <w:p w14:paraId="374E80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9B2FEF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42ED4C8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49D093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77681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84791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C931A3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BC41223" w14:textId="77777777">
        <w:trPr>
          <w:trHeight w:val="800"/>
          <w:jc w:val="center"/>
        </w:trPr>
        <w:tc>
          <w:tcPr>
            <w:tcW w:w="709" w:type="dxa"/>
            <w:vMerge/>
            <w:tcBorders>
              <w:left w:val="single" w:sz="4" w:space="0" w:color="auto"/>
              <w:right w:val="single" w:sz="4" w:space="0" w:color="auto"/>
            </w:tcBorders>
            <w:vAlign w:val="center"/>
          </w:tcPr>
          <w:p w14:paraId="3EDDC59E"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CF314A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6BB4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2E6C30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残疾预防宣传场次</w:t>
            </w:r>
          </w:p>
        </w:tc>
        <w:tc>
          <w:tcPr>
            <w:tcW w:w="627" w:type="dxa"/>
            <w:tcBorders>
              <w:top w:val="nil"/>
              <w:left w:val="nil"/>
              <w:bottom w:val="single" w:sz="4" w:space="0" w:color="auto"/>
              <w:right w:val="single" w:sz="4" w:space="0" w:color="auto"/>
            </w:tcBorders>
            <w:vAlign w:val="center"/>
          </w:tcPr>
          <w:p w14:paraId="49D4532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14:paraId="718621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&gt;=5场次</w:t>
            </w:r>
          </w:p>
        </w:tc>
        <w:tc>
          <w:tcPr>
            <w:tcW w:w="728" w:type="dxa"/>
            <w:tcBorders>
              <w:top w:val="nil"/>
              <w:left w:val="nil"/>
              <w:bottom w:val="single" w:sz="4" w:space="0" w:color="auto"/>
              <w:right w:val="single" w:sz="4" w:space="0" w:color="auto"/>
            </w:tcBorders>
            <w:vAlign w:val="center"/>
          </w:tcPr>
          <w:p w14:paraId="41C60FD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=5场次</w:t>
            </w:r>
          </w:p>
        </w:tc>
        <w:tc>
          <w:tcPr>
            <w:tcW w:w="637" w:type="dxa"/>
            <w:tcBorders>
              <w:top w:val="nil"/>
              <w:left w:val="nil"/>
              <w:bottom w:val="single" w:sz="4" w:space="0" w:color="auto"/>
              <w:right w:val="single" w:sz="4" w:space="0" w:color="auto"/>
            </w:tcBorders>
            <w:vAlign w:val="center"/>
          </w:tcPr>
          <w:p w14:paraId="665B3F1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58F48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74D7114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9BF1B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3A1F6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787F4B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5C4036B"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79F400B" w14:textId="77777777">
        <w:trPr>
          <w:trHeight w:val="800"/>
          <w:jc w:val="center"/>
        </w:trPr>
        <w:tc>
          <w:tcPr>
            <w:tcW w:w="709" w:type="dxa"/>
            <w:vMerge/>
            <w:tcBorders>
              <w:left w:val="single" w:sz="4" w:space="0" w:color="auto"/>
              <w:right w:val="single" w:sz="4" w:space="0" w:color="auto"/>
            </w:tcBorders>
            <w:vAlign w:val="center"/>
          </w:tcPr>
          <w:p w14:paraId="1BF8A2A2"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C83D32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8476E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475DA89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困难重度残疾人家庭无障碍改造户数</w:t>
            </w:r>
          </w:p>
        </w:tc>
        <w:tc>
          <w:tcPr>
            <w:tcW w:w="627" w:type="dxa"/>
            <w:tcBorders>
              <w:top w:val="nil"/>
              <w:left w:val="nil"/>
              <w:bottom w:val="single" w:sz="4" w:space="0" w:color="auto"/>
              <w:right w:val="single" w:sz="4" w:space="0" w:color="auto"/>
            </w:tcBorders>
            <w:vAlign w:val="center"/>
          </w:tcPr>
          <w:p w14:paraId="6F18FDF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2CD4FD6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&gt;=20户</w:t>
            </w:r>
          </w:p>
        </w:tc>
        <w:tc>
          <w:tcPr>
            <w:tcW w:w="728" w:type="dxa"/>
            <w:tcBorders>
              <w:top w:val="nil"/>
              <w:left w:val="nil"/>
              <w:bottom w:val="single" w:sz="4" w:space="0" w:color="auto"/>
              <w:right w:val="single" w:sz="4" w:space="0" w:color="auto"/>
            </w:tcBorders>
            <w:vAlign w:val="center"/>
          </w:tcPr>
          <w:p w14:paraId="020908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=20户</w:t>
            </w:r>
          </w:p>
        </w:tc>
        <w:tc>
          <w:tcPr>
            <w:tcW w:w="637" w:type="dxa"/>
            <w:tcBorders>
              <w:top w:val="nil"/>
              <w:left w:val="nil"/>
              <w:bottom w:val="single" w:sz="4" w:space="0" w:color="auto"/>
              <w:right w:val="single" w:sz="4" w:space="0" w:color="auto"/>
            </w:tcBorders>
            <w:vAlign w:val="center"/>
          </w:tcPr>
          <w:p w14:paraId="2F91E1D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A921F6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22CC37B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F8169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2C2CC8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62D58D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4B53AD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0C7ABE7" w14:textId="77777777">
        <w:trPr>
          <w:trHeight w:val="800"/>
          <w:jc w:val="center"/>
        </w:trPr>
        <w:tc>
          <w:tcPr>
            <w:tcW w:w="709" w:type="dxa"/>
            <w:vMerge/>
            <w:tcBorders>
              <w:left w:val="single" w:sz="4" w:space="0" w:color="auto"/>
              <w:right w:val="single" w:sz="4" w:space="0" w:color="auto"/>
            </w:tcBorders>
            <w:vAlign w:val="center"/>
          </w:tcPr>
          <w:p w14:paraId="7368BC1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4048CE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9D7B5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6D9280A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扶持盲人按摩机构数</w:t>
            </w:r>
          </w:p>
        </w:tc>
        <w:tc>
          <w:tcPr>
            <w:tcW w:w="627" w:type="dxa"/>
            <w:tcBorders>
              <w:top w:val="nil"/>
              <w:left w:val="nil"/>
              <w:bottom w:val="single" w:sz="4" w:space="0" w:color="auto"/>
              <w:right w:val="single" w:sz="4" w:space="0" w:color="auto"/>
            </w:tcBorders>
            <w:vAlign w:val="center"/>
          </w:tcPr>
          <w:p w14:paraId="285DF5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37B1A4E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728" w:type="dxa"/>
            <w:tcBorders>
              <w:top w:val="nil"/>
              <w:left w:val="nil"/>
              <w:bottom w:val="single" w:sz="4" w:space="0" w:color="auto"/>
              <w:right w:val="single" w:sz="4" w:space="0" w:color="auto"/>
            </w:tcBorders>
            <w:vAlign w:val="center"/>
          </w:tcPr>
          <w:p w14:paraId="350EFC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1AF197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155685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048FF7C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2220FC3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6786D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5105E9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009BDEA"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409BE02" w14:textId="77777777">
        <w:trPr>
          <w:trHeight w:val="800"/>
          <w:jc w:val="center"/>
        </w:trPr>
        <w:tc>
          <w:tcPr>
            <w:tcW w:w="709" w:type="dxa"/>
            <w:vMerge/>
            <w:tcBorders>
              <w:left w:val="single" w:sz="4" w:space="0" w:color="auto"/>
              <w:right w:val="single" w:sz="4" w:space="0" w:color="auto"/>
            </w:tcBorders>
            <w:vAlign w:val="center"/>
          </w:tcPr>
          <w:p w14:paraId="271A73FE"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CE09E2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02037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F0E5F4E"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有需求的残疾人得到基本康复服务率</w:t>
            </w:r>
          </w:p>
        </w:tc>
        <w:tc>
          <w:tcPr>
            <w:tcW w:w="627" w:type="dxa"/>
            <w:tcBorders>
              <w:top w:val="nil"/>
              <w:left w:val="nil"/>
              <w:bottom w:val="single" w:sz="4" w:space="0" w:color="auto"/>
              <w:right w:val="single" w:sz="4" w:space="0" w:color="auto"/>
            </w:tcBorders>
            <w:vAlign w:val="center"/>
          </w:tcPr>
          <w:p w14:paraId="256B15D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1832BA0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&gt;=85%</w:t>
            </w:r>
          </w:p>
        </w:tc>
        <w:tc>
          <w:tcPr>
            <w:tcW w:w="728" w:type="dxa"/>
            <w:tcBorders>
              <w:top w:val="nil"/>
              <w:left w:val="nil"/>
              <w:bottom w:val="single" w:sz="4" w:space="0" w:color="auto"/>
              <w:right w:val="single" w:sz="4" w:space="0" w:color="auto"/>
            </w:tcBorders>
            <w:vAlign w:val="center"/>
          </w:tcPr>
          <w:p w14:paraId="6D1719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=85%</w:t>
            </w:r>
          </w:p>
        </w:tc>
        <w:tc>
          <w:tcPr>
            <w:tcW w:w="637" w:type="dxa"/>
            <w:tcBorders>
              <w:top w:val="nil"/>
              <w:left w:val="nil"/>
              <w:bottom w:val="single" w:sz="4" w:space="0" w:color="auto"/>
              <w:right w:val="single" w:sz="4" w:space="0" w:color="auto"/>
            </w:tcBorders>
            <w:vAlign w:val="center"/>
          </w:tcPr>
          <w:p w14:paraId="2A3AFD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408C2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4F1084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7C3F3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36380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B3926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A7E22C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7282008" w14:textId="77777777">
        <w:trPr>
          <w:trHeight w:val="800"/>
          <w:jc w:val="center"/>
        </w:trPr>
        <w:tc>
          <w:tcPr>
            <w:tcW w:w="709" w:type="dxa"/>
            <w:vMerge/>
            <w:tcBorders>
              <w:left w:val="single" w:sz="4" w:space="0" w:color="auto"/>
              <w:right w:val="single" w:sz="4" w:space="0" w:color="auto"/>
            </w:tcBorders>
            <w:vAlign w:val="center"/>
          </w:tcPr>
          <w:p w14:paraId="54CB1AA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ECA8743"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B3BB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C3A81F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困难重度残疾人家庭无障碍改造合格率</w:t>
            </w:r>
          </w:p>
        </w:tc>
        <w:tc>
          <w:tcPr>
            <w:tcW w:w="627" w:type="dxa"/>
            <w:tcBorders>
              <w:top w:val="nil"/>
              <w:left w:val="nil"/>
              <w:bottom w:val="single" w:sz="4" w:space="0" w:color="auto"/>
              <w:right w:val="single" w:sz="4" w:space="0" w:color="auto"/>
            </w:tcBorders>
            <w:vAlign w:val="center"/>
          </w:tcPr>
          <w:p w14:paraId="5B98F6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16443C9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2D5CD7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6F3923A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E1A99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5D9049D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36E1C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2582C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BAA4F6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FB468D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DA866CC" w14:textId="77777777">
        <w:trPr>
          <w:trHeight w:val="800"/>
          <w:jc w:val="center"/>
        </w:trPr>
        <w:tc>
          <w:tcPr>
            <w:tcW w:w="709" w:type="dxa"/>
            <w:vMerge/>
            <w:tcBorders>
              <w:left w:val="single" w:sz="4" w:space="0" w:color="auto"/>
              <w:right w:val="single" w:sz="4" w:space="0" w:color="auto"/>
            </w:tcBorders>
            <w:vAlign w:val="center"/>
          </w:tcPr>
          <w:p w14:paraId="3961B7C3"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4D37A0B"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FFDFF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E49E12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627" w:type="dxa"/>
            <w:tcBorders>
              <w:top w:val="nil"/>
              <w:left w:val="nil"/>
              <w:bottom w:val="single" w:sz="4" w:space="0" w:color="auto"/>
              <w:right w:val="single" w:sz="4" w:space="0" w:color="auto"/>
            </w:tcBorders>
            <w:vAlign w:val="center"/>
          </w:tcPr>
          <w:p w14:paraId="734EDA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333271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728" w:type="dxa"/>
            <w:tcBorders>
              <w:top w:val="nil"/>
              <w:left w:val="nil"/>
              <w:bottom w:val="single" w:sz="4" w:space="0" w:color="auto"/>
              <w:right w:val="single" w:sz="4" w:space="0" w:color="auto"/>
            </w:tcBorders>
            <w:vAlign w:val="center"/>
          </w:tcPr>
          <w:p w14:paraId="3126B77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637" w:type="dxa"/>
            <w:tcBorders>
              <w:top w:val="nil"/>
              <w:left w:val="nil"/>
              <w:bottom w:val="single" w:sz="4" w:space="0" w:color="auto"/>
              <w:right w:val="single" w:sz="4" w:space="0" w:color="auto"/>
            </w:tcBorders>
            <w:vAlign w:val="center"/>
          </w:tcPr>
          <w:p w14:paraId="35582F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32C16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1D5FEA4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3AC688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832299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0771F1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940FFF7"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F4375B4" w14:textId="77777777">
        <w:trPr>
          <w:trHeight w:val="800"/>
          <w:jc w:val="center"/>
        </w:trPr>
        <w:tc>
          <w:tcPr>
            <w:tcW w:w="709" w:type="dxa"/>
            <w:vMerge/>
            <w:tcBorders>
              <w:left w:val="single" w:sz="4" w:space="0" w:color="auto"/>
              <w:right w:val="single" w:sz="4" w:space="0" w:color="auto"/>
            </w:tcBorders>
            <w:vAlign w:val="center"/>
          </w:tcPr>
          <w:p w14:paraId="107C5F34"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0E5CFF1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0B408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5BE9CF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残疾儿童康复救助费用</w:t>
            </w:r>
          </w:p>
        </w:tc>
        <w:tc>
          <w:tcPr>
            <w:tcW w:w="627" w:type="dxa"/>
            <w:tcBorders>
              <w:top w:val="nil"/>
              <w:left w:val="nil"/>
              <w:bottom w:val="single" w:sz="4" w:space="0" w:color="auto"/>
              <w:right w:val="single" w:sz="4" w:space="0" w:color="auto"/>
            </w:tcBorders>
            <w:vAlign w:val="center"/>
          </w:tcPr>
          <w:p w14:paraId="6C984C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29B6015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&lt;=27.11万元</w:t>
            </w:r>
          </w:p>
        </w:tc>
        <w:tc>
          <w:tcPr>
            <w:tcW w:w="728" w:type="dxa"/>
            <w:tcBorders>
              <w:top w:val="nil"/>
              <w:left w:val="nil"/>
              <w:bottom w:val="single" w:sz="4" w:space="0" w:color="auto"/>
              <w:right w:val="single" w:sz="4" w:space="0" w:color="auto"/>
            </w:tcBorders>
            <w:vAlign w:val="center"/>
          </w:tcPr>
          <w:p w14:paraId="465F69E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=27.11万元</w:t>
            </w:r>
          </w:p>
        </w:tc>
        <w:tc>
          <w:tcPr>
            <w:tcW w:w="637" w:type="dxa"/>
            <w:tcBorders>
              <w:top w:val="nil"/>
              <w:left w:val="nil"/>
              <w:bottom w:val="single" w:sz="4" w:space="0" w:color="auto"/>
              <w:right w:val="single" w:sz="4" w:space="0" w:color="auto"/>
            </w:tcBorders>
            <w:vAlign w:val="center"/>
          </w:tcPr>
          <w:p w14:paraId="556EE5A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A6D725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73C752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40C0B0A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3B46E9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A6CB87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7ECB75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88D863D" w14:textId="77777777">
        <w:trPr>
          <w:trHeight w:val="800"/>
          <w:jc w:val="center"/>
        </w:trPr>
        <w:tc>
          <w:tcPr>
            <w:tcW w:w="709" w:type="dxa"/>
            <w:vMerge/>
            <w:tcBorders>
              <w:left w:val="single" w:sz="4" w:space="0" w:color="auto"/>
              <w:right w:val="single" w:sz="4" w:space="0" w:color="auto"/>
            </w:tcBorders>
            <w:vAlign w:val="center"/>
          </w:tcPr>
          <w:p w14:paraId="1A074B1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4D87CE3"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03BC78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062C00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残疾人基本康复服务费用</w:t>
            </w:r>
          </w:p>
        </w:tc>
        <w:tc>
          <w:tcPr>
            <w:tcW w:w="627" w:type="dxa"/>
            <w:tcBorders>
              <w:top w:val="nil"/>
              <w:left w:val="nil"/>
              <w:bottom w:val="single" w:sz="4" w:space="0" w:color="auto"/>
              <w:right w:val="single" w:sz="4" w:space="0" w:color="auto"/>
            </w:tcBorders>
            <w:vAlign w:val="center"/>
          </w:tcPr>
          <w:p w14:paraId="576D2CD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125E610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&lt;=4.09万元</w:t>
            </w:r>
          </w:p>
        </w:tc>
        <w:tc>
          <w:tcPr>
            <w:tcW w:w="728" w:type="dxa"/>
            <w:tcBorders>
              <w:top w:val="nil"/>
              <w:left w:val="nil"/>
              <w:bottom w:val="single" w:sz="4" w:space="0" w:color="auto"/>
              <w:right w:val="single" w:sz="4" w:space="0" w:color="auto"/>
            </w:tcBorders>
            <w:vAlign w:val="center"/>
          </w:tcPr>
          <w:p w14:paraId="49BD9F2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=4.09万元</w:t>
            </w:r>
          </w:p>
        </w:tc>
        <w:tc>
          <w:tcPr>
            <w:tcW w:w="637" w:type="dxa"/>
            <w:tcBorders>
              <w:top w:val="nil"/>
              <w:left w:val="nil"/>
              <w:bottom w:val="single" w:sz="4" w:space="0" w:color="auto"/>
              <w:right w:val="single" w:sz="4" w:space="0" w:color="auto"/>
            </w:tcBorders>
            <w:vAlign w:val="center"/>
          </w:tcPr>
          <w:p w14:paraId="0A8FE2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F6023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14BF0B7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0286D4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29F570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7DD1BF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088745CD"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E1793F9" w14:textId="77777777">
        <w:trPr>
          <w:trHeight w:val="800"/>
          <w:jc w:val="center"/>
        </w:trPr>
        <w:tc>
          <w:tcPr>
            <w:tcW w:w="709" w:type="dxa"/>
            <w:vMerge/>
            <w:tcBorders>
              <w:left w:val="single" w:sz="4" w:space="0" w:color="auto"/>
              <w:right w:val="single" w:sz="4" w:space="0" w:color="auto"/>
            </w:tcBorders>
            <w:vAlign w:val="center"/>
          </w:tcPr>
          <w:p w14:paraId="7863B7E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493591C"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3CE5D9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5EE847B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社区康复协调员培训费用</w:t>
            </w:r>
          </w:p>
        </w:tc>
        <w:tc>
          <w:tcPr>
            <w:tcW w:w="627" w:type="dxa"/>
            <w:tcBorders>
              <w:top w:val="nil"/>
              <w:left w:val="nil"/>
              <w:bottom w:val="single" w:sz="4" w:space="0" w:color="auto"/>
              <w:right w:val="single" w:sz="4" w:space="0" w:color="auto"/>
            </w:tcBorders>
            <w:vAlign w:val="center"/>
          </w:tcPr>
          <w:p w14:paraId="1013E84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66C20F5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&lt;=0.30万元</w:t>
            </w:r>
          </w:p>
        </w:tc>
        <w:tc>
          <w:tcPr>
            <w:tcW w:w="728" w:type="dxa"/>
            <w:tcBorders>
              <w:top w:val="nil"/>
              <w:left w:val="nil"/>
              <w:bottom w:val="single" w:sz="4" w:space="0" w:color="auto"/>
              <w:right w:val="single" w:sz="4" w:space="0" w:color="auto"/>
            </w:tcBorders>
            <w:vAlign w:val="center"/>
          </w:tcPr>
          <w:p w14:paraId="3DD304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=0.3万元</w:t>
            </w:r>
          </w:p>
        </w:tc>
        <w:tc>
          <w:tcPr>
            <w:tcW w:w="637" w:type="dxa"/>
            <w:tcBorders>
              <w:top w:val="nil"/>
              <w:left w:val="nil"/>
              <w:bottom w:val="single" w:sz="4" w:space="0" w:color="auto"/>
              <w:right w:val="single" w:sz="4" w:space="0" w:color="auto"/>
            </w:tcBorders>
            <w:vAlign w:val="center"/>
          </w:tcPr>
          <w:p w14:paraId="6353F3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6A16A6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197CFD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6B0A049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7A5FBD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5ECEFC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DB7C544"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482C323" w14:textId="77777777">
        <w:trPr>
          <w:trHeight w:val="800"/>
          <w:jc w:val="center"/>
        </w:trPr>
        <w:tc>
          <w:tcPr>
            <w:tcW w:w="709" w:type="dxa"/>
            <w:vMerge/>
            <w:tcBorders>
              <w:left w:val="single" w:sz="4" w:space="0" w:color="auto"/>
              <w:right w:val="single" w:sz="4" w:space="0" w:color="auto"/>
            </w:tcBorders>
            <w:vAlign w:val="center"/>
          </w:tcPr>
          <w:p w14:paraId="6994A23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620852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A018B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0E0A9CD"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残疾预防宣传费用</w:t>
            </w:r>
          </w:p>
        </w:tc>
        <w:tc>
          <w:tcPr>
            <w:tcW w:w="627" w:type="dxa"/>
            <w:tcBorders>
              <w:top w:val="nil"/>
              <w:left w:val="nil"/>
              <w:bottom w:val="single" w:sz="4" w:space="0" w:color="auto"/>
              <w:right w:val="single" w:sz="4" w:space="0" w:color="auto"/>
            </w:tcBorders>
            <w:vAlign w:val="center"/>
          </w:tcPr>
          <w:p w14:paraId="65DEF3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613" w:type="dxa"/>
            <w:tcBorders>
              <w:top w:val="nil"/>
              <w:left w:val="nil"/>
              <w:bottom w:val="single" w:sz="4" w:space="0" w:color="auto"/>
              <w:right w:val="single" w:sz="4" w:space="0" w:color="auto"/>
            </w:tcBorders>
            <w:vAlign w:val="center"/>
          </w:tcPr>
          <w:p w14:paraId="352A309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&lt;=0.50万元</w:t>
            </w:r>
          </w:p>
        </w:tc>
        <w:tc>
          <w:tcPr>
            <w:tcW w:w="728" w:type="dxa"/>
            <w:tcBorders>
              <w:top w:val="nil"/>
              <w:left w:val="nil"/>
              <w:bottom w:val="single" w:sz="4" w:space="0" w:color="auto"/>
              <w:right w:val="single" w:sz="4" w:space="0" w:color="auto"/>
            </w:tcBorders>
            <w:vAlign w:val="center"/>
          </w:tcPr>
          <w:p w14:paraId="2E96DE7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=0.5万元</w:t>
            </w:r>
          </w:p>
        </w:tc>
        <w:tc>
          <w:tcPr>
            <w:tcW w:w="637" w:type="dxa"/>
            <w:tcBorders>
              <w:top w:val="nil"/>
              <w:left w:val="nil"/>
              <w:bottom w:val="single" w:sz="4" w:space="0" w:color="auto"/>
              <w:right w:val="single" w:sz="4" w:space="0" w:color="auto"/>
            </w:tcBorders>
            <w:vAlign w:val="center"/>
          </w:tcPr>
          <w:p w14:paraId="6CE1F5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390D07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w:t>
            </w:r>
          </w:p>
        </w:tc>
        <w:tc>
          <w:tcPr>
            <w:tcW w:w="741" w:type="dxa"/>
            <w:tcBorders>
              <w:top w:val="nil"/>
              <w:left w:val="nil"/>
              <w:bottom w:val="single" w:sz="4" w:space="0" w:color="auto"/>
              <w:right w:val="single" w:sz="4" w:space="0" w:color="auto"/>
            </w:tcBorders>
            <w:vAlign w:val="center"/>
          </w:tcPr>
          <w:p w14:paraId="5599D0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8D426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DDA2D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461CDA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C04F047"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9C22DE6" w14:textId="77777777">
        <w:trPr>
          <w:trHeight w:val="800"/>
          <w:jc w:val="center"/>
        </w:trPr>
        <w:tc>
          <w:tcPr>
            <w:tcW w:w="709" w:type="dxa"/>
            <w:vMerge/>
            <w:tcBorders>
              <w:left w:val="single" w:sz="4" w:space="0" w:color="auto"/>
              <w:right w:val="single" w:sz="4" w:space="0" w:color="auto"/>
            </w:tcBorders>
            <w:vAlign w:val="center"/>
          </w:tcPr>
          <w:p w14:paraId="6784EC6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16E31B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B7519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4671B0E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困难重度残疾人家庭无障碍改造费用</w:t>
            </w:r>
          </w:p>
        </w:tc>
        <w:tc>
          <w:tcPr>
            <w:tcW w:w="627" w:type="dxa"/>
            <w:tcBorders>
              <w:top w:val="nil"/>
              <w:left w:val="nil"/>
              <w:bottom w:val="single" w:sz="4" w:space="0" w:color="auto"/>
              <w:right w:val="single" w:sz="4" w:space="0" w:color="auto"/>
            </w:tcBorders>
            <w:vAlign w:val="center"/>
          </w:tcPr>
          <w:p w14:paraId="129D8E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415D734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&lt;=5.00万元</w:t>
            </w:r>
          </w:p>
        </w:tc>
        <w:tc>
          <w:tcPr>
            <w:tcW w:w="728" w:type="dxa"/>
            <w:tcBorders>
              <w:top w:val="nil"/>
              <w:left w:val="nil"/>
              <w:bottom w:val="single" w:sz="4" w:space="0" w:color="auto"/>
              <w:right w:val="single" w:sz="4" w:space="0" w:color="auto"/>
            </w:tcBorders>
            <w:vAlign w:val="center"/>
          </w:tcPr>
          <w:p w14:paraId="391C96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=5万元</w:t>
            </w:r>
          </w:p>
        </w:tc>
        <w:tc>
          <w:tcPr>
            <w:tcW w:w="637" w:type="dxa"/>
            <w:tcBorders>
              <w:top w:val="nil"/>
              <w:left w:val="nil"/>
              <w:bottom w:val="single" w:sz="4" w:space="0" w:color="auto"/>
              <w:right w:val="single" w:sz="4" w:space="0" w:color="auto"/>
            </w:tcBorders>
            <w:vAlign w:val="center"/>
          </w:tcPr>
          <w:p w14:paraId="18D31E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64BCC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54E2D13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1C8068D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5420B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51B52F6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EE81D8B"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68BE0B2" w14:textId="77777777">
        <w:trPr>
          <w:trHeight w:val="800"/>
          <w:jc w:val="center"/>
        </w:trPr>
        <w:tc>
          <w:tcPr>
            <w:tcW w:w="709" w:type="dxa"/>
            <w:vMerge/>
            <w:tcBorders>
              <w:left w:val="single" w:sz="4" w:space="0" w:color="auto"/>
              <w:right w:val="single" w:sz="4" w:space="0" w:color="auto"/>
            </w:tcBorders>
            <w:vAlign w:val="center"/>
          </w:tcPr>
          <w:p w14:paraId="4967803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2AE5F2D"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8606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2EBD156B"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扶持盲人按摩机构费用</w:t>
            </w:r>
          </w:p>
        </w:tc>
        <w:tc>
          <w:tcPr>
            <w:tcW w:w="627" w:type="dxa"/>
            <w:tcBorders>
              <w:top w:val="nil"/>
              <w:left w:val="nil"/>
              <w:bottom w:val="single" w:sz="4" w:space="0" w:color="auto"/>
              <w:right w:val="single" w:sz="4" w:space="0" w:color="auto"/>
            </w:tcBorders>
            <w:vAlign w:val="center"/>
          </w:tcPr>
          <w:p w14:paraId="26EB696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613" w:type="dxa"/>
            <w:tcBorders>
              <w:top w:val="nil"/>
              <w:left w:val="nil"/>
              <w:bottom w:val="single" w:sz="4" w:space="0" w:color="auto"/>
              <w:right w:val="single" w:sz="4" w:space="0" w:color="auto"/>
            </w:tcBorders>
            <w:vAlign w:val="center"/>
          </w:tcPr>
          <w:p w14:paraId="3037BC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&lt;=1.00万元</w:t>
            </w:r>
          </w:p>
        </w:tc>
        <w:tc>
          <w:tcPr>
            <w:tcW w:w="728" w:type="dxa"/>
            <w:tcBorders>
              <w:top w:val="nil"/>
              <w:left w:val="nil"/>
              <w:bottom w:val="single" w:sz="4" w:space="0" w:color="auto"/>
              <w:right w:val="single" w:sz="4" w:space="0" w:color="auto"/>
            </w:tcBorders>
            <w:vAlign w:val="center"/>
          </w:tcPr>
          <w:p w14:paraId="653B252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=1万元</w:t>
            </w:r>
          </w:p>
        </w:tc>
        <w:tc>
          <w:tcPr>
            <w:tcW w:w="637" w:type="dxa"/>
            <w:tcBorders>
              <w:top w:val="nil"/>
              <w:left w:val="nil"/>
              <w:bottom w:val="single" w:sz="4" w:space="0" w:color="auto"/>
              <w:right w:val="single" w:sz="4" w:space="0" w:color="auto"/>
            </w:tcBorders>
            <w:vAlign w:val="center"/>
          </w:tcPr>
          <w:p w14:paraId="290D06F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D1C5C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w:t>
            </w:r>
          </w:p>
        </w:tc>
        <w:tc>
          <w:tcPr>
            <w:tcW w:w="741" w:type="dxa"/>
            <w:tcBorders>
              <w:top w:val="nil"/>
              <w:left w:val="nil"/>
              <w:bottom w:val="single" w:sz="4" w:space="0" w:color="auto"/>
              <w:right w:val="single" w:sz="4" w:space="0" w:color="auto"/>
            </w:tcBorders>
            <w:vAlign w:val="center"/>
          </w:tcPr>
          <w:p w14:paraId="519CD0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07F14EE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4F6BED3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A7780B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5592A9E0"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DFF0CDD" w14:textId="77777777">
        <w:trPr>
          <w:trHeight w:val="800"/>
          <w:jc w:val="center"/>
        </w:trPr>
        <w:tc>
          <w:tcPr>
            <w:tcW w:w="709" w:type="dxa"/>
            <w:vMerge/>
            <w:tcBorders>
              <w:left w:val="single" w:sz="4" w:space="0" w:color="auto"/>
              <w:right w:val="single" w:sz="4" w:space="0" w:color="auto"/>
            </w:tcBorders>
            <w:vAlign w:val="center"/>
          </w:tcPr>
          <w:p w14:paraId="6F380333"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val="restart"/>
            <w:tcBorders>
              <w:top w:val="nil"/>
              <w:left w:val="nil"/>
              <w:right w:val="single" w:sz="4" w:space="0" w:color="auto"/>
            </w:tcBorders>
            <w:vAlign w:val="center"/>
          </w:tcPr>
          <w:p w14:paraId="52DFA3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6882F1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268356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残疾人康复服务水平</w:t>
            </w:r>
          </w:p>
        </w:tc>
        <w:tc>
          <w:tcPr>
            <w:tcW w:w="627" w:type="dxa"/>
            <w:tcBorders>
              <w:top w:val="nil"/>
              <w:left w:val="nil"/>
              <w:bottom w:val="single" w:sz="4" w:space="0" w:color="auto"/>
              <w:right w:val="single" w:sz="4" w:space="0" w:color="auto"/>
            </w:tcBorders>
            <w:vAlign w:val="center"/>
          </w:tcPr>
          <w:p w14:paraId="72D6A5A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F9D2E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3C0F4A4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31A0B5E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D6FE07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8025AB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1D5F0E8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62BC0D2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3527E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EDAE138"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5EEB5547" w14:textId="77777777">
        <w:trPr>
          <w:trHeight w:val="800"/>
          <w:jc w:val="center"/>
        </w:trPr>
        <w:tc>
          <w:tcPr>
            <w:tcW w:w="709" w:type="dxa"/>
            <w:vMerge/>
            <w:tcBorders>
              <w:left w:val="single" w:sz="4" w:space="0" w:color="auto"/>
              <w:right w:val="single" w:sz="4" w:space="0" w:color="auto"/>
            </w:tcBorders>
            <w:vAlign w:val="center"/>
          </w:tcPr>
          <w:p w14:paraId="1C9D6D4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E76F5D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4C235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7982245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残疾人融入社会生活能力</w:t>
            </w:r>
          </w:p>
        </w:tc>
        <w:tc>
          <w:tcPr>
            <w:tcW w:w="627" w:type="dxa"/>
            <w:tcBorders>
              <w:top w:val="nil"/>
              <w:left w:val="nil"/>
              <w:bottom w:val="single" w:sz="4" w:space="0" w:color="auto"/>
              <w:right w:val="single" w:sz="4" w:space="0" w:color="auto"/>
            </w:tcBorders>
            <w:vAlign w:val="center"/>
          </w:tcPr>
          <w:p w14:paraId="10B988C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38C227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0B69532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2A754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85198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D609F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ED040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1657D6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2DB6F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756FB1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1F147E5"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533805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3CFC45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74AB96D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75C7A00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残疾人及其家属对残疾人服务的满意度</w:t>
            </w:r>
          </w:p>
        </w:tc>
        <w:tc>
          <w:tcPr>
            <w:tcW w:w="627" w:type="dxa"/>
            <w:tcBorders>
              <w:top w:val="nil"/>
              <w:left w:val="nil"/>
              <w:bottom w:val="single" w:sz="4" w:space="0" w:color="auto"/>
              <w:right w:val="single" w:sz="4" w:space="0" w:color="auto"/>
            </w:tcBorders>
            <w:vAlign w:val="center"/>
          </w:tcPr>
          <w:p w14:paraId="065253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F4CE4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&gt;=80%</w:t>
            </w:r>
          </w:p>
        </w:tc>
        <w:tc>
          <w:tcPr>
            <w:tcW w:w="728" w:type="dxa"/>
            <w:tcBorders>
              <w:top w:val="nil"/>
              <w:left w:val="nil"/>
              <w:bottom w:val="single" w:sz="4" w:space="0" w:color="auto"/>
              <w:right w:val="single" w:sz="4" w:space="0" w:color="auto"/>
            </w:tcBorders>
            <w:vAlign w:val="center"/>
          </w:tcPr>
          <w:p w14:paraId="63EE5F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=80%</w:t>
            </w:r>
          </w:p>
        </w:tc>
        <w:tc>
          <w:tcPr>
            <w:tcW w:w="637" w:type="dxa"/>
            <w:tcBorders>
              <w:top w:val="nil"/>
              <w:left w:val="nil"/>
              <w:bottom w:val="single" w:sz="4" w:space="0" w:color="auto"/>
              <w:right w:val="single" w:sz="4" w:space="0" w:color="auto"/>
            </w:tcBorders>
            <w:vAlign w:val="center"/>
          </w:tcPr>
          <w:p w14:paraId="4AC7F0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35DE84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4A484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68B19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14:paraId="0157D17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210C42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E59B13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5794546"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05FC61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153EB55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1BFFE23"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5D85404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5BFFF38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052D84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3E427275"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162DC18E"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74673043"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5B365B7"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3E51DC32"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786389D5"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DABB6CD"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40"/>
        <w:gridCol w:w="800"/>
        <w:gridCol w:w="700"/>
        <w:gridCol w:w="1407"/>
      </w:tblGrid>
      <w:tr w:rsidR="008E4ED8" w14:paraId="0195EB20" w14:textId="77777777">
        <w:trPr>
          <w:trHeight w:val="4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F90AB3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2"/>
            <w:tcBorders>
              <w:top w:val="single" w:sz="4" w:space="0" w:color="auto"/>
              <w:left w:val="nil"/>
              <w:bottom w:val="single" w:sz="4" w:space="0" w:color="auto"/>
              <w:right w:val="single" w:sz="4" w:space="0" w:color="auto"/>
            </w:tcBorders>
            <w:vAlign w:val="center"/>
          </w:tcPr>
          <w:p w14:paraId="4C05478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残疾人康复中心采暖电费</w:t>
            </w:r>
          </w:p>
        </w:tc>
      </w:tr>
      <w:tr w:rsidR="008E4ED8" w14:paraId="23AF8241"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F69DF5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BAB3AE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0300350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5"/>
            <w:tcBorders>
              <w:top w:val="single" w:sz="4" w:space="0" w:color="auto"/>
              <w:left w:val="nil"/>
              <w:bottom w:val="single" w:sz="4" w:space="0" w:color="auto"/>
              <w:right w:val="single" w:sz="4" w:space="0" w:color="auto"/>
            </w:tcBorders>
            <w:vAlign w:val="center"/>
          </w:tcPr>
          <w:p w14:paraId="39FFC18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091BE857"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1F24C2E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05679E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08F662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484F2B8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2045C4F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81" w:type="dxa"/>
            <w:gridSpan w:val="2"/>
            <w:tcBorders>
              <w:top w:val="nil"/>
              <w:left w:val="nil"/>
              <w:bottom w:val="single" w:sz="4" w:space="0" w:color="auto"/>
              <w:right w:val="single" w:sz="4" w:space="0" w:color="auto"/>
            </w:tcBorders>
            <w:vAlign w:val="center"/>
          </w:tcPr>
          <w:p w14:paraId="2FA2194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500" w:type="dxa"/>
            <w:gridSpan w:val="2"/>
            <w:tcBorders>
              <w:top w:val="single" w:sz="4" w:space="0" w:color="auto"/>
              <w:left w:val="nil"/>
              <w:bottom w:val="single" w:sz="4" w:space="0" w:color="auto"/>
              <w:right w:val="single" w:sz="4" w:space="0" w:color="auto"/>
            </w:tcBorders>
            <w:vAlign w:val="center"/>
          </w:tcPr>
          <w:p w14:paraId="78B0F26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407" w:type="dxa"/>
            <w:tcBorders>
              <w:top w:val="nil"/>
              <w:left w:val="nil"/>
              <w:bottom w:val="single" w:sz="4" w:space="0" w:color="auto"/>
              <w:right w:val="single" w:sz="4" w:space="0" w:color="auto"/>
            </w:tcBorders>
            <w:vAlign w:val="center"/>
          </w:tcPr>
          <w:p w14:paraId="374FBD3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2418359B"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0EAD0BE7"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FAE5C8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7F20AF6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19.36</w:t>
            </w:r>
          </w:p>
        </w:tc>
        <w:tc>
          <w:tcPr>
            <w:tcW w:w="1968" w:type="dxa"/>
            <w:gridSpan w:val="3"/>
            <w:tcBorders>
              <w:top w:val="single" w:sz="4" w:space="0" w:color="auto"/>
              <w:left w:val="nil"/>
              <w:bottom w:val="single" w:sz="4" w:space="0" w:color="auto"/>
              <w:right w:val="single" w:sz="4" w:space="0" w:color="auto"/>
            </w:tcBorders>
            <w:vAlign w:val="center"/>
          </w:tcPr>
          <w:p w14:paraId="23F63F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19.36</w:t>
            </w:r>
          </w:p>
        </w:tc>
        <w:tc>
          <w:tcPr>
            <w:tcW w:w="1428" w:type="dxa"/>
            <w:gridSpan w:val="2"/>
            <w:tcBorders>
              <w:top w:val="single" w:sz="4" w:space="0" w:color="auto"/>
              <w:left w:val="nil"/>
              <w:bottom w:val="single" w:sz="4" w:space="0" w:color="auto"/>
              <w:right w:val="single" w:sz="4" w:space="0" w:color="auto"/>
            </w:tcBorders>
            <w:vAlign w:val="center"/>
          </w:tcPr>
          <w:p w14:paraId="38ED767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19.36</w:t>
            </w:r>
          </w:p>
        </w:tc>
        <w:tc>
          <w:tcPr>
            <w:tcW w:w="1381" w:type="dxa"/>
            <w:gridSpan w:val="2"/>
            <w:tcBorders>
              <w:top w:val="nil"/>
              <w:left w:val="nil"/>
              <w:bottom w:val="single" w:sz="4" w:space="0" w:color="auto"/>
              <w:right w:val="single" w:sz="4" w:space="0" w:color="auto"/>
            </w:tcBorders>
            <w:vAlign w:val="center"/>
          </w:tcPr>
          <w:p w14:paraId="08E7BD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500" w:type="dxa"/>
            <w:gridSpan w:val="2"/>
            <w:tcBorders>
              <w:top w:val="single" w:sz="4" w:space="0" w:color="auto"/>
              <w:left w:val="nil"/>
              <w:bottom w:val="single" w:sz="4" w:space="0" w:color="auto"/>
              <w:right w:val="single" w:sz="4" w:space="0" w:color="auto"/>
            </w:tcBorders>
            <w:vAlign w:val="center"/>
          </w:tcPr>
          <w:p w14:paraId="3D694F3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407" w:type="dxa"/>
            <w:tcBorders>
              <w:top w:val="nil"/>
              <w:left w:val="nil"/>
              <w:bottom w:val="single" w:sz="4" w:space="0" w:color="auto"/>
              <w:right w:val="single" w:sz="4" w:space="0" w:color="auto"/>
            </w:tcBorders>
            <w:vAlign w:val="center"/>
          </w:tcPr>
          <w:p w14:paraId="0C11DB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373B544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FCD3A19"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F3AB32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59F8232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19.36</w:t>
            </w:r>
          </w:p>
        </w:tc>
        <w:tc>
          <w:tcPr>
            <w:tcW w:w="1968" w:type="dxa"/>
            <w:gridSpan w:val="3"/>
            <w:tcBorders>
              <w:top w:val="single" w:sz="4" w:space="0" w:color="auto"/>
              <w:left w:val="nil"/>
              <w:bottom w:val="single" w:sz="4" w:space="0" w:color="auto"/>
              <w:right w:val="single" w:sz="4" w:space="0" w:color="auto"/>
            </w:tcBorders>
            <w:vAlign w:val="center"/>
          </w:tcPr>
          <w:p w14:paraId="1F6A7C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19.36</w:t>
            </w:r>
          </w:p>
        </w:tc>
        <w:tc>
          <w:tcPr>
            <w:tcW w:w="1428" w:type="dxa"/>
            <w:gridSpan w:val="2"/>
            <w:tcBorders>
              <w:top w:val="single" w:sz="4" w:space="0" w:color="auto"/>
              <w:left w:val="nil"/>
              <w:bottom w:val="single" w:sz="4" w:space="0" w:color="auto"/>
              <w:right w:val="single" w:sz="4" w:space="0" w:color="auto"/>
            </w:tcBorders>
            <w:vAlign w:val="center"/>
          </w:tcPr>
          <w:p w14:paraId="5329688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19.36</w:t>
            </w:r>
          </w:p>
        </w:tc>
        <w:tc>
          <w:tcPr>
            <w:tcW w:w="1381" w:type="dxa"/>
            <w:gridSpan w:val="2"/>
            <w:tcBorders>
              <w:top w:val="nil"/>
              <w:left w:val="nil"/>
              <w:bottom w:val="single" w:sz="4" w:space="0" w:color="auto"/>
              <w:right w:val="single" w:sz="4" w:space="0" w:color="auto"/>
            </w:tcBorders>
            <w:vAlign w:val="center"/>
          </w:tcPr>
          <w:p w14:paraId="769B57F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00" w:type="dxa"/>
            <w:gridSpan w:val="2"/>
            <w:tcBorders>
              <w:top w:val="single" w:sz="4" w:space="0" w:color="auto"/>
              <w:left w:val="nil"/>
              <w:bottom w:val="single" w:sz="4" w:space="0" w:color="auto"/>
              <w:right w:val="single" w:sz="4" w:space="0" w:color="auto"/>
            </w:tcBorders>
            <w:vAlign w:val="center"/>
          </w:tcPr>
          <w:p w14:paraId="408A413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407" w:type="dxa"/>
            <w:tcBorders>
              <w:top w:val="nil"/>
              <w:left w:val="nil"/>
              <w:bottom w:val="single" w:sz="4" w:space="0" w:color="auto"/>
              <w:right w:val="single" w:sz="4" w:space="0" w:color="auto"/>
            </w:tcBorders>
            <w:vAlign w:val="center"/>
          </w:tcPr>
          <w:p w14:paraId="12F40A4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2937BBE6"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A1E209B"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70D5C63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5421A8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2A42BC7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D43D11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81" w:type="dxa"/>
            <w:gridSpan w:val="2"/>
            <w:tcBorders>
              <w:top w:val="nil"/>
              <w:left w:val="nil"/>
              <w:bottom w:val="single" w:sz="4" w:space="0" w:color="auto"/>
              <w:right w:val="single" w:sz="4" w:space="0" w:color="auto"/>
            </w:tcBorders>
            <w:vAlign w:val="center"/>
          </w:tcPr>
          <w:p w14:paraId="0DB8D5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00" w:type="dxa"/>
            <w:gridSpan w:val="2"/>
            <w:tcBorders>
              <w:top w:val="single" w:sz="4" w:space="0" w:color="auto"/>
              <w:left w:val="nil"/>
              <w:bottom w:val="single" w:sz="4" w:space="0" w:color="auto"/>
              <w:right w:val="single" w:sz="4" w:space="0" w:color="auto"/>
            </w:tcBorders>
            <w:vAlign w:val="center"/>
          </w:tcPr>
          <w:p w14:paraId="06E4F0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407" w:type="dxa"/>
            <w:tcBorders>
              <w:top w:val="nil"/>
              <w:left w:val="nil"/>
              <w:bottom w:val="single" w:sz="4" w:space="0" w:color="auto"/>
              <w:right w:val="single" w:sz="4" w:space="0" w:color="auto"/>
            </w:tcBorders>
            <w:vAlign w:val="center"/>
          </w:tcPr>
          <w:p w14:paraId="17F83C8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4657E8C8"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5A3035C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68B06B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7"/>
            <w:tcBorders>
              <w:top w:val="single" w:sz="4" w:space="0" w:color="auto"/>
              <w:left w:val="nil"/>
              <w:bottom w:val="single" w:sz="4" w:space="0" w:color="auto"/>
              <w:right w:val="single" w:sz="4" w:space="0" w:color="auto"/>
            </w:tcBorders>
            <w:vAlign w:val="center"/>
          </w:tcPr>
          <w:p w14:paraId="1E8DF0B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6092B59C"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358A0DC2"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0C3EA1C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本项目拟投入19.36万元，用于残疾人康复中心大楼冬季采暖电费项目，主要建设内容为：残疾人康复中心大楼冬季采暖电费，</w:t>
            </w:r>
            <w:r w:rsidR="000F4E0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残疾人进行康复服务。通过本项目的实施提高了残疾人康复服务水平，营造了关心、理解、支持残疾人的社会氛围，满足残疾人康复的需要，促进残疾人事业的发展。</w:t>
            </w:r>
          </w:p>
        </w:tc>
        <w:tc>
          <w:tcPr>
            <w:tcW w:w="5716" w:type="dxa"/>
            <w:gridSpan w:val="7"/>
            <w:tcBorders>
              <w:top w:val="single" w:sz="4" w:space="0" w:color="auto"/>
              <w:left w:val="nil"/>
              <w:bottom w:val="single" w:sz="4" w:space="0" w:color="auto"/>
              <w:right w:val="single" w:sz="4" w:space="0" w:color="auto"/>
            </w:tcBorders>
            <w:vAlign w:val="center"/>
          </w:tcPr>
          <w:p w14:paraId="59D1CC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截止2024年12月31日，残疾人康复中心大楼冬季采暖电费项目实际支付了19.36万元，实际完成了残疾人康复中心1栋大楼8800平米2024年度供暖季的供暖，</w:t>
            </w:r>
            <w:r w:rsidR="000F4E0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残疾人进行康复服务，营造更为舒适的残疾人训练环境，使工作人员服务社会的能力有所提升。通过本项目的实施提高了残疾人康复服务水平，营造了关心、理解、支持残疾人的社会氛围，满足残疾人康复的需要，促进残疾人事业的发展。</w:t>
            </w:r>
          </w:p>
        </w:tc>
      </w:tr>
      <w:tr w:rsidR="008E4ED8" w14:paraId="47927B72"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774E04A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715527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80A346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A88B5E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9B6FCA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4C07E3D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65BD9AE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35EBA4C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C1CFD2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6F285DA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40" w:type="dxa"/>
            <w:tcBorders>
              <w:top w:val="nil"/>
              <w:left w:val="nil"/>
              <w:bottom w:val="single" w:sz="4" w:space="0" w:color="auto"/>
              <w:right w:val="single" w:sz="4" w:space="0" w:color="auto"/>
            </w:tcBorders>
            <w:vAlign w:val="center"/>
          </w:tcPr>
          <w:p w14:paraId="7A9D375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800" w:type="dxa"/>
            <w:tcBorders>
              <w:top w:val="nil"/>
              <w:left w:val="nil"/>
              <w:bottom w:val="single" w:sz="4" w:space="0" w:color="auto"/>
              <w:right w:val="single" w:sz="4" w:space="0" w:color="auto"/>
            </w:tcBorders>
            <w:vAlign w:val="center"/>
          </w:tcPr>
          <w:p w14:paraId="7C5FF710"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00" w:type="dxa"/>
            <w:tcBorders>
              <w:top w:val="nil"/>
              <w:left w:val="nil"/>
              <w:bottom w:val="single" w:sz="4" w:space="0" w:color="auto"/>
              <w:right w:val="single" w:sz="4" w:space="0" w:color="auto"/>
            </w:tcBorders>
            <w:vAlign w:val="center"/>
          </w:tcPr>
          <w:p w14:paraId="08961C8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407" w:type="dxa"/>
            <w:tcBorders>
              <w:top w:val="nil"/>
              <w:left w:val="nil"/>
              <w:bottom w:val="single" w:sz="4" w:space="0" w:color="auto"/>
              <w:right w:val="single" w:sz="4" w:space="0" w:color="auto"/>
            </w:tcBorders>
            <w:vAlign w:val="center"/>
          </w:tcPr>
          <w:p w14:paraId="01D0EFF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5FB0C3D3" w14:textId="77777777">
        <w:trPr>
          <w:trHeight w:val="800"/>
          <w:jc w:val="center"/>
        </w:trPr>
        <w:tc>
          <w:tcPr>
            <w:tcW w:w="709" w:type="dxa"/>
            <w:vMerge w:val="restart"/>
            <w:tcBorders>
              <w:top w:val="nil"/>
              <w:left w:val="single" w:sz="4" w:space="0" w:color="auto"/>
              <w:right w:val="single" w:sz="4" w:space="0" w:color="auto"/>
            </w:tcBorders>
            <w:vAlign w:val="center"/>
          </w:tcPr>
          <w:p w14:paraId="59969E6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247CC0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176B16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025DB7B7" w14:textId="77777777" w:rsidR="008E4ED8" w:rsidRDefault="00CF0BDF">
            <w:pPr>
              <w:spacing w:after="0" w:line="240" w:lineRule="auto"/>
              <w:rPr>
                <w:rFonts w:ascii="等线" w:eastAsia="等线" w:hAnsi="等线" w:cs="Times New Roman" w:hint="eastAsia"/>
                <w:color w:val="000000"/>
                <w:kern w:val="2"/>
                <w:sz w:val="18"/>
                <w:szCs w:val="18"/>
                <w:lang w:eastAsia="zh-CN"/>
              </w:rPr>
            </w:pPr>
            <w:proofErr w:type="gramStart"/>
            <w:r>
              <w:rPr>
                <w:rFonts w:ascii="等线" w:eastAsia="等线" w:hAnsi="等线" w:cs="Times New Roman" w:hint="eastAsia"/>
                <w:color w:val="000000"/>
                <w:kern w:val="2"/>
                <w:sz w:val="18"/>
                <w:szCs w:val="18"/>
                <w:lang w:eastAsia="zh-CN"/>
              </w:rPr>
              <w:t>供暖大楼</w:t>
            </w:r>
            <w:proofErr w:type="gramEnd"/>
            <w:r>
              <w:rPr>
                <w:rFonts w:ascii="等线" w:eastAsia="等线" w:hAnsi="等线" w:cs="Times New Roman" w:hint="eastAsia"/>
                <w:color w:val="000000"/>
                <w:kern w:val="2"/>
                <w:sz w:val="18"/>
                <w:szCs w:val="18"/>
                <w:lang w:eastAsia="zh-CN"/>
              </w:rPr>
              <w:t>个数</w:t>
            </w:r>
          </w:p>
        </w:tc>
        <w:tc>
          <w:tcPr>
            <w:tcW w:w="627" w:type="dxa"/>
            <w:tcBorders>
              <w:top w:val="nil"/>
              <w:left w:val="nil"/>
              <w:bottom w:val="single" w:sz="4" w:space="0" w:color="auto"/>
              <w:right w:val="single" w:sz="4" w:space="0" w:color="auto"/>
            </w:tcBorders>
            <w:vAlign w:val="center"/>
          </w:tcPr>
          <w:p w14:paraId="605D9C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253779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728" w:type="dxa"/>
            <w:tcBorders>
              <w:top w:val="nil"/>
              <w:left w:val="nil"/>
              <w:bottom w:val="single" w:sz="4" w:space="0" w:color="auto"/>
              <w:right w:val="single" w:sz="4" w:space="0" w:color="auto"/>
            </w:tcBorders>
            <w:vAlign w:val="center"/>
          </w:tcPr>
          <w:p w14:paraId="571F1C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5F99A78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4BDA8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1AE3422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40" w:type="dxa"/>
            <w:tcBorders>
              <w:top w:val="nil"/>
              <w:left w:val="nil"/>
              <w:bottom w:val="single" w:sz="4" w:space="0" w:color="auto"/>
              <w:right w:val="single" w:sz="4" w:space="0" w:color="auto"/>
            </w:tcBorders>
            <w:vAlign w:val="center"/>
          </w:tcPr>
          <w:p w14:paraId="1B6C809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800" w:type="dxa"/>
            <w:tcBorders>
              <w:top w:val="nil"/>
              <w:left w:val="nil"/>
              <w:bottom w:val="single" w:sz="4" w:space="0" w:color="auto"/>
              <w:right w:val="single" w:sz="4" w:space="0" w:color="auto"/>
            </w:tcBorders>
            <w:vAlign w:val="center"/>
          </w:tcPr>
          <w:p w14:paraId="2C8E1F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00" w:type="dxa"/>
            <w:tcBorders>
              <w:top w:val="nil"/>
              <w:left w:val="nil"/>
              <w:bottom w:val="single" w:sz="4" w:space="0" w:color="auto"/>
              <w:right w:val="single" w:sz="4" w:space="0" w:color="auto"/>
            </w:tcBorders>
            <w:vAlign w:val="center"/>
          </w:tcPr>
          <w:p w14:paraId="634F31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407" w:type="dxa"/>
            <w:tcBorders>
              <w:top w:val="nil"/>
              <w:left w:val="nil"/>
              <w:bottom w:val="single" w:sz="4" w:space="0" w:color="auto"/>
              <w:right w:val="single" w:sz="4" w:space="0" w:color="auto"/>
            </w:tcBorders>
            <w:vAlign w:val="center"/>
          </w:tcPr>
          <w:p w14:paraId="70253D62"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35A69F7C" w14:textId="77777777">
        <w:trPr>
          <w:trHeight w:val="800"/>
          <w:jc w:val="center"/>
        </w:trPr>
        <w:tc>
          <w:tcPr>
            <w:tcW w:w="709" w:type="dxa"/>
            <w:vMerge/>
            <w:tcBorders>
              <w:left w:val="single" w:sz="4" w:space="0" w:color="auto"/>
              <w:right w:val="single" w:sz="4" w:space="0" w:color="auto"/>
            </w:tcBorders>
            <w:vAlign w:val="center"/>
          </w:tcPr>
          <w:p w14:paraId="1B554CCC"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26FEB1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9B18B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B10F1C2"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大楼采暖面积</w:t>
            </w:r>
          </w:p>
        </w:tc>
        <w:tc>
          <w:tcPr>
            <w:tcW w:w="627" w:type="dxa"/>
            <w:tcBorders>
              <w:top w:val="nil"/>
              <w:left w:val="nil"/>
              <w:bottom w:val="single" w:sz="4" w:space="0" w:color="auto"/>
              <w:right w:val="single" w:sz="4" w:space="0" w:color="auto"/>
            </w:tcBorders>
            <w:vAlign w:val="center"/>
          </w:tcPr>
          <w:p w14:paraId="54179D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28F9AC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&gt;=8800平方米</w:t>
            </w:r>
          </w:p>
        </w:tc>
        <w:tc>
          <w:tcPr>
            <w:tcW w:w="728" w:type="dxa"/>
            <w:tcBorders>
              <w:top w:val="nil"/>
              <w:left w:val="nil"/>
              <w:bottom w:val="single" w:sz="4" w:space="0" w:color="auto"/>
              <w:right w:val="single" w:sz="4" w:space="0" w:color="auto"/>
            </w:tcBorders>
            <w:vAlign w:val="center"/>
          </w:tcPr>
          <w:p w14:paraId="0D4C05D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=8800平方米</w:t>
            </w:r>
          </w:p>
        </w:tc>
        <w:tc>
          <w:tcPr>
            <w:tcW w:w="637" w:type="dxa"/>
            <w:tcBorders>
              <w:top w:val="nil"/>
              <w:left w:val="nil"/>
              <w:bottom w:val="single" w:sz="4" w:space="0" w:color="auto"/>
              <w:right w:val="single" w:sz="4" w:space="0" w:color="auto"/>
            </w:tcBorders>
            <w:vAlign w:val="center"/>
          </w:tcPr>
          <w:p w14:paraId="3889AD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4CE122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409B0B7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40" w:type="dxa"/>
            <w:tcBorders>
              <w:top w:val="nil"/>
              <w:left w:val="nil"/>
              <w:bottom w:val="single" w:sz="4" w:space="0" w:color="auto"/>
              <w:right w:val="single" w:sz="4" w:space="0" w:color="auto"/>
            </w:tcBorders>
            <w:vAlign w:val="center"/>
          </w:tcPr>
          <w:p w14:paraId="17133E3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800" w:type="dxa"/>
            <w:tcBorders>
              <w:top w:val="nil"/>
              <w:left w:val="nil"/>
              <w:bottom w:val="single" w:sz="4" w:space="0" w:color="auto"/>
              <w:right w:val="single" w:sz="4" w:space="0" w:color="auto"/>
            </w:tcBorders>
            <w:vAlign w:val="center"/>
          </w:tcPr>
          <w:p w14:paraId="58461B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00" w:type="dxa"/>
            <w:tcBorders>
              <w:top w:val="nil"/>
              <w:left w:val="nil"/>
              <w:bottom w:val="single" w:sz="4" w:space="0" w:color="auto"/>
              <w:right w:val="single" w:sz="4" w:space="0" w:color="auto"/>
            </w:tcBorders>
            <w:vAlign w:val="center"/>
          </w:tcPr>
          <w:p w14:paraId="1491F44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407" w:type="dxa"/>
            <w:tcBorders>
              <w:top w:val="nil"/>
              <w:left w:val="nil"/>
              <w:bottom w:val="single" w:sz="4" w:space="0" w:color="auto"/>
              <w:right w:val="single" w:sz="4" w:space="0" w:color="auto"/>
            </w:tcBorders>
            <w:vAlign w:val="center"/>
          </w:tcPr>
          <w:p w14:paraId="3E53F33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B0E8E59" w14:textId="77777777">
        <w:trPr>
          <w:trHeight w:val="800"/>
          <w:jc w:val="center"/>
        </w:trPr>
        <w:tc>
          <w:tcPr>
            <w:tcW w:w="709" w:type="dxa"/>
            <w:vMerge/>
            <w:tcBorders>
              <w:left w:val="single" w:sz="4" w:space="0" w:color="auto"/>
              <w:right w:val="single" w:sz="4" w:space="0" w:color="auto"/>
            </w:tcBorders>
            <w:vAlign w:val="center"/>
          </w:tcPr>
          <w:p w14:paraId="5441205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183016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9D984B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28C43D97"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工作完成率</w:t>
            </w:r>
          </w:p>
        </w:tc>
        <w:tc>
          <w:tcPr>
            <w:tcW w:w="627" w:type="dxa"/>
            <w:tcBorders>
              <w:top w:val="nil"/>
              <w:left w:val="nil"/>
              <w:bottom w:val="single" w:sz="4" w:space="0" w:color="auto"/>
              <w:right w:val="single" w:sz="4" w:space="0" w:color="auto"/>
            </w:tcBorders>
            <w:vAlign w:val="center"/>
          </w:tcPr>
          <w:p w14:paraId="0B7B81D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1C306FC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093D87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1872E2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A654E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6B7717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40" w:type="dxa"/>
            <w:tcBorders>
              <w:top w:val="nil"/>
              <w:left w:val="nil"/>
              <w:bottom w:val="single" w:sz="4" w:space="0" w:color="auto"/>
              <w:right w:val="single" w:sz="4" w:space="0" w:color="auto"/>
            </w:tcBorders>
            <w:vAlign w:val="center"/>
          </w:tcPr>
          <w:p w14:paraId="52BD5ED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800" w:type="dxa"/>
            <w:tcBorders>
              <w:top w:val="nil"/>
              <w:left w:val="nil"/>
              <w:bottom w:val="single" w:sz="4" w:space="0" w:color="auto"/>
              <w:right w:val="single" w:sz="4" w:space="0" w:color="auto"/>
            </w:tcBorders>
            <w:vAlign w:val="center"/>
          </w:tcPr>
          <w:p w14:paraId="45EB37D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00" w:type="dxa"/>
            <w:tcBorders>
              <w:top w:val="nil"/>
              <w:left w:val="nil"/>
              <w:bottom w:val="single" w:sz="4" w:space="0" w:color="auto"/>
              <w:right w:val="single" w:sz="4" w:space="0" w:color="auto"/>
            </w:tcBorders>
            <w:vAlign w:val="center"/>
          </w:tcPr>
          <w:p w14:paraId="6BCA0A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407" w:type="dxa"/>
            <w:tcBorders>
              <w:top w:val="nil"/>
              <w:left w:val="nil"/>
              <w:bottom w:val="single" w:sz="4" w:space="0" w:color="auto"/>
              <w:right w:val="single" w:sz="4" w:space="0" w:color="auto"/>
            </w:tcBorders>
            <w:vAlign w:val="center"/>
          </w:tcPr>
          <w:p w14:paraId="41065598"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C31A977" w14:textId="77777777">
        <w:trPr>
          <w:trHeight w:val="800"/>
          <w:jc w:val="center"/>
        </w:trPr>
        <w:tc>
          <w:tcPr>
            <w:tcW w:w="709" w:type="dxa"/>
            <w:vMerge/>
            <w:tcBorders>
              <w:left w:val="single" w:sz="4" w:space="0" w:color="auto"/>
              <w:right w:val="single" w:sz="4" w:space="0" w:color="auto"/>
            </w:tcBorders>
            <w:vAlign w:val="center"/>
          </w:tcPr>
          <w:p w14:paraId="6877B5E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38A93B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51DF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DEA7E7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627" w:type="dxa"/>
            <w:tcBorders>
              <w:top w:val="nil"/>
              <w:left w:val="nil"/>
              <w:bottom w:val="single" w:sz="4" w:space="0" w:color="auto"/>
              <w:right w:val="single" w:sz="4" w:space="0" w:color="auto"/>
            </w:tcBorders>
            <w:vAlign w:val="center"/>
          </w:tcPr>
          <w:p w14:paraId="78023D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0900050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60CE41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63A44E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6725D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5D24353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40" w:type="dxa"/>
            <w:tcBorders>
              <w:top w:val="nil"/>
              <w:left w:val="nil"/>
              <w:bottom w:val="single" w:sz="4" w:space="0" w:color="auto"/>
              <w:right w:val="single" w:sz="4" w:space="0" w:color="auto"/>
            </w:tcBorders>
            <w:vAlign w:val="center"/>
          </w:tcPr>
          <w:p w14:paraId="5119BBEB"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800" w:type="dxa"/>
            <w:tcBorders>
              <w:top w:val="nil"/>
              <w:left w:val="nil"/>
              <w:bottom w:val="single" w:sz="4" w:space="0" w:color="auto"/>
              <w:right w:val="single" w:sz="4" w:space="0" w:color="auto"/>
            </w:tcBorders>
            <w:vAlign w:val="center"/>
          </w:tcPr>
          <w:p w14:paraId="634B10C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00" w:type="dxa"/>
            <w:tcBorders>
              <w:top w:val="nil"/>
              <w:left w:val="nil"/>
              <w:bottom w:val="single" w:sz="4" w:space="0" w:color="auto"/>
              <w:right w:val="single" w:sz="4" w:space="0" w:color="auto"/>
            </w:tcBorders>
            <w:vAlign w:val="center"/>
          </w:tcPr>
          <w:p w14:paraId="51CF2CB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407" w:type="dxa"/>
            <w:tcBorders>
              <w:top w:val="nil"/>
              <w:left w:val="nil"/>
              <w:bottom w:val="single" w:sz="4" w:space="0" w:color="auto"/>
              <w:right w:val="single" w:sz="4" w:space="0" w:color="auto"/>
            </w:tcBorders>
            <w:vAlign w:val="center"/>
          </w:tcPr>
          <w:p w14:paraId="13F2FF1D"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F39EA61" w14:textId="77777777">
        <w:trPr>
          <w:trHeight w:val="800"/>
          <w:jc w:val="center"/>
        </w:trPr>
        <w:tc>
          <w:tcPr>
            <w:tcW w:w="709" w:type="dxa"/>
            <w:vMerge/>
            <w:tcBorders>
              <w:left w:val="single" w:sz="4" w:space="0" w:color="auto"/>
              <w:right w:val="single" w:sz="4" w:space="0" w:color="auto"/>
            </w:tcBorders>
            <w:vAlign w:val="center"/>
          </w:tcPr>
          <w:p w14:paraId="483F215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38EE915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349CF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31B023D8"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4D5BD7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14:paraId="576F041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58FD79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0F24F04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72275F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14:paraId="201431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40" w:type="dxa"/>
            <w:tcBorders>
              <w:top w:val="nil"/>
              <w:left w:val="nil"/>
              <w:bottom w:val="single" w:sz="4" w:space="0" w:color="auto"/>
              <w:right w:val="single" w:sz="4" w:space="0" w:color="auto"/>
            </w:tcBorders>
            <w:vAlign w:val="center"/>
          </w:tcPr>
          <w:p w14:paraId="41C0264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800" w:type="dxa"/>
            <w:tcBorders>
              <w:top w:val="nil"/>
              <w:left w:val="nil"/>
              <w:bottom w:val="single" w:sz="4" w:space="0" w:color="auto"/>
              <w:right w:val="single" w:sz="4" w:space="0" w:color="auto"/>
            </w:tcBorders>
            <w:vAlign w:val="center"/>
          </w:tcPr>
          <w:p w14:paraId="038A691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00" w:type="dxa"/>
            <w:tcBorders>
              <w:top w:val="nil"/>
              <w:left w:val="nil"/>
              <w:bottom w:val="single" w:sz="4" w:space="0" w:color="auto"/>
              <w:right w:val="single" w:sz="4" w:space="0" w:color="auto"/>
            </w:tcBorders>
            <w:vAlign w:val="center"/>
          </w:tcPr>
          <w:p w14:paraId="6FEF2AC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407" w:type="dxa"/>
            <w:tcBorders>
              <w:top w:val="nil"/>
              <w:left w:val="nil"/>
              <w:bottom w:val="single" w:sz="4" w:space="0" w:color="auto"/>
              <w:right w:val="single" w:sz="4" w:space="0" w:color="auto"/>
            </w:tcBorders>
            <w:vAlign w:val="center"/>
          </w:tcPr>
          <w:p w14:paraId="45497C7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2A373E1" w14:textId="77777777">
        <w:trPr>
          <w:trHeight w:val="800"/>
          <w:jc w:val="center"/>
        </w:trPr>
        <w:tc>
          <w:tcPr>
            <w:tcW w:w="709" w:type="dxa"/>
            <w:vMerge/>
            <w:tcBorders>
              <w:left w:val="single" w:sz="4" w:space="0" w:color="auto"/>
              <w:right w:val="single" w:sz="4" w:space="0" w:color="auto"/>
            </w:tcBorders>
            <w:vAlign w:val="center"/>
          </w:tcPr>
          <w:p w14:paraId="5BE167B3"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541D6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42F927C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6B76CC1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大楼采暖电费费用</w:t>
            </w:r>
          </w:p>
        </w:tc>
        <w:tc>
          <w:tcPr>
            <w:tcW w:w="627" w:type="dxa"/>
            <w:tcBorders>
              <w:top w:val="nil"/>
              <w:left w:val="nil"/>
              <w:bottom w:val="single" w:sz="4" w:space="0" w:color="auto"/>
              <w:right w:val="single" w:sz="4" w:space="0" w:color="auto"/>
            </w:tcBorders>
            <w:vAlign w:val="center"/>
          </w:tcPr>
          <w:p w14:paraId="478051F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0D45E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&lt;=19.36万元</w:t>
            </w:r>
          </w:p>
        </w:tc>
        <w:tc>
          <w:tcPr>
            <w:tcW w:w="728" w:type="dxa"/>
            <w:tcBorders>
              <w:top w:val="nil"/>
              <w:left w:val="nil"/>
              <w:bottom w:val="single" w:sz="4" w:space="0" w:color="auto"/>
              <w:right w:val="single" w:sz="4" w:space="0" w:color="auto"/>
            </w:tcBorders>
            <w:vAlign w:val="center"/>
          </w:tcPr>
          <w:p w14:paraId="0E362C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=19.36万元</w:t>
            </w:r>
          </w:p>
        </w:tc>
        <w:tc>
          <w:tcPr>
            <w:tcW w:w="637" w:type="dxa"/>
            <w:tcBorders>
              <w:top w:val="nil"/>
              <w:left w:val="nil"/>
              <w:bottom w:val="single" w:sz="4" w:space="0" w:color="auto"/>
              <w:right w:val="single" w:sz="4" w:space="0" w:color="auto"/>
            </w:tcBorders>
            <w:vAlign w:val="center"/>
          </w:tcPr>
          <w:p w14:paraId="4F501C2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F5441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6E5B32D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40" w:type="dxa"/>
            <w:tcBorders>
              <w:top w:val="nil"/>
              <w:left w:val="nil"/>
              <w:bottom w:val="single" w:sz="4" w:space="0" w:color="auto"/>
              <w:right w:val="single" w:sz="4" w:space="0" w:color="auto"/>
            </w:tcBorders>
            <w:vAlign w:val="center"/>
          </w:tcPr>
          <w:p w14:paraId="3BB96D1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800" w:type="dxa"/>
            <w:tcBorders>
              <w:top w:val="nil"/>
              <w:left w:val="nil"/>
              <w:bottom w:val="single" w:sz="4" w:space="0" w:color="auto"/>
              <w:right w:val="single" w:sz="4" w:space="0" w:color="auto"/>
            </w:tcBorders>
            <w:vAlign w:val="center"/>
          </w:tcPr>
          <w:p w14:paraId="539A09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00" w:type="dxa"/>
            <w:tcBorders>
              <w:top w:val="nil"/>
              <w:left w:val="nil"/>
              <w:bottom w:val="single" w:sz="4" w:space="0" w:color="auto"/>
              <w:right w:val="single" w:sz="4" w:space="0" w:color="auto"/>
            </w:tcBorders>
            <w:vAlign w:val="center"/>
          </w:tcPr>
          <w:p w14:paraId="5776FB8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407" w:type="dxa"/>
            <w:tcBorders>
              <w:top w:val="nil"/>
              <w:left w:val="nil"/>
              <w:bottom w:val="single" w:sz="4" w:space="0" w:color="auto"/>
              <w:right w:val="single" w:sz="4" w:space="0" w:color="auto"/>
            </w:tcBorders>
            <w:vAlign w:val="center"/>
          </w:tcPr>
          <w:p w14:paraId="0A9B4B4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9AA8F4B"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53A1421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C719E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5DD05C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1D8811F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工作人员服务社会能力</w:t>
            </w:r>
          </w:p>
        </w:tc>
        <w:tc>
          <w:tcPr>
            <w:tcW w:w="627" w:type="dxa"/>
            <w:tcBorders>
              <w:top w:val="nil"/>
              <w:left w:val="nil"/>
              <w:bottom w:val="single" w:sz="4" w:space="0" w:color="auto"/>
              <w:right w:val="single" w:sz="4" w:space="0" w:color="auto"/>
            </w:tcBorders>
            <w:vAlign w:val="center"/>
          </w:tcPr>
          <w:p w14:paraId="0825C5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14:paraId="2C0D6C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有所提升</w:t>
            </w:r>
          </w:p>
        </w:tc>
        <w:tc>
          <w:tcPr>
            <w:tcW w:w="728" w:type="dxa"/>
            <w:tcBorders>
              <w:top w:val="nil"/>
              <w:left w:val="nil"/>
              <w:bottom w:val="single" w:sz="4" w:space="0" w:color="auto"/>
              <w:right w:val="single" w:sz="4" w:space="0" w:color="auto"/>
            </w:tcBorders>
            <w:vAlign w:val="center"/>
          </w:tcPr>
          <w:p w14:paraId="1A0206A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5AC5B4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DB97D9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14:paraId="001335B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40" w:type="dxa"/>
            <w:tcBorders>
              <w:top w:val="nil"/>
              <w:left w:val="nil"/>
              <w:bottom w:val="single" w:sz="4" w:space="0" w:color="auto"/>
              <w:right w:val="single" w:sz="4" w:space="0" w:color="auto"/>
            </w:tcBorders>
            <w:vAlign w:val="center"/>
          </w:tcPr>
          <w:p w14:paraId="7C0061B4"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800" w:type="dxa"/>
            <w:tcBorders>
              <w:top w:val="nil"/>
              <w:left w:val="nil"/>
              <w:bottom w:val="single" w:sz="4" w:space="0" w:color="auto"/>
              <w:right w:val="single" w:sz="4" w:space="0" w:color="auto"/>
            </w:tcBorders>
            <w:vAlign w:val="center"/>
          </w:tcPr>
          <w:p w14:paraId="35B127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00" w:type="dxa"/>
            <w:tcBorders>
              <w:top w:val="nil"/>
              <w:left w:val="nil"/>
              <w:bottom w:val="single" w:sz="4" w:space="0" w:color="auto"/>
              <w:right w:val="single" w:sz="4" w:space="0" w:color="auto"/>
            </w:tcBorders>
            <w:vAlign w:val="center"/>
          </w:tcPr>
          <w:p w14:paraId="6840BE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407" w:type="dxa"/>
            <w:tcBorders>
              <w:top w:val="nil"/>
              <w:left w:val="nil"/>
              <w:bottom w:val="single" w:sz="4" w:space="0" w:color="auto"/>
              <w:right w:val="single" w:sz="4" w:space="0" w:color="auto"/>
            </w:tcBorders>
            <w:vAlign w:val="center"/>
          </w:tcPr>
          <w:p w14:paraId="16E9929F"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1BBA39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F47E63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4456DD9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3809485"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06CE8CE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3D006AE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41243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5BA85A68" w14:textId="77777777" w:rsidR="008E4ED8" w:rsidRDefault="008E4ED8">
            <w:pPr>
              <w:spacing w:after="0" w:line="240" w:lineRule="auto"/>
              <w:rPr>
                <w:rFonts w:ascii="宋体" w:eastAsia="宋体" w:hAnsi="宋体" w:cs="宋体" w:hint="eastAsia"/>
                <w:color w:val="000000"/>
                <w:sz w:val="18"/>
                <w:szCs w:val="18"/>
                <w:lang w:eastAsia="zh-CN"/>
              </w:rPr>
            </w:pPr>
          </w:p>
        </w:tc>
        <w:tc>
          <w:tcPr>
            <w:tcW w:w="640" w:type="dxa"/>
            <w:tcBorders>
              <w:top w:val="single" w:sz="4" w:space="0" w:color="auto"/>
              <w:left w:val="nil"/>
              <w:bottom w:val="single" w:sz="4" w:space="0" w:color="auto"/>
              <w:right w:val="single" w:sz="4" w:space="0" w:color="auto"/>
            </w:tcBorders>
            <w:vAlign w:val="center"/>
          </w:tcPr>
          <w:p w14:paraId="64A13D0B" w14:textId="77777777" w:rsidR="008E4ED8" w:rsidRDefault="008E4ED8">
            <w:pPr>
              <w:spacing w:after="0" w:line="240" w:lineRule="auto"/>
              <w:rPr>
                <w:rFonts w:ascii="宋体" w:eastAsia="宋体" w:hAnsi="宋体" w:cs="宋体" w:hint="eastAsia"/>
                <w:color w:val="000000"/>
                <w:sz w:val="18"/>
                <w:szCs w:val="18"/>
                <w:lang w:eastAsia="zh-CN"/>
              </w:rPr>
            </w:pPr>
          </w:p>
        </w:tc>
        <w:tc>
          <w:tcPr>
            <w:tcW w:w="800" w:type="dxa"/>
            <w:tcBorders>
              <w:top w:val="single" w:sz="4" w:space="0" w:color="auto"/>
              <w:left w:val="nil"/>
              <w:bottom w:val="single" w:sz="4" w:space="0" w:color="auto"/>
              <w:right w:val="single" w:sz="4" w:space="0" w:color="auto"/>
            </w:tcBorders>
            <w:vAlign w:val="center"/>
          </w:tcPr>
          <w:p w14:paraId="18AFB31A" w14:textId="77777777" w:rsidR="008E4ED8" w:rsidRDefault="008E4ED8">
            <w:pPr>
              <w:spacing w:after="0" w:line="240" w:lineRule="auto"/>
              <w:rPr>
                <w:rFonts w:ascii="宋体" w:eastAsia="宋体" w:hAnsi="宋体" w:cs="宋体" w:hint="eastAsia"/>
                <w:color w:val="000000"/>
                <w:sz w:val="18"/>
                <w:szCs w:val="18"/>
                <w:lang w:eastAsia="zh-CN"/>
              </w:rPr>
            </w:pPr>
          </w:p>
        </w:tc>
        <w:tc>
          <w:tcPr>
            <w:tcW w:w="700" w:type="dxa"/>
            <w:tcBorders>
              <w:top w:val="single" w:sz="4" w:space="0" w:color="auto"/>
              <w:left w:val="nil"/>
              <w:bottom w:val="single" w:sz="4" w:space="0" w:color="auto"/>
              <w:right w:val="single" w:sz="4" w:space="0" w:color="auto"/>
            </w:tcBorders>
            <w:vAlign w:val="center"/>
          </w:tcPr>
          <w:p w14:paraId="2776B9B3" w14:textId="77777777" w:rsidR="008E4ED8" w:rsidRDefault="008E4ED8">
            <w:pPr>
              <w:spacing w:after="0" w:line="240" w:lineRule="auto"/>
              <w:rPr>
                <w:rFonts w:ascii="宋体" w:eastAsia="宋体" w:hAnsi="宋体" w:cs="宋体" w:hint="eastAsia"/>
                <w:color w:val="000000"/>
                <w:sz w:val="18"/>
                <w:szCs w:val="18"/>
                <w:lang w:eastAsia="zh-CN"/>
              </w:rPr>
            </w:pPr>
          </w:p>
        </w:tc>
        <w:tc>
          <w:tcPr>
            <w:tcW w:w="1407" w:type="dxa"/>
            <w:tcBorders>
              <w:top w:val="single" w:sz="4" w:space="0" w:color="auto"/>
              <w:left w:val="nil"/>
              <w:bottom w:val="single" w:sz="4" w:space="0" w:color="auto"/>
              <w:right w:val="single" w:sz="4" w:space="0" w:color="auto"/>
            </w:tcBorders>
            <w:vAlign w:val="center"/>
          </w:tcPr>
          <w:p w14:paraId="10BEC5EC"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167E80F7"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E26394F"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0F8679C0"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B71514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754913B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残疾人康复中心餐厅电磁灶具设备资金</w:t>
            </w:r>
          </w:p>
        </w:tc>
      </w:tr>
      <w:tr w:rsidR="008E4ED8" w14:paraId="63AB8DDB"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F970A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6062749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3C2026E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3881B93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33547F06"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76DF5B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6077F0D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745FBBB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7B0C06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72D3264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29708EB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5E1F03E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66E67CF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331F450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4B99CF9D"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6BE89F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36C05B1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1968" w:type="dxa"/>
            <w:gridSpan w:val="3"/>
            <w:tcBorders>
              <w:top w:val="single" w:sz="4" w:space="0" w:color="auto"/>
              <w:left w:val="nil"/>
              <w:bottom w:val="single" w:sz="4" w:space="0" w:color="auto"/>
              <w:right w:val="single" w:sz="4" w:space="0" w:color="auto"/>
            </w:tcBorders>
            <w:vAlign w:val="center"/>
          </w:tcPr>
          <w:p w14:paraId="0C746E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1428" w:type="dxa"/>
            <w:gridSpan w:val="2"/>
            <w:tcBorders>
              <w:top w:val="single" w:sz="4" w:space="0" w:color="auto"/>
              <w:left w:val="nil"/>
              <w:bottom w:val="single" w:sz="4" w:space="0" w:color="auto"/>
              <w:right w:val="single" w:sz="4" w:space="0" w:color="auto"/>
            </w:tcBorders>
            <w:vAlign w:val="center"/>
          </w:tcPr>
          <w:p w14:paraId="69B3C4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1372" w:type="dxa"/>
            <w:gridSpan w:val="2"/>
            <w:tcBorders>
              <w:top w:val="nil"/>
              <w:left w:val="nil"/>
              <w:bottom w:val="single" w:sz="4" w:space="0" w:color="auto"/>
              <w:right w:val="single" w:sz="4" w:space="0" w:color="auto"/>
            </w:tcBorders>
            <w:vAlign w:val="center"/>
          </w:tcPr>
          <w:p w14:paraId="307B1BD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7DE8DBB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694264B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0693E1B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1A726DB"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48A843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20FDFD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1968" w:type="dxa"/>
            <w:gridSpan w:val="3"/>
            <w:tcBorders>
              <w:top w:val="single" w:sz="4" w:space="0" w:color="auto"/>
              <w:left w:val="nil"/>
              <w:bottom w:val="single" w:sz="4" w:space="0" w:color="auto"/>
              <w:right w:val="single" w:sz="4" w:space="0" w:color="auto"/>
            </w:tcBorders>
            <w:vAlign w:val="center"/>
          </w:tcPr>
          <w:p w14:paraId="4AE3BC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1428" w:type="dxa"/>
            <w:gridSpan w:val="2"/>
            <w:tcBorders>
              <w:top w:val="single" w:sz="4" w:space="0" w:color="auto"/>
              <w:left w:val="nil"/>
              <w:bottom w:val="single" w:sz="4" w:space="0" w:color="auto"/>
              <w:right w:val="single" w:sz="4" w:space="0" w:color="auto"/>
            </w:tcBorders>
            <w:vAlign w:val="center"/>
          </w:tcPr>
          <w:p w14:paraId="1DB867C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2.50</w:t>
            </w:r>
          </w:p>
        </w:tc>
        <w:tc>
          <w:tcPr>
            <w:tcW w:w="1372" w:type="dxa"/>
            <w:gridSpan w:val="2"/>
            <w:tcBorders>
              <w:top w:val="nil"/>
              <w:left w:val="nil"/>
              <w:bottom w:val="single" w:sz="4" w:space="0" w:color="auto"/>
              <w:right w:val="single" w:sz="4" w:space="0" w:color="auto"/>
            </w:tcBorders>
            <w:vAlign w:val="center"/>
          </w:tcPr>
          <w:p w14:paraId="46729A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58EE2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5A5D97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3BED278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72467075"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13552FF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461CF8B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607E0E8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EFFEB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1AEE9FB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4F717B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F9255A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33736C67"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141379C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4A32D50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1B23474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03A99FB3"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6E1288ED"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581BE0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本项目拟投入2.50万元用于残疾人康复中心大楼安装电磁灶等配套电气设备项目，主要建设内容为：残疾人康复中心大楼安装电磁灶等配套电气设备，</w:t>
            </w:r>
            <w:r w:rsidR="000F4E0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残疾人进行康复服务。通过本项目的实施提高了残疾人康复服务水平，营造了关心、理解、支持残疾人的社会氛围，满足残疾人康复的需要，促进残疾人事业的发展。</w:t>
            </w:r>
          </w:p>
        </w:tc>
        <w:tc>
          <w:tcPr>
            <w:tcW w:w="5716" w:type="dxa"/>
            <w:gridSpan w:val="8"/>
            <w:tcBorders>
              <w:top w:val="single" w:sz="4" w:space="0" w:color="auto"/>
              <w:left w:val="nil"/>
              <w:bottom w:val="single" w:sz="4" w:space="0" w:color="auto"/>
              <w:right w:val="single" w:sz="4" w:space="0" w:color="auto"/>
            </w:tcBorders>
            <w:vAlign w:val="center"/>
          </w:tcPr>
          <w:p w14:paraId="40792C6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截止2024年12月31日，该项目实际支付2.50万元，实际完成了3台电磁灶具的采购及安装使用。为残疾人康复中心大楼安装电磁灶等配套电气设备，</w:t>
            </w:r>
            <w:r w:rsidR="000F4E0D">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残疾人进行康复服务，使残疾人康复服务水平有所提高。通过本项目的实施提高了残疾人康复服务水平，营造了关心、理解、支持残疾人的社会氛围，满足残疾人康复的需要，促进残疾人事业的发展。</w:t>
            </w:r>
          </w:p>
        </w:tc>
      </w:tr>
      <w:tr w:rsidR="008E4ED8" w14:paraId="257F3710"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1D604A8E"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218E9B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60CB4AA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71FAD5F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3EEEFF2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71C0663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7D1D67D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6C26E2C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2AD7B80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0BAB6A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5FD4E8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61B962AF"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200BB9C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7CE2D7D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39D07AEA" w14:textId="77777777">
        <w:trPr>
          <w:trHeight w:val="800"/>
          <w:jc w:val="center"/>
        </w:trPr>
        <w:tc>
          <w:tcPr>
            <w:tcW w:w="709" w:type="dxa"/>
            <w:vMerge w:val="restart"/>
            <w:tcBorders>
              <w:top w:val="nil"/>
              <w:left w:val="single" w:sz="4" w:space="0" w:color="auto"/>
              <w:right w:val="single" w:sz="4" w:space="0" w:color="auto"/>
            </w:tcBorders>
            <w:vAlign w:val="center"/>
          </w:tcPr>
          <w:p w14:paraId="1C70204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49317D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6A074B7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34E7917D"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安装电磁灶具数量</w:t>
            </w:r>
          </w:p>
        </w:tc>
        <w:tc>
          <w:tcPr>
            <w:tcW w:w="627" w:type="dxa"/>
            <w:tcBorders>
              <w:top w:val="nil"/>
              <w:left w:val="nil"/>
              <w:bottom w:val="single" w:sz="4" w:space="0" w:color="auto"/>
              <w:right w:val="single" w:sz="4" w:space="0" w:color="auto"/>
            </w:tcBorders>
            <w:vAlign w:val="center"/>
          </w:tcPr>
          <w:p w14:paraId="32C540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43AE68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&gt;=2个</w:t>
            </w:r>
          </w:p>
        </w:tc>
        <w:tc>
          <w:tcPr>
            <w:tcW w:w="728" w:type="dxa"/>
            <w:tcBorders>
              <w:top w:val="nil"/>
              <w:left w:val="nil"/>
              <w:bottom w:val="single" w:sz="4" w:space="0" w:color="auto"/>
              <w:right w:val="single" w:sz="4" w:space="0" w:color="auto"/>
            </w:tcBorders>
            <w:vAlign w:val="center"/>
          </w:tcPr>
          <w:p w14:paraId="72AB3C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=3个</w:t>
            </w:r>
          </w:p>
        </w:tc>
        <w:tc>
          <w:tcPr>
            <w:tcW w:w="637" w:type="dxa"/>
            <w:tcBorders>
              <w:top w:val="nil"/>
              <w:left w:val="nil"/>
              <w:bottom w:val="single" w:sz="4" w:space="0" w:color="auto"/>
              <w:right w:val="single" w:sz="4" w:space="0" w:color="auto"/>
            </w:tcBorders>
            <w:vAlign w:val="center"/>
          </w:tcPr>
          <w:p w14:paraId="2E30C1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150</w:t>
            </w:r>
          </w:p>
        </w:tc>
        <w:tc>
          <w:tcPr>
            <w:tcW w:w="791" w:type="dxa"/>
            <w:tcBorders>
              <w:top w:val="nil"/>
              <w:left w:val="nil"/>
              <w:bottom w:val="single" w:sz="4" w:space="0" w:color="auto"/>
              <w:right w:val="single" w:sz="4" w:space="0" w:color="auto"/>
            </w:tcBorders>
            <w:vAlign w:val="center"/>
          </w:tcPr>
          <w:p w14:paraId="1F6F96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14:paraId="16F1F8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E57C2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DD972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6A164C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747B509D" w14:textId="77777777" w:rsidR="008E4ED8" w:rsidRDefault="00CF0BDF">
            <w:pPr>
              <w:spacing w:after="0" w:line="240" w:lineRule="auto"/>
              <w:jc w:val="center"/>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项目计划购买2台电磁灶具，实际购买3台电磁灶具，故产生偏差。</w:t>
            </w:r>
          </w:p>
        </w:tc>
      </w:tr>
      <w:tr w:rsidR="008E4ED8" w14:paraId="0F87CF21" w14:textId="77777777">
        <w:trPr>
          <w:trHeight w:val="800"/>
          <w:jc w:val="center"/>
        </w:trPr>
        <w:tc>
          <w:tcPr>
            <w:tcW w:w="709" w:type="dxa"/>
            <w:vMerge/>
            <w:tcBorders>
              <w:left w:val="single" w:sz="4" w:space="0" w:color="auto"/>
              <w:right w:val="single" w:sz="4" w:space="0" w:color="auto"/>
            </w:tcBorders>
            <w:vAlign w:val="center"/>
          </w:tcPr>
          <w:p w14:paraId="0E0841CC"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DD0D9F7"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046D50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867A14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各项工作完成率</w:t>
            </w:r>
          </w:p>
        </w:tc>
        <w:tc>
          <w:tcPr>
            <w:tcW w:w="627" w:type="dxa"/>
            <w:tcBorders>
              <w:top w:val="nil"/>
              <w:left w:val="nil"/>
              <w:bottom w:val="single" w:sz="4" w:space="0" w:color="auto"/>
              <w:right w:val="single" w:sz="4" w:space="0" w:color="auto"/>
            </w:tcBorders>
            <w:vAlign w:val="center"/>
          </w:tcPr>
          <w:p w14:paraId="7AA3B1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4CD5E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59C0B1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4E61D97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AE0132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14B9B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6C8A2FC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0C57BE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D2F8E6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476758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BF393C6" w14:textId="77777777">
        <w:trPr>
          <w:trHeight w:val="800"/>
          <w:jc w:val="center"/>
        </w:trPr>
        <w:tc>
          <w:tcPr>
            <w:tcW w:w="709" w:type="dxa"/>
            <w:vMerge/>
            <w:tcBorders>
              <w:left w:val="single" w:sz="4" w:space="0" w:color="auto"/>
              <w:right w:val="single" w:sz="4" w:space="0" w:color="auto"/>
            </w:tcBorders>
            <w:vAlign w:val="center"/>
          </w:tcPr>
          <w:p w14:paraId="6821EDF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8B319C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F113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0096581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14:paraId="22BF5B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22FC15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1D1853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94FC13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13B56D7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235025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36A684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2D3A54C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31D407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2E2426D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1625A890" w14:textId="77777777">
        <w:trPr>
          <w:trHeight w:val="800"/>
          <w:jc w:val="center"/>
        </w:trPr>
        <w:tc>
          <w:tcPr>
            <w:tcW w:w="709" w:type="dxa"/>
            <w:vMerge/>
            <w:tcBorders>
              <w:left w:val="single" w:sz="4" w:space="0" w:color="auto"/>
              <w:right w:val="single" w:sz="4" w:space="0" w:color="auto"/>
            </w:tcBorders>
            <w:vAlign w:val="center"/>
          </w:tcPr>
          <w:p w14:paraId="0A78E23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A8AC57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C691F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14DA96DC"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项目按计划开工率</w:t>
            </w:r>
          </w:p>
        </w:tc>
        <w:tc>
          <w:tcPr>
            <w:tcW w:w="627" w:type="dxa"/>
            <w:tcBorders>
              <w:top w:val="nil"/>
              <w:left w:val="nil"/>
              <w:bottom w:val="single" w:sz="4" w:space="0" w:color="auto"/>
              <w:right w:val="single" w:sz="4" w:space="0" w:color="auto"/>
            </w:tcBorders>
            <w:vAlign w:val="center"/>
          </w:tcPr>
          <w:p w14:paraId="20DA3F8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FC2F99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5ED61B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ECA266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C3052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4E649D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1AB60C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66AC511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7BAFABE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1D63BBBB"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8518084" w14:textId="77777777">
        <w:trPr>
          <w:trHeight w:val="800"/>
          <w:jc w:val="center"/>
        </w:trPr>
        <w:tc>
          <w:tcPr>
            <w:tcW w:w="709" w:type="dxa"/>
            <w:vMerge/>
            <w:tcBorders>
              <w:left w:val="single" w:sz="4" w:space="0" w:color="auto"/>
              <w:right w:val="single" w:sz="4" w:space="0" w:color="auto"/>
            </w:tcBorders>
            <w:vAlign w:val="center"/>
          </w:tcPr>
          <w:p w14:paraId="3DC0558F"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69F201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719F2E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02B6BA2A"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电磁灶具平均费用</w:t>
            </w:r>
          </w:p>
        </w:tc>
        <w:tc>
          <w:tcPr>
            <w:tcW w:w="627" w:type="dxa"/>
            <w:tcBorders>
              <w:top w:val="nil"/>
              <w:left w:val="nil"/>
              <w:bottom w:val="single" w:sz="4" w:space="0" w:color="auto"/>
              <w:right w:val="single" w:sz="4" w:space="0" w:color="auto"/>
            </w:tcBorders>
            <w:vAlign w:val="center"/>
          </w:tcPr>
          <w:p w14:paraId="3710801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0F0F2A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&lt;=1.25万元</w:t>
            </w:r>
          </w:p>
        </w:tc>
        <w:tc>
          <w:tcPr>
            <w:tcW w:w="728" w:type="dxa"/>
            <w:tcBorders>
              <w:top w:val="nil"/>
              <w:left w:val="nil"/>
              <w:bottom w:val="single" w:sz="4" w:space="0" w:color="auto"/>
              <w:right w:val="single" w:sz="4" w:space="0" w:color="auto"/>
            </w:tcBorders>
            <w:vAlign w:val="center"/>
          </w:tcPr>
          <w:p w14:paraId="53E53F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=0.83万元</w:t>
            </w:r>
          </w:p>
        </w:tc>
        <w:tc>
          <w:tcPr>
            <w:tcW w:w="637" w:type="dxa"/>
            <w:tcBorders>
              <w:top w:val="nil"/>
              <w:left w:val="nil"/>
              <w:bottom w:val="single" w:sz="4" w:space="0" w:color="auto"/>
              <w:right w:val="single" w:sz="4" w:space="0" w:color="auto"/>
            </w:tcBorders>
            <w:vAlign w:val="center"/>
          </w:tcPr>
          <w:p w14:paraId="1CCBDA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66.4</w:t>
            </w:r>
          </w:p>
        </w:tc>
        <w:tc>
          <w:tcPr>
            <w:tcW w:w="791" w:type="dxa"/>
            <w:tcBorders>
              <w:top w:val="nil"/>
              <w:left w:val="nil"/>
              <w:bottom w:val="single" w:sz="4" w:space="0" w:color="auto"/>
              <w:right w:val="single" w:sz="4" w:space="0" w:color="auto"/>
            </w:tcBorders>
            <w:vAlign w:val="center"/>
          </w:tcPr>
          <w:p w14:paraId="538C54B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3.2</w:t>
            </w:r>
          </w:p>
        </w:tc>
        <w:tc>
          <w:tcPr>
            <w:tcW w:w="741" w:type="dxa"/>
            <w:tcBorders>
              <w:top w:val="nil"/>
              <w:left w:val="nil"/>
              <w:bottom w:val="single" w:sz="4" w:space="0" w:color="auto"/>
              <w:right w:val="single" w:sz="4" w:space="0" w:color="auto"/>
            </w:tcBorders>
            <w:vAlign w:val="center"/>
          </w:tcPr>
          <w:p w14:paraId="499A2C1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3A998E9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00058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84392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7369AE5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项目计划资金2.50万元购买2台电磁灶具，实际支付2.50万元购买3台电磁灶具，</w:t>
            </w:r>
            <w:proofErr w:type="gramStart"/>
            <w:r>
              <w:rPr>
                <w:rFonts w:ascii="宋体" w:eastAsia="宋体" w:hAnsi="宋体" w:cs="宋体" w:hint="eastAsia"/>
                <w:color w:val="000000"/>
                <w:sz w:val="18"/>
                <w:szCs w:val="18"/>
                <w:lang w:eastAsia="zh-CN"/>
              </w:rPr>
              <w:t>故平均</w:t>
            </w:r>
            <w:proofErr w:type="gramEnd"/>
            <w:r>
              <w:rPr>
                <w:rFonts w:ascii="宋体" w:eastAsia="宋体" w:hAnsi="宋体" w:cs="宋体" w:hint="eastAsia"/>
                <w:color w:val="000000"/>
                <w:sz w:val="18"/>
                <w:szCs w:val="18"/>
                <w:lang w:eastAsia="zh-CN"/>
              </w:rPr>
              <w:t>费用由1.25万元下降到0.83万元，产生偏差。</w:t>
            </w:r>
          </w:p>
        </w:tc>
      </w:tr>
      <w:tr w:rsidR="008E4ED8" w14:paraId="044C9717" w14:textId="77777777">
        <w:trPr>
          <w:trHeight w:val="800"/>
          <w:jc w:val="center"/>
        </w:trPr>
        <w:tc>
          <w:tcPr>
            <w:tcW w:w="709" w:type="dxa"/>
            <w:vMerge/>
            <w:tcBorders>
              <w:left w:val="single" w:sz="4" w:space="0" w:color="auto"/>
              <w:right w:val="single" w:sz="4" w:space="0" w:color="auto"/>
            </w:tcBorders>
            <w:vAlign w:val="center"/>
          </w:tcPr>
          <w:p w14:paraId="29BC243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C5364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75C030C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91B830D"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残疾人享受服务水平</w:t>
            </w:r>
          </w:p>
        </w:tc>
        <w:tc>
          <w:tcPr>
            <w:tcW w:w="627" w:type="dxa"/>
            <w:tcBorders>
              <w:top w:val="nil"/>
              <w:left w:val="nil"/>
              <w:bottom w:val="single" w:sz="4" w:space="0" w:color="auto"/>
              <w:right w:val="single" w:sz="4" w:space="0" w:color="auto"/>
            </w:tcBorders>
            <w:vAlign w:val="center"/>
          </w:tcPr>
          <w:p w14:paraId="5F7F7E3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391AAEF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4FB64A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1F42359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A0F06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3D7DEC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22D3F8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38E940D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676972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347CB3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E12B1C0"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094CFC1D"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970A53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217E66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091BEAFD"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残疾人满意度</w:t>
            </w:r>
          </w:p>
        </w:tc>
        <w:tc>
          <w:tcPr>
            <w:tcW w:w="627" w:type="dxa"/>
            <w:tcBorders>
              <w:top w:val="nil"/>
              <w:left w:val="nil"/>
              <w:bottom w:val="single" w:sz="4" w:space="0" w:color="auto"/>
              <w:right w:val="single" w:sz="4" w:space="0" w:color="auto"/>
            </w:tcBorders>
            <w:vAlign w:val="center"/>
          </w:tcPr>
          <w:p w14:paraId="0F12AF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5ADDAF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0592E35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6F276BB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65C751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405E2B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60D7E9D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14:paraId="5631AE2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4AF2BCA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D3B1147"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1A84728"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E39EE3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F756BA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6B0E40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1B28B703"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401B919"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5126A0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78.20分</w:t>
            </w:r>
          </w:p>
        </w:tc>
        <w:tc>
          <w:tcPr>
            <w:tcW w:w="741" w:type="dxa"/>
            <w:tcBorders>
              <w:top w:val="single" w:sz="4" w:space="0" w:color="auto"/>
              <w:left w:val="nil"/>
              <w:bottom w:val="single" w:sz="4" w:space="0" w:color="auto"/>
              <w:right w:val="single" w:sz="4" w:space="0" w:color="auto"/>
            </w:tcBorders>
            <w:vAlign w:val="center"/>
          </w:tcPr>
          <w:p w14:paraId="51F15664"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28C0B1A"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4192B6F1"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348114DE"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70A4FE7"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6FBE9522"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D6C1DC1"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8E4ED8" w14:paraId="26B5F005"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7BE5E3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14:paraId="1D321E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盲人按摩机构扶持资金</w:t>
            </w:r>
          </w:p>
        </w:tc>
      </w:tr>
      <w:tr w:rsidR="008E4ED8" w14:paraId="007C7FE5"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C5B99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386EDF6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107C652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14:paraId="0F42607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45FA1AF9"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4343178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FEB989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0C4A0E1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100C0AA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3900C71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6DE36A5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14:paraId="48737E6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14:paraId="11C4CD0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5C391C6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6E99A5A"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6AD324A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41319F6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0.60</w:t>
            </w:r>
          </w:p>
        </w:tc>
        <w:tc>
          <w:tcPr>
            <w:tcW w:w="1968" w:type="dxa"/>
            <w:gridSpan w:val="3"/>
            <w:tcBorders>
              <w:top w:val="single" w:sz="4" w:space="0" w:color="auto"/>
              <w:left w:val="nil"/>
              <w:bottom w:val="single" w:sz="4" w:space="0" w:color="auto"/>
              <w:right w:val="single" w:sz="4" w:space="0" w:color="auto"/>
            </w:tcBorders>
            <w:vAlign w:val="center"/>
          </w:tcPr>
          <w:p w14:paraId="27BC83E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0.60</w:t>
            </w:r>
          </w:p>
        </w:tc>
        <w:tc>
          <w:tcPr>
            <w:tcW w:w="1428" w:type="dxa"/>
            <w:gridSpan w:val="2"/>
            <w:tcBorders>
              <w:top w:val="single" w:sz="4" w:space="0" w:color="auto"/>
              <w:left w:val="nil"/>
              <w:bottom w:val="single" w:sz="4" w:space="0" w:color="auto"/>
              <w:right w:val="single" w:sz="4" w:space="0" w:color="auto"/>
            </w:tcBorders>
            <w:vAlign w:val="center"/>
          </w:tcPr>
          <w:p w14:paraId="061C7D0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0.60</w:t>
            </w:r>
          </w:p>
        </w:tc>
        <w:tc>
          <w:tcPr>
            <w:tcW w:w="1372" w:type="dxa"/>
            <w:gridSpan w:val="2"/>
            <w:tcBorders>
              <w:top w:val="nil"/>
              <w:left w:val="nil"/>
              <w:bottom w:val="single" w:sz="4" w:space="0" w:color="auto"/>
              <w:right w:val="single" w:sz="4" w:space="0" w:color="auto"/>
            </w:tcBorders>
            <w:vAlign w:val="center"/>
          </w:tcPr>
          <w:p w14:paraId="0DF515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14:paraId="0E4DD7D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14:paraId="5B5EBB0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366BC164"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1602C195"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2C92CC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AC771E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0.60</w:t>
            </w:r>
          </w:p>
        </w:tc>
        <w:tc>
          <w:tcPr>
            <w:tcW w:w="1968" w:type="dxa"/>
            <w:gridSpan w:val="3"/>
            <w:tcBorders>
              <w:top w:val="single" w:sz="4" w:space="0" w:color="auto"/>
              <w:left w:val="nil"/>
              <w:bottom w:val="single" w:sz="4" w:space="0" w:color="auto"/>
              <w:right w:val="single" w:sz="4" w:space="0" w:color="auto"/>
            </w:tcBorders>
            <w:vAlign w:val="center"/>
          </w:tcPr>
          <w:p w14:paraId="5068CFA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0.60</w:t>
            </w:r>
          </w:p>
        </w:tc>
        <w:tc>
          <w:tcPr>
            <w:tcW w:w="1428" w:type="dxa"/>
            <w:gridSpan w:val="2"/>
            <w:tcBorders>
              <w:top w:val="single" w:sz="4" w:space="0" w:color="auto"/>
              <w:left w:val="nil"/>
              <w:bottom w:val="single" w:sz="4" w:space="0" w:color="auto"/>
              <w:right w:val="single" w:sz="4" w:space="0" w:color="auto"/>
            </w:tcBorders>
            <w:vAlign w:val="center"/>
          </w:tcPr>
          <w:p w14:paraId="5FF347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0.60</w:t>
            </w:r>
          </w:p>
        </w:tc>
        <w:tc>
          <w:tcPr>
            <w:tcW w:w="1372" w:type="dxa"/>
            <w:gridSpan w:val="2"/>
            <w:tcBorders>
              <w:top w:val="nil"/>
              <w:left w:val="nil"/>
              <w:bottom w:val="single" w:sz="4" w:space="0" w:color="auto"/>
              <w:right w:val="single" w:sz="4" w:space="0" w:color="auto"/>
            </w:tcBorders>
            <w:vAlign w:val="center"/>
          </w:tcPr>
          <w:p w14:paraId="131699A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65108FA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762DAA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670CA321"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5EE6E90D"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B877BC0"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77A3616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51DC48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0AC58F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580E3F5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14:paraId="359FCC7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14:paraId="4E74848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1497E60F"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6ADB076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6FB7A8C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14:paraId="73D384B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46D67395"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22618520"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123CCE8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本项目拟投入资金0.6万元。通过为1家盲人开办的按摩机构进行补助0.6万元，该项目的实施可以促进盲人就业，推动盲人按摩行业发展。</w:t>
            </w:r>
          </w:p>
        </w:tc>
        <w:tc>
          <w:tcPr>
            <w:tcW w:w="5716" w:type="dxa"/>
            <w:gridSpan w:val="8"/>
            <w:tcBorders>
              <w:top w:val="single" w:sz="4" w:space="0" w:color="auto"/>
              <w:left w:val="nil"/>
              <w:bottom w:val="single" w:sz="4" w:space="0" w:color="auto"/>
              <w:right w:val="single" w:sz="4" w:space="0" w:color="auto"/>
            </w:tcBorders>
            <w:vAlign w:val="center"/>
          </w:tcPr>
          <w:p w14:paraId="41CBE9D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为1家盲人开办的按摩机构进行补助0.6万元，该项目的实施可以促进盲人就业，推动盲人按摩行业发展。</w:t>
            </w:r>
          </w:p>
        </w:tc>
      </w:tr>
      <w:tr w:rsidR="008E4ED8" w14:paraId="03C170DC"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2C1D07DA"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0C2FF2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03C4380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19A6B79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2BDEF60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239124E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1241EB9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5F7DDB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11028C5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29CF39B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0DE6770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14:paraId="5D7114F1"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720" w:type="dxa"/>
            <w:tcBorders>
              <w:top w:val="nil"/>
              <w:left w:val="nil"/>
              <w:bottom w:val="single" w:sz="4" w:space="0" w:color="auto"/>
              <w:right w:val="single" w:sz="4" w:space="0" w:color="auto"/>
            </w:tcBorders>
            <w:vAlign w:val="center"/>
          </w:tcPr>
          <w:p w14:paraId="563D53BE"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14:paraId="09C272F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587076DA" w14:textId="77777777">
        <w:trPr>
          <w:trHeight w:val="800"/>
          <w:jc w:val="center"/>
        </w:trPr>
        <w:tc>
          <w:tcPr>
            <w:tcW w:w="709" w:type="dxa"/>
            <w:vMerge w:val="restart"/>
            <w:tcBorders>
              <w:top w:val="nil"/>
              <w:left w:val="single" w:sz="4" w:space="0" w:color="auto"/>
              <w:right w:val="single" w:sz="4" w:space="0" w:color="auto"/>
            </w:tcBorders>
            <w:vAlign w:val="center"/>
          </w:tcPr>
          <w:p w14:paraId="2F135674"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3E872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577451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245B0736"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补助盲人按摩机构数</w:t>
            </w:r>
          </w:p>
        </w:tc>
        <w:tc>
          <w:tcPr>
            <w:tcW w:w="627" w:type="dxa"/>
            <w:tcBorders>
              <w:top w:val="nil"/>
              <w:left w:val="nil"/>
              <w:bottom w:val="single" w:sz="4" w:space="0" w:color="auto"/>
              <w:right w:val="single" w:sz="4" w:space="0" w:color="auto"/>
            </w:tcBorders>
            <w:vAlign w:val="center"/>
          </w:tcPr>
          <w:p w14:paraId="533070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45D3A9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&gt;=1个</w:t>
            </w:r>
          </w:p>
        </w:tc>
        <w:tc>
          <w:tcPr>
            <w:tcW w:w="728" w:type="dxa"/>
            <w:tcBorders>
              <w:top w:val="nil"/>
              <w:left w:val="nil"/>
              <w:bottom w:val="single" w:sz="4" w:space="0" w:color="auto"/>
              <w:right w:val="single" w:sz="4" w:space="0" w:color="auto"/>
            </w:tcBorders>
            <w:vAlign w:val="center"/>
          </w:tcPr>
          <w:p w14:paraId="079E4B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=1个</w:t>
            </w:r>
          </w:p>
        </w:tc>
        <w:tc>
          <w:tcPr>
            <w:tcW w:w="637" w:type="dxa"/>
            <w:tcBorders>
              <w:top w:val="nil"/>
              <w:left w:val="nil"/>
              <w:bottom w:val="single" w:sz="4" w:space="0" w:color="auto"/>
              <w:right w:val="single" w:sz="4" w:space="0" w:color="auto"/>
            </w:tcBorders>
            <w:vAlign w:val="center"/>
          </w:tcPr>
          <w:p w14:paraId="5EB091D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6D810E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A0DCE1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EA8A745"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4725C4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EE2ED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32CF5EB1"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0693453B" w14:textId="77777777">
        <w:trPr>
          <w:trHeight w:val="800"/>
          <w:jc w:val="center"/>
        </w:trPr>
        <w:tc>
          <w:tcPr>
            <w:tcW w:w="709" w:type="dxa"/>
            <w:vMerge/>
            <w:tcBorders>
              <w:left w:val="single" w:sz="4" w:space="0" w:color="auto"/>
              <w:right w:val="single" w:sz="4" w:space="0" w:color="auto"/>
            </w:tcBorders>
            <w:vAlign w:val="center"/>
          </w:tcPr>
          <w:p w14:paraId="6D8C7F2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1F6117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808110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08818EB0"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补贴覆盖率</w:t>
            </w:r>
          </w:p>
        </w:tc>
        <w:tc>
          <w:tcPr>
            <w:tcW w:w="627" w:type="dxa"/>
            <w:tcBorders>
              <w:top w:val="nil"/>
              <w:left w:val="nil"/>
              <w:bottom w:val="single" w:sz="4" w:space="0" w:color="auto"/>
              <w:right w:val="single" w:sz="4" w:space="0" w:color="auto"/>
            </w:tcBorders>
            <w:vAlign w:val="center"/>
          </w:tcPr>
          <w:p w14:paraId="6D4BAD4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B4492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0B3559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AE664F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3BBD73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683BDBA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5B676A5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29686EE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2673EDE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879E000"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456A6253" w14:textId="77777777">
        <w:trPr>
          <w:trHeight w:val="800"/>
          <w:jc w:val="center"/>
        </w:trPr>
        <w:tc>
          <w:tcPr>
            <w:tcW w:w="709" w:type="dxa"/>
            <w:vMerge/>
            <w:tcBorders>
              <w:left w:val="single" w:sz="4" w:space="0" w:color="auto"/>
              <w:right w:val="single" w:sz="4" w:space="0" w:color="auto"/>
            </w:tcBorders>
            <w:vAlign w:val="center"/>
          </w:tcPr>
          <w:p w14:paraId="5AD3AB1E"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558911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1C1F39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8ABE84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补助资金发放及时率</w:t>
            </w:r>
          </w:p>
        </w:tc>
        <w:tc>
          <w:tcPr>
            <w:tcW w:w="627" w:type="dxa"/>
            <w:tcBorders>
              <w:top w:val="nil"/>
              <w:left w:val="nil"/>
              <w:bottom w:val="single" w:sz="4" w:space="0" w:color="auto"/>
              <w:right w:val="single" w:sz="4" w:space="0" w:color="auto"/>
            </w:tcBorders>
            <w:vAlign w:val="center"/>
          </w:tcPr>
          <w:p w14:paraId="75FC1ED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643775D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3EB1B12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41E6B19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A36AD3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2E9FF0E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48E959D5"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3B2815A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0BD34FE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44AD3F83"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CEF969A" w14:textId="77777777">
        <w:trPr>
          <w:trHeight w:val="800"/>
          <w:jc w:val="center"/>
        </w:trPr>
        <w:tc>
          <w:tcPr>
            <w:tcW w:w="709" w:type="dxa"/>
            <w:vMerge/>
            <w:tcBorders>
              <w:left w:val="single" w:sz="4" w:space="0" w:color="auto"/>
              <w:right w:val="single" w:sz="4" w:space="0" w:color="auto"/>
            </w:tcBorders>
            <w:vAlign w:val="center"/>
          </w:tcPr>
          <w:p w14:paraId="1D4AECE9"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E6F698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3314E4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459567B1"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盲人按摩机构补助完成时限</w:t>
            </w:r>
          </w:p>
        </w:tc>
        <w:tc>
          <w:tcPr>
            <w:tcW w:w="627" w:type="dxa"/>
            <w:tcBorders>
              <w:top w:val="nil"/>
              <w:left w:val="nil"/>
              <w:bottom w:val="single" w:sz="4" w:space="0" w:color="auto"/>
              <w:right w:val="single" w:sz="4" w:space="0" w:color="auto"/>
            </w:tcBorders>
            <w:vAlign w:val="center"/>
          </w:tcPr>
          <w:p w14:paraId="0FB7C0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74F88E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728" w:type="dxa"/>
            <w:tcBorders>
              <w:top w:val="nil"/>
              <w:left w:val="nil"/>
              <w:bottom w:val="single" w:sz="4" w:space="0" w:color="auto"/>
              <w:right w:val="single" w:sz="4" w:space="0" w:color="auto"/>
            </w:tcBorders>
            <w:vAlign w:val="center"/>
          </w:tcPr>
          <w:p w14:paraId="6143685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637" w:type="dxa"/>
            <w:tcBorders>
              <w:top w:val="nil"/>
              <w:left w:val="nil"/>
              <w:bottom w:val="single" w:sz="4" w:space="0" w:color="auto"/>
              <w:right w:val="single" w:sz="4" w:space="0" w:color="auto"/>
            </w:tcBorders>
            <w:vAlign w:val="center"/>
          </w:tcPr>
          <w:p w14:paraId="7205F5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9A0207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3F0AC74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1B8AE7C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3AEA64A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D235C3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60948643"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DF928CB" w14:textId="77777777">
        <w:trPr>
          <w:trHeight w:val="800"/>
          <w:jc w:val="center"/>
        </w:trPr>
        <w:tc>
          <w:tcPr>
            <w:tcW w:w="709" w:type="dxa"/>
            <w:vMerge/>
            <w:tcBorders>
              <w:left w:val="single" w:sz="4" w:space="0" w:color="auto"/>
              <w:right w:val="single" w:sz="4" w:space="0" w:color="auto"/>
            </w:tcBorders>
            <w:vAlign w:val="center"/>
          </w:tcPr>
          <w:p w14:paraId="4E7158C1"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66B08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178F827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778CCB18"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补助盲人按摩机构费用</w:t>
            </w:r>
          </w:p>
        </w:tc>
        <w:tc>
          <w:tcPr>
            <w:tcW w:w="627" w:type="dxa"/>
            <w:tcBorders>
              <w:top w:val="nil"/>
              <w:left w:val="nil"/>
              <w:bottom w:val="single" w:sz="4" w:space="0" w:color="auto"/>
              <w:right w:val="single" w:sz="4" w:space="0" w:color="auto"/>
            </w:tcBorders>
            <w:vAlign w:val="center"/>
          </w:tcPr>
          <w:p w14:paraId="6F585CF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2BF261E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&lt;=0.60万元</w:t>
            </w:r>
          </w:p>
        </w:tc>
        <w:tc>
          <w:tcPr>
            <w:tcW w:w="728" w:type="dxa"/>
            <w:tcBorders>
              <w:top w:val="nil"/>
              <w:left w:val="nil"/>
              <w:bottom w:val="single" w:sz="4" w:space="0" w:color="auto"/>
              <w:right w:val="single" w:sz="4" w:space="0" w:color="auto"/>
            </w:tcBorders>
            <w:vAlign w:val="center"/>
          </w:tcPr>
          <w:p w14:paraId="0CA247A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=0.6万元</w:t>
            </w:r>
          </w:p>
        </w:tc>
        <w:tc>
          <w:tcPr>
            <w:tcW w:w="637" w:type="dxa"/>
            <w:tcBorders>
              <w:top w:val="nil"/>
              <w:left w:val="nil"/>
              <w:bottom w:val="single" w:sz="4" w:space="0" w:color="auto"/>
              <w:right w:val="single" w:sz="4" w:space="0" w:color="auto"/>
            </w:tcBorders>
            <w:vAlign w:val="center"/>
          </w:tcPr>
          <w:p w14:paraId="48A4047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74B72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04702C2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E5B05D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64FB3CD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720" w:type="dxa"/>
            <w:tcBorders>
              <w:top w:val="nil"/>
              <w:left w:val="nil"/>
              <w:bottom w:val="single" w:sz="4" w:space="0" w:color="auto"/>
              <w:right w:val="single" w:sz="4" w:space="0" w:color="auto"/>
            </w:tcBorders>
            <w:vAlign w:val="center"/>
          </w:tcPr>
          <w:p w14:paraId="15596E4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14:paraId="22E95F4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ADDDCE1" w14:textId="77777777">
        <w:trPr>
          <w:trHeight w:val="800"/>
          <w:jc w:val="center"/>
        </w:trPr>
        <w:tc>
          <w:tcPr>
            <w:tcW w:w="709" w:type="dxa"/>
            <w:vMerge/>
            <w:tcBorders>
              <w:left w:val="single" w:sz="4" w:space="0" w:color="auto"/>
              <w:right w:val="single" w:sz="4" w:space="0" w:color="auto"/>
            </w:tcBorders>
            <w:vAlign w:val="center"/>
          </w:tcPr>
          <w:p w14:paraId="0A9ED335"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A195B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9DC7B3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6A6EC284"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让更多盲人自主创业</w:t>
            </w:r>
          </w:p>
        </w:tc>
        <w:tc>
          <w:tcPr>
            <w:tcW w:w="627" w:type="dxa"/>
            <w:tcBorders>
              <w:top w:val="nil"/>
              <w:left w:val="nil"/>
              <w:bottom w:val="single" w:sz="4" w:space="0" w:color="auto"/>
              <w:right w:val="single" w:sz="4" w:space="0" w:color="auto"/>
            </w:tcBorders>
            <w:vAlign w:val="center"/>
          </w:tcPr>
          <w:p w14:paraId="3629393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6685B99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332DCD4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7F297E4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75DD4C7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45CA7A2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03BDABD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1E7670B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720" w:type="dxa"/>
            <w:tcBorders>
              <w:top w:val="nil"/>
              <w:left w:val="nil"/>
              <w:bottom w:val="single" w:sz="4" w:space="0" w:color="auto"/>
              <w:right w:val="single" w:sz="4" w:space="0" w:color="auto"/>
            </w:tcBorders>
            <w:vAlign w:val="center"/>
          </w:tcPr>
          <w:p w14:paraId="40CEB78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5563A5D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39FB94D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5C6F9148"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F25669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8DCF3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6F658899"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残疾人满意度</w:t>
            </w:r>
          </w:p>
        </w:tc>
        <w:tc>
          <w:tcPr>
            <w:tcW w:w="627" w:type="dxa"/>
            <w:tcBorders>
              <w:top w:val="nil"/>
              <w:left w:val="nil"/>
              <w:bottom w:val="single" w:sz="4" w:space="0" w:color="auto"/>
              <w:right w:val="single" w:sz="4" w:space="0" w:color="auto"/>
            </w:tcBorders>
            <w:vAlign w:val="center"/>
          </w:tcPr>
          <w:p w14:paraId="253642F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DB4522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728" w:type="dxa"/>
            <w:tcBorders>
              <w:top w:val="nil"/>
              <w:left w:val="nil"/>
              <w:bottom w:val="single" w:sz="4" w:space="0" w:color="auto"/>
              <w:right w:val="single" w:sz="4" w:space="0" w:color="auto"/>
            </w:tcBorders>
            <w:vAlign w:val="center"/>
          </w:tcPr>
          <w:p w14:paraId="79C07A2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=95%</w:t>
            </w:r>
          </w:p>
        </w:tc>
        <w:tc>
          <w:tcPr>
            <w:tcW w:w="637" w:type="dxa"/>
            <w:tcBorders>
              <w:top w:val="nil"/>
              <w:left w:val="nil"/>
              <w:bottom w:val="single" w:sz="4" w:space="0" w:color="auto"/>
              <w:right w:val="single" w:sz="4" w:space="0" w:color="auto"/>
            </w:tcBorders>
            <w:vAlign w:val="center"/>
          </w:tcPr>
          <w:p w14:paraId="681A4DA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54210D4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1306427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722FBBFE"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44" w:type="dxa"/>
            <w:tcBorders>
              <w:top w:val="nil"/>
              <w:left w:val="nil"/>
              <w:bottom w:val="single" w:sz="4" w:space="0" w:color="auto"/>
              <w:right w:val="single" w:sz="4" w:space="0" w:color="auto"/>
            </w:tcBorders>
            <w:vAlign w:val="center"/>
          </w:tcPr>
          <w:p w14:paraId="2C4C026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720" w:type="dxa"/>
            <w:tcBorders>
              <w:top w:val="nil"/>
              <w:left w:val="nil"/>
              <w:bottom w:val="single" w:sz="4" w:space="0" w:color="auto"/>
              <w:right w:val="single" w:sz="4" w:space="0" w:color="auto"/>
            </w:tcBorders>
            <w:vAlign w:val="center"/>
          </w:tcPr>
          <w:p w14:paraId="7B04D8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14:paraId="03E31725"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B80FEE0"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38926D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3FA3C4D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8C2876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29D14F77"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5DE241EC"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4C07F5B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686963E9"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2E2ACEF7" w14:textId="77777777" w:rsidR="008E4ED8" w:rsidRDefault="008E4ED8">
            <w:pPr>
              <w:spacing w:after="0" w:line="240" w:lineRule="auto"/>
              <w:rPr>
                <w:rFonts w:ascii="宋体" w:eastAsia="宋体" w:hAnsi="宋体" w:cs="宋体" w:hint="eastAsia"/>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14:paraId="3B52B418" w14:textId="77777777" w:rsidR="008E4ED8" w:rsidRDefault="008E4ED8">
            <w:pPr>
              <w:spacing w:after="0" w:line="240" w:lineRule="auto"/>
              <w:rPr>
                <w:rFonts w:ascii="宋体" w:eastAsia="宋体" w:hAnsi="宋体" w:cs="宋体" w:hint="eastAsia"/>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14:paraId="6ED3D8CE" w14:textId="77777777" w:rsidR="008E4ED8" w:rsidRDefault="008E4ED8">
            <w:pPr>
              <w:spacing w:after="0" w:line="240" w:lineRule="auto"/>
              <w:rPr>
                <w:rFonts w:ascii="宋体" w:eastAsia="宋体" w:hAnsi="宋体" w:cs="宋体" w:hint="eastAsia"/>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14:paraId="503139BE"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6EBE8A79" w14:textId="77777777" w:rsidR="008E4ED8" w:rsidRDefault="00CF0BDF">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ED33F84" w14:textId="77777777" w:rsidR="008E4ED8" w:rsidRDefault="00CF0BDF">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jc w:val="center"/>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929"/>
        <w:gridCol w:w="660"/>
        <w:gridCol w:w="1327"/>
      </w:tblGrid>
      <w:tr w:rsidR="008E4ED8" w14:paraId="392395B9" w14:textId="77777777">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93872A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9639" w:type="dxa"/>
            <w:gridSpan w:val="12"/>
            <w:tcBorders>
              <w:top w:val="single" w:sz="4" w:space="0" w:color="auto"/>
              <w:left w:val="nil"/>
              <w:bottom w:val="single" w:sz="4" w:space="0" w:color="auto"/>
              <w:right w:val="single" w:sz="4" w:space="0" w:color="auto"/>
            </w:tcBorders>
            <w:vAlign w:val="center"/>
          </w:tcPr>
          <w:p w14:paraId="759390B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精神残疾人医疗救助经费</w:t>
            </w:r>
          </w:p>
        </w:tc>
      </w:tr>
      <w:tr w:rsidR="008E4ED8" w14:paraId="26DD170A" w14:textId="77777777">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5339A9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14:paraId="47BDAE0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c>
          <w:tcPr>
            <w:tcW w:w="1428" w:type="dxa"/>
            <w:gridSpan w:val="2"/>
            <w:tcBorders>
              <w:top w:val="single" w:sz="4" w:space="0" w:color="auto"/>
              <w:left w:val="nil"/>
              <w:bottom w:val="single" w:sz="4" w:space="0" w:color="auto"/>
              <w:right w:val="single" w:sz="4" w:space="0" w:color="auto"/>
            </w:tcBorders>
            <w:vAlign w:val="center"/>
          </w:tcPr>
          <w:p w14:paraId="52C92378"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实施单位</w:t>
            </w:r>
          </w:p>
        </w:tc>
        <w:tc>
          <w:tcPr>
            <w:tcW w:w="4288" w:type="dxa"/>
            <w:gridSpan w:val="5"/>
            <w:tcBorders>
              <w:top w:val="single" w:sz="4" w:space="0" w:color="auto"/>
              <w:left w:val="nil"/>
              <w:bottom w:val="single" w:sz="4" w:space="0" w:color="auto"/>
              <w:right w:val="single" w:sz="4" w:space="0" w:color="auto"/>
            </w:tcBorders>
            <w:vAlign w:val="center"/>
          </w:tcPr>
          <w:p w14:paraId="09629AE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昌吉市残疾人联合会</w:t>
            </w:r>
          </w:p>
        </w:tc>
      </w:tr>
      <w:tr w:rsidR="008E4ED8" w14:paraId="09FA5B8E" w14:textId="77777777">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14:paraId="0AC997E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w:t>
            </w:r>
            <w:r>
              <w:rPr>
                <w:rFonts w:ascii="宋体" w:eastAsia="宋体" w:hAnsi="宋体" w:cs="宋体" w:hint="eastAsia"/>
                <w:b/>
                <w:bCs/>
                <w:color w:val="000000"/>
                <w:sz w:val="18"/>
                <w:szCs w:val="18"/>
                <w:lang w:eastAsia="zh-CN"/>
              </w:rPr>
              <w:br/>
              <w:t>（万元）</w:t>
            </w:r>
          </w:p>
        </w:tc>
        <w:tc>
          <w:tcPr>
            <w:tcW w:w="1418" w:type="dxa"/>
            <w:gridSpan w:val="2"/>
            <w:tcBorders>
              <w:top w:val="single" w:sz="4" w:space="0" w:color="auto"/>
              <w:left w:val="nil"/>
              <w:bottom w:val="single" w:sz="4" w:space="0" w:color="auto"/>
              <w:right w:val="single" w:sz="4" w:space="0" w:color="auto"/>
            </w:tcBorders>
            <w:vAlign w:val="center"/>
          </w:tcPr>
          <w:p w14:paraId="72D628E6"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14:paraId="1CEBFC8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14:paraId="2443ECB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14:paraId="5CDCCCE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14:paraId="1DAD51A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1589" w:type="dxa"/>
            <w:gridSpan w:val="2"/>
            <w:tcBorders>
              <w:top w:val="single" w:sz="4" w:space="0" w:color="auto"/>
              <w:left w:val="nil"/>
              <w:bottom w:val="single" w:sz="4" w:space="0" w:color="auto"/>
              <w:right w:val="single" w:sz="4" w:space="0" w:color="auto"/>
            </w:tcBorders>
            <w:vAlign w:val="center"/>
          </w:tcPr>
          <w:p w14:paraId="1D22FD3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327" w:type="dxa"/>
            <w:tcBorders>
              <w:top w:val="nil"/>
              <w:left w:val="nil"/>
              <w:bottom w:val="single" w:sz="4" w:space="0" w:color="auto"/>
              <w:right w:val="single" w:sz="4" w:space="0" w:color="auto"/>
            </w:tcBorders>
            <w:vAlign w:val="center"/>
          </w:tcPr>
          <w:p w14:paraId="6258F6A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8E4ED8" w14:paraId="7654AE22"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6496FAA0"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0F19B42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14:paraId="68200DF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968" w:type="dxa"/>
            <w:gridSpan w:val="3"/>
            <w:tcBorders>
              <w:top w:val="single" w:sz="4" w:space="0" w:color="auto"/>
              <w:left w:val="nil"/>
              <w:bottom w:val="single" w:sz="4" w:space="0" w:color="auto"/>
              <w:right w:val="single" w:sz="4" w:space="0" w:color="auto"/>
            </w:tcBorders>
            <w:vAlign w:val="center"/>
          </w:tcPr>
          <w:p w14:paraId="30C4642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428" w:type="dxa"/>
            <w:gridSpan w:val="2"/>
            <w:tcBorders>
              <w:top w:val="single" w:sz="4" w:space="0" w:color="auto"/>
              <w:left w:val="nil"/>
              <w:bottom w:val="single" w:sz="4" w:space="0" w:color="auto"/>
              <w:right w:val="single" w:sz="4" w:space="0" w:color="auto"/>
            </w:tcBorders>
            <w:vAlign w:val="center"/>
          </w:tcPr>
          <w:p w14:paraId="7942A7B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372" w:type="dxa"/>
            <w:gridSpan w:val="2"/>
            <w:tcBorders>
              <w:top w:val="nil"/>
              <w:left w:val="nil"/>
              <w:bottom w:val="single" w:sz="4" w:space="0" w:color="auto"/>
              <w:right w:val="single" w:sz="4" w:space="0" w:color="auto"/>
            </w:tcBorders>
            <w:vAlign w:val="center"/>
          </w:tcPr>
          <w:p w14:paraId="0D2A2F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589" w:type="dxa"/>
            <w:gridSpan w:val="2"/>
            <w:tcBorders>
              <w:top w:val="single" w:sz="4" w:space="0" w:color="auto"/>
              <w:left w:val="nil"/>
              <w:bottom w:val="single" w:sz="4" w:space="0" w:color="auto"/>
              <w:right w:val="single" w:sz="4" w:space="0" w:color="auto"/>
            </w:tcBorders>
            <w:vAlign w:val="center"/>
          </w:tcPr>
          <w:p w14:paraId="265D63F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327" w:type="dxa"/>
            <w:tcBorders>
              <w:top w:val="nil"/>
              <w:left w:val="nil"/>
              <w:bottom w:val="single" w:sz="4" w:space="0" w:color="auto"/>
              <w:right w:val="single" w:sz="4" w:space="0" w:color="auto"/>
            </w:tcBorders>
            <w:vAlign w:val="center"/>
          </w:tcPr>
          <w:p w14:paraId="67D1CA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w:t>
            </w:r>
          </w:p>
        </w:tc>
      </w:tr>
      <w:tr w:rsidR="008E4ED8" w14:paraId="7DE0573F"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9A9348E"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5B51FC22"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14:paraId="7342884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968" w:type="dxa"/>
            <w:gridSpan w:val="3"/>
            <w:tcBorders>
              <w:top w:val="single" w:sz="4" w:space="0" w:color="auto"/>
              <w:left w:val="nil"/>
              <w:bottom w:val="single" w:sz="4" w:space="0" w:color="auto"/>
              <w:right w:val="single" w:sz="4" w:space="0" w:color="auto"/>
            </w:tcBorders>
            <w:vAlign w:val="center"/>
          </w:tcPr>
          <w:p w14:paraId="5A73FE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428" w:type="dxa"/>
            <w:gridSpan w:val="2"/>
            <w:tcBorders>
              <w:top w:val="single" w:sz="4" w:space="0" w:color="auto"/>
              <w:left w:val="nil"/>
              <w:bottom w:val="single" w:sz="4" w:space="0" w:color="auto"/>
              <w:right w:val="single" w:sz="4" w:space="0" w:color="auto"/>
            </w:tcBorders>
            <w:vAlign w:val="center"/>
          </w:tcPr>
          <w:p w14:paraId="2EE4A5A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1372" w:type="dxa"/>
            <w:gridSpan w:val="2"/>
            <w:tcBorders>
              <w:top w:val="nil"/>
              <w:left w:val="nil"/>
              <w:bottom w:val="single" w:sz="4" w:space="0" w:color="auto"/>
              <w:right w:val="single" w:sz="4" w:space="0" w:color="auto"/>
            </w:tcBorders>
            <w:vAlign w:val="center"/>
          </w:tcPr>
          <w:p w14:paraId="14B425C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89" w:type="dxa"/>
            <w:gridSpan w:val="2"/>
            <w:tcBorders>
              <w:top w:val="single" w:sz="4" w:space="0" w:color="auto"/>
              <w:left w:val="nil"/>
              <w:bottom w:val="single" w:sz="4" w:space="0" w:color="auto"/>
              <w:right w:val="single" w:sz="4" w:space="0" w:color="auto"/>
            </w:tcBorders>
            <w:vAlign w:val="center"/>
          </w:tcPr>
          <w:p w14:paraId="5E1B086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27" w:type="dxa"/>
            <w:tcBorders>
              <w:top w:val="nil"/>
              <w:left w:val="nil"/>
              <w:bottom w:val="single" w:sz="4" w:space="0" w:color="auto"/>
              <w:right w:val="single" w:sz="4" w:space="0" w:color="auto"/>
            </w:tcBorders>
            <w:vAlign w:val="center"/>
          </w:tcPr>
          <w:p w14:paraId="4E1E5CF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42E6D77D" w14:textId="77777777">
        <w:trPr>
          <w:trHeight w:val="380"/>
          <w:jc w:val="center"/>
        </w:trPr>
        <w:tc>
          <w:tcPr>
            <w:tcW w:w="709" w:type="dxa"/>
            <w:vMerge/>
            <w:tcBorders>
              <w:top w:val="nil"/>
              <w:left w:val="single" w:sz="4" w:space="0" w:color="auto"/>
              <w:bottom w:val="single" w:sz="4" w:space="0" w:color="auto"/>
              <w:right w:val="single" w:sz="4" w:space="0" w:color="auto"/>
            </w:tcBorders>
            <w:vAlign w:val="center"/>
          </w:tcPr>
          <w:p w14:paraId="228019F4" w14:textId="77777777" w:rsidR="008E4ED8" w:rsidRDefault="008E4ED8">
            <w:pPr>
              <w:spacing w:after="0" w:line="240" w:lineRule="auto"/>
              <w:rPr>
                <w:rFonts w:ascii="宋体" w:eastAsia="宋体" w:hAnsi="宋体" w:cs="宋体" w:hint="eastAsia"/>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14:paraId="2770681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 xml:space="preserve">  其他资金</w:t>
            </w:r>
          </w:p>
        </w:tc>
        <w:tc>
          <w:tcPr>
            <w:tcW w:w="1246" w:type="dxa"/>
            <w:tcBorders>
              <w:top w:val="single" w:sz="4" w:space="0" w:color="auto"/>
              <w:left w:val="nil"/>
              <w:bottom w:val="single" w:sz="4" w:space="0" w:color="auto"/>
              <w:right w:val="single" w:sz="4" w:space="0" w:color="auto"/>
            </w:tcBorders>
            <w:vAlign w:val="center"/>
          </w:tcPr>
          <w:p w14:paraId="1E568BB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14:paraId="793A658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14:paraId="505711B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14:paraId="375063F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589" w:type="dxa"/>
            <w:gridSpan w:val="2"/>
            <w:tcBorders>
              <w:top w:val="single" w:sz="4" w:space="0" w:color="auto"/>
              <w:left w:val="nil"/>
              <w:bottom w:val="single" w:sz="4" w:space="0" w:color="auto"/>
              <w:right w:val="single" w:sz="4" w:space="0" w:color="auto"/>
            </w:tcBorders>
            <w:vAlign w:val="center"/>
          </w:tcPr>
          <w:p w14:paraId="2218C31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327" w:type="dxa"/>
            <w:tcBorders>
              <w:top w:val="nil"/>
              <w:left w:val="nil"/>
              <w:bottom w:val="single" w:sz="4" w:space="0" w:color="auto"/>
              <w:right w:val="single" w:sz="4" w:space="0" w:color="auto"/>
            </w:tcBorders>
            <w:vAlign w:val="center"/>
          </w:tcPr>
          <w:p w14:paraId="2B003B1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8E4ED8" w14:paraId="7BB89623" w14:textId="77777777">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14:paraId="2CE5A7D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14:paraId="0165676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5716" w:type="dxa"/>
            <w:gridSpan w:val="7"/>
            <w:tcBorders>
              <w:top w:val="single" w:sz="4" w:space="0" w:color="auto"/>
              <w:left w:val="nil"/>
              <w:bottom w:val="single" w:sz="4" w:space="0" w:color="auto"/>
              <w:right w:val="single" w:sz="4" w:space="0" w:color="auto"/>
            </w:tcBorders>
            <w:vAlign w:val="center"/>
          </w:tcPr>
          <w:p w14:paraId="2A3CDB5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8E4ED8" w14:paraId="52FE512C" w14:textId="77777777">
        <w:trPr>
          <w:trHeight w:val="820"/>
          <w:jc w:val="center"/>
        </w:trPr>
        <w:tc>
          <w:tcPr>
            <w:tcW w:w="709" w:type="dxa"/>
            <w:vMerge/>
            <w:tcBorders>
              <w:top w:val="nil"/>
              <w:left w:val="single" w:sz="4" w:space="0" w:color="auto"/>
              <w:bottom w:val="single" w:sz="4" w:space="0" w:color="auto"/>
              <w:right w:val="single" w:sz="4" w:space="0" w:color="auto"/>
            </w:tcBorders>
            <w:vAlign w:val="center"/>
          </w:tcPr>
          <w:p w14:paraId="7364C51E" w14:textId="77777777" w:rsidR="008E4ED8" w:rsidRDefault="008E4ED8">
            <w:pPr>
              <w:spacing w:after="0" w:line="240" w:lineRule="auto"/>
              <w:rPr>
                <w:rFonts w:ascii="宋体" w:eastAsia="宋体" w:hAnsi="宋体" w:cs="宋体" w:hint="eastAsia"/>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14:paraId="7BEB16F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49.73万元，主要用于为昌吉市333人精神病患者进行补助，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目标。</w:t>
            </w:r>
          </w:p>
        </w:tc>
        <w:tc>
          <w:tcPr>
            <w:tcW w:w="5716" w:type="dxa"/>
            <w:gridSpan w:val="7"/>
            <w:tcBorders>
              <w:top w:val="single" w:sz="4" w:space="0" w:color="auto"/>
              <w:left w:val="nil"/>
              <w:bottom w:val="single" w:sz="4" w:space="0" w:color="auto"/>
              <w:right w:val="single" w:sz="4" w:space="0" w:color="auto"/>
            </w:tcBorders>
            <w:vAlign w:val="center"/>
          </w:tcPr>
          <w:p w14:paraId="04DDFB4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昌吉市333人精神病患者进行补助，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目标。</w:t>
            </w:r>
          </w:p>
        </w:tc>
      </w:tr>
      <w:tr w:rsidR="008E4ED8" w14:paraId="0D1DC329" w14:textId="77777777">
        <w:trPr>
          <w:trHeight w:val="820"/>
          <w:jc w:val="center"/>
        </w:trPr>
        <w:tc>
          <w:tcPr>
            <w:tcW w:w="709" w:type="dxa"/>
            <w:tcBorders>
              <w:top w:val="nil"/>
              <w:left w:val="single" w:sz="4" w:space="0" w:color="auto"/>
              <w:bottom w:val="single" w:sz="4" w:space="0" w:color="auto"/>
              <w:right w:val="single" w:sz="4" w:space="0" w:color="auto"/>
            </w:tcBorders>
            <w:vAlign w:val="center"/>
          </w:tcPr>
          <w:p w14:paraId="017CF88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25709F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14:paraId="5026280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14:paraId="62DAEEC5"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14:paraId="0406E9B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14:paraId="1840C569"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14:paraId="07E1FBE7"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14:paraId="03898D96"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14:paraId="4F095D9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14:paraId="3558B9EF"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14:paraId="27E1C943"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上年完成情况</w:t>
            </w:r>
          </w:p>
        </w:tc>
        <w:tc>
          <w:tcPr>
            <w:tcW w:w="929" w:type="dxa"/>
            <w:tcBorders>
              <w:top w:val="nil"/>
              <w:left w:val="nil"/>
              <w:bottom w:val="single" w:sz="4" w:space="0" w:color="auto"/>
              <w:right w:val="single" w:sz="4" w:space="0" w:color="auto"/>
            </w:tcBorders>
            <w:vAlign w:val="center"/>
          </w:tcPr>
          <w:p w14:paraId="1BF2D51A" w14:textId="77777777" w:rsidR="008E4ED8" w:rsidRDefault="00CF0BDF">
            <w:pPr>
              <w:spacing w:after="0" w:line="240" w:lineRule="auto"/>
              <w:jc w:val="center"/>
              <w:rPr>
                <w:rFonts w:ascii="宋体" w:eastAsia="宋体" w:hAnsi="宋体" w:cs="宋体" w:hint="eastAsia"/>
                <w:b/>
                <w:bCs/>
                <w:color w:val="000000"/>
                <w:sz w:val="18"/>
                <w:szCs w:val="18"/>
                <w:lang w:eastAsia="zh-CN"/>
              </w:rPr>
            </w:pPr>
            <w:proofErr w:type="gramStart"/>
            <w:r>
              <w:rPr>
                <w:rFonts w:ascii="宋体" w:eastAsia="宋体" w:hAnsi="宋体" w:cs="宋体" w:hint="eastAsia"/>
                <w:b/>
                <w:bCs/>
                <w:color w:val="000000"/>
                <w:sz w:val="18"/>
                <w:szCs w:val="18"/>
                <w:lang w:eastAsia="zh-CN"/>
              </w:rPr>
              <w:t>赋分规则</w:t>
            </w:r>
            <w:proofErr w:type="gramEnd"/>
          </w:p>
        </w:tc>
        <w:tc>
          <w:tcPr>
            <w:tcW w:w="660" w:type="dxa"/>
            <w:tcBorders>
              <w:top w:val="nil"/>
              <w:left w:val="nil"/>
              <w:bottom w:val="single" w:sz="4" w:space="0" w:color="auto"/>
              <w:right w:val="single" w:sz="4" w:space="0" w:color="auto"/>
            </w:tcBorders>
            <w:vAlign w:val="center"/>
          </w:tcPr>
          <w:p w14:paraId="4DE5FE0B"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佐证资料</w:t>
            </w:r>
          </w:p>
        </w:tc>
        <w:tc>
          <w:tcPr>
            <w:tcW w:w="1327" w:type="dxa"/>
            <w:tcBorders>
              <w:top w:val="nil"/>
              <w:left w:val="nil"/>
              <w:bottom w:val="single" w:sz="4" w:space="0" w:color="auto"/>
              <w:right w:val="single" w:sz="4" w:space="0" w:color="auto"/>
            </w:tcBorders>
            <w:vAlign w:val="center"/>
          </w:tcPr>
          <w:p w14:paraId="0B4FBD4C"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8E4ED8" w14:paraId="27FC801F" w14:textId="77777777">
        <w:trPr>
          <w:trHeight w:val="800"/>
          <w:jc w:val="center"/>
        </w:trPr>
        <w:tc>
          <w:tcPr>
            <w:tcW w:w="709" w:type="dxa"/>
            <w:vMerge w:val="restart"/>
            <w:tcBorders>
              <w:top w:val="nil"/>
              <w:left w:val="single" w:sz="4" w:space="0" w:color="auto"/>
              <w:right w:val="single" w:sz="4" w:space="0" w:color="auto"/>
            </w:tcBorders>
            <w:vAlign w:val="center"/>
          </w:tcPr>
          <w:p w14:paraId="49D4B85D"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0B191A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14:paraId="372E045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14:paraId="7B6978C9" w14:textId="77777777" w:rsidR="008E4ED8" w:rsidRDefault="00CF0BDF">
            <w:pPr>
              <w:spacing w:after="0" w:line="240" w:lineRule="auto"/>
              <w:rPr>
                <w:rFonts w:ascii="等线" w:eastAsia="等线" w:hAnsi="等线" w:cs="Times New Roman" w:hint="eastAsia"/>
                <w:color w:val="000000"/>
                <w:kern w:val="2"/>
                <w:sz w:val="18"/>
                <w:szCs w:val="18"/>
                <w:lang w:eastAsia="zh-CN"/>
              </w:rPr>
            </w:pPr>
            <w:r>
              <w:rPr>
                <w:rFonts w:ascii="等线" w:eastAsia="等线" w:hAnsi="等线" w:cs="Times New Roman" w:hint="eastAsia"/>
                <w:color w:val="000000"/>
                <w:kern w:val="2"/>
                <w:sz w:val="18"/>
                <w:szCs w:val="18"/>
                <w:lang w:eastAsia="zh-CN"/>
              </w:rPr>
              <w:t>精神残疾人医疗救助人数</w:t>
            </w:r>
          </w:p>
        </w:tc>
        <w:tc>
          <w:tcPr>
            <w:tcW w:w="627" w:type="dxa"/>
            <w:tcBorders>
              <w:top w:val="nil"/>
              <w:left w:val="nil"/>
              <w:bottom w:val="single" w:sz="4" w:space="0" w:color="auto"/>
              <w:right w:val="single" w:sz="4" w:space="0" w:color="auto"/>
            </w:tcBorders>
            <w:vAlign w:val="center"/>
          </w:tcPr>
          <w:p w14:paraId="184BB4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2B453CF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&gt;=394人</w:t>
            </w:r>
          </w:p>
        </w:tc>
        <w:tc>
          <w:tcPr>
            <w:tcW w:w="728" w:type="dxa"/>
            <w:tcBorders>
              <w:top w:val="nil"/>
              <w:left w:val="nil"/>
              <w:bottom w:val="single" w:sz="4" w:space="0" w:color="auto"/>
              <w:right w:val="single" w:sz="4" w:space="0" w:color="auto"/>
            </w:tcBorders>
            <w:vAlign w:val="center"/>
          </w:tcPr>
          <w:p w14:paraId="1A3FB45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=394人</w:t>
            </w:r>
          </w:p>
        </w:tc>
        <w:tc>
          <w:tcPr>
            <w:tcW w:w="637" w:type="dxa"/>
            <w:tcBorders>
              <w:top w:val="nil"/>
              <w:left w:val="nil"/>
              <w:bottom w:val="single" w:sz="4" w:space="0" w:color="auto"/>
              <w:right w:val="single" w:sz="4" w:space="0" w:color="auto"/>
            </w:tcBorders>
            <w:vAlign w:val="center"/>
          </w:tcPr>
          <w:p w14:paraId="18F5DE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2B78A65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4E9333C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036F62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29" w:type="dxa"/>
            <w:tcBorders>
              <w:top w:val="nil"/>
              <w:left w:val="nil"/>
              <w:bottom w:val="single" w:sz="4" w:space="0" w:color="auto"/>
              <w:right w:val="single" w:sz="4" w:space="0" w:color="auto"/>
            </w:tcBorders>
            <w:vAlign w:val="center"/>
          </w:tcPr>
          <w:p w14:paraId="578EC0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660" w:type="dxa"/>
            <w:tcBorders>
              <w:top w:val="nil"/>
              <w:left w:val="nil"/>
              <w:bottom w:val="single" w:sz="4" w:space="0" w:color="auto"/>
              <w:right w:val="single" w:sz="4" w:space="0" w:color="auto"/>
            </w:tcBorders>
            <w:vAlign w:val="center"/>
          </w:tcPr>
          <w:p w14:paraId="1A777DF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327" w:type="dxa"/>
            <w:tcBorders>
              <w:top w:val="nil"/>
              <w:left w:val="nil"/>
              <w:bottom w:val="single" w:sz="4" w:space="0" w:color="auto"/>
              <w:right w:val="single" w:sz="4" w:space="0" w:color="auto"/>
            </w:tcBorders>
            <w:vAlign w:val="center"/>
          </w:tcPr>
          <w:p w14:paraId="75285973" w14:textId="77777777" w:rsidR="008E4ED8" w:rsidRDefault="008E4ED8">
            <w:pPr>
              <w:spacing w:after="0" w:line="240" w:lineRule="auto"/>
              <w:jc w:val="center"/>
              <w:rPr>
                <w:rFonts w:ascii="等线" w:eastAsia="等线" w:hAnsi="等线" w:cs="Times New Roman" w:hint="eastAsia"/>
                <w:color w:val="000000"/>
                <w:kern w:val="2"/>
                <w:sz w:val="18"/>
                <w:szCs w:val="18"/>
                <w:lang w:eastAsia="zh-CN"/>
              </w:rPr>
            </w:pPr>
          </w:p>
        </w:tc>
      </w:tr>
      <w:tr w:rsidR="008E4ED8" w14:paraId="12C8A725" w14:textId="77777777">
        <w:trPr>
          <w:trHeight w:val="800"/>
          <w:jc w:val="center"/>
        </w:trPr>
        <w:tc>
          <w:tcPr>
            <w:tcW w:w="709" w:type="dxa"/>
            <w:vMerge/>
            <w:tcBorders>
              <w:left w:val="single" w:sz="4" w:space="0" w:color="auto"/>
              <w:right w:val="single" w:sz="4" w:space="0" w:color="auto"/>
            </w:tcBorders>
            <w:vAlign w:val="center"/>
          </w:tcPr>
          <w:p w14:paraId="1CCBFC1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8935F4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BB7EA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14:paraId="3BF6FEFF"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对符合条件精神病人服药住院补助覆盖率</w:t>
            </w:r>
          </w:p>
        </w:tc>
        <w:tc>
          <w:tcPr>
            <w:tcW w:w="627" w:type="dxa"/>
            <w:tcBorders>
              <w:top w:val="nil"/>
              <w:left w:val="nil"/>
              <w:bottom w:val="single" w:sz="4" w:space="0" w:color="auto"/>
              <w:right w:val="single" w:sz="4" w:space="0" w:color="auto"/>
            </w:tcBorders>
            <w:vAlign w:val="center"/>
          </w:tcPr>
          <w:p w14:paraId="0DA1622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33FC3D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40480B9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26F21B9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11A52D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9E9D9A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7B4FAEA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29" w:type="dxa"/>
            <w:tcBorders>
              <w:top w:val="nil"/>
              <w:left w:val="nil"/>
              <w:bottom w:val="single" w:sz="4" w:space="0" w:color="auto"/>
              <w:right w:val="single" w:sz="4" w:space="0" w:color="auto"/>
            </w:tcBorders>
            <w:vAlign w:val="center"/>
          </w:tcPr>
          <w:p w14:paraId="3AED79A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660" w:type="dxa"/>
            <w:tcBorders>
              <w:top w:val="nil"/>
              <w:left w:val="nil"/>
              <w:bottom w:val="single" w:sz="4" w:space="0" w:color="auto"/>
              <w:right w:val="single" w:sz="4" w:space="0" w:color="auto"/>
            </w:tcBorders>
            <w:vAlign w:val="center"/>
          </w:tcPr>
          <w:p w14:paraId="436165F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327" w:type="dxa"/>
            <w:tcBorders>
              <w:top w:val="nil"/>
              <w:left w:val="nil"/>
              <w:bottom w:val="single" w:sz="4" w:space="0" w:color="auto"/>
              <w:right w:val="single" w:sz="4" w:space="0" w:color="auto"/>
            </w:tcBorders>
            <w:vAlign w:val="center"/>
          </w:tcPr>
          <w:p w14:paraId="0A91B490"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32D51D9" w14:textId="77777777">
        <w:trPr>
          <w:trHeight w:val="800"/>
          <w:jc w:val="center"/>
        </w:trPr>
        <w:tc>
          <w:tcPr>
            <w:tcW w:w="709" w:type="dxa"/>
            <w:vMerge/>
            <w:tcBorders>
              <w:left w:val="single" w:sz="4" w:space="0" w:color="auto"/>
              <w:right w:val="single" w:sz="4" w:space="0" w:color="auto"/>
            </w:tcBorders>
            <w:vAlign w:val="center"/>
          </w:tcPr>
          <w:p w14:paraId="36C0FE13"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4DFEB42"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D50F9F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6692ABBB"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补助资金支付及时率</w:t>
            </w:r>
          </w:p>
        </w:tc>
        <w:tc>
          <w:tcPr>
            <w:tcW w:w="627" w:type="dxa"/>
            <w:tcBorders>
              <w:top w:val="nil"/>
              <w:left w:val="nil"/>
              <w:bottom w:val="single" w:sz="4" w:space="0" w:color="auto"/>
              <w:right w:val="single" w:sz="4" w:space="0" w:color="auto"/>
            </w:tcBorders>
            <w:vAlign w:val="center"/>
          </w:tcPr>
          <w:p w14:paraId="23D322D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75EB656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14:paraId="629DB9B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14:paraId="57EB972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0412609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00FC41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14:paraId="07E2744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29" w:type="dxa"/>
            <w:tcBorders>
              <w:top w:val="nil"/>
              <w:left w:val="nil"/>
              <w:bottom w:val="single" w:sz="4" w:space="0" w:color="auto"/>
              <w:right w:val="single" w:sz="4" w:space="0" w:color="auto"/>
            </w:tcBorders>
            <w:vAlign w:val="center"/>
          </w:tcPr>
          <w:p w14:paraId="1593C4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660" w:type="dxa"/>
            <w:tcBorders>
              <w:top w:val="nil"/>
              <w:left w:val="nil"/>
              <w:bottom w:val="single" w:sz="4" w:space="0" w:color="auto"/>
              <w:right w:val="single" w:sz="4" w:space="0" w:color="auto"/>
            </w:tcBorders>
            <w:vAlign w:val="center"/>
          </w:tcPr>
          <w:p w14:paraId="60E2598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327" w:type="dxa"/>
            <w:tcBorders>
              <w:top w:val="nil"/>
              <w:left w:val="nil"/>
              <w:bottom w:val="single" w:sz="4" w:space="0" w:color="auto"/>
              <w:right w:val="single" w:sz="4" w:space="0" w:color="auto"/>
            </w:tcBorders>
            <w:vAlign w:val="center"/>
          </w:tcPr>
          <w:p w14:paraId="6690FC56"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13CB046" w14:textId="77777777">
        <w:trPr>
          <w:trHeight w:val="800"/>
          <w:jc w:val="center"/>
        </w:trPr>
        <w:tc>
          <w:tcPr>
            <w:tcW w:w="709" w:type="dxa"/>
            <w:vMerge/>
            <w:tcBorders>
              <w:left w:val="single" w:sz="4" w:space="0" w:color="auto"/>
              <w:right w:val="single" w:sz="4" w:space="0" w:color="auto"/>
            </w:tcBorders>
            <w:vAlign w:val="center"/>
          </w:tcPr>
          <w:p w14:paraId="5CA9CD2B"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930D491"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157B8B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14:paraId="7D56DA1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精神残疾人医疗救助项目完成时限</w:t>
            </w:r>
          </w:p>
        </w:tc>
        <w:tc>
          <w:tcPr>
            <w:tcW w:w="627" w:type="dxa"/>
            <w:tcBorders>
              <w:top w:val="nil"/>
              <w:left w:val="nil"/>
              <w:bottom w:val="single" w:sz="4" w:space="0" w:color="auto"/>
              <w:right w:val="single" w:sz="4" w:space="0" w:color="auto"/>
            </w:tcBorders>
            <w:vAlign w:val="center"/>
          </w:tcPr>
          <w:p w14:paraId="07F97D6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094B774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728" w:type="dxa"/>
            <w:tcBorders>
              <w:top w:val="nil"/>
              <w:left w:val="nil"/>
              <w:bottom w:val="single" w:sz="4" w:space="0" w:color="auto"/>
              <w:right w:val="single" w:sz="4" w:space="0" w:color="auto"/>
            </w:tcBorders>
            <w:vAlign w:val="center"/>
          </w:tcPr>
          <w:p w14:paraId="2F2AFF5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=2024年12月</w:t>
            </w:r>
          </w:p>
        </w:tc>
        <w:tc>
          <w:tcPr>
            <w:tcW w:w="637" w:type="dxa"/>
            <w:tcBorders>
              <w:top w:val="nil"/>
              <w:left w:val="nil"/>
              <w:bottom w:val="single" w:sz="4" w:space="0" w:color="auto"/>
              <w:right w:val="single" w:sz="4" w:space="0" w:color="auto"/>
            </w:tcBorders>
            <w:vAlign w:val="center"/>
          </w:tcPr>
          <w:p w14:paraId="1F92505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4B213275"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5399A152"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14:paraId="47CEB9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29" w:type="dxa"/>
            <w:tcBorders>
              <w:top w:val="nil"/>
              <w:left w:val="nil"/>
              <w:bottom w:val="single" w:sz="4" w:space="0" w:color="auto"/>
              <w:right w:val="single" w:sz="4" w:space="0" w:color="auto"/>
            </w:tcBorders>
            <w:vAlign w:val="center"/>
          </w:tcPr>
          <w:p w14:paraId="60AC875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660" w:type="dxa"/>
            <w:tcBorders>
              <w:top w:val="nil"/>
              <w:left w:val="nil"/>
              <w:bottom w:val="single" w:sz="4" w:space="0" w:color="auto"/>
              <w:right w:val="single" w:sz="4" w:space="0" w:color="auto"/>
            </w:tcBorders>
            <w:vAlign w:val="center"/>
          </w:tcPr>
          <w:p w14:paraId="55D1721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327" w:type="dxa"/>
            <w:tcBorders>
              <w:top w:val="nil"/>
              <w:left w:val="nil"/>
              <w:bottom w:val="single" w:sz="4" w:space="0" w:color="auto"/>
              <w:right w:val="single" w:sz="4" w:space="0" w:color="auto"/>
            </w:tcBorders>
            <w:vAlign w:val="center"/>
          </w:tcPr>
          <w:p w14:paraId="5F12D9DC"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0B296072" w14:textId="77777777">
        <w:trPr>
          <w:trHeight w:val="800"/>
          <w:jc w:val="center"/>
        </w:trPr>
        <w:tc>
          <w:tcPr>
            <w:tcW w:w="709" w:type="dxa"/>
            <w:vMerge/>
            <w:tcBorders>
              <w:left w:val="single" w:sz="4" w:space="0" w:color="auto"/>
              <w:right w:val="single" w:sz="4" w:space="0" w:color="auto"/>
            </w:tcBorders>
            <w:vAlign w:val="center"/>
          </w:tcPr>
          <w:p w14:paraId="40436816"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4FCFB2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14:paraId="283C7F08"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14:paraId="33E22AA7"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精神残疾人医疗救助费用</w:t>
            </w:r>
          </w:p>
        </w:tc>
        <w:tc>
          <w:tcPr>
            <w:tcW w:w="627" w:type="dxa"/>
            <w:tcBorders>
              <w:top w:val="nil"/>
              <w:left w:val="nil"/>
              <w:bottom w:val="single" w:sz="4" w:space="0" w:color="auto"/>
              <w:right w:val="single" w:sz="4" w:space="0" w:color="auto"/>
            </w:tcBorders>
            <w:vAlign w:val="center"/>
          </w:tcPr>
          <w:p w14:paraId="068B0CDB"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1F78EC4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&lt;=49.73</w:t>
            </w:r>
          </w:p>
        </w:tc>
        <w:tc>
          <w:tcPr>
            <w:tcW w:w="728" w:type="dxa"/>
            <w:tcBorders>
              <w:top w:val="nil"/>
              <w:left w:val="nil"/>
              <w:bottom w:val="single" w:sz="4" w:space="0" w:color="auto"/>
              <w:right w:val="single" w:sz="4" w:space="0" w:color="auto"/>
            </w:tcBorders>
            <w:vAlign w:val="center"/>
          </w:tcPr>
          <w:p w14:paraId="7D0D148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=49.73</w:t>
            </w:r>
          </w:p>
        </w:tc>
        <w:tc>
          <w:tcPr>
            <w:tcW w:w="637" w:type="dxa"/>
            <w:tcBorders>
              <w:top w:val="nil"/>
              <w:left w:val="nil"/>
              <w:bottom w:val="single" w:sz="4" w:space="0" w:color="auto"/>
              <w:right w:val="single" w:sz="4" w:space="0" w:color="auto"/>
            </w:tcBorders>
            <w:vAlign w:val="center"/>
          </w:tcPr>
          <w:p w14:paraId="79D9ED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87AA74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546FB7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预算支出标准</w:t>
            </w:r>
          </w:p>
        </w:tc>
        <w:tc>
          <w:tcPr>
            <w:tcW w:w="631" w:type="dxa"/>
            <w:tcBorders>
              <w:top w:val="nil"/>
              <w:left w:val="nil"/>
              <w:bottom w:val="single" w:sz="4" w:space="0" w:color="auto"/>
              <w:right w:val="single" w:sz="4" w:space="0" w:color="auto"/>
            </w:tcBorders>
            <w:vAlign w:val="center"/>
          </w:tcPr>
          <w:p w14:paraId="5CD9641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29" w:type="dxa"/>
            <w:tcBorders>
              <w:top w:val="nil"/>
              <w:left w:val="nil"/>
              <w:bottom w:val="single" w:sz="4" w:space="0" w:color="auto"/>
              <w:right w:val="single" w:sz="4" w:space="0" w:color="auto"/>
            </w:tcBorders>
            <w:vAlign w:val="center"/>
          </w:tcPr>
          <w:p w14:paraId="1AE0A364"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按照完成</w:t>
            </w:r>
            <w:proofErr w:type="gramStart"/>
            <w:r>
              <w:rPr>
                <w:rFonts w:ascii="宋体" w:eastAsia="宋体" w:hAnsi="宋体" w:cs="宋体" w:hint="eastAsia"/>
                <w:color w:val="000000"/>
                <w:sz w:val="18"/>
                <w:szCs w:val="18"/>
                <w:lang w:eastAsia="zh-CN"/>
              </w:rPr>
              <w:t>比例赋分</w:t>
            </w:r>
            <w:proofErr w:type="gramEnd"/>
          </w:p>
        </w:tc>
        <w:tc>
          <w:tcPr>
            <w:tcW w:w="660" w:type="dxa"/>
            <w:tcBorders>
              <w:top w:val="nil"/>
              <w:left w:val="nil"/>
              <w:bottom w:val="single" w:sz="4" w:space="0" w:color="auto"/>
              <w:right w:val="single" w:sz="4" w:space="0" w:color="auto"/>
            </w:tcBorders>
            <w:vAlign w:val="center"/>
          </w:tcPr>
          <w:p w14:paraId="36E8E42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原始凭证</w:t>
            </w:r>
          </w:p>
        </w:tc>
        <w:tc>
          <w:tcPr>
            <w:tcW w:w="1327" w:type="dxa"/>
            <w:tcBorders>
              <w:top w:val="nil"/>
              <w:left w:val="nil"/>
              <w:bottom w:val="single" w:sz="4" w:space="0" w:color="auto"/>
              <w:right w:val="single" w:sz="4" w:space="0" w:color="auto"/>
            </w:tcBorders>
            <w:vAlign w:val="center"/>
          </w:tcPr>
          <w:p w14:paraId="1F86A309"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620CDFD6" w14:textId="77777777">
        <w:trPr>
          <w:trHeight w:val="800"/>
          <w:jc w:val="center"/>
        </w:trPr>
        <w:tc>
          <w:tcPr>
            <w:tcW w:w="709" w:type="dxa"/>
            <w:vMerge/>
            <w:tcBorders>
              <w:left w:val="single" w:sz="4" w:space="0" w:color="auto"/>
              <w:right w:val="single" w:sz="4" w:space="0" w:color="auto"/>
            </w:tcBorders>
            <w:vAlign w:val="center"/>
          </w:tcPr>
          <w:p w14:paraId="4D65B687"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182CF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14:paraId="0481C3F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14:paraId="0148ACF6"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残疾人康复服务水平</w:t>
            </w:r>
          </w:p>
        </w:tc>
        <w:tc>
          <w:tcPr>
            <w:tcW w:w="627" w:type="dxa"/>
            <w:tcBorders>
              <w:top w:val="nil"/>
              <w:left w:val="nil"/>
              <w:bottom w:val="single" w:sz="4" w:space="0" w:color="auto"/>
              <w:right w:val="single" w:sz="4" w:space="0" w:color="auto"/>
            </w:tcBorders>
            <w:vAlign w:val="center"/>
          </w:tcPr>
          <w:p w14:paraId="5C2009FF"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14:paraId="542C510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有所提高</w:t>
            </w:r>
          </w:p>
        </w:tc>
        <w:tc>
          <w:tcPr>
            <w:tcW w:w="728" w:type="dxa"/>
            <w:tcBorders>
              <w:top w:val="nil"/>
              <w:left w:val="nil"/>
              <w:bottom w:val="single" w:sz="4" w:space="0" w:color="auto"/>
              <w:right w:val="single" w:sz="4" w:space="0" w:color="auto"/>
            </w:tcBorders>
            <w:vAlign w:val="center"/>
          </w:tcPr>
          <w:p w14:paraId="432E6E1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14:paraId="6742205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6EDF044A"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14:paraId="7CB4798C"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32A7FB0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29" w:type="dxa"/>
            <w:tcBorders>
              <w:top w:val="nil"/>
              <w:left w:val="nil"/>
              <w:bottom w:val="single" w:sz="4" w:space="0" w:color="auto"/>
              <w:right w:val="single" w:sz="4" w:space="0" w:color="auto"/>
            </w:tcBorders>
            <w:vAlign w:val="center"/>
          </w:tcPr>
          <w:p w14:paraId="715514A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按评判</w:t>
            </w:r>
            <w:proofErr w:type="gramStart"/>
            <w:r>
              <w:rPr>
                <w:rFonts w:ascii="宋体" w:eastAsia="宋体" w:hAnsi="宋体" w:cs="宋体" w:hint="eastAsia"/>
                <w:color w:val="000000"/>
                <w:sz w:val="18"/>
                <w:szCs w:val="18"/>
                <w:lang w:eastAsia="zh-CN"/>
              </w:rPr>
              <w:t>等级赋分</w:t>
            </w:r>
            <w:proofErr w:type="gramEnd"/>
          </w:p>
        </w:tc>
        <w:tc>
          <w:tcPr>
            <w:tcW w:w="660" w:type="dxa"/>
            <w:tcBorders>
              <w:top w:val="nil"/>
              <w:left w:val="nil"/>
              <w:bottom w:val="single" w:sz="4" w:space="0" w:color="auto"/>
              <w:right w:val="single" w:sz="4" w:space="0" w:color="auto"/>
            </w:tcBorders>
            <w:vAlign w:val="center"/>
          </w:tcPr>
          <w:p w14:paraId="68071D5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327" w:type="dxa"/>
            <w:tcBorders>
              <w:top w:val="nil"/>
              <w:left w:val="nil"/>
              <w:bottom w:val="single" w:sz="4" w:space="0" w:color="auto"/>
              <w:right w:val="single" w:sz="4" w:space="0" w:color="auto"/>
            </w:tcBorders>
            <w:vAlign w:val="center"/>
          </w:tcPr>
          <w:p w14:paraId="73FD9368"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28ABC383" w14:textId="77777777">
        <w:trPr>
          <w:trHeight w:val="800"/>
          <w:jc w:val="center"/>
        </w:trPr>
        <w:tc>
          <w:tcPr>
            <w:tcW w:w="709" w:type="dxa"/>
            <w:vMerge/>
            <w:tcBorders>
              <w:left w:val="single" w:sz="4" w:space="0" w:color="auto"/>
              <w:bottom w:val="single" w:sz="4" w:space="0" w:color="auto"/>
              <w:right w:val="single" w:sz="4" w:space="0" w:color="auto"/>
            </w:tcBorders>
            <w:vAlign w:val="center"/>
          </w:tcPr>
          <w:p w14:paraId="22F3F3AE" w14:textId="77777777" w:rsidR="008E4ED8" w:rsidRDefault="008E4ED8">
            <w:pPr>
              <w:spacing w:after="0" w:line="240" w:lineRule="auto"/>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3D8130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09" w:type="dxa"/>
            <w:tcBorders>
              <w:top w:val="nil"/>
              <w:left w:val="nil"/>
              <w:bottom w:val="single" w:sz="4" w:space="0" w:color="auto"/>
              <w:right w:val="single" w:sz="4" w:space="0" w:color="auto"/>
            </w:tcBorders>
            <w:vAlign w:val="center"/>
          </w:tcPr>
          <w:p w14:paraId="135E016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246" w:type="dxa"/>
            <w:tcBorders>
              <w:top w:val="single" w:sz="4" w:space="0" w:color="auto"/>
              <w:left w:val="nil"/>
              <w:bottom w:val="single" w:sz="4" w:space="0" w:color="auto"/>
              <w:right w:val="single" w:sz="4" w:space="0" w:color="auto"/>
            </w:tcBorders>
            <w:vAlign w:val="center"/>
          </w:tcPr>
          <w:p w14:paraId="18699A4D" w14:textId="77777777" w:rsidR="008E4ED8" w:rsidRDefault="00CF0BDF">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残疾人及其家属对残疾人康复服务的满意度</w:t>
            </w:r>
          </w:p>
        </w:tc>
        <w:tc>
          <w:tcPr>
            <w:tcW w:w="627" w:type="dxa"/>
            <w:tcBorders>
              <w:top w:val="nil"/>
              <w:left w:val="nil"/>
              <w:bottom w:val="single" w:sz="4" w:space="0" w:color="auto"/>
              <w:right w:val="single" w:sz="4" w:space="0" w:color="auto"/>
            </w:tcBorders>
            <w:vAlign w:val="center"/>
          </w:tcPr>
          <w:p w14:paraId="26513E70"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14:paraId="15D50696"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&gt;=90%</w:t>
            </w:r>
          </w:p>
        </w:tc>
        <w:tc>
          <w:tcPr>
            <w:tcW w:w="728" w:type="dxa"/>
            <w:tcBorders>
              <w:top w:val="nil"/>
              <w:left w:val="nil"/>
              <w:bottom w:val="single" w:sz="4" w:space="0" w:color="auto"/>
              <w:right w:val="single" w:sz="4" w:space="0" w:color="auto"/>
            </w:tcBorders>
            <w:vAlign w:val="center"/>
          </w:tcPr>
          <w:p w14:paraId="286A6F4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=90%</w:t>
            </w:r>
          </w:p>
        </w:tc>
        <w:tc>
          <w:tcPr>
            <w:tcW w:w="637" w:type="dxa"/>
            <w:tcBorders>
              <w:top w:val="nil"/>
              <w:left w:val="nil"/>
              <w:bottom w:val="single" w:sz="4" w:space="0" w:color="auto"/>
              <w:right w:val="single" w:sz="4" w:space="0" w:color="auto"/>
            </w:tcBorders>
            <w:vAlign w:val="center"/>
          </w:tcPr>
          <w:p w14:paraId="163CA967"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14:paraId="303B9263"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14:paraId="786B9BC1"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14:paraId="5343395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29" w:type="dxa"/>
            <w:tcBorders>
              <w:top w:val="nil"/>
              <w:left w:val="nil"/>
              <w:bottom w:val="single" w:sz="4" w:space="0" w:color="auto"/>
              <w:right w:val="single" w:sz="4" w:space="0" w:color="auto"/>
            </w:tcBorders>
            <w:vAlign w:val="center"/>
          </w:tcPr>
          <w:p w14:paraId="54FCA789"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度赋分</w:t>
            </w:r>
            <w:proofErr w:type="gramEnd"/>
          </w:p>
        </w:tc>
        <w:tc>
          <w:tcPr>
            <w:tcW w:w="660" w:type="dxa"/>
            <w:tcBorders>
              <w:top w:val="nil"/>
              <w:left w:val="nil"/>
              <w:bottom w:val="single" w:sz="4" w:space="0" w:color="auto"/>
              <w:right w:val="single" w:sz="4" w:space="0" w:color="auto"/>
            </w:tcBorders>
            <w:vAlign w:val="center"/>
          </w:tcPr>
          <w:p w14:paraId="7BB40B2E"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说明材料</w:t>
            </w:r>
          </w:p>
        </w:tc>
        <w:tc>
          <w:tcPr>
            <w:tcW w:w="1327" w:type="dxa"/>
            <w:tcBorders>
              <w:top w:val="nil"/>
              <w:left w:val="nil"/>
              <w:bottom w:val="single" w:sz="4" w:space="0" w:color="auto"/>
              <w:right w:val="single" w:sz="4" w:space="0" w:color="auto"/>
            </w:tcBorders>
            <w:vAlign w:val="center"/>
          </w:tcPr>
          <w:p w14:paraId="451DF0CD" w14:textId="77777777" w:rsidR="008E4ED8" w:rsidRDefault="008E4ED8">
            <w:pPr>
              <w:spacing w:after="0" w:line="240" w:lineRule="auto"/>
              <w:jc w:val="center"/>
              <w:rPr>
                <w:rFonts w:ascii="宋体" w:eastAsia="宋体" w:hAnsi="宋体" w:cs="宋体" w:hint="eastAsia"/>
                <w:color w:val="000000"/>
                <w:sz w:val="18"/>
                <w:szCs w:val="18"/>
                <w:lang w:eastAsia="zh-CN"/>
              </w:rPr>
            </w:pPr>
          </w:p>
        </w:tc>
      </w:tr>
      <w:tr w:rsidR="008E4ED8" w14:paraId="7CED9B97" w14:textId="77777777">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07846AA"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627" w:type="dxa"/>
            <w:tcBorders>
              <w:top w:val="single" w:sz="4" w:space="0" w:color="auto"/>
              <w:left w:val="single" w:sz="4" w:space="0" w:color="auto"/>
              <w:bottom w:val="single" w:sz="4" w:space="0" w:color="auto"/>
              <w:right w:val="single" w:sz="4" w:space="0" w:color="auto"/>
            </w:tcBorders>
            <w:vAlign w:val="center"/>
          </w:tcPr>
          <w:p w14:paraId="013BCBF1" w14:textId="77777777" w:rsidR="008E4ED8" w:rsidRDefault="00CF0BDF">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E0B8A68"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28" w:type="dxa"/>
            <w:tcBorders>
              <w:top w:val="single" w:sz="4" w:space="0" w:color="auto"/>
              <w:left w:val="single" w:sz="4" w:space="0" w:color="auto"/>
              <w:bottom w:val="single" w:sz="4" w:space="0" w:color="auto"/>
              <w:right w:val="single" w:sz="4" w:space="0" w:color="auto"/>
            </w:tcBorders>
            <w:vAlign w:val="center"/>
          </w:tcPr>
          <w:p w14:paraId="4BC997EA"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637" w:type="dxa"/>
            <w:tcBorders>
              <w:top w:val="single" w:sz="4" w:space="0" w:color="auto"/>
              <w:left w:val="single" w:sz="4" w:space="0" w:color="auto"/>
              <w:bottom w:val="single" w:sz="4" w:space="0" w:color="auto"/>
              <w:right w:val="single" w:sz="4" w:space="0" w:color="auto"/>
            </w:tcBorders>
            <w:vAlign w:val="center"/>
          </w:tcPr>
          <w:p w14:paraId="0FD5D330" w14:textId="77777777" w:rsidR="008E4ED8" w:rsidRDefault="008E4ED8">
            <w:pPr>
              <w:spacing w:after="0" w:line="240" w:lineRule="auto"/>
              <w:jc w:val="center"/>
              <w:rPr>
                <w:rFonts w:ascii="宋体" w:eastAsia="宋体" w:hAnsi="宋体" w:cs="宋体" w:hint="eastAsia"/>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14:paraId="1913907D" w14:textId="77777777" w:rsidR="008E4ED8" w:rsidRDefault="00CF0BDF">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100.00分</w:t>
            </w:r>
          </w:p>
        </w:tc>
        <w:tc>
          <w:tcPr>
            <w:tcW w:w="741" w:type="dxa"/>
            <w:tcBorders>
              <w:top w:val="single" w:sz="4" w:space="0" w:color="auto"/>
              <w:left w:val="nil"/>
              <w:bottom w:val="single" w:sz="4" w:space="0" w:color="auto"/>
              <w:right w:val="single" w:sz="4" w:space="0" w:color="auto"/>
            </w:tcBorders>
            <w:vAlign w:val="center"/>
          </w:tcPr>
          <w:p w14:paraId="1E9AB9CB" w14:textId="77777777" w:rsidR="008E4ED8" w:rsidRDefault="008E4ED8">
            <w:pPr>
              <w:spacing w:after="0" w:line="240" w:lineRule="auto"/>
              <w:rPr>
                <w:rFonts w:ascii="宋体" w:eastAsia="宋体" w:hAnsi="宋体" w:cs="宋体" w:hint="eastAsia"/>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14:paraId="30D664EF" w14:textId="77777777" w:rsidR="008E4ED8" w:rsidRDefault="008E4ED8">
            <w:pPr>
              <w:spacing w:after="0" w:line="240" w:lineRule="auto"/>
              <w:rPr>
                <w:rFonts w:ascii="宋体" w:eastAsia="宋体" w:hAnsi="宋体" w:cs="宋体" w:hint="eastAsia"/>
                <w:color w:val="000000"/>
                <w:sz w:val="18"/>
                <w:szCs w:val="18"/>
                <w:lang w:eastAsia="zh-CN"/>
              </w:rPr>
            </w:pPr>
          </w:p>
        </w:tc>
        <w:tc>
          <w:tcPr>
            <w:tcW w:w="929" w:type="dxa"/>
            <w:tcBorders>
              <w:top w:val="single" w:sz="4" w:space="0" w:color="auto"/>
              <w:left w:val="nil"/>
              <w:bottom w:val="single" w:sz="4" w:space="0" w:color="auto"/>
              <w:right w:val="single" w:sz="4" w:space="0" w:color="auto"/>
            </w:tcBorders>
            <w:vAlign w:val="center"/>
          </w:tcPr>
          <w:p w14:paraId="2BEAE38A" w14:textId="77777777" w:rsidR="008E4ED8" w:rsidRDefault="008E4ED8">
            <w:pPr>
              <w:spacing w:after="0" w:line="240" w:lineRule="auto"/>
              <w:rPr>
                <w:rFonts w:ascii="宋体" w:eastAsia="宋体" w:hAnsi="宋体" w:cs="宋体" w:hint="eastAsia"/>
                <w:color w:val="000000"/>
                <w:sz w:val="18"/>
                <w:szCs w:val="18"/>
                <w:lang w:eastAsia="zh-CN"/>
              </w:rPr>
            </w:pPr>
          </w:p>
        </w:tc>
        <w:tc>
          <w:tcPr>
            <w:tcW w:w="660" w:type="dxa"/>
            <w:tcBorders>
              <w:top w:val="single" w:sz="4" w:space="0" w:color="auto"/>
              <w:left w:val="nil"/>
              <w:bottom w:val="single" w:sz="4" w:space="0" w:color="auto"/>
              <w:right w:val="single" w:sz="4" w:space="0" w:color="auto"/>
            </w:tcBorders>
            <w:vAlign w:val="center"/>
          </w:tcPr>
          <w:p w14:paraId="6D28003E" w14:textId="77777777" w:rsidR="008E4ED8" w:rsidRDefault="008E4ED8">
            <w:pPr>
              <w:spacing w:after="0" w:line="240" w:lineRule="auto"/>
              <w:rPr>
                <w:rFonts w:ascii="宋体" w:eastAsia="宋体" w:hAnsi="宋体" w:cs="宋体" w:hint="eastAsia"/>
                <w:color w:val="000000"/>
                <w:sz w:val="18"/>
                <w:szCs w:val="18"/>
                <w:lang w:eastAsia="zh-CN"/>
              </w:rPr>
            </w:pPr>
          </w:p>
        </w:tc>
        <w:tc>
          <w:tcPr>
            <w:tcW w:w="1327" w:type="dxa"/>
            <w:tcBorders>
              <w:top w:val="single" w:sz="4" w:space="0" w:color="auto"/>
              <w:left w:val="nil"/>
              <w:bottom w:val="single" w:sz="4" w:space="0" w:color="auto"/>
              <w:right w:val="single" w:sz="4" w:space="0" w:color="auto"/>
            </w:tcBorders>
            <w:vAlign w:val="center"/>
          </w:tcPr>
          <w:p w14:paraId="329E45EE" w14:textId="77777777" w:rsidR="008E4ED8" w:rsidRDefault="008E4ED8">
            <w:pPr>
              <w:spacing w:after="0" w:line="240" w:lineRule="auto"/>
              <w:rPr>
                <w:rFonts w:ascii="宋体" w:eastAsia="宋体" w:hAnsi="宋体" w:cs="宋体" w:hint="eastAsia"/>
                <w:color w:val="000000"/>
                <w:sz w:val="18"/>
                <w:szCs w:val="18"/>
                <w:lang w:eastAsia="zh-CN"/>
              </w:rPr>
            </w:pPr>
          </w:p>
        </w:tc>
      </w:tr>
    </w:tbl>
    <w:p w14:paraId="4276F1C8" w14:textId="77777777" w:rsidR="008E4ED8" w:rsidRDefault="008E4ED8">
      <w:pPr>
        <w:spacing w:after="0" w:line="240" w:lineRule="auto"/>
        <w:ind w:firstLineChars="200" w:firstLine="640"/>
        <w:jc w:val="both"/>
        <w:rPr>
          <w:rFonts w:ascii="仿宋_GB2312" w:eastAsia="仿宋_GB2312"/>
          <w:sz w:val="32"/>
          <w:szCs w:val="32"/>
        </w:rPr>
      </w:pPr>
    </w:p>
    <w:p w14:paraId="68265E4B" w14:textId="77777777" w:rsidR="008E4ED8" w:rsidRDefault="00CF0B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22FC5EE1" w14:textId="77777777" w:rsidR="008E4ED8" w:rsidRDefault="00CF0B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46D0AC57" w14:textId="77777777" w:rsidR="008E4ED8" w:rsidRDefault="008E4ED8">
      <w:pPr>
        <w:spacing w:after="0" w:line="240" w:lineRule="auto"/>
        <w:ind w:firstLineChars="200" w:firstLine="640"/>
        <w:rPr>
          <w:rFonts w:ascii="仿宋_GB2312" w:eastAsia="仿宋_GB2312"/>
          <w:sz w:val="32"/>
          <w:szCs w:val="32"/>
          <w:lang w:eastAsia="zh-CN"/>
        </w:rPr>
      </w:pPr>
    </w:p>
    <w:p w14:paraId="4E704DD6" w14:textId="77777777" w:rsidR="008E4ED8" w:rsidRDefault="00CF0BDF">
      <w:pPr>
        <w:rPr>
          <w:lang w:eastAsia="zh-CN"/>
        </w:rPr>
      </w:pPr>
      <w:r>
        <w:rPr>
          <w:sz w:val="0"/>
          <w:szCs w:val="0"/>
          <w:lang w:eastAsia="zh-CN"/>
        </w:rPr>
        <w:br w:type="page"/>
      </w:r>
    </w:p>
    <w:p w14:paraId="4566E87A" w14:textId="77777777" w:rsidR="008E4ED8" w:rsidRDefault="00CF0BD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17F17314"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4D8892E"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213650E"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D189E87"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4869615"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A3872D5"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29A08A2"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A49EB9E"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E0F226"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0B68F45"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6A32062"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B1E3309"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098952B"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89F759A" w14:textId="77777777" w:rsidR="008E4ED8" w:rsidRDefault="00CF0BDF">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86F6CD7" w14:textId="77777777" w:rsidR="008E4ED8" w:rsidRDefault="00CF0BDF">
      <w:pPr>
        <w:rPr>
          <w:lang w:eastAsia="zh-CN"/>
        </w:rPr>
      </w:pPr>
      <w:r>
        <w:rPr>
          <w:sz w:val="0"/>
          <w:szCs w:val="0"/>
          <w:lang w:eastAsia="zh-CN"/>
        </w:rPr>
        <w:br w:type="page"/>
      </w:r>
    </w:p>
    <w:p w14:paraId="35AF2A0E" w14:textId="77777777" w:rsidR="008E4ED8" w:rsidRDefault="00CF0BD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1BED2C89" w14:textId="77777777" w:rsidR="008E4ED8" w:rsidRDefault="00CF0B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4D24840" w14:textId="77777777" w:rsidR="008E4ED8" w:rsidRDefault="00CF0B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22AC034" w14:textId="77777777" w:rsidR="008E4ED8" w:rsidRDefault="00CF0B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D1C5597" w14:textId="77777777" w:rsidR="008E4ED8" w:rsidRDefault="00CF0B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30C85BB" w14:textId="77777777" w:rsidR="008E4ED8" w:rsidRDefault="00CF0B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27324C9" w14:textId="77777777" w:rsidR="008E4ED8" w:rsidRDefault="00CF0B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657024C" w14:textId="77777777" w:rsidR="008E4ED8" w:rsidRDefault="00CF0B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2FFD7D3" w14:textId="77777777" w:rsidR="008E4ED8" w:rsidRDefault="00CF0B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C07BF06" w14:textId="77777777" w:rsidR="008E4ED8" w:rsidRDefault="00CF0B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8E4ED8" w:rsidSect="00DE28F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34641" w14:textId="77777777" w:rsidR="0030140F" w:rsidRDefault="0030140F">
      <w:pPr>
        <w:spacing w:line="240" w:lineRule="auto"/>
      </w:pPr>
      <w:r>
        <w:separator/>
      </w:r>
    </w:p>
  </w:endnote>
  <w:endnote w:type="continuationSeparator" w:id="0">
    <w:p w14:paraId="532759F3" w14:textId="77777777" w:rsidR="0030140F" w:rsidRDefault="003014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129AA" w14:textId="77777777" w:rsidR="0030140F" w:rsidRDefault="0030140F">
      <w:pPr>
        <w:spacing w:after="0"/>
      </w:pPr>
      <w:r>
        <w:separator/>
      </w:r>
    </w:p>
  </w:footnote>
  <w:footnote w:type="continuationSeparator" w:id="0">
    <w:p w14:paraId="13A726C7" w14:textId="77777777" w:rsidR="0030140F" w:rsidRDefault="0030140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ODViY2JkMjU3NGYzZTEwMzZmMGFkZWViYmNkYWU3NDIifQ=="/>
  </w:docVars>
  <w:rsids>
    <w:rsidRoot w:val="008E4ED8"/>
    <w:rsid w:val="000107E1"/>
    <w:rsid w:val="000F4E0D"/>
    <w:rsid w:val="00140548"/>
    <w:rsid w:val="001763F0"/>
    <w:rsid w:val="002349BE"/>
    <w:rsid w:val="00254893"/>
    <w:rsid w:val="0030140F"/>
    <w:rsid w:val="004B263A"/>
    <w:rsid w:val="00531E1E"/>
    <w:rsid w:val="005354E9"/>
    <w:rsid w:val="008E4ED8"/>
    <w:rsid w:val="00B75ED9"/>
    <w:rsid w:val="00CF0BDF"/>
    <w:rsid w:val="00DC4E58"/>
    <w:rsid w:val="00DE28F3"/>
    <w:rsid w:val="00EC04A0"/>
    <w:rsid w:val="06F76841"/>
    <w:rsid w:val="2CDA7041"/>
    <w:rsid w:val="47BE66B9"/>
    <w:rsid w:val="5A831408"/>
    <w:rsid w:val="6A450DD4"/>
    <w:rsid w:val="6B1959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77C561"/>
  <w15:docId w15:val="{D9AC78CE-A0C2-4A44-B95C-9665CFD36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8F3"/>
    <w:pPr>
      <w:spacing w:after="200" w:line="276" w:lineRule="auto"/>
    </w:pPr>
    <w:rPr>
      <w:rFonts w:eastAsiaTheme="minorHAnsi"/>
      <w:sz w:val="22"/>
      <w:szCs w:val="22"/>
      <w:lang w:eastAsia="en-US"/>
    </w:rPr>
  </w:style>
  <w:style w:type="paragraph" w:styleId="1">
    <w:name w:val="heading 1"/>
    <w:basedOn w:val="a"/>
    <w:next w:val="a"/>
    <w:link w:val="10"/>
    <w:uiPriority w:val="9"/>
    <w:qFormat/>
    <w:rsid w:val="00DE28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E28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E28F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E28F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DE28F3"/>
    <w:pPr>
      <w:ind w:left="720"/>
    </w:pPr>
  </w:style>
  <w:style w:type="paragraph" w:styleId="a4">
    <w:name w:val="caption"/>
    <w:basedOn w:val="a"/>
    <w:next w:val="a"/>
    <w:uiPriority w:val="35"/>
    <w:semiHidden/>
    <w:unhideWhenUsed/>
    <w:qFormat/>
    <w:rsid w:val="00DE28F3"/>
    <w:pPr>
      <w:spacing w:line="240" w:lineRule="auto"/>
    </w:pPr>
    <w:rPr>
      <w:b/>
      <w:bCs/>
      <w:color w:val="4F81BD" w:themeColor="accent1"/>
      <w:sz w:val="18"/>
      <w:szCs w:val="18"/>
    </w:rPr>
  </w:style>
  <w:style w:type="paragraph" w:styleId="a5">
    <w:name w:val="header"/>
    <w:basedOn w:val="a"/>
    <w:link w:val="a6"/>
    <w:uiPriority w:val="99"/>
    <w:unhideWhenUsed/>
    <w:rsid w:val="00DE28F3"/>
    <w:pPr>
      <w:tabs>
        <w:tab w:val="center" w:pos="4680"/>
        <w:tab w:val="right" w:pos="9360"/>
      </w:tabs>
    </w:pPr>
  </w:style>
  <w:style w:type="paragraph" w:styleId="a7">
    <w:name w:val="Subtitle"/>
    <w:basedOn w:val="a"/>
    <w:next w:val="a"/>
    <w:link w:val="a8"/>
    <w:uiPriority w:val="11"/>
    <w:qFormat/>
    <w:rsid w:val="00DE28F3"/>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rsid w:val="00DE28F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rsid w:val="00DE28F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sid w:val="00DE28F3"/>
    <w:rPr>
      <w:i/>
      <w:iCs/>
    </w:rPr>
  </w:style>
  <w:style w:type="character" w:styleId="ad">
    <w:name w:val="Hyperlink"/>
    <w:basedOn w:val="a0"/>
    <w:uiPriority w:val="99"/>
    <w:unhideWhenUsed/>
    <w:rsid w:val="00DE28F3"/>
    <w:rPr>
      <w:color w:val="0000FF" w:themeColor="hyperlink"/>
      <w:u w:val="single"/>
    </w:rPr>
  </w:style>
  <w:style w:type="character" w:customStyle="1" w:styleId="a6">
    <w:name w:val="页眉 字符"/>
    <w:basedOn w:val="a0"/>
    <w:link w:val="a5"/>
    <w:uiPriority w:val="99"/>
    <w:rsid w:val="00DE28F3"/>
  </w:style>
  <w:style w:type="character" w:customStyle="1" w:styleId="10">
    <w:name w:val="标题 1 字符"/>
    <w:basedOn w:val="a0"/>
    <w:link w:val="1"/>
    <w:uiPriority w:val="9"/>
    <w:rsid w:val="00DE28F3"/>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sid w:val="00DE28F3"/>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sid w:val="00DE28F3"/>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rsid w:val="00DE28F3"/>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sid w:val="00DE28F3"/>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rsid w:val="00DE28F3"/>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semiHidden/>
    <w:unhideWhenUsed/>
    <w:rsid w:val="000F4E0D"/>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semiHidden/>
    <w:rsid w:val="000F4E0D"/>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19986</Words>
  <Characters>22785</Characters>
  <Application>Microsoft Office Word</Application>
  <DocSecurity>0</DocSecurity>
  <Lines>5696</Lines>
  <Paragraphs>3888</Paragraphs>
  <ScaleCrop>false</ScaleCrop>
  <Company/>
  <LinksUpToDate>false</LinksUpToDate>
  <CharactersWithSpaces>38883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慧 吉</cp:lastModifiedBy>
  <cp:revision>8</cp:revision>
  <dcterms:created xsi:type="dcterms:W3CDTF">2025-09-02T02:37:00Z</dcterms:created>
  <dcterms:modified xsi:type="dcterms:W3CDTF">2025-09-28T04:39:00Z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25137E1AD85D4BEA8D63E1F24CD6BCA9_12</vt:lpwstr>
  </property>
</Properties>
</file>