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CBB2B" w14:textId="77777777" w:rsidR="00557350" w:rsidRDefault="00557350">
      <w:pPr>
        <w:spacing w:after="0" w:line="240" w:lineRule="auto"/>
        <w:rPr>
          <w:rFonts w:ascii="宋体" w:eastAsia="宋体"/>
          <w:sz w:val="32"/>
          <w:szCs w:val="32"/>
        </w:rPr>
      </w:pPr>
    </w:p>
    <w:p w14:paraId="28953119" w14:textId="77777777" w:rsidR="00557350" w:rsidRDefault="00557350">
      <w:pPr>
        <w:spacing w:after="0" w:line="240" w:lineRule="auto"/>
        <w:rPr>
          <w:rFonts w:ascii="宋体" w:eastAsia="宋体"/>
          <w:sz w:val="44"/>
          <w:szCs w:val="44"/>
        </w:rPr>
      </w:pPr>
    </w:p>
    <w:p w14:paraId="7E8942B4" w14:textId="77777777" w:rsidR="00557350" w:rsidRDefault="00557350">
      <w:pPr>
        <w:spacing w:after="0" w:line="240" w:lineRule="auto"/>
        <w:rPr>
          <w:rFonts w:ascii="宋体" w:eastAsia="宋体"/>
          <w:sz w:val="44"/>
          <w:szCs w:val="44"/>
        </w:rPr>
      </w:pPr>
    </w:p>
    <w:p w14:paraId="72D0DD30" w14:textId="77777777" w:rsidR="00557350" w:rsidRDefault="00557350">
      <w:pPr>
        <w:spacing w:after="0" w:line="240" w:lineRule="auto"/>
        <w:rPr>
          <w:rFonts w:ascii="宋体" w:eastAsia="宋体"/>
          <w:sz w:val="44"/>
          <w:szCs w:val="44"/>
        </w:rPr>
      </w:pPr>
    </w:p>
    <w:p w14:paraId="51C2668F" w14:textId="77777777" w:rsidR="00557350"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昌吉市第五中学</w:t>
      </w:r>
    </w:p>
    <w:p w14:paraId="29E559FC" w14:textId="77777777" w:rsidR="00557350"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EB9F0D0" w14:textId="77777777" w:rsidR="00557350" w:rsidRDefault="00000000">
      <w:pPr>
        <w:rPr>
          <w:lang w:eastAsia="zh-CN"/>
        </w:rPr>
      </w:pPr>
      <w:r>
        <w:rPr>
          <w:sz w:val="0"/>
          <w:szCs w:val="0"/>
          <w:lang w:eastAsia="zh-CN"/>
        </w:rPr>
        <w:br w:type="page"/>
      </w:r>
    </w:p>
    <w:p w14:paraId="1E58345B" w14:textId="77777777" w:rsidR="00557350"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8DD43E7" w14:textId="77777777" w:rsidR="0055735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B82BB47"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1575BC7"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F6891A0" w14:textId="77777777" w:rsidR="0055735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9A760AC"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53478A4"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9051F1F"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4879F2F"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1F2AD63"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5F2643C"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EFC579E"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1BA321F"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F21B47D"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B160877"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74F63AB"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BAF77ED"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598B303"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E1853EF"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658A322"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17728BE"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362CF3F"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0B59601"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148706A" w14:textId="77777777" w:rsidR="0055735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30D7A5D" w14:textId="77777777" w:rsidR="00557350"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71BEBD3"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532AD4E"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42F7742"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BFEE45B"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C8B7EE6"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E9049E6"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06FB846"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68FD265A"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2B52B21" w14:textId="77777777" w:rsidR="00557350"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B446210" w14:textId="77777777" w:rsidR="00557350" w:rsidRDefault="00000000">
      <w:pPr>
        <w:rPr>
          <w:lang w:eastAsia="zh-CN"/>
        </w:rPr>
      </w:pPr>
      <w:r>
        <w:rPr>
          <w:sz w:val="0"/>
          <w:szCs w:val="0"/>
          <w:lang w:eastAsia="zh-CN"/>
        </w:rPr>
        <w:br w:type="page"/>
      </w:r>
    </w:p>
    <w:p w14:paraId="5972C7D1" w14:textId="77777777" w:rsidR="0055735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3688C1F"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CD44A04"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7728639A"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2.制定和实施本校教育发展规定和教育教学计划，加强学校教职工队伍建设。</w:t>
      </w:r>
    </w:p>
    <w:p w14:paraId="6381F75D"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0BFBA4B2"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4FEA0872"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6052D7B3"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昌吉市第五中学2024年度，实有人数125人，其中：在职人员64人，增加5人；离休人员0人，较上年无变化；退休人员61人，增加3人。</w:t>
      </w:r>
    </w:p>
    <w:p w14:paraId="6529E982"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昌吉市第五中学无下属预算单位，下设5个科室，分别是：办公室、教务处、德育处、教研室、总务处。</w:t>
      </w:r>
    </w:p>
    <w:p w14:paraId="13F00742" w14:textId="77777777" w:rsidR="00557350" w:rsidRDefault="00000000">
      <w:pPr>
        <w:rPr>
          <w:lang w:eastAsia="zh-CN"/>
        </w:rPr>
      </w:pPr>
      <w:r>
        <w:rPr>
          <w:sz w:val="0"/>
          <w:szCs w:val="0"/>
          <w:lang w:eastAsia="zh-CN"/>
        </w:rPr>
        <w:br w:type="page"/>
      </w:r>
    </w:p>
    <w:p w14:paraId="7A531915" w14:textId="77777777" w:rsidR="0055735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0F63DFA"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61B489B1"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2024年度收入总计1,673.23万元，其中：本年收入合计1,655.52万元，使用非财政拨款结余（含专用结余）0.00万元，年初结转和结余17.71万元。</w:t>
      </w:r>
    </w:p>
    <w:p w14:paraId="66133E63"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2024年度支出总计1,673.23万元，其中：本年支出合计1,671.04万元，结余分配0.00万元，年末结转和结余2.19万元。</w:t>
      </w:r>
    </w:p>
    <w:p w14:paraId="0B4D5C2C"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收入支出总体与上年相比，减少27.61万元，下降1.62%，主要原因是：</w:t>
      </w:r>
      <w:r>
        <w:rPr>
          <w:rFonts w:ascii="仿宋_GB2312" w:eastAsia="仿宋_GB2312" w:hint="eastAsia"/>
          <w:sz w:val="32"/>
          <w:szCs w:val="32"/>
          <w:lang w:eastAsia="zh-CN"/>
        </w:rPr>
        <w:t>单位本年国有企业办中小学退休教师待遇补助经费减少</w:t>
      </w:r>
      <w:r>
        <w:rPr>
          <w:rFonts w:ascii="仿宋_GB2312" w:eastAsia="仿宋_GB2312"/>
          <w:sz w:val="32"/>
          <w:szCs w:val="32"/>
          <w:lang w:eastAsia="zh-CN"/>
        </w:rPr>
        <w:t>。</w:t>
      </w:r>
    </w:p>
    <w:p w14:paraId="31D5AF4B"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DB2A9A2"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本年收入1,655.52万元，其中：财政拨款收入1,570.08万元,占94.84%；上级补助收入0.00万元,占0.00%；事业收入0.00万元，占0.00%；经营收入0.00万元,占0.00%；附属单位上缴收入0.00万元，占0.00%；其他收入85.45万元，占5.16%。</w:t>
      </w:r>
    </w:p>
    <w:p w14:paraId="7A22A070"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D71DACE"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本年支出1,671.04万元，其中：基本支出1,501.98万元，占89.88%；项目支出169.06万元，占10.12%；上缴上级支出0.00万元，占0.00%；经营支出0.00万元，占0.00%；对附属单位补助支出0.00万元，占0.00%。</w:t>
      </w:r>
    </w:p>
    <w:p w14:paraId="33E3DCE4"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79DD851"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1,570.08万元，其中：年初财政拨款结转和结余0.00万元，本年财政拨款收入1,570.08万元。财政拨款支出总计1,570.08万元，其中：年末财政拨款结转和结余0.00万元，本年财政拨款支出1,570.08万元。</w:t>
      </w:r>
    </w:p>
    <w:p w14:paraId="0D806BD4"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财政拨款收入支出总体与上年相比，减少57.10万元，下降3.51%，主要原因是：单位本年国有企业办中小学退休教师待遇补</w:t>
      </w:r>
      <w:r>
        <w:rPr>
          <w:rFonts w:ascii="仿宋_GB2312" w:eastAsia="仿宋_GB2312" w:hint="eastAsia"/>
          <w:sz w:val="32"/>
          <w:szCs w:val="32"/>
          <w:lang w:eastAsia="zh-CN"/>
        </w:rPr>
        <w:t>助</w:t>
      </w:r>
      <w:r>
        <w:rPr>
          <w:rFonts w:ascii="仿宋_GB2312" w:eastAsia="仿宋_GB2312"/>
          <w:sz w:val="32"/>
          <w:szCs w:val="32"/>
          <w:lang w:eastAsia="zh-CN"/>
        </w:rPr>
        <w:t>经费减少。与年初预算相比，年初预算数1,272.51万元，决算数1,570.08万元，预决算差异率23.38%，主要原</w:t>
      </w:r>
      <w:r>
        <w:rPr>
          <w:rFonts w:ascii="仿宋_GB2312" w:eastAsia="仿宋_GB2312"/>
          <w:sz w:val="32"/>
          <w:szCs w:val="32"/>
          <w:lang w:eastAsia="zh-CN"/>
        </w:rPr>
        <w:lastRenderedPageBreak/>
        <w:t>因是：年中追加家庭经济困难学生生活补助项目经费、义务教育薄弱环节改善与能力提升补助项目经费。</w:t>
      </w:r>
    </w:p>
    <w:p w14:paraId="12B553AC"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157B50A" w14:textId="77777777" w:rsidR="00557350"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2CC92C62"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1,570.08万元，占本年支出合计的93.96%。与上年相比，增加8.71万元，增长0.56%，主要原因是：单位本年家庭经济困难学生生活补助项目经费增加、义务教育薄弱环节改善与能力提升补助项目经费增加。与年初预算相比，年初预算数1,272.51万元，决算数1,570.08万元，预决算差异率23.38%，主要原因是：年中追加家庭经济困难学生生活补助项目经费、义务教育薄弱环节改善与能力提升补助项目经费。</w:t>
      </w:r>
    </w:p>
    <w:p w14:paraId="3CB866B8" w14:textId="77777777" w:rsidR="00557350"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094986C0"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.教育支出（类）1,525.41万元，占97.15%。</w:t>
      </w:r>
    </w:p>
    <w:p w14:paraId="64C3286C"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.社会保障和就业支出（类）44.67万元，占2.85%。</w:t>
      </w:r>
    </w:p>
    <w:p w14:paraId="2DF2ABAD" w14:textId="77777777" w:rsidR="00557350"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51B0C9AA" w14:textId="77777777" w:rsidR="005573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初中教育（项）：支出决算数为1,525.41万元，比上年决算增加26.35万元，增长1.76%，主要原因是：单位本年家庭经济困难学生生活补助项目经费增加、义务教育薄弱环节改善与能力提升补助项目经费增加。</w:t>
      </w:r>
    </w:p>
    <w:p w14:paraId="063552FB"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2、社会保障和就业支出（类）行政事业单位养老支出（款）机关事业单位职业年金缴费支出（项）：支出决算数为43.08万元，比上年决算减少17.54万元，下降28.93%，主要原因是：</w:t>
      </w:r>
      <w:r>
        <w:rPr>
          <w:rFonts w:ascii="仿宋_GB2312" w:eastAsia="仿宋_GB2312" w:hint="eastAsia"/>
          <w:sz w:val="32"/>
          <w:szCs w:val="32"/>
          <w:lang w:eastAsia="zh-CN"/>
        </w:rPr>
        <w:t>单位本年退休人员一次性职业年金缴费减少</w:t>
      </w:r>
      <w:r>
        <w:rPr>
          <w:rFonts w:ascii="仿宋_GB2312" w:eastAsia="仿宋_GB2312"/>
          <w:sz w:val="32"/>
          <w:szCs w:val="32"/>
          <w:lang w:eastAsia="zh-CN"/>
        </w:rPr>
        <w:t>。</w:t>
      </w:r>
    </w:p>
    <w:p w14:paraId="46BD20F4" w14:textId="77777777" w:rsidR="005573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3、社会保障和就业支出（类）企业改革补助（款）其他企业改革发展补助（项）：支出决算数为1.59万元，比上年决算减少0.10万元，下降5.92%，主要原因是：单位本年国有企业办中小学退休教师待遇补</w:t>
      </w:r>
      <w:r>
        <w:rPr>
          <w:rFonts w:ascii="仿宋_GB2312" w:eastAsia="仿宋_GB2312" w:hint="eastAsia"/>
          <w:sz w:val="32"/>
          <w:szCs w:val="32"/>
          <w:lang w:eastAsia="zh-CN"/>
        </w:rPr>
        <w:t>助</w:t>
      </w:r>
      <w:r>
        <w:rPr>
          <w:rFonts w:ascii="仿宋_GB2312" w:eastAsia="仿宋_GB2312"/>
          <w:sz w:val="32"/>
          <w:szCs w:val="32"/>
          <w:lang w:eastAsia="zh-CN"/>
        </w:rPr>
        <w:t>经费减少。</w:t>
      </w:r>
    </w:p>
    <w:p w14:paraId="60A60C34"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D2EFF61"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一般公共预算财政拨款基本支出1,401.02万元，其中：人员经费1,371.22万元，包括：基本工资、津贴补贴、奖金、机关事业单位基本养老保险缴费、职业年金缴费、职工基本医疗保险缴费、公务员医疗补助缴费、其他社会保障缴费、住房公积金、医疗费、其他工资福利支出、退休费、抚恤金和奖励金。</w:t>
      </w:r>
    </w:p>
    <w:p w14:paraId="6F0819EE"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公用经费29.80万元，包括：办公费、取暖费、公务用车运行维护费和其他商品和服务支出。</w:t>
      </w:r>
    </w:p>
    <w:p w14:paraId="24D7BCAB"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36DB3AE"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292DF99"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798ABB3"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6FFD7EE"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00BA081" w14:textId="6B6F399F"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经费支出1.40万元，与上年相比无变化，主要原因是：</w:t>
      </w:r>
      <w:r>
        <w:rPr>
          <w:rFonts w:ascii="仿宋_GB2312" w:eastAsia="仿宋_GB2312" w:hint="eastAsia"/>
          <w:sz w:val="32"/>
          <w:szCs w:val="32"/>
          <w:lang w:eastAsia="zh-CN"/>
        </w:rPr>
        <w:t>我单位本年</w:t>
      </w:r>
      <w:r w:rsidR="000B269A">
        <w:rPr>
          <w:rFonts w:ascii="仿宋_GB2312" w:eastAsia="仿宋_GB2312"/>
          <w:sz w:val="32"/>
          <w:szCs w:val="32"/>
          <w:lang w:eastAsia="zh-CN"/>
        </w:rPr>
        <w:t>财政拨款</w:t>
      </w:r>
      <w:r w:rsidR="000B269A">
        <w:rPr>
          <w:rFonts w:ascii="仿宋_GB2312" w:eastAsia="仿宋_GB2312"/>
          <w:sz w:val="32"/>
          <w:szCs w:val="32"/>
          <w:lang w:eastAsia="zh-CN"/>
        </w:rPr>
        <w:t>“</w:t>
      </w:r>
      <w:r w:rsidR="000B269A">
        <w:rPr>
          <w:rFonts w:ascii="仿宋_GB2312" w:eastAsia="仿宋_GB2312"/>
          <w:sz w:val="32"/>
          <w:szCs w:val="32"/>
          <w:lang w:eastAsia="zh-CN"/>
        </w:rPr>
        <w:t>三公</w:t>
      </w:r>
      <w:r w:rsidR="000B269A">
        <w:rPr>
          <w:rFonts w:ascii="仿宋_GB2312" w:eastAsia="仿宋_GB2312"/>
          <w:sz w:val="32"/>
          <w:szCs w:val="32"/>
          <w:lang w:eastAsia="zh-CN"/>
        </w:rPr>
        <w:t>”</w:t>
      </w:r>
      <w:r w:rsidR="000B269A">
        <w:rPr>
          <w:rFonts w:ascii="仿宋_GB2312" w:eastAsia="仿宋_GB2312"/>
          <w:sz w:val="32"/>
          <w:szCs w:val="32"/>
          <w:lang w:eastAsia="zh-CN"/>
        </w:rPr>
        <w:t>经费</w:t>
      </w:r>
      <w:r w:rsidR="000B269A">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；公务用车购置及运行维护费支出1.40万元，占100.00%，与上年相比无变化，主要原因是：</w:t>
      </w:r>
      <w:r w:rsidR="000B269A">
        <w:rPr>
          <w:rFonts w:ascii="仿宋_GB2312" w:eastAsia="仿宋_GB2312" w:hint="eastAsia"/>
          <w:sz w:val="32"/>
          <w:szCs w:val="32"/>
          <w:lang w:eastAsia="zh-CN"/>
        </w:rPr>
        <w:t>我单位本年</w:t>
      </w:r>
      <w:r w:rsidR="000B269A">
        <w:rPr>
          <w:rFonts w:ascii="仿宋_GB2312" w:eastAsia="仿宋_GB2312"/>
          <w:sz w:val="32"/>
          <w:szCs w:val="32"/>
          <w:lang w:eastAsia="zh-CN"/>
        </w:rPr>
        <w:t>公务用车购置及运行维护费</w:t>
      </w:r>
      <w:r w:rsidR="000B269A">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29191C94" w14:textId="77777777" w:rsidR="00557350"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436A1795"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58178359"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公务用车购置及运行维护费1.40万元，其中：公务用车购置费0.00万元，公务用车运行维护费1.40万元。公务用车</w:t>
      </w:r>
      <w:r>
        <w:rPr>
          <w:rFonts w:ascii="仿宋_GB2312" w:eastAsia="仿宋_GB2312"/>
          <w:sz w:val="32"/>
          <w:szCs w:val="32"/>
          <w:lang w:eastAsia="zh-CN"/>
        </w:rPr>
        <w:lastRenderedPageBreak/>
        <w:t>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1916CD78"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1AD529CC"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2.40万元，决算数1.40万元，预决算差异率-41.67%，主要原因是：较预算减少车辆运行维护费、燃油费等。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2.40万元，决算数1.40万元，预决算差异率-41.67%，主要原因是：较预算减少车辆运行维护费、燃油费等；公务接待费全年预算数0.00万元，决算数0.00万元，预决算差异率0.00%，主要原因是：严格按照预算执行，预决算对比无差异。</w:t>
      </w:r>
    </w:p>
    <w:p w14:paraId="7EB1293C"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D87D07D" w14:textId="77777777" w:rsidR="00557350"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E56489E"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2024年度昌吉市第五中学单位（事业单位）公用经费支出29.80万元，比上年减少150.73万元，下降83.49%，主要原因是：单位本年办公费、取暖费、</w:t>
      </w:r>
      <w:r>
        <w:rPr>
          <w:rFonts w:ascii="仿宋_GB2312" w:eastAsia="仿宋_GB2312" w:hint="eastAsia"/>
          <w:sz w:val="32"/>
          <w:szCs w:val="32"/>
          <w:lang w:eastAsia="zh-CN"/>
        </w:rPr>
        <w:t>公务用车运行维护费</w:t>
      </w:r>
      <w:r>
        <w:rPr>
          <w:rFonts w:ascii="仿宋_GB2312" w:eastAsia="仿宋_GB2312"/>
          <w:sz w:val="32"/>
          <w:szCs w:val="32"/>
          <w:lang w:eastAsia="zh-CN"/>
        </w:rPr>
        <w:t>减少。</w:t>
      </w:r>
    </w:p>
    <w:p w14:paraId="1F2C9CF5" w14:textId="77777777" w:rsidR="00557350"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0D8E2864"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2024年度政府采购支出总额36.18万元，其中：政府采购货物支出19.55万元、政府采购工程支出3.47万元、政府采购服务支出13.16万元。</w:t>
      </w:r>
    </w:p>
    <w:p w14:paraId="21B03F73"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授予中小企业合同金额35.88万元，占政府采购支出总额的99.17%，其中：授予小微企业合同金额35.88万元，占政府采购支出总额的99.17%。</w:t>
      </w:r>
    </w:p>
    <w:p w14:paraId="017EDE52" w14:textId="77777777" w:rsidR="00557350"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7B23A476"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lastRenderedPageBreak/>
        <w:t>截至2024年12月31日，房屋9,662.84平方米，价值1,654.79万元。</w:t>
      </w:r>
      <w:r>
        <w:rPr>
          <w:rFonts w:ascii="仿宋_GB2312" w:eastAsia="仿宋_GB2312"/>
          <w:sz w:val="32"/>
          <w:szCs w:val="32"/>
          <w:lang w:eastAsia="zh-CN"/>
        </w:rPr>
        <w:t>车辆1辆，价值10.40万元，其中：副部（省）级及以上领导用车0辆、主要负责人用车0辆、机要通信用车0辆、应急保障用车0辆、执法执勤用车0辆、特种专业技术用车0辆、离退休干部服务用车0辆、其他用车1辆，其他用车主要是：校车;单价100万元（含）以上设备（不含车辆）0台（套）。</w:t>
      </w:r>
    </w:p>
    <w:p w14:paraId="2169374F"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C7B9B0D"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根据预算绩效管理要求，本单位2024年度预算绩效管理形成整体支出绩效自评表1个，全年预算总额1,673.23万元，实际执行总额1,671.04万元；预算绩效评价项目2个，全年预算数1.86万元，全年执行数1.86万元。</w:t>
      </w:r>
      <w:r>
        <w:rPr>
          <w:rFonts w:ascii="仿宋_GB2312" w:eastAsia="仿宋_GB2312" w:hint="eastAsia"/>
          <w:sz w:val="32"/>
          <w:szCs w:val="32"/>
          <w:lang w:eastAsia="zh-CN"/>
        </w:rPr>
        <w:t>预算绩效管理取得的成效：一是通过保教费项目的实施，提高教学质量，绩效目标编制全覆盖，年初预算、追加预算、重点项目等都进行了绩效目标编制；二是通过育才项目，促进教育水平的提升，通过绩效评价的实施，积极反馈科室整改，补齐短板。发现的问题及原因：一是工作机制有待进一步完善，在平时工作中需要加强绩效监控工作的重视，绩效标准不健全，绩效目标的设置还不科学，预算资金与绩效目标之间的匹配程度还不够高，目标审核基本上还是形式性审核，实质性审核程度不高；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w:t>
      </w:r>
      <w:r>
        <w:rPr>
          <w:rFonts w:ascii="仿宋_GB2312" w:eastAsia="仿宋_GB2312"/>
          <w:sz w:val="32"/>
          <w:szCs w:val="32"/>
          <w:lang w:eastAsia="zh-CN"/>
        </w:rPr>
        <w:t>。具体附部门整体支出绩效自评表，项目支出绩效自评表和部门评价报告。</w:t>
      </w:r>
    </w:p>
    <w:p w14:paraId="0CF83B43" w14:textId="77777777" w:rsidR="00557350" w:rsidRDefault="00000000">
      <w:pPr>
        <w:rPr>
          <w:rFonts w:ascii="仿宋_GB2312" w:eastAsia="仿宋_GB2312"/>
          <w:sz w:val="32"/>
          <w:szCs w:val="32"/>
          <w:lang w:eastAsia="zh-CN"/>
        </w:rPr>
      </w:pPr>
      <w:r>
        <w:rPr>
          <w:rFonts w:ascii="仿宋_GB2312" w:eastAsia="仿宋_GB2312"/>
          <w:sz w:val="32"/>
          <w:szCs w:val="32"/>
          <w:lang w:eastAsia="zh-CN"/>
        </w:rPr>
        <w:br w:type="page"/>
      </w:r>
    </w:p>
    <w:p w14:paraId="2A061E48" w14:textId="77777777" w:rsidR="00557350"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47C478B0"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557350" w14:paraId="0023C6B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756CB2F"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7BD9C59"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昌吉市第五中学</w:t>
            </w:r>
          </w:p>
        </w:tc>
      </w:tr>
      <w:tr w:rsidR="00557350" w14:paraId="106AAD47"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78C3AA4"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59B29AB1"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33E55CEE"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012AEE22"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66FE2F65"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406D1381"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33920AB0"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04B0DF14"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557350" w14:paraId="2912F0E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7863A4F" w14:textId="77777777" w:rsidR="00557350" w:rsidRDefault="0055735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2377C769"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4529D166"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1.49</w:t>
            </w:r>
          </w:p>
        </w:tc>
        <w:tc>
          <w:tcPr>
            <w:tcW w:w="1242" w:type="dxa"/>
            <w:tcBorders>
              <w:top w:val="nil"/>
              <w:left w:val="nil"/>
              <w:bottom w:val="single" w:sz="4" w:space="0" w:color="auto"/>
              <w:right w:val="single" w:sz="4" w:space="0" w:color="auto"/>
            </w:tcBorders>
            <w:vAlign w:val="center"/>
          </w:tcPr>
          <w:p w14:paraId="7053101E"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167.47</w:t>
            </w:r>
          </w:p>
        </w:tc>
        <w:tc>
          <w:tcPr>
            <w:tcW w:w="1417" w:type="dxa"/>
            <w:tcBorders>
              <w:top w:val="nil"/>
              <w:left w:val="nil"/>
              <w:bottom w:val="single" w:sz="4" w:space="0" w:color="auto"/>
              <w:right w:val="single" w:sz="4" w:space="0" w:color="auto"/>
            </w:tcBorders>
            <w:vAlign w:val="center"/>
          </w:tcPr>
          <w:p w14:paraId="3D9E357A"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167.47</w:t>
            </w:r>
          </w:p>
        </w:tc>
        <w:tc>
          <w:tcPr>
            <w:tcW w:w="1134" w:type="dxa"/>
            <w:tcBorders>
              <w:top w:val="nil"/>
              <w:left w:val="nil"/>
              <w:bottom w:val="single" w:sz="4" w:space="0" w:color="auto"/>
              <w:right w:val="single" w:sz="4" w:space="0" w:color="auto"/>
            </w:tcBorders>
            <w:vAlign w:val="center"/>
          </w:tcPr>
          <w:p w14:paraId="7976566B"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BDE438D"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99.87%</w:t>
            </w:r>
          </w:p>
        </w:tc>
        <w:tc>
          <w:tcPr>
            <w:tcW w:w="720" w:type="dxa"/>
            <w:tcBorders>
              <w:top w:val="nil"/>
              <w:left w:val="nil"/>
              <w:bottom w:val="single" w:sz="4" w:space="0" w:color="auto"/>
              <w:right w:val="single" w:sz="4" w:space="0" w:color="auto"/>
            </w:tcBorders>
            <w:vAlign w:val="center"/>
          </w:tcPr>
          <w:p w14:paraId="28D25BA7"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9.99</w:t>
            </w:r>
          </w:p>
        </w:tc>
      </w:tr>
      <w:tr w:rsidR="00557350" w14:paraId="38A550F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6B1BD71" w14:textId="77777777" w:rsidR="00557350" w:rsidRDefault="0055735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BBD6FDD"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2D796CFE"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1,271.02</w:t>
            </w:r>
          </w:p>
        </w:tc>
        <w:tc>
          <w:tcPr>
            <w:tcW w:w="1242" w:type="dxa"/>
            <w:tcBorders>
              <w:top w:val="nil"/>
              <w:left w:val="nil"/>
              <w:bottom w:val="single" w:sz="4" w:space="0" w:color="auto"/>
              <w:right w:val="single" w:sz="4" w:space="0" w:color="auto"/>
            </w:tcBorders>
            <w:vAlign w:val="center"/>
          </w:tcPr>
          <w:p w14:paraId="265721EB"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1,505.76</w:t>
            </w:r>
          </w:p>
        </w:tc>
        <w:tc>
          <w:tcPr>
            <w:tcW w:w="1417" w:type="dxa"/>
            <w:tcBorders>
              <w:top w:val="nil"/>
              <w:left w:val="nil"/>
              <w:bottom w:val="single" w:sz="4" w:space="0" w:color="auto"/>
              <w:right w:val="single" w:sz="4" w:space="0" w:color="auto"/>
            </w:tcBorders>
            <w:vAlign w:val="center"/>
          </w:tcPr>
          <w:p w14:paraId="77BCFF72"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1,503.57</w:t>
            </w:r>
          </w:p>
        </w:tc>
        <w:tc>
          <w:tcPr>
            <w:tcW w:w="1134" w:type="dxa"/>
            <w:tcBorders>
              <w:top w:val="nil"/>
              <w:left w:val="nil"/>
              <w:bottom w:val="single" w:sz="4" w:space="0" w:color="auto"/>
              <w:right w:val="single" w:sz="4" w:space="0" w:color="auto"/>
            </w:tcBorders>
            <w:vAlign w:val="center"/>
          </w:tcPr>
          <w:p w14:paraId="28A0B8C5" w14:textId="77777777" w:rsidR="00557350"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8DD16E3" w14:textId="77777777" w:rsidR="00557350"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4C3DA95" w14:textId="77777777" w:rsidR="00557350"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557350" w14:paraId="5C625217"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392098A2" w14:textId="77777777" w:rsidR="00557350" w:rsidRDefault="0055735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28C4476"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4A2B32E4"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764C2E5D"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639BA84F"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6594C8B9" w14:textId="77777777" w:rsidR="00557350"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7E53BDF" w14:textId="77777777" w:rsidR="00557350"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036AB9C" w14:textId="77777777" w:rsidR="00557350"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557350" w14:paraId="772ABE92"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2F43511" w14:textId="77777777" w:rsidR="00557350" w:rsidRDefault="0055735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DA4988E"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1E7D4F16"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1,272.51</w:t>
            </w:r>
          </w:p>
        </w:tc>
        <w:tc>
          <w:tcPr>
            <w:tcW w:w="1242" w:type="dxa"/>
            <w:tcBorders>
              <w:top w:val="nil"/>
              <w:left w:val="nil"/>
              <w:bottom w:val="single" w:sz="4" w:space="0" w:color="auto"/>
              <w:right w:val="single" w:sz="4" w:space="0" w:color="auto"/>
            </w:tcBorders>
            <w:vAlign w:val="center"/>
          </w:tcPr>
          <w:p w14:paraId="484FCE1E"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1,673.23</w:t>
            </w:r>
          </w:p>
        </w:tc>
        <w:tc>
          <w:tcPr>
            <w:tcW w:w="1417" w:type="dxa"/>
            <w:tcBorders>
              <w:top w:val="nil"/>
              <w:left w:val="nil"/>
              <w:bottom w:val="single" w:sz="4" w:space="0" w:color="auto"/>
              <w:right w:val="single" w:sz="4" w:space="0" w:color="auto"/>
            </w:tcBorders>
            <w:vAlign w:val="center"/>
          </w:tcPr>
          <w:p w14:paraId="38A3278C"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1,671.04</w:t>
            </w:r>
          </w:p>
        </w:tc>
        <w:tc>
          <w:tcPr>
            <w:tcW w:w="1134" w:type="dxa"/>
            <w:tcBorders>
              <w:top w:val="nil"/>
              <w:left w:val="nil"/>
              <w:bottom w:val="single" w:sz="4" w:space="0" w:color="auto"/>
              <w:right w:val="single" w:sz="4" w:space="0" w:color="auto"/>
            </w:tcBorders>
            <w:vAlign w:val="center"/>
          </w:tcPr>
          <w:p w14:paraId="6630E6BF"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7D1112C3"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309B9D4"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557350" w14:paraId="1886487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DDDEEF6"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6251A07"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58643D08"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557350" w14:paraId="1DFB3AC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29751B9" w14:textId="77777777" w:rsidR="00557350" w:rsidRDefault="00557350">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2272B81" w14:textId="77777777" w:rsidR="00557350"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目标1:完成在校学生教育1063人，提高昌吉市教育水平；目标2:完成学年内学生结业人数331人，达成教育教学的目标；目标3：完成学年内新入学学生381人，解决就学问题。</w:t>
            </w:r>
          </w:p>
        </w:tc>
        <w:tc>
          <w:tcPr>
            <w:tcW w:w="4581" w:type="dxa"/>
            <w:gridSpan w:val="4"/>
            <w:tcBorders>
              <w:top w:val="single" w:sz="4" w:space="0" w:color="auto"/>
              <w:left w:val="nil"/>
              <w:bottom w:val="single" w:sz="4" w:space="0" w:color="auto"/>
              <w:right w:val="single" w:sz="4" w:space="0" w:color="auto"/>
            </w:tcBorders>
          </w:tcPr>
          <w:p w14:paraId="23BCD319" w14:textId="77777777" w:rsidR="00557350"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目标1:完成在校学生教育1063人，提高昌吉市教育水平；目标2:完成学年内学生结业人数331人，达成教育教学的目标；目标3：完成学年内新入学学生381人，解决就学问题。</w:t>
            </w:r>
          </w:p>
        </w:tc>
      </w:tr>
      <w:tr w:rsidR="00557350" w14:paraId="4EEBDB4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A09BB54"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72646EB6"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11F83D39"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7B5165FB"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7CC249D0"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4496A5AD"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625EB417"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662FB2D1"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557350" w14:paraId="48C807EE"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949484E"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1B67B3AD"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7464B76E" w14:textId="77777777" w:rsidR="00557350"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完成在校学生培养数量</w:t>
            </w:r>
          </w:p>
        </w:tc>
        <w:tc>
          <w:tcPr>
            <w:tcW w:w="1242" w:type="dxa"/>
            <w:tcBorders>
              <w:top w:val="nil"/>
              <w:left w:val="nil"/>
              <w:bottom w:val="single" w:sz="4" w:space="0" w:color="auto"/>
              <w:right w:val="single" w:sz="4" w:space="0" w:color="auto"/>
            </w:tcBorders>
            <w:noWrap/>
            <w:vAlign w:val="center"/>
          </w:tcPr>
          <w:p w14:paraId="56DDF105"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=1063人</w:t>
            </w:r>
          </w:p>
        </w:tc>
        <w:tc>
          <w:tcPr>
            <w:tcW w:w="1417" w:type="dxa"/>
            <w:tcBorders>
              <w:top w:val="nil"/>
              <w:left w:val="nil"/>
              <w:bottom w:val="single" w:sz="4" w:space="0" w:color="auto"/>
              <w:right w:val="single" w:sz="4" w:space="0" w:color="auto"/>
            </w:tcBorders>
            <w:noWrap/>
            <w:vAlign w:val="center"/>
          </w:tcPr>
          <w:p w14:paraId="1B74229D" w14:textId="77777777" w:rsidR="00557350" w:rsidRDefault="00000000">
            <w:pPr>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516093B0"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010E98B0"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1063</w:t>
            </w:r>
          </w:p>
        </w:tc>
        <w:tc>
          <w:tcPr>
            <w:tcW w:w="720" w:type="dxa"/>
            <w:tcBorders>
              <w:top w:val="nil"/>
              <w:left w:val="nil"/>
              <w:bottom w:val="single" w:sz="4" w:space="0" w:color="auto"/>
              <w:right w:val="single" w:sz="4" w:space="0" w:color="auto"/>
            </w:tcBorders>
            <w:noWrap/>
            <w:vAlign w:val="center"/>
          </w:tcPr>
          <w:p w14:paraId="280451EF"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23</w:t>
            </w:r>
          </w:p>
        </w:tc>
      </w:tr>
      <w:tr w:rsidR="00557350" w14:paraId="6F8B0A5A" w14:textId="77777777">
        <w:trPr>
          <w:cantSplit/>
          <w:trHeight w:val="740"/>
        </w:trPr>
        <w:tc>
          <w:tcPr>
            <w:tcW w:w="993" w:type="dxa"/>
            <w:vMerge/>
            <w:tcBorders>
              <w:left w:val="single" w:sz="4" w:space="0" w:color="auto"/>
              <w:right w:val="single" w:sz="4" w:space="0" w:color="auto"/>
            </w:tcBorders>
            <w:noWrap/>
            <w:vAlign w:val="center"/>
          </w:tcPr>
          <w:p w14:paraId="3CE50D17" w14:textId="77777777" w:rsidR="00557350" w:rsidRDefault="0055735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A34026C" w14:textId="77777777" w:rsidR="00557350" w:rsidRDefault="0055735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84DC59E" w14:textId="77777777" w:rsidR="00557350"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完成学年内新入学学生数量</w:t>
            </w:r>
          </w:p>
        </w:tc>
        <w:tc>
          <w:tcPr>
            <w:tcW w:w="1242" w:type="dxa"/>
            <w:tcBorders>
              <w:top w:val="nil"/>
              <w:left w:val="nil"/>
              <w:bottom w:val="single" w:sz="4" w:space="0" w:color="auto"/>
              <w:right w:val="single" w:sz="4" w:space="0" w:color="auto"/>
            </w:tcBorders>
            <w:noWrap/>
            <w:vAlign w:val="center"/>
          </w:tcPr>
          <w:p w14:paraId="5AA33D2D"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=381人</w:t>
            </w:r>
          </w:p>
        </w:tc>
        <w:tc>
          <w:tcPr>
            <w:tcW w:w="1417" w:type="dxa"/>
            <w:tcBorders>
              <w:top w:val="nil"/>
              <w:left w:val="nil"/>
              <w:bottom w:val="single" w:sz="4" w:space="0" w:color="auto"/>
              <w:right w:val="single" w:sz="4" w:space="0" w:color="auto"/>
            </w:tcBorders>
            <w:noWrap/>
            <w:vAlign w:val="center"/>
          </w:tcPr>
          <w:p w14:paraId="436ECE13" w14:textId="77777777" w:rsidR="00557350" w:rsidRDefault="00000000">
            <w:pPr>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0CE489DE"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3689D0C2"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381</w:t>
            </w:r>
          </w:p>
        </w:tc>
        <w:tc>
          <w:tcPr>
            <w:tcW w:w="720" w:type="dxa"/>
            <w:tcBorders>
              <w:top w:val="nil"/>
              <w:left w:val="nil"/>
              <w:bottom w:val="single" w:sz="4" w:space="0" w:color="auto"/>
              <w:right w:val="single" w:sz="4" w:space="0" w:color="auto"/>
            </w:tcBorders>
            <w:noWrap/>
            <w:vAlign w:val="center"/>
          </w:tcPr>
          <w:p w14:paraId="601A6469"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23</w:t>
            </w:r>
          </w:p>
        </w:tc>
      </w:tr>
      <w:tr w:rsidR="00557350" w14:paraId="5FBC9C05" w14:textId="77777777">
        <w:trPr>
          <w:cantSplit/>
          <w:trHeight w:val="740"/>
        </w:trPr>
        <w:tc>
          <w:tcPr>
            <w:tcW w:w="993" w:type="dxa"/>
            <w:vMerge/>
            <w:tcBorders>
              <w:left w:val="single" w:sz="4" w:space="0" w:color="auto"/>
              <w:right w:val="single" w:sz="4" w:space="0" w:color="auto"/>
            </w:tcBorders>
            <w:noWrap/>
            <w:vAlign w:val="center"/>
          </w:tcPr>
          <w:p w14:paraId="4419025A" w14:textId="77777777" w:rsidR="00557350" w:rsidRDefault="00557350">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E7C00A7" w14:textId="77777777" w:rsidR="00557350" w:rsidRDefault="0055735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631C4DC" w14:textId="77777777" w:rsidR="00557350"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完成学年内结业学生数量</w:t>
            </w:r>
          </w:p>
        </w:tc>
        <w:tc>
          <w:tcPr>
            <w:tcW w:w="1242" w:type="dxa"/>
            <w:tcBorders>
              <w:top w:val="nil"/>
              <w:left w:val="nil"/>
              <w:bottom w:val="single" w:sz="4" w:space="0" w:color="auto"/>
              <w:right w:val="single" w:sz="4" w:space="0" w:color="auto"/>
            </w:tcBorders>
            <w:noWrap/>
            <w:vAlign w:val="center"/>
          </w:tcPr>
          <w:p w14:paraId="7E59FC9E"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=331人</w:t>
            </w:r>
          </w:p>
        </w:tc>
        <w:tc>
          <w:tcPr>
            <w:tcW w:w="1417" w:type="dxa"/>
            <w:tcBorders>
              <w:top w:val="nil"/>
              <w:left w:val="nil"/>
              <w:bottom w:val="single" w:sz="4" w:space="0" w:color="auto"/>
              <w:right w:val="single" w:sz="4" w:space="0" w:color="auto"/>
            </w:tcBorders>
            <w:noWrap/>
            <w:vAlign w:val="center"/>
          </w:tcPr>
          <w:p w14:paraId="5D3D2B4A" w14:textId="77777777" w:rsidR="00557350" w:rsidRDefault="00000000">
            <w:pPr>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0EB29352"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73CA77AB"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331</w:t>
            </w:r>
          </w:p>
        </w:tc>
        <w:tc>
          <w:tcPr>
            <w:tcW w:w="720" w:type="dxa"/>
            <w:tcBorders>
              <w:top w:val="nil"/>
              <w:left w:val="nil"/>
              <w:bottom w:val="single" w:sz="4" w:space="0" w:color="auto"/>
              <w:right w:val="single" w:sz="4" w:space="0" w:color="auto"/>
            </w:tcBorders>
            <w:noWrap/>
            <w:vAlign w:val="center"/>
          </w:tcPr>
          <w:p w14:paraId="395DD4E1"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22</w:t>
            </w:r>
          </w:p>
        </w:tc>
      </w:tr>
      <w:tr w:rsidR="00557350" w14:paraId="0235EED5"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1BA5550" w14:textId="77777777" w:rsidR="00557350" w:rsidRDefault="00557350">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4467D4AD"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5E56B8ED"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结业完成率</w:t>
            </w:r>
          </w:p>
        </w:tc>
        <w:tc>
          <w:tcPr>
            <w:tcW w:w="1242" w:type="dxa"/>
            <w:tcBorders>
              <w:top w:val="nil"/>
              <w:left w:val="nil"/>
              <w:bottom w:val="single" w:sz="4" w:space="0" w:color="auto"/>
              <w:right w:val="single" w:sz="4" w:space="0" w:color="auto"/>
            </w:tcBorders>
            <w:noWrap/>
            <w:vAlign w:val="center"/>
          </w:tcPr>
          <w:p w14:paraId="40015243"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0DBD98FA" w14:textId="77777777" w:rsidR="00557350" w:rsidRDefault="00000000">
            <w:pPr>
              <w:rPr>
                <w:rFonts w:ascii="宋体" w:eastAsia="宋体" w:hAnsi="宋体" w:cs="宋体" w:hint="eastAsia"/>
                <w:sz w:val="18"/>
                <w:szCs w:val="18"/>
              </w:rPr>
            </w:pPr>
            <w:r>
              <w:rPr>
                <w:rFonts w:ascii="宋体" w:eastAsia="宋体" w:hAnsi="宋体" w:cs="宋体" w:hint="eastAsia"/>
                <w:sz w:val="18"/>
                <w:szCs w:val="18"/>
              </w:rPr>
              <w:t>工作计划</w:t>
            </w:r>
          </w:p>
        </w:tc>
        <w:tc>
          <w:tcPr>
            <w:tcW w:w="1134" w:type="dxa"/>
            <w:tcBorders>
              <w:top w:val="nil"/>
              <w:left w:val="nil"/>
              <w:bottom w:val="single" w:sz="4" w:space="0" w:color="auto"/>
              <w:right w:val="single" w:sz="4" w:space="0" w:color="auto"/>
            </w:tcBorders>
            <w:noWrap/>
            <w:vAlign w:val="center"/>
          </w:tcPr>
          <w:p w14:paraId="3DA270FC"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1BD535F0"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5D82E91D" w14:textId="77777777" w:rsidR="00557350" w:rsidRDefault="00000000">
            <w:pPr>
              <w:jc w:val="center"/>
              <w:rPr>
                <w:rFonts w:ascii="宋体" w:eastAsia="宋体" w:hAnsi="宋体" w:cs="宋体" w:hint="eastAsia"/>
                <w:sz w:val="18"/>
                <w:szCs w:val="18"/>
              </w:rPr>
            </w:pPr>
            <w:r>
              <w:rPr>
                <w:rFonts w:ascii="宋体" w:eastAsia="宋体" w:hAnsi="宋体" w:cs="宋体" w:hint="eastAsia"/>
                <w:sz w:val="18"/>
                <w:szCs w:val="18"/>
              </w:rPr>
              <w:t>22</w:t>
            </w:r>
          </w:p>
        </w:tc>
      </w:tr>
    </w:tbl>
    <w:p w14:paraId="6A180711" w14:textId="77777777" w:rsidR="0055735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6D3FF08"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57350" w14:paraId="7A17A31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EB96F1" w14:textId="77777777" w:rsidR="00557350" w:rsidRDefault="00000000">
            <w:pPr>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20A8EDD" w14:textId="77777777" w:rsidR="0055735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2023年教育系统州级人才工作室和“庭州名师”育才专项经费</w:t>
            </w:r>
          </w:p>
        </w:tc>
      </w:tr>
      <w:tr w:rsidR="00557350" w14:paraId="100240B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D90F15"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D24958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r>
              <w:rPr>
                <w:rFonts w:ascii="宋体" w:eastAsia="宋体" w:hAnsi="宋体" w:cs="宋体" w:hint="eastAsia"/>
                <w:color w:val="000000"/>
                <w:sz w:val="18"/>
                <w:szCs w:val="18"/>
              </w:rPr>
              <w:t>教育局</w:t>
            </w:r>
          </w:p>
        </w:tc>
        <w:tc>
          <w:tcPr>
            <w:tcW w:w="1428" w:type="dxa"/>
            <w:gridSpan w:val="2"/>
            <w:tcBorders>
              <w:top w:val="single" w:sz="4" w:space="0" w:color="auto"/>
              <w:left w:val="nil"/>
              <w:bottom w:val="single" w:sz="4" w:space="0" w:color="auto"/>
              <w:right w:val="single" w:sz="4" w:space="0" w:color="auto"/>
            </w:tcBorders>
            <w:vAlign w:val="center"/>
          </w:tcPr>
          <w:p w14:paraId="5F897AD0"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83979C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昌吉市第五中学</w:t>
            </w:r>
          </w:p>
        </w:tc>
      </w:tr>
      <w:tr w:rsidR="00557350" w14:paraId="78C978E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17A138F"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34D35B0" w14:textId="77777777" w:rsidR="00557350" w:rsidRDefault="0055735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4114128"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4FD796B"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B27DF33"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3AAA5DB"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4A9A5FC"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B51B640"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557350" w14:paraId="0BB6C81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4305D4E" w14:textId="77777777" w:rsidR="00557350" w:rsidRDefault="0055735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787173"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DA502C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968" w:type="dxa"/>
            <w:gridSpan w:val="3"/>
            <w:tcBorders>
              <w:top w:val="single" w:sz="4" w:space="0" w:color="auto"/>
              <w:left w:val="nil"/>
              <w:bottom w:val="single" w:sz="4" w:space="0" w:color="auto"/>
              <w:right w:val="single" w:sz="4" w:space="0" w:color="auto"/>
            </w:tcBorders>
            <w:vAlign w:val="center"/>
          </w:tcPr>
          <w:p w14:paraId="1E68300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428" w:type="dxa"/>
            <w:gridSpan w:val="2"/>
            <w:tcBorders>
              <w:top w:val="single" w:sz="4" w:space="0" w:color="auto"/>
              <w:left w:val="nil"/>
              <w:bottom w:val="single" w:sz="4" w:space="0" w:color="auto"/>
              <w:right w:val="single" w:sz="4" w:space="0" w:color="auto"/>
            </w:tcBorders>
            <w:vAlign w:val="center"/>
          </w:tcPr>
          <w:p w14:paraId="1E07956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372" w:type="dxa"/>
            <w:gridSpan w:val="2"/>
            <w:tcBorders>
              <w:top w:val="nil"/>
              <w:left w:val="nil"/>
              <w:bottom w:val="single" w:sz="4" w:space="0" w:color="auto"/>
              <w:right w:val="single" w:sz="4" w:space="0" w:color="auto"/>
            </w:tcBorders>
            <w:vAlign w:val="center"/>
          </w:tcPr>
          <w:p w14:paraId="23FB328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6CD97DD"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847F60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57350" w14:paraId="683524B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E2791EA" w14:textId="77777777" w:rsidR="00557350" w:rsidRDefault="0055735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15C39B"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0FDE60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968" w:type="dxa"/>
            <w:gridSpan w:val="3"/>
            <w:tcBorders>
              <w:top w:val="single" w:sz="4" w:space="0" w:color="auto"/>
              <w:left w:val="nil"/>
              <w:bottom w:val="single" w:sz="4" w:space="0" w:color="auto"/>
              <w:right w:val="single" w:sz="4" w:space="0" w:color="auto"/>
            </w:tcBorders>
            <w:vAlign w:val="center"/>
          </w:tcPr>
          <w:p w14:paraId="776F6B4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428" w:type="dxa"/>
            <w:gridSpan w:val="2"/>
            <w:tcBorders>
              <w:top w:val="single" w:sz="4" w:space="0" w:color="auto"/>
              <w:left w:val="nil"/>
              <w:bottom w:val="single" w:sz="4" w:space="0" w:color="auto"/>
              <w:right w:val="single" w:sz="4" w:space="0" w:color="auto"/>
            </w:tcBorders>
            <w:vAlign w:val="center"/>
          </w:tcPr>
          <w:p w14:paraId="08731B2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w:t>
            </w:r>
          </w:p>
        </w:tc>
        <w:tc>
          <w:tcPr>
            <w:tcW w:w="1372" w:type="dxa"/>
            <w:gridSpan w:val="2"/>
            <w:tcBorders>
              <w:top w:val="nil"/>
              <w:left w:val="nil"/>
              <w:bottom w:val="single" w:sz="4" w:space="0" w:color="auto"/>
              <w:right w:val="single" w:sz="4" w:space="0" w:color="auto"/>
            </w:tcBorders>
            <w:vAlign w:val="center"/>
          </w:tcPr>
          <w:p w14:paraId="42E535A1"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E473D7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0F337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57350" w14:paraId="26D5A53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9CEF9FE" w14:textId="77777777" w:rsidR="00557350" w:rsidRDefault="0055735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5959DD"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2D9764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B9AAF4D"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843D0F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CB4BC8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CB2036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439574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57350" w14:paraId="2EBAE49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D3117AF"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F667E74"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A0DCE94"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557350" w14:paraId="675AD48E"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2DFA8F4" w14:textId="77777777" w:rsidR="00557350" w:rsidRDefault="0055735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9617267" w14:textId="77777777" w:rsidR="0055735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0.27万元，为2023年教育系统州级人才工作室和“庭州名师”育才专项经费，主要用于培养教师人才（内含个人补助30%），另外购买办公设备等一批，项目的实施有助于促进昌吉市教育水平的提升。</w:t>
            </w:r>
          </w:p>
        </w:tc>
        <w:tc>
          <w:tcPr>
            <w:tcW w:w="5716" w:type="dxa"/>
            <w:gridSpan w:val="8"/>
            <w:tcBorders>
              <w:top w:val="single" w:sz="4" w:space="0" w:color="auto"/>
              <w:left w:val="nil"/>
              <w:bottom w:val="single" w:sz="4" w:space="0" w:color="auto"/>
              <w:right w:val="single" w:sz="4" w:space="0" w:color="auto"/>
            </w:tcBorders>
            <w:vAlign w:val="center"/>
          </w:tcPr>
          <w:p w14:paraId="5A6ECA7C" w14:textId="77777777" w:rsidR="0055735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全部完成。该项目为为2023年教育系统州级人才工作室和“庭州名师”育才专项经费结转资金，主要用于支付2023年购买一批办公设备中的其中一笔款项，培养1名教师，该项目的实施促进了昌吉市教育水平提升。</w:t>
            </w:r>
          </w:p>
        </w:tc>
      </w:tr>
      <w:tr w:rsidR="00557350" w14:paraId="270FB8F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2993FCD" w14:textId="77777777" w:rsidR="00557350" w:rsidRDefault="0055735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316ABF"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ED901F8"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62D662E"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6B5B972"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4980FDF"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8A5C677"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ABB7ECC"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5FC4175"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9680E2E"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7F4CB09"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51DE752"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7400078"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D5EC09B" w14:textId="77777777" w:rsidR="0055735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57350" w14:paraId="6321A87E" w14:textId="77777777">
        <w:trPr>
          <w:trHeight w:val="800"/>
          <w:jc w:val="center"/>
        </w:trPr>
        <w:tc>
          <w:tcPr>
            <w:tcW w:w="709" w:type="dxa"/>
            <w:vMerge w:val="restart"/>
            <w:tcBorders>
              <w:top w:val="nil"/>
              <w:left w:val="single" w:sz="4" w:space="0" w:color="auto"/>
              <w:right w:val="single" w:sz="4" w:space="0" w:color="auto"/>
            </w:tcBorders>
            <w:vAlign w:val="center"/>
          </w:tcPr>
          <w:p w14:paraId="2137166D" w14:textId="77777777" w:rsidR="0055735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964066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D5656BC"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44A68C7" w14:textId="77777777" w:rsidR="00557350" w:rsidRDefault="00000000">
            <w:pPr>
              <w:rPr>
                <w:color w:val="000000"/>
                <w:sz w:val="18"/>
                <w:szCs w:val="18"/>
              </w:rPr>
            </w:pPr>
            <w:r>
              <w:rPr>
                <w:rFonts w:hint="eastAsia"/>
                <w:color w:val="000000"/>
                <w:sz w:val="18"/>
                <w:szCs w:val="18"/>
              </w:rPr>
              <w:t>培养教师人数</w:t>
            </w:r>
          </w:p>
        </w:tc>
        <w:tc>
          <w:tcPr>
            <w:tcW w:w="627" w:type="dxa"/>
            <w:tcBorders>
              <w:top w:val="nil"/>
              <w:left w:val="nil"/>
              <w:bottom w:val="single" w:sz="4" w:space="0" w:color="auto"/>
              <w:right w:val="single" w:sz="4" w:space="0" w:color="auto"/>
            </w:tcBorders>
            <w:vAlign w:val="center"/>
          </w:tcPr>
          <w:p w14:paraId="55A2652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0F27E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2A7A1B7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297B67B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468AA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422B31"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C7FE0D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E0D96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00A9E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0D82847F" w14:textId="77777777" w:rsidR="00557350" w:rsidRDefault="00557350">
            <w:pPr>
              <w:jc w:val="center"/>
              <w:rPr>
                <w:color w:val="000000"/>
                <w:sz w:val="18"/>
                <w:szCs w:val="18"/>
              </w:rPr>
            </w:pPr>
          </w:p>
        </w:tc>
      </w:tr>
      <w:tr w:rsidR="00557350" w14:paraId="37B50526" w14:textId="77777777">
        <w:trPr>
          <w:trHeight w:val="800"/>
          <w:jc w:val="center"/>
        </w:trPr>
        <w:tc>
          <w:tcPr>
            <w:tcW w:w="709" w:type="dxa"/>
            <w:vMerge/>
            <w:tcBorders>
              <w:left w:val="single" w:sz="4" w:space="0" w:color="auto"/>
              <w:right w:val="single" w:sz="4" w:space="0" w:color="auto"/>
            </w:tcBorders>
            <w:vAlign w:val="center"/>
          </w:tcPr>
          <w:p w14:paraId="1D49D7FF" w14:textId="77777777" w:rsidR="00557350" w:rsidRDefault="0055735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4F00C88" w14:textId="77777777" w:rsidR="00557350" w:rsidRDefault="0055735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1D8E6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0ECECD2" w14:textId="77777777" w:rsidR="0055735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购买相关设备及办公用品</w:t>
            </w:r>
          </w:p>
        </w:tc>
        <w:tc>
          <w:tcPr>
            <w:tcW w:w="627" w:type="dxa"/>
            <w:tcBorders>
              <w:top w:val="nil"/>
              <w:left w:val="nil"/>
              <w:bottom w:val="single" w:sz="4" w:space="0" w:color="auto"/>
              <w:right w:val="single" w:sz="4" w:space="0" w:color="auto"/>
            </w:tcBorders>
            <w:vAlign w:val="center"/>
          </w:tcPr>
          <w:p w14:paraId="3C46013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AA6FE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7993DC9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3882675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C46B2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35051A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591F0D"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09162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8A3CDAD"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1F165B30" w14:textId="77777777" w:rsidR="00557350" w:rsidRDefault="00557350">
            <w:pPr>
              <w:jc w:val="center"/>
              <w:rPr>
                <w:rFonts w:ascii="宋体" w:eastAsia="宋体" w:hAnsi="宋体" w:cs="宋体" w:hint="eastAsia"/>
                <w:color w:val="000000"/>
                <w:sz w:val="18"/>
                <w:szCs w:val="18"/>
              </w:rPr>
            </w:pPr>
          </w:p>
        </w:tc>
      </w:tr>
      <w:tr w:rsidR="00557350" w14:paraId="1E8D80A4" w14:textId="77777777">
        <w:trPr>
          <w:trHeight w:val="800"/>
          <w:jc w:val="center"/>
        </w:trPr>
        <w:tc>
          <w:tcPr>
            <w:tcW w:w="709" w:type="dxa"/>
            <w:vMerge/>
            <w:tcBorders>
              <w:left w:val="single" w:sz="4" w:space="0" w:color="auto"/>
              <w:right w:val="single" w:sz="4" w:space="0" w:color="auto"/>
            </w:tcBorders>
            <w:vAlign w:val="center"/>
          </w:tcPr>
          <w:p w14:paraId="36934BF0" w14:textId="77777777" w:rsidR="00557350" w:rsidRDefault="0055735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BD4F474" w14:textId="77777777" w:rsidR="00557350" w:rsidRDefault="0055735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B2DDC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FF4159B" w14:textId="77777777" w:rsidR="0055735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11EDB91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E39D9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222C1E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76101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54134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746B3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42612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95907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4D354A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1A648D4D" w14:textId="77777777" w:rsidR="00557350" w:rsidRDefault="00557350">
            <w:pPr>
              <w:jc w:val="center"/>
              <w:rPr>
                <w:rFonts w:ascii="宋体" w:eastAsia="宋体" w:hAnsi="宋体" w:cs="宋体" w:hint="eastAsia"/>
                <w:color w:val="000000"/>
                <w:sz w:val="18"/>
                <w:szCs w:val="18"/>
              </w:rPr>
            </w:pPr>
          </w:p>
        </w:tc>
      </w:tr>
      <w:tr w:rsidR="00557350" w14:paraId="0116CF08" w14:textId="77777777">
        <w:trPr>
          <w:trHeight w:val="800"/>
          <w:jc w:val="center"/>
        </w:trPr>
        <w:tc>
          <w:tcPr>
            <w:tcW w:w="709" w:type="dxa"/>
            <w:vMerge/>
            <w:tcBorders>
              <w:left w:val="single" w:sz="4" w:space="0" w:color="auto"/>
              <w:right w:val="single" w:sz="4" w:space="0" w:color="auto"/>
            </w:tcBorders>
            <w:vAlign w:val="center"/>
          </w:tcPr>
          <w:p w14:paraId="358CD9DD" w14:textId="77777777" w:rsidR="00557350" w:rsidRDefault="0055735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78EB54B" w14:textId="77777777" w:rsidR="00557350" w:rsidRDefault="0055735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CDFF6C"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1CCB1C4" w14:textId="77777777" w:rsidR="0055735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项目完成率</w:t>
            </w:r>
          </w:p>
        </w:tc>
        <w:tc>
          <w:tcPr>
            <w:tcW w:w="627" w:type="dxa"/>
            <w:tcBorders>
              <w:top w:val="nil"/>
              <w:left w:val="nil"/>
              <w:bottom w:val="single" w:sz="4" w:space="0" w:color="auto"/>
              <w:right w:val="single" w:sz="4" w:space="0" w:color="auto"/>
            </w:tcBorders>
            <w:vAlign w:val="center"/>
          </w:tcPr>
          <w:p w14:paraId="34CC9CB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A61E7C"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7EC3F6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D485F4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7B137C"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A751D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FB7E2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223D0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8B561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14725440" w14:textId="77777777" w:rsidR="00557350" w:rsidRDefault="00557350">
            <w:pPr>
              <w:jc w:val="center"/>
              <w:rPr>
                <w:rFonts w:ascii="宋体" w:eastAsia="宋体" w:hAnsi="宋体" w:cs="宋体" w:hint="eastAsia"/>
                <w:color w:val="000000"/>
                <w:sz w:val="18"/>
                <w:szCs w:val="18"/>
              </w:rPr>
            </w:pPr>
          </w:p>
        </w:tc>
      </w:tr>
      <w:tr w:rsidR="00557350" w14:paraId="3AE1E57C" w14:textId="77777777">
        <w:trPr>
          <w:trHeight w:val="800"/>
          <w:jc w:val="center"/>
        </w:trPr>
        <w:tc>
          <w:tcPr>
            <w:tcW w:w="709" w:type="dxa"/>
            <w:vMerge/>
            <w:tcBorders>
              <w:left w:val="single" w:sz="4" w:space="0" w:color="auto"/>
              <w:right w:val="single" w:sz="4" w:space="0" w:color="auto"/>
            </w:tcBorders>
            <w:vAlign w:val="center"/>
          </w:tcPr>
          <w:p w14:paraId="631106B9" w14:textId="77777777" w:rsidR="00557350" w:rsidRDefault="0055735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F3BD67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59FE18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19B143C" w14:textId="77777777" w:rsidR="0055735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对个人补助标准</w:t>
            </w:r>
          </w:p>
        </w:tc>
        <w:tc>
          <w:tcPr>
            <w:tcW w:w="627" w:type="dxa"/>
            <w:tcBorders>
              <w:top w:val="nil"/>
              <w:left w:val="nil"/>
              <w:bottom w:val="single" w:sz="4" w:space="0" w:color="auto"/>
              <w:right w:val="single" w:sz="4" w:space="0" w:color="auto"/>
            </w:tcBorders>
            <w:vAlign w:val="center"/>
          </w:tcPr>
          <w:p w14:paraId="6564441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95482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28" w:type="dxa"/>
            <w:tcBorders>
              <w:top w:val="nil"/>
              <w:left w:val="nil"/>
              <w:bottom w:val="single" w:sz="4" w:space="0" w:color="auto"/>
              <w:right w:val="single" w:sz="4" w:space="0" w:color="auto"/>
            </w:tcBorders>
            <w:vAlign w:val="center"/>
          </w:tcPr>
          <w:p w14:paraId="43FCD3A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37" w:type="dxa"/>
            <w:tcBorders>
              <w:top w:val="nil"/>
              <w:left w:val="nil"/>
              <w:bottom w:val="single" w:sz="4" w:space="0" w:color="auto"/>
              <w:right w:val="single" w:sz="4" w:space="0" w:color="auto"/>
            </w:tcBorders>
            <w:vAlign w:val="center"/>
          </w:tcPr>
          <w:p w14:paraId="5551B52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A00F3C"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7537C1"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0E8C17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53416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10115B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1A9D1CA" w14:textId="77777777" w:rsidR="00557350" w:rsidRDefault="00557350">
            <w:pPr>
              <w:jc w:val="center"/>
              <w:rPr>
                <w:rFonts w:ascii="宋体" w:eastAsia="宋体" w:hAnsi="宋体" w:cs="宋体" w:hint="eastAsia"/>
                <w:color w:val="000000"/>
                <w:sz w:val="18"/>
                <w:szCs w:val="18"/>
              </w:rPr>
            </w:pPr>
          </w:p>
        </w:tc>
      </w:tr>
      <w:tr w:rsidR="00557350" w14:paraId="67BF7835" w14:textId="77777777">
        <w:trPr>
          <w:trHeight w:val="800"/>
          <w:jc w:val="center"/>
        </w:trPr>
        <w:tc>
          <w:tcPr>
            <w:tcW w:w="709" w:type="dxa"/>
            <w:vMerge/>
            <w:tcBorders>
              <w:left w:val="single" w:sz="4" w:space="0" w:color="auto"/>
              <w:right w:val="single" w:sz="4" w:space="0" w:color="auto"/>
            </w:tcBorders>
            <w:vAlign w:val="center"/>
          </w:tcPr>
          <w:p w14:paraId="072D9B3E" w14:textId="77777777" w:rsidR="00557350" w:rsidRDefault="0055735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BA96127" w14:textId="77777777" w:rsidR="00557350" w:rsidRDefault="0055735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0107E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E98468A" w14:textId="77777777" w:rsidR="0055735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购买设备及办公用品费用</w:t>
            </w:r>
          </w:p>
        </w:tc>
        <w:tc>
          <w:tcPr>
            <w:tcW w:w="627" w:type="dxa"/>
            <w:tcBorders>
              <w:top w:val="nil"/>
              <w:left w:val="nil"/>
              <w:bottom w:val="single" w:sz="4" w:space="0" w:color="auto"/>
              <w:right w:val="single" w:sz="4" w:space="0" w:color="auto"/>
            </w:tcBorders>
            <w:vAlign w:val="center"/>
          </w:tcPr>
          <w:p w14:paraId="72D6E30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CFE3D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&lt;=0.27万元</w:t>
            </w:r>
          </w:p>
        </w:tc>
        <w:tc>
          <w:tcPr>
            <w:tcW w:w="728" w:type="dxa"/>
            <w:tcBorders>
              <w:top w:val="nil"/>
              <w:left w:val="nil"/>
              <w:bottom w:val="single" w:sz="4" w:space="0" w:color="auto"/>
              <w:right w:val="single" w:sz="4" w:space="0" w:color="auto"/>
            </w:tcBorders>
            <w:vAlign w:val="center"/>
          </w:tcPr>
          <w:p w14:paraId="1A64DC1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=0.27万元</w:t>
            </w:r>
          </w:p>
        </w:tc>
        <w:tc>
          <w:tcPr>
            <w:tcW w:w="637" w:type="dxa"/>
            <w:tcBorders>
              <w:top w:val="nil"/>
              <w:left w:val="nil"/>
              <w:bottom w:val="single" w:sz="4" w:space="0" w:color="auto"/>
              <w:right w:val="single" w:sz="4" w:space="0" w:color="auto"/>
            </w:tcBorders>
            <w:vAlign w:val="center"/>
          </w:tcPr>
          <w:p w14:paraId="2A5D2E0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BBDF8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7AB96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4274DD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E28F3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89C335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B69DFE7" w14:textId="77777777" w:rsidR="00557350" w:rsidRDefault="00557350">
            <w:pPr>
              <w:jc w:val="center"/>
              <w:rPr>
                <w:rFonts w:ascii="宋体" w:eastAsia="宋体" w:hAnsi="宋体" w:cs="宋体" w:hint="eastAsia"/>
                <w:color w:val="000000"/>
                <w:sz w:val="18"/>
                <w:szCs w:val="18"/>
              </w:rPr>
            </w:pPr>
          </w:p>
        </w:tc>
      </w:tr>
      <w:tr w:rsidR="00557350" w14:paraId="0A7A627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7737A8C" w14:textId="77777777" w:rsidR="00557350" w:rsidRDefault="0055735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3118E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A958A7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5EEFA88" w14:textId="77777777" w:rsidR="0055735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促进昌吉市教育水平的提升</w:t>
            </w:r>
          </w:p>
        </w:tc>
        <w:tc>
          <w:tcPr>
            <w:tcW w:w="627" w:type="dxa"/>
            <w:tcBorders>
              <w:top w:val="nil"/>
              <w:left w:val="nil"/>
              <w:bottom w:val="single" w:sz="4" w:space="0" w:color="auto"/>
              <w:right w:val="single" w:sz="4" w:space="0" w:color="auto"/>
            </w:tcBorders>
            <w:vAlign w:val="center"/>
          </w:tcPr>
          <w:p w14:paraId="1C0E2FC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674C1FF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6E7225E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C26234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254D5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0813D81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C54F47D"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346A5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FDFE95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C086E41" w14:textId="77777777" w:rsidR="00557350" w:rsidRDefault="00557350">
            <w:pPr>
              <w:jc w:val="center"/>
              <w:rPr>
                <w:rFonts w:ascii="宋体" w:eastAsia="宋体" w:hAnsi="宋体" w:cs="宋体" w:hint="eastAsia"/>
                <w:color w:val="000000"/>
                <w:sz w:val="18"/>
                <w:szCs w:val="18"/>
              </w:rPr>
            </w:pPr>
          </w:p>
        </w:tc>
      </w:tr>
      <w:tr w:rsidR="00557350" w14:paraId="75867CA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41F770C"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626D3B7"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A94CA7A" w14:textId="77777777" w:rsidR="00557350" w:rsidRDefault="0055735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9289098" w14:textId="77777777" w:rsidR="00557350" w:rsidRDefault="0055735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4401519" w14:textId="77777777" w:rsidR="00557350" w:rsidRDefault="0055735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9763FE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87EDA10" w14:textId="77777777" w:rsidR="00557350" w:rsidRDefault="0055735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5805A6D" w14:textId="77777777" w:rsidR="00557350" w:rsidRDefault="0055735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819CD6F" w14:textId="77777777" w:rsidR="00557350" w:rsidRDefault="0055735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0EAD9E5" w14:textId="77777777" w:rsidR="00557350" w:rsidRDefault="0055735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CB5CD01" w14:textId="77777777" w:rsidR="00557350" w:rsidRDefault="00557350">
            <w:pPr>
              <w:rPr>
                <w:rFonts w:ascii="宋体" w:eastAsia="宋体" w:hAnsi="宋体" w:cs="宋体" w:hint="eastAsia"/>
                <w:color w:val="000000"/>
                <w:sz w:val="18"/>
                <w:szCs w:val="18"/>
              </w:rPr>
            </w:pPr>
          </w:p>
        </w:tc>
      </w:tr>
      <w:bookmarkEnd w:id="0"/>
    </w:tbl>
    <w:p w14:paraId="4368D714" w14:textId="77777777" w:rsidR="0055735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80FEDF6" w14:textId="77777777" w:rsidR="0055735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57350" w14:paraId="7D01677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28CC17"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62A3A09" w14:textId="77777777" w:rsidR="0055735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2024年4月—2025年3月国有企业办中小学退休教师待遇补差经费</w:t>
            </w:r>
          </w:p>
        </w:tc>
      </w:tr>
      <w:tr w:rsidR="00557350" w14:paraId="6DF7C64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EC797C"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FFD57B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751C2216"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3548ED1"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昌吉市第五中学</w:t>
            </w:r>
          </w:p>
        </w:tc>
      </w:tr>
      <w:tr w:rsidR="00557350" w14:paraId="4339577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57DC61D"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526355A" w14:textId="77777777" w:rsidR="00557350" w:rsidRDefault="0055735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5D9B056"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B4EA9A2"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3CE9641"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766EC63"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2879BAF"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76C5D04"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557350" w14:paraId="58013DD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9DE4BFA" w14:textId="77777777" w:rsidR="00557350" w:rsidRDefault="0055735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156913"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06CBAA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w:t>
            </w:r>
          </w:p>
        </w:tc>
        <w:tc>
          <w:tcPr>
            <w:tcW w:w="1968" w:type="dxa"/>
            <w:gridSpan w:val="3"/>
            <w:tcBorders>
              <w:top w:val="single" w:sz="4" w:space="0" w:color="auto"/>
              <w:left w:val="nil"/>
              <w:bottom w:val="single" w:sz="4" w:space="0" w:color="auto"/>
              <w:right w:val="single" w:sz="4" w:space="0" w:color="auto"/>
            </w:tcBorders>
            <w:vAlign w:val="center"/>
          </w:tcPr>
          <w:p w14:paraId="264217E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1.59</w:t>
            </w:r>
          </w:p>
        </w:tc>
        <w:tc>
          <w:tcPr>
            <w:tcW w:w="1428" w:type="dxa"/>
            <w:gridSpan w:val="2"/>
            <w:tcBorders>
              <w:top w:val="single" w:sz="4" w:space="0" w:color="auto"/>
              <w:left w:val="nil"/>
              <w:bottom w:val="single" w:sz="4" w:space="0" w:color="auto"/>
              <w:right w:val="single" w:sz="4" w:space="0" w:color="auto"/>
            </w:tcBorders>
            <w:vAlign w:val="center"/>
          </w:tcPr>
          <w:p w14:paraId="509AB97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1.59</w:t>
            </w:r>
          </w:p>
        </w:tc>
        <w:tc>
          <w:tcPr>
            <w:tcW w:w="1372" w:type="dxa"/>
            <w:gridSpan w:val="2"/>
            <w:tcBorders>
              <w:top w:val="nil"/>
              <w:left w:val="nil"/>
              <w:bottom w:val="single" w:sz="4" w:space="0" w:color="auto"/>
              <w:right w:val="single" w:sz="4" w:space="0" w:color="auto"/>
            </w:tcBorders>
            <w:vAlign w:val="center"/>
          </w:tcPr>
          <w:p w14:paraId="5ACA53A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EF777A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6B5D03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557350" w14:paraId="680C8DF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2AF6BD4" w14:textId="77777777" w:rsidR="00557350" w:rsidRDefault="0055735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EC8795B"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BE493FD"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w:t>
            </w:r>
          </w:p>
        </w:tc>
        <w:tc>
          <w:tcPr>
            <w:tcW w:w="1968" w:type="dxa"/>
            <w:gridSpan w:val="3"/>
            <w:tcBorders>
              <w:top w:val="single" w:sz="4" w:space="0" w:color="auto"/>
              <w:left w:val="nil"/>
              <w:bottom w:val="single" w:sz="4" w:space="0" w:color="auto"/>
              <w:right w:val="single" w:sz="4" w:space="0" w:color="auto"/>
            </w:tcBorders>
            <w:vAlign w:val="center"/>
          </w:tcPr>
          <w:p w14:paraId="1B0E3B6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1.59</w:t>
            </w:r>
          </w:p>
        </w:tc>
        <w:tc>
          <w:tcPr>
            <w:tcW w:w="1428" w:type="dxa"/>
            <w:gridSpan w:val="2"/>
            <w:tcBorders>
              <w:top w:val="single" w:sz="4" w:space="0" w:color="auto"/>
              <w:left w:val="nil"/>
              <w:bottom w:val="single" w:sz="4" w:space="0" w:color="auto"/>
              <w:right w:val="single" w:sz="4" w:space="0" w:color="auto"/>
            </w:tcBorders>
            <w:vAlign w:val="center"/>
          </w:tcPr>
          <w:p w14:paraId="0C08FCB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1.59</w:t>
            </w:r>
          </w:p>
        </w:tc>
        <w:tc>
          <w:tcPr>
            <w:tcW w:w="1372" w:type="dxa"/>
            <w:gridSpan w:val="2"/>
            <w:tcBorders>
              <w:top w:val="nil"/>
              <w:left w:val="nil"/>
              <w:bottom w:val="single" w:sz="4" w:space="0" w:color="auto"/>
              <w:right w:val="single" w:sz="4" w:space="0" w:color="auto"/>
            </w:tcBorders>
            <w:vAlign w:val="center"/>
          </w:tcPr>
          <w:p w14:paraId="4FD3B15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479E5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93395D"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57350" w14:paraId="2749E64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4AFD749" w14:textId="77777777" w:rsidR="00557350" w:rsidRDefault="0055735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8E2E416"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354EE4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C4685F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88E42F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4AB458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9769C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0C16B9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557350" w14:paraId="0837674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91360B8"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7725E84"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9A0C877"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557350" w14:paraId="4C805A19"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0810347" w14:textId="77777777" w:rsidR="00557350" w:rsidRDefault="0055735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0678C65" w14:textId="77777777" w:rsidR="0055735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昌吉市第五中学为原国有企业改办学校，为提高这部分学校退休教师待遇，预期投入资金1.59万元，发放2024年4月-2025年3月国有企业办中小学退休教师待遇补差经费，项目的实施有助于提高退休教师待遇。</w:t>
            </w:r>
          </w:p>
        </w:tc>
        <w:tc>
          <w:tcPr>
            <w:tcW w:w="5716" w:type="dxa"/>
            <w:gridSpan w:val="8"/>
            <w:tcBorders>
              <w:top w:val="single" w:sz="4" w:space="0" w:color="auto"/>
              <w:left w:val="nil"/>
              <w:bottom w:val="single" w:sz="4" w:space="0" w:color="auto"/>
              <w:right w:val="single" w:sz="4" w:space="0" w:color="auto"/>
            </w:tcBorders>
            <w:vAlign w:val="center"/>
          </w:tcPr>
          <w:p w14:paraId="1F81AAC0" w14:textId="77777777" w:rsidR="0055735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截止2024年12月31日，该项目已全部完成，支付1.59万退休教师待遇补差经费，该项目主要内容为发放10名退休教师待遇补贴，发放项目数量2个，项目的实施提高了退休教师待遇。</w:t>
            </w:r>
          </w:p>
        </w:tc>
      </w:tr>
      <w:tr w:rsidR="00557350" w14:paraId="79B09C5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30D4AD8" w14:textId="77777777" w:rsidR="00557350" w:rsidRDefault="0055735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FD3189"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F62325C"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532A1E1"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278FFE4"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6FDAEC9"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D273082"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37CBCC0"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361DD35"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C6FEA5B"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C7E966D"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F5DA69F"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6CDDF21"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2F5C5C4" w14:textId="77777777" w:rsidR="0055735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57350" w14:paraId="63A8BA61" w14:textId="77777777">
        <w:trPr>
          <w:trHeight w:val="800"/>
          <w:jc w:val="center"/>
        </w:trPr>
        <w:tc>
          <w:tcPr>
            <w:tcW w:w="709" w:type="dxa"/>
            <w:vMerge w:val="restart"/>
            <w:tcBorders>
              <w:top w:val="nil"/>
              <w:left w:val="single" w:sz="4" w:space="0" w:color="auto"/>
              <w:right w:val="single" w:sz="4" w:space="0" w:color="auto"/>
            </w:tcBorders>
            <w:vAlign w:val="center"/>
          </w:tcPr>
          <w:p w14:paraId="076A688F" w14:textId="77777777" w:rsidR="0055735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839FD3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3B3AA2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E927F98" w14:textId="77777777" w:rsidR="00557350" w:rsidRDefault="00000000">
            <w:pPr>
              <w:rPr>
                <w:color w:val="000000"/>
                <w:sz w:val="18"/>
                <w:szCs w:val="18"/>
              </w:rPr>
            </w:pPr>
            <w:r>
              <w:rPr>
                <w:rFonts w:hint="eastAsia"/>
                <w:color w:val="000000"/>
                <w:sz w:val="18"/>
                <w:szCs w:val="18"/>
              </w:rPr>
              <w:t>发放补贴人数</w:t>
            </w:r>
          </w:p>
        </w:tc>
        <w:tc>
          <w:tcPr>
            <w:tcW w:w="627" w:type="dxa"/>
            <w:tcBorders>
              <w:top w:val="nil"/>
              <w:left w:val="nil"/>
              <w:bottom w:val="single" w:sz="4" w:space="0" w:color="auto"/>
              <w:right w:val="single" w:sz="4" w:space="0" w:color="auto"/>
            </w:tcBorders>
            <w:vAlign w:val="center"/>
          </w:tcPr>
          <w:p w14:paraId="7535A84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684D51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728" w:type="dxa"/>
            <w:tcBorders>
              <w:top w:val="nil"/>
              <w:left w:val="nil"/>
              <w:bottom w:val="single" w:sz="4" w:space="0" w:color="auto"/>
              <w:right w:val="single" w:sz="4" w:space="0" w:color="auto"/>
            </w:tcBorders>
            <w:vAlign w:val="center"/>
          </w:tcPr>
          <w:p w14:paraId="50F01A4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637" w:type="dxa"/>
            <w:tcBorders>
              <w:top w:val="nil"/>
              <w:left w:val="nil"/>
              <w:bottom w:val="single" w:sz="4" w:space="0" w:color="auto"/>
              <w:right w:val="single" w:sz="4" w:space="0" w:color="auto"/>
            </w:tcBorders>
            <w:vAlign w:val="center"/>
          </w:tcPr>
          <w:p w14:paraId="262D6C8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A9B3F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468D4C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B8BBC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088C11"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8F2730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7833509E" w14:textId="77777777" w:rsidR="00557350" w:rsidRDefault="00557350">
            <w:pPr>
              <w:jc w:val="center"/>
              <w:rPr>
                <w:color w:val="000000"/>
                <w:sz w:val="18"/>
                <w:szCs w:val="18"/>
              </w:rPr>
            </w:pPr>
          </w:p>
        </w:tc>
      </w:tr>
      <w:tr w:rsidR="00557350" w14:paraId="09F3290F" w14:textId="77777777">
        <w:trPr>
          <w:trHeight w:val="800"/>
          <w:jc w:val="center"/>
        </w:trPr>
        <w:tc>
          <w:tcPr>
            <w:tcW w:w="709" w:type="dxa"/>
            <w:vMerge/>
            <w:tcBorders>
              <w:left w:val="single" w:sz="4" w:space="0" w:color="auto"/>
              <w:right w:val="single" w:sz="4" w:space="0" w:color="auto"/>
            </w:tcBorders>
            <w:vAlign w:val="center"/>
          </w:tcPr>
          <w:p w14:paraId="5B02F42D" w14:textId="77777777" w:rsidR="00557350" w:rsidRDefault="0055735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5E537E" w14:textId="77777777" w:rsidR="00557350" w:rsidRDefault="0055735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B5C6E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49BE28F" w14:textId="77777777" w:rsidR="0055735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补贴项目数量</w:t>
            </w:r>
          </w:p>
        </w:tc>
        <w:tc>
          <w:tcPr>
            <w:tcW w:w="627" w:type="dxa"/>
            <w:tcBorders>
              <w:top w:val="nil"/>
              <w:left w:val="nil"/>
              <w:bottom w:val="single" w:sz="4" w:space="0" w:color="auto"/>
              <w:right w:val="single" w:sz="4" w:space="0" w:color="auto"/>
            </w:tcBorders>
            <w:vAlign w:val="center"/>
          </w:tcPr>
          <w:p w14:paraId="5B4F579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DE065A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74A8355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741358F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49006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CA249C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8F67FD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93157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CABAFF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418AEEAD" w14:textId="77777777" w:rsidR="00557350" w:rsidRDefault="00557350">
            <w:pPr>
              <w:jc w:val="center"/>
              <w:rPr>
                <w:rFonts w:ascii="宋体" w:eastAsia="宋体" w:hAnsi="宋体" w:cs="宋体" w:hint="eastAsia"/>
                <w:color w:val="000000"/>
                <w:sz w:val="18"/>
                <w:szCs w:val="18"/>
              </w:rPr>
            </w:pPr>
          </w:p>
        </w:tc>
      </w:tr>
      <w:tr w:rsidR="00557350" w14:paraId="5FBBB852" w14:textId="77777777">
        <w:trPr>
          <w:trHeight w:val="800"/>
          <w:jc w:val="center"/>
        </w:trPr>
        <w:tc>
          <w:tcPr>
            <w:tcW w:w="709" w:type="dxa"/>
            <w:vMerge/>
            <w:tcBorders>
              <w:left w:val="single" w:sz="4" w:space="0" w:color="auto"/>
              <w:right w:val="single" w:sz="4" w:space="0" w:color="auto"/>
            </w:tcBorders>
            <w:vAlign w:val="center"/>
          </w:tcPr>
          <w:p w14:paraId="507ADF7E" w14:textId="77777777" w:rsidR="00557350" w:rsidRDefault="0055735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4DCC3B6" w14:textId="77777777" w:rsidR="00557350" w:rsidRDefault="0055735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4CD5E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2B73FB5" w14:textId="77777777" w:rsidR="0055735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0B13EA8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6192CD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ED9E7E1"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8A1904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29096D"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65B6A5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0AAFD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07D19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3FFB66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3405DB52" w14:textId="77777777" w:rsidR="00557350" w:rsidRDefault="00557350">
            <w:pPr>
              <w:jc w:val="center"/>
              <w:rPr>
                <w:rFonts w:ascii="宋体" w:eastAsia="宋体" w:hAnsi="宋体" w:cs="宋体" w:hint="eastAsia"/>
                <w:color w:val="000000"/>
                <w:sz w:val="18"/>
                <w:szCs w:val="18"/>
              </w:rPr>
            </w:pPr>
          </w:p>
        </w:tc>
      </w:tr>
      <w:tr w:rsidR="00557350" w14:paraId="50046E74" w14:textId="77777777">
        <w:trPr>
          <w:trHeight w:val="800"/>
          <w:jc w:val="center"/>
        </w:trPr>
        <w:tc>
          <w:tcPr>
            <w:tcW w:w="709" w:type="dxa"/>
            <w:vMerge/>
            <w:tcBorders>
              <w:left w:val="single" w:sz="4" w:space="0" w:color="auto"/>
              <w:right w:val="single" w:sz="4" w:space="0" w:color="auto"/>
            </w:tcBorders>
            <w:vAlign w:val="center"/>
          </w:tcPr>
          <w:p w14:paraId="3F9B1255" w14:textId="77777777" w:rsidR="00557350" w:rsidRDefault="0055735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1B19FA" w14:textId="77777777" w:rsidR="00557350" w:rsidRDefault="0055735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C0502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1CFDB30" w14:textId="77777777" w:rsidR="0055735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补贴发放覆盖率</w:t>
            </w:r>
          </w:p>
        </w:tc>
        <w:tc>
          <w:tcPr>
            <w:tcW w:w="627" w:type="dxa"/>
            <w:tcBorders>
              <w:top w:val="nil"/>
              <w:left w:val="nil"/>
              <w:bottom w:val="single" w:sz="4" w:space="0" w:color="auto"/>
              <w:right w:val="single" w:sz="4" w:space="0" w:color="auto"/>
            </w:tcBorders>
            <w:vAlign w:val="center"/>
          </w:tcPr>
          <w:p w14:paraId="1E186CF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A1855B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29CF0C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CDA49C"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30D5D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989139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C16A4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184C77"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43A3D0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59453B65" w14:textId="77777777" w:rsidR="00557350" w:rsidRDefault="00557350">
            <w:pPr>
              <w:jc w:val="center"/>
              <w:rPr>
                <w:rFonts w:ascii="宋体" w:eastAsia="宋体" w:hAnsi="宋体" w:cs="宋体" w:hint="eastAsia"/>
                <w:color w:val="000000"/>
                <w:sz w:val="18"/>
                <w:szCs w:val="18"/>
              </w:rPr>
            </w:pPr>
          </w:p>
        </w:tc>
      </w:tr>
      <w:tr w:rsidR="00557350" w14:paraId="20304B88" w14:textId="77777777">
        <w:trPr>
          <w:trHeight w:val="800"/>
          <w:jc w:val="center"/>
        </w:trPr>
        <w:tc>
          <w:tcPr>
            <w:tcW w:w="709" w:type="dxa"/>
            <w:vMerge/>
            <w:tcBorders>
              <w:left w:val="single" w:sz="4" w:space="0" w:color="auto"/>
              <w:right w:val="single" w:sz="4" w:space="0" w:color="auto"/>
            </w:tcBorders>
            <w:vAlign w:val="center"/>
          </w:tcPr>
          <w:p w14:paraId="550E2D09" w14:textId="77777777" w:rsidR="00557350" w:rsidRDefault="0055735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BE28465" w14:textId="77777777" w:rsidR="00557350" w:rsidRDefault="0055735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FDCD2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2B4A01F" w14:textId="77777777" w:rsidR="0055735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566F934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1714E8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2DF4F9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BFC2713"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73BC9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A180CD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7B2196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8486B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52FEFB8"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7B0C4141" w14:textId="77777777" w:rsidR="00557350" w:rsidRDefault="00557350">
            <w:pPr>
              <w:jc w:val="center"/>
              <w:rPr>
                <w:rFonts w:ascii="宋体" w:eastAsia="宋体" w:hAnsi="宋体" w:cs="宋体" w:hint="eastAsia"/>
                <w:color w:val="000000"/>
                <w:sz w:val="18"/>
                <w:szCs w:val="18"/>
              </w:rPr>
            </w:pPr>
          </w:p>
        </w:tc>
      </w:tr>
      <w:tr w:rsidR="00557350" w14:paraId="7987AEDB" w14:textId="77777777">
        <w:trPr>
          <w:trHeight w:val="800"/>
          <w:jc w:val="center"/>
        </w:trPr>
        <w:tc>
          <w:tcPr>
            <w:tcW w:w="709" w:type="dxa"/>
            <w:vMerge/>
            <w:tcBorders>
              <w:left w:val="single" w:sz="4" w:space="0" w:color="auto"/>
              <w:right w:val="single" w:sz="4" w:space="0" w:color="auto"/>
            </w:tcBorders>
            <w:vAlign w:val="center"/>
          </w:tcPr>
          <w:p w14:paraId="77CE700D" w14:textId="77777777" w:rsidR="00557350" w:rsidRDefault="0055735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ADA62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1CBCA5C"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21EFAFE" w14:textId="77777777" w:rsidR="0055735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退休教师平均补贴金额</w:t>
            </w:r>
          </w:p>
        </w:tc>
        <w:tc>
          <w:tcPr>
            <w:tcW w:w="627" w:type="dxa"/>
            <w:tcBorders>
              <w:top w:val="nil"/>
              <w:left w:val="nil"/>
              <w:bottom w:val="single" w:sz="4" w:space="0" w:color="auto"/>
              <w:right w:val="single" w:sz="4" w:space="0" w:color="auto"/>
            </w:tcBorders>
            <w:vAlign w:val="center"/>
          </w:tcPr>
          <w:p w14:paraId="298FDEB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F607A89"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&lt;=0.16万元</w:t>
            </w:r>
          </w:p>
        </w:tc>
        <w:tc>
          <w:tcPr>
            <w:tcW w:w="728" w:type="dxa"/>
            <w:tcBorders>
              <w:top w:val="nil"/>
              <w:left w:val="nil"/>
              <w:bottom w:val="single" w:sz="4" w:space="0" w:color="auto"/>
              <w:right w:val="single" w:sz="4" w:space="0" w:color="auto"/>
            </w:tcBorders>
            <w:vAlign w:val="center"/>
          </w:tcPr>
          <w:p w14:paraId="0349A201"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=0.16万元</w:t>
            </w:r>
          </w:p>
        </w:tc>
        <w:tc>
          <w:tcPr>
            <w:tcW w:w="637" w:type="dxa"/>
            <w:tcBorders>
              <w:top w:val="nil"/>
              <w:left w:val="nil"/>
              <w:bottom w:val="single" w:sz="4" w:space="0" w:color="auto"/>
              <w:right w:val="single" w:sz="4" w:space="0" w:color="auto"/>
            </w:tcBorders>
            <w:vAlign w:val="center"/>
          </w:tcPr>
          <w:p w14:paraId="3AD8B7BC"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0D8A0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D761500"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461079A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175DDA"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781C6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2E7968F" w14:textId="77777777" w:rsidR="00557350" w:rsidRDefault="00557350">
            <w:pPr>
              <w:jc w:val="center"/>
              <w:rPr>
                <w:rFonts w:ascii="宋体" w:eastAsia="宋体" w:hAnsi="宋体" w:cs="宋体" w:hint="eastAsia"/>
                <w:color w:val="000000"/>
                <w:sz w:val="18"/>
                <w:szCs w:val="18"/>
              </w:rPr>
            </w:pPr>
          </w:p>
        </w:tc>
      </w:tr>
      <w:tr w:rsidR="00557350" w14:paraId="49E435B8"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54C0FA0" w14:textId="77777777" w:rsidR="00557350" w:rsidRDefault="0055735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0067E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4A00A7F"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ABF9FB4" w14:textId="77777777" w:rsidR="0055735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提高退休教师生活水平</w:t>
            </w:r>
          </w:p>
        </w:tc>
        <w:tc>
          <w:tcPr>
            <w:tcW w:w="627" w:type="dxa"/>
            <w:tcBorders>
              <w:top w:val="nil"/>
              <w:left w:val="nil"/>
              <w:bottom w:val="single" w:sz="4" w:space="0" w:color="auto"/>
              <w:right w:val="single" w:sz="4" w:space="0" w:color="auto"/>
            </w:tcBorders>
            <w:vAlign w:val="center"/>
          </w:tcPr>
          <w:p w14:paraId="445E6FA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5EDC9B5"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3E600A82"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57FEA7B"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532E94"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6D2E989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FA0B4DE"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47849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9B6437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046DEF5" w14:textId="77777777" w:rsidR="00557350" w:rsidRDefault="00557350">
            <w:pPr>
              <w:jc w:val="center"/>
              <w:rPr>
                <w:rFonts w:ascii="宋体" w:eastAsia="宋体" w:hAnsi="宋体" w:cs="宋体" w:hint="eastAsia"/>
                <w:color w:val="000000"/>
                <w:sz w:val="18"/>
                <w:szCs w:val="18"/>
              </w:rPr>
            </w:pPr>
          </w:p>
        </w:tc>
      </w:tr>
      <w:tr w:rsidR="00557350" w14:paraId="5E3E24D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2EDB014"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388E01D" w14:textId="77777777" w:rsidR="0055735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50A5AC7" w14:textId="77777777" w:rsidR="00557350" w:rsidRDefault="0055735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9495E81" w14:textId="77777777" w:rsidR="00557350" w:rsidRDefault="0055735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EBB6F61" w14:textId="77777777" w:rsidR="00557350" w:rsidRDefault="0055735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7ACA106" w14:textId="77777777" w:rsidR="0055735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4AA3346" w14:textId="77777777" w:rsidR="00557350" w:rsidRDefault="0055735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07E0B4D" w14:textId="77777777" w:rsidR="00557350" w:rsidRDefault="0055735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E846104" w14:textId="77777777" w:rsidR="00557350" w:rsidRDefault="0055735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78A9A56" w14:textId="77777777" w:rsidR="00557350" w:rsidRDefault="0055735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B4FC4D0" w14:textId="77777777" w:rsidR="00557350" w:rsidRDefault="00557350">
            <w:pPr>
              <w:rPr>
                <w:rFonts w:ascii="宋体" w:eastAsia="宋体" w:hAnsi="宋体" w:cs="宋体" w:hint="eastAsia"/>
                <w:color w:val="000000"/>
                <w:sz w:val="18"/>
                <w:szCs w:val="18"/>
              </w:rPr>
            </w:pPr>
          </w:p>
        </w:tc>
      </w:tr>
    </w:tbl>
    <w:p w14:paraId="11195987" w14:textId="77777777" w:rsidR="00557350" w:rsidRDefault="00557350">
      <w:pPr>
        <w:spacing w:after="0" w:line="240" w:lineRule="auto"/>
        <w:ind w:firstLineChars="200" w:firstLine="640"/>
        <w:jc w:val="both"/>
        <w:rPr>
          <w:rFonts w:ascii="仿宋_GB2312" w:eastAsia="仿宋_GB2312"/>
          <w:sz w:val="32"/>
          <w:szCs w:val="32"/>
          <w:lang w:eastAsia="zh-CN"/>
        </w:rPr>
      </w:pPr>
    </w:p>
    <w:p w14:paraId="148C53B5" w14:textId="77777777" w:rsidR="00557350"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6673FB0D" w14:textId="77777777" w:rsidR="00557350"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0A7319B0" w14:textId="77777777" w:rsidR="00557350" w:rsidRDefault="00557350">
      <w:pPr>
        <w:spacing w:after="0" w:line="240" w:lineRule="auto"/>
        <w:ind w:firstLineChars="200" w:firstLine="640"/>
        <w:rPr>
          <w:rFonts w:ascii="仿宋_GB2312" w:eastAsia="仿宋_GB2312"/>
          <w:sz w:val="32"/>
          <w:szCs w:val="32"/>
          <w:lang w:eastAsia="zh-CN"/>
        </w:rPr>
      </w:pPr>
    </w:p>
    <w:p w14:paraId="7CAD20FE" w14:textId="77777777" w:rsidR="00557350" w:rsidRDefault="00000000">
      <w:pPr>
        <w:rPr>
          <w:lang w:eastAsia="zh-CN"/>
        </w:rPr>
      </w:pPr>
      <w:r>
        <w:rPr>
          <w:sz w:val="0"/>
          <w:szCs w:val="0"/>
          <w:lang w:eastAsia="zh-CN"/>
        </w:rPr>
        <w:br w:type="page"/>
      </w:r>
    </w:p>
    <w:p w14:paraId="18D7A8FC" w14:textId="77777777" w:rsidR="0055735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47A9700"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DFFB178"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5481399"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924A79A"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E3EA2AC"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3F3979E"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30C8168"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1CD5A1B"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06AA27"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0BA8D30"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FC71705"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3CAF793"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C88BDA9"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E0CE98" w14:textId="77777777" w:rsidR="00557350"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F625AA9" w14:textId="77777777" w:rsidR="00557350" w:rsidRDefault="00000000">
      <w:pPr>
        <w:rPr>
          <w:lang w:eastAsia="zh-CN"/>
        </w:rPr>
      </w:pPr>
      <w:r>
        <w:rPr>
          <w:sz w:val="0"/>
          <w:szCs w:val="0"/>
          <w:lang w:eastAsia="zh-CN"/>
        </w:rPr>
        <w:br w:type="page"/>
      </w:r>
    </w:p>
    <w:p w14:paraId="6B3CDD22" w14:textId="77777777" w:rsidR="00557350"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18FC5618" w14:textId="77777777" w:rsidR="005573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37F8A32" w14:textId="77777777" w:rsidR="005573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EE571D5" w14:textId="77777777" w:rsidR="005573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34CF821" w14:textId="77777777" w:rsidR="005573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AD7FEA6" w14:textId="77777777" w:rsidR="005573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B511F76" w14:textId="77777777" w:rsidR="005573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230E721" w14:textId="77777777" w:rsidR="005573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91FC12B" w14:textId="77777777" w:rsidR="005573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24262EB" w14:textId="77777777" w:rsidR="00557350"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5735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D0DCE" w14:textId="77777777" w:rsidR="00461331" w:rsidRDefault="00461331">
      <w:pPr>
        <w:spacing w:line="240" w:lineRule="auto"/>
      </w:pPr>
      <w:r>
        <w:separator/>
      </w:r>
    </w:p>
  </w:endnote>
  <w:endnote w:type="continuationSeparator" w:id="0">
    <w:p w14:paraId="6C7DF1CC" w14:textId="77777777" w:rsidR="00461331" w:rsidRDefault="004613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27478" w14:textId="77777777" w:rsidR="00461331" w:rsidRDefault="00461331">
      <w:pPr>
        <w:spacing w:after="0"/>
      </w:pPr>
      <w:r>
        <w:separator/>
      </w:r>
    </w:p>
  </w:footnote>
  <w:footnote w:type="continuationSeparator" w:id="0">
    <w:p w14:paraId="7523E0E7" w14:textId="77777777" w:rsidR="00461331" w:rsidRDefault="0046133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912"/>
    <w:rsid w:val="000B269A"/>
    <w:rsid w:val="000B7914"/>
    <w:rsid w:val="001677FC"/>
    <w:rsid w:val="001B3D89"/>
    <w:rsid w:val="00227912"/>
    <w:rsid w:val="002F65D3"/>
    <w:rsid w:val="003D6A88"/>
    <w:rsid w:val="003F206D"/>
    <w:rsid w:val="00461331"/>
    <w:rsid w:val="00557350"/>
    <w:rsid w:val="00600B00"/>
    <w:rsid w:val="00A5721C"/>
    <w:rsid w:val="00A74F9A"/>
    <w:rsid w:val="00BB4592"/>
    <w:rsid w:val="00CC213A"/>
    <w:rsid w:val="17654071"/>
    <w:rsid w:val="27A26C29"/>
    <w:rsid w:val="392A2FD6"/>
    <w:rsid w:val="3D79419C"/>
    <w:rsid w:val="3F951F40"/>
    <w:rsid w:val="40B21825"/>
    <w:rsid w:val="431B61D5"/>
    <w:rsid w:val="4BFF44FE"/>
    <w:rsid w:val="52927709"/>
    <w:rsid w:val="62C27B96"/>
    <w:rsid w:val="65102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06B1C"/>
  <w15:docId w15:val="{D063ABEB-C174-47FE-9DDD-110654514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5B9BD5" w:themeColor="accent1"/>
      <w:sz w:val="18"/>
      <w:szCs w:val="18"/>
    </w:r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5B9BD5" w:themeColor="accent1"/>
      <w:spacing w:val="15"/>
      <w:sz w:val="24"/>
      <w:szCs w:val="24"/>
    </w:rPr>
  </w:style>
  <w:style w:type="paragraph" w:styleId="ab">
    <w:name w:val="Title"/>
    <w:basedOn w:val="a"/>
    <w:next w:val="a"/>
    <w:link w:val="ac"/>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5B9BD5" w:themeColor="accent1"/>
    </w:rPr>
  </w:style>
  <w:style w:type="character" w:customStyle="1" w:styleId="aa">
    <w:name w:val="副标题 字符"/>
    <w:basedOn w:val="a0"/>
    <w:link w:val="a9"/>
    <w:uiPriority w:val="11"/>
    <w:rPr>
      <w:rFonts w:asciiTheme="majorHAnsi" w:eastAsiaTheme="majorEastAsia" w:hAnsiTheme="majorHAnsi" w:cstheme="majorBidi"/>
      <w:i/>
      <w:iCs/>
      <w:color w:val="5B9BD5"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3925</Words>
  <Characters>4475</Characters>
  <Application>Microsoft Office Word</Application>
  <DocSecurity>0</DocSecurity>
  <Lines>559</Lines>
  <Paragraphs>494</Paragraphs>
  <ScaleCrop>false</ScaleCrop>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慧 吉</cp:lastModifiedBy>
  <cp:revision>5</cp:revision>
  <dcterms:created xsi:type="dcterms:W3CDTF">2025-09-01T08:34:00Z</dcterms:created>
  <dcterms:modified xsi:type="dcterms:W3CDTF">2025-09-26T11:07:00Z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9D41D30161FB4355BD144339F4BD62B9_12</vt:lpwstr>
  </property>
</Properties>
</file>