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C77CE" w14:textId="77777777" w:rsidR="00385DA9" w:rsidRDefault="00385DA9">
      <w:pPr>
        <w:widowControl/>
        <w:jc w:val="left"/>
        <w:rPr>
          <w:rFonts w:ascii="宋体" w:eastAsia="宋体"/>
          <w:sz w:val="32"/>
          <w:szCs w:val="32"/>
        </w:rPr>
      </w:pPr>
    </w:p>
    <w:p w14:paraId="4AC9D874" w14:textId="77777777" w:rsidR="00385DA9" w:rsidRDefault="00385DA9">
      <w:pPr>
        <w:widowControl/>
        <w:jc w:val="left"/>
        <w:rPr>
          <w:rFonts w:ascii="宋体" w:eastAsia="宋体"/>
          <w:sz w:val="44"/>
          <w:szCs w:val="44"/>
        </w:rPr>
      </w:pPr>
    </w:p>
    <w:p w14:paraId="62CD5301" w14:textId="77777777" w:rsidR="00385DA9" w:rsidRDefault="00385DA9">
      <w:pPr>
        <w:widowControl/>
        <w:jc w:val="left"/>
        <w:rPr>
          <w:rFonts w:ascii="宋体" w:eastAsia="宋体"/>
          <w:sz w:val="44"/>
          <w:szCs w:val="44"/>
        </w:rPr>
      </w:pPr>
    </w:p>
    <w:p w14:paraId="526B72BA" w14:textId="77777777" w:rsidR="00385DA9" w:rsidRDefault="00385DA9">
      <w:pPr>
        <w:widowControl/>
        <w:jc w:val="left"/>
        <w:rPr>
          <w:rFonts w:ascii="宋体" w:eastAsia="宋体"/>
          <w:sz w:val="44"/>
          <w:szCs w:val="44"/>
        </w:rPr>
      </w:pPr>
    </w:p>
    <w:p w14:paraId="7794E371" w14:textId="77777777" w:rsidR="00385DA9" w:rsidRDefault="00000000">
      <w:pPr>
        <w:widowControl/>
        <w:jc w:val="center"/>
        <w:outlineLvl w:val="0"/>
        <w:rPr>
          <w:rFonts w:ascii="宋体" w:eastAsia="黑体"/>
          <w:sz w:val="44"/>
          <w:szCs w:val="44"/>
        </w:rPr>
      </w:pPr>
      <w:r>
        <w:rPr>
          <w:rFonts w:ascii="宋体" w:eastAsia="黑体"/>
          <w:sz w:val="44"/>
          <w:szCs w:val="44"/>
        </w:rPr>
        <w:t>昌吉市第十二小学</w:t>
      </w:r>
    </w:p>
    <w:p w14:paraId="4FB55C8D" w14:textId="77777777" w:rsidR="00385DA9"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2E6002CC" w14:textId="77777777" w:rsidR="00385DA9" w:rsidRDefault="00000000">
      <w:pPr>
        <w:widowControl/>
      </w:pPr>
      <w:r>
        <w:rPr>
          <w:sz w:val="0"/>
          <w:szCs w:val="0"/>
        </w:rPr>
        <w:br w:type="page"/>
      </w:r>
    </w:p>
    <w:p w14:paraId="7EB08D73" w14:textId="77777777" w:rsidR="00385DA9"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52C9DAF9" w14:textId="77777777" w:rsidR="00385DA9"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053E2859" w14:textId="77777777" w:rsidR="00385DA9" w:rsidRDefault="00000000">
      <w:pPr>
        <w:widowControl/>
        <w:jc w:val="left"/>
        <w:rPr>
          <w:rFonts w:ascii="仿宋_GB2312" w:eastAsia="仿宋_GB2312"/>
          <w:sz w:val="32"/>
          <w:szCs w:val="32"/>
        </w:rPr>
      </w:pPr>
      <w:r>
        <w:rPr>
          <w:rFonts w:ascii="仿宋_GB2312" w:eastAsia="仿宋_GB2312"/>
          <w:sz w:val="32"/>
          <w:szCs w:val="32"/>
        </w:rPr>
        <w:t>一、主要职能</w:t>
      </w:r>
    </w:p>
    <w:p w14:paraId="1D98351F" w14:textId="77777777" w:rsidR="00385DA9"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27BA04F5" w14:textId="77777777" w:rsidR="00385DA9"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15D43999" w14:textId="77777777" w:rsidR="00385DA9"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77700EF5" w14:textId="77777777" w:rsidR="00385DA9"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380FD71B" w14:textId="77777777" w:rsidR="00385DA9"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14408183" w14:textId="77777777" w:rsidR="00385DA9"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EB03CA1" w14:textId="77777777" w:rsidR="00385DA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0C421B26" w14:textId="77777777" w:rsidR="00385DA9"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63C58530" w14:textId="77777777" w:rsidR="00385DA9"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C3BBAF0" w14:textId="77777777" w:rsidR="00385DA9"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78EE6185" w14:textId="77777777" w:rsidR="00385DA9"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1FDD237E" w14:textId="77777777" w:rsidR="00385DA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21E3954" w14:textId="77777777" w:rsidR="00385DA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0AB3973" w14:textId="77777777" w:rsidR="00385DA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0A70DA15" w14:textId="77777777" w:rsidR="00385DA9"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7BCFFC93" w14:textId="77777777" w:rsidR="00385DA9"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F3D6FAD" w14:textId="77777777" w:rsidR="00385DA9" w:rsidRDefault="00000000">
      <w:pPr>
        <w:widowControl/>
        <w:jc w:val="left"/>
        <w:rPr>
          <w:rFonts w:ascii="仿宋_GB2312" w:eastAsia="仿宋_GB2312"/>
          <w:sz w:val="32"/>
          <w:szCs w:val="32"/>
        </w:rPr>
      </w:pPr>
      <w:r>
        <w:rPr>
          <w:rFonts w:ascii="仿宋_GB2312" w:eastAsia="仿宋_GB2312"/>
          <w:sz w:val="32"/>
          <w:szCs w:val="32"/>
        </w:rPr>
        <w:t>（二）政府采购情况</w:t>
      </w:r>
    </w:p>
    <w:p w14:paraId="0088B1F4" w14:textId="77777777" w:rsidR="00385DA9"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2744A8DA" w14:textId="77777777" w:rsidR="00385DA9"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54E4B166" w14:textId="77777777" w:rsidR="00385DA9"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5F281F93" w14:textId="77777777" w:rsidR="00385DA9"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43D5E0C3" w14:textId="77777777" w:rsidR="00385DA9"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5331706B" w14:textId="77777777" w:rsidR="00385DA9"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45D78198" w14:textId="77777777" w:rsidR="00385DA9" w:rsidRDefault="00000000">
      <w:pPr>
        <w:widowControl/>
        <w:jc w:val="left"/>
        <w:rPr>
          <w:rFonts w:ascii="仿宋_GB2312" w:eastAsia="仿宋_GB2312"/>
          <w:sz w:val="32"/>
          <w:szCs w:val="32"/>
        </w:rPr>
      </w:pPr>
      <w:r>
        <w:rPr>
          <w:rFonts w:ascii="仿宋_GB2312" w:eastAsia="仿宋_GB2312"/>
          <w:sz w:val="32"/>
          <w:szCs w:val="32"/>
        </w:rPr>
        <w:t>二、《收入决算表》</w:t>
      </w:r>
    </w:p>
    <w:p w14:paraId="005076BF" w14:textId="77777777" w:rsidR="00385DA9" w:rsidRDefault="00000000">
      <w:pPr>
        <w:widowControl/>
        <w:jc w:val="left"/>
        <w:rPr>
          <w:rFonts w:ascii="仿宋_GB2312" w:eastAsia="仿宋_GB2312"/>
          <w:sz w:val="32"/>
          <w:szCs w:val="32"/>
        </w:rPr>
      </w:pPr>
      <w:r>
        <w:rPr>
          <w:rFonts w:ascii="仿宋_GB2312" w:eastAsia="仿宋_GB2312"/>
          <w:sz w:val="32"/>
          <w:szCs w:val="32"/>
        </w:rPr>
        <w:t>三、《支出决算表》</w:t>
      </w:r>
    </w:p>
    <w:p w14:paraId="2452968D" w14:textId="77777777" w:rsidR="00385DA9"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6281F9FC" w14:textId="77777777" w:rsidR="00385DA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FD44528" w14:textId="77777777" w:rsidR="00385DA9"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0AF987EE" w14:textId="77777777" w:rsidR="00385DA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76FF0B2A" w14:textId="77777777" w:rsidR="00385DA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7CD21D92" w14:textId="77777777" w:rsidR="00385DA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20BDAADD" w14:textId="77777777" w:rsidR="00385DA9" w:rsidRDefault="00000000">
      <w:pPr>
        <w:widowControl/>
      </w:pPr>
      <w:r>
        <w:rPr>
          <w:sz w:val="0"/>
          <w:szCs w:val="0"/>
        </w:rPr>
        <w:br w:type="page"/>
      </w:r>
    </w:p>
    <w:p w14:paraId="10429FD0" w14:textId="77777777" w:rsidR="00385DA9"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2D9849E8"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0B9BCFCD"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0C563086"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210FA68F"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昌吉市第十二小学2024年度，实有人数74人，其中：在职人员37人，较上年无变化；离休人员0人，较上年无变化；退休人员37人，较上年无变化</w:t>
      </w:r>
      <w:r>
        <w:rPr>
          <w:rFonts w:ascii="仿宋_GB2312" w:eastAsia="仿宋_GB2312" w:hint="eastAsia"/>
          <w:sz w:val="32"/>
          <w:szCs w:val="32"/>
        </w:rPr>
        <w:t>。</w:t>
      </w:r>
    </w:p>
    <w:p w14:paraId="31C9723F"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昌吉市第十二小学无下属预算单位，下设5个</w:t>
      </w:r>
      <w:r>
        <w:rPr>
          <w:rFonts w:ascii="仿宋_GB2312" w:eastAsia="仿宋_GB2312" w:hint="eastAsia"/>
          <w:sz w:val="32"/>
          <w:szCs w:val="32"/>
        </w:rPr>
        <w:t>科室</w:t>
      </w:r>
      <w:r>
        <w:rPr>
          <w:rFonts w:ascii="仿宋_GB2312" w:eastAsia="仿宋_GB2312"/>
          <w:sz w:val="32"/>
          <w:szCs w:val="32"/>
        </w:rPr>
        <w:t>，分别是：办公室、教务处、德育处、总务处、工会。</w:t>
      </w:r>
    </w:p>
    <w:p w14:paraId="1CA66215" w14:textId="77777777" w:rsidR="00385DA9" w:rsidRDefault="00000000">
      <w:pPr>
        <w:widowControl/>
      </w:pPr>
      <w:r>
        <w:rPr>
          <w:sz w:val="0"/>
          <w:szCs w:val="0"/>
        </w:rPr>
        <w:br w:type="page"/>
      </w:r>
    </w:p>
    <w:p w14:paraId="3CF09802" w14:textId="77777777" w:rsidR="00385DA9"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60A1BFF8"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183B2DD5"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2024年度收入总计992.74万元，其中：本年收入合计952.58万元，使用非财政拨款结余（含专用结余）0.00万元，年初结转和结余40.15万元。</w:t>
      </w:r>
    </w:p>
    <w:p w14:paraId="6050871B"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2024年度支出总计992.74万元，其中：本年支出合计932.01万元，结余分配0.00万元，年末结转和结余60.73万元。</w:t>
      </w:r>
    </w:p>
    <w:p w14:paraId="4AFDE11D" w14:textId="3454B217" w:rsidR="00385DA9"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收入支出总体与上年相比，增加40.43万元，增长4.25%，主要原因是：单位本年城乡义务教育补助</w:t>
      </w:r>
      <w:r w:rsidR="00B42F2C">
        <w:rPr>
          <w:rFonts w:ascii="仿宋_GB2312" w:eastAsia="仿宋_GB2312" w:hint="eastAsia"/>
          <w:sz w:val="32"/>
          <w:szCs w:val="32"/>
        </w:rPr>
        <w:t>项目</w:t>
      </w:r>
      <w:r>
        <w:rPr>
          <w:rFonts w:ascii="仿宋_GB2312" w:eastAsia="仿宋_GB2312"/>
          <w:sz w:val="32"/>
          <w:szCs w:val="32"/>
        </w:rPr>
        <w:t>经费、</w:t>
      </w:r>
      <w:r w:rsidR="00B42F2C">
        <w:rPr>
          <w:rFonts w:ascii="仿宋_GB2312" w:eastAsia="仿宋_GB2312"/>
          <w:sz w:val="32"/>
          <w:szCs w:val="32"/>
        </w:rPr>
        <w:t>第一轮支持</w:t>
      </w:r>
      <w:r>
        <w:rPr>
          <w:rFonts w:ascii="仿宋_GB2312" w:eastAsia="仿宋_GB2312"/>
          <w:sz w:val="32"/>
          <w:szCs w:val="32"/>
        </w:rPr>
        <w:t>新疆人才发展基金项目经费、秋季投入使用的14所学校和幼儿园取暖费增加。</w:t>
      </w:r>
    </w:p>
    <w:p w14:paraId="7D097550"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EDFD90F"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本年收入952.58万元，其中：财政拨款收入898.37万元,占94.31%；上级补助收入0.00万元,占0.00%；事业收入0.00万元，占0.00%；经营收入0.00万元,占0.00%；附属单位上缴收入0.00万元，占0.00%；其他收入54.22万元，占5.69%。</w:t>
      </w:r>
    </w:p>
    <w:p w14:paraId="6B62F785"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39FC7761"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本年支出932.01万元，其中：基本支出792.09万元，占84.99%；项目支出139.92万元，占15.01%；上缴上级支出0.00万元，占0.00%；经营支出0.00万元，占0.00%；对附属单位补助支出0.00万元，占0.00%。</w:t>
      </w:r>
    </w:p>
    <w:p w14:paraId="6524CA42"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710CBEEA"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2024年度财政拨款收入总计898.37万元，其中：年初财政拨款结转和结余0.00万元，本年财政拨款收入898.37万元。财政拨款支出总计898.37万元，其中：年末财政拨款结转和结余0.00万元，本年财政拨款支出898.37万元。</w:t>
      </w:r>
    </w:p>
    <w:p w14:paraId="1A6E06C8" w14:textId="15B3E788" w:rsidR="00385DA9"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财政拨款收入支出总体与上年相比，减少8.74万元，下降0.96%，主要原因是：</w:t>
      </w:r>
      <w:r w:rsidR="00B42F2C">
        <w:rPr>
          <w:rFonts w:ascii="仿宋_GB2312" w:eastAsia="仿宋_GB2312"/>
          <w:sz w:val="32"/>
          <w:szCs w:val="32"/>
        </w:rPr>
        <w:t>单位本年视频录制剪辑项目经费减少</w:t>
      </w:r>
      <w:r w:rsidR="00B42F2C">
        <w:rPr>
          <w:rFonts w:ascii="仿宋_GB2312" w:eastAsia="仿宋_GB2312" w:hint="eastAsia"/>
          <w:sz w:val="32"/>
          <w:szCs w:val="32"/>
        </w:rPr>
        <w:t>、</w:t>
      </w:r>
      <w:r w:rsidR="00B42F2C">
        <w:rPr>
          <w:rFonts w:ascii="仿宋_GB2312" w:eastAsia="仿宋_GB2312"/>
          <w:sz w:val="32"/>
          <w:szCs w:val="32"/>
        </w:rPr>
        <w:lastRenderedPageBreak/>
        <w:t>国有企业办中小学退休教师待遇补差经费减少</w:t>
      </w:r>
      <w:r>
        <w:rPr>
          <w:rFonts w:ascii="仿宋_GB2312" w:eastAsia="仿宋_GB2312"/>
          <w:sz w:val="32"/>
          <w:szCs w:val="32"/>
        </w:rPr>
        <w:t>。与年初预算相比，年初预算数711.18万元，决算数898.37万元，预决算差异率26.32%，主要原因是：年中追加</w:t>
      </w:r>
      <w:r w:rsidR="00B42F2C">
        <w:rPr>
          <w:rFonts w:ascii="仿宋_GB2312" w:eastAsia="仿宋_GB2312"/>
          <w:sz w:val="32"/>
          <w:szCs w:val="32"/>
        </w:rPr>
        <w:t>城乡义务教育补助</w:t>
      </w:r>
      <w:r w:rsidR="00B42F2C">
        <w:rPr>
          <w:rFonts w:ascii="仿宋_GB2312" w:eastAsia="仿宋_GB2312" w:hint="eastAsia"/>
          <w:sz w:val="32"/>
          <w:szCs w:val="32"/>
        </w:rPr>
        <w:t>项目</w:t>
      </w:r>
      <w:r w:rsidR="00B42F2C">
        <w:rPr>
          <w:rFonts w:ascii="仿宋_GB2312" w:eastAsia="仿宋_GB2312"/>
          <w:sz w:val="32"/>
          <w:szCs w:val="32"/>
        </w:rPr>
        <w:t>经费、第一轮支持新疆人才发展基金项目经费、秋季投入使用的14所学校和幼儿园取暖费</w:t>
      </w:r>
      <w:r>
        <w:rPr>
          <w:rFonts w:ascii="仿宋_GB2312" w:eastAsia="仿宋_GB2312"/>
          <w:sz w:val="32"/>
          <w:szCs w:val="32"/>
        </w:rPr>
        <w:t>。</w:t>
      </w:r>
    </w:p>
    <w:p w14:paraId="386F4207"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5AA2CD35" w14:textId="77777777" w:rsidR="00385DA9"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49DA3A0E" w14:textId="66FE28AB"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2024年度一般公共预算财政拨款支出898.37万元，占本年支出合计的96.39%。与上年相比，增加40.09万元，增长4.67%，主要原因是：</w:t>
      </w:r>
      <w:r w:rsidR="00B42F2C">
        <w:rPr>
          <w:rFonts w:ascii="仿宋_GB2312" w:eastAsia="仿宋_GB2312"/>
          <w:sz w:val="32"/>
          <w:szCs w:val="32"/>
        </w:rPr>
        <w:t>单位本年城乡义务教育补助</w:t>
      </w:r>
      <w:r w:rsidR="00B42F2C">
        <w:rPr>
          <w:rFonts w:ascii="仿宋_GB2312" w:eastAsia="仿宋_GB2312" w:hint="eastAsia"/>
          <w:sz w:val="32"/>
          <w:szCs w:val="32"/>
        </w:rPr>
        <w:t>项目</w:t>
      </w:r>
      <w:r w:rsidR="00B42F2C">
        <w:rPr>
          <w:rFonts w:ascii="仿宋_GB2312" w:eastAsia="仿宋_GB2312"/>
          <w:sz w:val="32"/>
          <w:szCs w:val="32"/>
        </w:rPr>
        <w:t>经费、第一轮支持新疆人才发展基金项目经费、秋季投入使用的14所学校和幼儿园取暖费增加</w:t>
      </w:r>
      <w:r>
        <w:rPr>
          <w:rFonts w:ascii="仿宋_GB2312" w:eastAsia="仿宋_GB2312"/>
          <w:sz w:val="32"/>
          <w:szCs w:val="32"/>
        </w:rPr>
        <w:t>。与年初预算相比，年初预算数711.18万元，决算数898.37万元，预决算差异率26.32%，主要原因是：年中追加</w:t>
      </w:r>
      <w:r w:rsidR="00B42F2C">
        <w:rPr>
          <w:rFonts w:ascii="仿宋_GB2312" w:eastAsia="仿宋_GB2312"/>
          <w:sz w:val="32"/>
          <w:szCs w:val="32"/>
        </w:rPr>
        <w:t>城乡义务教育补助</w:t>
      </w:r>
      <w:r w:rsidR="00B42F2C">
        <w:rPr>
          <w:rFonts w:ascii="仿宋_GB2312" w:eastAsia="仿宋_GB2312" w:hint="eastAsia"/>
          <w:sz w:val="32"/>
          <w:szCs w:val="32"/>
        </w:rPr>
        <w:t>项目</w:t>
      </w:r>
      <w:r w:rsidR="00B42F2C">
        <w:rPr>
          <w:rFonts w:ascii="仿宋_GB2312" w:eastAsia="仿宋_GB2312"/>
          <w:sz w:val="32"/>
          <w:szCs w:val="32"/>
        </w:rPr>
        <w:t>经费、第一轮支持新疆人才发展基金项目经费、秋季投入使用的14所学校和幼儿园取暖费</w:t>
      </w:r>
      <w:r>
        <w:rPr>
          <w:rFonts w:ascii="仿宋_GB2312" w:eastAsia="仿宋_GB2312"/>
          <w:sz w:val="32"/>
          <w:szCs w:val="32"/>
        </w:rPr>
        <w:t>。</w:t>
      </w:r>
    </w:p>
    <w:p w14:paraId="37733C93" w14:textId="77777777" w:rsidR="00385DA9"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224EB1DC" w14:textId="77777777" w:rsidR="00385DA9"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教育支出（类）895.94万元，占99.73%。</w:t>
      </w:r>
    </w:p>
    <w:p w14:paraId="3B9D32C7" w14:textId="77777777" w:rsidR="00385DA9"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社会保障和就业支出（类）2.42万元，占0.27%。</w:t>
      </w:r>
    </w:p>
    <w:p w14:paraId="2AE4BF50" w14:textId="77777777" w:rsidR="00385DA9"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0A977A14"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1、教育支出（类）教育管理事务（款）一般行政管理事务（项）：支出决算数为0.10万元，比上年决算减少0.10万元，下降50.00%，主要原因是：单位本年视频录制剪辑项目经费减少。</w:t>
      </w:r>
    </w:p>
    <w:p w14:paraId="4A2761BC" w14:textId="3D6E9446" w:rsidR="00385DA9"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2、教育支出（类）普通教育（款）小学教育（项）：支出决算数为878.92万元，比上年决算增加36.86万元，增长4.38%，主要原因是：单位本年</w:t>
      </w:r>
      <w:r w:rsidR="00B42F2C">
        <w:rPr>
          <w:rFonts w:ascii="仿宋_GB2312" w:eastAsia="仿宋_GB2312"/>
          <w:sz w:val="32"/>
          <w:szCs w:val="32"/>
        </w:rPr>
        <w:t>城乡义务教育补助</w:t>
      </w:r>
      <w:r w:rsidR="00B42F2C">
        <w:rPr>
          <w:rFonts w:ascii="仿宋_GB2312" w:eastAsia="仿宋_GB2312" w:hint="eastAsia"/>
          <w:sz w:val="32"/>
          <w:szCs w:val="32"/>
        </w:rPr>
        <w:t>项目</w:t>
      </w:r>
      <w:r w:rsidR="00B42F2C">
        <w:rPr>
          <w:rFonts w:ascii="仿宋_GB2312" w:eastAsia="仿宋_GB2312"/>
          <w:sz w:val="32"/>
          <w:szCs w:val="32"/>
        </w:rPr>
        <w:t>经费、第一轮支持新疆人才发展基金项目经费</w:t>
      </w:r>
      <w:r>
        <w:rPr>
          <w:rFonts w:ascii="仿宋_GB2312" w:eastAsia="仿宋_GB2312"/>
          <w:sz w:val="32"/>
          <w:szCs w:val="32"/>
        </w:rPr>
        <w:t>增加。</w:t>
      </w:r>
    </w:p>
    <w:p w14:paraId="38DA6B0E" w14:textId="15CE7056" w:rsidR="00385DA9" w:rsidRDefault="00000000">
      <w:pPr>
        <w:widowControl/>
        <w:ind w:firstLineChars="200" w:firstLine="640"/>
        <w:rPr>
          <w:rFonts w:ascii="仿宋_GB2312" w:eastAsia="仿宋_GB2312"/>
          <w:sz w:val="32"/>
          <w:szCs w:val="32"/>
        </w:rPr>
      </w:pPr>
      <w:r>
        <w:rPr>
          <w:rFonts w:ascii="仿宋_GB2312" w:eastAsia="仿宋_GB2312"/>
          <w:sz w:val="32"/>
          <w:szCs w:val="32"/>
        </w:rPr>
        <w:t>3、教育支出（类）教育费附加安排的支出（款）城市中小学教学设施（项）：支出决算数为3.74万元，比上年决算</w:t>
      </w:r>
      <w:r>
        <w:rPr>
          <w:rFonts w:ascii="仿宋_GB2312" w:eastAsia="仿宋_GB2312"/>
          <w:sz w:val="32"/>
          <w:szCs w:val="32"/>
        </w:rPr>
        <w:lastRenderedPageBreak/>
        <w:t>增加3.74万元，增长100.00%，主要原因是：单位本年西部热力公司采暖费项目经费增加。</w:t>
      </w:r>
    </w:p>
    <w:p w14:paraId="631B1FAF" w14:textId="2BB85FD2" w:rsidR="00385DA9" w:rsidRDefault="00000000">
      <w:pPr>
        <w:widowControl/>
        <w:ind w:firstLineChars="200" w:firstLine="640"/>
        <w:rPr>
          <w:rFonts w:ascii="仿宋_GB2312" w:eastAsia="仿宋_GB2312"/>
          <w:sz w:val="32"/>
          <w:szCs w:val="32"/>
        </w:rPr>
      </w:pPr>
      <w:r>
        <w:rPr>
          <w:rFonts w:ascii="仿宋_GB2312" w:eastAsia="仿宋_GB2312"/>
          <w:sz w:val="32"/>
          <w:szCs w:val="32"/>
        </w:rPr>
        <w:t>4、教育支出（类）教育费附加安排的支出（款）其他教育费附加安排的支出（项）：支出决算数为13.19万元，比上年决算增加13.19万元，增长100.00%，主要原因是：单位本年秋季投入使用的14所学校和幼儿园取暖费增加。</w:t>
      </w:r>
    </w:p>
    <w:p w14:paraId="0C9571AD"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5、社会保障和就业支出（类）企业改革补助（款）其他企业改革发展补助（项）：支出决算数为2.42万元，比上年决算减少13.60万元，下降84.89%，主要原因是：单位本年国有企业办中小学退休教师待遇补差经费减少。</w:t>
      </w:r>
    </w:p>
    <w:p w14:paraId="5A73EE34"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028BB78C"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758.45万元，其中：人员经费742.97万元，包括：基本工资、津贴补贴、奖金、绩效工资、职工基本医疗保险缴费、公务员医疗补助缴费、其他社会保障缴费、住房公积金、其他工资福利支出、退休费和奖励金。</w:t>
      </w:r>
    </w:p>
    <w:p w14:paraId="5E8282C3"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公用经费15.48万元，包括：办公费、水费、电费、邮电费、取暖费和其他商品和服务支出。</w:t>
      </w:r>
    </w:p>
    <w:p w14:paraId="4B53A477"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4B94DCCB"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164EA234"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1D68DFAA"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66F1BFCE"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615C4D0D"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w:t>
      </w:r>
      <w:r>
        <w:rPr>
          <w:rFonts w:ascii="仿宋_GB2312" w:eastAsia="仿宋_GB2312"/>
          <w:sz w:val="32"/>
          <w:szCs w:val="32"/>
        </w:rPr>
        <w:lastRenderedPageBreak/>
        <w:t>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28552539" w14:textId="77777777" w:rsidR="00385DA9"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3DC14E8E"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25FB402B"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286919C4"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4BF1090F"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19AA2247"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9567298" w14:textId="77777777" w:rsidR="00385DA9"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702CAC73" w14:textId="31C61B02" w:rsidR="00385DA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2024年度昌吉市第十二小学单位（事业单位）公用经费支出15.48万元，比上年减少104.68万元，下降87.12%，主要原因是：单位本年办公费、维修（护）</w:t>
      </w:r>
      <w:proofErr w:type="gramStart"/>
      <w:r>
        <w:rPr>
          <w:rFonts w:ascii="仿宋_GB2312" w:eastAsia="仿宋_GB2312"/>
          <w:sz w:val="32"/>
          <w:szCs w:val="32"/>
        </w:rPr>
        <w:t>费较上年</w:t>
      </w:r>
      <w:proofErr w:type="gramEnd"/>
      <w:r>
        <w:rPr>
          <w:rFonts w:ascii="仿宋_GB2312" w:eastAsia="仿宋_GB2312"/>
          <w:sz w:val="32"/>
          <w:szCs w:val="32"/>
        </w:rPr>
        <w:t>减少。</w:t>
      </w:r>
    </w:p>
    <w:p w14:paraId="605B25C1" w14:textId="77777777" w:rsidR="00385DA9"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02A57207"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2024年度政府采购支出总额44.94万元，其中：政府采购货物支出12.25万元、政府采购工程支出0.00万元、政府采购服务支出32.69万元。</w:t>
      </w:r>
    </w:p>
    <w:p w14:paraId="0DF5086D"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授予中小企业合同金额44.94万元，占政府采购支出总额的100.00%，其中：授予小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合同金额42.64万元，占政府采购支出总额的94.88%。</w:t>
      </w:r>
    </w:p>
    <w:p w14:paraId="38A1925B" w14:textId="77777777" w:rsidR="00385DA9"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7768A7F4"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5,000.00平方米，价值782.02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7B98C087"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5CE4D59A"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根据预算绩效管理要求，本单位2024年度预算绩效管理形成整体支出绩效自评表1个，全年预算总额992.74万元，实际执行总额932.01万元；预算绩效评价项目5个，全年预算数</w:t>
      </w:r>
      <w:r>
        <w:rPr>
          <w:rFonts w:ascii="仿宋_GB2312" w:eastAsia="仿宋_GB2312" w:hint="eastAsia"/>
          <w:sz w:val="32"/>
          <w:szCs w:val="32"/>
        </w:rPr>
        <w:t>37.19</w:t>
      </w:r>
      <w:r>
        <w:rPr>
          <w:rFonts w:ascii="仿宋_GB2312" w:eastAsia="仿宋_GB2312"/>
          <w:sz w:val="32"/>
          <w:szCs w:val="32"/>
        </w:rPr>
        <w:t>万元，全年执行数</w:t>
      </w:r>
      <w:r>
        <w:rPr>
          <w:rFonts w:ascii="仿宋_GB2312" w:eastAsia="仿宋_GB2312" w:hint="eastAsia"/>
          <w:sz w:val="32"/>
          <w:szCs w:val="32"/>
        </w:rPr>
        <w:t>37.19</w:t>
      </w:r>
      <w:r>
        <w:rPr>
          <w:rFonts w:ascii="仿宋_GB2312" w:eastAsia="仿宋_GB2312"/>
          <w:sz w:val="32"/>
          <w:szCs w:val="32"/>
        </w:rPr>
        <w:t>万元。预算绩效管理取得的成效：</w:t>
      </w:r>
      <w:r>
        <w:rPr>
          <w:rFonts w:ascii="仿宋_GB2312" w:eastAsia="仿宋_GB2312" w:hint="eastAsia"/>
          <w:sz w:val="32"/>
          <w:szCs w:val="32"/>
        </w:rPr>
        <w:t>一是预算编制和分配需紧密贴合学校核心职责与年度重点任务，确保经费精准投向教学运行、师资保障、设施维护等关键领域，杜绝资源闲置与浪费，切实提升教育经费使用效益，为学校日常教学、科研活动及管理工作的有序开展提供坚实保障，维护校园正常运转秩序；二是通过科学的预算管理优化资源配置，推动优质教育资源均衡分布，助力课程建设、教师培训与教学设备升级，进而为教育教学质量提升注入动力，促进学校整体教育水平稳步提高。</w:t>
      </w:r>
      <w:r>
        <w:rPr>
          <w:rFonts w:ascii="仿宋_GB2312" w:eastAsia="仿宋_GB2312"/>
          <w:sz w:val="32"/>
          <w:szCs w:val="32"/>
        </w:rPr>
        <w:t>发现的问题及原因：</w:t>
      </w:r>
      <w:r>
        <w:rPr>
          <w:rFonts w:ascii="仿宋_GB2312" w:eastAsia="仿宋_GB2312" w:hint="eastAsia"/>
          <w:sz w:val="32"/>
          <w:szCs w:val="32"/>
        </w:rPr>
        <w:t>一是部</w:t>
      </w:r>
      <w:r>
        <w:rPr>
          <w:rFonts w:ascii="仿宋_GB2312" w:eastAsia="仿宋_GB2312" w:hint="eastAsia"/>
          <w:sz w:val="32"/>
          <w:szCs w:val="32"/>
        </w:rPr>
        <w:lastRenderedPageBreak/>
        <w:t>门职能不明确，个别工作分工不清晰，</w:t>
      </w:r>
      <w:proofErr w:type="gramStart"/>
      <w:r>
        <w:rPr>
          <w:rFonts w:ascii="仿宋_GB2312" w:eastAsia="仿宋_GB2312" w:hint="eastAsia"/>
          <w:sz w:val="32"/>
          <w:szCs w:val="32"/>
        </w:rPr>
        <w:t>且人员</w:t>
      </w:r>
      <w:proofErr w:type="gramEnd"/>
      <w:r>
        <w:rPr>
          <w:rFonts w:ascii="仿宋_GB2312" w:eastAsia="仿宋_GB2312" w:hint="eastAsia"/>
          <w:sz w:val="32"/>
          <w:szCs w:val="32"/>
        </w:rPr>
        <w:t>培训和绩效考核制度不够完善，考核方案部分内容和人员名单更新滞后；二是管理体系不够完善，对预算项目绩效目标设置不能完全反映预算执行的各个环节，还需要加强学习。</w:t>
      </w:r>
      <w:r>
        <w:rPr>
          <w:rFonts w:ascii="仿宋_GB2312" w:eastAsia="仿宋_GB2312"/>
          <w:sz w:val="32"/>
          <w:szCs w:val="32"/>
        </w:rPr>
        <w:t>下一步改进措施：一是在今后的工作一方面要严格预算编制，做到细化精确；二是定期对预算执行情况进行监督，使绩效目标监控与政府工作、财务工作挂钩，做到及时监控，及时控制，避免疏忽。具体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0D53F047" w14:textId="77777777" w:rsidR="00385DA9"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36A42343" w14:textId="77777777" w:rsidR="00385D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0" w:type="pct"/>
        <w:jc w:val="center"/>
        <w:tblLayout w:type="fixed"/>
        <w:tblLook w:val="04A0" w:firstRow="1" w:lastRow="0" w:firstColumn="1" w:lastColumn="0" w:noHBand="0" w:noVBand="1"/>
      </w:tblPr>
      <w:tblGrid>
        <w:gridCol w:w="916"/>
        <w:gridCol w:w="1296"/>
        <w:gridCol w:w="1297"/>
        <w:gridCol w:w="1139"/>
        <w:gridCol w:w="1296"/>
        <w:gridCol w:w="1042"/>
        <w:gridCol w:w="1200"/>
        <w:gridCol w:w="670"/>
      </w:tblGrid>
      <w:tr w:rsidR="00385DA9" w14:paraId="5879A864"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38B0FC21"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5E78F5D"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昌吉市第十二小学</w:t>
            </w:r>
          </w:p>
        </w:tc>
      </w:tr>
      <w:tr w:rsidR="00385DA9" w14:paraId="5847560D"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ACD4736"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6F8401C8"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6206A8D3"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10288032"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4FC3CE0F"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22BB0628"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229CC7A1"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54A0F0BE"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385DA9" w14:paraId="42C532BD"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47A6B90" w14:textId="77777777" w:rsidR="00385DA9" w:rsidRDefault="00385D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D9DBB84"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63895409"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2.72</w:t>
            </w:r>
          </w:p>
        </w:tc>
        <w:tc>
          <w:tcPr>
            <w:tcW w:w="1242" w:type="dxa"/>
            <w:tcBorders>
              <w:top w:val="nil"/>
              <w:left w:val="nil"/>
              <w:bottom w:val="single" w:sz="4" w:space="0" w:color="auto"/>
              <w:right w:val="single" w:sz="4" w:space="0" w:color="auto"/>
            </w:tcBorders>
            <w:vAlign w:val="center"/>
          </w:tcPr>
          <w:p w14:paraId="233DAB15"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139.92</w:t>
            </w:r>
          </w:p>
        </w:tc>
        <w:tc>
          <w:tcPr>
            <w:tcW w:w="1417" w:type="dxa"/>
            <w:tcBorders>
              <w:top w:val="nil"/>
              <w:left w:val="nil"/>
              <w:bottom w:val="single" w:sz="4" w:space="0" w:color="auto"/>
              <w:right w:val="single" w:sz="4" w:space="0" w:color="auto"/>
            </w:tcBorders>
            <w:vAlign w:val="center"/>
          </w:tcPr>
          <w:p w14:paraId="66294A6E"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139.92</w:t>
            </w:r>
          </w:p>
        </w:tc>
        <w:tc>
          <w:tcPr>
            <w:tcW w:w="1134" w:type="dxa"/>
            <w:tcBorders>
              <w:top w:val="nil"/>
              <w:left w:val="nil"/>
              <w:bottom w:val="single" w:sz="4" w:space="0" w:color="auto"/>
              <w:right w:val="single" w:sz="4" w:space="0" w:color="auto"/>
            </w:tcBorders>
            <w:vAlign w:val="center"/>
          </w:tcPr>
          <w:p w14:paraId="1E7C8E9F"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F271480"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93.88%</w:t>
            </w:r>
          </w:p>
        </w:tc>
        <w:tc>
          <w:tcPr>
            <w:tcW w:w="720" w:type="dxa"/>
            <w:tcBorders>
              <w:top w:val="nil"/>
              <w:left w:val="nil"/>
              <w:bottom w:val="single" w:sz="4" w:space="0" w:color="auto"/>
              <w:right w:val="single" w:sz="4" w:space="0" w:color="auto"/>
            </w:tcBorders>
            <w:vAlign w:val="center"/>
          </w:tcPr>
          <w:p w14:paraId="74209448"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9.38</w:t>
            </w:r>
          </w:p>
        </w:tc>
      </w:tr>
      <w:tr w:rsidR="00385DA9" w14:paraId="3153D232"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5271804" w14:textId="77777777" w:rsidR="00385DA9" w:rsidRDefault="00385D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FC81C65"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74DF9BC1"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708.46</w:t>
            </w:r>
          </w:p>
        </w:tc>
        <w:tc>
          <w:tcPr>
            <w:tcW w:w="1242" w:type="dxa"/>
            <w:tcBorders>
              <w:top w:val="nil"/>
              <w:left w:val="nil"/>
              <w:bottom w:val="single" w:sz="4" w:space="0" w:color="auto"/>
              <w:right w:val="single" w:sz="4" w:space="0" w:color="auto"/>
            </w:tcBorders>
            <w:vAlign w:val="center"/>
          </w:tcPr>
          <w:p w14:paraId="2737773E"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852.82</w:t>
            </w:r>
          </w:p>
        </w:tc>
        <w:tc>
          <w:tcPr>
            <w:tcW w:w="1417" w:type="dxa"/>
            <w:tcBorders>
              <w:top w:val="nil"/>
              <w:left w:val="nil"/>
              <w:bottom w:val="single" w:sz="4" w:space="0" w:color="auto"/>
              <w:right w:val="single" w:sz="4" w:space="0" w:color="auto"/>
            </w:tcBorders>
            <w:vAlign w:val="center"/>
          </w:tcPr>
          <w:p w14:paraId="460DDBA7"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792.09</w:t>
            </w:r>
          </w:p>
        </w:tc>
        <w:tc>
          <w:tcPr>
            <w:tcW w:w="1134" w:type="dxa"/>
            <w:tcBorders>
              <w:top w:val="nil"/>
              <w:left w:val="nil"/>
              <w:bottom w:val="single" w:sz="4" w:space="0" w:color="auto"/>
              <w:right w:val="single" w:sz="4" w:space="0" w:color="auto"/>
            </w:tcBorders>
            <w:vAlign w:val="center"/>
          </w:tcPr>
          <w:p w14:paraId="2CBDF987" w14:textId="77777777" w:rsidR="00385D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7C059822" w14:textId="77777777" w:rsidR="00385D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0EFA519" w14:textId="77777777" w:rsidR="00385D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385DA9" w14:paraId="34072485"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EB0EC02" w14:textId="77777777" w:rsidR="00385DA9" w:rsidRDefault="00385D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D3B49AB"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7706D1D5"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9BACB32"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053738E"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2910CEF" w14:textId="77777777" w:rsidR="00385D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7C921211" w14:textId="77777777" w:rsidR="00385D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9F3B18D" w14:textId="77777777" w:rsidR="00385DA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385DA9" w14:paraId="1269084E"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63D7F1A" w14:textId="77777777" w:rsidR="00385DA9" w:rsidRDefault="00385DA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A49ECEF"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1FA21FF"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711.18</w:t>
            </w:r>
          </w:p>
        </w:tc>
        <w:tc>
          <w:tcPr>
            <w:tcW w:w="1242" w:type="dxa"/>
            <w:tcBorders>
              <w:top w:val="nil"/>
              <w:left w:val="nil"/>
              <w:bottom w:val="single" w:sz="4" w:space="0" w:color="auto"/>
              <w:right w:val="single" w:sz="4" w:space="0" w:color="auto"/>
            </w:tcBorders>
            <w:vAlign w:val="center"/>
          </w:tcPr>
          <w:p w14:paraId="6C69CFB0"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992.74</w:t>
            </w:r>
          </w:p>
        </w:tc>
        <w:tc>
          <w:tcPr>
            <w:tcW w:w="1417" w:type="dxa"/>
            <w:tcBorders>
              <w:top w:val="nil"/>
              <w:left w:val="nil"/>
              <w:bottom w:val="single" w:sz="4" w:space="0" w:color="auto"/>
              <w:right w:val="single" w:sz="4" w:space="0" w:color="auto"/>
            </w:tcBorders>
            <w:vAlign w:val="center"/>
          </w:tcPr>
          <w:p w14:paraId="29932C15"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932.01</w:t>
            </w:r>
          </w:p>
        </w:tc>
        <w:tc>
          <w:tcPr>
            <w:tcW w:w="1134" w:type="dxa"/>
            <w:tcBorders>
              <w:top w:val="nil"/>
              <w:left w:val="nil"/>
              <w:bottom w:val="single" w:sz="4" w:space="0" w:color="auto"/>
              <w:right w:val="single" w:sz="4" w:space="0" w:color="auto"/>
            </w:tcBorders>
            <w:vAlign w:val="center"/>
          </w:tcPr>
          <w:p w14:paraId="4C8B7EEC"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69DBE16"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0D4C182"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385DA9" w14:paraId="121DC861"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C77331F"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B9DAFB7"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0C7433F8"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385DA9" w14:paraId="61734095"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D49EE5A" w14:textId="77777777" w:rsidR="00385DA9" w:rsidRDefault="00385DA9">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08A7A98" w14:textId="77777777" w:rsidR="00385D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目标1:完成在校学生教育745人，提高昌吉市教育水平；目标2:完成学年内学生结业人数131人，达成教育教学的目标；目标3：完成学年内新入学学生105人，解决就学问题。</w:t>
            </w:r>
          </w:p>
        </w:tc>
        <w:tc>
          <w:tcPr>
            <w:tcW w:w="4581" w:type="dxa"/>
            <w:gridSpan w:val="4"/>
            <w:tcBorders>
              <w:top w:val="single" w:sz="4" w:space="0" w:color="auto"/>
              <w:left w:val="nil"/>
              <w:bottom w:val="single" w:sz="4" w:space="0" w:color="auto"/>
              <w:right w:val="single" w:sz="4" w:space="0" w:color="auto"/>
            </w:tcBorders>
          </w:tcPr>
          <w:p w14:paraId="6E2FCFF9" w14:textId="77777777" w:rsidR="00385D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标1:完成在校学生教育745人，提高昌吉市教育水平；目标2:完成学年内学生结业人数131人，达成教育教学的目标；目标3：完成学年内新入学学生105人，解决就学问题。</w:t>
            </w:r>
          </w:p>
        </w:tc>
      </w:tr>
      <w:tr w:rsidR="00385DA9" w14:paraId="77EA78F4"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613262D7"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6BD96A36"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6DC12974"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713B3BAE"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2F95EFFE"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7192284A"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9CD2046"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01A62432" w14:textId="77777777" w:rsidR="00385DA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385DA9" w14:paraId="264BD6DD"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9060208"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7F1CB58"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6AE5AA59"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完成在校学生教育数量</w:t>
            </w:r>
          </w:p>
        </w:tc>
        <w:tc>
          <w:tcPr>
            <w:tcW w:w="1242" w:type="dxa"/>
            <w:tcBorders>
              <w:top w:val="nil"/>
              <w:left w:val="nil"/>
              <w:bottom w:val="single" w:sz="4" w:space="0" w:color="auto"/>
              <w:right w:val="single" w:sz="4" w:space="0" w:color="auto"/>
            </w:tcBorders>
            <w:noWrap/>
            <w:vAlign w:val="center"/>
          </w:tcPr>
          <w:p w14:paraId="095DBE17"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=745人</w:t>
            </w:r>
          </w:p>
        </w:tc>
        <w:tc>
          <w:tcPr>
            <w:tcW w:w="1417" w:type="dxa"/>
            <w:tcBorders>
              <w:top w:val="nil"/>
              <w:left w:val="nil"/>
              <w:bottom w:val="single" w:sz="4" w:space="0" w:color="auto"/>
              <w:right w:val="single" w:sz="4" w:space="0" w:color="auto"/>
            </w:tcBorders>
            <w:noWrap/>
            <w:vAlign w:val="center"/>
          </w:tcPr>
          <w:p w14:paraId="592DF857" w14:textId="77777777" w:rsidR="00385D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79CC775E"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02FAECDC"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745人</w:t>
            </w:r>
          </w:p>
        </w:tc>
        <w:tc>
          <w:tcPr>
            <w:tcW w:w="720" w:type="dxa"/>
            <w:tcBorders>
              <w:top w:val="nil"/>
              <w:left w:val="nil"/>
              <w:bottom w:val="single" w:sz="4" w:space="0" w:color="auto"/>
              <w:right w:val="single" w:sz="4" w:space="0" w:color="auto"/>
            </w:tcBorders>
            <w:noWrap/>
            <w:vAlign w:val="center"/>
          </w:tcPr>
          <w:p w14:paraId="5F3A5F7C"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385DA9" w14:paraId="22DB9E3A" w14:textId="77777777">
        <w:trPr>
          <w:cantSplit/>
          <w:trHeight w:val="740"/>
          <w:jc w:val="center"/>
        </w:trPr>
        <w:tc>
          <w:tcPr>
            <w:tcW w:w="993" w:type="dxa"/>
            <w:vMerge/>
            <w:tcBorders>
              <w:left w:val="single" w:sz="4" w:space="0" w:color="auto"/>
              <w:right w:val="single" w:sz="4" w:space="0" w:color="auto"/>
            </w:tcBorders>
            <w:noWrap/>
            <w:vAlign w:val="center"/>
          </w:tcPr>
          <w:p w14:paraId="116813BE" w14:textId="77777777" w:rsidR="00385DA9" w:rsidRDefault="00385DA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F3586F7" w14:textId="77777777" w:rsidR="00385DA9" w:rsidRDefault="00385D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58A9B0F"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完成学年内新入学学生人数</w:t>
            </w:r>
          </w:p>
        </w:tc>
        <w:tc>
          <w:tcPr>
            <w:tcW w:w="1242" w:type="dxa"/>
            <w:tcBorders>
              <w:top w:val="nil"/>
              <w:left w:val="nil"/>
              <w:bottom w:val="single" w:sz="4" w:space="0" w:color="auto"/>
              <w:right w:val="single" w:sz="4" w:space="0" w:color="auto"/>
            </w:tcBorders>
            <w:noWrap/>
            <w:vAlign w:val="center"/>
          </w:tcPr>
          <w:p w14:paraId="338F3086"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=105人</w:t>
            </w:r>
          </w:p>
        </w:tc>
        <w:tc>
          <w:tcPr>
            <w:tcW w:w="1417" w:type="dxa"/>
            <w:tcBorders>
              <w:top w:val="nil"/>
              <w:left w:val="nil"/>
              <w:bottom w:val="single" w:sz="4" w:space="0" w:color="auto"/>
              <w:right w:val="single" w:sz="4" w:space="0" w:color="auto"/>
            </w:tcBorders>
            <w:noWrap/>
            <w:vAlign w:val="center"/>
          </w:tcPr>
          <w:p w14:paraId="72D6A346" w14:textId="77777777" w:rsidR="00385D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B0F1CAC"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64A48750"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105人</w:t>
            </w:r>
          </w:p>
        </w:tc>
        <w:tc>
          <w:tcPr>
            <w:tcW w:w="720" w:type="dxa"/>
            <w:tcBorders>
              <w:top w:val="nil"/>
              <w:left w:val="nil"/>
              <w:bottom w:val="single" w:sz="4" w:space="0" w:color="auto"/>
              <w:right w:val="single" w:sz="4" w:space="0" w:color="auto"/>
            </w:tcBorders>
            <w:noWrap/>
            <w:vAlign w:val="center"/>
          </w:tcPr>
          <w:p w14:paraId="025D72BA"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385DA9" w14:paraId="2C06D35F" w14:textId="77777777">
        <w:trPr>
          <w:cantSplit/>
          <w:trHeight w:val="740"/>
          <w:jc w:val="center"/>
        </w:trPr>
        <w:tc>
          <w:tcPr>
            <w:tcW w:w="993" w:type="dxa"/>
            <w:vMerge/>
            <w:tcBorders>
              <w:left w:val="single" w:sz="4" w:space="0" w:color="auto"/>
              <w:right w:val="single" w:sz="4" w:space="0" w:color="auto"/>
            </w:tcBorders>
            <w:noWrap/>
            <w:vAlign w:val="center"/>
          </w:tcPr>
          <w:p w14:paraId="056AA6EF" w14:textId="77777777" w:rsidR="00385DA9" w:rsidRDefault="00385DA9">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2C90EED" w14:textId="77777777" w:rsidR="00385DA9" w:rsidRDefault="00385DA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0169E31"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完成学年内结业学生人数</w:t>
            </w:r>
          </w:p>
        </w:tc>
        <w:tc>
          <w:tcPr>
            <w:tcW w:w="1242" w:type="dxa"/>
            <w:tcBorders>
              <w:top w:val="nil"/>
              <w:left w:val="nil"/>
              <w:bottom w:val="single" w:sz="4" w:space="0" w:color="auto"/>
              <w:right w:val="single" w:sz="4" w:space="0" w:color="auto"/>
            </w:tcBorders>
            <w:noWrap/>
            <w:vAlign w:val="center"/>
          </w:tcPr>
          <w:p w14:paraId="22B7130C"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=131人</w:t>
            </w:r>
          </w:p>
        </w:tc>
        <w:tc>
          <w:tcPr>
            <w:tcW w:w="1417" w:type="dxa"/>
            <w:tcBorders>
              <w:top w:val="nil"/>
              <w:left w:val="nil"/>
              <w:bottom w:val="single" w:sz="4" w:space="0" w:color="auto"/>
              <w:right w:val="single" w:sz="4" w:space="0" w:color="auto"/>
            </w:tcBorders>
            <w:noWrap/>
            <w:vAlign w:val="center"/>
          </w:tcPr>
          <w:p w14:paraId="27F7F0D7" w14:textId="77777777" w:rsidR="00385D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5A8A9DC6"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2724D7D0"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131人</w:t>
            </w:r>
          </w:p>
        </w:tc>
        <w:tc>
          <w:tcPr>
            <w:tcW w:w="720" w:type="dxa"/>
            <w:tcBorders>
              <w:top w:val="nil"/>
              <w:left w:val="nil"/>
              <w:bottom w:val="single" w:sz="4" w:space="0" w:color="auto"/>
              <w:right w:val="single" w:sz="4" w:space="0" w:color="auto"/>
            </w:tcBorders>
            <w:noWrap/>
            <w:vAlign w:val="center"/>
          </w:tcPr>
          <w:p w14:paraId="31CE6D4B"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r w:rsidR="00385DA9" w14:paraId="291AD941"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0C5360A5" w14:textId="77777777" w:rsidR="00385DA9" w:rsidRDefault="00385DA9">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ABF1E66"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31A7775F"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5261E4DB"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72D98C71" w14:textId="77777777" w:rsidR="00385DA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134" w:type="dxa"/>
            <w:tcBorders>
              <w:top w:val="nil"/>
              <w:left w:val="nil"/>
              <w:bottom w:val="single" w:sz="4" w:space="0" w:color="auto"/>
              <w:right w:val="single" w:sz="4" w:space="0" w:color="auto"/>
            </w:tcBorders>
            <w:noWrap/>
            <w:vAlign w:val="center"/>
          </w:tcPr>
          <w:p w14:paraId="371FEC04"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65117732"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02260BCF" w14:textId="77777777" w:rsidR="00385DA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bl>
    <w:p w14:paraId="2EECFACE" w14:textId="77777777" w:rsidR="00385DA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DAB6C14" w14:textId="77777777" w:rsidR="00385D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136" w:type="pct"/>
        <w:jc w:val="center"/>
        <w:tblLayout w:type="fixed"/>
        <w:tblLook w:val="04A0" w:firstRow="1" w:lastRow="0" w:firstColumn="1" w:lastColumn="0" w:noHBand="0" w:noVBand="1"/>
      </w:tblPr>
      <w:tblGrid>
        <w:gridCol w:w="815"/>
        <w:gridCol w:w="574"/>
        <w:gridCol w:w="574"/>
        <w:gridCol w:w="962"/>
        <w:gridCol w:w="515"/>
        <w:gridCol w:w="505"/>
        <w:gridCol w:w="588"/>
        <w:gridCol w:w="522"/>
        <w:gridCol w:w="633"/>
        <w:gridCol w:w="597"/>
        <w:gridCol w:w="518"/>
        <w:gridCol w:w="652"/>
        <w:gridCol w:w="600"/>
        <w:gridCol w:w="1042"/>
      </w:tblGrid>
      <w:tr w:rsidR="00385DA9" w14:paraId="30B1E41C" w14:textId="77777777">
        <w:trPr>
          <w:trHeight w:val="720"/>
          <w:jc w:val="center"/>
        </w:trPr>
        <w:tc>
          <w:tcPr>
            <w:tcW w:w="1389" w:type="dxa"/>
            <w:gridSpan w:val="2"/>
            <w:tcBorders>
              <w:top w:val="single" w:sz="4" w:space="0" w:color="auto"/>
              <w:left w:val="single" w:sz="4" w:space="0" w:color="auto"/>
              <w:bottom w:val="single" w:sz="4" w:space="0" w:color="auto"/>
              <w:right w:val="single" w:sz="4" w:space="0" w:color="auto"/>
            </w:tcBorders>
            <w:vAlign w:val="center"/>
          </w:tcPr>
          <w:p w14:paraId="4946ED3F" w14:textId="77777777" w:rsidR="00385DA9"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14:paraId="79E691E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2023年“大思政课”建设课题工作经费</w:t>
            </w:r>
          </w:p>
        </w:tc>
      </w:tr>
      <w:tr w:rsidR="00385DA9" w14:paraId="3E048515" w14:textId="77777777">
        <w:trPr>
          <w:trHeight w:val="380"/>
          <w:jc w:val="center"/>
        </w:trPr>
        <w:tc>
          <w:tcPr>
            <w:tcW w:w="1389" w:type="dxa"/>
            <w:gridSpan w:val="2"/>
            <w:tcBorders>
              <w:top w:val="single" w:sz="4" w:space="0" w:color="auto"/>
              <w:left w:val="single" w:sz="4" w:space="0" w:color="auto"/>
              <w:bottom w:val="single" w:sz="4" w:space="0" w:color="auto"/>
              <w:right w:val="single" w:sz="4" w:space="0" w:color="auto"/>
            </w:tcBorders>
            <w:vAlign w:val="center"/>
          </w:tcPr>
          <w:p w14:paraId="299C4D7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77EA2A0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493F461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14:paraId="69E7B97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w:t>
            </w:r>
          </w:p>
        </w:tc>
      </w:tr>
      <w:tr w:rsidR="00385DA9" w14:paraId="2BFADCD5" w14:textId="77777777">
        <w:trPr>
          <w:trHeight w:val="380"/>
          <w:jc w:val="center"/>
        </w:trPr>
        <w:tc>
          <w:tcPr>
            <w:tcW w:w="815" w:type="dxa"/>
            <w:vMerge w:val="restart"/>
            <w:tcBorders>
              <w:top w:val="nil"/>
              <w:left w:val="single" w:sz="4" w:space="0" w:color="auto"/>
              <w:bottom w:val="single" w:sz="4" w:space="0" w:color="auto"/>
              <w:right w:val="single" w:sz="4" w:space="0" w:color="auto"/>
            </w:tcBorders>
            <w:vAlign w:val="center"/>
          </w:tcPr>
          <w:p w14:paraId="1AE137D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6428046C" w14:textId="77777777" w:rsidR="00385DA9" w:rsidRDefault="00385DA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732CD22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7E92BCD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35AFC43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2E09177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52" w:type="dxa"/>
            <w:gridSpan w:val="2"/>
            <w:tcBorders>
              <w:top w:val="single" w:sz="4" w:space="0" w:color="auto"/>
              <w:left w:val="nil"/>
              <w:bottom w:val="single" w:sz="4" w:space="0" w:color="auto"/>
              <w:right w:val="single" w:sz="4" w:space="0" w:color="auto"/>
            </w:tcBorders>
            <w:vAlign w:val="center"/>
          </w:tcPr>
          <w:p w14:paraId="07581A2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042" w:type="dxa"/>
            <w:tcBorders>
              <w:top w:val="nil"/>
              <w:left w:val="nil"/>
              <w:bottom w:val="single" w:sz="4" w:space="0" w:color="auto"/>
              <w:right w:val="single" w:sz="4" w:space="0" w:color="auto"/>
            </w:tcBorders>
            <w:vAlign w:val="center"/>
          </w:tcPr>
          <w:p w14:paraId="24795CB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85DA9" w14:paraId="14F96809" w14:textId="77777777">
        <w:trPr>
          <w:trHeight w:val="380"/>
          <w:jc w:val="center"/>
        </w:trPr>
        <w:tc>
          <w:tcPr>
            <w:tcW w:w="815" w:type="dxa"/>
            <w:vMerge/>
            <w:tcBorders>
              <w:top w:val="nil"/>
              <w:left w:val="single" w:sz="4" w:space="0" w:color="auto"/>
              <w:bottom w:val="single" w:sz="4" w:space="0" w:color="auto"/>
              <w:right w:val="single" w:sz="4" w:space="0" w:color="auto"/>
            </w:tcBorders>
            <w:vAlign w:val="center"/>
          </w:tcPr>
          <w:p w14:paraId="035C7659"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7DBD28C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06888AC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0.10</w:t>
            </w:r>
          </w:p>
        </w:tc>
        <w:tc>
          <w:tcPr>
            <w:tcW w:w="1608" w:type="dxa"/>
            <w:gridSpan w:val="3"/>
            <w:tcBorders>
              <w:top w:val="single" w:sz="4" w:space="0" w:color="auto"/>
              <w:left w:val="nil"/>
              <w:bottom w:val="single" w:sz="4" w:space="0" w:color="auto"/>
              <w:right w:val="single" w:sz="4" w:space="0" w:color="auto"/>
            </w:tcBorders>
            <w:vAlign w:val="center"/>
          </w:tcPr>
          <w:p w14:paraId="3DEC1B1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0.10</w:t>
            </w:r>
          </w:p>
        </w:tc>
        <w:tc>
          <w:tcPr>
            <w:tcW w:w="1155" w:type="dxa"/>
            <w:gridSpan w:val="2"/>
            <w:tcBorders>
              <w:top w:val="single" w:sz="4" w:space="0" w:color="auto"/>
              <w:left w:val="nil"/>
              <w:bottom w:val="single" w:sz="4" w:space="0" w:color="auto"/>
              <w:right w:val="single" w:sz="4" w:space="0" w:color="auto"/>
            </w:tcBorders>
            <w:vAlign w:val="center"/>
          </w:tcPr>
          <w:p w14:paraId="5EE0BB5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0.10</w:t>
            </w:r>
          </w:p>
        </w:tc>
        <w:tc>
          <w:tcPr>
            <w:tcW w:w="1115" w:type="dxa"/>
            <w:gridSpan w:val="2"/>
            <w:tcBorders>
              <w:top w:val="nil"/>
              <w:left w:val="nil"/>
              <w:bottom w:val="single" w:sz="4" w:space="0" w:color="auto"/>
              <w:right w:val="single" w:sz="4" w:space="0" w:color="auto"/>
            </w:tcBorders>
            <w:vAlign w:val="center"/>
          </w:tcPr>
          <w:p w14:paraId="11C9E9A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52" w:type="dxa"/>
            <w:gridSpan w:val="2"/>
            <w:tcBorders>
              <w:top w:val="single" w:sz="4" w:space="0" w:color="auto"/>
              <w:left w:val="nil"/>
              <w:bottom w:val="single" w:sz="4" w:space="0" w:color="auto"/>
              <w:right w:val="single" w:sz="4" w:space="0" w:color="auto"/>
            </w:tcBorders>
            <w:vAlign w:val="center"/>
          </w:tcPr>
          <w:p w14:paraId="4213EFF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042" w:type="dxa"/>
            <w:tcBorders>
              <w:top w:val="nil"/>
              <w:left w:val="nil"/>
              <w:bottom w:val="single" w:sz="4" w:space="0" w:color="auto"/>
              <w:right w:val="single" w:sz="4" w:space="0" w:color="auto"/>
            </w:tcBorders>
            <w:vAlign w:val="center"/>
          </w:tcPr>
          <w:p w14:paraId="5CF383B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85DA9" w14:paraId="2076BE93" w14:textId="77777777">
        <w:trPr>
          <w:trHeight w:val="380"/>
          <w:jc w:val="center"/>
        </w:trPr>
        <w:tc>
          <w:tcPr>
            <w:tcW w:w="815" w:type="dxa"/>
            <w:vMerge/>
            <w:tcBorders>
              <w:top w:val="nil"/>
              <w:left w:val="single" w:sz="4" w:space="0" w:color="auto"/>
              <w:bottom w:val="single" w:sz="4" w:space="0" w:color="auto"/>
              <w:right w:val="single" w:sz="4" w:space="0" w:color="auto"/>
            </w:tcBorders>
            <w:vAlign w:val="center"/>
          </w:tcPr>
          <w:p w14:paraId="4CE98EEB"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369BB32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1B50A3A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0.10</w:t>
            </w:r>
          </w:p>
        </w:tc>
        <w:tc>
          <w:tcPr>
            <w:tcW w:w="1608" w:type="dxa"/>
            <w:gridSpan w:val="3"/>
            <w:tcBorders>
              <w:top w:val="single" w:sz="4" w:space="0" w:color="auto"/>
              <w:left w:val="nil"/>
              <w:bottom w:val="single" w:sz="4" w:space="0" w:color="auto"/>
              <w:right w:val="single" w:sz="4" w:space="0" w:color="auto"/>
            </w:tcBorders>
            <w:vAlign w:val="center"/>
          </w:tcPr>
          <w:p w14:paraId="46382EA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0.10</w:t>
            </w:r>
          </w:p>
        </w:tc>
        <w:tc>
          <w:tcPr>
            <w:tcW w:w="1155" w:type="dxa"/>
            <w:gridSpan w:val="2"/>
            <w:tcBorders>
              <w:top w:val="single" w:sz="4" w:space="0" w:color="auto"/>
              <w:left w:val="nil"/>
              <w:bottom w:val="single" w:sz="4" w:space="0" w:color="auto"/>
              <w:right w:val="single" w:sz="4" w:space="0" w:color="auto"/>
            </w:tcBorders>
            <w:vAlign w:val="center"/>
          </w:tcPr>
          <w:p w14:paraId="702F6F8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0.10</w:t>
            </w:r>
          </w:p>
        </w:tc>
        <w:tc>
          <w:tcPr>
            <w:tcW w:w="1115" w:type="dxa"/>
            <w:gridSpan w:val="2"/>
            <w:tcBorders>
              <w:top w:val="nil"/>
              <w:left w:val="nil"/>
              <w:bottom w:val="single" w:sz="4" w:space="0" w:color="auto"/>
              <w:right w:val="single" w:sz="4" w:space="0" w:color="auto"/>
            </w:tcBorders>
            <w:vAlign w:val="center"/>
          </w:tcPr>
          <w:p w14:paraId="5FA48D1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2" w:type="dxa"/>
            <w:gridSpan w:val="2"/>
            <w:tcBorders>
              <w:top w:val="single" w:sz="4" w:space="0" w:color="auto"/>
              <w:left w:val="nil"/>
              <w:bottom w:val="single" w:sz="4" w:space="0" w:color="auto"/>
              <w:right w:val="single" w:sz="4" w:space="0" w:color="auto"/>
            </w:tcBorders>
            <w:vAlign w:val="center"/>
          </w:tcPr>
          <w:p w14:paraId="6019295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42" w:type="dxa"/>
            <w:tcBorders>
              <w:top w:val="nil"/>
              <w:left w:val="nil"/>
              <w:bottom w:val="single" w:sz="4" w:space="0" w:color="auto"/>
              <w:right w:val="single" w:sz="4" w:space="0" w:color="auto"/>
            </w:tcBorders>
            <w:vAlign w:val="center"/>
          </w:tcPr>
          <w:p w14:paraId="77FBB0A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07FE1BDB" w14:textId="77777777">
        <w:trPr>
          <w:trHeight w:val="380"/>
          <w:jc w:val="center"/>
        </w:trPr>
        <w:tc>
          <w:tcPr>
            <w:tcW w:w="815" w:type="dxa"/>
            <w:vMerge/>
            <w:tcBorders>
              <w:top w:val="nil"/>
              <w:left w:val="single" w:sz="4" w:space="0" w:color="auto"/>
              <w:bottom w:val="single" w:sz="4" w:space="0" w:color="auto"/>
              <w:right w:val="single" w:sz="4" w:space="0" w:color="auto"/>
            </w:tcBorders>
            <w:vAlign w:val="center"/>
          </w:tcPr>
          <w:p w14:paraId="3DCB9F37"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79914C6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6715E3F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6E8AA78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1D247CE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03959F1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52" w:type="dxa"/>
            <w:gridSpan w:val="2"/>
            <w:tcBorders>
              <w:top w:val="single" w:sz="4" w:space="0" w:color="auto"/>
              <w:left w:val="nil"/>
              <w:bottom w:val="single" w:sz="4" w:space="0" w:color="auto"/>
              <w:right w:val="single" w:sz="4" w:space="0" w:color="auto"/>
            </w:tcBorders>
            <w:vAlign w:val="center"/>
          </w:tcPr>
          <w:p w14:paraId="6CDBAA0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42" w:type="dxa"/>
            <w:tcBorders>
              <w:top w:val="nil"/>
              <w:left w:val="nil"/>
              <w:bottom w:val="single" w:sz="4" w:space="0" w:color="auto"/>
              <w:right w:val="single" w:sz="4" w:space="0" w:color="auto"/>
            </w:tcBorders>
            <w:vAlign w:val="center"/>
          </w:tcPr>
          <w:p w14:paraId="5FBC144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33A37CC9" w14:textId="77777777">
        <w:trPr>
          <w:trHeight w:val="360"/>
          <w:jc w:val="center"/>
        </w:trPr>
        <w:tc>
          <w:tcPr>
            <w:tcW w:w="815" w:type="dxa"/>
            <w:vMerge w:val="restart"/>
            <w:tcBorders>
              <w:top w:val="nil"/>
              <w:left w:val="single" w:sz="4" w:space="0" w:color="auto"/>
              <w:bottom w:val="single" w:sz="4" w:space="0" w:color="auto"/>
              <w:right w:val="single" w:sz="4" w:space="0" w:color="auto"/>
            </w:tcBorders>
            <w:vAlign w:val="center"/>
          </w:tcPr>
          <w:p w14:paraId="7CEFA09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14:paraId="2E67520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14:paraId="0E153C6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85DA9" w14:paraId="76362837" w14:textId="77777777">
        <w:trPr>
          <w:trHeight w:val="820"/>
          <w:jc w:val="center"/>
        </w:trPr>
        <w:tc>
          <w:tcPr>
            <w:tcW w:w="815" w:type="dxa"/>
            <w:vMerge/>
            <w:tcBorders>
              <w:top w:val="nil"/>
              <w:left w:val="single" w:sz="4" w:space="0" w:color="auto"/>
              <w:bottom w:val="single" w:sz="4" w:space="0" w:color="auto"/>
              <w:right w:val="single" w:sz="4" w:space="0" w:color="auto"/>
            </w:tcBorders>
            <w:vAlign w:val="center"/>
          </w:tcPr>
          <w:p w14:paraId="7DE0C871" w14:textId="77777777" w:rsidR="00385DA9" w:rsidRDefault="00385DA9">
            <w:pPr>
              <w:widowControl/>
              <w:jc w:val="left"/>
              <w:rPr>
                <w:rFonts w:ascii="宋体" w:eastAsia="宋体" w:hAnsi="宋体" w:cs="宋体" w:hint="eastAsia"/>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14:paraId="2E53A15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为认真落实教育部等十部门印发的《全面推进“大思政课”建设的工作方案》等文件要求，昌吉市教育局相关课题研究1个，拟使用资金0.1万元，项目经费主要用于课题研究指出等，项目的实施有助于提升思想政治教育教学质量。</w:t>
            </w:r>
          </w:p>
        </w:tc>
        <w:tc>
          <w:tcPr>
            <w:tcW w:w="4564" w:type="dxa"/>
            <w:gridSpan w:val="7"/>
            <w:tcBorders>
              <w:top w:val="single" w:sz="4" w:space="0" w:color="auto"/>
              <w:left w:val="nil"/>
              <w:bottom w:val="single" w:sz="4" w:space="0" w:color="auto"/>
              <w:right w:val="single" w:sz="4" w:space="0" w:color="auto"/>
            </w:tcBorders>
            <w:vAlign w:val="center"/>
          </w:tcPr>
          <w:p w14:paraId="026AC92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截至2024年12月31日，昌吉市第十二小学已圆满完成《全面推进“大思政课”建设的工作方案》相关课题研究项目。该项目聚焦思想政治教育教学质量提升，通过开展“大思政课”建设课题研究，</w:t>
            </w:r>
            <w:proofErr w:type="gramStart"/>
            <w:r>
              <w:rPr>
                <w:rFonts w:ascii="宋体" w:eastAsia="宋体" w:hAnsi="宋体" w:cs="宋体" w:hint="eastAsia"/>
                <w:color w:val="000000"/>
                <w:sz w:val="18"/>
                <w:szCs w:val="18"/>
              </w:rPr>
              <w:t>打破学</w:t>
            </w:r>
            <w:proofErr w:type="gramEnd"/>
            <w:r>
              <w:rPr>
                <w:rFonts w:ascii="宋体" w:eastAsia="宋体" w:hAnsi="宋体" w:cs="宋体" w:hint="eastAsia"/>
                <w:color w:val="000000"/>
                <w:sz w:val="18"/>
                <w:szCs w:val="18"/>
              </w:rPr>
              <w:t>段、学科壁垒，形成可复制推广的研究成果。项目经费0.1万元专项用于课题研究支出，重点支持教学资源开发与实践教学创新，助力构建螺旋上升的</w:t>
            </w:r>
            <w:proofErr w:type="gramStart"/>
            <w:r>
              <w:rPr>
                <w:rFonts w:ascii="宋体" w:eastAsia="宋体" w:hAnsi="宋体" w:cs="宋体" w:hint="eastAsia"/>
                <w:color w:val="000000"/>
                <w:sz w:val="18"/>
                <w:szCs w:val="18"/>
              </w:rPr>
              <w:t>思政课</w:t>
            </w:r>
            <w:proofErr w:type="gramEnd"/>
            <w:r>
              <w:rPr>
                <w:rFonts w:ascii="宋体" w:eastAsia="宋体" w:hAnsi="宋体" w:cs="宋体" w:hint="eastAsia"/>
                <w:color w:val="000000"/>
                <w:sz w:val="18"/>
                <w:szCs w:val="18"/>
              </w:rPr>
              <w:t>课程体系。</w:t>
            </w:r>
          </w:p>
        </w:tc>
      </w:tr>
      <w:tr w:rsidR="00385DA9" w14:paraId="3633F121" w14:textId="77777777">
        <w:trPr>
          <w:trHeight w:val="820"/>
          <w:jc w:val="center"/>
        </w:trPr>
        <w:tc>
          <w:tcPr>
            <w:tcW w:w="815" w:type="dxa"/>
            <w:tcBorders>
              <w:top w:val="nil"/>
              <w:left w:val="single" w:sz="4" w:space="0" w:color="auto"/>
              <w:bottom w:val="single" w:sz="4" w:space="0" w:color="auto"/>
              <w:right w:val="single" w:sz="4" w:space="0" w:color="auto"/>
            </w:tcBorders>
            <w:vAlign w:val="center"/>
          </w:tcPr>
          <w:p w14:paraId="13A0DF6C"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21C228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73BBFF1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65E5CC3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0CD222B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3583E87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4778A66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3AC7B1D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761B684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024B4DA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36F1208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52" w:type="dxa"/>
            <w:tcBorders>
              <w:top w:val="nil"/>
              <w:left w:val="nil"/>
              <w:bottom w:val="single" w:sz="4" w:space="0" w:color="auto"/>
              <w:right w:val="single" w:sz="4" w:space="0" w:color="auto"/>
            </w:tcBorders>
            <w:vAlign w:val="center"/>
          </w:tcPr>
          <w:p w14:paraId="7B47E8CE" w14:textId="77777777" w:rsidR="00385DA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600" w:type="dxa"/>
            <w:tcBorders>
              <w:top w:val="nil"/>
              <w:left w:val="nil"/>
              <w:bottom w:val="single" w:sz="4" w:space="0" w:color="auto"/>
              <w:right w:val="single" w:sz="4" w:space="0" w:color="auto"/>
            </w:tcBorders>
            <w:vAlign w:val="center"/>
          </w:tcPr>
          <w:p w14:paraId="2863CA7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042" w:type="dxa"/>
            <w:tcBorders>
              <w:top w:val="nil"/>
              <w:left w:val="nil"/>
              <w:bottom w:val="single" w:sz="4" w:space="0" w:color="auto"/>
              <w:right w:val="single" w:sz="4" w:space="0" w:color="auto"/>
            </w:tcBorders>
            <w:vAlign w:val="center"/>
          </w:tcPr>
          <w:p w14:paraId="3C6054D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85DA9" w14:paraId="6492BE86" w14:textId="77777777">
        <w:trPr>
          <w:trHeight w:val="800"/>
          <w:jc w:val="center"/>
        </w:trPr>
        <w:tc>
          <w:tcPr>
            <w:tcW w:w="815" w:type="dxa"/>
            <w:vMerge w:val="restart"/>
            <w:tcBorders>
              <w:top w:val="nil"/>
              <w:left w:val="single" w:sz="4" w:space="0" w:color="auto"/>
              <w:right w:val="single" w:sz="4" w:space="0" w:color="auto"/>
            </w:tcBorders>
            <w:vAlign w:val="center"/>
          </w:tcPr>
          <w:p w14:paraId="123B26A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14:paraId="37D0AAC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2C05122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164FD927" w14:textId="77777777" w:rsidR="00385DA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开展课题研究数量</w:t>
            </w:r>
          </w:p>
        </w:tc>
        <w:tc>
          <w:tcPr>
            <w:tcW w:w="515" w:type="dxa"/>
            <w:tcBorders>
              <w:top w:val="nil"/>
              <w:left w:val="nil"/>
              <w:bottom w:val="single" w:sz="4" w:space="0" w:color="auto"/>
              <w:right w:val="single" w:sz="4" w:space="0" w:color="auto"/>
            </w:tcBorders>
            <w:vAlign w:val="center"/>
          </w:tcPr>
          <w:p w14:paraId="561E860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1AED9AE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88" w:type="dxa"/>
            <w:tcBorders>
              <w:top w:val="nil"/>
              <w:left w:val="nil"/>
              <w:bottom w:val="single" w:sz="4" w:space="0" w:color="auto"/>
              <w:right w:val="single" w:sz="4" w:space="0" w:color="auto"/>
            </w:tcBorders>
            <w:vAlign w:val="center"/>
          </w:tcPr>
          <w:p w14:paraId="1A0220C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522" w:type="dxa"/>
            <w:tcBorders>
              <w:top w:val="nil"/>
              <w:left w:val="nil"/>
              <w:bottom w:val="single" w:sz="4" w:space="0" w:color="auto"/>
              <w:right w:val="single" w:sz="4" w:space="0" w:color="auto"/>
            </w:tcBorders>
            <w:vAlign w:val="center"/>
          </w:tcPr>
          <w:p w14:paraId="74C1A1A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D08BB6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69FBF9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6E3A267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30B5903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600" w:type="dxa"/>
            <w:tcBorders>
              <w:top w:val="nil"/>
              <w:left w:val="nil"/>
              <w:bottom w:val="single" w:sz="4" w:space="0" w:color="auto"/>
              <w:right w:val="single" w:sz="4" w:space="0" w:color="auto"/>
            </w:tcBorders>
            <w:vAlign w:val="center"/>
          </w:tcPr>
          <w:p w14:paraId="5535DE3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042" w:type="dxa"/>
            <w:tcBorders>
              <w:top w:val="nil"/>
              <w:left w:val="nil"/>
              <w:bottom w:val="single" w:sz="4" w:space="0" w:color="auto"/>
              <w:right w:val="single" w:sz="4" w:space="0" w:color="auto"/>
            </w:tcBorders>
            <w:vAlign w:val="center"/>
          </w:tcPr>
          <w:p w14:paraId="17C2F59F" w14:textId="77777777" w:rsidR="00385DA9" w:rsidRDefault="00385DA9">
            <w:pPr>
              <w:widowControl/>
              <w:jc w:val="center"/>
              <w:rPr>
                <w:rFonts w:ascii="等线" w:eastAsia="等线" w:hAnsi="等线" w:cs="Times New Roman" w:hint="eastAsia"/>
                <w:color w:val="000000"/>
                <w:kern w:val="2"/>
                <w:sz w:val="18"/>
                <w:szCs w:val="18"/>
                <w14:ligatures w14:val="standardContextual"/>
              </w:rPr>
            </w:pPr>
          </w:p>
        </w:tc>
      </w:tr>
      <w:tr w:rsidR="00385DA9" w14:paraId="2EDF2E4E" w14:textId="77777777">
        <w:trPr>
          <w:trHeight w:val="800"/>
          <w:jc w:val="center"/>
        </w:trPr>
        <w:tc>
          <w:tcPr>
            <w:tcW w:w="815" w:type="dxa"/>
            <w:vMerge/>
            <w:tcBorders>
              <w:left w:val="single" w:sz="4" w:space="0" w:color="auto"/>
              <w:right w:val="single" w:sz="4" w:space="0" w:color="auto"/>
            </w:tcBorders>
            <w:vAlign w:val="center"/>
          </w:tcPr>
          <w:p w14:paraId="0E15EBF4"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6EF276E0"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660394D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0AD6DB20"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课题验收合格率</w:t>
            </w:r>
          </w:p>
        </w:tc>
        <w:tc>
          <w:tcPr>
            <w:tcW w:w="515" w:type="dxa"/>
            <w:tcBorders>
              <w:top w:val="nil"/>
              <w:left w:val="nil"/>
              <w:bottom w:val="single" w:sz="4" w:space="0" w:color="auto"/>
              <w:right w:val="single" w:sz="4" w:space="0" w:color="auto"/>
            </w:tcBorders>
            <w:vAlign w:val="center"/>
          </w:tcPr>
          <w:p w14:paraId="381AD6A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733D959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F7B630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2F99560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D5070C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5475434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1A01B50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69AC1F0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600" w:type="dxa"/>
            <w:tcBorders>
              <w:top w:val="nil"/>
              <w:left w:val="nil"/>
              <w:bottom w:val="single" w:sz="4" w:space="0" w:color="auto"/>
              <w:right w:val="single" w:sz="4" w:space="0" w:color="auto"/>
            </w:tcBorders>
            <w:vAlign w:val="center"/>
          </w:tcPr>
          <w:p w14:paraId="38C7749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042" w:type="dxa"/>
            <w:tcBorders>
              <w:top w:val="nil"/>
              <w:left w:val="nil"/>
              <w:bottom w:val="single" w:sz="4" w:space="0" w:color="auto"/>
              <w:right w:val="single" w:sz="4" w:space="0" w:color="auto"/>
            </w:tcBorders>
            <w:vAlign w:val="center"/>
          </w:tcPr>
          <w:p w14:paraId="6B579B3D" w14:textId="77777777" w:rsidR="00385DA9" w:rsidRDefault="00385DA9">
            <w:pPr>
              <w:widowControl/>
              <w:jc w:val="center"/>
              <w:rPr>
                <w:rFonts w:ascii="宋体" w:eastAsia="宋体" w:hAnsi="宋体" w:cs="宋体" w:hint="eastAsia"/>
                <w:color w:val="000000"/>
                <w:sz w:val="18"/>
                <w:szCs w:val="18"/>
              </w:rPr>
            </w:pPr>
          </w:p>
        </w:tc>
      </w:tr>
      <w:tr w:rsidR="00385DA9" w14:paraId="697BEE6A" w14:textId="77777777">
        <w:trPr>
          <w:trHeight w:val="800"/>
          <w:jc w:val="center"/>
        </w:trPr>
        <w:tc>
          <w:tcPr>
            <w:tcW w:w="815" w:type="dxa"/>
            <w:vMerge/>
            <w:tcBorders>
              <w:left w:val="single" w:sz="4" w:space="0" w:color="auto"/>
              <w:right w:val="single" w:sz="4" w:space="0" w:color="auto"/>
            </w:tcBorders>
            <w:vAlign w:val="center"/>
          </w:tcPr>
          <w:p w14:paraId="7A240F14"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02B20890"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0E3815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3F185D05"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515" w:type="dxa"/>
            <w:tcBorders>
              <w:top w:val="nil"/>
              <w:left w:val="nil"/>
              <w:bottom w:val="single" w:sz="4" w:space="0" w:color="auto"/>
              <w:right w:val="single" w:sz="4" w:space="0" w:color="auto"/>
            </w:tcBorders>
            <w:vAlign w:val="center"/>
          </w:tcPr>
          <w:p w14:paraId="7688ABB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05CD540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BB1A15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5779316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A5FC34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ABA361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5362C0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3631CAD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600" w:type="dxa"/>
            <w:tcBorders>
              <w:top w:val="nil"/>
              <w:left w:val="nil"/>
              <w:bottom w:val="single" w:sz="4" w:space="0" w:color="auto"/>
              <w:right w:val="single" w:sz="4" w:space="0" w:color="auto"/>
            </w:tcBorders>
            <w:vAlign w:val="center"/>
          </w:tcPr>
          <w:p w14:paraId="2DCE382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042" w:type="dxa"/>
            <w:tcBorders>
              <w:top w:val="nil"/>
              <w:left w:val="nil"/>
              <w:bottom w:val="single" w:sz="4" w:space="0" w:color="auto"/>
              <w:right w:val="single" w:sz="4" w:space="0" w:color="auto"/>
            </w:tcBorders>
            <w:vAlign w:val="center"/>
          </w:tcPr>
          <w:p w14:paraId="1DE967D1" w14:textId="77777777" w:rsidR="00385DA9" w:rsidRDefault="00385DA9">
            <w:pPr>
              <w:widowControl/>
              <w:jc w:val="center"/>
              <w:rPr>
                <w:rFonts w:ascii="宋体" w:eastAsia="宋体" w:hAnsi="宋体" w:cs="宋体" w:hint="eastAsia"/>
                <w:color w:val="000000"/>
                <w:sz w:val="18"/>
                <w:szCs w:val="18"/>
              </w:rPr>
            </w:pPr>
          </w:p>
        </w:tc>
      </w:tr>
      <w:tr w:rsidR="00385DA9" w14:paraId="2BBC49BA" w14:textId="77777777">
        <w:trPr>
          <w:trHeight w:val="800"/>
          <w:jc w:val="center"/>
        </w:trPr>
        <w:tc>
          <w:tcPr>
            <w:tcW w:w="815" w:type="dxa"/>
            <w:vMerge/>
            <w:tcBorders>
              <w:left w:val="single" w:sz="4" w:space="0" w:color="auto"/>
              <w:right w:val="single" w:sz="4" w:space="0" w:color="auto"/>
            </w:tcBorders>
            <w:vAlign w:val="center"/>
          </w:tcPr>
          <w:p w14:paraId="57B0758F"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5AA9B303"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6FC46E5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5811E888"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515" w:type="dxa"/>
            <w:tcBorders>
              <w:top w:val="nil"/>
              <w:left w:val="nil"/>
              <w:bottom w:val="single" w:sz="4" w:space="0" w:color="auto"/>
              <w:right w:val="single" w:sz="4" w:space="0" w:color="auto"/>
            </w:tcBorders>
            <w:vAlign w:val="center"/>
          </w:tcPr>
          <w:p w14:paraId="69D5D50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6E60CB3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5F3EC7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56DE1EA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AE169C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66704F8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217AD2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31B58C0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600" w:type="dxa"/>
            <w:tcBorders>
              <w:top w:val="nil"/>
              <w:left w:val="nil"/>
              <w:bottom w:val="single" w:sz="4" w:space="0" w:color="auto"/>
              <w:right w:val="single" w:sz="4" w:space="0" w:color="auto"/>
            </w:tcBorders>
            <w:vAlign w:val="center"/>
          </w:tcPr>
          <w:p w14:paraId="114DDEC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042" w:type="dxa"/>
            <w:tcBorders>
              <w:top w:val="nil"/>
              <w:left w:val="nil"/>
              <w:bottom w:val="single" w:sz="4" w:space="0" w:color="auto"/>
              <w:right w:val="single" w:sz="4" w:space="0" w:color="auto"/>
            </w:tcBorders>
            <w:vAlign w:val="center"/>
          </w:tcPr>
          <w:p w14:paraId="7109113F" w14:textId="77777777" w:rsidR="00385DA9" w:rsidRDefault="00385DA9">
            <w:pPr>
              <w:widowControl/>
              <w:jc w:val="center"/>
              <w:rPr>
                <w:rFonts w:ascii="宋体" w:eastAsia="宋体" w:hAnsi="宋体" w:cs="宋体" w:hint="eastAsia"/>
                <w:color w:val="000000"/>
                <w:sz w:val="18"/>
                <w:szCs w:val="18"/>
              </w:rPr>
            </w:pPr>
          </w:p>
        </w:tc>
      </w:tr>
      <w:tr w:rsidR="00385DA9" w14:paraId="4C654011" w14:textId="77777777">
        <w:trPr>
          <w:trHeight w:val="800"/>
          <w:jc w:val="center"/>
        </w:trPr>
        <w:tc>
          <w:tcPr>
            <w:tcW w:w="815" w:type="dxa"/>
            <w:vMerge/>
            <w:tcBorders>
              <w:left w:val="single" w:sz="4" w:space="0" w:color="auto"/>
              <w:right w:val="single" w:sz="4" w:space="0" w:color="auto"/>
            </w:tcBorders>
            <w:vAlign w:val="center"/>
          </w:tcPr>
          <w:p w14:paraId="47163919"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4C5EC916"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529008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0CFA3465"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课题项目完成及时率</w:t>
            </w:r>
          </w:p>
        </w:tc>
        <w:tc>
          <w:tcPr>
            <w:tcW w:w="515" w:type="dxa"/>
            <w:tcBorders>
              <w:top w:val="nil"/>
              <w:left w:val="nil"/>
              <w:bottom w:val="single" w:sz="4" w:space="0" w:color="auto"/>
              <w:right w:val="single" w:sz="4" w:space="0" w:color="auto"/>
            </w:tcBorders>
            <w:vAlign w:val="center"/>
          </w:tcPr>
          <w:p w14:paraId="104FF15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FEB31E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7CE6479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2366546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9A9C02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C63AB5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1A31719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68E4172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600" w:type="dxa"/>
            <w:tcBorders>
              <w:top w:val="nil"/>
              <w:left w:val="nil"/>
              <w:bottom w:val="single" w:sz="4" w:space="0" w:color="auto"/>
              <w:right w:val="single" w:sz="4" w:space="0" w:color="auto"/>
            </w:tcBorders>
            <w:vAlign w:val="center"/>
          </w:tcPr>
          <w:p w14:paraId="0B109D5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042" w:type="dxa"/>
            <w:tcBorders>
              <w:top w:val="nil"/>
              <w:left w:val="nil"/>
              <w:bottom w:val="single" w:sz="4" w:space="0" w:color="auto"/>
              <w:right w:val="single" w:sz="4" w:space="0" w:color="auto"/>
            </w:tcBorders>
            <w:vAlign w:val="center"/>
          </w:tcPr>
          <w:p w14:paraId="04A12D8B" w14:textId="77777777" w:rsidR="00385DA9" w:rsidRDefault="00385DA9">
            <w:pPr>
              <w:widowControl/>
              <w:jc w:val="center"/>
              <w:rPr>
                <w:rFonts w:ascii="宋体" w:eastAsia="宋体" w:hAnsi="宋体" w:cs="宋体" w:hint="eastAsia"/>
                <w:color w:val="000000"/>
                <w:sz w:val="18"/>
                <w:szCs w:val="18"/>
              </w:rPr>
            </w:pPr>
          </w:p>
        </w:tc>
      </w:tr>
      <w:tr w:rsidR="00385DA9" w14:paraId="65D5BF0E" w14:textId="77777777">
        <w:trPr>
          <w:trHeight w:val="800"/>
          <w:jc w:val="center"/>
        </w:trPr>
        <w:tc>
          <w:tcPr>
            <w:tcW w:w="815" w:type="dxa"/>
            <w:vMerge/>
            <w:tcBorders>
              <w:left w:val="single" w:sz="4" w:space="0" w:color="auto"/>
              <w:right w:val="single" w:sz="4" w:space="0" w:color="auto"/>
            </w:tcBorders>
            <w:vAlign w:val="center"/>
          </w:tcPr>
          <w:p w14:paraId="6DD42C50"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6EDBCA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08C150E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w:t>
            </w:r>
            <w:r>
              <w:rPr>
                <w:rFonts w:ascii="宋体" w:eastAsia="宋体" w:hAnsi="宋体" w:cs="宋体" w:hint="eastAsia"/>
                <w:color w:val="000000"/>
                <w:sz w:val="18"/>
                <w:szCs w:val="18"/>
              </w:rPr>
              <w:lastRenderedPageBreak/>
              <w:t>标</w:t>
            </w:r>
          </w:p>
        </w:tc>
        <w:tc>
          <w:tcPr>
            <w:tcW w:w="962" w:type="dxa"/>
            <w:tcBorders>
              <w:top w:val="single" w:sz="4" w:space="0" w:color="auto"/>
              <w:left w:val="nil"/>
              <w:bottom w:val="single" w:sz="4" w:space="0" w:color="auto"/>
              <w:right w:val="single" w:sz="4" w:space="0" w:color="auto"/>
            </w:tcBorders>
            <w:vAlign w:val="center"/>
          </w:tcPr>
          <w:p w14:paraId="1C43492A"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购买类经费支出</w:t>
            </w:r>
          </w:p>
        </w:tc>
        <w:tc>
          <w:tcPr>
            <w:tcW w:w="515" w:type="dxa"/>
            <w:tcBorders>
              <w:top w:val="nil"/>
              <w:left w:val="nil"/>
              <w:bottom w:val="single" w:sz="4" w:space="0" w:color="auto"/>
              <w:right w:val="single" w:sz="4" w:space="0" w:color="auto"/>
            </w:tcBorders>
            <w:vAlign w:val="center"/>
          </w:tcPr>
          <w:p w14:paraId="4A40073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7B70F78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&lt;=0.10万元</w:t>
            </w:r>
          </w:p>
        </w:tc>
        <w:tc>
          <w:tcPr>
            <w:tcW w:w="588" w:type="dxa"/>
            <w:tcBorders>
              <w:top w:val="nil"/>
              <w:left w:val="nil"/>
              <w:bottom w:val="single" w:sz="4" w:space="0" w:color="auto"/>
              <w:right w:val="single" w:sz="4" w:space="0" w:color="auto"/>
            </w:tcBorders>
            <w:vAlign w:val="center"/>
          </w:tcPr>
          <w:p w14:paraId="7D0DE05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=0.1万元</w:t>
            </w:r>
          </w:p>
        </w:tc>
        <w:tc>
          <w:tcPr>
            <w:tcW w:w="522" w:type="dxa"/>
            <w:tcBorders>
              <w:top w:val="nil"/>
              <w:left w:val="nil"/>
              <w:bottom w:val="single" w:sz="4" w:space="0" w:color="auto"/>
              <w:right w:val="single" w:sz="4" w:space="0" w:color="auto"/>
            </w:tcBorders>
            <w:vAlign w:val="center"/>
          </w:tcPr>
          <w:p w14:paraId="6A75FD1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A86AA8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DCBE79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14:paraId="7EE3311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5A19261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600" w:type="dxa"/>
            <w:tcBorders>
              <w:top w:val="nil"/>
              <w:left w:val="nil"/>
              <w:bottom w:val="single" w:sz="4" w:space="0" w:color="auto"/>
              <w:right w:val="single" w:sz="4" w:space="0" w:color="auto"/>
            </w:tcBorders>
            <w:vAlign w:val="center"/>
          </w:tcPr>
          <w:p w14:paraId="06B9EDB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042" w:type="dxa"/>
            <w:tcBorders>
              <w:top w:val="nil"/>
              <w:left w:val="nil"/>
              <w:bottom w:val="single" w:sz="4" w:space="0" w:color="auto"/>
              <w:right w:val="single" w:sz="4" w:space="0" w:color="auto"/>
            </w:tcBorders>
            <w:vAlign w:val="center"/>
          </w:tcPr>
          <w:p w14:paraId="2F738C2E" w14:textId="77777777" w:rsidR="00385DA9" w:rsidRDefault="00385DA9">
            <w:pPr>
              <w:widowControl/>
              <w:jc w:val="center"/>
              <w:rPr>
                <w:rFonts w:ascii="宋体" w:eastAsia="宋体" w:hAnsi="宋体" w:cs="宋体" w:hint="eastAsia"/>
                <w:color w:val="000000"/>
                <w:sz w:val="18"/>
                <w:szCs w:val="18"/>
              </w:rPr>
            </w:pPr>
          </w:p>
        </w:tc>
      </w:tr>
      <w:tr w:rsidR="00385DA9" w14:paraId="1A1EFF85" w14:textId="77777777">
        <w:trPr>
          <w:trHeight w:val="800"/>
          <w:jc w:val="center"/>
        </w:trPr>
        <w:tc>
          <w:tcPr>
            <w:tcW w:w="815" w:type="dxa"/>
            <w:vMerge/>
            <w:tcBorders>
              <w:left w:val="single" w:sz="4" w:space="0" w:color="auto"/>
              <w:bottom w:val="single" w:sz="4" w:space="0" w:color="auto"/>
              <w:right w:val="single" w:sz="4" w:space="0" w:color="auto"/>
            </w:tcBorders>
            <w:vAlign w:val="center"/>
          </w:tcPr>
          <w:p w14:paraId="31A98DFD"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6889070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7DE7B08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778F2970"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提升思想政治教育教学质量</w:t>
            </w:r>
          </w:p>
        </w:tc>
        <w:tc>
          <w:tcPr>
            <w:tcW w:w="515" w:type="dxa"/>
            <w:tcBorders>
              <w:top w:val="nil"/>
              <w:left w:val="nil"/>
              <w:bottom w:val="single" w:sz="4" w:space="0" w:color="auto"/>
              <w:right w:val="single" w:sz="4" w:space="0" w:color="auto"/>
            </w:tcBorders>
            <w:vAlign w:val="center"/>
          </w:tcPr>
          <w:p w14:paraId="6C8D33C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5" w:type="dxa"/>
            <w:tcBorders>
              <w:top w:val="nil"/>
              <w:left w:val="nil"/>
              <w:bottom w:val="single" w:sz="4" w:space="0" w:color="auto"/>
              <w:right w:val="single" w:sz="4" w:space="0" w:color="auto"/>
            </w:tcBorders>
            <w:vAlign w:val="center"/>
          </w:tcPr>
          <w:p w14:paraId="402B57F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588" w:type="dxa"/>
            <w:tcBorders>
              <w:top w:val="nil"/>
              <w:left w:val="nil"/>
              <w:bottom w:val="single" w:sz="4" w:space="0" w:color="auto"/>
              <w:right w:val="single" w:sz="4" w:space="0" w:color="auto"/>
            </w:tcBorders>
            <w:vAlign w:val="center"/>
          </w:tcPr>
          <w:p w14:paraId="39D26FD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2513634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843C36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7" w:type="dxa"/>
            <w:tcBorders>
              <w:top w:val="nil"/>
              <w:left w:val="nil"/>
              <w:bottom w:val="single" w:sz="4" w:space="0" w:color="auto"/>
              <w:right w:val="single" w:sz="4" w:space="0" w:color="auto"/>
            </w:tcBorders>
            <w:vAlign w:val="center"/>
          </w:tcPr>
          <w:p w14:paraId="53B6780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3549B49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5B27798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600" w:type="dxa"/>
            <w:tcBorders>
              <w:top w:val="nil"/>
              <w:left w:val="nil"/>
              <w:bottom w:val="single" w:sz="4" w:space="0" w:color="auto"/>
              <w:right w:val="single" w:sz="4" w:space="0" w:color="auto"/>
            </w:tcBorders>
            <w:vAlign w:val="center"/>
          </w:tcPr>
          <w:p w14:paraId="55D63A0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042" w:type="dxa"/>
            <w:tcBorders>
              <w:top w:val="nil"/>
              <w:left w:val="nil"/>
              <w:bottom w:val="single" w:sz="4" w:space="0" w:color="auto"/>
              <w:right w:val="single" w:sz="4" w:space="0" w:color="auto"/>
            </w:tcBorders>
            <w:vAlign w:val="center"/>
          </w:tcPr>
          <w:p w14:paraId="69D6DD7A" w14:textId="77777777" w:rsidR="00385DA9" w:rsidRDefault="00385DA9">
            <w:pPr>
              <w:widowControl/>
              <w:jc w:val="center"/>
              <w:rPr>
                <w:rFonts w:ascii="宋体" w:eastAsia="宋体" w:hAnsi="宋体" w:cs="宋体" w:hint="eastAsia"/>
                <w:color w:val="000000"/>
                <w:sz w:val="18"/>
                <w:szCs w:val="18"/>
              </w:rPr>
            </w:pPr>
          </w:p>
        </w:tc>
      </w:tr>
      <w:tr w:rsidR="00385DA9" w14:paraId="6F2BE998" w14:textId="77777777">
        <w:trPr>
          <w:trHeight w:val="520"/>
          <w:jc w:val="center"/>
        </w:trPr>
        <w:tc>
          <w:tcPr>
            <w:tcW w:w="2925" w:type="dxa"/>
            <w:gridSpan w:val="4"/>
            <w:tcBorders>
              <w:top w:val="single" w:sz="4" w:space="0" w:color="auto"/>
              <w:left w:val="single" w:sz="4" w:space="0" w:color="auto"/>
              <w:bottom w:val="single" w:sz="4" w:space="0" w:color="auto"/>
              <w:right w:val="single" w:sz="4" w:space="0" w:color="auto"/>
            </w:tcBorders>
            <w:vAlign w:val="center"/>
          </w:tcPr>
          <w:p w14:paraId="64F0B2C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5223AAE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60C9E20F" w14:textId="77777777" w:rsidR="00385DA9" w:rsidRDefault="00385DA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014E475B" w14:textId="77777777" w:rsidR="00385DA9" w:rsidRDefault="00385DA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5E76D708" w14:textId="77777777" w:rsidR="00385DA9" w:rsidRDefault="00385DA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60D6105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504F7A86" w14:textId="77777777" w:rsidR="00385DA9" w:rsidRDefault="00385DA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392318B7" w14:textId="77777777" w:rsidR="00385DA9" w:rsidRDefault="00385DA9">
            <w:pPr>
              <w:widowControl/>
              <w:jc w:val="left"/>
              <w:rPr>
                <w:rFonts w:ascii="宋体" w:eastAsia="宋体" w:hAnsi="宋体" w:cs="宋体" w:hint="eastAsia"/>
                <w:color w:val="000000"/>
                <w:sz w:val="18"/>
                <w:szCs w:val="18"/>
              </w:rPr>
            </w:pPr>
          </w:p>
        </w:tc>
        <w:tc>
          <w:tcPr>
            <w:tcW w:w="652" w:type="dxa"/>
            <w:tcBorders>
              <w:top w:val="single" w:sz="4" w:space="0" w:color="auto"/>
              <w:left w:val="nil"/>
              <w:bottom w:val="single" w:sz="4" w:space="0" w:color="auto"/>
              <w:right w:val="single" w:sz="4" w:space="0" w:color="auto"/>
            </w:tcBorders>
            <w:vAlign w:val="center"/>
          </w:tcPr>
          <w:p w14:paraId="40D13930" w14:textId="77777777" w:rsidR="00385DA9" w:rsidRDefault="00385DA9">
            <w:pPr>
              <w:widowControl/>
              <w:jc w:val="left"/>
              <w:rPr>
                <w:rFonts w:ascii="宋体" w:eastAsia="宋体" w:hAnsi="宋体" w:cs="宋体" w:hint="eastAsia"/>
                <w:color w:val="000000"/>
                <w:sz w:val="18"/>
                <w:szCs w:val="18"/>
              </w:rPr>
            </w:pPr>
          </w:p>
        </w:tc>
        <w:tc>
          <w:tcPr>
            <w:tcW w:w="600" w:type="dxa"/>
            <w:tcBorders>
              <w:top w:val="single" w:sz="4" w:space="0" w:color="auto"/>
              <w:left w:val="nil"/>
              <w:bottom w:val="single" w:sz="4" w:space="0" w:color="auto"/>
              <w:right w:val="single" w:sz="4" w:space="0" w:color="auto"/>
            </w:tcBorders>
            <w:vAlign w:val="center"/>
          </w:tcPr>
          <w:p w14:paraId="6DDB56B4" w14:textId="77777777" w:rsidR="00385DA9" w:rsidRDefault="00385DA9">
            <w:pPr>
              <w:widowControl/>
              <w:jc w:val="left"/>
              <w:rPr>
                <w:rFonts w:ascii="宋体" w:eastAsia="宋体" w:hAnsi="宋体" w:cs="宋体" w:hint="eastAsia"/>
                <w:color w:val="000000"/>
                <w:sz w:val="18"/>
                <w:szCs w:val="18"/>
              </w:rPr>
            </w:pPr>
          </w:p>
        </w:tc>
        <w:tc>
          <w:tcPr>
            <w:tcW w:w="1042" w:type="dxa"/>
            <w:tcBorders>
              <w:top w:val="single" w:sz="4" w:space="0" w:color="auto"/>
              <w:left w:val="nil"/>
              <w:bottom w:val="single" w:sz="4" w:space="0" w:color="auto"/>
              <w:right w:val="single" w:sz="4" w:space="0" w:color="auto"/>
            </w:tcBorders>
            <w:vAlign w:val="center"/>
          </w:tcPr>
          <w:p w14:paraId="2D6C834E" w14:textId="77777777" w:rsidR="00385DA9" w:rsidRDefault="00385DA9">
            <w:pPr>
              <w:widowControl/>
              <w:jc w:val="left"/>
              <w:rPr>
                <w:rFonts w:ascii="宋体" w:eastAsia="宋体" w:hAnsi="宋体" w:cs="宋体" w:hint="eastAsia"/>
                <w:color w:val="000000"/>
                <w:sz w:val="18"/>
                <w:szCs w:val="18"/>
              </w:rPr>
            </w:pPr>
          </w:p>
        </w:tc>
      </w:tr>
      <w:bookmarkEnd w:id="0"/>
    </w:tbl>
    <w:p w14:paraId="1D431ADE" w14:textId="77777777" w:rsidR="00385DA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C1C1C45" w14:textId="77777777" w:rsidR="00385D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203" w:type="pct"/>
        <w:jc w:val="center"/>
        <w:tblLayout w:type="fixed"/>
        <w:tblLook w:val="04A0" w:firstRow="1" w:lastRow="0" w:firstColumn="1" w:lastColumn="0" w:noHBand="0" w:noVBand="1"/>
      </w:tblPr>
      <w:tblGrid>
        <w:gridCol w:w="934"/>
        <w:gridCol w:w="574"/>
        <w:gridCol w:w="574"/>
        <w:gridCol w:w="962"/>
        <w:gridCol w:w="515"/>
        <w:gridCol w:w="505"/>
        <w:gridCol w:w="588"/>
        <w:gridCol w:w="522"/>
        <w:gridCol w:w="633"/>
        <w:gridCol w:w="597"/>
        <w:gridCol w:w="518"/>
        <w:gridCol w:w="652"/>
        <w:gridCol w:w="533"/>
        <w:gridCol w:w="1109"/>
      </w:tblGrid>
      <w:tr w:rsidR="00385DA9" w14:paraId="7C745C09" w14:textId="77777777">
        <w:trPr>
          <w:trHeight w:val="720"/>
          <w:jc w:val="center"/>
        </w:trPr>
        <w:tc>
          <w:tcPr>
            <w:tcW w:w="1509" w:type="dxa"/>
            <w:gridSpan w:val="2"/>
            <w:tcBorders>
              <w:top w:val="single" w:sz="4" w:space="0" w:color="auto"/>
              <w:left w:val="single" w:sz="4" w:space="0" w:color="auto"/>
              <w:bottom w:val="single" w:sz="4" w:space="0" w:color="auto"/>
              <w:right w:val="single" w:sz="4" w:space="0" w:color="auto"/>
            </w:tcBorders>
            <w:vAlign w:val="center"/>
          </w:tcPr>
          <w:p w14:paraId="25D7EE7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14:paraId="122F7B8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2023年城乡义务教育补助经费（中央直达）义务阶段特殊教育生均公用</w:t>
            </w:r>
          </w:p>
        </w:tc>
      </w:tr>
      <w:tr w:rsidR="00385DA9" w14:paraId="23AD30D5" w14:textId="77777777">
        <w:trPr>
          <w:trHeight w:val="380"/>
          <w:jc w:val="center"/>
        </w:trPr>
        <w:tc>
          <w:tcPr>
            <w:tcW w:w="1509" w:type="dxa"/>
            <w:gridSpan w:val="2"/>
            <w:tcBorders>
              <w:top w:val="single" w:sz="4" w:space="0" w:color="auto"/>
              <w:left w:val="single" w:sz="4" w:space="0" w:color="auto"/>
              <w:bottom w:val="single" w:sz="4" w:space="0" w:color="auto"/>
              <w:right w:val="single" w:sz="4" w:space="0" w:color="auto"/>
            </w:tcBorders>
            <w:vAlign w:val="center"/>
          </w:tcPr>
          <w:p w14:paraId="0444CAA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182729D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54D309F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14:paraId="7E86D33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w:t>
            </w:r>
          </w:p>
        </w:tc>
      </w:tr>
      <w:tr w:rsidR="00385DA9" w14:paraId="6421E0E2" w14:textId="77777777">
        <w:trPr>
          <w:trHeight w:val="380"/>
          <w:jc w:val="center"/>
        </w:trPr>
        <w:tc>
          <w:tcPr>
            <w:tcW w:w="935" w:type="dxa"/>
            <w:vMerge w:val="restart"/>
            <w:tcBorders>
              <w:top w:val="nil"/>
              <w:left w:val="single" w:sz="4" w:space="0" w:color="auto"/>
              <w:bottom w:val="single" w:sz="4" w:space="0" w:color="auto"/>
              <w:right w:val="single" w:sz="4" w:space="0" w:color="auto"/>
            </w:tcBorders>
            <w:vAlign w:val="center"/>
          </w:tcPr>
          <w:p w14:paraId="64BD997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37EFDBA1" w14:textId="77777777" w:rsidR="00385DA9" w:rsidRDefault="00385DA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06A2BCA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0075719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31FA1EF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7C91ADB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185" w:type="dxa"/>
            <w:gridSpan w:val="2"/>
            <w:tcBorders>
              <w:top w:val="single" w:sz="4" w:space="0" w:color="auto"/>
              <w:left w:val="nil"/>
              <w:bottom w:val="single" w:sz="4" w:space="0" w:color="auto"/>
              <w:right w:val="single" w:sz="4" w:space="0" w:color="auto"/>
            </w:tcBorders>
            <w:vAlign w:val="center"/>
          </w:tcPr>
          <w:p w14:paraId="46EB885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109" w:type="dxa"/>
            <w:tcBorders>
              <w:top w:val="nil"/>
              <w:left w:val="nil"/>
              <w:bottom w:val="single" w:sz="4" w:space="0" w:color="auto"/>
              <w:right w:val="single" w:sz="4" w:space="0" w:color="auto"/>
            </w:tcBorders>
            <w:vAlign w:val="center"/>
          </w:tcPr>
          <w:p w14:paraId="26BC7B3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85DA9" w14:paraId="240253E6" w14:textId="77777777">
        <w:trPr>
          <w:trHeight w:val="380"/>
          <w:jc w:val="center"/>
        </w:trPr>
        <w:tc>
          <w:tcPr>
            <w:tcW w:w="935" w:type="dxa"/>
            <w:vMerge/>
            <w:tcBorders>
              <w:top w:val="nil"/>
              <w:left w:val="single" w:sz="4" w:space="0" w:color="auto"/>
              <w:bottom w:val="single" w:sz="4" w:space="0" w:color="auto"/>
              <w:right w:val="single" w:sz="4" w:space="0" w:color="auto"/>
            </w:tcBorders>
            <w:vAlign w:val="center"/>
          </w:tcPr>
          <w:p w14:paraId="3CFD24CC"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6EB5360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35E04F8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608" w:type="dxa"/>
            <w:gridSpan w:val="3"/>
            <w:tcBorders>
              <w:top w:val="single" w:sz="4" w:space="0" w:color="auto"/>
              <w:left w:val="nil"/>
              <w:bottom w:val="single" w:sz="4" w:space="0" w:color="auto"/>
              <w:right w:val="single" w:sz="4" w:space="0" w:color="auto"/>
            </w:tcBorders>
            <w:vAlign w:val="center"/>
          </w:tcPr>
          <w:p w14:paraId="2566528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155" w:type="dxa"/>
            <w:gridSpan w:val="2"/>
            <w:tcBorders>
              <w:top w:val="single" w:sz="4" w:space="0" w:color="auto"/>
              <w:left w:val="nil"/>
              <w:bottom w:val="single" w:sz="4" w:space="0" w:color="auto"/>
              <w:right w:val="single" w:sz="4" w:space="0" w:color="auto"/>
            </w:tcBorders>
            <w:vAlign w:val="center"/>
          </w:tcPr>
          <w:p w14:paraId="69C7EE2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115" w:type="dxa"/>
            <w:gridSpan w:val="2"/>
            <w:tcBorders>
              <w:top w:val="nil"/>
              <w:left w:val="nil"/>
              <w:bottom w:val="single" w:sz="4" w:space="0" w:color="auto"/>
              <w:right w:val="single" w:sz="4" w:space="0" w:color="auto"/>
            </w:tcBorders>
            <w:vAlign w:val="center"/>
          </w:tcPr>
          <w:p w14:paraId="640AAF2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185" w:type="dxa"/>
            <w:gridSpan w:val="2"/>
            <w:tcBorders>
              <w:top w:val="single" w:sz="4" w:space="0" w:color="auto"/>
              <w:left w:val="nil"/>
              <w:bottom w:val="single" w:sz="4" w:space="0" w:color="auto"/>
              <w:right w:val="single" w:sz="4" w:space="0" w:color="auto"/>
            </w:tcBorders>
            <w:vAlign w:val="center"/>
          </w:tcPr>
          <w:p w14:paraId="5227B2E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09" w:type="dxa"/>
            <w:tcBorders>
              <w:top w:val="nil"/>
              <w:left w:val="nil"/>
              <w:bottom w:val="single" w:sz="4" w:space="0" w:color="auto"/>
              <w:right w:val="single" w:sz="4" w:space="0" w:color="auto"/>
            </w:tcBorders>
            <w:vAlign w:val="center"/>
          </w:tcPr>
          <w:p w14:paraId="401684D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85DA9" w14:paraId="43699D1E" w14:textId="77777777">
        <w:trPr>
          <w:trHeight w:val="380"/>
          <w:jc w:val="center"/>
        </w:trPr>
        <w:tc>
          <w:tcPr>
            <w:tcW w:w="935" w:type="dxa"/>
            <w:vMerge/>
            <w:tcBorders>
              <w:top w:val="nil"/>
              <w:left w:val="single" w:sz="4" w:space="0" w:color="auto"/>
              <w:bottom w:val="single" w:sz="4" w:space="0" w:color="auto"/>
              <w:right w:val="single" w:sz="4" w:space="0" w:color="auto"/>
            </w:tcBorders>
            <w:vAlign w:val="center"/>
          </w:tcPr>
          <w:p w14:paraId="265722F1"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3392FAE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03AECCA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608" w:type="dxa"/>
            <w:gridSpan w:val="3"/>
            <w:tcBorders>
              <w:top w:val="single" w:sz="4" w:space="0" w:color="auto"/>
              <w:left w:val="nil"/>
              <w:bottom w:val="single" w:sz="4" w:space="0" w:color="auto"/>
              <w:right w:val="single" w:sz="4" w:space="0" w:color="auto"/>
            </w:tcBorders>
            <w:vAlign w:val="center"/>
          </w:tcPr>
          <w:p w14:paraId="6DC0E80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155" w:type="dxa"/>
            <w:gridSpan w:val="2"/>
            <w:tcBorders>
              <w:top w:val="single" w:sz="4" w:space="0" w:color="auto"/>
              <w:left w:val="nil"/>
              <w:bottom w:val="single" w:sz="4" w:space="0" w:color="auto"/>
              <w:right w:val="single" w:sz="4" w:space="0" w:color="auto"/>
            </w:tcBorders>
            <w:vAlign w:val="center"/>
          </w:tcPr>
          <w:p w14:paraId="0A5C4F3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115" w:type="dxa"/>
            <w:gridSpan w:val="2"/>
            <w:tcBorders>
              <w:top w:val="nil"/>
              <w:left w:val="nil"/>
              <w:bottom w:val="single" w:sz="4" w:space="0" w:color="auto"/>
              <w:right w:val="single" w:sz="4" w:space="0" w:color="auto"/>
            </w:tcBorders>
            <w:vAlign w:val="center"/>
          </w:tcPr>
          <w:p w14:paraId="431F156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85" w:type="dxa"/>
            <w:gridSpan w:val="2"/>
            <w:tcBorders>
              <w:top w:val="single" w:sz="4" w:space="0" w:color="auto"/>
              <w:left w:val="nil"/>
              <w:bottom w:val="single" w:sz="4" w:space="0" w:color="auto"/>
              <w:right w:val="single" w:sz="4" w:space="0" w:color="auto"/>
            </w:tcBorders>
            <w:vAlign w:val="center"/>
          </w:tcPr>
          <w:p w14:paraId="61BF4BF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09" w:type="dxa"/>
            <w:tcBorders>
              <w:top w:val="nil"/>
              <w:left w:val="nil"/>
              <w:bottom w:val="single" w:sz="4" w:space="0" w:color="auto"/>
              <w:right w:val="single" w:sz="4" w:space="0" w:color="auto"/>
            </w:tcBorders>
            <w:vAlign w:val="center"/>
          </w:tcPr>
          <w:p w14:paraId="304A9EC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204BEB7B" w14:textId="77777777">
        <w:trPr>
          <w:trHeight w:val="380"/>
          <w:jc w:val="center"/>
        </w:trPr>
        <w:tc>
          <w:tcPr>
            <w:tcW w:w="935" w:type="dxa"/>
            <w:vMerge/>
            <w:tcBorders>
              <w:top w:val="nil"/>
              <w:left w:val="single" w:sz="4" w:space="0" w:color="auto"/>
              <w:bottom w:val="single" w:sz="4" w:space="0" w:color="auto"/>
              <w:right w:val="single" w:sz="4" w:space="0" w:color="auto"/>
            </w:tcBorders>
            <w:vAlign w:val="center"/>
          </w:tcPr>
          <w:p w14:paraId="41CB97DF"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6B3D4F7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6A2D080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2126761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425036D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097FF13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85" w:type="dxa"/>
            <w:gridSpan w:val="2"/>
            <w:tcBorders>
              <w:top w:val="single" w:sz="4" w:space="0" w:color="auto"/>
              <w:left w:val="nil"/>
              <w:bottom w:val="single" w:sz="4" w:space="0" w:color="auto"/>
              <w:right w:val="single" w:sz="4" w:space="0" w:color="auto"/>
            </w:tcBorders>
            <w:vAlign w:val="center"/>
          </w:tcPr>
          <w:p w14:paraId="50910B8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09" w:type="dxa"/>
            <w:tcBorders>
              <w:top w:val="nil"/>
              <w:left w:val="nil"/>
              <w:bottom w:val="single" w:sz="4" w:space="0" w:color="auto"/>
              <w:right w:val="single" w:sz="4" w:space="0" w:color="auto"/>
            </w:tcBorders>
            <w:vAlign w:val="center"/>
          </w:tcPr>
          <w:p w14:paraId="5D620E0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04D492C2" w14:textId="77777777">
        <w:trPr>
          <w:trHeight w:val="360"/>
          <w:jc w:val="center"/>
        </w:trPr>
        <w:tc>
          <w:tcPr>
            <w:tcW w:w="935" w:type="dxa"/>
            <w:vMerge w:val="restart"/>
            <w:tcBorders>
              <w:top w:val="nil"/>
              <w:left w:val="single" w:sz="4" w:space="0" w:color="auto"/>
              <w:bottom w:val="single" w:sz="4" w:space="0" w:color="auto"/>
              <w:right w:val="single" w:sz="4" w:space="0" w:color="auto"/>
            </w:tcBorders>
            <w:vAlign w:val="center"/>
          </w:tcPr>
          <w:p w14:paraId="611D1E9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14:paraId="36EE432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14:paraId="4160D06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85DA9" w14:paraId="100AC989" w14:textId="77777777">
        <w:trPr>
          <w:trHeight w:val="820"/>
          <w:jc w:val="center"/>
        </w:trPr>
        <w:tc>
          <w:tcPr>
            <w:tcW w:w="935" w:type="dxa"/>
            <w:vMerge/>
            <w:tcBorders>
              <w:top w:val="nil"/>
              <w:left w:val="single" w:sz="4" w:space="0" w:color="auto"/>
              <w:bottom w:val="single" w:sz="4" w:space="0" w:color="auto"/>
              <w:right w:val="single" w:sz="4" w:space="0" w:color="auto"/>
            </w:tcBorders>
            <w:vAlign w:val="center"/>
          </w:tcPr>
          <w:p w14:paraId="550F2604" w14:textId="77777777" w:rsidR="00385DA9" w:rsidRDefault="00385DA9">
            <w:pPr>
              <w:widowControl/>
              <w:jc w:val="left"/>
              <w:rPr>
                <w:rFonts w:ascii="宋体" w:eastAsia="宋体" w:hAnsi="宋体" w:cs="宋体" w:hint="eastAsia"/>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14:paraId="238E1AB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该项目为上年结转项目，项目金额0.2万元，该项目为2023年城乡义务教育补助经费（中央直达）义务阶段特殊教育生均公用项目，主要补充学校公用经费，该项目的实施可以有效保障学校正常运转。</w:t>
            </w:r>
          </w:p>
        </w:tc>
        <w:tc>
          <w:tcPr>
            <w:tcW w:w="4564" w:type="dxa"/>
            <w:gridSpan w:val="7"/>
            <w:tcBorders>
              <w:top w:val="single" w:sz="4" w:space="0" w:color="auto"/>
              <w:left w:val="nil"/>
              <w:bottom w:val="single" w:sz="4" w:space="0" w:color="auto"/>
              <w:right w:val="single" w:sz="4" w:space="0" w:color="auto"/>
            </w:tcBorders>
            <w:vAlign w:val="center"/>
          </w:tcPr>
          <w:p w14:paraId="47E0906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截止2024年12月31日，该项目为结转资金项目，实际使用资金0.2万元，支付物流搬运费1笔，项目的实施有效保障了学校的正常运转，为完成在校713名学生及212名非寄宿生的教学任务提供了条件。</w:t>
            </w:r>
          </w:p>
        </w:tc>
      </w:tr>
      <w:tr w:rsidR="00385DA9" w14:paraId="025CAC53" w14:textId="77777777">
        <w:trPr>
          <w:trHeight w:val="820"/>
          <w:jc w:val="center"/>
        </w:trPr>
        <w:tc>
          <w:tcPr>
            <w:tcW w:w="935" w:type="dxa"/>
            <w:tcBorders>
              <w:top w:val="nil"/>
              <w:left w:val="single" w:sz="4" w:space="0" w:color="auto"/>
              <w:bottom w:val="single" w:sz="4" w:space="0" w:color="auto"/>
              <w:right w:val="single" w:sz="4" w:space="0" w:color="auto"/>
            </w:tcBorders>
            <w:vAlign w:val="center"/>
          </w:tcPr>
          <w:p w14:paraId="7B92A930"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6E37368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315E664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3C7D9BE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7117312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04AA528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38676DB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75A6F9D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6FEEC3D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00C8732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5A3BCA4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52" w:type="dxa"/>
            <w:tcBorders>
              <w:top w:val="nil"/>
              <w:left w:val="nil"/>
              <w:bottom w:val="single" w:sz="4" w:space="0" w:color="auto"/>
              <w:right w:val="single" w:sz="4" w:space="0" w:color="auto"/>
            </w:tcBorders>
            <w:vAlign w:val="center"/>
          </w:tcPr>
          <w:p w14:paraId="67F53C21" w14:textId="77777777" w:rsidR="00385DA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533" w:type="dxa"/>
            <w:tcBorders>
              <w:top w:val="nil"/>
              <w:left w:val="nil"/>
              <w:bottom w:val="single" w:sz="4" w:space="0" w:color="auto"/>
              <w:right w:val="single" w:sz="4" w:space="0" w:color="auto"/>
            </w:tcBorders>
            <w:vAlign w:val="center"/>
          </w:tcPr>
          <w:p w14:paraId="76A7396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109" w:type="dxa"/>
            <w:tcBorders>
              <w:top w:val="nil"/>
              <w:left w:val="nil"/>
              <w:bottom w:val="single" w:sz="4" w:space="0" w:color="auto"/>
              <w:right w:val="single" w:sz="4" w:space="0" w:color="auto"/>
            </w:tcBorders>
            <w:vAlign w:val="center"/>
          </w:tcPr>
          <w:p w14:paraId="6807CCD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85DA9" w14:paraId="210860DF" w14:textId="77777777">
        <w:trPr>
          <w:trHeight w:val="800"/>
          <w:jc w:val="center"/>
        </w:trPr>
        <w:tc>
          <w:tcPr>
            <w:tcW w:w="935" w:type="dxa"/>
            <w:vMerge w:val="restart"/>
            <w:tcBorders>
              <w:top w:val="nil"/>
              <w:left w:val="single" w:sz="4" w:space="0" w:color="auto"/>
              <w:right w:val="single" w:sz="4" w:space="0" w:color="auto"/>
            </w:tcBorders>
            <w:vAlign w:val="center"/>
          </w:tcPr>
          <w:p w14:paraId="64D9631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14:paraId="5CE2AA7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596D344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65FAA7E5" w14:textId="77777777" w:rsidR="00385DA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保障学生人数</w:t>
            </w:r>
          </w:p>
        </w:tc>
        <w:tc>
          <w:tcPr>
            <w:tcW w:w="515" w:type="dxa"/>
            <w:tcBorders>
              <w:top w:val="nil"/>
              <w:left w:val="nil"/>
              <w:bottom w:val="single" w:sz="4" w:space="0" w:color="auto"/>
              <w:right w:val="single" w:sz="4" w:space="0" w:color="auto"/>
            </w:tcBorders>
            <w:vAlign w:val="center"/>
          </w:tcPr>
          <w:p w14:paraId="038F90D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41A87E9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&gt;=713人</w:t>
            </w:r>
          </w:p>
        </w:tc>
        <w:tc>
          <w:tcPr>
            <w:tcW w:w="588" w:type="dxa"/>
            <w:tcBorders>
              <w:top w:val="nil"/>
              <w:left w:val="nil"/>
              <w:bottom w:val="single" w:sz="4" w:space="0" w:color="auto"/>
              <w:right w:val="single" w:sz="4" w:space="0" w:color="auto"/>
            </w:tcBorders>
            <w:vAlign w:val="center"/>
          </w:tcPr>
          <w:p w14:paraId="1A095F8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=713人</w:t>
            </w:r>
          </w:p>
        </w:tc>
        <w:tc>
          <w:tcPr>
            <w:tcW w:w="522" w:type="dxa"/>
            <w:tcBorders>
              <w:top w:val="nil"/>
              <w:left w:val="nil"/>
              <w:bottom w:val="single" w:sz="4" w:space="0" w:color="auto"/>
              <w:right w:val="single" w:sz="4" w:space="0" w:color="auto"/>
            </w:tcBorders>
            <w:vAlign w:val="center"/>
          </w:tcPr>
          <w:p w14:paraId="33666FB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1725F8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2B4512A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DE1C0F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4A8BE58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33" w:type="dxa"/>
            <w:tcBorders>
              <w:top w:val="nil"/>
              <w:left w:val="nil"/>
              <w:bottom w:val="single" w:sz="4" w:space="0" w:color="auto"/>
              <w:right w:val="single" w:sz="4" w:space="0" w:color="auto"/>
            </w:tcBorders>
            <w:vAlign w:val="center"/>
          </w:tcPr>
          <w:p w14:paraId="0794749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09" w:type="dxa"/>
            <w:tcBorders>
              <w:top w:val="nil"/>
              <w:left w:val="nil"/>
              <w:bottom w:val="single" w:sz="4" w:space="0" w:color="auto"/>
              <w:right w:val="single" w:sz="4" w:space="0" w:color="auto"/>
            </w:tcBorders>
            <w:vAlign w:val="center"/>
          </w:tcPr>
          <w:p w14:paraId="72559D68" w14:textId="77777777" w:rsidR="00385DA9" w:rsidRDefault="00385DA9">
            <w:pPr>
              <w:widowControl/>
              <w:jc w:val="center"/>
              <w:rPr>
                <w:rFonts w:ascii="等线" w:eastAsia="等线" w:hAnsi="等线" w:cs="Times New Roman" w:hint="eastAsia"/>
                <w:color w:val="000000"/>
                <w:kern w:val="2"/>
                <w:sz w:val="18"/>
                <w:szCs w:val="18"/>
                <w14:ligatures w14:val="standardContextual"/>
              </w:rPr>
            </w:pPr>
          </w:p>
        </w:tc>
      </w:tr>
      <w:tr w:rsidR="00385DA9" w14:paraId="6F4485A5" w14:textId="77777777">
        <w:trPr>
          <w:trHeight w:val="800"/>
          <w:jc w:val="center"/>
        </w:trPr>
        <w:tc>
          <w:tcPr>
            <w:tcW w:w="935" w:type="dxa"/>
            <w:vMerge/>
            <w:tcBorders>
              <w:left w:val="single" w:sz="4" w:space="0" w:color="auto"/>
              <w:right w:val="single" w:sz="4" w:space="0" w:color="auto"/>
            </w:tcBorders>
            <w:vAlign w:val="center"/>
          </w:tcPr>
          <w:p w14:paraId="6749A74F"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5B1D6653"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54BB3C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710E258F"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非寄宿生补助人数</w:t>
            </w:r>
          </w:p>
        </w:tc>
        <w:tc>
          <w:tcPr>
            <w:tcW w:w="515" w:type="dxa"/>
            <w:tcBorders>
              <w:top w:val="nil"/>
              <w:left w:val="nil"/>
              <w:bottom w:val="single" w:sz="4" w:space="0" w:color="auto"/>
              <w:right w:val="single" w:sz="4" w:space="0" w:color="auto"/>
            </w:tcBorders>
            <w:vAlign w:val="center"/>
          </w:tcPr>
          <w:p w14:paraId="681DCFA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28A1C4A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=212人</w:t>
            </w:r>
          </w:p>
        </w:tc>
        <w:tc>
          <w:tcPr>
            <w:tcW w:w="588" w:type="dxa"/>
            <w:tcBorders>
              <w:top w:val="nil"/>
              <w:left w:val="nil"/>
              <w:bottom w:val="single" w:sz="4" w:space="0" w:color="auto"/>
              <w:right w:val="single" w:sz="4" w:space="0" w:color="auto"/>
            </w:tcBorders>
            <w:vAlign w:val="center"/>
          </w:tcPr>
          <w:p w14:paraId="36CCAB6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=212人</w:t>
            </w:r>
          </w:p>
        </w:tc>
        <w:tc>
          <w:tcPr>
            <w:tcW w:w="522" w:type="dxa"/>
            <w:tcBorders>
              <w:top w:val="nil"/>
              <w:left w:val="nil"/>
              <w:bottom w:val="single" w:sz="4" w:space="0" w:color="auto"/>
              <w:right w:val="single" w:sz="4" w:space="0" w:color="auto"/>
            </w:tcBorders>
            <w:vAlign w:val="center"/>
          </w:tcPr>
          <w:p w14:paraId="1EFE7E1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E6E24E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7BFF5C3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198E68B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7E12E8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33" w:type="dxa"/>
            <w:tcBorders>
              <w:top w:val="nil"/>
              <w:left w:val="nil"/>
              <w:bottom w:val="single" w:sz="4" w:space="0" w:color="auto"/>
              <w:right w:val="single" w:sz="4" w:space="0" w:color="auto"/>
            </w:tcBorders>
            <w:vAlign w:val="center"/>
          </w:tcPr>
          <w:p w14:paraId="2B78925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09" w:type="dxa"/>
            <w:tcBorders>
              <w:top w:val="nil"/>
              <w:left w:val="nil"/>
              <w:bottom w:val="single" w:sz="4" w:space="0" w:color="auto"/>
              <w:right w:val="single" w:sz="4" w:space="0" w:color="auto"/>
            </w:tcBorders>
            <w:vAlign w:val="center"/>
          </w:tcPr>
          <w:p w14:paraId="0090D874" w14:textId="77777777" w:rsidR="00385DA9" w:rsidRDefault="00385DA9">
            <w:pPr>
              <w:widowControl/>
              <w:jc w:val="center"/>
              <w:rPr>
                <w:rFonts w:ascii="宋体" w:eastAsia="宋体" w:hAnsi="宋体" w:cs="宋体" w:hint="eastAsia"/>
                <w:color w:val="000000"/>
                <w:sz w:val="18"/>
                <w:szCs w:val="18"/>
              </w:rPr>
            </w:pPr>
          </w:p>
        </w:tc>
      </w:tr>
      <w:tr w:rsidR="00385DA9" w14:paraId="339A63B0" w14:textId="77777777">
        <w:trPr>
          <w:trHeight w:val="800"/>
          <w:jc w:val="center"/>
        </w:trPr>
        <w:tc>
          <w:tcPr>
            <w:tcW w:w="935" w:type="dxa"/>
            <w:vMerge/>
            <w:tcBorders>
              <w:left w:val="single" w:sz="4" w:space="0" w:color="auto"/>
              <w:right w:val="single" w:sz="4" w:space="0" w:color="auto"/>
            </w:tcBorders>
            <w:vAlign w:val="center"/>
          </w:tcPr>
          <w:p w14:paraId="189241D0"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14318430"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CE19CE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0C4B60D2"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515" w:type="dxa"/>
            <w:tcBorders>
              <w:top w:val="nil"/>
              <w:left w:val="nil"/>
              <w:bottom w:val="single" w:sz="4" w:space="0" w:color="auto"/>
              <w:right w:val="single" w:sz="4" w:space="0" w:color="auto"/>
            </w:tcBorders>
            <w:vAlign w:val="center"/>
          </w:tcPr>
          <w:p w14:paraId="1186A3F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263F87F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0BE6EA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4CFCD78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B700D2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301FEF3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A7F4FB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7FA7076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33" w:type="dxa"/>
            <w:tcBorders>
              <w:top w:val="nil"/>
              <w:left w:val="nil"/>
              <w:bottom w:val="single" w:sz="4" w:space="0" w:color="auto"/>
              <w:right w:val="single" w:sz="4" w:space="0" w:color="auto"/>
            </w:tcBorders>
            <w:vAlign w:val="center"/>
          </w:tcPr>
          <w:p w14:paraId="3818623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09" w:type="dxa"/>
            <w:tcBorders>
              <w:top w:val="nil"/>
              <w:left w:val="nil"/>
              <w:bottom w:val="single" w:sz="4" w:space="0" w:color="auto"/>
              <w:right w:val="single" w:sz="4" w:space="0" w:color="auto"/>
            </w:tcBorders>
            <w:vAlign w:val="center"/>
          </w:tcPr>
          <w:p w14:paraId="5C26E48E" w14:textId="77777777" w:rsidR="00385DA9" w:rsidRDefault="00385DA9">
            <w:pPr>
              <w:widowControl/>
              <w:jc w:val="center"/>
              <w:rPr>
                <w:rFonts w:ascii="宋体" w:eastAsia="宋体" w:hAnsi="宋体" w:cs="宋体" w:hint="eastAsia"/>
                <w:color w:val="000000"/>
                <w:sz w:val="18"/>
                <w:szCs w:val="18"/>
              </w:rPr>
            </w:pPr>
          </w:p>
        </w:tc>
      </w:tr>
      <w:tr w:rsidR="00385DA9" w14:paraId="71ED6231" w14:textId="77777777">
        <w:trPr>
          <w:trHeight w:val="800"/>
          <w:jc w:val="center"/>
        </w:trPr>
        <w:tc>
          <w:tcPr>
            <w:tcW w:w="935" w:type="dxa"/>
            <w:vMerge/>
            <w:tcBorders>
              <w:left w:val="single" w:sz="4" w:space="0" w:color="auto"/>
              <w:right w:val="single" w:sz="4" w:space="0" w:color="auto"/>
            </w:tcBorders>
            <w:vAlign w:val="center"/>
          </w:tcPr>
          <w:p w14:paraId="534D6B0F"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05D6870E"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F6A7B5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71BDAFCF"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515" w:type="dxa"/>
            <w:tcBorders>
              <w:top w:val="nil"/>
              <w:left w:val="nil"/>
              <w:bottom w:val="single" w:sz="4" w:space="0" w:color="auto"/>
              <w:right w:val="single" w:sz="4" w:space="0" w:color="auto"/>
            </w:tcBorders>
            <w:vAlign w:val="center"/>
          </w:tcPr>
          <w:p w14:paraId="6278D6B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75A6954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5D77003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60AFBE8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1ED5AE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754C2D8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AF78BA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6048EEB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33" w:type="dxa"/>
            <w:tcBorders>
              <w:top w:val="nil"/>
              <w:left w:val="nil"/>
              <w:bottom w:val="single" w:sz="4" w:space="0" w:color="auto"/>
              <w:right w:val="single" w:sz="4" w:space="0" w:color="auto"/>
            </w:tcBorders>
            <w:vAlign w:val="center"/>
          </w:tcPr>
          <w:p w14:paraId="765F3C3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09" w:type="dxa"/>
            <w:tcBorders>
              <w:top w:val="nil"/>
              <w:left w:val="nil"/>
              <w:bottom w:val="single" w:sz="4" w:space="0" w:color="auto"/>
              <w:right w:val="single" w:sz="4" w:space="0" w:color="auto"/>
            </w:tcBorders>
            <w:vAlign w:val="center"/>
          </w:tcPr>
          <w:p w14:paraId="400887B3" w14:textId="77777777" w:rsidR="00385DA9" w:rsidRDefault="00385DA9">
            <w:pPr>
              <w:widowControl/>
              <w:jc w:val="center"/>
              <w:rPr>
                <w:rFonts w:ascii="宋体" w:eastAsia="宋体" w:hAnsi="宋体" w:cs="宋体" w:hint="eastAsia"/>
                <w:color w:val="000000"/>
                <w:sz w:val="18"/>
                <w:szCs w:val="18"/>
              </w:rPr>
            </w:pPr>
          </w:p>
        </w:tc>
      </w:tr>
      <w:tr w:rsidR="00385DA9" w14:paraId="68843283" w14:textId="77777777">
        <w:trPr>
          <w:trHeight w:val="800"/>
          <w:jc w:val="center"/>
        </w:trPr>
        <w:tc>
          <w:tcPr>
            <w:tcW w:w="935" w:type="dxa"/>
            <w:vMerge/>
            <w:tcBorders>
              <w:left w:val="single" w:sz="4" w:space="0" w:color="auto"/>
              <w:right w:val="single" w:sz="4" w:space="0" w:color="auto"/>
            </w:tcBorders>
            <w:vAlign w:val="center"/>
          </w:tcPr>
          <w:p w14:paraId="110D9887"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7F62CB88"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4A0813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202566F4"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515" w:type="dxa"/>
            <w:tcBorders>
              <w:top w:val="nil"/>
              <w:left w:val="nil"/>
              <w:bottom w:val="single" w:sz="4" w:space="0" w:color="auto"/>
              <w:right w:val="single" w:sz="4" w:space="0" w:color="auto"/>
            </w:tcBorders>
            <w:vAlign w:val="center"/>
          </w:tcPr>
          <w:p w14:paraId="60761B5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75ADC02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3FEFD0E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6213A7D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617F0A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7D93189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2ECA884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590B556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33" w:type="dxa"/>
            <w:tcBorders>
              <w:top w:val="nil"/>
              <w:left w:val="nil"/>
              <w:bottom w:val="single" w:sz="4" w:space="0" w:color="auto"/>
              <w:right w:val="single" w:sz="4" w:space="0" w:color="auto"/>
            </w:tcBorders>
            <w:vAlign w:val="center"/>
          </w:tcPr>
          <w:p w14:paraId="6318E68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09" w:type="dxa"/>
            <w:tcBorders>
              <w:top w:val="nil"/>
              <w:left w:val="nil"/>
              <w:bottom w:val="single" w:sz="4" w:space="0" w:color="auto"/>
              <w:right w:val="single" w:sz="4" w:space="0" w:color="auto"/>
            </w:tcBorders>
            <w:vAlign w:val="center"/>
          </w:tcPr>
          <w:p w14:paraId="099244D0" w14:textId="77777777" w:rsidR="00385DA9" w:rsidRDefault="00385DA9">
            <w:pPr>
              <w:widowControl/>
              <w:jc w:val="center"/>
              <w:rPr>
                <w:rFonts w:ascii="宋体" w:eastAsia="宋体" w:hAnsi="宋体" w:cs="宋体" w:hint="eastAsia"/>
                <w:color w:val="000000"/>
                <w:sz w:val="18"/>
                <w:szCs w:val="18"/>
              </w:rPr>
            </w:pPr>
          </w:p>
        </w:tc>
      </w:tr>
      <w:tr w:rsidR="00385DA9" w14:paraId="239A22FB" w14:textId="77777777">
        <w:trPr>
          <w:trHeight w:val="800"/>
          <w:jc w:val="center"/>
        </w:trPr>
        <w:tc>
          <w:tcPr>
            <w:tcW w:w="935" w:type="dxa"/>
            <w:vMerge/>
            <w:tcBorders>
              <w:left w:val="single" w:sz="4" w:space="0" w:color="auto"/>
              <w:right w:val="single" w:sz="4" w:space="0" w:color="auto"/>
            </w:tcBorders>
            <w:vAlign w:val="center"/>
          </w:tcPr>
          <w:p w14:paraId="78C39842"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55250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1594A37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6E9E4FE4"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结转公用经费额度</w:t>
            </w:r>
          </w:p>
        </w:tc>
        <w:tc>
          <w:tcPr>
            <w:tcW w:w="515" w:type="dxa"/>
            <w:tcBorders>
              <w:top w:val="nil"/>
              <w:left w:val="nil"/>
              <w:bottom w:val="single" w:sz="4" w:space="0" w:color="auto"/>
              <w:right w:val="single" w:sz="4" w:space="0" w:color="auto"/>
            </w:tcBorders>
            <w:vAlign w:val="center"/>
          </w:tcPr>
          <w:p w14:paraId="06C48E2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14:paraId="07DB5AC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588" w:type="dxa"/>
            <w:tcBorders>
              <w:top w:val="nil"/>
              <w:left w:val="nil"/>
              <w:bottom w:val="single" w:sz="4" w:space="0" w:color="auto"/>
              <w:right w:val="single" w:sz="4" w:space="0" w:color="auto"/>
            </w:tcBorders>
            <w:vAlign w:val="center"/>
          </w:tcPr>
          <w:p w14:paraId="13E3034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w:t>
            </w:r>
          </w:p>
        </w:tc>
        <w:tc>
          <w:tcPr>
            <w:tcW w:w="522" w:type="dxa"/>
            <w:tcBorders>
              <w:top w:val="nil"/>
              <w:left w:val="nil"/>
              <w:bottom w:val="single" w:sz="4" w:space="0" w:color="auto"/>
              <w:right w:val="single" w:sz="4" w:space="0" w:color="auto"/>
            </w:tcBorders>
            <w:vAlign w:val="center"/>
          </w:tcPr>
          <w:p w14:paraId="6D284C7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5F8133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14:paraId="0291DC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14:paraId="649FED7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3086399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33" w:type="dxa"/>
            <w:tcBorders>
              <w:top w:val="nil"/>
              <w:left w:val="nil"/>
              <w:bottom w:val="single" w:sz="4" w:space="0" w:color="auto"/>
              <w:right w:val="single" w:sz="4" w:space="0" w:color="auto"/>
            </w:tcBorders>
            <w:vAlign w:val="center"/>
          </w:tcPr>
          <w:p w14:paraId="315E6FA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109" w:type="dxa"/>
            <w:tcBorders>
              <w:top w:val="nil"/>
              <w:left w:val="nil"/>
              <w:bottom w:val="single" w:sz="4" w:space="0" w:color="auto"/>
              <w:right w:val="single" w:sz="4" w:space="0" w:color="auto"/>
            </w:tcBorders>
            <w:vAlign w:val="center"/>
          </w:tcPr>
          <w:p w14:paraId="09286CB9" w14:textId="77777777" w:rsidR="00385DA9" w:rsidRDefault="00385DA9">
            <w:pPr>
              <w:widowControl/>
              <w:jc w:val="center"/>
              <w:rPr>
                <w:rFonts w:ascii="宋体" w:eastAsia="宋体" w:hAnsi="宋体" w:cs="宋体" w:hint="eastAsia"/>
                <w:color w:val="000000"/>
                <w:sz w:val="18"/>
                <w:szCs w:val="18"/>
              </w:rPr>
            </w:pPr>
          </w:p>
        </w:tc>
      </w:tr>
      <w:tr w:rsidR="00385DA9" w14:paraId="2AF4782E" w14:textId="77777777">
        <w:trPr>
          <w:trHeight w:val="800"/>
          <w:jc w:val="center"/>
        </w:trPr>
        <w:tc>
          <w:tcPr>
            <w:tcW w:w="935" w:type="dxa"/>
            <w:vMerge/>
            <w:tcBorders>
              <w:left w:val="single" w:sz="4" w:space="0" w:color="auto"/>
              <w:bottom w:val="single" w:sz="4" w:space="0" w:color="auto"/>
              <w:right w:val="single" w:sz="4" w:space="0" w:color="auto"/>
            </w:tcBorders>
            <w:vAlign w:val="center"/>
          </w:tcPr>
          <w:p w14:paraId="70E609A4"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F5880D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478220E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0165ED55"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有效保障学校正常运转</w:t>
            </w:r>
          </w:p>
        </w:tc>
        <w:tc>
          <w:tcPr>
            <w:tcW w:w="515" w:type="dxa"/>
            <w:tcBorders>
              <w:top w:val="nil"/>
              <w:left w:val="nil"/>
              <w:bottom w:val="single" w:sz="4" w:space="0" w:color="auto"/>
              <w:right w:val="single" w:sz="4" w:space="0" w:color="auto"/>
            </w:tcBorders>
            <w:vAlign w:val="center"/>
          </w:tcPr>
          <w:p w14:paraId="029B97C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5" w:type="dxa"/>
            <w:tcBorders>
              <w:top w:val="nil"/>
              <w:left w:val="nil"/>
              <w:bottom w:val="single" w:sz="4" w:space="0" w:color="auto"/>
              <w:right w:val="single" w:sz="4" w:space="0" w:color="auto"/>
            </w:tcBorders>
            <w:vAlign w:val="center"/>
          </w:tcPr>
          <w:p w14:paraId="4909579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588" w:type="dxa"/>
            <w:tcBorders>
              <w:top w:val="nil"/>
              <w:left w:val="nil"/>
              <w:bottom w:val="single" w:sz="4" w:space="0" w:color="auto"/>
              <w:right w:val="single" w:sz="4" w:space="0" w:color="auto"/>
            </w:tcBorders>
            <w:vAlign w:val="center"/>
          </w:tcPr>
          <w:p w14:paraId="1154FCE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4F3BE4A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E5917A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7" w:type="dxa"/>
            <w:tcBorders>
              <w:top w:val="nil"/>
              <w:left w:val="nil"/>
              <w:bottom w:val="single" w:sz="4" w:space="0" w:color="auto"/>
              <w:right w:val="single" w:sz="4" w:space="0" w:color="auto"/>
            </w:tcBorders>
            <w:vAlign w:val="center"/>
          </w:tcPr>
          <w:p w14:paraId="6F73BD5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486CCED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245BF76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533" w:type="dxa"/>
            <w:tcBorders>
              <w:top w:val="nil"/>
              <w:left w:val="nil"/>
              <w:bottom w:val="single" w:sz="4" w:space="0" w:color="auto"/>
              <w:right w:val="single" w:sz="4" w:space="0" w:color="auto"/>
            </w:tcBorders>
            <w:vAlign w:val="center"/>
          </w:tcPr>
          <w:p w14:paraId="3864678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09" w:type="dxa"/>
            <w:tcBorders>
              <w:top w:val="nil"/>
              <w:left w:val="nil"/>
              <w:bottom w:val="single" w:sz="4" w:space="0" w:color="auto"/>
              <w:right w:val="single" w:sz="4" w:space="0" w:color="auto"/>
            </w:tcBorders>
            <w:vAlign w:val="center"/>
          </w:tcPr>
          <w:p w14:paraId="31ED2B18" w14:textId="77777777" w:rsidR="00385DA9" w:rsidRDefault="00385DA9">
            <w:pPr>
              <w:widowControl/>
              <w:jc w:val="center"/>
              <w:rPr>
                <w:rFonts w:ascii="宋体" w:eastAsia="宋体" w:hAnsi="宋体" w:cs="宋体" w:hint="eastAsia"/>
                <w:color w:val="000000"/>
                <w:sz w:val="18"/>
                <w:szCs w:val="18"/>
              </w:rPr>
            </w:pPr>
          </w:p>
        </w:tc>
      </w:tr>
      <w:tr w:rsidR="00385DA9" w14:paraId="5836B2A6" w14:textId="77777777">
        <w:trPr>
          <w:trHeight w:val="520"/>
          <w:jc w:val="center"/>
        </w:trPr>
        <w:tc>
          <w:tcPr>
            <w:tcW w:w="3045" w:type="dxa"/>
            <w:gridSpan w:val="4"/>
            <w:tcBorders>
              <w:top w:val="single" w:sz="4" w:space="0" w:color="auto"/>
              <w:left w:val="single" w:sz="4" w:space="0" w:color="auto"/>
              <w:bottom w:val="single" w:sz="4" w:space="0" w:color="auto"/>
              <w:right w:val="single" w:sz="4" w:space="0" w:color="auto"/>
            </w:tcBorders>
            <w:vAlign w:val="center"/>
          </w:tcPr>
          <w:p w14:paraId="4D65D2C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0B89436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7D540004" w14:textId="77777777" w:rsidR="00385DA9" w:rsidRDefault="00385DA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34B58CF2" w14:textId="77777777" w:rsidR="00385DA9" w:rsidRDefault="00385DA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76478C72" w14:textId="77777777" w:rsidR="00385DA9" w:rsidRDefault="00385DA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05EDEDD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01F8848A" w14:textId="77777777" w:rsidR="00385DA9" w:rsidRDefault="00385DA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1F4A36D0" w14:textId="77777777" w:rsidR="00385DA9" w:rsidRDefault="00385DA9">
            <w:pPr>
              <w:widowControl/>
              <w:jc w:val="left"/>
              <w:rPr>
                <w:rFonts w:ascii="宋体" w:eastAsia="宋体" w:hAnsi="宋体" w:cs="宋体" w:hint="eastAsia"/>
                <w:color w:val="000000"/>
                <w:sz w:val="18"/>
                <w:szCs w:val="18"/>
              </w:rPr>
            </w:pPr>
          </w:p>
        </w:tc>
        <w:tc>
          <w:tcPr>
            <w:tcW w:w="652" w:type="dxa"/>
            <w:tcBorders>
              <w:top w:val="single" w:sz="4" w:space="0" w:color="auto"/>
              <w:left w:val="nil"/>
              <w:bottom w:val="single" w:sz="4" w:space="0" w:color="auto"/>
              <w:right w:val="single" w:sz="4" w:space="0" w:color="auto"/>
            </w:tcBorders>
            <w:vAlign w:val="center"/>
          </w:tcPr>
          <w:p w14:paraId="506438A1" w14:textId="77777777" w:rsidR="00385DA9" w:rsidRDefault="00385DA9">
            <w:pPr>
              <w:widowControl/>
              <w:jc w:val="left"/>
              <w:rPr>
                <w:rFonts w:ascii="宋体" w:eastAsia="宋体" w:hAnsi="宋体" w:cs="宋体" w:hint="eastAsia"/>
                <w:color w:val="000000"/>
                <w:sz w:val="18"/>
                <w:szCs w:val="18"/>
              </w:rPr>
            </w:pPr>
          </w:p>
        </w:tc>
        <w:tc>
          <w:tcPr>
            <w:tcW w:w="533" w:type="dxa"/>
            <w:tcBorders>
              <w:top w:val="single" w:sz="4" w:space="0" w:color="auto"/>
              <w:left w:val="nil"/>
              <w:bottom w:val="single" w:sz="4" w:space="0" w:color="auto"/>
              <w:right w:val="single" w:sz="4" w:space="0" w:color="auto"/>
            </w:tcBorders>
            <w:vAlign w:val="center"/>
          </w:tcPr>
          <w:p w14:paraId="5C2819F4" w14:textId="77777777" w:rsidR="00385DA9" w:rsidRDefault="00385DA9">
            <w:pPr>
              <w:widowControl/>
              <w:jc w:val="left"/>
              <w:rPr>
                <w:rFonts w:ascii="宋体" w:eastAsia="宋体" w:hAnsi="宋体" w:cs="宋体" w:hint="eastAsia"/>
                <w:color w:val="000000"/>
                <w:sz w:val="18"/>
                <w:szCs w:val="18"/>
              </w:rPr>
            </w:pPr>
          </w:p>
        </w:tc>
        <w:tc>
          <w:tcPr>
            <w:tcW w:w="1109" w:type="dxa"/>
            <w:tcBorders>
              <w:top w:val="single" w:sz="4" w:space="0" w:color="auto"/>
              <w:left w:val="nil"/>
              <w:bottom w:val="single" w:sz="4" w:space="0" w:color="auto"/>
              <w:right w:val="single" w:sz="4" w:space="0" w:color="auto"/>
            </w:tcBorders>
            <w:vAlign w:val="center"/>
          </w:tcPr>
          <w:p w14:paraId="19AFF2C3" w14:textId="77777777" w:rsidR="00385DA9" w:rsidRDefault="00385DA9">
            <w:pPr>
              <w:widowControl/>
              <w:jc w:val="left"/>
              <w:rPr>
                <w:rFonts w:ascii="宋体" w:eastAsia="宋体" w:hAnsi="宋体" w:cs="宋体" w:hint="eastAsia"/>
                <w:color w:val="000000"/>
                <w:sz w:val="18"/>
                <w:szCs w:val="18"/>
              </w:rPr>
            </w:pPr>
          </w:p>
        </w:tc>
      </w:tr>
    </w:tbl>
    <w:p w14:paraId="3FE56F10" w14:textId="77777777" w:rsidR="00385DA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23C3C5" w14:textId="77777777" w:rsidR="00385D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229" w:type="pct"/>
        <w:jc w:val="center"/>
        <w:tblLayout w:type="fixed"/>
        <w:tblLook w:val="04A0" w:firstRow="1" w:lastRow="0" w:firstColumn="1" w:lastColumn="0" w:noHBand="0" w:noVBand="1"/>
      </w:tblPr>
      <w:tblGrid>
        <w:gridCol w:w="980"/>
        <w:gridCol w:w="574"/>
        <w:gridCol w:w="574"/>
        <w:gridCol w:w="962"/>
        <w:gridCol w:w="515"/>
        <w:gridCol w:w="505"/>
        <w:gridCol w:w="588"/>
        <w:gridCol w:w="522"/>
        <w:gridCol w:w="633"/>
        <w:gridCol w:w="597"/>
        <w:gridCol w:w="518"/>
        <w:gridCol w:w="652"/>
        <w:gridCol w:w="457"/>
        <w:gridCol w:w="6"/>
        <w:gridCol w:w="1179"/>
      </w:tblGrid>
      <w:tr w:rsidR="00385DA9" w14:paraId="17107E36" w14:textId="77777777">
        <w:trPr>
          <w:trHeight w:val="720"/>
          <w:jc w:val="center"/>
        </w:trPr>
        <w:tc>
          <w:tcPr>
            <w:tcW w:w="1554" w:type="dxa"/>
            <w:gridSpan w:val="2"/>
            <w:tcBorders>
              <w:top w:val="single" w:sz="4" w:space="0" w:color="auto"/>
              <w:left w:val="single" w:sz="4" w:space="0" w:color="auto"/>
              <w:bottom w:val="single" w:sz="4" w:space="0" w:color="auto"/>
              <w:right w:val="single" w:sz="4" w:space="0" w:color="auto"/>
            </w:tcBorders>
            <w:vAlign w:val="center"/>
          </w:tcPr>
          <w:p w14:paraId="166101E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7708" w:type="dxa"/>
            <w:gridSpan w:val="13"/>
            <w:tcBorders>
              <w:top w:val="single" w:sz="4" w:space="0" w:color="auto"/>
              <w:left w:val="nil"/>
              <w:bottom w:val="single" w:sz="4" w:space="0" w:color="auto"/>
              <w:right w:val="single" w:sz="4" w:space="0" w:color="auto"/>
            </w:tcBorders>
            <w:vAlign w:val="center"/>
          </w:tcPr>
          <w:p w14:paraId="5FF0E4B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2024年4月—2025年3月国有企业办中小学退休教师待遇补差经费</w:t>
            </w:r>
          </w:p>
        </w:tc>
      </w:tr>
      <w:tr w:rsidR="00385DA9" w14:paraId="1852B3E1" w14:textId="77777777">
        <w:trPr>
          <w:trHeight w:val="380"/>
          <w:jc w:val="center"/>
        </w:trPr>
        <w:tc>
          <w:tcPr>
            <w:tcW w:w="1554" w:type="dxa"/>
            <w:gridSpan w:val="2"/>
            <w:tcBorders>
              <w:top w:val="single" w:sz="4" w:space="0" w:color="auto"/>
              <w:left w:val="single" w:sz="4" w:space="0" w:color="auto"/>
              <w:bottom w:val="single" w:sz="4" w:space="0" w:color="auto"/>
              <w:right w:val="single" w:sz="4" w:space="0" w:color="auto"/>
            </w:tcBorders>
            <w:vAlign w:val="center"/>
          </w:tcPr>
          <w:p w14:paraId="2E209A1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4E8CE17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4FF7649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6"/>
            <w:tcBorders>
              <w:top w:val="single" w:sz="4" w:space="0" w:color="auto"/>
              <w:left w:val="nil"/>
              <w:bottom w:val="single" w:sz="4" w:space="0" w:color="auto"/>
              <w:right w:val="single" w:sz="4" w:space="0" w:color="auto"/>
            </w:tcBorders>
            <w:vAlign w:val="center"/>
          </w:tcPr>
          <w:p w14:paraId="7A3D884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w:t>
            </w:r>
          </w:p>
        </w:tc>
      </w:tr>
      <w:tr w:rsidR="00385DA9" w14:paraId="4D3266EC" w14:textId="77777777">
        <w:trPr>
          <w:trHeight w:val="380"/>
          <w:jc w:val="center"/>
        </w:trPr>
        <w:tc>
          <w:tcPr>
            <w:tcW w:w="980" w:type="dxa"/>
            <w:vMerge w:val="restart"/>
            <w:tcBorders>
              <w:top w:val="nil"/>
              <w:left w:val="single" w:sz="4" w:space="0" w:color="auto"/>
              <w:bottom w:val="single" w:sz="4" w:space="0" w:color="auto"/>
              <w:right w:val="single" w:sz="4" w:space="0" w:color="auto"/>
            </w:tcBorders>
            <w:vAlign w:val="center"/>
          </w:tcPr>
          <w:p w14:paraId="14A79BE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78379DA6" w14:textId="77777777" w:rsidR="00385DA9" w:rsidRDefault="00385DA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301BEB4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24F3101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224F560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6A08215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109" w:type="dxa"/>
            <w:gridSpan w:val="2"/>
            <w:tcBorders>
              <w:top w:val="single" w:sz="4" w:space="0" w:color="auto"/>
              <w:left w:val="nil"/>
              <w:bottom w:val="single" w:sz="4" w:space="0" w:color="auto"/>
              <w:right w:val="single" w:sz="4" w:space="0" w:color="auto"/>
            </w:tcBorders>
            <w:vAlign w:val="center"/>
          </w:tcPr>
          <w:p w14:paraId="0D8BDF4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185" w:type="dxa"/>
            <w:gridSpan w:val="2"/>
            <w:tcBorders>
              <w:top w:val="nil"/>
              <w:left w:val="nil"/>
              <w:bottom w:val="single" w:sz="4" w:space="0" w:color="auto"/>
              <w:right w:val="single" w:sz="4" w:space="0" w:color="auto"/>
            </w:tcBorders>
            <w:vAlign w:val="center"/>
          </w:tcPr>
          <w:p w14:paraId="27AB27B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85DA9" w14:paraId="3E10286D" w14:textId="77777777">
        <w:trPr>
          <w:trHeight w:val="380"/>
          <w:jc w:val="center"/>
        </w:trPr>
        <w:tc>
          <w:tcPr>
            <w:tcW w:w="980" w:type="dxa"/>
            <w:vMerge/>
            <w:tcBorders>
              <w:top w:val="nil"/>
              <w:left w:val="single" w:sz="4" w:space="0" w:color="auto"/>
              <w:bottom w:val="single" w:sz="4" w:space="0" w:color="auto"/>
              <w:right w:val="single" w:sz="4" w:space="0" w:color="auto"/>
            </w:tcBorders>
            <w:vAlign w:val="center"/>
          </w:tcPr>
          <w:p w14:paraId="6FE16BA5"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2B8BD9D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013E402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w:t>
            </w:r>
          </w:p>
        </w:tc>
        <w:tc>
          <w:tcPr>
            <w:tcW w:w="1608" w:type="dxa"/>
            <w:gridSpan w:val="3"/>
            <w:tcBorders>
              <w:top w:val="single" w:sz="4" w:space="0" w:color="auto"/>
              <w:left w:val="nil"/>
              <w:bottom w:val="single" w:sz="4" w:space="0" w:color="auto"/>
              <w:right w:val="single" w:sz="4" w:space="0" w:color="auto"/>
            </w:tcBorders>
            <w:vAlign w:val="center"/>
          </w:tcPr>
          <w:p w14:paraId="5B0C97D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w:t>
            </w:r>
          </w:p>
        </w:tc>
        <w:tc>
          <w:tcPr>
            <w:tcW w:w="1155" w:type="dxa"/>
            <w:gridSpan w:val="2"/>
            <w:tcBorders>
              <w:top w:val="single" w:sz="4" w:space="0" w:color="auto"/>
              <w:left w:val="nil"/>
              <w:bottom w:val="single" w:sz="4" w:space="0" w:color="auto"/>
              <w:right w:val="single" w:sz="4" w:space="0" w:color="auto"/>
            </w:tcBorders>
            <w:vAlign w:val="center"/>
          </w:tcPr>
          <w:p w14:paraId="556C6DF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w:t>
            </w:r>
          </w:p>
        </w:tc>
        <w:tc>
          <w:tcPr>
            <w:tcW w:w="1115" w:type="dxa"/>
            <w:gridSpan w:val="2"/>
            <w:tcBorders>
              <w:top w:val="nil"/>
              <w:left w:val="nil"/>
              <w:bottom w:val="single" w:sz="4" w:space="0" w:color="auto"/>
              <w:right w:val="single" w:sz="4" w:space="0" w:color="auto"/>
            </w:tcBorders>
            <w:vAlign w:val="center"/>
          </w:tcPr>
          <w:p w14:paraId="396A9B6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109" w:type="dxa"/>
            <w:gridSpan w:val="2"/>
            <w:tcBorders>
              <w:top w:val="single" w:sz="4" w:space="0" w:color="auto"/>
              <w:left w:val="nil"/>
              <w:bottom w:val="single" w:sz="4" w:space="0" w:color="auto"/>
              <w:right w:val="single" w:sz="4" w:space="0" w:color="auto"/>
            </w:tcBorders>
            <w:vAlign w:val="center"/>
          </w:tcPr>
          <w:p w14:paraId="1D78D42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85" w:type="dxa"/>
            <w:gridSpan w:val="2"/>
            <w:tcBorders>
              <w:top w:val="nil"/>
              <w:left w:val="nil"/>
              <w:bottom w:val="single" w:sz="4" w:space="0" w:color="auto"/>
              <w:right w:val="single" w:sz="4" w:space="0" w:color="auto"/>
            </w:tcBorders>
            <w:vAlign w:val="center"/>
          </w:tcPr>
          <w:p w14:paraId="0965C17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85DA9" w14:paraId="2D714F4F" w14:textId="77777777">
        <w:trPr>
          <w:trHeight w:val="380"/>
          <w:jc w:val="center"/>
        </w:trPr>
        <w:tc>
          <w:tcPr>
            <w:tcW w:w="980" w:type="dxa"/>
            <w:vMerge/>
            <w:tcBorders>
              <w:top w:val="nil"/>
              <w:left w:val="single" w:sz="4" w:space="0" w:color="auto"/>
              <w:bottom w:val="single" w:sz="4" w:space="0" w:color="auto"/>
              <w:right w:val="single" w:sz="4" w:space="0" w:color="auto"/>
            </w:tcBorders>
            <w:vAlign w:val="center"/>
          </w:tcPr>
          <w:p w14:paraId="5D49C281"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4DAB8ED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6DC880C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2.42</w:t>
            </w:r>
          </w:p>
        </w:tc>
        <w:tc>
          <w:tcPr>
            <w:tcW w:w="1608" w:type="dxa"/>
            <w:gridSpan w:val="3"/>
            <w:tcBorders>
              <w:top w:val="single" w:sz="4" w:space="0" w:color="auto"/>
              <w:left w:val="nil"/>
              <w:bottom w:val="single" w:sz="4" w:space="0" w:color="auto"/>
              <w:right w:val="single" w:sz="4" w:space="0" w:color="auto"/>
            </w:tcBorders>
            <w:vAlign w:val="center"/>
          </w:tcPr>
          <w:p w14:paraId="4EFF30F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w:t>
            </w:r>
          </w:p>
        </w:tc>
        <w:tc>
          <w:tcPr>
            <w:tcW w:w="1155" w:type="dxa"/>
            <w:gridSpan w:val="2"/>
            <w:tcBorders>
              <w:top w:val="single" w:sz="4" w:space="0" w:color="auto"/>
              <w:left w:val="nil"/>
              <w:bottom w:val="single" w:sz="4" w:space="0" w:color="auto"/>
              <w:right w:val="single" w:sz="4" w:space="0" w:color="auto"/>
            </w:tcBorders>
            <w:vAlign w:val="center"/>
          </w:tcPr>
          <w:p w14:paraId="48830D1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w:t>
            </w:r>
          </w:p>
        </w:tc>
        <w:tc>
          <w:tcPr>
            <w:tcW w:w="1115" w:type="dxa"/>
            <w:gridSpan w:val="2"/>
            <w:tcBorders>
              <w:top w:val="nil"/>
              <w:left w:val="nil"/>
              <w:bottom w:val="single" w:sz="4" w:space="0" w:color="auto"/>
              <w:right w:val="single" w:sz="4" w:space="0" w:color="auto"/>
            </w:tcBorders>
            <w:vAlign w:val="center"/>
          </w:tcPr>
          <w:p w14:paraId="778C8E4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14:paraId="660AC16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85" w:type="dxa"/>
            <w:gridSpan w:val="2"/>
            <w:tcBorders>
              <w:top w:val="nil"/>
              <w:left w:val="nil"/>
              <w:bottom w:val="single" w:sz="4" w:space="0" w:color="auto"/>
              <w:right w:val="single" w:sz="4" w:space="0" w:color="auto"/>
            </w:tcBorders>
            <w:vAlign w:val="center"/>
          </w:tcPr>
          <w:p w14:paraId="77D8DE6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65E0CFF6" w14:textId="77777777">
        <w:trPr>
          <w:trHeight w:val="380"/>
          <w:jc w:val="center"/>
        </w:trPr>
        <w:tc>
          <w:tcPr>
            <w:tcW w:w="980" w:type="dxa"/>
            <w:vMerge/>
            <w:tcBorders>
              <w:top w:val="nil"/>
              <w:left w:val="single" w:sz="4" w:space="0" w:color="auto"/>
              <w:bottom w:val="single" w:sz="4" w:space="0" w:color="auto"/>
              <w:right w:val="single" w:sz="4" w:space="0" w:color="auto"/>
            </w:tcBorders>
            <w:vAlign w:val="center"/>
          </w:tcPr>
          <w:p w14:paraId="2341BFBC"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4A04590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7A99D99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7C2270D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185EFFA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3ED310D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14:paraId="4D4F4A4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85" w:type="dxa"/>
            <w:gridSpan w:val="2"/>
            <w:tcBorders>
              <w:top w:val="nil"/>
              <w:left w:val="nil"/>
              <w:bottom w:val="single" w:sz="4" w:space="0" w:color="auto"/>
              <w:right w:val="single" w:sz="4" w:space="0" w:color="auto"/>
            </w:tcBorders>
            <w:vAlign w:val="center"/>
          </w:tcPr>
          <w:p w14:paraId="4A8EF17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16BC3B23" w14:textId="77777777">
        <w:trPr>
          <w:trHeight w:val="360"/>
          <w:jc w:val="center"/>
        </w:trPr>
        <w:tc>
          <w:tcPr>
            <w:tcW w:w="980" w:type="dxa"/>
            <w:vMerge w:val="restart"/>
            <w:tcBorders>
              <w:top w:val="nil"/>
              <w:left w:val="single" w:sz="4" w:space="0" w:color="auto"/>
              <w:bottom w:val="single" w:sz="4" w:space="0" w:color="auto"/>
              <w:right w:val="single" w:sz="4" w:space="0" w:color="auto"/>
            </w:tcBorders>
            <w:vAlign w:val="center"/>
          </w:tcPr>
          <w:p w14:paraId="5CD665D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14:paraId="2008EE2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8"/>
            <w:tcBorders>
              <w:top w:val="single" w:sz="4" w:space="0" w:color="auto"/>
              <w:left w:val="nil"/>
              <w:bottom w:val="single" w:sz="4" w:space="0" w:color="auto"/>
              <w:right w:val="single" w:sz="4" w:space="0" w:color="auto"/>
            </w:tcBorders>
            <w:vAlign w:val="center"/>
          </w:tcPr>
          <w:p w14:paraId="23995EC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85DA9" w14:paraId="0DB1F019" w14:textId="77777777">
        <w:trPr>
          <w:trHeight w:val="820"/>
          <w:jc w:val="center"/>
        </w:trPr>
        <w:tc>
          <w:tcPr>
            <w:tcW w:w="980" w:type="dxa"/>
            <w:vMerge/>
            <w:tcBorders>
              <w:top w:val="nil"/>
              <w:left w:val="single" w:sz="4" w:space="0" w:color="auto"/>
              <w:bottom w:val="single" w:sz="4" w:space="0" w:color="auto"/>
              <w:right w:val="single" w:sz="4" w:space="0" w:color="auto"/>
            </w:tcBorders>
            <w:vAlign w:val="center"/>
          </w:tcPr>
          <w:p w14:paraId="77568297" w14:textId="77777777" w:rsidR="00385DA9" w:rsidRDefault="00385DA9">
            <w:pPr>
              <w:widowControl/>
              <w:jc w:val="left"/>
              <w:rPr>
                <w:rFonts w:ascii="宋体" w:eastAsia="宋体" w:hAnsi="宋体" w:cs="宋体" w:hint="eastAsia"/>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14:paraId="1F0DDEC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昌吉市第十二小学为原国有企业改办学校，为提高这部分学校退休教师待遇，预期投入资金3.15万元，发放2024年4月-2025年3月国有企业办中小学退休教师待遇补差经费，项目的实施有助于提高退休教师待遇。</w:t>
            </w:r>
          </w:p>
        </w:tc>
        <w:tc>
          <w:tcPr>
            <w:tcW w:w="4564" w:type="dxa"/>
            <w:gridSpan w:val="8"/>
            <w:tcBorders>
              <w:top w:val="single" w:sz="4" w:space="0" w:color="auto"/>
              <w:left w:val="nil"/>
              <w:bottom w:val="single" w:sz="4" w:space="0" w:color="auto"/>
              <w:right w:val="single" w:sz="4" w:space="0" w:color="auto"/>
            </w:tcBorders>
            <w:vAlign w:val="center"/>
          </w:tcPr>
          <w:p w14:paraId="0ED063E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为原国有企业改办学校，截止2024年12月31日，项目实际执行资金3.15万元，为26名退休教师补贴待遇补差，补贴项目数为两项：内容为三项经费和津贴，项目完成及时率为100%，项目的实施有效提高了退休教师的生活水平。</w:t>
            </w:r>
          </w:p>
        </w:tc>
      </w:tr>
      <w:tr w:rsidR="00385DA9" w14:paraId="6C59F4C8" w14:textId="77777777">
        <w:trPr>
          <w:trHeight w:val="820"/>
          <w:jc w:val="center"/>
        </w:trPr>
        <w:tc>
          <w:tcPr>
            <w:tcW w:w="980" w:type="dxa"/>
            <w:tcBorders>
              <w:top w:val="nil"/>
              <w:left w:val="single" w:sz="4" w:space="0" w:color="auto"/>
              <w:bottom w:val="single" w:sz="4" w:space="0" w:color="auto"/>
              <w:right w:val="single" w:sz="4" w:space="0" w:color="auto"/>
            </w:tcBorders>
            <w:vAlign w:val="center"/>
          </w:tcPr>
          <w:p w14:paraId="7EE6C145"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867E91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7B0D07A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7EAAB8E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6381A6C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0A824DE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107C1BC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546E15E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572ADE0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75FC6E0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4F72CC6F"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52" w:type="dxa"/>
            <w:tcBorders>
              <w:top w:val="nil"/>
              <w:left w:val="nil"/>
              <w:bottom w:val="single" w:sz="4" w:space="0" w:color="auto"/>
              <w:right w:val="single" w:sz="4" w:space="0" w:color="auto"/>
            </w:tcBorders>
            <w:vAlign w:val="center"/>
          </w:tcPr>
          <w:p w14:paraId="1E5B3AF9" w14:textId="77777777" w:rsidR="00385DA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457" w:type="dxa"/>
            <w:tcBorders>
              <w:top w:val="nil"/>
              <w:left w:val="nil"/>
              <w:bottom w:val="single" w:sz="4" w:space="0" w:color="auto"/>
              <w:right w:val="single" w:sz="4" w:space="0" w:color="auto"/>
            </w:tcBorders>
            <w:vAlign w:val="center"/>
          </w:tcPr>
          <w:p w14:paraId="148D040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185" w:type="dxa"/>
            <w:gridSpan w:val="2"/>
            <w:tcBorders>
              <w:top w:val="nil"/>
              <w:left w:val="nil"/>
              <w:bottom w:val="single" w:sz="4" w:space="0" w:color="auto"/>
              <w:right w:val="single" w:sz="4" w:space="0" w:color="auto"/>
            </w:tcBorders>
            <w:vAlign w:val="center"/>
          </w:tcPr>
          <w:p w14:paraId="4BE91C6F"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85DA9" w14:paraId="78374EFE" w14:textId="77777777">
        <w:trPr>
          <w:trHeight w:val="800"/>
          <w:jc w:val="center"/>
        </w:trPr>
        <w:tc>
          <w:tcPr>
            <w:tcW w:w="980" w:type="dxa"/>
            <w:vMerge w:val="restart"/>
            <w:tcBorders>
              <w:top w:val="nil"/>
              <w:left w:val="single" w:sz="4" w:space="0" w:color="auto"/>
              <w:right w:val="single" w:sz="4" w:space="0" w:color="auto"/>
            </w:tcBorders>
            <w:vAlign w:val="center"/>
          </w:tcPr>
          <w:p w14:paraId="4DB8FA0F"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14:paraId="1992DF3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0207349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6C961A08" w14:textId="77777777" w:rsidR="00385DA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补贴发放人数</w:t>
            </w:r>
          </w:p>
        </w:tc>
        <w:tc>
          <w:tcPr>
            <w:tcW w:w="515" w:type="dxa"/>
            <w:tcBorders>
              <w:top w:val="nil"/>
              <w:left w:val="nil"/>
              <w:bottom w:val="single" w:sz="4" w:space="0" w:color="auto"/>
              <w:right w:val="single" w:sz="4" w:space="0" w:color="auto"/>
            </w:tcBorders>
            <w:vAlign w:val="center"/>
          </w:tcPr>
          <w:p w14:paraId="2A8AF96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54E683A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=26人</w:t>
            </w:r>
          </w:p>
        </w:tc>
        <w:tc>
          <w:tcPr>
            <w:tcW w:w="588" w:type="dxa"/>
            <w:tcBorders>
              <w:top w:val="nil"/>
              <w:left w:val="nil"/>
              <w:bottom w:val="single" w:sz="4" w:space="0" w:color="auto"/>
              <w:right w:val="single" w:sz="4" w:space="0" w:color="auto"/>
            </w:tcBorders>
            <w:vAlign w:val="center"/>
          </w:tcPr>
          <w:p w14:paraId="10A58BE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=26人</w:t>
            </w:r>
          </w:p>
        </w:tc>
        <w:tc>
          <w:tcPr>
            <w:tcW w:w="522" w:type="dxa"/>
            <w:tcBorders>
              <w:top w:val="nil"/>
              <w:left w:val="nil"/>
              <w:bottom w:val="single" w:sz="4" w:space="0" w:color="auto"/>
              <w:right w:val="single" w:sz="4" w:space="0" w:color="auto"/>
            </w:tcBorders>
            <w:vAlign w:val="center"/>
          </w:tcPr>
          <w:p w14:paraId="6421B2D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6B8B9F7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18865CB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230D60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0382F10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457" w:type="dxa"/>
            <w:tcBorders>
              <w:top w:val="nil"/>
              <w:left w:val="nil"/>
              <w:bottom w:val="single" w:sz="4" w:space="0" w:color="auto"/>
              <w:right w:val="single" w:sz="4" w:space="0" w:color="auto"/>
            </w:tcBorders>
            <w:vAlign w:val="center"/>
          </w:tcPr>
          <w:p w14:paraId="1F52CB3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85" w:type="dxa"/>
            <w:gridSpan w:val="2"/>
            <w:tcBorders>
              <w:top w:val="nil"/>
              <w:left w:val="nil"/>
              <w:bottom w:val="single" w:sz="4" w:space="0" w:color="auto"/>
              <w:right w:val="single" w:sz="4" w:space="0" w:color="auto"/>
            </w:tcBorders>
            <w:vAlign w:val="center"/>
          </w:tcPr>
          <w:p w14:paraId="6FC327FA" w14:textId="77777777" w:rsidR="00385DA9" w:rsidRDefault="00385DA9">
            <w:pPr>
              <w:widowControl/>
              <w:jc w:val="center"/>
              <w:rPr>
                <w:rFonts w:ascii="等线" w:eastAsia="等线" w:hAnsi="等线" w:cs="Times New Roman" w:hint="eastAsia"/>
                <w:color w:val="000000"/>
                <w:kern w:val="2"/>
                <w:sz w:val="18"/>
                <w:szCs w:val="18"/>
                <w14:ligatures w14:val="standardContextual"/>
              </w:rPr>
            </w:pPr>
          </w:p>
        </w:tc>
      </w:tr>
      <w:tr w:rsidR="00385DA9" w14:paraId="1D13DE22" w14:textId="77777777">
        <w:trPr>
          <w:trHeight w:val="800"/>
          <w:jc w:val="center"/>
        </w:trPr>
        <w:tc>
          <w:tcPr>
            <w:tcW w:w="980" w:type="dxa"/>
            <w:vMerge/>
            <w:tcBorders>
              <w:left w:val="single" w:sz="4" w:space="0" w:color="auto"/>
              <w:right w:val="single" w:sz="4" w:space="0" w:color="auto"/>
            </w:tcBorders>
            <w:vAlign w:val="center"/>
          </w:tcPr>
          <w:p w14:paraId="65392D0A"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73A3A611"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020D6C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7B3265A0"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补贴发放项目数</w:t>
            </w:r>
          </w:p>
        </w:tc>
        <w:tc>
          <w:tcPr>
            <w:tcW w:w="515" w:type="dxa"/>
            <w:tcBorders>
              <w:top w:val="nil"/>
              <w:left w:val="nil"/>
              <w:bottom w:val="single" w:sz="4" w:space="0" w:color="auto"/>
              <w:right w:val="single" w:sz="4" w:space="0" w:color="auto"/>
            </w:tcBorders>
            <w:vAlign w:val="center"/>
          </w:tcPr>
          <w:p w14:paraId="1F364F7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32DF2CB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88" w:type="dxa"/>
            <w:tcBorders>
              <w:top w:val="nil"/>
              <w:left w:val="nil"/>
              <w:bottom w:val="single" w:sz="4" w:space="0" w:color="auto"/>
              <w:right w:val="single" w:sz="4" w:space="0" w:color="auto"/>
            </w:tcBorders>
            <w:vAlign w:val="center"/>
          </w:tcPr>
          <w:p w14:paraId="1677B45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522" w:type="dxa"/>
            <w:tcBorders>
              <w:top w:val="nil"/>
              <w:left w:val="nil"/>
              <w:bottom w:val="single" w:sz="4" w:space="0" w:color="auto"/>
              <w:right w:val="single" w:sz="4" w:space="0" w:color="auto"/>
            </w:tcBorders>
            <w:vAlign w:val="center"/>
          </w:tcPr>
          <w:p w14:paraId="7A250E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6B8EB2B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3A2D57F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DAC20B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7530D73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457" w:type="dxa"/>
            <w:tcBorders>
              <w:top w:val="nil"/>
              <w:left w:val="nil"/>
              <w:bottom w:val="single" w:sz="4" w:space="0" w:color="auto"/>
              <w:right w:val="single" w:sz="4" w:space="0" w:color="auto"/>
            </w:tcBorders>
            <w:vAlign w:val="center"/>
          </w:tcPr>
          <w:p w14:paraId="1475779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85" w:type="dxa"/>
            <w:gridSpan w:val="2"/>
            <w:tcBorders>
              <w:top w:val="nil"/>
              <w:left w:val="nil"/>
              <w:bottom w:val="single" w:sz="4" w:space="0" w:color="auto"/>
              <w:right w:val="single" w:sz="4" w:space="0" w:color="auto"/>
            </w:tcBorders>
            <w:vAlign w:val="center"/>
          </w:tcPr>
          <w:p w14:paraId="759E952F" w14:textId="77777777" w:rsidR="00385DA9" w:rsidRDefault="00385DA9">
            <w:pPr>
              <w:widowControl/>
              <w:jc w:val="center"/>
              <w:rPr>
                <w:rFonts w:ascii="宋体" w:eastAsia="宋体" w:hAnsi="宋体" w:cs="宋体" w:hint="eastAsia"/>
                <w:color w:val="000000"/>
                <w:sz w:val="18"/>
                <w:szCs w:val="18"/>
              </w:rPr>
            </w:pPr>
          </w:p>
        </w:tc>
      </w:tr>
      <w:tr w:rsidR="00385DA9" w14:paraId="5982132E" w14:textId="77777777">
        <w:trPr>
          <w:trHeight w:val="800"/>
          <w:jc w:val="center"/>
        </w:trPr>
        <w:tc>
          <w:tcPr>
            <w:tcW w:w="980" w:type="dxa"/>
            <w:vMerge/>
            <w:tcBorders>
              <w:left w:val="single" w:sz="4" w:space="0" w:color="auto"/>
              <w:right w:val="single" w:sz="4" w:space="0" w:color="auto"/>
            </w:tcBorders>
            <w:vAlign w:val="center"/>
          </w:tcPr>
          <w:p w14:paraId="35E9033E"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7CED3B6B"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3C766D4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466342EA"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515" w:type="dxa"/>
            <w:tcBorders>
              <w:top w:val="nil"/>
              <w:left w:val="nil"/>
              <w:bottom w:val="single" w:sz="4" w:space="0" w:color="auto"/>
              <w:right w:val="single" w:sz="4" w:space="0" w:color="auto"/>
            </w:tcBorders>
            <w:vAlign w:val="center"/>
          </w:tcPr>
          <w:p w14:paraId="7B344EC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3DF1499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270339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0EBEB2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658CD12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77E3092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AEB0F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5A6290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457" w:type="dxa"/>
            <w:tcBorders>
              <w:top w:val="nil"/>
              <w:left w:val="nil"/>
              <w:bottom w:val="single" w:sz="4" w:space="0" w:color="auto"/>
              <w:right w:val="single" w:sz="4" w:space="0" w:color="auto"/>
            </w:tcBorders>
            <w:vAlign w:val="center"/>
          </w:tcPr>
          <w:p w14:paraId="7F19B6D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85" w:type="dxa"/>
            <w:gridSpan w:val="2"/>
            <w:tcBorders>
              <w:top w:val="nil"/>
              <w:left w:val="nil"/>
              <w:bottom w:val="single" w:sz="4" w:space="0" w:color="auto"/>
              <w:right w:val="single" w:sz="4" w:space="0" w:color="auto"/>
            </w:tcBorders>
            <w:vAlign w:val="center"/>
          </w:tcPr>
          <w:p w14:paraId="617E3781" w14:textId="77777777" w:rsidR="00385DA9" w:rsidRDefault="00385DA9">
            <w:pPr>
              <w:widowControl/>
              <w:jc w:val="center"/>
              <w:rPr>
                <w:rFonts w:ascii="宋体" w:eastAsia="宋体" w:hAnsi="宋体" w:cs="宋体" w:hint="eastAsia"/>
                <w:color w:val="000000"/>
                <w:sz w:val="18"/>
                <w:szCs w:val="18"/>
              </w:rPr>
            </w:pPr>
          </w:p>
        </w:tc>
      </w:tr>
      <w:tr w:rsidR="00385DA9" w14:paraId="66562913" w14:textId="77777777">
        <w:trPr>
          <w:trHeight w:val="800"/>
          <w:jc w:val="center"/>
        </w:trPr>
        <w:tc>
          <w:tcPr>
            <w:tcW w:w="980" w:type="dxa"/>
            <w:vMerge/>
            <w:tcBorders>
              <w:left w:val="single" w:sz="4" w:space="0" w:color="auto"/>
              <w:right w:val="single" w:sz="4" w:space="0" w:color="auto"/>
            </w:tcBorders>
            <w:vAlign w:val="center"/>
          </w:tcPr>
          <w:p w14:paraId="71B6E0F0"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1793D971"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925E5C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4C606527"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补贴发放覆盖率</w:t>
            </w:r>
          </w:p>
        </w:tc>
        <w:tc>
          <w:tcPr>
            <w:tcW w:w="515" w:type="dxa"/>
            <w:tcBorders>
              <w:top w:val="nil"/>
              <w:left w:val="nil"/>
              <w:bottom w:val="single" w:sz="4" w:space="0" w:color="auto"/>
              <w:right w:val="single" w:sz="4" w:space="0" w:color="auto"/>
            </w:tcBorders>
            <w:vAlign w:val="center"/>
          </w:tcPr>
          <w:p w14:paraId="58FBB51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6A99C24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280D5C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0E94D11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0495CB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4F7EB59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89C922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7B8A2B6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457" w:type="dxa"/>
            <w:tcBorders>
              <w:top w:val="nil"/>
              <w:left w:val="nil"/>
              <w:bottom w:val="single" w:sz="4" w:space="0" w:color="auto"/>
              <w:right w:val="single" w:sz="4" w:space="0" w:color="auto"/>
            </w:tcBorders>
            <w:vAlign w:val="center"/>
          </w:tcPr>
          <w:p w14:paraId="1D27658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85" w:type="dxa"/>
            <w:gridSpan w:val="2"/>
            <w:tcBorders>
              <w:top w:val="nil"/>
              <w:left w:val="nil"/>
              <w:bottom w:val="single" w:sz="4" w:space="0" w:color="auto"/>
              <w:right w:val="single" w:sz="4" w:space="0" w:color="auto"/>
            </w:tcBorders>
            <w:vAlign w:val="center"/>
          </w:tcPr>
          <w:p w14:paraId="0B91F15A" w14:textId="77777777" w:rsidR="00385DA9" w:rsidRDefault="00385DA9">
            <w:pPr>
              <w:widowControl/>
              <w:jc w:val="center"/>
              <w:rPr>
                <w:rFonts w:ascii="宋体" w:eastAsia="宋体" w:hAnsi="宋体" w:cs="宋体" w:hint="eastAsia"/>
                <w:color w:val="000000"/>
                <w:sz w:val="18"/>
                <w:szCs w:val="18"/>
              </w:rPr>
            </w:pPr>
          </w:p>
        </w:tc>
      </w:tr>
      <w:tr w:rsidR="00385DA9" w14:paraId="6D25356B" w14:textId="77777777">
        <w:trPr>
          <w:trHeight w:val="800"/>
          <w:jc w:val="center"/>
        </w:trPr>
        <w:tc>
          <w:tcPr>
            <w:tcW w:w="980" w:type="dxa"/>
            <w:vMerge/>
            <w:tcBorders>
              <w:left w:val="single" w:sz="4" w:space="0" w:color="auto"/>
              <w:right w:val="single" w:sz="4" w:space="0" w:color="auto"/>
            </w:tcBorders>
            <w:vAlign w:val="center"/>
          </w:tcPr>
          <w:p w14:paraId="359F7BCF"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46C8D1F3"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F239B1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103AC335"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515" w:type="dxa"/>
            <w:tcBorders>
              <w:top w:val="nil"/>
              <w:left w:val="nil"/>
              <w:bottom w:val="single" w:sz="4" w:space="0" w:color="auto"/>
              <w:right w:val="single" w:sz="4" w:space="0" w:color="auto"/>
            </w:tcBorders>
            <w:vAlign w:val="center"/>
          </w:tcPr>
          <w:p w14:paraId="538D84C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254CDA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7F822D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4D2DAB9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9F35A5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2B19489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C70D77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706A932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457" w:type="dxa"/>
            <w:tcBorders>
              <w:top w:val="nil"/>
              <w:left w:val="nil"/>
              <w:bottom w:val="single" w:sz="4" w:space="0" w:color="auto"/>
              <w:right w:val="single" w:sz="4" w:space="0" w:color="auto"/>
            </w:tcBorders>
            <w:vAlign w:val="center"/>
          </w:tcPr>
          <w:p w14:paraId="1F7B642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185" w:type="dxa"/>
            <w:gridSpan w:val="2"/>
            <w:tcBorders>
              <w:top w:val="nil"/>
              <w:left w:val="nil"/>
              <w:bottom w:val="single" w:sz="4" w:space="0" w:color="auto"/>
              <w:right w:val="single" w:sz="4" w:space="0" w:color="auto"/>
            </w:tcBorders>
            <w:vAlign w:val="center"/>
          </w:tcPr>
          <w:p w14:paraId="44A17326" w14:textId="77777777" w:rsidR="00385DA9" w:rsidRDefault="00385DA9">
            <w:pPr>
              <w:widowControl/>
              <w:jc w:val="center"/>
              <w:rPr>
                <w:rFonts w:ascii="宋体" w:eastAsia="宋体" w:hAnsi="宋体" w:cs="宋体" w:hint="eastAsia"/>
                <w:color w:val="000000"/>
                <w:sz w:val="18"/>
                <w:szCs w:val="18"/>
              </w:rPr>
            </w:pPr>
          </w:p>
        </w:tc>
      </w:tr>
      <w:tr w:rsidR="00385DA9" w14:paraId="205F8837" w14:textId="77777777">
        <w:trPr>
          <w:trHeight w:val="800"/>
          <w:jc w:val="center"/>
        </w:trPr>
        <w:tc>
          <w:tcPr>
            <w:tcW w:w="980" w:type="dxa"/>
            <w:vMerge/>
            <w:tcBorders>
              <w:left w:val="single" w:sz="4" w:space="0" w:color="auto"/>
              <w:right w:val="single" w:sz="4" w:space="0" w:color="auto"/>
            </w:tcBorders>
            <w:vAlign w:val="center"/>
          </w:tcPr>
          <w:p w14:paraId="16011EA1"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6C43E5B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4B1A56A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313AE4E5"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发放退休教师平均补贴金额</w:t>
            </w:r>
          </w:p>
        </w:tc>
        <w:tc>
          <w:tcPr>
            <w:tcW w:w="515" w:type="dxa"/>
            <w:tcBorders>
              <w:top w:val="nil"/>
              <w:left w:val="nil"/>
              <w:bottom w:val="single" w:sz="4" w:space="0" w:color="auto"/>
              <w:right w:val="single" w:sz="4" w:space="0" w:color="auto"/>
            </w:tcBorders>
            <w:vAlign w:val="center"/>
          </w:tcPr>
          <w:p w14:paraId="53B243B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05" w:type="dxa"/>
            <w:tcBorders>
              <w:top w:val="nil"/>
              <w:left w:val="nil"/>
              <w:bottom w:val="single" w:sz="4" w:space="0" w:color="auto"/>
              <w:right w:val="single" w:sz="4" w:space="0" w:color="auto"/>
            </w:tcBorders>
            <w:vAlign w:val="center"/>
          </w:tcPr>
          <w:p w14:paraId="5F5A1E9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&lt;=0.12万元</w:t>
            </w:r>
          </w:p>
        </w:tc>
        <w:tc>
          <w:tcPr>
            <w:tcW w:w="588" w:type="dxa"/>
            <w:tcBorders>
              <w:top w:val="nil"/>
              <w:left w:val="nil"/>
              <w:bottom w:val="single" w:sz="4" w:space="0" w:color="auto"/>
              <w:right w:val="single" w:sz="4" w:space="0" w:color="auto"/>
            </w:tcBorders>
            <w:vAlign w:val="center"/>
          </w:tcPr>
          <w:p w14:paraId="03167A2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=0.12万元</w:t>
            </w:r>
          </w:p>
        </w:tc>
        <w:tc>
          <w:tcPr>
            <w:tcW w:w="522" w:type="dxa"/>
            <w:tcBorders>
              <w:top w:val="nil"/>
              <w:left w:val="nil"/>
              <w:bottom w:val="single" w:sz="4" w:space="0" w:color="auto"/>
              <w:right w:val="single" w:sz="4" w:space="0" w:color="auto"/>
            </w:tcBorders>
            <w:vAlign w:val="center"/>
          </w:tcPr>
          <w:p w14:paraId="51AEF7B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F36451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597" w:type="dxa"/>
            <w:tcBorders>
              <w:top w:val="nil"/>
              <w:left w:val="nil"/>
              <w:bottom w:val="single" w:sz="4" w:space="0" w:color="auto"/>
              <w:right w:val="single" w:sz="4" w:space="0" w:color="auto"/>
            </w:tcBorders>
            <w:vAlign w:val="center"/>
          </w:tcPr>
          <w:p w14:paraId="0DB0A46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14:paraId="7FAB6B0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6E98FAF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457" w:type="dxa"/>
            <w:tcBorders>
              <w:top w:val="nil"/>
              <w:left w:val="nil"/>
              <w:bottom w:val="single" w:sz="4" w:space="0" w:color="auto"/>
              <w:right w:val="single" w:sz="4" w:space="0" w:color="auto"/>
            </w:tcBorders>
            <w:vAlign w:val="center"/>
          </w:tcPr>
          <w:p w14:paraId="0AA7F67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185" w:type="dxa"/>
            <w:gridSpan w:val="2"/>
            <w:tcBorders>
              <w:top w:val="nil"/>
              <w:left w:val="nil"/>
              <w:bottom w:val="single" w:sz="4" w:space="0" w:color="auto"/>
              <w:right w:val="single" w:sz="4" w:space="0" w:color="auto"/>
            </w:tcBorders>
            <w:vAlign w:val="center"/>
          </w:tcPr>
          <w:p w14:paraId="02851F97" w14:textId="77777777" w:rsidR="00385DA9" w:rsidRDefault="00385DA9">
            <w:pPr>
              <w:widowControl/>
              <w:jc w:val="center"/>
              <w:rPr>
                <w:rFonts w:ascii="宋体" w:eastAsia="宋体" w:hAnsi="宋体" w:cs="宋体" w:hint="eastAsia"/>
                <w:color w:val="000000"/>
                <w:sz w:val="18"/>
                <w:szCs w:val="18"/>
              </w:rPr>
            </w:pPr>
          </w:p>
        </w:tc>
      </w:tr>
      <w:tr w:rsidR="00385DA9" w14:paraId="5D4BDCE0" w14:textId="77777777">
        <w:trPr>
          <w:trHeight w:val="800"/>
          <w:jc w:val="center"/>
        </w:trPr>
        <w:tc>
          <w:tcPr>
            <w:tcW w:w="980" w:type="dxa"/>
            <w:vMerge/>
            <w:tcBorders>
              <w:left w:val="single" w:sz="4" w:space="0" w:color="auto"/>
              <w:bottom w:val="single" w:sz="4" w:space="0" w:color="auto"/>
              <w:right w:val="single" w:sz="4" w:space="0" w:color="auto"/>
            </w:tcBorders>
            <w:vAlign w:val="center"/>
          </w:tcPr>
          <w:p w14:paraId="64A17CA4"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E490E5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4F02736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6EAAA9E2"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有效提高退休教师生活水平</w:t>
            </w:r>
          </w:p>
        </w:tc>
        <w:tc>
          <w:tcPr>
            <w:tcW w:w="515" w:type="dxa"/>
            <w:tcBorders>
              <w:top w:val="nil"/>
              <w:left w:val="nil"/>
              <w:bottom w:val="single" w:sz="4" w:space="0" w:color="auto"/>
              <w:right w:val="single" w:sz="4" w:space="0" w:color="auto"/>
            </w:tcBorders>
            <w:vAlign w:val="center"/>
          </w:tcPr>
          <w:p w14:paraId="3EC7FFF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5" w:type="dxa"/>
            <w:tcBorders>
              <w:top w:val="nil"/>
              <w:left w:val="nil"/>
              <w:bottom w:val="single" w:sz="4" w:space="0" w:color="auto"/>
              <w:right w:val="single" w:sz="4" w:space="0" w:color="auto"/>
            </w:tcBorders>
            <w:vAlign w:val="center"/>
          </w:tcPr>
          <w:p w14:paraId="19DCE9F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588" w:type="dxa"/>
            <w:tcBorders>
              <w:top w:val="nil"/>
              <w:left w:val="nil"/>
              <w:bottom w:val="single" w:sz="4" w:space="0" w:color="auto"/>
              <w:right w:val="single" w:sz="4" w:space="0" w:color="auto"/>
            </w:tcBorders>
            <w:vAlign w:val="center"/>
          </w:tcPr>
          <w:p w14:paraId="76000A4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4A9498F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DC521B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7" w:type="dxa"/>
            <w:tcBorders>
              <w:top w:val="nil"/>
              <w:left w:val="nil"/>
              <w:bottom w:val="single" w:sz="4" w:space="0" w:color="auto"/>
              <w:right w:val="single" w:sz="4" w:space="0" w:color="auto"/>
            </w:tcBorders>
            <w:vAlign w:val="center"/>
          </w:tcPr>
          <w:p w14:paraId="02564CC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4903654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52" w:type="dxa"/>
            <w:tcBorders>
              <w:top w:val="nil"/>
              <w:left w:val="nil"/>
              <w:bottom w:val="single" w:sz="4" w:space="0" w:color="auto"/>
              <w:right w:val="single" w:sz="4" w:space="0" w:color="auto"/>
            </w:tcBorders>
            <w:vAlign w:val="center"/>
          </w:tcPr>
          <w:p w14:paraId="190DB80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457" w:type="dxa"/>
            <w:tcBorders>
              <w:top w:val="nil"/>
              <w:left w:val="nil"/>
              <w:bottom w:val="single" w:sz="4" w:space="0" w:color="auto"/>
              <w:right w:val="single" w:sz="4" w:space="0" w:color="auto"/>
            </w:tcBorders>
            <w:vAlign w:val="center"/>
          </w:tcPr>
          <w:p w14:paraId="1E84922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405F7A3E" w14:textId="77777777" w:rsidR="00385DA9" w:rsidRDefault="00385DA9">
            <w:pPr>
              <w:widowControl/>
              <w:jc w:val="center"/>
              <w:rPr>
                <w:rFonts w:ascii="宋体" w:eastAsia="宋体" w:hAnsi="宋体" w:cs="宋体" w:hint="eastAsia"/>
                <w:color w:val="000000"/>
                <w:sz w:val="18"/>
                <w:szCs w:val="18"/>
              </w:rPr>
            </w:pPr>
          </w:p>
        </w:tc>
      </w:tr>
      <w:tr w:rsidR="00385DA9" w14:paraId="5F1C4253" w14:textId="77777777">
        <w:trPr>
          <w:trHeight w:val="520"/>
          <w:jc w:val="center"/>
        </w:trPr>
        <w:tc>
          <w:tcPr>
            <w:tcW w:w="3090" w:type="dxa"/>
            <w:gridSpan w:val="4"/>
            <w:tcBorders>
              <w:top w:val="single" w:sz="4" w:space="0" w:color="auto"/>
              <w:left w:val="single" w:sz="4" w:space="0" w:color="auto"/>
              <w:bottom w:val="single" w:sz="4" w:space="0" w:color="auto"/>
              <w:right w:val="single" w:sz="4" w:space="0" w:color="auto"/>
            </w:tcBorders>
            <w:vAlign w:val="center"/>
          </w:tcPr>
          <w:p w14:paraId="48FACC0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3273BE2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6E18B6BF" w14:textId="77777777" w:rsidR="00385DA9" w:rsidRDefault="00385DA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2D5F6C0A" w14:textId="77777777" w:rsidR="00385DA9" w:rsidRDefault="00385DA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5AC09CD4" w14:textId="77777777" w:rsidR="00385DA9" w:rsidRDefault="00385DA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3ED2320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2883BE0C" w14:textId="77777777" w:rsidR="00385DA9" w:rsidRDefault="00385DA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5FAE51CE" w14:textId="77777777" w:rsidR="00385DA9" w:rsidRDefault="00385DA9">
            <w:pPr>
              <w:widowControl/>
              <w:jc w:val="left"/>
              <w:rPr>
                <w:rFonts w:ascii="宋体" w:eastAsia="宋体" w:hAnsi="宋体" w:cs="宋体" w:hint="eastAsia"/>
                <w:color w:val="000000"/>
                <w:sz w:val="18"/>
                <w:szCs w:val="18"/>
              </w:rPr>
            </w:pPr>
          </w:p>
        </w:tc>
        <w:tc>
          <w:tcPr>
            <w:tcW w:w="652" w:type="dxa"/>
            <w:tcBorders>
              <w:top w:val="single" w:sz="4" w:space="0" w:color="auto"/>
              <w:left w:val="nil"/>
              <w:bottom w:val="single" w:sz="4" w:space="0" w:color="auto"/>
              <w:right w:val="single" w:sz="4" w:space="0" w:color="auto"/>
            </w:tcBorders>
            <w:vAlign w:val="center"/>
          </w:tcPr>
          <w:p w14:paraId="50497233" w14:textId="77777777" w:rsidR="00385DA9" w:rsidRDefault="00385DA9">
            <w:pPr>
              <w:widowControl/>
              <w:jc w:val="left"/>
              <w:rPr>
                <w:rFonts w:ascii="宋体" w:eastAsia="宋体" w:hAnsi="宋体" w:cs="宋体" w:hint="eastAsia"/>
                <w:color w:val="000000"/>
                <w:sz w:val="18"/>
                <w:szCs w:val="18"/>
              </w:rPr>
            </w:pPr>
          </w:p>
        </w:tc>
        <w:tc>
          <w:tcPr>
            <w:tcW w:w="463" w:type="dxa"/>
            <w:gridSpan w:val="2"/>
            <w:tcBorders>
              <w:top w:val="single" w:sz="4" w:space="0" w:color="auto"/>
              <w:left w:val="nil"/>
              <w:bottom w:val="single" w:sz="4" w:space="0" w:color="auto"/>
              <w:right w:val="single" w:sz="4" w:space="0" w:color="auto"/>
            </w:tcBorders>
            <w:vAlign w:val="center"/>
          </w:tcPr>
          <w:p w14:paraId="204C9FC9" w14:textId="77777777" w:rsidR="00385DA9" w:rsidRDefault="00385DA9">
            <w:pPr>
              <w:widowControl/>
              <w:jc w:val="left"/>
              <w:rPr>
                <w:rFonts w:ascii="宋体" w:eastAsia="宋体" w:hAnsi="宋体" w:cs="宋体" w:hint="eastAsia"/>
                <w:color w:val="000000"/>
                <w:sz w:val="18"/>
                <w:szCs w:val="18"/>
              </w:rPr>
            </w:pPr>
          </w:p>
        </w:tc>
        <w:tc>
          <w:tcPr>
            <w:tcW w:w="1179" w:type="dxa"/>
            <w:tcBorders>
              <w:top w:val="single" w:sz="4" w:space="0" w:color="auto"/>
              <w:left w:val="nil"/>
              <w:bottom w:val="single" w:sz="4" w:space="0" w:color="auto"/>
              <w:right w:val="single" w:sz="4" w:space="0" w:color="auto"/>
            </w:tcBorders>
            <w:vAlign w:val="center"/>
          </w:tcPr>
          <w:p w14:paraId="73177853" w14:textId="77777777" w:rsidR="00385DA9" w:rsidRDefault="00385DA9">
            <w:pPr>
              <w:widowControl/>
              <w:jc w:val="left"/>
              <w:rPr>
                <w:rFonts w:ascii="宋体" w:eastAsia="宋体" w:hAnsi="宋体" w:cs="宋体" w:hint="eastAsia"/>
                <w:color w:val="000000"/>
                <w:sz w:val="18"/>
                <w:szCs w:val="18"/>
              </w:rPr>
            </w:pPr>
          </w:p>
        </w:tc>
      </w:tr>
    </w:tbl>
    <w:p w14:paraId="2981A043" w14:textId="77777777" w:rsidR="00385DA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03E4C78" w14:textId="77777777" w:rsidR="00385D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300" w:type="pct"/>
        <w:jc w:val="center"/>
        <w:tblLayout w:type="fixed"/>
        <w:tblLook w:val="04A0" w:firstRow="1" w:lastRow="0" w:firstColumn="1" w:lastColumn="0" w:noHBand="0" w:noVBand="1"/>
      </w:tblPr>
      <w:tblGrid>
        <w:gridCol w:w="1106"/>
        <w:gridCol w:w="573"/>
        <w:gridCol w:w="574"/>
        <w:gridCol w:w="962"/>
        <w:gridCol w:w="515"/>
        <w:gridCol w:w="505"/>
        <w:gridCol w:w="588"/>
        <w:gridCol w:w="522"/>
        <w:gridCol w:w="633"/>
        <w:gridCol w:w="597"/>
        <w:gridCol w:w="518"/>
        <w:gridCol w:w="626"/>
        <w:gridCol w:w="593"/>
        <w:gridCol w:w="1075"/>
      </w:tblGrid>
      <w:tr w:rsidR="00385DA9" w14:paraId="36DC9A50" w14:textId="77777777">
        <w:trPr>
          <w:trHeight w:val="720"/>
          <w:jc w:val="center"/>
        </w:trPr>
        <w:tc>
          <w:tcPr>
            <w:tcW w:w="1681" w:type="dxa"/>
            <w:gridSpan w:val="2"/>
            <w:tcBorders>
              <w:top w:val="single" w:sz="4" w:space="0" w:color="auto"/>
              <w:left w:val="single" w:sz="4" w:space="0" w:color="auto"/>
              <w:bottom w:val="single" w:sz="4" w:space="0" w:color="auto"/>
              <w:right w:val="single" w:sz="4" w:space="0" w:color="auto"/>
            </w:tcBorders>
            <w:vAlign w:val="center"/>
          </w:tcPr>
          <w:p w14:paraId="50FA779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14:paraId="14C86CC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新疆人才发展基金2024年度第一轮支持资金</w:t>
            </w:r>
          </w:p>
        </w:tc>
      </w:tr>
      <w:tr w:rsidR="00385DA9" w14:paraId="2AD0ED48" w14:textId="77777777">
        <w:trPr>
          <w:trHeight w:val="380"/>
          <w:jc w:val="center"/>
        </w:trPr>
        <w:tc>
          <w:tcPr>
            <w:tcW w:w="1681" w:type="dxa"/>
            <w:gridSpan w:val="2"/>
            <w:tcBorders>
              <w:top w:val="single" w:sz="4" w:space="0" w:color="auto"/>
              <w:left w:val="single" w:sz="4" w:space="0" w:color="auto"/>
              <w:bottom w:val="single" w:sz="4" w:space="0" w:color="auto"/>
              <w:right w:val="single" w:sz="4" w:space="0" w:color="auto"/>
            </w:tcBorders>
            <w:vAlign w:val="center"/>
          </w:tcPr>
          <w:p w14:paraId="0DEF5A0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26CCF17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0B25F71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14:paraId="1835AC3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w:t>
            </w:r>
          </w:p>
        </w:tc>
      </w:tr>
      <w:tr w:rsidR="00385DA9" w14:paraId="171E88A5" w14:textId="77777777">
        <w:trPr>
          <w:trHeight w:val="380"/>
          <w:jc w:val="center"/>
        </w:trPr>
        <w:tc>
          <w:tcPr>
            <w:tcW w:w="1107" w:type="dxa"/>
            <w:vMerge w:val="restart"/>
            <w:tcBorders>
              <w:top w:val="nil"/>
              <w:left w:val="single" w:sz="4" w:space="0" w:color="auto"/>
              <w:bottom w:val="single" w:sz="4" w:space="0" w:color="auto"/>
              <w:right w:val="single" w:sz="4" w:space="0" w:color="auto"/>
            </w:tcBorders>
            <w:vAlign w:val="center"/>
          </w:tcPr>
          <w:p w14:paraId="241FAFD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5C72549A" w14:textId="77777777" w:rsidR="00385DA9" w:rsidRDefault="00385DA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5A0C832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7C86F69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2451046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13D19A5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219" w:type="dxa"/>
            <w:gridSpan w:val="2"/>
            <w:tcBorders>
              <w:top w:val="single" w:sz="4" w:space="0" w:color="auto"/>
              <w:left w:val="nil"/>
              <w:bottom w:val="single" w:sz="4" w:space="0" w:color="auto"/>
              <w:right w:val="single" w:sz="4" w:space="0" w:color="auto"/>
            </w:tcBorders>
            <w:vAlign w:val="center"/>
          </w:tcPr>
          <w:p w14:paraId="6193B59D"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075" w:type="dxa"/>
            <w:tcBorders>
              <w:top w:val="nil"/>
              <w:left w:val="nil"/>
              <w:bottom w:val="single" w:sz="4" w:space="0" w:color="auto"/>
              <w:right w:val="single" w:sz="4" w:space="0" w:color="auto"/>
            </w:tcBorders>
            <w:vAlign w:val="center"/>
          </w:tcPr>
          <w:p w14:paraId="5F92637E"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85DA9" w14:paraId="6901C4DD" w14:textId="77777777">
        <w:trPr>
          <w:trHeight w:val="380"/>
          <w:jc w:val="center"/>
        </w:trPr>
        <w:tc>
          <w:tcPr>
            <w:tcW w:w="1107" w:type="dxa"/>
            <w:vMerge/>
            <w:tcBorders>
              <w:top w:val="nil"/>
              <w:left w:val="single" w:sz="4" w:space="0" w:color="auto"/>
              <w:bottom w:val="single" w:sz="4" w:space="0" w:color="auto"/>
              <w:right w:val="single" w:sz="4" w:space="0" w:color="auto"/>
            </w:tcBorders>
            <w:vAlign w:val="center"/>
          </w:tcPr>
          <w:p w14:paraId="6E29A28E"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37FA379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09F6614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608" w:type="dxa"/>
            <w:gridSpan w:val="3"/>
            <w:tcBorders>
              <w:top w:val="single" w:sz="4" w:space="0" w:color="auto"/>
              <w:left w:val="nil"/>
              <w:bottom w:val="single" w:sz="4" w:space="0" w:color="auto"/>
              <w:right w:val="single" w:sz="4" w:space="0" w:color="auto"/>
            </w:tcBorders>
            <w:vAlign w:val="center"/>
          </w:tcPr>
          <w:p w14:paraId="2C2A1DB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155" w:type="dxa"/>
            <w:gridSpan w:val="2"/>
            <w:tcBorders>
              <w:top w:val="single" w:sz="4" w:space="0" w:color="auto"/>
              <w:left w:val="nil"/>
              <w:bottom w:val="single" w:sz="4" w:space="0" w:color="auto"/>
              <w:right w:val="single" w:sz="4" w:space="0" w:color="auto"/>
            </w:tcBorders>
            <w:vAlign w:val="center"/>
          </w:tcPr>
          <w:p w14:paraId="0E5466A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115" w:type="dxa"/>
            <w:gridSpan w:val="2"/>
            <w:tcBorders>
              <w:top w:val="nil"/>
              <w:left w:val="nil"/>
              <w:bottom w:val="single" w:sz="4" w:space="0" w:color="auto"/>
              <w:right w:val="single" w:sz="4" w:space="0" w:color="auto"/>
            </w:tcBorders>
            <w:vAlign w:val="center"/>
          </w:tcPr>
          <w:p w14:paraId="70D3ABE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219" w:type="dxa"/>
            <w:gridSpan w:val="2"/>
            <w:tcBorders>
              <w:top w:val="single" w:sz="4" w:space="0" w:color="auto"/>
              <w:left w:val="nil"/>
              <w:bottom w:val="single" w:sz="4" w:space="0" w:color="auto"/>
              <w:right w:val="single" w:sz="4" w:space="0" w:color="auto"/>
            </w:tcBorders>
            <w:vAlign w:val="center"/>
          </w:tcPr>
          <w:p w14:paraId="6A65F6F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075" w:type="dxa"/>
            <w:tcBorders>
              <w:top w:val="nil"/>
              <w:left w:val="nil"/>
              <w:bottom w:val="single" w:sz="4" w:space="0" w:color="auto"/>
              <w:right w:val="single" w:sz="4" w:space="0" w:color="auto"/>
            </w:tcBorders>
            <w:vAlign w:val="center"/>
          </w:tcPr>
          <w:p w14:paraId="7EF9AA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85DA9" w14:paraId="756F0235" w14:textId="77777777">
        <w:trPr>
          <w:trHeight w:val="380"/>
          <w:jc w:val="center"/>
        </w:trPr>
        <w:tc>
          <w:tcPr>
            <w:tcW w:w="1107" w:type="dxa"/>
            <w:vMerge/>
            <w:tcBorders>
              <w:top w:val="nil"/>
              <w:left w:val="single" w:sz="4" w:space="0" w:color="auto"/>
              <w:bottom w:val="single" w:sz="4" w:space="0" w:color="auto"/>
              <w:right w:val="single" w:sz="4" w:space="0" w:color="auto"/>
            </w:tcBorders>
            <w:vAlign w:val="center"/>
          </w:tcPr>
          <w:p w14:paraId="3F56FACB"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1F1B0F8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0B77A82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608" w:type="dxa"/>
            <w:gridSpan w:val="3"/>
            <w:tcBorders>
              <w:top w:val="single" w:sz="4" w:space="0" w:color="auto"/>
              <w:left w:val="nil"/>
              <w:bottom w:val="single" w:sz="4" w:space="0" w:color="auto"/>
              <w:right w:val="single" w:sz="4" w:space="0" w:color="auto"/>
            </w:tcBorders>
            <w:vAlign w:val="center"/>
          </w:tcPr>
          <w:p w14:paraId="65CDC85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155" w:type="dxa"/>
            <w:gridSpan w:val="2"/>
            <w:tcBorders>
              <w:top w:val="single" w:sz="4" w:space="0" w:color="auto"/>
              <w:left w:val="nil"/>
              <w:bottom w:val="single" w:sz="4" w:space="0" w:color="auto"/>
              <w:right w:val="single" w:sz="4" w:space="0" w:color="auto"/>
            </w:tcBorders>
            <w:vAlign w:val="center"/>
          </w:tcPr>
          <w:p w14:paraId="03B668D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115" w:type="dxa"/>
            <w:gridSpan w:val="2"/>
            <w:tcBorders>
              <w:top w:val="nil"/>
              <w:left w:val="nil"/>
              <w:bottom w:val="single" w:sz="4" w:space="0" w:color="auto"/>
              <w:right w:val="single" w:sz="4" w:space="0" w:color="auto"/>
            </w:tcBorders>
            <w:vAlign w:val="center"/>
          </w:tcPr>
          <w:p w14:paraId="1AEB575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19" w:type="dxa"/>
            <w:gridSpan w:val="2"/>
            <w:tcBorders>
              <w:top w:val="single" w:sz="4" w:space="0" w:color="auto"/>
              <w:left w:val="nil"/>
              <w:bottom w:val="single" w:sz="4" w:space="0" w:color="auto"/>
              <w:right w:val="single" w:sz="4" w:space="0" w:color="auto"/>
            </w:tcBorders>
            <w:vAlign w:val="center"/>
          </w:tcPr>
          <w:p w14:paraId="5B581DF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75" w:type="dxa"/>
            <w:tcBorders>
              <w:top w:val="nil"/>
              <w:left w:val="nil"/>
              <w:bottom w:val="single" w:sz="4" w:space="0" w:color="auto"/>
              <w:right w:val="single" w:sz="4" w:space="0" w:color="auto"/>
            </w:tcBorders>
            <w:vAlign w:val="center"/>
          </w:tcPr>
          <w:p w14:paraId="0DF54F1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3861BE43" w14:textId="77777777">
        <w:trPr>
          <w:trHeight w:val="380"/>
          <w:jc w:val="center"/>
        </w:trPr>
        <w:tc>
          <w:tcPr>
            <w:tcW w:w="1107" w:type="dxa"/>
            <w:vMerge/>
            <w:tcBorders>
              <w:top w:val="nil"/>
              <w:left w:val="single" w:sz="4" w:space="0" w:color="auto"/>
              <w:bottom w:val="single" w:sz="4" w:space="0" w:color="auto"/>
              <w:right w:val="single" w:sz="4" w:space="0" w:color="auto"/>
            </w:tcBorders>
            <w:vAlign w:val="center"/>
          </w:tcPr>
          <w:p w14:paraId="797C4A54" w14:textId="77777777" w:rsidR="00385DA9" w:rsidRDefault="00385DA9">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1219685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19852E8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3753617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3E8B5EC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705FFD1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19" w:type="dxa"/>
            <w:gridSpan w:val="2"/>
            <w:tcBorders>
              <w:top w:val="single" w:sz="4" w:space="0" w:color="auto"/>
              <w:left w:val="nil"/>
              <w:bottom w:val="single" w:sz="4" w:space="0" w:color="auto"/>
              <w:right w:val="single" w:sz="4" w:space="0" w:color="auto"/>
            </w:tcBorders>
            <w:vAlign w:val="center"/>
          </w:tcPr>
          <w:p w14:paraId="18F16DA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75" w:type="dxa"/>
            <w:tcBorders>
              <w:top w:val="nil"/>
              <w:left w:val="nil"/>
              <w:bottom w:val="single" w:sz="4" w:space="0" w:color="auto"/>
              <w:right w:val="single" w:sz="4" w:space="0" w:color="auto"/>
            </w:tcBorders>
            <w:vAlign w:val="center"/>
          </w:tcPr>
          <w:p w14:paraId="31EE32F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29A18DAC" w14:textId="77777777">
        <w:trPr>
          <w:trHeight w:val="360"/>
          <w:jc w:val="center"/>
        </w:trPr>
        <w:tc>
          <w:tcPr>
            <w:tcW w:w="1107" w:type="dxa"/>
            <w:vMerge w:val="restart"/>
            <w:tcBorders>
              <w:top w:val="nil"/>
              <w:left w:val="single" w:sz="4" w:space="0" w:color="auto"/>
              <w:bottom w:val="single" w:sz="4" w:space="0" w:color="auto"/>
              <w:right w:val="single" w:sz="4" w:space="0" w:color="auto"/>
            </w:tcBorders>
            <w:vAlign w:val="center"/>
          </w:tcPr>
          <w:p w14:paraId="0E4661B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718" w:type="dxa"/>
            <w:gridSpan w:val="6"/>
            <w:tcBorders>
              <w:top w:val="single" w:sz="4" w:space="0" w:color="auto"/>
              <w:left w:val="nil"/>
              <w:bottom w:val="single" w:sz="4" w:space="0" w:color="auto"/>
              <w:right w:val="single" w:sz="4" w:space="0" w:color="auto"/>
            </w:tcBorders>
            <w:vAlign w:val="center"/>
          </w:tcPr>
          <w:p w14:paraId="2D4E286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14:paraId="2A4C003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85DA9" w14:paraId="24AAB6D0" w14:textId="77777777">
        <w:trPr>
          <w:trHeight w:val="820"/>
          <w:jc w:val="center"/>
        </w:trPr>
        <w:tc>
          <w:tcPr>
            <w:tcW w:w="1107" w:type="dxa"/>
            <w:vMerge/>
            <w:tcBorders>
              <w:top w:val="nil"/>
              <w:left w:val="single" w:sz="4" w:space="0" w:color="auto"/>
              <w:bottom w:val="single" w:sz="4" w:space="0" w:color="auto"/>
              <w:right w:val="single" w:sz="4" w:space="0" w:color="auto"/>
            </w:tcBorders>
            <w:vAlign w:val="center"/>
          </w:tcPr>
          <w:p w14:paraId="2CDF9680" w14:textId="77777777" w:rsidR="00385DA9" w:rsidRDefault="00385DA9">
            <w:pPr>
              <w:widowControl/>
              <w:jc w:val="left"/>
              <w:rPr>
                <w:rFonts w:ascii="宋体" w:eastAsia="宋体" w:hAnsi="宋体" w:cs="宋体" w:hint="eastAsia"/>
                <w:color w:val="000000"/>
                <w:sz w:val="18"/>
                <w:szCs w:val="18"/>
              </w:rPr>
            </w:pPr>
          </w:p>
        </w:tc>
        <w:tc>
          <w:tcPr>
            <w:tcW w:w="3718" w:type="dxa"/>
            <w:gridSpan w:val="6"/>
            <w:tcBorders>
              <w:top w:val="single" w:sz="4" w:space="0" w:color="auto"/>
              <w:left w:val="nil"/>
              <w:bottom w:val="single" w:sz="4" w:space="0" w:color="auto"/>
              <w:right w:val="single" w:sz="4" w:space="0" w:color="auto"/>
            </w:tcBorders>
            <w:vAlign w:val="center"/>
          </w:tcPr>
          <w:p w14:paraId="25B9F1B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本年度该项目资金投入30万，主要用于工作室设备、图书，专家培训指导，观摩，项目</w:t>
            </w:r>
            <w:proofErr w:type="gramStart"/>
            <w:r>
              <w:rPr>
                <w:rFonts w:ascii="宋体" w:eastAsia="宋体" w:hAnsi="宋体" w:cs="宋体" w:hint="eastAsia"/>
                <w:color w:val="000000"/>
                <w:sz w:val="18"/>
                <w:szCs w:val="18"/>
              </w:rPr>
              <w:t>组学术</w:t>
            </w:r>
            <w:proofErr w:type="gramEnd"/>
            <w:r>
              <w:rPr>
                <w:rFonts w:ascii="宋体" w:eastAsia="宋体" w:hAnsi="宋体" w:cs="宋体" w:hint="eastAsia"/>
                <w:color w:val="000000"/>
                <w:sz w:val="18"/>
                <w:szCs w:val="18"/>
              </w:rPr>
              <w:t>团队培养、考察交流、成果转换、培训学习等，组织</w:t>
            </w:r>
            <w:proofErr w:type="gramStart"/>
            <w:r>
              <w:rPr>
                <w:rFonts w:ascii="宋体" w:eastAsia="宋体" w:hAnsi="宋体" w:cs="宋体" w:hint="eastAsia"/>
                <w:color w:val="000000"/>
                <w:sz w:val="18"/>
                <w:szCs w:val="18"/>
              </w:rPr>
              <w:t>家校社协同</w:t>
            </w:r>
            <w:proofErr w:type="gramEnd"/>
            <w:r>
              <w:rPr>
                <w:rFonts w:ascii="宋体" w:eastAsia="宋体" w:hAnsi="宋体" w:cs="宋体" w:hint="eastAsia"/>
                <w:color w:val="000000"/>
                <w:sz w:val="18"/>
                <w:szCs w:val="18"/>
              </w:rPr>
              <w:t>育人活动，承担专题讲座、示范研讨、资源库建设和成果推荐展示，发挥引领辐射作用，开展送教、送培活动为实现区域义务教育均衡发展</w:t>
            </w:r>
            <w:proofErr w:type="gramStart"/>
            <w:r>
              <w:rPr>
                <w:rFonts w:ascii="宋体" w:eastAsia="宋体" w:hAnsi="宋体" w:cs="宋体" w:hint="eastAsia"/>
                <w:color w:val="000000"/>
                <w:sz w:val="18"/>
                <w:szCs w:val="18"/>
              </w:rPr>
              <w:t>作出</w:t>
            </w:r>
            <w:proofErr w:type="gramEnd"/>
            <w:r>
              <w:rPr>
                <w:rFonts w:ascii="宋体" w:eastAsia="宋体" w:hAnsi="宋体" w:cs="宋体" w:hint="eastAsia"/>
                <w:color w:val="000000"/>
                <w:sz w:val="18"/>
                <w:szCs w:val="18"/>
              </w:rPr>
              <w:t>应有的贡献。</w:t>
            </w:r>
          </w:p>
        </w:tc>
        <w:tc>
          <w:tcPr>
            <w:tcW w:w="4564" w:type="dxa"/>
            <w:gridSpan w:val="7"/>
            <w:tcBorders>
              <w:top w:val="single" w:sz="4" w:space="0" w:color="auto"/>
              <w:left w:val="nil"/>
              <w:bottom w:val="single" w:sz="4" w:space="0" w:color="auto"/>
              <w:right w:val="single" w:sz="4" w:space="0" w:color="auto"/>
            </w:tcBorders>
            <w:vAlign w:val="center"/>
          </w:tcPr>
          <w:p w14:paraId="513D840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学校高度重视，精心组织实施，在个人补贴发放、教师培训等方面取得显著成效，充分发挥了项目的示范引领作用：发放个人补贴1人次，培训人数19人，项目的实施为推动教育发展起到了促进作用。</w:t>
            </w:r>
          </w:p>
        </w:tc>
      </w:tr>
      <w:tr w:rsidR="00385DA9" w14:paraId="71AECBE9" w14:textId="77777777">
        <w:trPr>
          <w:trHeight w:val="820"/>
          <w:jc w:val="center"/>
        </w:trPr>
        <w:tc>
          <w:tcPr>
            <w:tcW w:w="1107" w:type="dxa"/>
            <w:tcBorders>
              <w:top w:val="nil"/>
              <w:left w:val="single" w:sz="4" w:space="0" w:color="auto"/>
              <w:bottom w:val="single" w:sz="4" w:space="0" w:color="auto"/>
              <w:right w:val="single" w:sz="4" w:space="0" w:color="auto"/>
            </w:tcBorders>
            <w:vAlign w:val="center"/>
          </w:tcPr>
          <w:p w14:paraId="13248C00"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3FA9563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180841C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068D33D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6C1996B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262B270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27A53F4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1464F83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0007366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194DDA2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5B26664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26" w:type="dxa"/>
            <w:tcBorders>
              <w:top w:val="nil"/>
              <w:left w:val="nil"/>
              <w:bottom w:val="single" w:sz="4" w:space="0" w:color="auto"/>
              <w:right w:val="single" w:sz="4" w:space="0" w:color="auto"/>
            </w:tcBorders>
            <w:vAlign w:val="center"/>
          </w:tcPr>
          <w:p w14:paraId="5628D355" w14:textId="77777777" w:rsidR="00385DA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593" w:type="dxa"/>
            <w:tcBorders>
              <w:top w:val="nil"/>
              <w:left w:val="nil"/>
              <w:bottom w:val="single" w:sz="4" w:space="0" w:color="auto"/>
              <w:right w:val="single" w:sz="4" w:space="0" w:color="auto"/>
            </w:tcBorders>
            <w:vAlign w:val="center"/>
          </w:tcPr>
          <w:p w14:paraId="33AA576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075" w:type="dxa"/>
            <w:tcBorders>
              <w:top w:val="nil"/>
              <w:left w:val="nil"/>
              <w:bottom w:val="single" w:sz="4" w:space="0" w:color="auto"/>
              <w:right w:val="single" w:sz="4" w:space="0" w:color="auto"/>
            </w:tcBorders>
            <w:vAlign w:val="center"/>
          </w:tcPr>
          <w:p w14:paraId="62B53D8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85DA9" w14:paraId="10186894" w14:textId="77777777">
        <w:trPr>
          <w:trHeight w:val="800"/>
          <w:jc w:val="center"/>
        </w:trPr>
        <w:tc>
          <w:tcPr>
            <w:tcW w:w="1107" w:type="dxa"/>
            <w:vMerge w:val="restart"/>
            <w:tcBorders>
              <w:top w:val="nil"/>
              <w:left w:val="single" w:sz="4" w:space="0" w:color="auto"/>
              <w:right w:val="single" w:sz="4" w:space="0" w:color="auto"/>
            </w:tcBorders>
            <w:vAlign w:val="center"/>
          </w:tcPr>
          <w:p w14:paraId="29B5F0B3"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574" w:type="dxa"/>
            <w:vMerge w:val="restart"/>
            <w:tcBorders>
              <w:top w:val="nil"/>
              <w:left w:val="nil"/>
              <w:right w:val="single" w:sz="4" w:space="0" w:color="auto"/>
            </w:tcBorders>
            <w:vAlign w:val="center"/>
          </w:tcPr>
          <w:p w14:paraId="381AF37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729858A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242BF2D0" w14:textId="77777777" w:rsidR="00385DA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发放个人补贴</w:t>
            </w:r>
          </w:p>
        </w:tc>
        <w:tc>
          <w:tcPr>
            <w:tcW w:w="515" w:type="dxa"/>
            <w:tcBorders>
              <w:top w:val="nil"/>
              <w:left w:val="nil"/>
              <w:bottom w:val="single" w:sz="4" w:space="0" w:color="auto"/>
              <w:right w:val="single" w:sz="4" w:space="0" w:color="auto"/>
            </w:tcBorders>
            <w:vAlign w:val="center"/>
          </w:tcPr>
          <w:p w14:paraId="4B1FF3D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E19643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88" w:type="dxa"/>
            <w:tcBorders>
              <w:top w:val="nil"/>
              <w:left w:val="nil"/>
              <w:bottom w:val="single" w:sz="4" w:space="0" w:color="auto"/>
              <w:right w:val="single" w:sz="4" w:space="0" w:color="auto"/>
            </w:tcBorders>
            <w:vAlign w:val="center"/>
          </w:tcPr>
          <w:p w14:paraId="5FD6AB7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522" w:type="dxa"/>
            <w:tcBorders>
              <w:top w:val="nil"/>
              <w:left w:val="nil"/>
              <w:bottom w:val="single" w:sz="4" w:space="0" w:color="auto"/>
              <w:right w:val="single" w:sz="4" w:space="0" w:color="auto"/>
            </w:tcBorders>
            <w:vAlign w:val="center"/>
          </w:tcPr>
          <w:p w14:paraId="1FA3B81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77DE05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2E774E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D8D25F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16人</w:t>
            </w:r>
          </w:p>
        </w:tc>
        <w:tc>
          <w:tcPr>
            <w:tcW w:w="626" w:type="dxa"/>
            <w:tcBorders>
              <w:top w:val="nil"/>
              <w:left w:val="nil"/>
              <w:bottom w:val="single" w:sz="4" w:space="0" w:color="auto"/>
              <w:right w:val="single" w:sz="4" w:space="0" w:color="auto"/>
            </w:tcBorders>
            <w:vAlign w:val="center"/>
          </w:tcPr>
          <w:p w14:paraId="32D307F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93" w:type="dxa"/>
            <w:tcBorders>
              <w:top w:val="nil"/>
              <w:left w:val="nil"/>
              <w:bottom w:val="single" w:sz="4" w:space="0" w:color="auto"/>
              <w:right w:val="single" w:sz="4" w:space="0" w:color="auto"/>
            </w:tcBorders>
            <w:vAlign w:val="center"/>
          </w:tcPr>
          <w:p w14:paraId="3A9422B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14:paraId="0D7EA40D" w14:textId="77777777" w:rsidR="00385DA9" w:rsidRDefault="00385DA9">
            <w:pPr>
              <w:widowControl/>
              <w:jc w:val="center"/>
              <w:rPr>
                <w:rFonts w:ascii="等线" w:eastAsia="等线" w:hAnsi="等线" w:cs="Times New Roman" w:hint="eastAsia"/>
                <w:color w:val="000000"/>
                <w:kern w:val="2"/>
                <w:sz w:val="18"/>
                <w:szCs w:val="18"/>
                <w14:ligatures w14:val="standardContextual"/>
              </w:rPr>
            </w:pPr>
          </w:p>
        </w:tc>
      </w:tr>
      <w:tr w:rsidR="00385DA9" w14:paraId="64019DEB" w14:textId="77777777">
        <w:trPr>
          <w:trHeight w:val="800"/>
          <w:jc w:val="center"/>
        </w:trPr>
        <w:tc>
          <w:tcPr>
            <w:tcW w:w="1107" w:type="dxa"/>
            <w:vMerge/>
            <w:tcBorders>
              <w:left w:val="single" w:sz="4" w:space="0" w:color="auto"/>
              <w:right w:val="single" w:sz="4" w:space="0" w:color="auto"/>
            </w:tcBorders>
            <w:vAlign w:val="center"/>
          </w:tcPr>
          <w:p w14:paraId="044232CB"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436EE10E"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331548A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7FED7C95"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参加培训人次</w:t>
            </w:r>
          </w:p>
        </w:tc>
        <w:tc>
          <w:tcPr>
            <w:tcW w:w="515" w:type="dxa"/>
            <w:tcBorders>
              <w:top w:val="nil"/>
              <w:left w:val="nil"/>
              <w:bottom w:val="single" w:sz="4" w:space="0" w:color="auto"/>
              <w:right w:val="single" w:sz="4" w:space="0" w:color="auto"/>
            </w:tcBorders>
            <w:vAlign w:val="center"/>
          </w:tcPr>
          <w:p w14:paraId="5CC6819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EDC943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&gt;=19人次</w:t>
            </w:r>
          </w:p>
        </w:tc>
        <w:tc>
          <w:tcPr>
            <w:tcW w:w="588" w:type="dxa"/>
            <w:tcBorders>
              <w:top w:val="nil"/>
              <w:left w:val="nil"/>
              <w:bottom w:val="single" w:sz="4" w:space="0" w:color="auto"/>
              <w:right w:val="single" w:sz="4" w:space="0" w:color="auto"/>
            </w:tcBorders>
            <w:vAlign w:val="center"/>
          </w:tcPr>
          <w:p w14:paraId="2E7D653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=19人次</w:t>
            </w:r>
          </w:p>
        </w:tc>
        <w:tc>
          <w:tcPr>
            <w:tcW w:w="522" w:type="dxa"/>
            <w:tcBorders>
              <w:top w:val="nil"/>
              <w:left w:val="nil"/>
              <w:bottom w:val="single" w:sz="4" w:space="0" w:color="auto"/>
              <w:right w:val="single" w:sz="4" w:space="0" w:color="auto"/>
            </w:tcBorders>
            <w:vAlign w:val="center"/>
          </w:tcPr>
          <w:p w14:paraId="6A2E19A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6A28EE3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0869A4F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5E94AF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8节</w:t>
            </w:r>
          </w:p>
        </w:tc>
        <w:tc>
          <w:tcPr>
            <w:tcW w:w="626" w:type="dxa"/>
            <w:tcBorders>
              <w:top w:val="nil"/>
              <w:left w:val="nil"/>
              <w:bottom w:val="single" w:sz="4" w:space="0" w:color="auto"/>
              <w:right w:val="single" w:sz="4" w:space="0" w:color="auto"/>
            </w:tcBorders>
            <w:vAlign w:val="center"/>
          </w:tcPr>
          <w:p w14:paraId="3EFC3A1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93" w:type="dxa"/>
            <w:tcBorders>
              <w:top w:val="nil"/>
              <w:left w:val="nil"/>
              <w:bottom w:val="single" w:sz="4" w:space="0" w:color="auto"/>
              <w:right w:val="single" w:sz="4" w:space="0" w:color="auto"/>
            </w:tcBorders>
            <w:vAlign w:val="center"/>
          </w:tcPr>
          <w:p w14:paraId="78CDC44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14:paraId="2F2549F2" w14:textId="77777777" w:rsidR="00385DA9" w:rsidRDefault="00385DA9">
            <w:pPr>
              <w:widowControl/>
              <w:jc w:val="center"/>
              <w:rPr>
                <w:rFonts w:ascii="宋体" w:eastAsia="宋体" w:hAnsi="宋体" w:cs="宋体" w:hint="eastAsia"/>
                <w:color w:val="000000"/>
                <w:sz w:val="18"/>
                <w:szCs w:val="18"/>
              </w:rPr>
            </w:pPr>
          </w:p>
        </w:tc>
      </w:tr>
      <w:tr w:rsidR="00385DA9" w14:paraId="5B99DBEA" w14:textId="77777777">
        <w:trPr>
          <w:trHeight w:val="800"/>
          <w:jc w:val="center"/>
        </w:trPr>
        <w:tc>
          <w:tcPr>
            <w:tcW w:w="1107" w:type="dxa"/>
            <w:vMerge/>
            <w:tcBorders>
              <w:left w:val="single" w:sz="4" w:space="0" w:color="auto"/>
              <w:right w:val="single" w:sz="4" w:space="0" w:color="auto"/>
            </w:tcBorders>
            <w:vAlign w:val="center"/>
          </w:tcPr>
          <w:p w14:paraId="3D7C407C"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right w:val="single" w:sz="4" w:space="0" w:color="auto"/>
            </w:tcBorders>
            <w:vAlign w:val="center"/>
          </w:tcPr>
          <w:p w14:paraId="22A810BE"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71CDC0B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5C2CE631"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515" w:type="dxa"/>
            <w:tcBorders>
              <w:top w:val="nil"/>
              <w:left w:val="nil"/>
              <w:bottom w:val="single" w:sz="4" w:space="0" w:color="auto"/>
              <w:right w:val="single" w:sz="4" w:space="0" w:color="auto"/>
            </w:tcBorders>
            <w:vAlign w:val="center"/>
          </w:tcPr>
          <w:p w14:paraId="555EF07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6C7C37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34930D5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B1AB8B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27850B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7FEAF5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16321BA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26" w:type="dxa"/>
            <w:tcBorders>
              <w:top w:val="nil"/>
              <w:left w:val="nil"/>
              <w:bottom w:val="single" w:sz="4" w:space="0" w:color="auto"/>
              <w:right w:val="single" w:sz="4" w:space="0" w:color="auto"/>
            </w:tcBorders>
            <w:vAlign w:val="center"/>
          </w:tcPr>
          <w:p w14:paraId="1FA5100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93" w:type="dxa"/>
            <w:tcBorders>
              <w:top w:val="nil"/>
              <w:left w:val="nil"/>
              <w:bottom w:val="single" w:sz="4" w:space="0" w:color="auto"/>
              <w:right w:val="single" w:sz="4" w:space="0" w:color="auto"/>
            </w:tcBorders>
            <w:vAlign w:val="center"/>
          </w:tcPr>
          <w:p w14:paraId="7451312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14:paraId="1C4FABFA" w14:textId="77777777" w:rsidR="00385DA9" w:rsidRDefault="00385DA9">
            <w:pPr>
              <w:widowControl/>
              <w:jc w:val="center"/>
              <w:rPr>
                <w:rFonts w:ascii="宋体" w:eastAsia="宋体" w:hAnsi="宋体" w:cs="宋体" w:hint="eastAsia"/>
                <w:color w:val="000000"/>
                <w:sz w:val="18"/>
                <w:szCs w:val="18"/>
              </w:rPr>
            </w:pPr>
          </w:p>
        </w:tc>
      </w:tr>
      <w:tr w:rsidR="00385DA9" w14:paraId="09F0CC61" w14:textId="77777777">
        <w:trPr>
          <w:trHeight w:val="800"/>
          <w:jc w:val="center"/>
        </w:trPr>
        <w:tc>
          <w:tcPr>
            <w:tcW w:w="1107" w:type="dxa"/>
            <w:vMerge/>
            <w:tcBorders>
              <w:left w:val="single" w:sz="4" w:space="0" w:color="auto"/>
              <w:right w:val="single" w:sz="4" w:space="0" w:color="auto"/>
            </w:tcBorders>
            <w:vAlign w:val="center"/>
          </w:tcPr>
          <w:p w14:paraId="5ED552E8"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0756A4F2"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0C62D3B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0F6AD1D3"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515" w:type="dxa"/>
            <w:tcBorders>
              <w:top w:val="nil"/>
              <w:left w:val="nil"/>
              <w:bottom w:val="single" w:sz="4" w:space="0" w:color="auto"/>
              <w:right w:val="single" w:sz="4" w:space="0" w:color="auto"/>
            </w:tcBorders>
            <w:vAlign w:val="center"/>
          </w:tcPr>
          <w:p w14:paraId="203C6E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0053C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44E11F8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0212EDE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18AD34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24617B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C3D182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26" w:type="dxa"/>
            <w:tcBorders>
              <w:top w:val="nil"/>
              <w:left w:val="nil"/>
              <w:bottom w:val="single" w:sz="4" w:space="0" w:color="auto"/>
              <w:right w:val="single" w:sz="4" w:space="0" w:color="auto"/>
            </w:tcBorders>
            <w:vAlign w:val="center"/>
          </w:tcPr>
          <w:p w14:paraId="1F2804C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93" w:type="dxa"/>
            <w:tcBorders>
              <w:top w:val="nil"/>
              <w:left w:val="nil"/>
              <w:bottom w:val="single" w:sz="4" w:space="0" w:color="auto"/>
              <w:right w:val="single" w:sz="4" w:space="0" w:color="auto"/>
            </w:tcBorders>
            <w:vAlign w:val="center"/>
          </w:tcPr>
          <w:p w14:paraId="1FC8618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75" w:type="dxa"/>
            <w:tcBorders>
              <w:top w:val="nil"/>
              <w:left w:val="nil"/>
              <w:bottom w:val="single" w:sz="4" w:space="0" w:color="auto"/>
              <w:right w:val="single" w:sz="4" w:space="0" w:color="auto"/>
            </w:tcBorders>
            <w:vAlign w:val="center"/>
          </w:tcPr>
          <w:p w14:paraId="3209A4AE" w14:textId="77777777" w:rsidR="00385DA9" w:rsidRDefault="00385DA9">
            <w:pPr>
              <w:widowControl/>
              <w:jc w:val="center"/>
              <w:rPr>
                <w:rFonts w:ascii="宋体" w:eastAsia="宋体" w:hAnsi="宋体" w:cs="宋体" w:hint="eastAsia"/>
                <w:color w:val="000000"/>
                <w:sz w:val="18"/>
                <w:szCs w:val="18"/>
              </w:rPr>
            </w:pPr>
          </w:p>
        </w:tc>
      </w:tr>
      <w:tr w:rsidR="00385DA9" w14:paraId="089046F9" w14:textId="77777777">
        <w:trPr>
          <w:trHeight w:val="800"/>
          <w:jc w:val="center"/>
        </w:trPr>
        <w:tc>
          <w:tcPr>
            <w:tcW w:w="1107" w:type="dxa"/>
            <w:vMerge/>
            <w:tcBorders>
              <w:left w:val="single" w:sz="4" w:space="0" w:color="auto"/>
              <w:right w:val="single" w:sz="4" w:space="0" w:color="auto"/>
            </w:tcBorders>
            <w:vAlign w:val="center"/>
          </w:tcPr>
          <w:p w14:paraId="5197D79B" w14:textId="77777777" w:rsidR="00385DA9" w:rsidRDefault="00385DA9">
            <w:pPr>
              <w:widowControl/>
              <w:jc w:val="left"/>
              <w:rPr>
                <w:rFonts w:ascii="宋体" w:eastAsia="宋体" w:hAnsi="宋体" w:cs="宋体" w:hint="eastAsia"/>
                <w:color w:val="000000"/>
                <w:sz w:val="18"/>
                <w:szCs w:val="18"/>
              </w:rPr>
            </w:pPr>
          </w:p>
        </w:tc>
        <w:tc>
          <w:tcPr>
            <w:tcW w:w="574" w:type="dxa"/>
            <w:vMerge w:val="restart"/>
            <w:tcBorders>
              <w:top w:val="nil"/>
              <w:left w:val="nil"/>
              <w:right w:val="single" w:sz="4" w:space="0" w:color="auto"/>
            </w:tcBorders>
            <w:vAlign w:val="center"/>
          </w:tcPr>
          <w:p w14:paraId="2059E94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038C631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27E00951"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项目其他支出成本</w:t>
            </w:r>
          </w:p>
        </w:tc>
        <w:tc>
          <w:tcPr>
            <w:tcW w:w="515" w:type="dxa"/>
            <w:tcBorders>
              <w:top w:val="nil"/>
              <w:left w:val="nil"/>
              <w:bottom w:val="single" w:sz="4" w:space="0" w:color="auto"/>
              <w:right w:val="single" w:sz="4" w:space="0" w:color="auto"/>
            </w:tcBorders>
            <w:vAlign w:val="center"/>
          </w:tcPr>
          <w:p w14:paraId="4FAEB34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8EC251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&lt;=21万元</w:t>
            </w:r>
          </w:p>
        </w:tc>
        <w:tc>
          <w:tcPr>
            <w:tcW w:w="588" w:type="dxa"/>
            <w:tcBorders>
              <w:top w:val="nil"/>
              <w:left w:val="nil"/>
              <w:bottom w:val="single" w:sz="4" w:space="0" w:color="auto"/>
              <w:right w:val="single" w:sz="4" w:space="0" w:color="auto"/>
            </w:tcBorders>
            <w:vAlign w:val="center"/>
          </w:tcPr>
          <w:p w14:paraId="5ABE32F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=21万元</w:t>
            </w:r>
          </w:p>
        </w:tc>
        <w:tc>
          <w:tcPr>
            <w:tcW w:w="522" w:type="dxa"/>
            <w:tcBorders>
              <w:top w:val="nil"/>
              <w:left w:val="nil"/>
              <w:bottom w:val="single" w:sz="4" w:space="0" w:color="auto"/>
              <w:right w:val="single" w:sz="4" w:space="0" w:color="auto"/>
            </w:tcBorders>
            <w:vAlign w:val="center"/>
          </w:tcPr>
          <w:p w14:paraId="534B5E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2AC9BF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39FB72C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DB2990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21万元</w:t>
            </w:r>
          </w:p>
        </w:tc>
        <w:tc>
          <w:tcPr>
            <w:tcW w:w="626" w:type="dxa"/>
            <w:tcBorders>
              <w:top w:val="nil"/>
              <w:left w:val="nil"/>
              <w:bottom w:val="single" w:sz="4" w:space="0" w:color="auto"/>
              <w:right w:val="single" w:sz="4" w:space="0" w:color="auto"/>
            </w:tcBorders>
            <w:vAlign w:val="center"/>
          </w:tcPr>
          <w:p w14:paraId="24F35BB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93" w:type="dxa"/>
            <w:tcBorders>
              <w:top w:val="nil"/>
              <w:left w:val="nil"/>
              <w:bottom w:val="single" w:sz="4" w:space="0" w:color="auto"/>
              <w:right w:val="single" w:sz="4" w:space="0" w:color="auto"/>
            </w:tcBorders>
            <w:vAlign w:val="center"/>
          </w:tcPr>
          <w:p w14:paraId="5D949EA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075" w:type="dxa"/>
            <w:tcBorders>
              <w:top w:val="nil"/>
              <w:left w:val="nil"/>
              <w:bottom w:val="single" w:sz="4" w:space="0" w:color="auto"/>
              <w:right w:val="single" w:sz="4" w:space="0" w:color="auto"/>
            </w:tcBorders>
            <w:vAlign w:val="center"/>
          </w:tcPr>
          <w:p w14:paraId="144B8861" w14:textId="77777777" w:rsidR="00385DA9" w:rsidRDefault="00385DA9">
            <w:pPr>
              <w:widowControl/>
              <w:jc w:val="center"/>
              <w:rPr>
                <w:rFonts w:ascii="宋体" w:eastAsia="宋体" w:hAnsi="宋体" w:cs="宋体" w:hint="eastAsia"/>
                <w:color w:val="000000"/>
                <w:sz w:val="18"/>
                <w:szCs w:val="18"/>
              </w:rPr>
            </w:pPr>
          </w:p>
        </w:tc>
      </w:tr>
      <w:tr w:rsidR="00385DA9" w14:paraId="4DDABED4" w14:textId="77777777">
        <w:trPr>
          <w:trHeight w:val="800"/>
          <w:jc w:val="center"/>
        </w:trPr>
        <w:tc>
          <w:tcPr>
            <w:tcW w:w="1107" w:type="dxa"/>
            <w:vMerge/>
            <w:tcBorders>
              <w:left w:val="single" w:sz="4" w:space="0" w:color="auto"/>
              <w:right w:val="single" w:sz="4" w:space="0" w:color="auto"/>
            </w:tcBorders>
            <w:vAlign w:val="center"/>
          </w:tcPr>
          <w:p w14:paraId="0041753B" w14:textId="77777777" w:rsidR="00385DA9" w:rsidRDefault="00385DA9">
            <w:pPr>
              <w:widowControl/>
              <w:jc w:val="left"/>
              <w:rPr>
                <w:rFonts w:ascii="宋体" w:eastAsia="宋体" w:hAnsi="宋体" w:cs="宋体" w:hint="eastAsia"/>
                <w:color w:val="000000"/>
                <w:sz w:val="18"/>
                <w:szCs w:val="18"/>
              </w:rPr>
            </w:pPr>
          </w:p>
        </w:tc>
        <w:tc>
          <w:tcPr>
            <w:tcW w:w="574" w:type="dxa"/>
            <w:vMerge/>
            <w:tcBorders>
              <w:left w:val="nil"/>
              <w:bottom w:val="single" w:sz="4" w:space="0" w:color="auto"/>
              <w:right w:val="single" w:sz="4" w:space="0" w:color="auto"/>
            </w:tcBorders>
            <w:vAlign w:val="center"/>
          </w:tcPr>
          <w:p w14:paraId="25ADFC2A"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10EC04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2F54DE49"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培养对象个人生活补助</w:t>
            </w:r>
          </w:p>
        </w:tc>
        <w:tc>
          <w:tcPr>
            <w:tcW w:w="515" w:type="dxa"/>
            <w:tcBorders>
              <w:top w:val="nil"/>
              <w:left w:val="nil"/>
              <w:bottom w:val="single" w:sz="4" w:space="0" w:color="auto"/>
              <w:right w:val="single" w:sz="4" w:space="0" w:color="auto"/>
            </w:tcBorders>
            <w:vAlign w:val="center"/>
          </w:tcPr>
          <w:p w14:paraId="4FDF130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690216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&lt;=9万元</w:t>
            </w:r>
          </w:p>
        </w:tc>
        <w:tc>
          <w:tcPr>
            <w:tcW w:w="588" w:type="dxa"/>
            <w:tcBorders>
              <w:top w:val="nil"/>
              <w:left w:val="nil"/>
              <w:bottom w:val="single" w:sz="4" w:space="0" w:color="auto"/>
              <w:right w:val="single" w:sz="4" w:space="0" w:color="auto"/>
            </w:tcBorders>
            <w:vAlign w:val="center"/>
          </w:tcPr>
          <w:p w14:paraId="0B239AF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522" w:type="dxa"/>
            <w:tcBorders>
              <w:top w:val="nil"/>
              <w:left w:val="nil"/>
              <w:bottom w:val="single" w:sz="4" w:space="0" w:color="auto"/>
              <w:right w:val="single" w:sz="4" w:space="0" w:color="auto"/>
            </w:tcBorders>
            <w:vAlign w:val="center"/>
          </w:tcPr>
          <w:p w14:paraId="5D96066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775D32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1AC2C0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3E02DE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626" w:type="dxa"/>
            <w:tcBorders>
              <w:top w:val="nil"/>
              <w:left w:val="nil"/>
              <w:bottom w:val="single" w:sz="4" w:space="0" w:color="auto"/>
              <w:right w:val="single" w:sz="4" w:space="0" w:color="auto"/>
            </w:tcBorders>
            <w:vAlign w:val="center"/>
          </w:tcPr>
          <w:p w14:paraId="71C2659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93" w:type="dxa"/>
            <w:tcBorders>
              <w:top w:val="nil"/>
              <w:left w:val="nil"/>
              <w:bottom w:val="single" w:sz="4" w:space="0" w:color="auto"/>
              <w:right w:val="single" w:sz="4" w:space="0" w:color="auto"/>
            </w:tcBorders>
            <w:vAlign w:val="center"/>
          </w:tcPr>
          <w:p w14:paraId="4AE28C8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075" w:type="dxa"/>
            <w:tcBorders>
              <w:top w:val="nil"/>
              <w:left w:val="nil"/>
              <w:bottom w:val="single" w:sz="4" w:space="0" w:color="auto"/>
              <w:right w:val="single" w:sz="4" w:space="0" w:color="auto"/>
            </w:tcBorders>
            <w:vAlign w:val="center"/>
          </w:tcPr>
          <w:p w14:paraId="3C73BB89" w14:textId="77777777" w:rsidR="00385DA9" w:rsidRDefault="00385DA9">
            <w:pPr>
              <w:widowControl/>
              <w:jc w:val="center"/>
              <w:rPr>
                <w:rFonts w:ascii="宋体" w:eastAsia="宋体" w:hAnsi="宋体" w:cs="宋体" w:hint="eastAsia"/>
                <w:color w:val="000000"/>
                <w:sz w:val="18"/>
                <w:szCs w:val="18"/>
              </w:rPr>
            </w:pPr>
          </w:p>
        </w:tc>
      </w:tr>
      <w:tr w:rsidR="00385DA9" w14:paraId="77AA064A" w14:textId="77777777">
        <w:trPr>
          <w:trHeight w:val="800"/>
          <w:jc w:val="center"/>
        </w:trPr>
        <w:tc>
          <w:tcPr>
            <w:tcW w:w="1107" w:type="dxa"/>
            <w:vMerge/>
            <w:tcBorders>
              <w:left w:val="single" w:sz="4" w:space="0" w:color="auto"/>
              <w:bottom w:val="single" w:sz="4" w:space="0" w:color="auto"/>
              <w:right w:val="single" w:sz="4" w:space="0" w:color="auto"/>
            </w:tcBorders>
            <w:vAlign w:val="center"/>
          </w:tcPr>
          <w:p w14:paraId="36717FD1" w14:textId="77777777" w:rsidR="00385DA9" w:rsidRDefault="00385DA9">
            <w:pPr>
              <w:widowControl/>
              <w:jc w:val="left"/>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CDDADE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5D2ACCE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0BC4CE2B"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有效发挥示范引领作用</w:t>
            </w:r>
          </w:p>
        </w:tc>
        <w:tc>
          <w:tcPr>
            <w:tcW w:w="515" w:type="dxa"/>
            <w:tcBorders>
              <w:top w:val="nil"/>
              <w:left w:val="nil"/>
              <w:bottom w:val="single" w:sz="4" w:space="0" w:color="auto"/>
              <w:right w:val="single" w:sz="4" w:space="0" w:color="auto"/>
            </w:tcBorders>
            <w:vAlign w:val="center"/>
          </w:tcPr>
          <w:p w14:paraId="1B37595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5" w:type="dxa"/>
            <w:tcBorders>
              <w:top w:val="nil"/>
              <w:left w:val="nil"/>
              <w:bottom w:val="single" w:sz="4" w:space="0" w:color="auto"/>
              <w:right w:val="single" w:sz="4" w:space="0" w:color="auto"/>
            </w:tcBorders>
            <w:vAlign w:val="center"/>
          </w:tcPr>
          <w:p w14:paraId="41BB6DF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有效发挥</w:t>
            </w:r>
          </w:p>
        </w:tc>
        <w:tc>
          <w:tcPr>
            <w:tcW w:w="588" w:type="dxa"/>
            <w:tcBorders>
              <w:top w:val="nil"/>
              <w:left w:val="nil"/>
              <w:bottom w:val="single" w:sz="4" w:space="0" w:color="auto"/>
              <w:right w:val="single" w:sz="4" w:space="0" w:color="auto"/>
            </w:tcBorders>
            <w:vAlign w:val="center"/>
          </w:tcPr>
          <w:p w14:paraId="287283E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08A9796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6A9D8D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7" w:type="dxa"/>
            <w:tcBorders>
              <w:top w:val="nil"/>
              <w:left w:val="nil"/>
              <w:bottom w:val="single" w:sz="4" w:space="0" w:color="auto"/>
              <w:right w:val="single" w:sz="4" w:space="0" w:color="auto"/>
            </w:tcBorders>
            <w:vAlign w:val="center"/>
          </w:tcPr>
          <w:p w14:paraId="303DBCD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0043D5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有效发挥</w:t>
            </w:r>
          </w:p>
        </w:tc>
        <w:tc>
          <w:tcPr>
            <w:tcW w:w="626" w:type="dxa"/>
            <w:tcBorders>
              <w:top w:val="nil"/>
              <w:left w:val="nil"/>
              <w:bottom w:val="single" w:sz="4" w:space="0" w:color="auto"/>
              <w:right w:val="single" w:sz="4" w:space="0" w:color="auto"/>
            </w:tcBorders>
            <w:vAlign w:val="center"/>
          </w:tcPr>
          <w:p w14:paraId="6D8B6EA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593" w:type="dxa"/>
            <w:tcBorders>
              <w:top w:val="nil"/>
              <w:left w:val="nil"/>
              <w:bottom w:val="single" w:sz="4" w:space="0" w:color="auto"/>
              <w:right w:val="single" w:sz="4" w:space="0" w:color="auto"/>
            </w:tcBorders>
            <w:vAlign w:val="center"/>
          </w:tcPr>
          <w:p w14:paraId="4A3FA3E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075" w:type="dxa"/>
            <w:tcBorders>
              <w:top w:val="nil"/>
              <w:left w:val="nil"/>
              <w:bottom w:val="single" w:sz="4" w:space="0" w:color="auto"/>
              <w:right w:val="single" w:sz="4" w:space="0" w:color="auto"/>
            </w:tcBorders>
            <w:vAlign w:val="center"/>
          </w:tcPr>
          <w:p w14:paraId="60EE990B" w14:textId="77777777" w:rsidR="00385DA9" w:rsidRDefault="00385DA9">
            <w:pPr>
              <w:widowControl/>
              <w:jc w:val="center"/>
              <w:rPr>
                <w:rFonts w:ascii="宋体" w:eastAsia="宋体" w:hAnsi="宋体" w:cs="宋体" w:hint="eastAsia"/>
                <w:color w:val="000000"/>
                <w:sz w:val="18"/>
                <w:szCs w:val="18"/>
              </w:rPr>
            </w:pPr>
          </w:p>
        </w:tc>
      </w:tr>
      <w:tr w:rsidR="00385DA9" w14:paraId="4679A1A4" w14:textId="77777777">
        <w:trPr>
          <w:trHeight w:val="520"/>
          <w:jc w:val="center"/>
        </w:trPr>
        <w:tc>
          <w:tcPr>
            <w:tcW w:w="3217" w:type="dxa"/>
            <w:gridSpan w:val="4"/>
            <w:tcBorders>
              <w:top w:val="single" w:sz="4" w:space="0" w:color="auto"/>
              <w:left w:val="single" w:sz="4" w:space="0" w:color="auto"/>
              <w:bottom w:val="single" w:sz="4" w:space="0" w:color="auto"/>
              <w:right w:val="single" w:sz="4" w:space="0" w:color="auto"/>
            </w:tcBorders>
            <w:vAlign w:val="center"/>
          </w:tcPr>
          <w:p w14:paraId="35D330D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48B1468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44195650" w14:textId="77777777" w:rsidR="00385DA9" w:rsidRDefault="00385DA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15197E9D" w14:textId="77777777" w:rsidR="00385DA9" w:rsidRDefault="00385DA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14840AF9" w14:textId="77777777" w:rsidR="00385DA9" w:rsidRDefault="00385DA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4660CF0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462EF87A" w14:textId="77777777" w:rsidR="00385DA9" w:rsidRDefault="00385DA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400B1864" w14:textId="77777777" w:rsidR="00385DA9" w:rsidRDefault="00385DA9">
            <w:pPr>
              <w:widowControl/>
              <w:jc w:val="left"/>
              <w:rPr>
                <w:rFonts w:ascii="宋体" w:eastAsia="宋体" w:hAnsi="宋体" w:cs="宋体" w:hint="eastAsia"/>
                <w:color w:val="000000"/>
                <w:sz w:val="18"/>
                <w:szCs w:val="18"/>
              </w:rPr>
            </w:pPr>
          </w:p>
        </w:tc>
        <w:tc>
          <w:tcPr>
            <w:tcW w:w="626" w:type="dxa"/>
            <w:tcBorders>
              <w:top w:val="single" w:sz="4" w:space="0" w:color="auto"/>
              <w:left w:val="nil"/>
              <w:bottom w:val="single" w:sz="4" w:space="0" w:color="auto"/>
              <w:right w:val="single" w:sz="4" w:space="0" w:color="auto"/>
            </w:tcBorders>
            <w:vAlign w:val="center"/>
          </w:tcPr>
          <w:p w14:paraId="6BAB9A92" w14:textId="77777777" w:rsidR="00385DA9" w:rsidRDefault="00385DA9">
            <w:pPr>
              <w:widowControl/>
              <w:jc w:val="left"/>
              <w:rPr>
                <w:rFonts w:ascii="宋体" w:eastAsia="宋体" w:hAnsi="宋体" w:cs="宋体" w:hint="eastAsia"/>
                <w:color w:val="000000"/>
                <w:sz w:val="18"/>
                <w:szCs w:val="18"/>
              </w:rPr>
            </w:pPr>
          </w:p>
        </w:tc>
        <w:tc>
          <w:tcPr>
            <w:tcW w:w="593" w:type="dxa"/>
            <w:tcBorders>
              <w:top w:val="single" w:sz="4" w:space="0" w:color="auto"/>
              <w:left w:val="nil"/>
              <w:bottom w:val="single" w:sz="4" w:space="0" w:color="auto"/>
              <w:right w:val="single" w:sz="4" w:space="0" w:color="auto"/>
            </w:tcBorders>
            <w:vAlign w:val="center"/>
          </w:tcPr>
          <w:p w14:paraId="6FA07BA6" w14:textId="77777777" w:rsidR="00385DA9" w:rsidRDefault="00385DA9">
            <w:pPr>
              <w:widowControl/>
              <w:jc w:val="left"/>
              <w:rPr>
                <w:rFonts w:ascii="宋体" w:eastAsia="宋体" w:hAnsi="宋体" w:cs="宋体" w:hint="eastAsia"/>
                <w:color w:val="000000"/>
                <w:sz w:val="18"/>
                <w:szCs w:val="18"/>
              </w:rPr>
            </w:pPr>
          </w:p>
        </w:tc>
        <w:tc>
          <w:tcPr>
            <w:tcW w:w="1075" w:type="dxa"/>
            <w:tcBorders>
              <w:top w:val="single" w:sz="4" w:space="0" w:color="auto"/>
              <w:left w:val="nil"/>
              <w:bottom w:val="single" w:sz="4" w:space="0" w:color="auto"/>
              <w:right w:val="single" w:sz="4" w:space="0" w:color="auto"/>
            </w:tcBorders>
            <w:vAlign w:val="center"/>
          </w:tcPr>
          <w:p w14:paraId="161B56AA" w14:textId="77777777" w:rsidR="00385DA9" w:rsidRDefault="00385DA9">
            <w:pPr>
              <w:widowControl/>
              <w:jc w:val="left"/>
              <w:rPr>
                <w:rFonts w:ascii="宋体" w:eastAsia="宋体" w:hAnsi="宋体" w:cs="宋体" w:hint="eastAsia"/>
                <w:color w:val="000000"/>
                <w:sz w:val="18"/>
                <w:szCs w:val="18"/>
              </w:rPr>
            </w:pPr>
          </w:p>
        </w:tc>
      </w:tr>
    </w:tbl>
    <w:p w14:paraId="51403671" w14:textId="77777777" w:rsidR="00385DA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5529795" w14:textId="77777777" w:rsidR="00385DA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199" w:type="pct"/>
        <w:jc w:val="center"/>
        <w:tblLayout w:type="fixed"/>
        <w:tblLook w:val="04A0" w:firstRow="1" w:lastRow="0" w:firstColumn="1" w:lastColumn="0" w:noHBand="0" w:noVBand="1"/>
      </w:tblPr>
      <w:tblGrid>
        <w:gridCol w:w="835"/>
        <w:gridCol w:w="665"/>
        <w:gridCol w:w="574"/>
        <w:gridCol w:w="962"/>
        <w:gridCol w:w="515"/>
        <w:gridCol w:w="505"/>
        <w:gridCol w:w="588"/>
        <w:gridCol w:w="522"/>
        <w:gridCol w:w="633"/>
        <w:gridCol w:w="597"/>
        <w:gridCol w:w="518"/>
        <w:gridCol w:w="739"/>
        <w:gridCol w:w="562"/>
        <w:gridCol w:w="993"/>
      </w:tblGrid>
      <w:tr w:rsidR="00385DA9" w14:paraId="3009F26E" w14:textId="77777777">
        <w:trPr>
          <w:trHeight w:val="720"/>
          <w:jc w:val="center"/>
        </w:trPr>
        <w:tc>
          <w:tcPr>
            <w:tcW w:w="1501" w:type="dxa"/>
            <w:gridSpan w:val="2"/>
            <w:tcBorders>
              <w:top w:val="single" w:sz="4" w:space="0" w:color="auto"/>
              <w:left w:val="single" w:sz="4" w:space="0" w:color="auto"/>
              <w:bottom w:val="single" w:sz="4" w:space="0" w:color="auto"/>
              <w:right w:val="single" w:sz="4" w:space="0" w:color="auto"/>
            </w:tcBorders>
            <w:vAlign w:val="center"/>
          </w:tcPr>
          <w:p w14:paraId="34F07EC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7708" w:type="dxa"/>
            <w:gridSpan w:val="12"/>
            <w:tcBorders>
              <w:top w:val="single" w:sz="4" w:space="0" w:color="auto"/>
              <w:left w:val="nil"/>
              <w:bottom w:val="single" w:sz="4" w:space="0" w:color="auto"/>
              <w:right w:val="single" w:sz="4" w:space="0" w:color="auto"/>
            </w:tcBorders>
            <w:vAlign w:val="center"/>
          </w:tcPr>
          <w:p w14:paraId="579E6CE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西部热力公司2022-2023年采暖费</w:t>
            </w:r>
          </w:p>
        </w:tc>
      </w:tr>
      <w:tr w:rsidR="00385DA9" w14:paraId="2C33BB35" w14:textId="77777777">
        <w:trPr>
          <w:trHeight w:val="380"/>
          <w:jc w:val="center"/>
        </w:trPr>
        <w:tc>
          <w:tcPr>
            <w:tcW w:w="1501" w:type="dxa"/>
            <w:gridSpan w:val="2"/>
            <w:tcBorders>
              <w:top w:val="single" w:sz="4" w:space="0" w:color="auto"/>
              <w:left w:val="single" w:sz="4" w:space="0" w:color="auto"/>
              <w:bottom w:val="single" w:sz="4" w:space="0" w:color="auto"/>
              <w:right w:val="single" w:sz="4" w:space="0" w:color="auto"/>
            </w:tcBorders>
            <w:vAlign w:val="center"/>
          </w:tcPr>
          <w:p w14:paraId="1D04D93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12E1A9A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37C96AF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5"/>
            <w:tcBorders>
              <w:top w:val="single" w:sz="4" w:space="0" w:color="auto"/>
              <w:left w:val="nil"/>
              <w:bottom w:val="single" w:sz="4" w:space="0" w:color="auto"/>
              <w:right w:val="single" w:sz="4" w:space="0" w:color="auto"/>
            </w:tcBorders>
            <w:vAlign w:val="center"/>
          </w:tcPr>
          <w:p w14:paraId="7105166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昌吉市第十二小学</w:t>
            </w:r>
          </w:p>
        </w:tc>
      </w:tr>
      <w:tr w:rsidR="00385DA9" w14:paraId="4A923074" w14:textId="77777777">
        <w:trPr>
          <w:trHeight w:val="380"/>
          <w:jc w:val="center"/>
        </w:trPr>
        <w:tc>
          <w:tcPr>
            <w:tcW w:w="836" w:type="dxa"/>
            <w:vMerge w:val="restart"/>
            <w:tcBorders>
              <w:top w:val="nil"/>
              <w:left w:val="single" w:sz="4" w:space="0" w:color="auto"/>
              <w:bottom w:val="single" w:sz="4" w:space="0" w:color="auto"/>
              <w:right w:val="single" w:sz="4" w:space="0" w:color="auto"/>
            </w:tcBorders>
            <w:vAlign w:val="center"/>
          </w:tcPr>
          <w:p w14:paraId="05FA86F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239" w:type="dxa"/>
            <w:gridSpan w:val="2"/>
            <w:tcBorders>
              <w:top w:val="single" w:sz="4" w:space="0" w:color="auto"/>
              <w:left w:val="nil"/>
              <w:bottom w:val="single" w:sz="4" w:space="0" w:color="auto"/>
              <w:right w:val="single" w:sz="4" w:space="0" w:color="auto"/>
            </w:tcBorders>
            <w:vAlign w:val="center"/>
          </w:tcPr>
          <w:p w14:paraId="3C6E2A6E" w14:textId="77777777" w:rsidR="00385DA9" w:rsidRDefault="00385DA9">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1F95357E"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18986E7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1B8B8A02"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36E5D42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01" w:type="dxa"/>
            <w:gridSpan w:val="2"/>
            <w:tcBorders>
              <w:top w:val="single" w:sz="4" w:space="0" w:color="auto"/>
              <w:left w:val="nil"/>
              <w:bottom w:val="single" w:sz="4" w:space="0" w:color="auto"/>
              <w:right w:val="single" w:sz="4" w:space="0" w:color="auto"/>
            </w:tcBorders>
            <w:vAlign w:val="center"/>
          </w:tcPr>
          <w:p w14:paraId="0BB2927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993" w:type="dxa"/>
            <w:tcBorders>
              <w:top w:val="nil"/>
              <w:left w:val="nil"/>
              <w:bottom w:val="single" w:sz="4" w:space="0" w:color="auto"/>
              <w:right w:val="single" w:sz="4" w:space="0" w:color="auto"/>
            </w:tcBorders>
            <w:vAlign w:val="center"/>
          </w:tcPr>
          <w:p w14:paraId="4BE17AE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85DA9" w14:paraId="737E311F" w14:textId="77777777">
        <w:trPr>
          <w:trHeight w:val="380"/>
          <w:jc w:val="center"/>
        </w:trPr>
        <w:tc>
          <w:tcPr>
            <w:tcW w:w="836" w:type="dxa"/>
            <w:vMerge/>
            <w:tcBorders>
              <w:top w:val="nil"/>
              <w:left w:val="single" w:sz="4" w:space="0" w:color="auto"/>
              <w:bottom w:val="single" w:sz="4" w:space="0" w:color="auto"/>
              <w:right w:val="single" w:sz="4" w:space="0" w:color="auto"/>
            </w:tcBorders>
            <w:vAlign w:val="center"/>
          </w:tcPr>
          <w:p w14:paraId="03A8AE5A" w14:textId="77777777" w:rsidR="00385DA9" w:rsidRDefault="00385DA9">
            <w:pPr>
              <w:widowControl/>
              <w:jc w:val="left"/>
              <w:rPr>
                <w:rFonts w:ascii="宋体" w:eastAsia="宋体" w:hAnsi="宋体" w:cs="宋体" w:hint="eastAsia"/>
                <w:color w:val="000000"/>
                <w:sz w:val="18"/>
                <w:szCs w:val="18"/>
              </w:rPr>
            </w:pPr>
          </w:p>
        </w:tc>
        <w:tc>
          <w:tcPr>
            <w:tcW w:w="1239" w:type="dxa"/>
            <w:gridSpan w:val="2"/>
            <w:tcBorders>
              <w:top w:val="single" w:sz="4" w:space="0" w:color="auto"/>
              <w:left w:val="nil"/>
              <w:bottom w:val="single" w:sz="4" w:space="0" w:color="auto"/>
              <w:right w:val="single" w:sz="4" w:space="0" w:color="auto"/>
            </w:tcBorders>
            <w:vAlign w:val="center"/>
          </w:tcPr>
          <w:p w14:paraId="6147CBD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5384F8D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w:t>
            </w:r>
          </w:p>
        </w:tc>
        <w:tc>
          <w:tcPr>
            <w:tcW w:w="1608" w:type="dxa"/>
            <w:gridSpan w:val="3"/>
            <w:tcBorders>
              <w:top w:val="single" w:sz="4" w:space="0" w:color="auto"/>
              <w:left w:val="nil"/>
              <w:bottom w:val="single" w:sz="4" w:space="0" w:color="auto"/>
              <w:right w:val="single" w:sz="4" w:space="0" w:color="auto"/>
            </w:tcBorders>
            <w:vAlign w:val="center"/>
          </w:tcPr>
          <w:p w14:paraId="6976636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w:t>
            </w:r>
          </w:p>
        </w:tc>
        <w:tc>
          <w:tcPr>
            <w:tcW w:w="1155" w:type="dxa"/>
            <w:gridSpan w:val="2"/>
            <w:tcBorders>
              <w:top w:val="single" w:sz="4" w:space="0" w:color="auto"/>
              <w:left w:val="nil"/>
              <w:bottom w:val="single" w:sz="4" w:space="0" w:color="auto"/>
              <w:right w:val="single" w:sz="4" w:space="0" w:color="auto"/>
            </w:tcBorders>
            <w:vAlign w:val="center"/>
          </w:tcPr>
          <w:p w14:paraId="6FAE12F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w:t>
            </w:r>
          </w:p>
        </w:tc>
        <w:tc>
          <w:tcPr>
            <w:tcW w:w="1115" w:type="dxa"/>
            <w:gridSpan w:val="2"/>
            <w:tcBorders>
              <w:top w:val="nil"/>
              <w:left w:val="nil"/>
              <w:bottom w:val="single" w:sz="4" w:space="0" w:color="auto"/>
              <w:right w:val="single" w:sz="4" w:space="0" w:color="auto"/>
            </w:tcBorders>
            <w:vAlign w:val="center"/>
          </w:tcPr>
          <w:p w14:paraId="43C5AF4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01" w:type="dxa"/>
            <w:gridSpan w:val="2"/>
            <w:tcBorders>
              <w:top w:val="single" w:sz="4" w:space="0" w:color="auto"/>
              <w:left w:val="nil"/>
              <w:bottom w:val="single" w:sz="4" w:space="0" w:color="auto"/>
              <w:right w:val="single" w:sz="4" w:space="0" w:color="auto"/>
            </w:tcBorders>
            <w:vAlign w:val="center"/>
          </w:tcPr>
          <w:p w14:paraId="06AA27B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93" w:type="dxa"/>
            <w:tcBorders>
              <w:top w:val="nil"/>
              <w:left w:val="nil"/>
              <w:bottom w:val="single" w:sz="4" w:space="0" w:color="auto"/>
              <w:right w:val="single" w:sz="4" w:space="0" w:color="auto"/>
            </w:tcBorders>
            <w:vAlign w:val="center"/>
          </w:tcPr>
          <w:p w14:paraId="2F6B512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85DA9" w14:paraId="43CC82FB" w14:textId="77777777">
        <w:trPr>
          <w:trHeight w:val="380"/>
          <w:jc w:val="center"/>
        </w:trPr>
        <w:tc>
          <w:tcPr>
            <w:tcW w:w="836" w:type="dxa"/>
            <w:vMerge/>
            <w:tcBorders>
              <w:top w:val="nil"/>
              <w:left w:val="single" w:sz="4" w:space="0" w:color="auto"/>
              <w:bottom w:val="single" w:sz="4" w:space="0" w:color="auto"/>
              <w:right w:val="single" w:sz="4" w:space="0" w:color="auto"/>
            </w:tcBorders>
            <w:vAlign w:val="center"/>
          </w:tcPr>
          <w:p w14:paraId="736F5413" w14:textId="77777777" w:rsidR="00385DA9" w:rsidRDefault="00385DA9">
            <w:pPr>
              <w:widowControl/>
              <w:jc w:val="left"/>
              <w:rPr>
                <w:rFonts w:ascii="宋体" w:eastAsia="宋体" w:hAnsi="宋体" w:cs="宋体" w:hint="eastAsia"/>
                <w:color w:val="000000"/>
                <w:sz w:val="18"/>
                <w:szCs w:val="18"/>
              </w:rPr>
            </w:pPr>
          </w:p>
        </w:tc>
        <w:tc>
          <w:tcPr>
            <w:tcW w:w="1239" w:type="dxa"/>
            <w:gridSpan w:val="2"/>
            <w:tcBorders>
              <w:top w:val="single" w:sz="4" w:space="0" w:color="auto"/>
              <w:left w:val="nil"/>
              <w:bottom w:val="single" w:sz="4" w:space="0" w:color="auto"/>
              <w:right w:val="single" w:sz="4" w:space="0" w:color="auto"/>
            </w:tcBorders>
            <w:vAlign w:val="center"/>
          </w:tcPr>
          <w:p w14:paraId="6E3F88C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328C375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w:t>
            </w:r>
          </w:p>
        </w:tc>
        <w:tc>
          <w:tcPr>
            <w:tcW w:w="1608" w:type="dxa"/>
            <w:gridSpan w:val="3"/>
            <w:tcBorders>
              <w:top w:val="single" w:sz="4" w:space="0" w:color="auto"/>
              <w:left w:val="nil"/>
              <w:bottom w:val="single" w:sz="4" w:space="0" w:color="auto"/>
              <w:right w:val="single" w:sz="4" w:space="0" w:color="auto"/>
            </w:tcBorders>
            <w:vAlign w:val="center"/>
          </w:tcPr>
          <w:p w14:paraId="299BC85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w:t>
            </w:r>
          </w:p>
        </w:tc>
        <w:tc>
          <w:tcPr>
            <w:tcW w:w="1155" w:type="dxa"/>
            <w:gridSpan w:val="2"/>
            <w:tcBorders>
              <w:top w:val="single" w:sz="4" w:space="0" w:color="auto"/>
              <w:left w:val="nil"/>
              <w:bottom w:val="single" w:sz="4" w:space="0" w:color="auto"/>
              <w:right w:val="single" w:sz="4" w:space="0" w:color="auto"/>
            </w:tcBorders>
            <w:vAlign w:val="center"/>
          </w:tcPr>
          <w:p w14:paraId="5A4CA4B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3.74</w:t>
            </w:r>
          </w:p>
        </w:tc>
        <w:tc>
          <w:tcPr>
            <w:tcW w:w="1115" w:type="dxa"/>
            <w:gridSpan w:val="2"/>
            <w:tcBorders>
              <w:top w:val="nil"/>
              <w:left w:val="nil"/>
              <w:bottom w:val="single" w:sz="4" w:space="0" w:color="auto"/>
              <w:right w:val="single" w:sz="4" w:space="0" w:color="auto"/>
            </w:tcBorders>
            <w:vAlign w:val="center"/>
          </w:tcPr>
          <w:p w14:paraId="66ED8B8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1" w:type="dxa"/>
            <w:gridSpan w:val="2"/>
            <w:tcBorders>
              <w:top w:val="single" w:sz="4" w:space="0" w:color="auto"/>
              <w:left w:val="nil"/>
              <w:bottom w:val="single" w:sz="4" w:space="0" w:color="auto"/>
              <w:right w:val="single" w:sz="4" w:space="0" w:color="auto"/>
            </w:tcBorders>
            <w:vAlign w:val="center"/>
          </w:tcPr>
          <w:p w14:paraId="5D5B494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tcBorders>
              <w:top w:val="nil"/>
              <w:left w:val="nil"/>
              <w:bottom w:val="single" w:sz="4" w:space="0" w:color="auto"/>
              <w:right w:val="single" w:sz="4" w:space="0" w:color="auto"/>
            </w:tcBorders>
            <w:vAlign w:val="center"/>
          </w:tcPr>
          <w:p w14:paraId="6C7D727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4B159BD2" w14:textId="77777777">
        <w:trPr>
          <w:trHeight w:val="380"/>
          <w:jc w:val="center"/>
        </w:trPr>
        <w:tc>
          <w:tcPr>
            <w:tcW w:w="836" w:type="dxa"/>
            <w:vMerge/>
            <w:tcBorders>
              <w:top w:val="nil"/>
              <w:left w:val="single" w:sz="4" w:space="0" w:color="auto"/>
              <w:bottom w:val="single" w:sz="4" w:space="0" w:color="auto"/>
              <w:right w:val="single" w:sz="4" w:space="0" w:color="auto"/>
            </w:tcBorders>
            <w:vAlign w:val="center"/>
          </w:tcPr>
          <w:p w14:paraId="463CEB19" w14:textId="77777777" w:rsidR="00385DA9" w:rsidRDefault="00385DA9">
            <w:pPr>
              <w:widowControl/>
              <w:jc w:val="left"/>
              <w:rPr>
                <w:rFonts w:ascii="宋体" w:eastAsia="宋体" w:hAnsi="宋体" w:cs="宋体" w:hint="eastAsia"/>
                <w:color w:val="000000"/>
                <w:sz w:val="18"/>
                <w:szCs w:val="18"/>
              </w:rPr>
            </w:pPr>
          </w:p>
        </w:tc>
        <w:tc>
          <w:tcPr>
            <w:tcW w:w="1239" w:type="dxa"/>
            <w:gridSpan w:val="2"/>
            <w:tcBorders>
              <w:top w:val="single" w:sz="4" w:space="0" w:color="auto"/>
              <w:left w:val="nil"/>
              <w:bottom w:val="single" w:sz="4" w:space="0" w:color="auto"/>
              <w:right w:val="single" w:sz="4" w:space="0" w:color="auto"/>
            </w:tcBorders>
            <w:vAlign w:val="center"/>
          </w:tcPr>
          <w:p w14:paraId="3C68279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12A95C6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07EC808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77C65D0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61487D5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01" w:type="dxa"/>
            <w:gridSpan w:val="2"/>
            <w:tcBorders>
              <w:top w:val="single" w:sz="4" w:space="0" w:color="auto"/>
              <w:left w:val="nil"/>
              <w:bottom w:val="single" w:sz="4" w:space="0" w:color="auto"/>
              <w:right w:val="single" w:sz="4" w:space="0" w:color="auto"/>
            </w:tcBorders>
            <w:vAlign w:val="center"/>
          </w:tcPr>
          <w:p w14:paraId="2315138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tcBorders>
              <w:top w:val="nil"/>
              <w:left w:val="nil"/>
              <w:bottom w:val="single" w:sz="4" w:space="0" w:color="auto"/>
              <w:right w:val="single" w:sz="4" w:space="0" w:color="auto"/>
            </w:tcBorders>
            <w:vAlign w:val="center"/>
          </w:tcPr>
          <w:p w14:paraId="27D2AB2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85DA9" w14:paraId="350C3E77" w14:textId="77777777">
        <w:trPr>
          <w:trHeight w:val="360"/>
          <w:jc w:val="center"/>
        </w:trPr>
        <w:tc>
          <w:tcPr>
            <w:tcW w:w="836" w:type="dxa"/>
            <w:vMerge w:val="restart"/>
            <w:tcBorders>
              <w:top w:val="nil"/>
              <w:left w:val="single" w:sz="4" w:space="0" w:color="auto"/>
              <w:bottom w:val="single" w:sz="4" w:space="0" w:color="auto"/>
              <w:right w:val="single" w:sz="4" w:space="0" w:color="auto"/>
            </w:tcBorders>
            <w:vAlign w:val="center"/>
          </w:tcPr>
          <w:p w14:paraId="78CB73E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809" w:type="dxa"/>
            <w:gridSpan w:val="6"/>
            <w:tcBorders>
              <w:top w:val="single" w:sz="4" w:space="0" w:color="auto"/>
              <w:left w:val="nil"/>
              <w:bottom w:val="single" w:sz="4" w:space="0" w:color="auto"/>
              <w:right w:val="single" w:sz="4" w:space="0" w:color="auto"/>
            </w:tcBorders>
            <w:vAlign w:val="center"/>
          </w:tcPr>
          <w:p w14:paraId="3531B874"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7"/>
            <w:tcBorders>
              <w:top w:val="single" w:sz="4" w:space="0" w:color="auto"/>
              <w:left w:val="nil"/>
              <w:bottom w:val="single" w:sz="4" w:space="0" w:color="auto"/>
              <w:right w:val="single" w:sz="4" w:space="0" w:color="auto"/>
            </w:tcBorders>
            <w:vAlign w:val="center"/>
          </w:tcPr>
          <w:p w14:paraId="687129B9"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85DA9" w14:paraId="149EBC58" w14:textId="77777777">
        <w:trPr>
          <w:trHeight w:val="820"/>
          <w:jc w:val="center"/>
        </w:trPr>
        <w:tc>
          <w:tcPr>
            <w:tcW w:w="836" w:type="dxa"/>
            <w:vMerge/>
            <w:tcBorders>
              <w:top w:val="nil"/>
              <w:left w:val="single" w:sz="4" w:space="0" w:color="auto"/>
              <w:bottom w:val="single" w:sz="4" w:space="0" w:color="auto"/>
              <w:right w:val="single" w:sz="4" w:space="0" w:color="auto"/>
            </w:tcBorders>
            <w:vAlign w:val="center"/>
          </w:tcPr>
          <w:p w14:paraId="00D549D1" w14:textId="77777777" w:rsidR="00385DA9" w:rsidRDefault="00385DA9">
            <w:pPr>
              <w:widowControl/>
              <w:jc w:val="left"/>
              <w:rPr>
                <w:rFonts w:ascii="宋体" w:eastAsia="宋体" w:hAnsi="宋体" w:cs="宋体" w:hint="eastAsia"/>
                <w:color w:val="000000"/>
                <w:sz w:val="18"/>
                <w:szCs w:val="18"/>
              </w:rPr>
            </w:pPr>
          </w:p>
        </w:tc>
        <w:tc>
          <w:tcPr>
            <w:tcW w:w="3809" w:type="dxa"/>
            <w:gridSpan w:val="6"/>
            <w:tcBorders>
              <w:top w:val="single" w:sz="4" w:space="0" w:color="auto"/>
              <w:left w:val="nil"/>
              <w:bottom w:val="single" w:sz="4" w:space="0" w:color="auto"/>
              <w:right w:val="single" w:sz="4" w:space="0" w:color="auto"/>
            </w:tcBorders>
            <w:vAlign w:val="center"/>
          </w:tcPr>
          <w:p w14:paraId="0F707DA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补助昌吉市第十二小学2022-2023年冬季采暖相关费用，涉及采暖面积约1699.05㎡，采暖的落实保障了学校良好过冬。</w:t>
            </w:r>
          </w:p>
        </w:tc>
        <w:tc>
          <w:tcPr>
            <w:tcW w:w="4564" w:type="dxa"/>
            <w:gridSpan w:val="7"/>
            <w:tcBorders>
              <w:top w:val="single" w:sz="4" w:space="0" w:color="auto"/>
              <w:left w:val="nil"/>
              <w:bottom w:val="single" w:sz="4" w:space="0" w:color="auto"/>
              <w:right w:val="single" w:sz="4" w:space="0" w:color="auto"/>
            </w:tcBorders>
            <w:vAlign w:val="center"/>
          </w:tcPr>
          <w:p w14:paraId="61BC58D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昌吉市第十二小学已完成2022-2023年冬季采暖相关费用补助项目，涉及采暖面积约1699.05㎡。该项目通过落实自治区及昌吉市关于义务教育学校取暖费补助政策，确保了学校冬季供暖设施的正常运行，为师生提供了温暖的学习环境。当地通过精准测算资金缺口并足额补齐，保障了农村学校冬季取暖需求，昌吉市亦通过加强资金监管和执行进度，确保了该项目在2024年底前全面完成。</w:t>
            </w:r>
          </w:p>
        </w:tc>
      </w:tr>
      <w:tr w:rsidR="00385DA9" w14:paraId="7DAE5B76" w14:textId="77777777">
        <w:trPr>
          <w:trHeight w:val="820"/>
          <w:jc w:val="center"/>
        </w:trPr>
        <w:tc>
          <w:tcPr>
            <w:tcW w:w="836" w:type="dxa"/>
            <w:tcBorders>
              <w:top w:val="nil"/>
              <w:left w:val="single" w:sz="4" w:space="0" w:color="auto"/>
              <w:bottom w:val="single" w:sz="4" w:space="0" w:color="auto"/>
              <w:right w:val="single" w:sz="4" w:space="0" w:color="auto"/>
            </w:tcBorders>
            <w:vAlign w:val="center"/>
          </w:tcPr>
          <w:p w14:paraId="6435395F" w14:textId="77777777" w:rsidR="00385DA9" w:rsidRDefault="00385DA9">
            <w:pPr>
              <w:widowControl/>
              <w:jc w:val="left"/>
              <w:rPr>
                <w:rFonts w:ascii="宋体" w:eastAsia="宋体" w:hAnsi="宋体" w:cs="宋体" w:hint="eastAsia"/>
                <w:color w:val="000000"/>
                <w:sz w:val="18"/>
                <w:szCs w:val="18"/>
              </w:rPr>
            </w:pPr>
          </w:p>
        </w:tc>
        <w:tc>
          <w:tcPr>
            <w:tcW w:w="665" w:type="dxa"/>
            <w:tcBorders>
              <w:top w:val="nil"/>
              <w:left w:val="nil"/>
              <w:bottom w:val="single" w:sz="4" w:space="0" w:color="auto"/>
              <w:right w:val="single" w:sz="4" w:space="0" w:color="auto"/>
            </w:tcBorders>
            <w:vAlign w:val="center"/>
          </w:tcPr>
          <w:p w14:paraId="23BFCE97"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5F7813EC"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082C2218"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01A9DB5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09525F7E"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15E3E3F0"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4C9FB34F"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6E09E6B6"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70E8F58A"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242EB18F"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739" w:type="dxa"/>
            <w:tcBorders>
              <w:top w:val="nil"/>
              <w:left w:val="nil"/>
              <w:bottom w:val="single" w:sz="4" w:space="0" w:color="auto"/>
              <w:right w:val="single" w:sz="4" w:space="0" w:color="auto"/>
            </w:tcBorders>
            <w:vAlign w:val="center"/>
          </w:tcPr>
          <w:p w14:paraId="197EDED7" w14:textId="77777777" w:rsidR="00385DA9"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562" w:type="dxa"/>
            <w:tcBorders>
              <w:top w:val="nil"/>
              <w:left w:val="nil"/>
              <w:bottom w:val="single" w:sz="4" w:space="0" w:color="auto"/>
              <w:right w:val="single" w:sz="4" w:space="0" w:color="auto"/>
            </w:tcBorders>
            <w:vAlign w:val="center"/>
          </w:tcPr>
          <w:p w14:paraId="5E91C88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993" w:type="dxa"/>
            <w:tcBorders>
              <w:top w:val="nil"/>
              <w:left w:val="nil"/>
              <w:bottom w:val="single" w:sz="4" w:space="0" w:color="auto"/>
              <w:right w:val="single" w:sz="4" w:space="0" w:color="auto"/>
            </w:tcBorders>
            <w:vAlign w:val="center"/>
          </w:tcPr>
          <w:p w14:paraId="2A30ED7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85DA9" w14:paraId="4BE95211" w14:textId="77777777">
        <w:trPr>
          <w:trHeight w:val="800"/>
          <w:jc w:val="center"/>
        </w:trPr>
        <w:tc>
          <w:tcPr>
            <w:tcW w:w="836" w:type="dxa"/>
            <w:vMerge w:val="restart"/>
            <w:tcBorders>
              <w:top w:val="nil"/>
              <w:left w:val="single" w:sz="4" w:space="0" w:color="auto"/>
              <w:right w:val="single" w:sz="4" w:space="0" w:color="auto"/>
            </w:tcBorders>
            <w:vAlign w:val="center"/>
          </w:tcPr>
          <w:p w14:paraId="25FF1DDB"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665" w:type="dxa"/>
            <w:vMerge w:val="restart"/>
            <w:tcBorders>
              <w:top w:val="nil"/>
              <w:left w:val="nil"/>
              <w:right w:val="single" w:sz="4" w:space="0" w:color="auto"/>
            </w:tcBorders>
            <w:vAlign w:val="center"/>
          </w:tcPr>
          <w:p w14:paraId="77245C0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63BA9EB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06215460" w14:textId="77777777" w:rsidR="00385DA9"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补助采暖</w:t>
            </w:r>
            <w:proofErr w:type="gramStart"/>
            <w:r>
              <w:rPr>
                <w:rFonts w:ascii="等线" w:eastAsia="等线" w:hAnsi="等线" w:cs="Times New Roman" w:hint="eastAsia"/>
                <w:color w:val="000000"/>
                <w:kern w:val="2"/>
                <w:sz w:val="18"/>
                <w:szCs w:val="18"/>
                <w14:ligatures w14:val="standardContextual"/>
              </w:rPr>
              <w:t>费面积</w:t>
            </w:r>
            <w:proofErr w:type="gramEnd"/>
          </w:p>
        </w:tc>
        <w:tc>
          <w:tcPr>
            <w:tcW w:w="515" w:type="dxa"/>
            <w:tcBorders>
              <w:top w:val="nil"/>
              <w:left w:val="nil"/>
              <w:bottom w:val="single" w:sz="4" w:space="0" w:color="auto"/>
              <w:right w:val="single" w:sz="4" w:space="0" w:color="auto"/>
            </w:tcBorders>
            <w:vAlign w:val="center"/>
          </w:tcPr>
          <w:p w14:paraId="28276C8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678DDC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&gt;=1699.05㎡</w:t>
            </w:r>
          </w:p>
        </w:tc>
        <w:tc>
          <w:tcPr>
            <w:tcW w:w="588" w:type="dxa"/>
            <w:tcBorders>
              <w:top w:val="nil"/>
              <w:left w:val="nil"/>
              <w:bottom w:val="single" w:sz="4" w:space="0" w:color="auto"/>
              <w:right w:val="single" w:sz="4" w:space="0" w:color="auto"/>
            </w:tcBorders>
            <w:vAlign w:val="center"/>
          </w:tcPr>
          <w:p w14:paraId="5EBDFD3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=1699.05㎡</w:t>
            </w:r>
          </w:p>
        </w:tc>
        <w:tc>
          <w:tcPr>
            <w:tcW w:w="522" w:type="dxa"/>
            <w:tcBorders>
              <w:top w:val="nil"/>
              <w:left w:val="nil"/>
              <w:bottom w:val="single" w:sz="4" w:space="0" w:color="auto"/>
              <w:right w:val="single" w:sz="4" w:space="0" w:color="auto"/>
            </w:tcBorders>
            <w:vAlign w:val="center"/>
          </w:tcPr>
          <w:p w14:paraId="1ACD9AE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ED5644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1288BB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71918D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046AA5E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62" w:type="dxa"/>
            <w:tcBorders>
              <w:top w:val="nil"/>
              <w:left w:val="nil"/>
              <w:bottom w:val="single" w:sz="4" w:space="0" w:color="auto"/>
              <w:right w:val="single" w:sz="4" w:space="0" w:color="auto"/>
            </w:tcBorders>
            <w:vAlign w:val="center"/>
          </w:tcPr>
          <w:p w14:paraId="1FE34ED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93" w:type="dxa"/>
            <w:tcBorders>
              <w:top w:val="nil"/>
              <w:left w:val="nil"/>
              <w:bottom w:val="single" w:sz="4" w:space="0" w:color="auto"/>
              <w:right w:val="single" w:sz="4" w:space="0" w:color="auto"/>
            </w:tcBorders>
            <w:vAlign w:val="center"/>
          </w:tcPr>
          <w:p w14:paraId="5B261CA1" w14:textId="77777777" w:rsidR="00385DA9" w:rsidRDefault="00385DA9">
            <w:pPr>
              <w:widowControl/>
              <w:jc w:val="center"/>
              <w:rPr>
                <w:rFonts w:ascii="等线" w:eastAsia="等线" w:hAnsi="等线" w:cs="Times New Roman" w:hint="eastAsia"/>
                <w:color w:val="000000"/>
                <w:kern w:val="2"/>
                <w:sz w:val="18"/>
                <w:szCs w:val="18"/>
                <w14:ligatures w14:val="standardContextual"/>
              </w:rPr>
            </w:pPr>
          </w:p>
        </w:tc>
      </w:tr>
      <w:tr w:rsidR="00385DA9" w14:paraId="17AD0C0C" w14:textId="77777777">
        <w:trPr>
          <w:trHeight w:val="800"/>
          <w:jc w:val="center"/>
        </w:trPr>
        <w:tc>
          <w:tcPr>
            <w:tcW w:w="836" w:type="dxa"/>
            <w:vMerge/>
            <w:tcBorders>
              <w:left w:val="single" w:sz="4" w:space="0" w:color="auto"/>
              <w:right w:val="single" w:sz="4" w:space="0" w:color="auto"/>
            </w:tcBorders>
            <w:vAlign w:val="center"/>
          </w:tcPr>
          <w:p w14:paraId="57E25FA5" w14:textId="77777777" w:rsidR="00385DA9" w:rsidRDefault="00385DA9">
            <w:pPr>
              <w:widowControl/>
              <w:jc w:val="left"/>
              <w:rPr>
                <w:rFonts w:ascii="宋体" w:eastAsia="宋体" w:hAnsi="宋体" w:cs="宋体" w:hint="eastAsia"/>
                <w:color w:val="000000"/>
                <w:sz w:val="18"/>
                <w:szCs w:val="18"/>
              </w:rPr>
            </w:pPr>
          </w:p>
        </w:tc>
        <w:tc>
          <w:tcPr>
            <w:tcW w:w="665" w:type="dxa"/>
            <w:vMerge/>
            <w:tcBorders>
              <w:left w:val="nil"/>
              <w:right w:val="single" w:sz="4" w:space="0" w:color="auto"/>
            </w:tcBorders>
            <w:vAlign w:val="center"/>
          </w:tcPr>
          <w:p w14:paraId="64522C10"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0983330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134D650D"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经费使用合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515" w:type="dxa"/>
            <w:tcBorders>
              <w:top w:val="nil"/>
              <w:left w:val="nil"/>
              <w:bottom w:val="single" w:sz="4" w:space="0" w:color="auto"/>
              <w:right w:val="single" w:sz="4" w:space="0" w:color="auto"/>
            </w:tcBorders>
            <w:vAlign w:val="center"/>
          </w:tcPr>
          <w:p w14:paraId="0BBB1E0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6A8863F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5196FC9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428B1B0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6DE94D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71F6EDD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2A0A6D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5F427CF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62" w:type="dxa"/>
            <w:tcBorders>
              <w:top w:val="nil"/>
              <w:left w:val="nil"/>
              <w:bottom w:val="single" w:sz="4" w:space="0" w:color="auto"/>
              <w:right w:val="single" w:sz="4" w:space="0" w:color="auto"/>
            </w:tcBorders>
            <w:vAlign w:val="center"/>
          </w:tcPr>
          <w:p w14:paraId="46DAA30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93" w:type="dxa"/>
            <w:tcBorders>
              <w:top w:val="nil"/>
              <w:left w:val="nil"/>
              <w:bottom w:val="single" w:sz="4" w:space="0" w:color="auto"/>
              <w:right w:val="single" w:sz="4" w:space="0" w:color="auto"/>
            </w:tcBorders>
            <w:vAlign w:val="center"/>
          </w:tcPr>
          <w:p w14:paraId="446A3136" w14:textId="77777777" w:rsidR="00385DA9" w:rsidRDefault="00385DA9">
            <w:pPr>
              <w:widowControl/>
              <w:jc w:val="center"/>
              <w:rPr>
                <w:rFonts w:ascii="宋体" w:eastAsia="宋体" w:hAnsi="宋体" w:cs="宋体" w:hint="eastAsia"/>
                <w:color w:val="000000"/>
                <w:sz w:val="18"/>
                <w:szCs w:val="18"/>
              </w:rPr>
            </w:pPr>
          </w:p>
        </w:tc>
      </w:tr>
      <w:tr w:rsidR="00385DA9" w14:paraId="28A12159" w14:textId="77777777">
        <w:trPr>
          <w:trHeight w:val="800"/>
          <w:jc w:val="center"/>
        </w:trPr>
        <w:tc>
          <w:tcPr>
            <w:tcW w:w="836" w:type="dxa"/>
            <w:vMerge/>
            <w:tcBorders>
              <w:left w:val="single" w:sz="4" w:space="0" w:color="auto"/>
              <w:right w:val="single" w:sz="4" w:space="0" w:color="auto"/>
            </w:tcBorders>
            <w:vAlign w:val="center"/>
          </w:tcPr>
          <w:p w14:paraId="1C15A0F5" w14:textId="77777777" w:rsidR="00385DA9" w:rsidRDefault="00385DA9">
            <w:pPr>
              <w:widowControl/>
              <w:jc w:val="left"/>
              <w:rPr>
                <w:rFonts w:ascii="宋体" w:eastAsia="宋体" w:hAnsi="宋体" w:cs="宋体" w:hint="eastAsia"/>
                <w:color w:val="000000"/>
                <w:sz w:val="18"/>
                <w:szCs w:val="18"/>
              </w:rPr>
            </w:pPr>
          </w:p>
        </w:tc>
        <w:tc>
          <w:tcPr>
            <w:tcW w:w="665" w:type="dxa"/>
            <w:vMerge/>
            <w:tcBorders>
              <w:left w:val="nil"/>
              <w:right w:val="single" w:sz="4" w:space="0" w:color="auto"/>
            </w:tcBorders>
            <w:vAlign w:val="center"/>
          </w:tcPr>
          <w:p w14:paraId="12D08331"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2D6E24D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6DAFD06F"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供暖覆盖率</w:t>
            </w:r>
          </w:p>
        </w:tc>
        <w:tc>
          <w:tcPr>
            <w:tcW w:w="515" w:type="dxa"/>
            <w:tcBorders>
              <w:top w:val="nil"/>
              <w:left w:val="nil"/>
              <w:bottom w:val="single" w:sz="4" w:space="0" w:color="auto"/>
              <w:right w:val="single" w:sz="4" w:space="0" w:color="auto"/>
            </w:tcBorders>
            <w:vAlign w:val="center"/>
          </w:tcPr>
          <w:p w14:paraId="4AA0C1B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775B60A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505FC7D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86F050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8E8742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1A13B4A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221B9D4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6D92BD7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62" w:type="dxa"/>
            <w:tcBorders>
              <w:top w:val="nil"/>
              <w:left w:val="nil"/>
              <w:bottom w:val="single" w:sz="4" w:space="0" w:color="auto"/>
              <w:right w:val="single" w:sz="4" w:space="0" w:color="auto"/>
            </w:tcBorders>
            <w:vAlign w:val="center"/>
          </w:tcPr>
          <w:p w14:paraId="588CADF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93" w:type="dxa"/>
            <w:tcBorders>
              <w:top w:val="nil"/>
              <w:left w:val="nil"/>
              <w:bottom w:val="single" w:sz="4" w:space="0" w:color="auto"/>
              <w:right w:val="single" w:sz="4" w:space="0" w:color="auto"/>
            </w:tcBorders>
            <w:vAlign w:val="center"/>
          </w:tcPr>
          <w:p w14:paraId="1AD907CC" w14:textId="77777777" w:rsidR="00385DA9" w:rsidRDefault="00385DA9">
            <w:pPr>
              <w:widowControl/>
              <w:jc w:val="center"/>
              <w:rPr>
                <w:rFonts w:ascii="宋体" w:eastAsia="宋体" w:hAnsi="宋体" w:cs="宋体" w:hint="eastAsia"/>
                <w:color w:val="000000"/>
                <w:sz w:val="18"/>
                <w:szCs w:val="18"/>
              </w:rPr>
            </w:pPr>
          </w:p>
        </w:tc>
      </w:tr>
      <w:tr w:rsidR="00385DA9" w14:paraId="61123813" w14:textId="77777777">
        <w:trPr>
          <w:trHeight w:val="800"/>
          <w:jc w:val="center"/>
        </w:trPr>
        <w:tc>
          <w:tcPr>
            <w:tcW w:w="836" w:type="dxa"/>
            <w:vMerge/>
            <w:tcBorders>
              <w:left w:val="single" w:sz="4" w:space="0" w:color="auto"/>
              <w:right w:val="single" w:sz="4" w:space="0" w:color="auto"/>
            </w:tcBorders>
            <w:vAlign w:val="center"/>
          </w:tcPr>
          <w:p w14:paraId="0F47E3F7" w14:textId="77777777" w:rsidR="00385DA9" w:rsidRDefault="00385DA9">
            <w:pPr>
              <w:widowControl/>
              <w:jc w:val="left"/>
              <w:rPr>
                <w:rFonts w:ascii="宋体" w:eastAsia="宋体" w:hAnsi="宋体" w:cs="宋体" w:hint="eastAsia"/>
                <w:color w:val="000000"/>
                <w:sz w:val="18"/>
                <w:szCs w:val="18"/>
              </w:rPr>
            </w:pPr>
          </w:p>
        </w:tc>
        <w:tc>
          <w:tcPr>
            <w:tcW w:w="665" w:type="dxa"/>
            <w:vMerge/>
            <w:tcBorders>
              <w:left w:val="nil"/>
              <w:bottom w:val="single" w:sz="4" w:space="0" w:color="auto"/>
              <w:right w:val="single" w:sz="4" w:space="0" w:color="auto"/>
            </w:tcBorders>
            <w:vAlign w:val="center"/>
          </w:tcPr>
          <w:p w14:paraId="70051E95"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49D6415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0E84E72B"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515" w:type="dxa"/>
            <w:tcBorders>
              <w:top w:val="nil"/>
              <w:left w:val="nil"/>
              <w:bottom w:val="single" w:sz="4" w:space="0" w:color="auto"/>
              <w:right w:val="single" w:sz="4" w:space="0" w:color="auto"/>
            </w:tcBorders>
            <w:vAlign w:val="center"/>
          </w:tcPr>
          <w:p w14:paraId="65DFC5C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2ABCD42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39D48C2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54C27B4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9DB7E8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67B7485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0DE7DF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7B60415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62" w:type="dxa"/>
            <w:tcBorders>
              <w:top w:val="nil"/>
              <w:left w:val="nil"/>
              <w:bottom w:val="single" w:sz="4" w:space="0" w:color="auto"/>
              <w:right w:val="single" w:sz="4" w:space="0" w:color="auto"/>
            </w:tcBorders>
            <w:vAlign w:val="center"/>
          </w:tcPr>
          <w:p w14:paraId="017FC5F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993" w:type="dxa"/>
            <w:tcBorders>
              <w:top w:val="nil"/>
              <w:left w:val="nil"/>
              <w:bottom w:val="single" w:sz="4" w:space="0" w:color="auto"/>
              <w:right w:val="single" w:sz="4" w:space="0" w:color="auto"/>
            </w:tcBorders>
            <w:vAlign w:val="center"/>
          </w:tcPr>
          <w:p w14:paraId="6B25BC21" w14:textId="77777777" w:rsidR="00385DA9" w:rsidRDefault="00385DA9">
            <w:pPr>
              <w:widowControl/>
              <w:jc w:val="center"/>
              <w:rPr>
                <w:rFonts w:ascii="宋体" w:eastAsia="宋体" w:hAnsi="宋体" w:cs="宋体" w:hint="eastAsia"/>
                <w:color w:val="000000"/>
                <w:sz w:val="18"/>
                <w:szCs w:val="18"/>
              </w:rPr>
            </w:pPr>
          </w:p>
        </w:tc>
      </w:tr>
      <w:tr w:rsidR="00385DA9" w14:paraId="5A5FD69D" w14:textId="77777777">
        <w:trPr>
          <w:trHeight w:val="800"/>
          <w:jc w:val="center"/>
        </w:trPr>
        <w:tc>
          <w:tcPr>
            <w:tcW w:w="836" w:type="dxa"/>
            <w:vMerge/>
            <w:tcBorders>
              <w:left w:val="single" w:sz="4" w:space="0" w:color="auto"/>
              <w:right w:val="single" w:sz="4" w:space="0" w:color="auto"/>
            </w:tcBorders>
            <w:vAlign w:val="center"/>
          </w:tcPr>
          <w:p w14:paraId="1D4EF21F" w14:textId="77777777" w:rsidR="00385DA9" w:rsidRDefault="00385DA9">
            <w:pPr>
              <w:widowControl/>
              <w:jc w:val="left"/>
              <w:rPr>
                <w:rFonts w:ascii="宋体" w:eastAsia="宋体" w:hAnsi="宋体" w:cs="宋体" w:hint="eastAsia"/>
                <w:color w:val="000000"/>
                <w:sz w:val="18"/>
                <w:szCs w:val="18"/>
              </w:rPr>
            </w:pPr>
          </w:p>
        </w:tc>
        <w:tc>
          <w:tcPr>
            <w:tcW w:w="665" w:type="dxa"/>
            <w:vMerge w:val="restart"/>
            <w:tcBorders>
              <w:top w:val="nil"/>
              <w:left w:val="nil"/>
              <w:right w:val="single" w:sz="4" w:space="0" w:color="auto"/>
            </w:tcBorders>
            <w:vAlign w:val="center"/>
          </w:tcPr>
          <w:p w14:paraId="6D13832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5D3F117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3DE75382"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采暖费单价</w:t>
            </w:r>
          </w:p>
        </w:tc>
        <w:tc>
          <w:tcPr>
            <w:tcW w:w="515" w:type="dxa"/>
            <w:tcBorders>
              <w:top w:val="nil"/>
              <w:left w:val="nil"/>
              <w:bottom w:val="single" w:sz="4" w:space="0" w:color="auto"/>
              <w:right w:val="single" w:sz="4" w:space="0" w:color="auto"/>
            </w:tcBorders>
            <w:vAlign w:val="center"/>
          </w:tcPr>
          <w:p w14:paraId="6919BF03"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26D60FD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&lt;=20.18元/㎡</w:t>
            </w:r>
          </w:p>
        </w:tc>
        <w:tc>
          <w:tcPr>
            <w:tcW w:w="588" w:type="dxa"/>
            <w:tcBorders>
              <w:top w:val="nil"/>
              <w:left w:val="nil"/>
              <w:bottom w:val="single" w:sz="4" w:space="0" w:color="auto"/>
              <w:right w:val="single" w:sz="4" w:space="0" w:color="auto"/>
            </w:tcBorders>
            <w:vAlign w:val="center"/>
          </w:tcPr>
          <w:p w14:paraId="1A08BD1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=20.18元/㎡</w:t>
            </w:r>
          </w:p>
        </w:tc>
        <w:tc>
          <w:tcPr>
            <w:tcW w:w="522" w:type="dxa"/>
            <w:tcBorders>
              <w:top w:val="nil"/>
              <w:left w:val="nil"/>
              <w:bottom w:val="single" w:sz="4" w:space="0" w:color="auto"/>
              <w:right w:val="single" w:sz="4" w:space="0" w:color="auto"/>
            </w:tcBorders>
            <w:vAlign w:val="center"/>
          </w:tcPr>
          <w:p w14:paraId="6BC9AB98"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8AE3AD9"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277B5CC5"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4D68870"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426FBE7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62" w:type="dxa"/>
            <w:tcBorders>
              <w:top w:val="nil"/>
              <w:left w:val="nil"/>
              <w:bottom w:val="single" w:sz="4" w:space="0" w:color="auto"/>
              <w:right w:val="single" w:sz="4" w:space="0" w:color="auto"/>
            </w:tcBorders>
            <w:vAlign w:val="center"/>
          </w:tcPr>
          <w:p w14:paraId="3FE594E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993" w:type="dxa"/>
            <w:tcBorders>
              <w:top w:val="nil"/>
              <w:left w:val="nil"/>
              <w:bottom w:val="single" w:sz="4" w:space="0" w:color="auto"/>
              <w:right w:val="single" w:sz="4" w:space="0" w:color="auto"/>
            </w:tcBorders>
            <w:vAlign w:val="center"/>
          </w:tcPr>
          <w:p w14:paraId="6EA1E460" w14:textId="77777777" w:rsidR="00385DA9" w:rsidRDefault="00385DA9">
            <w:pPr>
              <w:widowControl/>
              <w:jc w:val="center"/>
              <w:rPr>
                <w:rFonts w:ascii="宋体" w:eastAsia="宋体" w:hAnsi="宋体" w:cs="宋体" w:hint="eastAsia"/>
                <w:color w:val="000000"/>
                <w:sz w:val="18"/>
                <w:szCs w:val="18"/>
              </w:rPr>
            </w:pPr>
          </w:p>
        </w:tc>
      </w:tr>
      <w:tr w:rsidR="00385DA9" w14:paraId="2DA515E7" w14:textId="77777777">
        <w:trPr>
          <w:trHeight w:val="800"/>
          <w:jc w:val="center"/>
        </w:trPr>
        <w:tc>
          <w:tcPr>
            <w:tcW w:w="836" w:type="dxa"/>
            <w:vMerge/>
            <w:tcBorders>
              <w:left w:val="single" w:sz="4" w:space="0" w:color="auto"/>
              <w:right w:val="single" w:sz="4" w:space="0" w:color="auto"/>
            </w:tcBorders>
            <w:vAlign w:val="center"/>
          </w:tcPr>
          <w:p w14:paraId="062AB487" w14:textId="77777777" w:rsidR="00385DA9" w:rsidRDefault="00385DA9">
            <w:pPr>
              <w:widowControl/>
              <w:jc w:val="left"/>
              <w:rPr>
                <w:rFonts w:ascii="宋体" w:eastAsia="宋体" w:hAnsi="宋体" w:cs="宋体" w:hint="eastAsia"/>
                <w:color w:val="000000"/>
                <w:sz w:val="18"/>
                <w:szCs w:val="18"/>
              </w:rPr>
            </w:pPr>
          </w:p>
        </w:tc>
        <w:tc>
          <w:tcPr>
            <w:tcW w:w="665" w:type="dxa"/>
            <w:vMerge/>
            <w:tcBorders>
              <w:left w:val="nil"/>
              <w:bottom w:val="single" w:sz="4" w:space="0" w:color="auto"/>
              <w:right w:val="single" w:sz="4" w:space="0" w:color="auto"/>
            </w:tcBorders>
            <w:vAlign w:val="center"/>
          </w:tcPr>
          <w:p w14:paraId="6C452B2A" w14:textId="77777777" w:rsidR="00385DA9" w:rsidRDefault="00385DA9">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0BC398D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074D17C2"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采暖费税率</w:t>
            </w:r>
          </w:p>
        </w:tc>
        <w:tc>
          <w:tcPr>
            <w:tcW w:w="515" w:type="dxa"/>
            <w:tcBorders>
              <w:top w:val="nil"/>
              <w:left w:val="nil"/>
              <w:bottom w:val="single" w:sz="4" w:space="0" w:color="auto"/>
              <w:right w:val="single" w:sz="4" w:space="0" w:color="auto"/>
            </w:tcBorders>
            <w:vAlign w:val="center"/>
          </w:tcPr>
          <w:p w14:paraId="4C32809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3D04F7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88" w:type="dxa"/>
            <w:tcBorders>
              <w:top w:val="nil"/>
              <w:left w:val="nil"/>
              <w:bottom w:val="single" w:sz="4" w:space="0" w:color="auto"/>
              <w:right w:val="single" w:sz="4" w:space="0" w:color="auto"/>
            </w:tcBorders>
            <w:vAlign w:val="center"/>
          </w:tcPr>
          <w:p w14:paraId="429FB8A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22" w:type="dxa"/>
            <w:tcBorders>
              <w:top w:val="nil"/>
              <w:left w:val="nil"/>
              <w:bottom w:val="single" w:sz="4" w:space="0" w:color="auto"/>
              <w:right w:val="single" w:sz="4" w:space="0" w:color="auto"/>
            </w:tcBorders>
            <w:vAlign w:val="center"/>
          </w:tcPr>
          <w:p w14:paraId="73BBECE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6B45C6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7FE9BD52"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18" w:type="dxa"/>
            <w:tcBorders>
              <w:top w:val="nil"/>
              <w:left w:val="nil"/>
              <w:bottom w:val="single" w:sz="4" w:space="0" w:color="auto"/>
              <w:right w:val="single" w:sz="4" w:space="0" w:color="auto"/>
            </w:tcBorders>
            <w:vAlign w:val="center"/>
          </w:tcPr>
          <w:p w14:paraId="1CC421A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08BF0D8E"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62" w:type="dxa"/>
            <w:tcBorders>
              <w:top w:val="nil"/>
              <w:left w:val="nil"/>
              <w:bottom w:val="single" w:sz="4" w:space="0" w:color="auto"/>
              <w:right w:val="single" w:sz="4" w:space="0" w:color="auto"/>
            </w:tcBorders>
            <w:vAlign w:val="center"/>
          </w:tcPr>
          <w:p w14:paraId="3BFF983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993" w:type="dxa"/>
            <w:tcBorders>
              <w:top w:val="nil"/>
              <w:left w:val="nil"/>
              <w:bottom w:val="single" w:sz="4" w:space="0" w:color="auto"/>
              <w:right w:val="single" w:sz="4" w:space="0" w:color="auto"/>
            </w:tcBorders>
            <w:vAlign w:val="center"/>
          </w:tcPr>
          <w:p w14:paraId="33C73D46" w14:textId="77777777" w:rsidR="00385DA9" w:rsidRDefault="00385DA9">
            <w:pPr>
              <w:widowControl/>
              <w:jc w:val="center"/>
              <w:rPr>
                <w:rFonts w:ascii="宋体" w:eastAsia="宋体" w:hAnsi="宋体" w:cs="宋体" w:hint="eastAsia"/>
                <w:color w:val="000000"/>
                <w:sz w:val="18"/>
                <w:szCs w:val="18"/>
              </w:rPr>
            </w:pPr>
          </w:p>
        </w:tc>
      </w:tr>
      <w:tr w:rsidR="00385DA9" w14:paraId="520C0FC0" w14:textId="77777777">
        <w:trPr>
          <w:trHeight w:val="800"/>
          <w:jc w:val="center"/>
        </w:trPr>
        <w:tc>
          <w:tcPr>
            <w:tcW w:w="836" w:type="dxa"/>
            <w:vMerge/>
            <w:tcBorders>
              <w:left w:val="single" w:sz="4" w:space="0" w:color="auto"/>
              <w:bottom w:val="single" w:sz="4" w:space="0" w:color="auto"/>
              <w:right w:val="single" w:sz="4" w:space="0" w:color="auto"/>
            </w:tcBorders>
            <w:vAlign w:val="center"/>
          </w:tcPr>
          <w:p w14:paraId="6A8D12B1" w14:textId="77777777" w:rsidR="00385DA9" w:rsidRDefault="00385DA9">
            <w:pPr>
              <w:widowControl/>
              <w:jc w:val="left"/>
              <w:rPr>
                <w:rFonts w:ascii="宋体" w:eastAsia="宋体" w:hAnsi="宋体" w:cs="宋体" w:hint="eastAsia"/>
                <w:color w:val="000000"/>
                <w:sz w:val="18"/>
                <w:szCs w:val="18"/>
              </w:rPr>
            </w:pPr>
          </w:p>
        </w:tc>
        <w:tc>
          <w:tcPr>
            <w:tcW w:w="665" w:type="dxa"/>
            <w:tcBorders>
              <w:top w:val="nil"/>
              <w:left w:val="nil"/>
              <w:bottom w:val="single" w:sz="4" w:space="0" w:color="auto"/>
              <w:right w:val="single" w:sz="4" w:space="0" w:color="auto"/>
            </w:tcBorders>
            <w:vAlign w:val="center"/>
          </w:tcPr>
          <w:p w14:paraId="5BB4973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09DECDBD"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03942BC2" w14:textId="77777777" w:rsidR="00385DA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保障学校安全过冬</w:t>
            </w:r>
          </w:p>
        </w:tc>
        <w:tc>
          <w:tcPr>
            <w:tcW w:w="515" w:type="dxa"/>
            <w:tcBorders>
              <w:top w:val="nil"/>
              <w:left w:val="nil"/>
              <w:bottom w:val="single" w:sz="4" w:space="0" w:color="auto"/>
              <w:right w:val="single" w:sz="4" w:space="0" w:color="auto"/>
            </w:tcBorders>
            <w:vAlign w:val="center"/>
          </w:tcPr>
          <w:p w14:paraId="05BB075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5" w:type="dxa"/>
            <w:tcBorders>
              <w:top w:val="nil"/>
              <w:left w:val="nil"/>
              <w:bottom w:val="single" w:sz="4" w:space="0" w:color="auto"/>
              <w:right w:val="single" w:sz="4" w:space="0" w:color="auto"/>
            </w:tcBorders>
            <w:vAlign w:val="center"/>
          </w:tcPr>
          <w:p w14:paraId="0C6A5EEB"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588" w:type="dxa"/>
            <w:tcBorders>
              <w:top w:val="nil"/>
              <w:left w:val="nil"/>
              <w:bottom w:val="single" w:sz="4" w:space="0" w:color="auto"/>
              <w:right w:val="single" w:sz="4" w:space="0" w:color="auto"/>
            </w:tcBorders>
            <w:vAlign w:val="center"/>
          </w:tcPr>
          <w:p w14:paraId="6AD18F1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5EBF71AF"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64D6016"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7" w:type="dxa"/>
            <w:tcBorders>
              <w:top w:val="nil"/>
              <w:left w:val="nil"/>
              <w:bottom w:val="single" w:sz="4" w:space="0" w:color="auto"/>
              <w:right w:val="single" w:sz="4" w:space="0" w:color="auto"/>
            </w:tcBorders>
            <w:vAlign w:val="center"/>
          </w:tcPr>
          <w:p w14:paraId="2AEFA6CA"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1AE92BC"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39" w:type="dxa"/>
            <w:tcBorders>
              <w:top w:val="nil"/>
              <w:left w:val="nil"/>
              <w:bottom w:val="single" w:sz="4" w:space="0" w:color="auto"/>
              <w:right w:val="single" w:sz="4" w:space="0" w:color="auto"/>
            </w:tcBorders>
            <w:vAlign w:val="center"/>
          </w:tcPr>
          <w:p w14:paraId="51ABB774"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562" w:type="dxa"/>
            <w:tcBorders>
              <w:top w:val="nil"/>
              <w:left w:val="nil"/>
              <w:bottom w:val="single" w:sz="4" w:space="0" w:color="auto"/>
              <w:right w:val="single" w:sz="4" w:space="0" w:color="auto"/>
            </w:tcBorders>
            <w:vAlign w:val="center"/>
          </w:tcPr>
          <w:p w14:paraId="523EC271"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993" w:type="dxa"/>
            <w:tcBorders>
              <w:top w:val="nil"/>
              <w:left w:val="nil"/>
              <w:bottom w:val="single" w:sz="4" w:space="0" w:color="auto"/>
              <w:right w:val="single" w:sz="4" w:space="0" w:color="auto"/>
            </w:tcBorders>
            <w:vAlign w:val="center"/>
          </w:tcPr>
          <w:p w14:paraId="52E63978" w14:textId="77777777" w:rsidR="00385DA9" w:rsidRDefault="00385DA9">
            <w:pPr>
              <w:widowControl/>
              <w:jc w:val="center"/>
              <w:rPr>
                <w:rFonts w:ascii="宋体" w:eastAsia="宋体" w:hAnsi="宋体" w:cs="宋体" w:hint="eastAsia"/>
                <w:color w:val="000000"/>
                <w:sz w:val="18"/>
                <w:szCs w:val="18"/>
              </w:rPr>
            </w:pPr>
          </w:p>
        </w:tc>
      </w:tr>
      <w:tr w:rsidR="00385DA9" w14:paraId="7FF84E9D" w14:textId="77777777">
        <w:trPr>
          <w:trHeight w:val="520"/>
          <w:jc w:val="center"/>
        </w:trPr>
        <w:tc>
          <w:tcPr>
            <w:tcW w:w="3037" w:type="dxa"/>
            <w:gridSpan w:val="4"/>
            <w:tcBorders>
              <w:top w:val="single" w:sz="4" w:space="0" w:color="auto"/>
              <w:left w:val="single" w:sz="4" w:space="0" w:color="auto"/>
              <w:bottom w:val="single" w:sz="4" w:space="0" w:color="auto"/>
              <w:right w:val="single" w:sz="4" w:space="0" w:color="auto"/>
            </w:tcBorders>
            <w:vAlign w:val="center"/>
          </w:tcPr>
          <w:p w14:paraId="28B4A3C5"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76FE2001" w14:textId="77777777" w:rsidR="00385DA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60AE8296" w14:textId="77777777" w:rsidR="00385DA9" w:rsidRDefault="00385DA9">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7AF297A6" w14:textId="77777777" w:rsidR="00385DA9" w:rsidRDefault="00385DA9">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5DB769A4" w14:textId="77777777" w:rsidR="00385DA9" w:rsidRDefault="00385DA9">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6B147CC7" w14:textId="77777777" w:rsidR="00385DA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167430A4" w14:textId="77777777" w:rsidR="00385DA9" w:rsidRDefault="00385DA9">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2B92B9B0" w14:textId="77777777" w:rsidR="00385DA9" w:rsidRDefault="00385DA9">
            <w:pPr>
              <w:widowControl/>
              <w:jc w:val="left"/>
              <w:rPr>
                <w:rFonts w:ascii="宋体" w:eastAsia="宋体" w:hAnsi="宋体" w:cs="宋体" w:hint="eastAsia"/>
                <w:color w:val="000000"/>
                <w:sz w:val="18"/>
                <w:szCs w:val="18"/>
              </w:rPr>
            </w:pPr>
          </w:p>
        </w:tc>
        <w:tc>
          <w:tcPr>
            <w:tcW w:w="739" w:type="dxa"/>
            <w:tcBorders>
              <w:top w:val="single" w:sz="4" w:space="0" w:color="auto"/>
              <w:left w:val="nil"/>
              <w:bottom w:val="single" w:sz="4" w:space="0" w:color="auto"/>
              <w:right w:val="single" w:sz="4" w:space="0" w:color="auto"/>
            </w:tcBorders>
            <w:vAlign w:val="center"/>
          </w:tcPr>
          <w:p w14:paraId="42D941E1" w14:textId="77777777" w:rsidR="00385DA9" w:rsidRDefault="00385DA9">
            <w:pPr>
              <w:widowControl/>
              <w:jc w:val="left"/>
              <w:rPr>
                <w:rFonts w:ascii="宋体" w:eastAsia="宋体" w:hAnsi="宋体" w:cs="宋体" w:hint="eastAsia"/>
                <w:color w:val="000000"/>
                <w:sz w:val="18"/>
                <w:szCs w:val="18"/>
              </w:rPr>
            </w:pPr>
          </w:p>
        </w:tc>
        <w:tc>
          <w:tcPr>
            <w:tcW w:w="562" w:type="dxa"/>
            <w:tcBorders>
              <w:top w:val="single" w:sz="4" w:space="0" w:color="auto"/>
              <w:left w:val="nil"/>
              <w:bottom w:val="single" w:sz="4" w:space="0" w:color="auto"/>
              <w:right w:val="single" w:sz="4" w:space="0" w:color="auto"/>
            </w:tcBorders>
            <w:vAlign w:val="center"/>
          </w:tcPr>
          <w:p w14:paraId="7679E768" w14:textId="77777777" w:rsidR="00385DA9" w:rsidRDefault="00385DA9">
            <w:pPr>
              <w:widowControl/>
              <w:jc w:val="left"/>
              <w:rPr>
                <w:rFonts w:ascii="宋体" w:eastAsia="宋体" w:hAnsi="宋体" w:cs="宋体" w:hint="eastAsia"/>
                <w:color w:val="000000"/>
                <w:sz w:val="18"/>
                <w:szCs w:val="18"/>
              </w:rPr>
            </w:pPr>
          </w:p>
        </w:tc>
        <w:tc>
          <w:tcPr>
            <w:tcW w:w="993" w:type="dxa"/>
            <w:tcBorders>
              <w:top w:val="single" w:sz="4" w:space="0" w:color="auto"/>
              <w:left w:val="nil"/>
              <w:bottom w:val="single" w:sz="4" w:space="0" w:color="auto"/>
              <w:right w:val="single" w:sz="4" w:space="0" w:color="auto"/>
            </w:tcBorders>
            <w:vAlign w:val="center"/>
          </w:tcPr>
          <w:p w14:paraId="15E6DB40" w14:textId="77777777" w:rsidR="00385DA9" w:rsidRDefault="00385DA9">
            <w:pPr>
              <w:widowControl/>
              <w:jc w:val="left"/>
              <w:rPr>
                <w:rFonts w:ascii="宋体" w:eastAsia="宋体" w:hAnsi="宋体" w:cs="宋体" w:hint="eastAsia"/>
                <w:color w:val="000000"/>
                <w:sz w:val="18"/>
                <w:szCs w:val="18"/>
              </w:rPr>
            </w:pPr>
          </w:p>
        </w:tc>
      </w:tr>
    </w:tbl>
    <w:p w14:paraId="2D1AA7BC" w14:textId="77777777" w:rsidR="00385DA9" w:rsidRDefault="00385DA9">
      <w:pPr>
        <w:widowControl/>
        <w:ind w:firstLineChars="200" w:firstLine="640"/>
        <w:rPr>
          <w:rFonts w:ascii="仿宋_GB2312" w:eastAsia="仿宋_GB2312"/>
          <w:sz w:val="32"/>
          <w:szCs w:val="32"/>
        </w:rPr>
      </w:pPr>
    </w:p>
    <w:p w14:paraId="0C5427BC" w14:textId="77777777" w:rsidR="00385DA9"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5FB08275" w14:textId="77777777" w:rsidR="00385DA9"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6D395288" w14:textId="77777777" w:rsidR="00385DA9" w:rsidRDefault="00385DA9">
      <w:pPr>
        <w:widowControl/>
        <w:ind w:firstLineChars="200" w:firstLine="640"/>
        <w:jc w:val="left"/>
        <w:rPr>
          <w:rFonts w:ascii="仿宋_GB2312" w:eastAsia="仿宋_GB2312"/>
          <w:sz w:val="32"/>
          <w:szCs w:val="32"/>
        </w:rPr>
      </w:pPr>
    </w:p>
    <w:p w14:paraId="318C495C" w14:textId="77777777" w:rsidR="00385DA9" w:rsidRDefault="00000000">
      <w:pPr>
        <w:widowControl/>
      </w:pPr>
      <w:r>
        <w:rPr>
          <w:sz w:val="0"/>
          <w:szCs w:val="0"/>
        </w:rPr>
        <w:br w:type="page"/>
      </w:r>
    </w:p>
    <w:p w14:paraId="537E0A81" w14:textId="77777777" w:rsidR="00385DA9"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376CCF1"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7A494754"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5B9F577C"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8170D49"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07A41450"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42463CDC"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75E8CE7E"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1AD186C"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3DAED3"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05EDF40"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8C244A5"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0582D7E"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E64E2C9"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0D28091E" w14:textId="77777777" w:rsidR="00385DA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18AB9C0D" w14:textId="77777777" w:rsidR="00385DA9" w:rsidRDefault="00000000">
      <w:pPr>
        <w:widowControl/>
      </w:pPr>
      <w:r>
        <w:rPr>
          <w:sz w:val="0"/>
          <w:szCs w:val="0"/>
        </w:rPr>
        <w:br w:type="page"/>
      </w:r>
    </w:p>
    <w:p w14:paraId="126726CB" w14:textId="77777777" w:rsidR="00385DA9"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19B6F026"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1E7A3280"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0B82F52E"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6B17E697"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38C5C75D"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4DFC409"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1B01D195"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FC51407"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1C00899" w14:textId="77777777" w:rsidR="00385DA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385DA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385DA9"/>
    <w:rsid w:val="00262808"/>
    <w:rsid w:val="00385DA9"/>
    <w:rsid w:val="00B42F2C"/>
    <w:rsid w:val="01A77B96"/>
    <w:rsid w:val="0A84735B"/>
    <w:rsid w:val="1F700BD3"/>
    <w:rsid w:val="20FB6372"/>
    <w:rsid w:val="22A722C5"/>
    <w:rsid w:val="28D23530"/>
    <w:rsid w:val="293E2974"/>
    <w:rsid w:val="294F02FA"/>
    <w:rsid w:val="373A0C1E"/>
    <w:rsid w:val="378A3478"/>
    <w:rsid w:val="3A1F40FB"/>
    <w:rsid w:val="3C1143AF"/>
    <w:rsid w:val="3D060872"/>
    <w:rsid w:val="40625B0B"/>
    <w:rsid w:val="40BA4B7E"/>
    <w:rsid w:val="42707BEA"/>
    <w:rsid w:val="4BA202BD"/>
    <w:rsid w:val="4DF27705"/>
    <w:rsid w:val="5B3E6680"/>
    <w:rsid w:val="68F05D25"/>
    <w:rsid w:val="6C692E30"/>
    <w:rsid w:val="6DC347C2"/>
    <w:rsid w:val="7084648B"/>
    <w:rsid w:val="72331F17"/>
    <w:rsid w:val="78B95140"/>
    <w:rsid w:val="7A401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A542A2"/>
  <w15:docId w15:val="{BA089BD5-A980-429A-B10A-938D2C69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5463</Words>
  <Characters>6284</Characters>
  <Application>Microsoft Office Word</Application>
  <DocSecurity>0</DocSecurity>
  <Lines>1256</Lines>
  <Paragraphs>903</Paragraphs>
  <ScaleCrop>false</ScaleCrop>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2025-09-01T06:37:00Z</dcterms:created>
  <dcterms:modified xsi:type="dcterms:W3CDTF">2025-09-05T03:16:00Z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76D5BB54646A47128E4EAD443A6D91AC_12</vt:lpwstr>
  </property>
</Properties>
</file>