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45980" w14:textId="77777777" w:rsidR="007B3648" w:rsidRDefault="007B3648">
      <w:pPr>
        <w:rPr>
          <w:rFonts w:ascii="黑体" w:eastAsia="黑体" w:hAnsi="黑体" w:hint="eastAsia"/>
          <w:sz w:val="32"/>
          <w:szCs w:val="32"/>
        </w:rPr>
      </w:pPr>
    </w:p>
    <w:p w14:paraId="2A1A539A" w14:textId="77777777" w:rsidR="007B3648" w:rsidRDefault="007B3648">
      <w:pPr>
        <w:jc w:val="center"/>
        <w:rPr>
          <w:rFonts w:ascii="方正小标宋_GBK" w:eastAsia="方正小标宋_GBK" w:hAnsi="宋体" w:hint="eastAsia"/>
          <w:sz w:val="44"/>
          <w:szCs w:val="44"/>
        </w:rPr>
      </w:pPr>
    </w:p>
    <w:p w14:paraId="4F05F517" w14:textId="77777777" w:rsidR="007B364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中国人民解放军新疆昌吉军分区</w:t>
      </w:r>
    </w:p>
    <w:p w14:paraId="32984B66" w14:textId="77777777" w:rsidR="007B364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7914BF1" w14:textId="77777777" w:rsidR="007B364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C1B25C2" w14:textId="77777777" w:rsidR="007B364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88448B5" w14:textId="77777777" w:rsidR="007B364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5E641AB" w14:textId="77777777" w:rsidR="007B364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B3648">
          <w:rPr>
            <w:rFonts w:ascii="仿宋_GB2312" w:eastAsia="仿宋_GB2312" w:hAnsi="仿宋_GB2312" w:cs="仿宋_GB2312" w:hint="eastAsia"/>
            <w:b/>
            <w:bCs/>
            <w:sz w:val="32"/>
            <w:szCs w:val="32"/>
          </w:rPr>
          <w:t>第一部分 单位概况</w:t>
        </w:r>
      </w:hyperlink>
    </w:p>
    <w:p w14:paraId="6D71DE9D"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4760E4B"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00F2466" w14:textId="77777777" w:rsidR="007B3648" w:rsidRDefault="007B364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FF405AA"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F8A35D5"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4400325"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6C58952"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31D153"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9384262"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E576C4A"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AE21FB0"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FE65D62" w14:textId="77777777" w:rsidR="007B3648" w:rsidRDefault="007B364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3994627"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A251FF0" w14:textId="77777777" w:rsidR="007B3648" w:rsidRDefault="007B364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D46DE87" w14:textId="77777777" w:rsidR="007B3648" w:rsidRDefault="007B364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2D3BE8E" w14:textId="77777777" w:rsidR="007B3648" w:rsidRDefault="007B364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0421B71"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32366F7" w14:textId="77777777" w:rsidR="007B364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31CBF5" w14:textId="77777777" w:rsidR="007B3648" w:rsidRDefault="007B364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16A16AA" w14:textId="77777777" w:rsidR="007B3648" w:rsidRDefault="007B364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DF432D7"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C4F28BB"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3DA35C2"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54D2EEC"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0E1B5B"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13C4336"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FEB173A" w14:textId="77777777" w:rsidR="007B3648" w:rsidRDefault="007B364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E6F726" w14:textId="77777777" w:rsidR="007B3648" w:rsidRDefault="007B364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FA40F93" w14:textId="77777777" w:rsidR="007B364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3F638AA" w14:textId="77777777" w:rsidR="007B3648" w:rsidRDefault="00000000">
      <w:r>
        <w:rPr>
          <w:rFonts w:ascii="仿宋_GB2312" w:eastAsia="仿宋_GB2312" w:hAnsi="仿宋_GB2312" w:cs="仿宋_GB2312" w:hint="eastAsia"/>
          <w:sz w:val="32"/>
          <w:szCs w:val="32"/>
        </w:rPr>
        <w:fldChar w:fldCharType="end"/>
      </w:r>
    </w:p>
    <w:p w14:paraId="47E8CFC9" w14:textId="77777777" w:rsidR="007B3648" w:rsidRDefault="00000000">
      <w:pPr>
        <w:rPr>
          <w:rFonts w:ascii="仿宋_GB2312" w:eastAsia="仿宋_GB2312"/>
          <w:sz w:val="32"/>
          <w:szCs w:val="32"/>
        </w:rPr>
      </w:pPr>
      <w:r>
        <w:rPr>
          <w:rFonts w:ascii="仿宋_GB2312" w:eastAsia="仿宋_GB2312" w:hint="eastAsia"/>
          <w:sz w:val="32"/>
          <w:szCs w:val="32"/>
        </w:rPr>
        <w:br w:type="page"/>
      </w:r>
    </w:p>
    <w:p w14:paraId="49783FF0" w14:textId="77777777" w:rsidR="007B3648"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539C5F0" w14:textId="77777777" w:rsidR="007B364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04431C4" w14:textId="77777777" w:rsidR="00A364D9" w:rsidRPr="00A364D9" w:rsidRDefault="00A364D9" w:rsidP="00A364D9">
      <w:pPr>
        <w:ind w:firstLineChars="200" w:firstLine="640"/>
        <w:jc w:val="left"/>
        <w:rPr>
          <w:rFonts w:ascii="仿宋_GB2312" w:eastAsia="仿宋_GB2312"/>
          <w:sz w:val="32"/>
          <w:szCs w:val="32"/>
        </w:rPr>
      </w:pPr>
      <w:r w:rsidRPr="00A364D9">
        <w:rPr>
          <w:rFonts w:ascii="仿宋_GB2312" w:eastAsia="仿宋_GB2312" w:hint="eastAsia"/>
          <w:sz w:val="32"/>
          <w:szCs w:val="32"/>
        </w:rPr>
        <w:t>（1）完成军地两地下达的年度征兵任务;</w:t>
      </w:r>
    </w:p>
    <w:p w14:paraId="4335EA52" w14:textId="77777777" w:rsidR="00A364D9" w:rsidRPr="00A364D9" w:rsidRDefault="00A364D9" w:rsidP="00A364D9">
      <w:pPr>
        <w:ind w:firstLineChars="200" w:firstLine="640"/>
        <w:jc w:val="left"/>
        <w:rPr>
          <w:rFonts w:ascii="仿宋_GB2312" w:eastAsia="仿宋_GB2312"/>
          <w:sz w:val="32"/>
          <w:szCs w:val="32"/>
        </w:rPr>
      </w:pPr>
      <w:r w:rsidRPr="00A364D9">
        <w:rPr>
          <w:rFonts w:ascii="仿宋_GB2312" w:eastAsia="仿宋_GB2312" w:hint="eastAsia"/>
          <w:sz w:val="32"/>
          <w:szCs w:val="32"/>
        </w:rPr>
        <w:t>（2）按规定完成民兵训练、民兵整组任务;</w:t>
      </w:r>
    </w:p>
    <w:p w14:paraId="066B1586" w14:textId="77777777" w:rsidR="00A364D9" w:rsidRPr="00A364D9" w:rsidRDefault="00A364D9" w:rsidP="00A364D9">
      <w:pPr>
        <w:ind w:firstLineChars="200" w:firstLine="640"/>
        <w:jc w:val="left"/>
        <w:rPr>
          <w:rFonts w:ascii="仿宋_GB2312" w:eastAsia="仿宋_GB2312"/>
          <w:sz w:val="32"/>
          <w:szCs w:val="32"/>
        </w:rPr>
      </w:pPr>
      <w:r w:rsidRPr="00A364D9">
        <w:rPr>
          <w:rFonts w:ascii="仿宋_GB2312" w:eastAsia="仿宋_GB2312" w:hint="eastAsia"/>
          <w:sz w:val="32"/>
          <w:szCs w:val="32"/>
        </w:rPr>
        <w:t>（3）完成军地及上级部门下达的各项任务;</w:t>
      </w:r>
    </w:p>
    <w:p w14:paraId="55255EF7" w14:textId="77777777" w:rsidR="00A364D9" w:rsidRPr="00A364D9" w:rsidRDefault="00A364D9" w:rsidP="00A364D9">
      <w:pPr>
        <w:ind w:firstLineChars="200" w:firstLine="640"/>
        <w:jc w:val="left"/>
        <w:rPr>
          <w:rFonts w:ascii="仿宋_GB2312" w:eastAsia="仿宋_GB2312"/>
          <w:sz w:val="32"/>
          <w:szCs w:val="32"/>
        </w:rPr>
      </w:pPr>
      <w:r w:rsidRPr="00A364D9">
        <w:rPr>
          <w:rFonts w:ascii="仿宋_GB2312" w:eastAsia="仿宋_GB2312" w:hint="eastAsia"/>
          <w:sz w:val="32"/>
          <w:szCs w:val="32"/>
        </w:rPr>
        <w:t>（4）有效地配合地方政府完成各项任务;</w:t>
      </w:r>
    </w:p>
    <w:p w14:paraId="346B434F" w14:textId="057CEDCF" w:rsidR="007B3648" w:rsidRDefault="00A364D9" w:rsidP="00A364D9">
      <w:pPr>
        <w:ind w:firstLineChars="200" w:firstLine="640"/>
        <w:jc w:val="left"/>
        <w:rPr>
          <w:rFonts w:ascii="仿宋_GB2312" w:eastAsia="仿宋_GB2312"/>
          <w:sz w:val="32"/>
          <w:szCs w:val="32"/>
        </w:rPr>
      </w:pPr>
      <w:r w:rsidRPr="00A364D9">
        <w:rPr>
          <w:rFonts w:ascii="仿宋_GB2312" w:eastAsia="仿宋_GB2312" w:hint="eastAsia"/>
          <w:sz w:val="32"/>
          <w:szCs w:val="32"/>
        </w:rPr>
        <w:t>（5）按规定完成各类宣传及培训工作</w:t>
      </w:r>
      <w:r>
        <w:rPr>
          <w:rFonts w:ascii="仿宋_GB2312" w:eastAsia="仿宋_GB2312" w:hint="eastAsia"/>
          <w:sz w:val="32"/>
          <w:szCs w:val="32"/>
        </w:rPr>
        <w:t>。</w:t>
      </w:r>
    </w:p>
    <w:p w14:paraId="1201ED3E" w14:textId="77777777" w:rsidR="007B364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EF71832" w14:textId="77777777" w:rsidR="007B364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中国人民解放军新疆昌吉军分区2023年度，实有人数</w:t>
      </w:r>
      <w:r>
        <w:rPr>
          <w:rFonts w:ascii="仿宋_GB2312" w:eastAsia="仿宋_GB2312" w:hint="eastAsia"/>
          <w:sz w:val="32"/>
          <w:szCs w:val="32"/>
          <w:lang w:val="zh-CN"/>
        </w:rPr>
        <w:t>17</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3B11C73D" w14:textId="31D3053D" w:rsidR="007B3648" w:rsidRDefault="00000000">
      <w:pPr>
        <w:ind w:firstLineChars="200" w:firstLine="640"/>
        <w:rPr>
          <w:rFonts w:ascii="仿宋_GB2312" w:eastAsia="仿宋_GB2312" w:hAnsi="宋体" w:cs="宋体" w:hint="eastAsia"/>
          <w:kern w:val="0"/>
          <w:sz w:val="32"/>
          <w:szCs w:val="32"/>
        </w:rPr>
        <w:sectPr w:rsidR="007B364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364D9">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A364D9" w:rsidRPr="00A364D9">
        <w:rPr>
          <w:rFonts w:ascii="仿宋_GB2312" w:eastAsia="仿宋_GB2312" w:hAnsi="宋体" w:cs="宋体" w:hint="eastAsia"/>
          <w:kern w:val="0"/>
          <w:sz w:val="32"/>
          <w:szCs w:val="32"/>
        </w:rPr>
        <w:t>军事科、政治工作科、保障科</w:t>
      </w:r>
      <w:r>
        <w:rPr>
          <w:rFonts w:ascii="仿宋_GB2312" w:eastAsia="仿宋_GB2312" w:hAnsi="宋体" w:cs="宋体" w:hint="eastAsia"/>
          <w:kern w:val="0"/>
          <w:sz w:val="32"/>
          <w:szCs w:val="32"/>
        </w:rPr>
        <w:t>。</w:t>
      </w:r>
    </w:p>
    <w:p w14:paraId="34153704" w14:textId="77777777" w:rsidR="007B364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EC75B6" w14:textId="77777777" w:rsidR="007B364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66C981E" w14:textId="7777777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2023年度收入总计315.77万元，其中：本年收入合计315.77万元，使用非财政拨款结余0.00万元，年初结转和结余0.00万元。</w:t>
      </w:r>
    </w:p>
    <w:p w14:paraId="0F1477F1" w14:textId="7777777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2023年度支出总计315.77万元，其中：本年支出合计315.77万元，结余分配0.00万元，年末结转和结余0.00万元。</w:t>
      </w:r>
    </w:p>
    <w:p w14:paraId="1F49FF24" w14:textId="50ED5F8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增加64.52万元</w:t>
      </w:r>
      <w:r>
        <w:rPr>
          <w:rFonts w:ascii="仿宋_GB2312" w:eastAsia="仿宋_GB2312" w:hint="eastAsia"/>
          <w:sz w:val="32"/>
          <w:szCs w:val="32"/>
        </w:rPr>
        <w:t>，增长25.68%，主要原因是：</w:t>
      </w:r>
      <w:r w:rsidR="00A364D9">
        <w:rPr>
          <w:rFonts w:ascii="仿宋_GB2312" w:eastAsia="仿宋_GB2312" w:hint="eastAsia"/>
          <w:sz w:val="32"/>
          <w:szCs w:val="32"/>
        </w:rPr>
        <w:t>本年单位增加</w:t>
      </w:r>
      <w:r w:rsidR="00A364D9" w:rsidRPr="00A364D9">
        <w:rPr>
          <w:rFonts w:ascii="仿宋_GB2312" w:eastAsia="仿宋_GB2312" w:hint="eastAsia"/>
          <w:sz w:val="32"/>
          <w:szCs w:val="32"/>
        </w:rPr>
        <w:t>民兵训练、购买21式民兵和专武干部作训服、参加自治州党政军警兵民联合处置重大突发事件实兵演习</w:t>
      </w:r>
      <w:r w:rsidR="00A364D9">
        <w:rPr>
          <w:rFonts w:ascii="仿宋_GB2312" w:eastAsia="仿宋_GB2312" w:hint="eastAsia"/>
          <w:sz w:val="32"/>
          <w:szCs w:val="32"/>
        </w:rPr>
        <w:t>经费等</w:t>
      </w:r>
      <w:r>
        <w:rPr>
          <w:rFonts w:ascii="仿宋_GB2312" w:eastAsia="仿宋_GB2312" w:hint="eastAsia"/>
          <w:sz w:val="32"/>
          <w:szCs w:val="32"/>
        </w:rPr>
        <w:t>。</w:t>
      </w:r>
    </w:p>
    <w:p w14:paraId="74CDD075" w14:textId="77777777" w:rsidR="007B364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6C3042E" w14:textId="7777777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本年收入315.77万元，其中：财政拨款收入</w:t>
      </w:r>
      <w:r>
        <w:rPr>
          <w:rFonts w:ascii="仿宋_GB2312" w:eastAsia="仿宋_GB2312" w:hint="eastAsia"/>
          <w:sz w:val="32"/>
          <w:szCs w:val="32"/>
          <w:lang w:val="zh-CN"/>
        </w:rPr>
        <w:t>315.77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2840CEF" w14:textId="77777777" w:rsidR="007B364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EF11DD1" w14:textId="77777777" w:rsidR="007B36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本年支出315.77万元，其中：基本支出216.21万元，占68.47%；项目支出99.57万元，占31.53%；上缴上级支出0.00万元，占0.00%；经营支出0.00万元，占0.00%；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7311B177" w14:textId="77777777" w:rsidR="007B364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8D21A92" w14:textId="7777777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315.77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315.77</w:t>
      </w:r>
      <w:r>
        <w:rPr>
          <w:rFonts w:ascii="仿宋_GB2312" w:eastAsia="仿宋_GB2312" w:hint="eastAsia"/>
          <w:sz w:val="32"/>
          <w:szCs w:val="32"/>
        </w:rPr>
        <w:t>万元。财政拨款支出总计</w:t>
      </w:r>
      <w:r>
        <w:rPr>
          <w:rFonts w:ascii="仿宋_GB2312" w:eastAsia="仿宋_GB2312" w:hint="eastAsia"/>
          <w:sz w:val="32"/>
          <w:szCs w:val="32"/>
          <w:lang w:val="zh-CN"/>
        </w:rPr>
        <w:t>315.77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315.77</w:t>
      </w:r>
      <w:r>
        <w:rPr>
          <w:rFonts w:ascii="仿宋_GB2312" w:eastAsia="仿宋_GB2312" w:hint="eastAsia"/>
          <w:sz w:val="32"/>
          <w:szCs w:val="32"/>
        </w:rPr>
        <w:t>万元。</w:t>
      </w:r>
    </w:p>
    <w:p w14:paraId="7F51FBB9" w14:textId="4B492A6C"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增加64.52万元</w:t>
      </w:r>
      <w:r>
        <w:rPr>
          <w:rFonts w:ascii="仿宋_GB2312" w:eastAsia="仿宋_GB2312" w:hint="eastAsia"/>
          <w:sz w:val="32"/>
          <w:szCs w:val="32"/>
        </w:rPr>
        <w:t>，增长25.68%,主要原因是：</w:t>
      </w:r>
      <w:r w:rsidR="00A364D9">
        <w:rPr>
          <w:rFonts w:ascii="仿宋_GB2312" w:eastAsia="仿宋_GB2312" w:hint="eastAsia"/>
          <w:sz w:val="32"/>
          <w:szCs w:val="32"/>
        </w:rPr>
        <w:t>本年单位增加</w:t>
      </w:r>
      <w:r w:rsidR="00A364D9" w:rsidRPr="00A364D9">
        <w:rPr>
          <w:rFonts w:ascii="仿宋_GB2312" w:eastAsia="仿宋_GB2312" w:hint="eastAsia"/>
          <w:sz w:val="32"/>
          <w:szCs w:val="32"/>
        </w:rPr>
        <w:t>民兵训练、购买21式民兵和专武干部作训服、参加自治州党政军警兵民联合处置重大突发事件实兵演习</w:t>
      </w:r>
      <w:r w:rsidR="00A364D9">
        <w:rPr>
          <w:rFonts w:ascii="仿宋_GB2312" w:eastAsia="仿宋_GB2312" w:hint="eastAsia"/>
          <w:sz w:val="32"/>
          <w:szCs w:val="32"/>
        </w:rPr>
        <w:t>经费等</w:t>
      </w:r>
      <w:r>
        <w:rPr>
          <w:rFonts w:ascii="仿宋_GB2312" w:eastAsia="仿宋_GB2312" w:hint="eastAsia"/>
          <w:sz w:val="32"/>
          <w:szCs w:val="32"/>
        </w:rPr>
        <w:t>。与年初预算相比，年初预算数</w:t>
      </w:r>
      <w:r>
        <w:rPr>
          <w:rFonts w:ascii="仿宋_GB2312" w:eastAsia="仿宋_GB2312" w:hint="eastAsia"/>
          <w:sz w:val="32"/>
          <w:szCs w:val="32"/>
          <w:lang w:val="zh-CN"/>
        </w:rPr>
        <w:t>209.01</w:t>
      </w:r>
      <w:r>
        <w:rPr>
          <w:rFonts w:ascii="仿宋_GB2312" w:eastAsia="仿宋_GB2312" w:hint="eastAsia"/>
          <w:sz w:val="32"/>
          <w:szCs w:val="32"/>
        </w:rPr>
        <w:t>万元，决算数</w:t>
      </w:r>
      <w:r>
        <w:rPr>
          <w:rFonts w:ascii="仿宋_GB2312" w:eastAsia="仿宋_GB2312" w:hint="eastAsia"/>
          <w:sz w:val="32"/>
          <w:szCs w:val="32"/>
          <w:lang w:val="zh-CN"/>
        </w:rPr>
        <w:t>315.77</w:t>
      </w:r>
      <w:r>
        <w:rPr>
          <w:rFonts w:ascii="仿宋_GB2312" w:eastAsia="仿宋_GB2312" w:hint="eastAsia"/>
          <w:sz w:val="32"/>
          <w:szCs w:val="32"/>
        </w:rPr>
        <w:t>万元，预决算差异率51.08%，主要原因是：</w:t>
      </w:r>
      <w:r w:rsidR="00A364D9">
        <w:rPr>
          <w:rFonts w:ascii="仿宋_GB2312" w:eastAsia="仿宋_GB2312" w:hint="eastAsia"/>
          <w:sz w:val="32"/>
          <w:szCs w:val="32"/>
        </w:rPr>
        <w:t>年中追加</w:t>
      </w:r>
      <w:r w:rsidR="00A364D9" w:rsidRPr="00A364D9">
        <w:rPr>
          <w:rFonts w:ascii="仿宋_GB2312" w:eastAsia="仿宋_GB2312" w:hint="eastAsia"/>
          <w:sz w:val="32"/>
          <w:szCs w:val="32"/>
        </w:rPr>
        <w:t>购买21式民兵和专武干部作训服、参加自治州党政军警兵民联合处置重大突发事件实兵演习</w:t>
      </w:r>
      <w:r w:rsidR="00A364D9">
        <w:rPr>
          <w:rFonts w:ascii="仿宋_GB2312" w:eastAsia="仿宋_GB2312" w:hint="eastAsia"/>
          <w:sz w:val="32"/>
          <w:szCs w:val="32"/>
        </w:rPr>
        <w:t>经费等</w:t>
      </w:r>
      <w:r>
        <w:rPr>
          <w:rFonts w:ascii="仿宋_GB2312" w:eastAsia="仿宋_GB2312" w:hint="eastAsia"/>
          <w:sz w:val="32"/>
          <w:szCs w:val="32"/>
        </w:rPr>
        <w:t>。</w:t>
      </w:r>
    </w:p>
    <w:p w14:paraId="0732DA40" w14:textId="77777777" w:rsidR="007B364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4EB8E69" w14:textId="77777777" w:rsidR="007B364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BC31EB9" w14:textId="5A917C12" w:rsidR="007B364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2023年度一般公共预算财政拨款支出315.77万元，占本年支出合计的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增加64.52万元</w:t>
      </w:r>
      <w:r>
        <w:rPr>
          <w:rFonts w:ascii="仿宋_GB2312" w:eastAsia="仿宋_GB2312" w:hint="eastAsia"/>
          <w:sz w:val="32"/>
          <w:szCs w:val="32"/>
        </w:rPr>
        <w:t>，增长25.68%,主要原因是：</w:t>
      </w:r>
      <w:r w:rsidR="00A364D9">
        <w:rPr>
          <w:rFonts w:ascii="仿宋_GB2312" w:eastAsia="仿宋_GB2312" w:hint="eastAsia"/>
          <w:sz w:val="32"/>
          <w:szCs w:val="32"/>
        </w:rPr>
        <w:t>本年单位增加</w:t>
      </w:r>
      <w:r w:rsidR="00A364D9" w:rsidRPr="00A364D9">
        <w:rPr>
          <w:rFonts w:ascii="仿宋_GB2312" w:eastAsia="仿宋_GB2312" w:hint="eastAsia"/>
          <w:sz w:val="32"/>
          <w:szCs w:val="32"/>
        </w:rPr>
        <w:t>民兵训练、购买21式民兵和专武干部作训服、参加自治州党政军警兵民联合处置重大突发事件实兵演习</w:t>
      </w:r>
      <w:r w:rsidR="00A364D9">
        <w:rPr>
          <w:rFonts w:ascii="仿宋_GB2312" w:eastAsia="仿宋_GB2312" w:hint="eastAsia"/>
          <w:sz w:val="32"/>
          <w:szCs w:val="32"/>
        </w:rPr>
        <w:t>经费等</w:t>
      </w:r>
      <w:r>
        <w:rPr>
          <w:rFonts w:ascii="仿宋_GB2312" w:eastAsia="仿宋_GB2312" w:hint="eastAsia"/>
          <w:sz w:val="32"/>
          <w:szCs w:val="32"/>
        </w:rPr>
        <w:t>。与年初预算相比，年初预算数</w:t>
      </w:r>
      <w:r>
        <w:rPr>
          <w:rFonts w:ascii="仿宋_GB2312" w:eastAsia="仿宋_GB2312" w:hint="eastAsia"/>
          <w:sz w:val="32"/>
          <w:szCs w:val="32"/>
          <w:lang w:val="zh-CN"/>
        </w:rPr>
        <w:t>209.01</w:t>
      </w:r>
      <w:r>
        <w:rPr>
          <w:rFonts w:ascii="仿宋_GB2312" w:eastAsia="仿宋_GB2312" w:hint="eastAsia"/>
          <w:sz w:val="32"/>
          <w:szCs w:val="32"/>
        </w:rPr>
        <w:t>万元，决算数</w:t>
      </w:r>
      <w:r>
        <w:rPr>
          <w:rFonts w:ascii="仿宋_GB2312" w:eastAsia="仿宋_GB2312" w:hint="eastAsia"/>
          <w:sz w:val="32"/>
          <w:szCs w:val="32"/>
          <w:lang w:val="zh-CN"/>
        </w:rPr>
        <w:t>315.77</w:t>
      </w:r>
      <w:r>
        <w:rPr>
          <w:rFonts w:ascii="仿宋_GB2312" w:eastAsia="仿宋_GB2312" w:hint="eastAsia"/>
          <w:sz w:val="32"/>
          <w:szCs w:val="32"/>
        </w:rPr>
        <w:t>万元，预决算差异率</w:t>
      </w:r>
      <w:r>
        <w:rPr>
          <w:rFonts w:ascii="仿宋_GB2312" w:eastAsia="仿宋_GB2312" w:hint="eastAsia"/>
          <w:sz w:val="32"/>
          <w:szCs w:val="32"/>
          <w:lang w:val="zh-CN"/>
        </w:rPr>
        <w:lastRenderedPageBreak/>
        <w:t>51.08%</w:t>
      </w:r>
      <w:r>
        <w:rPr>
          <w:rFonts w:ascii="仿宋_GB2312" w:eastAsia="仿宋_GB2312" w:hint="eastAsia"/>
          <w:sz w:val="32"/>
          <w:szCs w:val="32"/>
        </w:rPr>
        <w:t>，主要原因是：</w:t>
      </w:r>
      <w:r w:rsidR="00A364D9">
        <w:rPr>
          <w:rFonts w:ascii="仿宋_GB2312" w:eastAsia="仿宋_GB2312" w:hint="eastAsia"/>
          <w:sz w:val="32"/>
          <w:szCs w:val="32"/>
        </w:rPr>
        <w:t>年中追加</w:t>
      </w:r>
      <w:r w:rsidR="00A364D9" w:rsidRPr="00A364D9">
        <w:rPr>
          <w:rFonts w:ascii="仿宋_GB2312" w:eastAsia="仿宋_GB2312" w:hint="eastAsia"/>
          <w:sz w:val="32"/>
          <w:szCs w:val="32"/>
        </w:rPr>
        <w:t>购买21式民兵和专武干部作训服、参加自治州党政军警兵民联合处置重大突发事件实兵演习</w:t>
      </w:r>
      <w:r w:rsidR="00A364D9">
        <w:rPr>
          <w:rFonts w:ascii="仿宋_GB2312" w:eastAsia="仿宋_GB2312" w:hint="eastAsia"/>
          <w:sz w:val="32"/>
          <w:szCs w:val="32"/>
        </w:rPr>
        <w:t>经费等</w:t>
      </w:r>
      <w:r>
        <w:rPr>
          <w:rFonts w:ascii="仿宋_GB2312" w:eastAsia="仿宋_GB2312" w:hint="eastAsia"/>
          <w:sz w:val="32"/>
          <w:szCs w:val="32"/>
        </w:rPr>
        <w:t>。</w:t>
      </w:r>
    </w:p>
    <w:p w14:paraId="277E6B1C" w14:textId="77777777" w:rsidR="007B364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7DFEB16" w14:textId="77777777" w:rsidR="007B364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169.98</w:t>
      </w:r>
      <w:r>
        <w:rPr>
          <w:rFonts w:ascii="仿宋_GB2312" w:eastAsia="仿宋_GB2312"/>
          <w:kern w:val="2"/>
          <w:sz w:val="32"/>
          <w:szCs w:val="32"/>
          <w:lang w:val="zh-CN"/>
        </w:rPr>
        <w:t>万元，占</w:t>
      </w:r>
      <w:r>
        <w:rPr>
          <w:rFonts w:ascii="仿宋_GB2312" w:eastAsia="仿宋_GB2312" w:hint="eastAsia"/>
          <w:kern w:val="2"/>
          <w:sz w:val="32"/>
          <w:szCs w:val="32"/>
          <w:lang w:val="zh-CN"/>
        </w:rPr>
        <w:t>53.83%</w:t>
      </w:r>
      <w:r>
        <w:rPr>
          <w:rFonts w:ascii="仿宋_GB2312" w:eastAsia="仿宋_GB2312"/>
          <w:kern w:val="2"/>
          <w:sz w:val="32"/>
          <w:szCs w:val="32"/>
          <w:lang w:val="zh-CN"/>
        </w:rPr>
        <w:t>；</w:t>
      </w:r>
    </w:p>
    <w:p w14:paraId="59A8B31E" w14:textId="0DCC2A17" w:rsidR="007B3648" w:rsidRDefault="00A364D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.国防支出（类）</w:t>
      </w:r>
      <w:r>
        <w:rPr>
          <w:rFonts w:ascii="仿宋_GB2312" w:eastAsia="仿宋_GB2312" w:hint="eastAsia"/>
          <w:kern w:val="2"/>
          <w:sz w:val="32"/>
          <w:szCs w:val="32"/>
          <w:lang w:val="zh-CN"/>
        </w:rPr>
        <w:t>89.00</w:t>
      </w:r>
      <w:r>
        <w:rPr>
          <w:rFonts w:ascii="仿宋_GB2312" w:eastAsia="仿宋_GB2312"/>
          <w:kern w:val="2"/>
          <w:sz w:val="32"/>
          <w:szCs w:val="32"/>
          <w:lang w:val="zh-CN"/>
        </w:rPr>
        <w:t>万元，占</w:t>
      </w:r>
      <w:r>
        <w:rPr>
          <w:rFonts w:ascii="仿宋_GB2312" w:eastAsia="仿宋_GB2312" w:hint="eastAsia"/>
          <w:kern w:val="2"/>
          <w:sz w:val="32"/>
          <w:szCs w:val="32"/>
          <w:lang w:val="zh-CN"/>
        </w:rPr>
        <w:t>28.19%</w:t>
      </w:r>
      <w:r>
        <w:rPr>
          <w:rFonts w:ascii="仿宋_GB2312" w:eastAsia="仿宋_GB2312"/>
          <w:kern w:val="2"/>
          <w:sz w:val="32"/>
          <w:szCs w:val="32"/>
          <w:lang w:val="zh-CN"/>
        </w:rPr>
        <w:t>；</w:t>
      </w:r>
    </w:p>
    <w:p w14:paraId="50640E93" w14:textId="3A0E1C9D" w:rsidR="007B3648" w:rsidRDefault="00A364D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29.92</w:t>
      </w:r>
      <w:r>
        <w:rPr>
          <w:rFonts w:ascii="仿宋_GB2312" w:eastAsia="仿宋_GB2312"/>
          <w:kern w:val="2"/>
          <w:sz w:val="32"/>
          <w:szCs w:val="32"/>
          <w:lang w:val="zh-CN"/>
        </w:rPr>
        <w:t>万元，占</w:t>
      </w:r>
      <w:r>
        <w:rPr>
          <w:rFonts w:ascii="仿宋_GB2312" w:eastAsia="仿宋_GB2312" w:hint="eastAsia"/>
          <w:kern w:val="2"/>
          <w:sz w:val="32"/>
          <w:szCs w:val="32"/>
          <w:lang w:val="zh-CN"/>
        </w:rPr>
        <w:t>9.48%</w:t>
      </w:r>
      <w:r>
        <w:rPr>
          <w:rFonts w:ascii="仿宋_GB2312" w:eastAsia="仿宋_GB2312"/>
          <w:kern w:val="2"/>
          <w:sz w:val="32"/>
          <w:szCs w:val="32"/>
          <w:lang w:val="zh-CN"/>
        </w:rPr>
        <w:t>；</w:t>
      </w:r>
    </w:p>
    <w:p w14:paraId="298FFF1C" w14:textId="2BB64347" w:rsidR="007B3648" w:rsidRDefault="00A364D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12.52</w:t>
      </w:r>
      <w:r>
        <w:rPr>
          <w:rFonts w:ascii="仿宋_GB2312" w:eastAsia="仿宋_GB2312"/>
          <w:kern w:val="2"/>
          <w:sz w:val="32"/>
          <w:szCs w:val="32"/>
          <w:lang w:val="zh-CN"/>
        </w:rPr>
        <w:t>万元，占</w:t>
      </w:r>
      <w:r>
        <w:rPr>
          <w:rFonts w:ascii="仿宋_GB2312" w:eastAsia="仿宋_GB2312" w:hint="eastAsia"/>
          <w:kern w:val="2"/>
          <w:sz w:val="32"/>
          <w:szCs w:val="32"/>
          <w:lang w:val="zh-CN"/>
        </w:rPr>
        <w:t>3.96%</w:t>
      </w:r>
      <w:r>
        <w:rPr>
          <w:rFonts w:ascii="仿宋_GB2312" w:eastAsia="仿宋_GB2312"/>
          <w:kern w:val="2"/>
          <w:sz w:val="32"/>
          <w:szCs w:val="32"/>
          <w:lang w:val="zh-CN"/>
        </w:rPr>
        <w:t>；</w:t>
      </w:r>
    </w:p>
    <w:p w14:paraId="433F0EFC" w14:textId="222DCFAF" w:rsidR="007B3648" w:rsidRDefault="00A364D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14.35</w:t>
      </w:r>
      <w:r>
        <w:rPr>
          <w:rFonts w:ascii="仿宋_GB2312" w:eastAsia="仿宋_GB2312"/>
          <w:kern w:val="2"/>
          <w:sz w:val="32"/>
          <w:szCs w:val="32"/>
          <w:lang w:val="zh-CN"/>
        </w:rPr>
        <w:t>万元，占</w:t>
      </w:r>
      <w:r>
        <w:rPr>
          <w:rFonts w:ascii="仿宋_GB2312" w:eastAsia="仿宋_GB2312" w:hint="eastAsia"/>
          <w:kern w:val="2"/>
          <w:sz w:val="32"/>
          <w:szCs w:val="32"/>
          <w:lang w:val="zh-CN"/>
        </w:rPr>
        <w:t>4.54%。</w:t>
      </w:r>
    </w:p>
    <w:p w14:paraId="367B861C" w14:textId="77777777" w:rsidR="007B364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BD4BE6F" w14:textId="6E26A7EA"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1.卫生健康支出（类）行政事业单位医疗（款）其他行政事业单位医疗支出（项）:支出决算数为0.08万元，比上年决算减少0.01万元，下降11.</w:t>
      </w:r>
      <w:r w:rsidR="00DD11E4">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%，主要原因是：</w:t>
      </w:r>
      <w:r w:rsidR="00525953" w:rsidRPr="00525953">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6B9A6F21" w14:textId="4202E07B"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2.卫生健康支出（类）行政事业单位医疗（款）行政单位医疗（项）:支出决算数为2.19万元，比上年决算减少0.44万元，下降16.</w:t>
      </w:r>
      <w:r w:rsidR="00DD11E4">
        <w:rPr>
          <w:rFonts w:ascii="仿宋_GB2312" w:eastAsia="仿宋_GB2312" w:hAnsi="仿宋_GB2312" w:cs="仿宋_GB2312" w:hint="eastAsia"/>
          <w:sz w:val="32"/>
          <w:szCs w:val="32"/>
        </w:rPr>
        <w:t>73</w:t>
      </w:r>
      <w:r>
        <w:rPr>
          <w:rFonts w:ascii="仿宋_GB2312" w:eastAsia="仿宋_GB2312" w:hAnsi="仿宋_GB2312" w:cs="仿宋_GB2312" w:hint="eastAsia"/>
          <w:sz w:val="32"/>
          <w:szCs w:val="32"/>
        </w:rPr>
        <w:t>%，主要原因是：</w:t>
      </w:r>
      <w:r w:rsidR="00525953" w:rsidRPr="0052595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EA637C8" w14:textId="753A9223"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3.卫生健康支出（类）行政事业单位医疗（款）事业单位医疗（项）:支出决算数为9.07万元，比上年决算增加0.43万元，增长4.9</w:t>
      </w:r>
      <w:r w:rsidR="00DD11E4">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A364D9">
        <w:rPr>
          <w:rFonts w:ascii="仿宋_GB2312" w:eastAsia="仿宋_GB2312" w:hAnsi="仿宋_GB2312" w:cs="仿宋_GB2312" w:hint="eastAsia"/>
          <w:sz w:val="32"/>
          <w:szCs w:val="32"/>
          <w:lang w:val="zh-CN"/>
        </w:rPr>
        <w:t>单位事业人员薪资调增，事业人员</w:t>
      </w:r>
      <w:r w:rsidR="00A364D9" w:rsidRPr="00A364D9">
        <w:rPr>
          <w:rFonts w:ascii="仿宋_GB2312" w:eastAsia="仿宋_GB2312" w:hAnsi="仿宋_GB2312" w:cs="仿宋_GB2312" w:hint="eastAsia"/>
          <w:sz w:val="32"/>
          <w:szCs w:val="32"/>
          <w:lang w:val="zh-CN"/>
        </w:rPr>
        <w:t>基本医疗保险缴费</w:t>
      </w:r>
      <w:r w:rsidR="00A364D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9B6B19F" w14:textId="56338CE8"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4.卫生健康支出（类）行政事业单位医疗（款）公务员医疗补助（项）:支出决算数为1.18万元，比上年决算减少2.37万元，下降66.</w:t>
      </w:r>
      <w:r w:rsidR="00DD11E4">
        <w:rPr>
          <w:rFonts w:ascii="仿宋_GB2312" w:eastAsia="仿宋_GB2312" w:hAnsi="仿宋_GB2312" w:cs="仿宋_GB2312" w:hint="eastAsia"/>
          <w:sz w:val="32"/>
          <w:szCs w:val="32"/>
        </w:rPr>
        <w:t>85</w:t>
      </w:r>
      <w:r>
        <w:rPr>
          <w:rFonts w:ascii="仿宋_GB2312" w:eastAsia="仿宋_GB2312" w:hAnsi="仿宋_GB2312" w:cs="仿宋_GB2312" w:hint="eastAsia"/>
          <w:sz w:val="32"/>
          <w:szCs w:val="32"/>
        </w:rPr>
        <w:t>%，主要原因是：</w:t>
      </w:r>
      <w:r w:rsidR="00525953" w:rsidRPr="00525953">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0C902EC" w14:textId="71B6A4DC"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5.住房保障支出（类）住房改革支出（款）住房公积金（项）:支出决算数为14.35万元，比上年决算减少0.04万元，下降0.2</w:t>
      </w:r>
      <w:r w:rsidR="00DD11E4">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sidR="00525953" w:rsidRPr="00525953">
        <w:rPr>
          <w:rFonts w:ascii="仿宋_GB2312" w:eastAsia="仿宋_GB2312" w:hAnsi="仿宋_GB2312" w:cs="仿宋_GB2312" w:hint="eastAsia"/>
          <w:sz w:val="32"/>
          <w:szCs w:val="32"/>
          <w:lang w:val="zh-CN"/>
        </w:rPr>
        <w:t>单位本年新进人员职级低，新进人员公积金缴费基数低，人员公积金缴费减少</w:t>
      </w:r>
      <w:r>
        <w:rPr>
          <w:rFonts w:ascii="仿宋_GB2312" w:eastAsia="仿宋_GB2312" w:hAnsi="仿宋_GB2312" w:cs="仿宋_GB2312" w:hint="eastAsia"/>
          <w:sz w:val="32"/>
          <w:szCs w:val="32"/>
          <w:lang w:val="zh-CN"/>
        </w:rPr>
        <w:t>。</w:t>
      </w:r>
    </w:p>
    <w:p w14:paraId="5A81C943" w14:textId="479A7C30"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6.一般公共服务支出（类）政府办公厅（室）及相关机构事务（款）事业运行（项）:支出决算数为121.78万元，比上年决算减少2.37万元，下降1.91%，主要原因是：</w:t>
      </w:r>
      <w:r w:rsidR="00525953" w:rsidRPr="00525953">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4012EBA7" w14:textId="0520DA72"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7.国防支出（类）国防动员（款）兵役征集（项）:支出决算数为24.00万元，比上年决算增加4.62万元，增长23.84%，主要原因是：</w:t>
      </w:r>
      <w:r w:rsidR="0013193F">
        <w:rPr>
          <w:rFonts w:ascii="仿宋_GB2312" w:eastAsia="仿宋_GB2312" w:hAnsi="仿宋_GB2312" w:cs="仿宋_GB2312" w:hint="eastAsia"/>
          <w:sz w:val="32"/>
          <w:szCs w:val="32"/>
          <w:lang w:val="zh-CN"/>
        </w:rPr>
        <w:t>本年单位</w:t>
      </w:r>
      <w:r w:rsidR="0013193F" w:rsidRPr="0013193F">
        <w:rPr>
          <w:rFonts w:ascii="仿宋_GB2312" w:eastAsia="仿宋_GB2312" w:hAnsi="仿宋_GB2312" w:cs="仿宋_GB2312" w:hint="eastAsia"/>
          <w:sz w:val="32"/>
          <w:szCs w:val="32"/>
          <w:lang w:val="zh-CN"/>
        </w:rPr>
        <w:t>征兵工作经费</w:t>
      </w:r>
      <w:r w:rsidR="0013193F">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30E7371E" w14:textId="39DEE018"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8.国防支出（类）其他国防支出（款）其他国防支出（项）:支出决算数为65.00万元，比上年决算增加65.00万元，增长100%，主要原因是：</w:t>
      </w:r>
      <w:r w:rsidR="0013193F">
        <w:rPr>
          <w:rFonts w:ascii="仿宋_GB2312" w:eastAsia="仿宋_GB2312" w:hAnsi="仿宋_GB2312" w:cs="仿宋_GB2312" w:hint="eastAsia"/>
          <w:sz w:val="32"/>
          <w:szCs w:val="32"/>
        </w:rPr>
        <w:t>本年增加</w:t>
      </w:r>
      <w:r w:rsidR="0013193F" w:rsidRPr="0013193F">
        <w:rPr>
          <w:rFonts w:ascii="仿宋_GB2312" w:eastAsia="仿宋_GB2312" w:hAnsi="仿宋_GB2312" w:cs="仿宋_GB2312" w:hint="eastAsia"/>
          <w:sz w:val="32"/>
          <w:szCs w:val="32"/>
          <w:lang w:val="zh-CN"/>
        </w:rPr>
        <w:t>参加自治州党政军警兵民联合处置重大突发事件实兵演习经费</w:t>
      </w:r>
      <w:r w:rsidR="0013193F">
        <w:rPr>
          <w:rFonts w:ascii="仿宋_GB2312" w:eastAsia="仿宋_GB2312" w:hAnsi="仿宋_GB2312" w:cs="仿宋_GB2312" w:hint="eastAsia"/>
          <w:sz w:val="32"/>
          <w:szCs w:val="32"/>
          <w:lang w:val="zh-CN"/>
        </w:rPr>
        <w:t>、购买</w:t>
      </w:r>
      <w:r w:rsidR="0013193F" w:rsidRPr="0013193F">
        <w:rPr>
          <w:rFonts w:ascii="仿宋_GB2312" w:eastAsia="仿宋_GB2312" w:hAnsi="仿宋_GB2312" w:cs="仿宋_GB2312" w:hint="eastAsia"/>
          <w:sz w:val="32"/>
          <w:szCs w:val="32"/>
          <w:lang w:val="zh-CN"/>
        </w:rPr>
        <w:t>统筹民兵21式作训服经费</w:t>
      </w:r>
      <w:r>
        <w:rPr>
          <w:rFonts w:ascii="仿宋_GB2312" w:eastAsia="仿宋_GB2312" w:hAnsi="仿宋_GB2312" w:cs="仿宋_GB2312" w:hint="eastAsia"/>
          <w:sz w:val="32"/>
          <w:szCs w:val="32"/>
          <w:lang w:val="zh-CN"/>
        </w:rPr>
        <w:t>。</w:t>
      </w:r>
    </w:p>
    <w:p w14:paraId="313A3E62" w14:textId="228E3DDF"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9.一般公共服务支出（类）政府办公厅（室）及相关机构事务（款）行政运行（项）:支出决算数为37.64万元，</w:t>
      </w:r>
      <w:r>
        <w:rPr>
          <w:rFonts w:ascii="仿宋_GB2312" w:eastAsia="仿宋_GB2312" w:hAnsi="仿宋_GB2312" w:cs="仿宋_GB2312" w:hint="eastAsia"/>
          <w:sz w:val="32"/>
          <w:szCs w:val="32"/>
        </w:rPr>
        <w:lastRenderedPageBreak/>
        <w:t>比上年决算减少16.12万元，下降29.99%，主要原因是：</w:t>
      </w:r>
      <w:r w:rsidR="00525953" w:rsidRPr="00525953">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22781031" w14:textId="1ACF66C9"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10.社会保障和就业支出（类）行政事业单位养老支出（款）机关事业单位职业年金缴费支出（项）:支出决算数为10.97万元，比上年决算增加5.39万元，增长96.59%，主要原因是：</w:t>
      </w:r>
      <w:r w:rsidR="000A5FA5">
        <w:rPr>
          <w:rFonts w:ascii="仿宋_GB2312" w:eastAsia="仿宋_GB2312" w:hAnsi="仿宋_GB2312" w:cs="仿宋_GB2312" w:hint="eastAsia"/>
          <w:sz w:val="32"/>
          <w:szCs w:val="32"/>
          <w:lang w:val="zh-CN"/>
        </w:rPr>
        <w:t>单位退休人员增加，退休人员</w:t>
      </w:r>
      <w:r w:rsidR="000A5FA5">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7311F26D" w14:textId="4F73C160"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11.一般公共服务支出（类）政府办公厅（室）及相关机构事务（款）其他政府办公厅（室）及相关机构事务支出（项）:支出决算数为10.57万元，比上年决算增加10.57万元，增长100%，主要原因是：</w:t>
      </w:r>
      <w:r w:rsidR="000A5FA5">
        <w:rPr>
          <w:rFonts w:ascii="仿宋_GB2312" w:eastAsia="仿宋_GB2312" w:hAnsi="仿宋_GB2312" w:cs="仿宋_GB2312" w:hint="eastAsia"/>
          <w:sz w:val="32"/>
          <w:szCs w:val="32"/>
          <w:lang w:val="zh-CN"/>
        </w:rPr>
        <w:t>本年增加</w:t>
      </w:r>
      <w:r w:rsidR="000A5FA5" w:rsidRPr="000A5FA5">
        <w:rPr>
          <w:rFonts w:ascii="仿宋_GB2312" w:eastAsia="仿宋_GB2312" w:hAnsi="仿宋_GB2312" w:cs="仿宋_GB2312" w:hint="eastAsia"/>
          <w:sz w:val="32"/>
          <w:szCs w:val="32"/>
          <w:lang w:val="zh-CN"/>
        </w:rPr>
        <w:t>民兵第一批集中训练经费</w:t>
      </w:r>
      <w:r>
        <w:rPr>
          <w:rFonts w:ascii="仿宋_GB2312" w:eastAsia="仿宋_GB2312" w:hAnsi="仿宋_GB2312" w:cs="仿宋_GB2312" w:hint="eastAsia"/>
          <w:sz w:val="32"/>
          <w:szCs w:val="32"/>
          <w:lang w:val="zh-CN"/>
        </w:rPr>
        <w:t>。</w:t>
      </w:r>
    </w:p>
    <w:p w14:paraId="128E3C82" w14:textId="456AE647"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12.社会保障和就业支出（类）行政事业单位养老支出（款）机关事业单位基本养老保险缴费支出（项）:支出决算数为18.95万元，比上年决算减少0.02万元，下降0.11%，主要原因是：</w:t>
      </w:r>
      <w:r w:rsidR="00525953" w:rsidRPr="00525953">
        <w:rPr>
          <w:rFonts w:ascii="仿宋_GB2312" w:eastAsia="仿宋_GB2312" w:hAnsi="仿宋_GB2312" w:cs="仿宋_GB2312" w:hint="eastAsia"/>
          <w:sz w:val="32"/>
          <w:szCs w:val="32"/>
          <w:lang w:val="zh-CN"/>
        </w:rPr>
        <w:t>单位本年新进人员职级低，新进人员社保缴费基数低，人员养老保险缴费减少</w:t>
      </w:r>
      <w:r>
        <w:rPr>
          <w:rFonts w:ascii="仿宋_GB2312" w:eastAsia="仿宋_GB2312" w:hAnsi="仿宋_GB2312" w:cs="仿宋_GB2312" w:hint="eastAsia"/>
          <w:sz w:val="32"/>
          <w:szCs w:val="32"/>
          <w:lang w:val="zh-CN"/>
        </w:rPr>
        <w:t>。</w:t>
      </w:r>
    </w:p>
    <w:p w14:paraId="75B3F2E8" w14:textId="769F5061" w:rsidR="007B36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13.社会保障和就业支出（类）行政事业单位养老支出（款）事业单位离退休（项）:支出决算数为0.00万元，比上年决算减少0.11万元，下降100%，主要原因是：</w:t>
      </w:r>
      <w:r w:rsidR="00525953" w:rsidRPr="00525953">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37AAA84" w14:textId="77777777" w:rsidR="007B364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63EC43B9" w14:textId="7C037F68"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216.21万元，其中：人员经费195.68万元，包括：基本工资、津贴补贴、奖金、机关事业单位基本养老保险缴费、职业年金缴费、职工基本医疗保险缴费、公务员医疗补助缴费、其他社会保障缴费、住房公积金、医疗费、退休费。</w:t>
      </w:r>
    </w:p>
    <w:p w14:paraId="79EEEBC4" w14:textId="637FD7F8"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公用经费20.52万元，包括：办公费、印刷费、咨询费、手续费、水费、电费、邮电费、取暖费、物业管理费、差旅费、其他交通费用、其他商品和服务支出</w:t>
      </w:r>
      <w:r w:rsidR="000A5FA5">
        <w:rPr>
          <w:rFonts w:ascii="仿宋_GB2312" w:eastAsia="仿宋_GB2312" w:hint="eastAsia"/>
          <w:sz w:val="32"/>
          <w:szCs w:val="32"/>
        </w:rPr>
        <w:t>。</w:t>
      </w:r>
    </w:p>
    <w:p w14:paraId="387CAFDB" w14:textId="77777777" w:rsidR="007B364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273425F" w14:textId="5935CB32" w:rsidR="007B36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AC5F9DF" w14:textId="77777777" w:rsidR="007B36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80FC52A" w14:textId="144A75E7" w:rsidR="007B36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00BBE56" w14:textId="6EAC8AEF"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8" w:name="_Hlk181961318"/>
      <w:r w:rsidR="000E54A4" w:rsidRPr="0005359B">
        <w:rPr>
          <w:rFonts w:ascii="仿宋_GB2312" w:eastAsia="仿宋_GB2312" w:hint="eastAsia"/>
          <w:sz w:val="32"/>
          <w:szCs w:val="32"/>
          <w:lang w:val="zh-CN"/>
        </w:rPr>
        <w:t>国有资产车辆与公务用车保有量无差异</w:t>
      </w:r>
      <w:bookmarkEnd w:id="18"/>
      <w:r>
        <w:rPr>
          <w:rFonts w:ascii="仿宋_GB2312" w:eastAsia="仿宋_GB2312" w:hint="eastAsia"/>
          <w:sz w:val="32"/>
          <w:szCs w:val="32"/>
          <w:lang w:val="zh-CN"/>
        </w:rPr>
        <w:t>。</w:t>
      </w:r>
    </w:p>
    <w:p w14:paraId="0D91E088" w14:textId="4DD8C64D" w:rsidR="007B36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05F7B7A" w14:textId="76F41DE0" w:rsidR="007B36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A5FA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A10C864" w14:textId="77777777" w:rsidR="007B3648"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6BDCA5DB" w14:textId="7777777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32128C04" w14:textId="77777777" w:rsidR="007B364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149C0D3" w14:textId="77777777" w:rsidR="007B364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D4662F0" w14:textId="77777777" w:rsidR="007B3648"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04E60EA" w14:textId="77777777" w:rsidR="007B3648"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49E8AEAC" w14:textId="46827124" w:rsidR="007B3648"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中国人民解放军新疆昌吉军分区（事业单位）公用经费支出20.52万元，</w:t>
      </w:r>
      <w:r>
        <w:rPr>
          <w:rFonts w:ascii="仿宋_GB2312" w:eastAsia="仿宋_GB2312" w:hAnsi="仿宋_GB2312" w:cs="仿宋_GB2312" w:hint="eastAsia"/>
          <w:sz w:val="32"/>
          <w:szCs w:val="32"/>
          <w:lang w:val="zh-CN"/>
        </w:rPr>
        <w:t>比上年减少0.55万元，下降2.61%，主要原因是：</w:t>
      </w:r>
      <w:r w:rsidR="000A5FA5">
        <w:rPr>
          <w:rFonts w:ascii="仿宋_GB2312" w:eastAsia="仿宋_GB2312" w:hAnsi="仿宋_GB2312" w:cs="仿宋_GB2312" w:hint="eastAsia"/>
          <w:sz w:val="32"/>
          <w:szCs w:val="32"/>
          <w:lang w:val="zh-CN"/>
        </w:rPr>
        <w:t>本年单位办公经费、水电费、物业管理费等较上年减少</w:t>
      </w:r>
      <w:r>
        <w:rPr>
          <w:rFonts w:ascii="仿宋_GB2312" w:eastAsia="仿宋_GB2312" w:hAnsi="仿宋_GB2312" w:cs="仿宋_GB2312" w:hint="eastAsia"/>
          <w:sz w:val="32"/>
          <w:szCs w:val="32"/>
          <w:lang w:val="zh-CN"/>
        </w:rPr>
        <w:t>。</w:t>
      </w:r>
    </w:p>
    <w:p w14:paraId="58D97F5D" w14:textId="77777777" w:rsidR="007B364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AF7EDAD" w14:textId="77777777" w:rsidR="007B36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465C5FE" w14:textId="77777777" w:rsidR="007B364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F6940F8" w14:textId="77777777" w:rsidR="007B3648" w:rsidRPr="000A5FA5" w:rsidRDefault="00000000">
      <w:pPr>
        <w:ind w:firstLineChars="200" w:firstLine="640"/>
        <w:jc w:val="left"/>
        <w:rPr>
          <w:rFonts w:eastAsia="黑体"/>
          <w:sz w:val="32"/>
          <w:szCs w:val="30"/>
          <w:lang w:val="zh-CN"/>
        </w:rPr>
      </w:pPr>
      <w:bookmarkStart w:id="27" w:name="_Toc4591"/>
      <w:bookmarkStart w:id="28" w:name="_Toc8391"/>
      <w:r w:rsidRPr="000A5FA5">
        <w:rPr>
          <w:rFonts w:eastAsia="黑体" w:hint="eastAsia"/>
          <w:sz w:val="32"/>
          <w:szCs w:val="30"/>
          <w:lang w:val="zh-CN"/>
        </w:rPr>
        <w:t>（三）国有资产占用情况说明</w:t>
      </w:r>
      <w:bookmarkEnd w:id="27"/>
      <w:bookmarkEnd w:id="28"/>
    </w:p>
    <w:p w14:paraId="13EE3D91" w14:textId="103EAF37" w:rsidR="007B36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lastRenderedPageBreak/>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0A5FA5">
        <w:rPr>
          <w:rFonts w:ascii="仿宋_GB2312" w:eastAsia="仿宋_GB2312" w:hAnsi="仿宋_GB2312" w:cs="仿宋_GB2312" w:hint="eastAsia"/>
          <w:sz w:val="32"/>
          <w:szCs w:val="32"/>
          <w:lang w:val="zh-CN"/>
        </w:rPr>
        <w:t>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5BCA47D" w14:textId="77777777" w:rsidR="007B3648"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20FF2DD2" w14:textId="74E39F00" w:rsidR="004B3D3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B3D3D" w:rsidRPr="004B3D3D">
        <w:rPr>
          <w:rFonts w:ascii="仿宋_GB2312" w:eastAsia="仿宋_GB2312"/>
          <w:sz w:val="32"/>
          <w:szCs w:val="32"/>
        </w:rPr>
        <w:t>315.77</w:t>
      </w:r>
      <w:r>
        <w:rPr>
          <w:rFonts w:ascii="仿宋_GB2312" w:eastAsia="仿宋_GB2312" w:hint="eastAsia"/>
          <w:sz w:val="32"/>
          <w:szCs w:val="32"/>
        </w:rPr>
        <w:t>万元，实际执行总额</w:t>
      </w:r>
      <w:r w:rsidR="004B3D3D" w:rsidRPr="004B3D3D">
        <w:rPr>
          <w:rFonts w:ascii="仿宋_GB2312" w:eastAsia="仿宋_GB2312"/>
          <w:sz w:val="32"/>
          <w:szCs w:val="32"/>
        </w:rPr>
        <w:t>315.77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B3D3D">
        <w:rPr>
          <w:rFonts w:ascii="仿宋_GB2312" w:eastAsia="仿宋_GB2312" w:hint="eastAsia"/>
          <w:sz w:val="32"/>
          <w:szCs w:val="32"/>
        </w:rPr>
        <w:t>4</w:t>
      </w:r>
      <w:r>
        <w:rPr>
          <w:rFonts w:ascii="仿宋_GB2312" w:eastAsia="仿宋_GB2312" w:hint="eastAsia"/>
          <w:sz w:val="32"/>
          <w:szCs w:val="32"/>
        </w:rPr>
        <w:t>个，全年预算数</w:t>
      </w:r>
      <w:r w:rsidR="004B3D3D" w:rsidRPr="004B3D3D">
        <w:rPr>
          <w:rFonts w:ascii="仿宋_GB2312" w:eastAsia="仿宋_GB2312"/>
          <w:sz w:val="32"/>
          <w:szCs w:val="32"/>
        </w:rPr>
        <w:t>99.57</w:t>
      </w:r>
      <w:r>
        <w:rPr>
          <w:rFonts w:ascii="仿宋_GB2312" w:eastAsia="仿宋_GB2312" w:hint="eastAsia"/>
          <w:sz w:val="32"/>
          <w:szCs w:val="32"/>
        </w:rPr>
        <w:t>万元，全年执行数</w:t>
      </w:r>
      <w:r w:rsidR="004B3D3D" w:rsidRPr="004B3D3D">
        <w:rPr>
          <w:rFonts w:ascii="仿宋_GB2312" w:eastAsia="仿宋_GB2312"/>
          <w:sz w:val="32"/>
          <w:szCs w:val="32"/>
        </w:rPr>
        <w:t>99.57</w:t>
      </w:r>
      <w:r>
        <w:rPr>
          <w:rFonts w:ascii="仿宋_GB2312" w:eastAsia="仿宋_GB2312" w:hint="eastAsia"/>
          <w:sz w:val="32"/>
          <w:szCs w:val="32"/>
        </w:rPr>
        <w:t>万元。预算绩效管理取得的成效：</w:t>
      </w:r>
      <w:r w:rsidR="004B3D3D" w:rsidRPr="004B3D3D">
        <w:rPr>
          <w:rFonts w:ascii="仿宋_GB2312" w:eastAsia="仿宋_GB2312" w:hint="eastAsia"/>
          <w:sz w:val="32"/>
          <w:szCs w:val="32"/>
        </w:rPr>
        <w:t>一是做好群众服务工作，保障社会大局稳定，提高群众安全感；二是促进统筹规划和综合协调，提升人居环境质量,提升群众人居环境</w:t>
      </w:r>
      <w:r>
        <w:rPr>
          <w:rFonts w:ascii="仿宋_GB2312" w:eastAsia="仿宋_GB2312" w:hint="eastAsia"/>
          <w:sz w:val="32"/>
          <w:szCs w:val="32"/>
        </w:rPr>
        <w:t>。发现的问题及原因：</w:t>
      </w:r>
      <w:r w:rsidR="004B3D3D" w:rsidRPr="004B3D3D">
        <w:rPr>
          <w:rFonts w:ascii="仿宋_GB2312" w:eastAsia="仿宋_GB2312" w:hint="eastAsia"/>
          <w:sz w:val="32"/>
          <w:szCs w:val="32"/>
        </w:rPr>
        <w:t>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。下一步改进措施：</w:t>
      </w:r>
      <w:r w:rsidR="004B3D3D" w:rsidRPr="004B3D3D">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5B57C6CC" w14:textId="77777777" w:rsidR="004B3D3D" w:rsidRDefault="004B3D3D">
      <w:pPr>
        <w:widowControl/>
        <w:jc w:val="left"/>
        <w:rPr>
          <w:rFonts w:ascii="仿宋_GB2312" w:eastAsia="仿宋_GB2312"/>
          <w:sz w:val="32"/>
          <w:szCs w:val="32"/>
        </w:rPr>
      </w:pPr>
      <w:r>
        <w:rPr>
          <w:rFonts w:ascii="仿宋_GB2312" w:eastAsia="仿宋_GB2312"/>
          <w:sz w:val="32"/>
          <w:szCs w:val="32"/>
        </w:rPr>
        <w:lastRenderedPageBreak/>
        <w:br w:type="page"/>
      </w:r>
    </w:p>
    <w:p w14:paraId="0EB76996" w14:textId="77777777" w:rsidR="004B3D3D" w:rsidRPr="008A51CD" w:rsidRDefault="004B3D3D" w:rsidP="004B3D3D">
      <w:pPr>
        <w:jc w:val="center"/>
        <w:rPr>
          <w:rFonts w:ascii="宋体" w:hAnsi="宋体" w:cs="宋体" w:hint="eastAsia"/>
          <w:b/>
          <w:bCs/>
          <w:kern w:val="0"/>
          <w:sz w:val="28"/>
          <w:szCs w:val="28"/>
        </w:rPr>
      </w:pPr>
      <w:r w:rsidRPr="008A51CD">
        <w:rPr>
          <w:rFonts w:ascii="宋体" w:hAnsi="宋体" w:cs="宋体" w:hint="eastAsia"/>
          <w:b/>
          <w:bCs/>
          <w:kern w:val="0"/>
          <w:sz w:val="28"/>
          <w:szCs w:val="28"/>
        </w:rPr>
        <w:lastRenderedPageBreak/>
        <w:t>部门（单位）整体支出绩效目标自评表</w:t>
      </w:r>
    </w:p>
    <w:p w14:paraId="2D5A470E" w14:textId="77777777" w:rsidR="004B3D3D" w:rsidRPr="008A51CD" w:rsidRDefault="004B3D3D" w:rsidP="004B3D3D">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4B3D3D" w:rsidRPr="008A51CD" w14:paraId="7B93CF3C" w14:textId="77777777" w:rsidTr="005920E6">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BA53"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24D04FA" w14:textId="77777777" w:rsidR="004B3D3D" w:rsidRDefault="004B3D3D" w:rsidP="005920E6">
            <w:pPr>
              <w:jc w:val="center"/>
            </w:pPr>
            <w:r>
              <w:rPr>
                <w:rFonts w:ascii="宋体" w:hAnsi="宋体"/>
                <w:sz w:val="18"/>
              </w:rPr>
              <w:t>中国人民解放军新疆昌吉军分区</w:t>
            </w:r>
          </w:p>
        </w:tc>
        <w:tc>
          <w:tcPr>
            <w:tcW w:w="284" w:type="dxa"/>
            <w:tcBorders>
              <w:top w:val="nil"/>
              <w:left w:val="nil"/>
              <w:bottom w:val="nil"/>
              <w:right w:val="nil"/>
            </w:tcBorders>
            <w:shd w:val="clear" w:color="auto" w:fill="auto"/>
            <w:noWrap/>
            <w:vAlign w:val="center"/>
            <w:hideMark/>
          </w:tcPr>
          <w:p w14:paraId="3FC4CA5B" w14:textId="77777777" w:rsidR="004B3D3D" w:rsidRPr="008A51CD" w:rsidRDefault="004B3D3D" w:rsidP="005920E6">
            <w:pPr>
              <w:widowControl/>
              <w:jc w:val="left"/>
              <w:rPr>
                <w:rFonts w:ascii="宋体" w:hAnsi="宋体" w:cs="宋体" w:hint="eastAsia"/>
                <w:b/>
                <w:bCs/>
                <w:kern w:val="0"/>
                <w:sz w:val="18"/>
                <w:szCs w:val="18"/>
              </w:rPr>
            </w:pPr>
          </w:p>
        </w:tc>
      </w:tr>
      <w:tr w:rsidR="004B3D3D" w:rsidRPr="008A51CD" w14:paraId="0DEEF19D" w14:textId="77777777" w:rsidTr="005920E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22A41"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C9BEA63"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47BABAA"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775481C"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95C5296"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05D8F400"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F155D9E"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1B56A64"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7BF38B2" w14:textId="77777777" w:rsidR="004B3D3D" w:rsidRPr="008A51CD" w:rsidRDefault="004B3D3D" w:rsidP="005920E6">
            <w:pPr>
              <w:widowControl/>
              <w:jc w:val="center"/>
              <w:rPr>
                <w:rFonts w:ascii="宋体" w:hAnsi="宋体" w:cs="宋体" w:hint="eastAsia"/>
                <w:b/>
                <w:bCs/>
                <w:kern w:val="0"/>
                <w:sz w:val="18"/>
                <w:szCs w:val="18"/>
              </w:rPr>
            </w:pPr>
          </w:p>
        </w:tc>
      </w:tr>
      <w:tr w:rsidR="004B3D3D" w:rsidRPr="008A51CD" w14:paraId="3A0EC019" w14:textId="77777777" w:rsidTr="005920E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2B7CB8F" w14:textId="77777777" w:rsidR="004B3D3D" w:rsidRPr="008A51CD" w:rsidRDefault="004B3D3D"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008F748" w14:textId="77777777" w:rsidR="004B3D3D" w:rsidRPr="00083AA1" w:rsidRDefault="004B3D3D"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3033FD3" w14:textId="77777777" w:rsidR="004B3D3D" w:rsidRDefault="004B3D3D"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EB4641C" w14:textId="77777777" w:rsidR="004B3D3D" w:rsidRDefault="004B3D3D" w:rsidP="005920E6">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971615C" w14:textId="77777777" w:rsidR="004B3D3D" w:rsidRDefault="004B3D3D" w:rsidP="005920E6">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DB0E270" w14:textId="77777777" w:rsidR="004B3D3D" w:rsidRDefault="004B3D3D" w:rsidP="005920E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5EB9843" w14:textId="77777777" w:rsidR="004B3D3D" w:rsidRDefault="004B3D3D" w:rsidP="005920E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A3D174F" w14:textId="77777777" w:rsidR="004B3D3D" w:rsidRDefault="004B3D3D" w:rsidP="005920E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4B40AC9" w14:textId="77777777" w:rsidR="004B3D3D" w:rsidRPr="008A51CD" w:rsidRDefault="004B3D3D" w:rsidP="005920E6">
            <w:pPr>
              <w:widowControl/>
              <w:jc w:val="center"/>
              <w:rPr>
                <w:rFonts w:ascii="宋体" w:hAnsi="宋体" w:cs="宋体" w:hint="eastAsia"/>
                <w:b/>
                <w:bCs/>
                <w:kern w:val="0"/>
                <w:sz w:val="18"/>
                <w:szCs w:val="18"/>
              </w:rPr>
            </w:pPr>
          </w:p>
        </w:tc>
      </w:tr>
      <w:tr w:rsidR="004B3D3D" w:rsidRPr="008A51CD" w14:paraId="1960828E" w14:textId="77777777" w:rsidTr="005920E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2EC5B51" w14:textId="77777777" w:rsidR="004B3D3D" w:rsidRPr="008A51CD" w:rsidRDefault="004B3D3D"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0782345" w14:textId="77777777" w:rsidR="004B3D3D" w:rsidRPr="008A51CD" w:rsidRDefault="004B3D3D"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BEDD6AC" w14:textId="77777777" w:rsidR="004B3D3D" w:rsidRDefault="004B3D3D"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E515EB3" w14:textId="77777777" w:rsidR="004B3D3D" w:rsidRDefault="004B3D3D" w:rsidP="005920E6">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2AAC72E" w14:textId="77777777" w:rsidR="004B3D3D" w:rsidRDefault="004B3D3D" w:rsidP="005920E6">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CA7F47E"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25B7C3E"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BA0150"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CD102AE"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3B79528C" w14:textId="77777777" w:rsidTr="005920E6">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67D3267" w14:textId="77777777" w:rsidR="004B3D3D" w:rsidRPr="008A51CD" w:rsidRDefault="004B3D3D"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C036D14" w14:textId="77777777" w:rsidR="004B3D3D" w:rsidRPr="008A51CD" w:rsidRDefault="004B3D3D"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A7C5752" w14:textId="77777777" w:rsidR="004B3D3D" w:rsidRDefault="004B3D3D"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F2EA5B7" w14:textId="77777777" w:rsidR="004B3D3D" w:rsidRDefault="004B3D3D" w:rsidP="005920E6">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B98332A" w14:textId="77777777" w:rsidR="004B3D3D" w:rsidRDefault="004B3D3D" w:rsidP="005920E6">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8EF8DA4"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9199153"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4E8FCF3"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93CC5B3"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0B8FAACB" w14:textId="77777777" w:rsidTr="005920E6">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8609BA1" w14:textId="77777777" w:rsidR="004B3D3D" w:rsidRPr="008A51CD" w:rsidRDefault="004B3D3D"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3F3000" w14:textId="77777777" w:rsidR="004B3D3D" w:rsidRPr="008A51CD" w:rsidRDefault="004B3D3D"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C2158E7" w14:textId="77777777" w:rsidR="004B3D3D" w:rsidRDefault="004B3D3D" w:rsidP="005920E6">
            <w:pPr>
              <w:jc w:val="center"/>
            </w:pPr>
            <w:r>
              <w:rPr>
                <w:rFonts w:ascii="宋体" w:hAnsi="宋体"/>
                <w:sz w:val="18"/>
              </w:rPr>
              <w:t>209.01</w:t>
            </w:r>
          </w:p>
        </w:tc>
        <w:tc>
          <w:tcPr>
            <w:tcW w:w="1276" w:type="dxa"/>
            <w:tcBorders>
              <w:top w:val="nil"/>
              <w:left w:val="nil"/>
              <w:bottom w:val="single" w:sz="4" w:space="0" w:color="auto"/>
              <w:right w:val="single" w:sz="4" w:space="0" w:color="auto"/>
            </w:tcBorders>
            <w:shd w:val="clear" w:color="auto" w:fill="auto"/>
            <w:vAlign w:val="center"/>
          </w:tcPr>
          <w:p w14:paraId="165C54C9" w14:textId="77777777" w:rsidR="004B3D3D" w:rsidRDefault="004B3D3D" w:rsidP="005920E6">
            <w:pPr>
              <w:jc w:val="center"/>
            </w:pPr>
            <w:r>
              <w:rPr>
                <w:rFonts w:ascii="宋体" w:hAnsi="宋体"/>
                <w:sz w:val="18"/>
              </w:rPr>
              <w:t>315.77</w:t>
            </w:r>
          </w:p>
        </w:tc>
        <w:tc>
          <w:tcPr>
            <w:tcW w:w="1842" w:type="dxa"/>
            <w:tcBorders>
              <w:top w:val="nil"/>
              <w:left w:val="nil"/>
              <w:bottom w:val="single" w:sz="4" w:space="0" w:color="auto"/>
              <w:right w:val="single" w:sz="4" w:space="0" w:color="auto"/>
            </w:tcBorders>
            <w:shd w:val="clear" w:color="auto" w:fill="auto"/>
            <w:vAlign w:val="center"/>
          </w:tcPr>
          <w:p w14:paraId="6F2D65B4" w14:textId="77777777" w:rsidR="004B3D3D" w:rsidRDefault="004B3D3D" w:rsidP="005920E6">
            <w:pPr>
              <w:jc w:val="center"/>
            </w:pPr>
            <w:r>
              <w:rPr>
                <w:rFonts w:ascii="宋体" w:hAnsi="宋体"/>
                <w:sz w:val="18"/>
              </w:rPr>
              <w:t>315.77</w:t>
            </w:r>
          </w:p>
        </w:tc>
        <w:tc>
          <w:tcPr>
            <w:tcW w:w="993" w:type="dxa"/>
            <w:tcBorders>
              <w:top w:val="nil"/>
              <w:left w:val="nil"/>
              <w:bottom w:val="single" w:sz="4" w:space="0" w:color="auto"/>
              <w:right w:val="single" w:sz="4" w:space="0" w:color="auto"/>
            </w:tcBorders>
            <w:shd w:val="clear" w:color="auto" w:fill="auto"/>
            <w:vAlign w:val="center"/>
            <w:hideMark/>
          </w:tcPr>
          <w:p w14:paraId="3BA39D8E"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EE03179"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9D69D1D"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56372E"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5A8C95D4" w14:textId="77777777" w:rsidTr="005920E6">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97E160" w14:textId="77777777" w:rsidR="004B3D3D" w:rsidRPr="008A51CD" w:rsidRDefault="004B3D3D"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ADD91E" w14:textId="77777777" w:rsidR="004B3D3D" w:rsidRPr="008A51CD" w:rsidRDefault="004B3D3D"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A6F4B68" w14:textId="77777777" w:rsidR="004B3D3D" w:rsidRDefault="004B3D3D" w:rsidP="005920E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ACCA1E" w14:textId="77777777" w:rsidR="004B3D3D" w:rsidRDefault="004B3D3D" w:rsidP="005920E6">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1D2CBF8" w14:textId="77777777" w:rsidR="004B3D3D" w:rsidRDefault="004B3D3D" w:rsidP="005920E6">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1EE7D8AA"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F6FB6FE"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BCC01D2"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C6E9D13"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65E3B8A8" w14:textId="77777777" w:rsidTr="005920E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5CBB22" w14:textId="77777777" w:rsidR="004B3D3D" w:rsidRPr="008A51CD" w:rsidRDefault="004B3D3D" w:rsidP="005920E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683EE61" w14:textId="77777777" w:rsidR="004B3D3D" w:rsidRPr="00083AA1" w:rsidRDefault="004B3D3D" w:rsidP="005920E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E5CCFB6" w14:textId="77777777" w:rsidR="004B3D3D" w:rsidRDefault="004B3D3D" w:rsidP="005920E6">
            <w:pPr>
              <w:jc w:val="center"/>
            </w:pPr>
            <w:r>
              <w:rPr>
                <w:rFonts w:ascii="宋体" w:hAnsi="宋体"/>
                <w:sz w:val="18"/>
              </w:rPr>
              <w:t>209.01</w:t>
            </w:r>
          </w:p>
        </w:tc>
        <w:tc>
          <w:tcPr>
            <w:tcW w:w="1276" w:type="dxa"/>
            <w:tcBorders>
              <w:top w:val="nil"/>
              <w:left w:val="nil"/>
              <w:bottom w:val="single" w:sz="4" w:space="0" w:color="auto"/>
              <w:right w:val="single" w:sz="4" w:space="0" w:color="auto"/>
            </w:tcBorders>
            <w:shd w:val="clear" w:color="auto" w:fill="auto"/>
            <w:vAlign w:val="center"/>
          </w:tcPr>
          <w:p w14:paraId="3999561B" w14:textId="77777777" w:rsidR="004B3D3D" w:rsidRDefault="004B3D3D" w:rsidP="005920E6">
            <w:pPr>
              <w:jc w:val="center"/>
            </w:pPr>
            <w:r>
              <w:rPr>
                <w:rFonts w:ascii="宋体" w:hAnsi="宋体"/>
                <w:sz w:val="18"/>
              </w:rPr>
              <w:t>315.77</w:t>
            </w:r>
          </w:p>
        </w:tc>
        <w:tc>
          <w:tcPr>
            <w:tcW w:w="1842" w:type="dxa"/>
            <w:tcBorders>
              <w:top w:val="nil"/>
              <w:left w:val="nil"/>
              <w:bottom w:val="single" w:sz="4" w:space="0" w:color="auto"/>
              <w:right w:val="single" w:sz="4" w:space="0" w:color="auto"/>
            </w:tcBorders>
            <w:shd w:val="clear" w:color="auto" w:fill="auto"/>
            <w:vAlign w:val="center"/>
          </w:tcPr>
          <w:p w14:paraId="4A890D3E" w14:textId="77777777" w:rsidR="004B3D3D" w:rsidRDefault="004B3D3D" w:rsidP="005920E6">
            <w:pPr>
              <w:jc w:val="center"/>
            </w:pPr>
            <w:r>
              <w:rPr>
                <w:rFonts w:ascii="宋体" w:hAnsi="宋体"/>
                <w:sz w:val="18"/>
              </w:rPr>
              <w:t>315.77</w:t>
            </w:r>
          </w:p>
        </w:tc>
        <w:tc>
          <w:tcPr>
            <w:tcW w:w="993" w:type="dxa"/>
            <w:tcBorders>
              <w:top w:val="nil"/>
              <w:left w:val="nil"/>
              <w:bottom w:val="single" w:sz="4" w:space="0" w:color="auto"/>
              <w:right w:val="single" w:sz="4" w:space="0" w:color="auto"/>
            </w:tcBorders>
            <w:shd w:val="clear" w:color="auto" w:fill="auto"/>
            <w:vAlign w:val="center"/>
            <w:hideMark/>
          </w:tcPr>
          <w:p w14:paraId="06CDEFA6"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56F6AE7"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64F137" w14:textId="77777777" w:rsidR="004B3D3D" w:rsidRPr="008A51CD" w:rsidRDefault="004B3D3D" w:rsidP="005920E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186A7E4"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1596F0FB" w14:textId="77777777" w:rsidTr="005920E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FF545"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E15C05"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E93DA5A"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92C5A74" w14:textId="77777777" w:rsidR="004B3D3D" w:rsidRPr="008A51CD" w:rsidRDefault="004B3D3D" w:rsidP="005920E6">
            <w:pPr>
              <w:widowControl/>
              <w:jc w:val="left"/>
              <w:rPr>
                <w:rFonts w:ascii="宋体" w:hAnsi="宋体" w:cs="宋体" w:hint="eastAsia"/>
                <w:b/>
                <w:bCs/>
                <w:kern w:val="0"/>
                <w:sz w:val="18"/>
                <w:szCs w:val="18"/>
              </w:rPr>
            </w:pPr>
          </w:p>
        </w:tc>
      </w:tr>
      <w:tr w:rsidR="004B3D3D" w:rsidRPr="008A51CD" w14:paraId="7C6F0EA1" w14:textId="77777777" w:rsidTr="005920E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AA782AE" w14:textId="77777777" w:rsidR="004B3D3D" w:rsidRPr="008A51CD" w:rsidRDefault="004B3D3D" w:rsidP="005920E6">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74D4193" w14:textId="77777777" w:rsidR="004B3D3D" w:rsidRDefault="004B3D3D" w:rsidP="005920E6">
            <w:pPr>
              <w:jc w:val="left"/>
            </w:pPr>
            <w:r>
              <w:rPr>
                <w:rFonts w:ascii="宋体" w:hAnsi="宋体"/>
                <w:sz w:val="18"/>
              </w:rPr>
              <w:t>目标1:保障单位在职干部职工13人，发放工资福利175.39万元，商品和服务支出29.43万元，退休人员补助经费4.20万元。目标2:通过完成工资福利发放工作，发放175.39万元，达成13人全年工资福利发放的目标，解决人员工资以及社保、医保、公积金的缴纳。目标3:通过完成办公、咨询、水费、电费、取暖、物业、差旅、工会、福利等商品和服务支出，支出29.43万元，达成单位全年服务保障工作。目标4:保障2023年度“一年两征”征兵，2023年度民兵整组、民兵军事训练、战备维稳执勤等任务。根据2023年争创“双拥模范城”需要，对国防教育中心进行日常维护和专项维修。昌吉市人武部2023年年度预算为209.01万元，其中人员保障经费175.39万元，保障本单位13名工作人员工资经费正常发放。商品和服务支出29.43万元，主要用于各类办公事务支出。退休人员补助经费4.20万元。</w:t>
            </w:r>
          </w:p>
        </w:tc>
        <w:tc>
          <w:tcPr>
            <w:tcW w:w="4547" w:type="dxa"/>
            <w:gridSpan w:val="4"/>
            <w:tcBorders>
              <w:top w:val="single" w:sz="4" w:space="0" w:color="auto"/>
              <w:left w:val="nil"/>
              <w:bottom w:val="single" w:sz="4" w:space="0" w:color="auto"/>
              <w:right w:val="single" w:sz="4" w:space="0" w:color="auto"/>
            </w:tcBorders>
            <w:shd w:val="clear" w:color="auto" w:fill="auto"/>
          </w:tcPr>
          <w:p w14:paraId="19D9819E" w14:textId="77777777" w:rsidR="004B3D3D" w:rsidRDefault="004B3D3D" w:rsidP="005920E6">
            <w:pPr>
              <w:jc w:val="left"/>
            </w:pPr>
            <w:r>
              <w:rPr>
                <w:rFonts w:ascii="宋体" w:hAnsi="宋体"/>
                <w:sz w:val="18"/>
              </w:rPr>
              <w:t>中国人民解放军新疆昌吉军分区完成了上级军地下达的年度征兵任务24万元，完成了民兵第一批军事训练10.57万元，统筹民兵21式作训服36万元，参加自治州党政军警兵民联合处置重大突发事件实兵演习29万元，人员运转保障经费开支195.68万元，公务运转保障经费开支20.53万元，顺利完成了2023年度征兵任务，完成民兵整组、民兵训练620余人。</w:t>
            </w:r>
          </w:p>
        </w:tc>
        <w:tc>
          <w:tcPr>
            <w:tcW w:w="284" w:type="dxa"/>
            <w:tcBorders>
              <w:top w:val="nil"/>
              <w:left w:val="nil"/>
              <w:bottom w:val="nil"/>
              <w:right w:val="nil"/>
            </w:tcBorders>
            <w:shd w:val="clear" w:color="auto" w:fill="auto"/>
            <w:noWrap/>
            <w:vAlign w:val="center"/>
            <w:hideMark/>
          </w:tcPr>
          <w:p w14:paraId="484E3C60" w14:textId="77777777" w:rsidR="004B3D3D" w:rsidRPr="008A51CD" w:rsidRDefault="004B3D3D" w:rsidP="005920E6">
            <w:pPr>
              <w:widowControl/>
              <w:jc w:val="left"/>
              <w:rPr>
                <w:rFonts w:ascii="宋体" w:hAnsi="宋体" w:cs="宋体" w:hint="eastAsia"/>
                <w:kern w:val="0"/>
                <w:sz w:val="18"/>
                <w:szCs w:val="18"/>
              </w:rPr>
            </w:pPr>
          </w:p>
        </w:tc>
      </w:tr>
      <w:tr w:rsidR="004B3D3D" w:rsidRPr="008A51CD" w14:paraId="07957EDE" w14:textId="77777777" w:rsidTr="005920E6">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13BEF"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DB52CFF"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A8BFF10"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7C4ED23"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58CA603C"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66DAB5D6"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F7EBCFD"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C25257A" w14:textId="77777777" w:rsidR="004B3D3D" w:rsidRPr="008A51CD" w:rsidRDefault="004B3D3D" w:rsidP="005920E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81BA4FD" w14:textId="77777777" w:rsidR="004B3D3D" w:rsidRPr="008A51CD" w:rsidRDefault="004B3D3D" w:rsidP="005920E6">
            <w:pPr>
              <w:widowControl/>
              <w:jc w:val="left"/>
              <w:rPr>
                <w:rFonts w:ascii="宋体" w:hAnsi="宋体" w:cs="宋体" w:hint="eastAsia"/>
                <w:b/>
                <w:bCs/>
                <w:kern w:val="0"/>
                <w:sz w:val="18"/>
                <w:szCs w:val="18"/>
              </w:rPr>
            </w:pPr>
          </w:p>
        </w:tc>
      </w:tr>
      <w:tr w:rsidR="004B3D3D" w:rsidRPr="008A51CD" w14:paraId="03E305CC" w14:textId="77777777" w:rsidTr="005920E6">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D30AEEB" w14:textId="77777777" w:rsidR="004B3D3D" w:rsidRDefault="004B3D3D" w:rsidP="005920E6">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FB31D8D" w14:textId="77777777" w:rsidR="004B3D3D" w:rsidRDefault="004B3D3D" w:rsidP="005920E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5817C32" w14:textId="77777777" w:rsidR="004B3D3D" w:rsidRDefault="004B3D3D" w:rsidP="005920E6">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43865910" w14:textId="77777777" w:rsidR="004B3D3D" w:rsidRDefault="004B3D3D" w:rsidP="005920E6">
            <w:pPr>
              <w:jc w:val="center"/>
            </w:pPr>
            <w:r>
              <w:rPr>
                <w:rFonts w:ascii="宋体" w:hAnsi="宋体"/>
                <w:sz w:val="18"/>
              </w:rPr>
              <w:t>&gt;=13人</w:t>
            </w:r>
          </w:p>
        </w:tc>
        <w:tc>
          <w:tcPr>
            <w:tcW w:w="1842" w:type="dxa"/>
            <w:tcBorders>
              <w:top w:val="nil"/>
              <w:left w:val="nil"/>
              <w:bottom w:val="single" w:sz="4" w:space="0" w:color="auto"/>
              <w:right w:val="single" w:sz="4" w:space="0" w:color="auto"/>
            </w:tcBorders>
            <w:shd w:val="clear" w:color="auto" w:fill="auto"/>
            <w:noWrap/>
            <w:vAlign w:val="center"/>
          </w:tcPr>
          <w:p w14:paraId="14139EEB" w14:textId="77777777" w:rsidR="004B3D3D" w:rsidRDefault="004B3D3D" w:rsidP="005920E6">
            <w:pPr>
              <w:jc w:val="center"/>
            </w:pPr>
            <w:r>
              <w:rPr>
                <w:rFonts w:ascii="宋体" w:hAnsi="宋体"/>
                <w:sz w:val="18"/>
              </w:rPr>
              <w:t>预算编报说明</w:t>
            </w:r>
          </w:p>
        </w:tc>
        <w:tc>
          <w:tcPr>
            <w:tcW w:w="993" w:type="dxa"/>
            <w:tcBorders>
              <w:top w:val="nil"/>
              <w:left w:val="nil"/>
              <w:bottom w:val="single" w:sz="4" w:space="0" w:color="auto"/>
              <w:right w:val="single" w:sz="4" w:space="0" w:color="auto"/>
            </w:tcBorders>
            <w:shd w:val="clear" w:color="auto" w:fill="auto"/>
            <w:noWrap/>
            <w:vAlign w:val="center"/>
          </w:tcPr>
          <w:p w14:paraId="4FC46A9F" w14:textId="77777777" w:rsidR="004B3D3D" w:rsidRDefault="004B3D3D"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D3B3A04" w14:textId="77777777" w:rsidR="004B3D3D" w:rsidRDefault="004B3D3D" w:rsidP="005920E6">
            <w:pPr>
              <w:jc w:val="center"/>
            </w:pPr>
            <w:r>
              <w:rPr>
                <w:rFonts w:ascii="宋体" w:hAnsi="宋体"/>
                <w:sz w:val="18"/>
              </w:rPr>
              <w:t>13人</w:t>
            </w:r>
          </w:p>
        </w:tc>
        <w:tc>
          <w:tcPr>
            <w:tcW w:w="720" w:type="dxa"/>
            <w:tcBorders>
              <w:top w:val="nil"/>
              <w:left w:val="nil"/>
              <w:bottom w:val="single" w:sz="4" w:space="0" w:color="auto"/>
              <w:right w:val="single" w:sz="4" w:space="0" w:color="auto"/>
            </w:tcBorders>
            <w:shd w:val="clear" w:color="auto" w:fill="auto"/>
            <w:noWrap/>
            <w:vAlign w:val="center"/>
          </w:tcPr>
          <w:p w14:paraId="242D86A5" w14:textId="77777777" w:rsidR="004B3D3D" w:rsidRDefault="004B3D3D"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01931D98"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243262A9" w14:textId="77777777" w:rsidTr="005920E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76211B8" w14:textId="77777777" w:rsidR="004B3D3D" w:rsidRPr="008A51CD" w:rsidRDefault="004B3D3D" w:rsidP="005920E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4E7E11" w14:textId="77777777" w:rsidR="004B3D3D" w:rsidRPr="008A51CD" w:rsidRDefault="004B3D3D" w:rsidP="005920E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64731F0" w14:textId="77777777" w:rsidR="004B3D3D" w:rsidRDefault="004B3D3D" w:rsidP="005920E6">
            <w:pPr>
              <w:jc w:val="center"/>
            </w:pPr>
            <w:r>
              <w:rPr>
                <w:rFonts w:ascii="宋体" w:hAnsi="宋体"/>
                <w:sz w:val="18"/>
              </w:rPr>
              <w:t>供暖面积</w:t>
            </w:r>
          </w:p>
        </w:tc>
        <w:tc>
          <w:tcPr>
            <w:tcW w:w="1276" w:type="dxa"/>
            <w:tcBorders>
              <w:top w:val="nil"/>
              <w:left w:val="nil"/>
              <w:bottom w:val="single" w:sz="4" w:space="0" w:color="auto"/>
              <w:right w:val="single" w:sz="4" w:space="0" w:color="auto"/>
            </w:tcBorders>
            <w:shd w:val="clear" w:color="auto" w:fill="auto"/>
            <w:noWrap/>
            <w:vAlign w:val="center"/>
          </w:tcPr>
          <w:p w14:paraId="74537CE8" w14:textId="77777777" w:rsidR="004B3D3D" w:rsidRDefault="004B3D3D" w:rsidP="005920E6">
            <w:pPr>
              <w:jc w:val="center"/>
            </w:pPr>
            <w:r>
              <w:rPr>
                <w:rFonts w:ascii="宋体" w:hAnsi="宋体"/>
                <w:sz w:val="18"/>
              </w:rPr>
              <w:t>=3709.71平方米</w:t>
            </w:r>
          </w:p>
        </w:tc>
        <w:tc>
          <w:tcPr>
            <w:tcW w:w="1842" w:type="dxa"/>
            <w:tcBorders>
              <w:top w:val="nil"/>
              <w:left w:val="nil"/>
              <w:bottom w:val="single" w:sz="4" w:space="0" w:color="auto"/>
              <w:right w:val="single" w:sz="4" w:space="0" w:color="auto"/>
            </w:tcBorders>
            <w:shd w:val="clear" w:color="auto" w:fill="auto"/>
            <w:noWrap/>
            <w:vAlign w:val="center"/>
          </w:tcPr>
          <w:p w14:paraId="41EBBD61" w14:textId="77777777" w:rsidR="004B3D3D" w:rsidRDefault="004B3D3D" w:rsidP="005920E6">
            <w:pPr>
              <w:jc w:val="center"/>
            </w:pPr>
            <w:r>
              <w:rPr>
                <w:rFonts w:ascii="宋体" w:hAnsi="宋体"/>
                <w:sz w:val="18"/>
              </w:rPr>
              <w:t>预算编报说明</w:t>
            </w:r>
          </w:p>
        </w:tc>
        <w:tc>
          <w:tcPr>
            <w:tcW w:w="993" w:type="dxa"/>
            <w:tcBorders>
              <w:top w:val="nil"/>
              <w:left w:val="nil"/>
              <w:bottom w:val="single" w:sz="4" w:space="0" w:color="auto"/>
              <w:right w:val="single" w:sz="4" w:space="0" w:color="auto"/>
            </w:tcBorders>
            <w:shd w:val="clear" w:color="auto" w:fill="auto"/>
            <w:noWrap/>
            <w:vAlign w:val="center"/>
          </w:tcPr>
          <w:p w14:paraId="0BCCF7B3" w14:textId="77777777" w:rsidR="004B3D3D" w:rsidRDefault="004B3D3D"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147501D" w14:textId="77777777" w:rsidR="004B3D3D" w:rsidRDefault="004B3D3D" w:rsidP="005920E6">
            <w:pPr>
              <w:jc w:val="center"/>
            </w:pPr>
            <w:r>
              <w:rPr>
                <w:rFonts w:ascii="宋体" w:hAnsi="宋体"/>
                <w:sz w:val="18"/>
              </w:rPr>
              <w:t>3709.01平方米</w:t>
            </w:r>
          </w:p>
        </w:tc>
        <w:tc>
          <w:tcPr>
            <w:tcW w:w="720" w:type="dxa"/>
            <w:tcBorders>
              <w:top w:val="nil"/>
              <w:left w:val="nil"/>
              <w:bottom w:val="single" w:sz="4" w:space="0" w:color="auto"/>
              <w:right w:val="single" w:sz="4" w:space="0" w:color="auto"/>
            </w:tcBorders>
            <w:shd w:val="clear" w:color="auto" w:fill="auto"/>
            <w:noWrap/>
            <w:vAlign w:val="center"/>
          </w:tcPr>
          <w:p w14:paraId="37D94A51" w14:textId="77777777" w:rsidR="004B3D3D" w:rsidRDefault="004B3D3D"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604E0D7"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0041CFD8" w14:textId="77777777" w:rsidTr="005920E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FFBCF8" w14:textId="77777777" w:rsidR="004B3D3D" w:rsidRPr="008A51CD" w:rsidRDefault="004B3D3D" w:rsidP="005920E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D014C2F" w14:textId="77777777" w:rsidR="004B3D3D" w:rsidRPr="008A51CD" w:rsidRDefault="004B3D3D" w:rsidP="005920E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5D49BF7" w14:textId="77777777" w:rsidR="004B3D3D" w:rsidRDefault="004B3D3D" w:rsidP="005920E6">
            <w:pPr>
              <w:jc w:val="center"/>
            </w:pPr>
            <w:r>
              <w:rPr>
                <w:rFonts w:ascii="宋体" w:hAnsi="宋体"/>
                <w:sz w:val="18"/>
              </w:rPr>
              <w:t>执勤补贴经费</w:t>
            </w:r>
          </w:p>
        </w:tc>
        <w:tc>
          <w:tcPr>
            <w:tcW w:w="1276" w:type="dxa"/>
            <w:tcBorders>
              <w:top w:val="nil"/>
              <w:left w:val="nil"/>
              <w:bottom w:val="single" w:sz="4" w:space="0" w:color="auto"/>
              <w:right w:val="single" w:sz="4" w:space="0" w:color="auto"/>
            </w:tcBorders>
            <w:shd w:val="clear" w:color="auto" w:fill="auto"/>
            <w:noWrap/>
            <w:vAlign w:val="center"/>
          </w:tcPr>
          <w:p w14:paraId="187013FF" w14:textId="77777777" w:rsidR="004B3D3D" w:rsidRDefault="004B3D3D" w:rsidP="005920E6">
            <w:pPr>
              <w:jc w:val="center"/>
            </w:pPr>
            <w:r>
              <w:rPr>
                <w:rFonts w:ascii="宋体" w:hAnsi="宋体"/>
                <w:sz w:val="18"/>
              </w:rPr>
              <w:t>&lt;=9.09万元</w:t>
            </w:r>
          </w:p>
        </w:tc>
        <w:tc>
          <w:tcPr>
            <w:tcW w:w="1842" w:type="dxa"/>
            <w:tcBorders>
              <w:top w:val="nil"/>
              <w:left w:val="nil"/>
              <w:bottom w:val="single" w:sz="4" w:space="0" w:color="auto"/>
              <w:right w:val="single" w:sz="4" w:space="0" w:color="auto"/>
            </w:tcBorders>
            <w:shd w:val="clear" w:color="auto" w:fill="auto"/>
            <w:noWrap/>
            <w:vAlign w:val="center"/>
          </w:tcPr>
          <w:p w14:paraId="1EBBD922" w14:textId="77777777" w:rsidR="004B3D3D" w:rsidRDefault="004B3D3D" w:rsidP="005920E6">
            <w:pPr>
              <w:jc w:val="center"/>
            </w:pPr>
            <w:r>
              <w:rPr>
                <w:rFonts w:ascii="宋体" w:hAnsi="宋体"/>
                <w:sz w:val="18"/>
              </w:rPr>
              <w:t>预算编报说明</w:t>
            </w:r>
          </w:p>
        </w:tc>
        <w:tc>
          <w:tcPr>
            <w:tcW w:w="993" w:type="dxa"/>
            <w:tcBorders>
              <w:top w:val="nil"/>
              <w:left w:val="nil"/>
              <w:bottom w:val="single" w:sz="4" w:space="0" w:color="auto"/>
              <w:right w:val="single" w:sz="4" w:space="0" w:color="auto"/>
            </w:tcBorders>
            <w:shd w:val="clear" w:color="auto" w:fill="auto"/>
            <w:noWrap/>
            <w:vAlign w:val="center"/>
          </w:tcPr>
          <w:p w14:paraId="2785A95F" w14:textId="77777777" w:rsidR="004B3D3D" w:rsidRDefault="004B3D3D"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DBF67F2" w14:textId="77777777" w:rsidR="004B3D3D" w:rsidRDefault="004B3D3D" w:rsidP="005920E6">
            <w:pPr>
              <w:jc w:val="center"/>
            </w:pPr>
            <w:r>
              <w:rPr>
                <w:rFonts w:ascii="宋体" w:hAnsi="宋体"/>
                <w:sz w:val="18"/>
              </w:rPr>
              <w:t>9.08万元</w:t>
            </w:r>
          </w:p>
        </w:tc>
        <w:tc>
          <w:tcPr>
            <w:tcW w:w="720" w:type="dxa"/>
            <w:tcBorders>
              <w:top w:val="nil"/>
              <w:left w:val="nil"/>
              <w:bottom w:val="single" w:sz="4" w:space="0" w:color="auto"/>
              <w:right w:val="single" w:sz="4" w:space="0" w:color="auto"/>
            </w:tcBorders>
            <w:shd w:val="clear" w:color="auto" w:fill="auto"/>
            <w:noWrap/>
            <w:vAlign w:val="center"/>
          </w:tcPr>
          <w:p w14:paraId="43037EDD" w14:textId="77777777" w:rsidR="004B3D3D" w:rsidRDefault="004B3D3D"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826B6DA"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09D8F349" w14:textId="77777777" w:rsidTr="005920E6">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CF54AD" w14:textId="77777777" w:rsidR="004B3D3D" w:rsidRDefault="004B3D3D" w:rsidP="005920E6">
            <w:pPr>
              <w:jc w:val="center"/>
            </w:pPr>
            <w:r>
              <w:rPr>
                <w:rFonts w:ascii="宋体" w:hAnsi="宋体"/>
                <w:sz w:val="18"/>
              </w:rPr>
              <w:lastRenderedPageBreak/>
              <w:t>管理效率</w:t>
            </w:r>
          </w:p>
        </w:tc>
        <w:tc>
          <w:tcPr>
            <w:tcW w:w="1417" w:type="dxa"/>
            <w:tcBorders>
              <w:top w:val="nil"/>
              <w:left w:val="nil"/>
              <w:bottom w:val="single" w:sz="4" w:space="0" w:color="auto"/>
              <w:right w:val="single" w:sz="4" w:space="0" w:color="auto"/>
            </w:tcBorders>
            <w:shd w:val="clear" w:color="auto" w:fill="auto"/>
            <w:noWrap/>
            <w:vAlign w:val="center"/>
          </w:tcPr>
          <w:p w14:paraId="67F06E6D" w14:textId="77777777" w:rsidR="004B3D3D" w:rsidRDefault="004B3D3D" w:rsidP="005920E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DC9444F" w14:textId="77777777" w:rsidR="004B3D3D" w:rsidRDefault="004B3D3D" w:rsidP="005920E6">
            <w:pPr>
              <w:jc w:val="center"/>
            </w:pPr>
            <w:r>
              <w:rPr>
                <w:rFonts w:ascii="宋体" w:hAnsi="宋体"/>
                <w:sz w:val="18"/>
              </w:rPr>
              <w:t>资金支付合规率</w:t>
            </w:r>
          </w:p>
        </w:tc>
        <w:tc>
          <w:tcPr>
            <w:tcW w:w="1276" w:type="dxa"/>
            <w:tcBorders>
              <w:top w:val="nil"/>
              <w:left w:val="nil"/>
              <w:bottom w:val="single" w:sz="4" w:space="0" w:color="auto"/>
              <w:right w:val="single" w:sz="4" w:space="0" w:color="auto"/>
            </w:tcBorders>
            <w:shd w:val="clear" w:color="auto" w:fill="auto"/>
            <w:noWrap/>
            <w:vAlign w:val="center"/>
          </w:tcPr>
          <w:p w14:paraId="7D4E5613" w14:textId="77777777" w:rsidR="004B3D3D" w:rsidRDefault="004B3D3D" w:rsidP="005920E6">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41490CC4" w14:textId="77777777" w:rsidR="004B3D3D" w:rsidRDefault="004B3D3D" w:rsidP="005920E6">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2A7B8A67" w14:textId="77777777" w:rsidR="004B3D3D" w:rsidRDefault="004B3D3D"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0796B08" w14:textId="77777777" w:rsidR="004B3D3D" w:rsidRDefault="004B3D3D" w:rsidP="005920E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D0BF50A" w14:textId="77777777" w:rsidR="004B3D3D" w:rsidRDefault="004B3D3D"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EC44006"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6F87F0D7" w14:textId="77777777" w:rsidTr="005920E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F9E779" w14:textId="77777777" w:rsidR="004B3D3D" w:rsidRPr="008A51CD" w:rsidRDefault="004B3D3D" w:rsidP="005920E6">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831F063" w14:textId="77777777" w:rsidR="004B3D3D" w:rsidRDefault="004B3D3D" w:rsidP="005920E6">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EDFE13B" w14:textId="77777777" w:rsidR="004B3D3D" w:rsidRDefault="004B3D3D" w:rsidP="005920E6">
            <w:pPr>
              <w:jc w:val="center"/>
            </w:pPr>
            <w:r>
              <w:rPr>
                <w:rFonts w:ascii="宋体" w:hAnsi="宋体"/>
                <w:sz w:val="18"/>
              </w:rPr>
              <w:t>资金支付及时率</w:t>
            </w:r>
          </w:p>
        </w:tc>
        <w:tc>
          <w:tcPr>
            <w:tcW w:w="1276" w:type="dxa"/>
            <w:tcBorders>
              <w:top w:val="nil"/>
              <w:left w:val="nil"/>
              <w:bottom w:val="single" w:sz="4" w:space="0" w:color="auto"/>
              <w:right w:val="single" w:sz="4" w:space="0" w:color="auto"/>
            </w:tcBorders>
            <w:shd w:val="clear" w:color="auto" w:fill="auto"/>
            <w:noWrap/>
            <w:vAlign w:val="center"/>
          </w:tcPr>
          <w:p w14:paraId="0DD0510E" w14:textId="77777777" w:rsidR="004B3D3D" w:rsidRDefault="004B3D3D" w:rsidP="005920E6">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0BC2378B" w14:textId="77777777" w:rsidR="004B3D3D" w:rsidRDefault="004B3D3D" w:rsidP="005920E6">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34D97E7A" w14:textId="77777777" w:rsidR="004B3D3D" w:rsidRDefault="004B3D3D"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6D5E3E4" w14:textId="77777777" w:rsidR="004B3D3D" w:rsidRDefault="004B3D3D" w:rsidP="005920E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69465F1" w14:textId="77777777" w:rsidR="004B3D3D" w:rsidRDefault="004B3D3D"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617864D" w14:textId="77777777" w:rsidR="004B3D3D" w:rsidRPr="008A51CD" w:rsidRDefault="004B3D3D" w:rsidP="005920E6">
            <w:pPr>
              <w:widowControl/>
              <w:jc w:val="center"/>
              <w:rPr>
                <w:rFonts w:ascii="宋体" w:hAnsi="宋体" w:cs="宋体" w:hint="eastAsia"/>
                <w:kern w:val="0"/>
                <w:sz w:val="18"/>
                <w:szCs w:val="18"/>
              </w:rPr>
            </w:pPr>
          </w:p>
        </w:tc>
      </w:tr>
      <w:tr w:rsidR="004B3D3D" w:rsidRPr="008A51CD" w14:paraId="5853DA0B" w14:textId="77777777" w:rsidTr="005920E6">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F6323" w14:textId="77777777" w:rsidR="004B3D3D" w:rsidRDefault="004B3D3D" w:rsidP="005920E6">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2DFB1972" w14:textId="77777777" w:rsidR="004B3D3D" w:rsidRDefault="004B3D3D" w:rsidP="005920E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50BFB31" w14:textId="77777777" w:rsidR="004B3D3D" w:rsidRDefault="004B3D3D" w:rsidP="005920E6">
            <w:pPr>
              <w:jc w:val="center"/>
            </w:pPr>
            <w:r>
              <w:rPr>
                <w:rFonts w:ascii="宋体" w:hAnsi="宋体"/>
                <w:sz w:val="18"/>
              </w:rPr>
              <w:t>全年进行民兵整组、民兵训练数量</w:t>
            </w:r>
          </w:p>
        </w:tc>
        <w:tc>
          <w:tcPr>
            <w:tcW w:w="1276" w:type="dxa"/>
            <w:tcBorders>
              <w:top w:val="nil"/>
              <w:left w:val="nil"/>
              <w:bottom w:val="single" w:sz="4" w:space="0" w:color="auto"/>
              <w:right w:val="single" w:sz="4" w:space="0" w:color="auto"/>
            </w:tcBorders>
            <w:shd w:val="clear" w:color="auto" w:fill="auto"/>
            <w:noWrap/>
            <w:vAlign w:val="center"/>
          </w:tcPr>
          <w:p w14:paraId="07B032F0" w14:textId="77777777" w:rsidR="004B3D3D" w:rsidRDefault="004B3D3D" w:rsidP="005920E6">
            <w:pPr>
              <w:jc w:val="center"/>
            </w:pPr>
            <w:r>
              <w:rPr>
                <w:rFonts w:ascii="宋体" w:hAnsi="宋体"/>
                <w:sz w:val="18"/>
              </w:rPr>
              <w:t>&gt;=550人</w:t>
            </w:r>
          </w:p>
        </w:tc>
        <w:tc>
          <w:tcPr>
            <w:tcW w:w="1842" w:type="dxa"/>
            <w:tcBorders>
              <w:top w:val="nil"/>
              <w:left w:val="nil"/>
              <w:bottom w:val="single" w:sz="4" w:space="0" w:color="auto"/>
              <w:right w:val="single" w:sz="4" w:space="0" w:color="auto"/>
            </w:tcBorders>
            <w:shd w:val="clear" w:color="auto" w:fill="auto"/>
            <w:noWrap/>
            <w:vAlign w:val="center"/>
          </w:tcPr>
          <w:p w14:paraId="0D9ED424" w14:textId="77777777" w:rsidR="004B3D3D" w:rsidRDefault="004B3D3D" w:rsidP="005920E6">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213D3056" w14:textId="77777777" w:rsidR="004B3D3D" w:rsidRDefault="004B3D3D" w:rsidP="005920E6">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374231E" w14:textId="77777777" w:rsidR="004B3D3D" w:rsidRDefault="004B3D3D" w:rsidP="005920E6">
            <w:pPr>
              <w:jc w:val="center"/>
            </w:pPr>
            <w:r>
              <w:rPr>
                <w:rFonts w:ascii="宋体" w:hAnsi="宋体"/>
                <w:sz w:val="18"/>
              </w:rPr>
              <w:t>620人</w:t>
            </w:r>
          </w:p>
        </w:tc>
        <w:tc>
          <w:tcPr>
            <w:tcW w:w="720" w:type="dxa"/>
            <w:tcBorders>
              <w:top w:val="nil"/>
              <w:left w:val="nil"/>
              <w:bottom w:val="single" w:sz="4" w:space="0" w:color="auto"/>
              <w:right w:val="single" w:sz="4" w:space="0" w:color="auto"/>
            </w:tcBorders>
            <w:shd w:val="clear" w:color="auto" w:fill="auto"/>
            <w:noWrap/>
            <w:vAlign w:val="center"/>
          </w:tcPr>
          <w:p w14:paraId="59740180" w14:textId="77777777" w:rsidR="004B3D3D" w:rsidRDefault="004B3D3D" w:rsidP="005920E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26A6FE7" w14:textId="77777777" w:rsidR="004B3D3D" w:rsidRPr="008A51CD" w:rsidRDefault="004B3D3D" w:rsidP="005920E6">
            <w:pPr>
              <w:widowControl/>
              <w:jc w:val="center"/>
              <w:rPr>
                <w:rFonts w:ascii="宋体" w:hAnsi="宋体" w:cs="宋体" w:hint="eastAsia"/>
                <w:kern w:val="0"/>
                <w:sz w:val="18"/>
                <w:szCs w:val="18"/>
              </w:rPr>
            </w:pPr>
          </w:p>
        </w:tc>
      </w:tr>
    </w:tbl>
    <w:p w14:paraId="23E0ABC5" w14:textId="51726D6E" w:rsidR="004B3D3D" w:rsidRPr="008A51CD" w:rsidRDefault="004B3D3D" w:rsidP="004B3D3D">
      <w:pPr>
        <w:jc w:val="center"/>
        <w:rPr>
          <w:rFonts w:ascii="宋体" w:hAnsi="宋体" w:cs="宋体" w:hint="eastAsia"/>
          <w:b/>
          <w:bCs/>
          <w:kern w:val="0"/>
          <w:sz w:val="18"/>
          <w:szCs w:val="18"/>
        </w:rPr>
      </w:pPr>
    </w:p>
    <w:p w14:paraId="6D276B74" w14:textId="77777777" w:rsidR="007B364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C52265F" w14:textId="36824316" w:rsidR="007B3648" w:rsidRDefault="004B3D3D">
      <w:pPr>
        <w:ind w:firstLineChars="200" w:firstLine="640"/>
        <w:jc w:val="left"/>
        <w:rPr>
          <w:rFonts w:ascii="仿宋_GB2312" w:eastAsia="仿宋_GB2312" w:hAnsi="仿宋_GB2312" w:cs="仿宋_GB2312"/>
          <w:kern w:val="0"/>
          <w:sz w:val="32"/>
          <w:szCs w:val="32"/>
        </w:rPr>
      </w:pPr>
      <w:r w:rsidRPr="004B3D3D">
        <w:rPr>
          <w:rFonts w:ascii="仿宋_GB2312" w:eastAsia="仿宋_GB2312" w:hAnsi="仿宋_GB2312" w:cs="仿宋_GB2312" w:hint="eastAsia"/>
          <w:kern w:val="0"/>
          <w:sz w:val="32"/>
          <w:szCs w:val="32"/>
        </w:rPr>
        <w:t>本</w:t>
      </w:r>
      <w:r w:rsidR="00A12B67">
        <w:rPr>
          <w:rFonts w:ascii="仿宋_GB2312" w:eastAsia="仿宋_GB2312" w:hAnsi="仿宋_GB2312" w:cs="仿宋_GB2312" w:hint="eastAsia"/>
          <w:kern w:val="0"/>
          <w:sz w:val="32"/>
          <w:szCs w:val="32"/>
        </w:rPr>
        <w:t>单位</w:t>
      </w:r>
      <w:r w:rsidRPr="004B3D3D">
        <w:rPr>
          <w:rFonts w:ascii="仿宋_GB2312" w:eastAsia="仿宋_GB2312" w:hAnsi="仿宋_GB2312" w:cs="仿宋_GB2312" w:hint="eastAsia"/>
          <w:kern w:val="0"/>
          <w:sz w:val="32"/>
          <w:szCs w:val="32"/>
        </w:rPr>
        <w:t>当年预算绩效评价项目有</w:t>
      </w:r>
      <w:r>
        <w:rPr>
          <w:rFonts w:ascii="仿宋_GB2312" w:eastAsia="仿宋_GB2312" w:hAnsi="仿宋_GB2312" w:cs="仿宋_GB2312" w:hint="eastAsia"/>
          <w:kern w:val="0"/>
          <w:sz w:val="32"/>
          <w:szCs w:val="32"/>
        </w:rPr>
        <w:t>4</w:t>
      </w:r>
      <w:r w:rsidRPr="004B3D3D">
        <w:rPr>
          <w:rFonts w:ascii="仿宋_GB2312" w:eastAsia="仿宋_GB2312" w:hAnsi="仿宋_GB2312" w:cs="仿宋_GB2312" w:hint="eastAsia"/>
          <w:kern w:val="0"/>
          <w:sz w:val="32"/>
          <w:szCs w:val="32"/>
        </w:rPr>
        <w:t>个涉密项目，涉及全年预算数</w:t>
      </w:r>
      <w:r w:rsidRPr="004B3D3D">
        <w:rPr>
          <w:rFonts w:ascii="仿宋_GB2312" w:eastAsia="仿宋_GB2312" w:hAnsi="仿宋_GB2312" w:cs="仿宋_GB2312"/>
          <w:kern w:val="0"/>
          <w:sz w:val="32"/>
          <w:szCs w:val="32"/>
        </w:rPr>
        <w:t>99.57</w:t>
      </w:r>
      <w:r w:rsidRPr="004B3D3D">
        <w:rPr>
          <w:rFonts w:ascii="仿宋_GB2312" w:eastAsia="仿宋_GB2312" w:hAnsi="仿宋_GB2312" w:cs="仿宋_GB2312" w:hint="eastAsia"/>
          <w:kern w:val="0"/>
          <w:sz w:val="32"/>
          <w:szCs w:val="32"/>
        </w:rPr>
        <w:t>万元，全年执行数</w:t>
      </w:r>
      <w:r w:rsidRPr="004B3D3D">
        <w:rPr>
          <w:rFonts w:ascii="仿宋_GB2312" w:eastAsia="仿宋_GB2312" w:hAnsi="仿宋_GB2312" w:cs="仿宋_GB2312"/>
          <w:kern w:val="0"/>
          <w:sz w:val="32"/>
          <w:szCs w:val="32"/>
        </w:rPr>
        <w:t>99.57</w:t>
      </w:r>
      <w:r w:rsidRPr="004B3D3D">
        <w:rPr>
          <w:rFonts w:ascii="仿宋_GB2312" w:eastAsia="仿宋_GB2312" w:hAnsi="仿宋_GB2312" w:cs="仿宋_GB2312" w:hint="eastAsia"/>
          <w:kern w:val="0"/>
          <w:sz w:val="32"/>
          <w:szCs w:val="32"/>
        </w:rPr>
        <w:t>万元，未公开绩效自评表原因：涉密项目不公开项目绩效自评表</w:t>
      </w:r>
      <w:r>
        <w:rPr>
          <w:rFonts w:ascii="仿宋_GB2312" w:eastAsia="仿宋_GB2312" w:hAnsi="仿宋_GB2312" w:cs="仿宋_GB2312" w:hint="eastAsia"/>
          <w:kern w:val="0"/>
          <w:sz w:val="32"/>
          <w:szCs w:val="32"/>
        </w:rPr>
        <w:t>。</w:t>
      </w:r>
    </w:p>
    <w:p w14:paraId="4615994A" w14:textId="1487D3E6" w:rsidR="00A12B67" w:rsidRDefault="00A12B67">
      <w:pPr>
        <w:ind w:firstLineChars="200" w:firstLine="640"/>
        <w:jc w:val="left"/>
        <w:rPr>
          <w:rFonts w:ascii="仿宋_GB2312" w:eastAsia="仿宋_GB2312" w:hAnsi="仿宋_GB2312" w:cs="仿宋_GB2312" w:hint="eastAsia"/>
          <w:kern w:val="0"/>
          <w:sz w:val="32"/>
          <w:szCs w:val="32"/>
        </w:rPr>
      </w:pPr>
      <w:bookmarkStart w:id="31" w:name="_Hlk178000334"/>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万元。其中授予中小企业合同金额、授予小微企业合同金额为0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bookmarkEnd w:id="31"/>
      <w:r>
        <w:rPr>
          <w:rFonts w:ascii="仿宋_GB2312" w:eastAsia="仿宋_GB2312" w:hAnsi="仿宋_GB2312" w:cs="仿宋_GB2312" w:hint="eastAsia"/>
          <w:kern w:val="0"/>
          <w:sz w:val="32"/>
          <w:szCs w:val="32"/>
        </w:rPr>
        <w:t>。</w:t>
      </w:r>
    </w:p>
    <w:p w14:paraId="21D80064" w14:textId="77777777" w:rsidR="004B3D3D" w:rsidRDefault="004B3D3D">
      <w:pPr>
        <w:jc w:val="center"/>
        <w:outlineLvl w:val="0"/>
        <w:rPr>
          <w:rFonts w:ascii="黑体" w:eastAsia="黑体" w:hAnsi="黑体" w:hint="eastAsia"/>
          <w:sz w:val="32"/>
          <w:szCs w:val="32"/>
        </w:rPr>
      </w:pPr>
      <w:bookmarkStart w:id="32" w:name="_Toc3250"/>
      <w:bookmarkStart w:id="33" w:name="_Toc24143"/>
    </w:p>
    <w:p w14:paraId="324DCA33" w14:textId="04ED6212" w:rsidR="007B3648" w:rsidRDefault="00000000">
      <w:pPr>
        <w:jc w:val="center"/>
        <w:outlineLvl w:val="0"/>
        <w:rPr>
          <w:rFonts w:ascii="黑体" w:eastAsia="黑体" w:hAnsi="黑体" w:hint="eastAsia"/>
          <w:sz w:val="32"/>
          <w:szCs w:val="32"/>
        </w:rPr>
      </w:pPr>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6D52E336"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FE382E8"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621D485"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AE2F525"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FE3459D"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CF26238"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9AEAB13"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CE5E29A"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32FA99"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0C49275" w14:textId="77777777" w:rsidR="007B36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03341F0" w14:textId="77777777" w:rsidR="007B364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97546D8" w14:textId="77777777" w:rsidR="007B364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32B835B" w14:textId="77777777" w:rsidR="007B364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5B02B3" w14:textId="77777777" w:rsidR="007B364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9837DDE" w14:textId="77777777" w:rsidR="007B364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4809CC4" w14:textId="77777777" w:rsidR="007B3648"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150AF36E" w14:textId="77777777" w:rsidR="007B3648"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60298FD6" w14:textId="77777777" w:rsidR="007B3648"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357FEC85" w14:textId="77777777" w:rsidR="007B3648"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07A173C0" w14:textId="77777777" w:rsidR="007B3648"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7E24086" w14:textId="77777777" w:rsidR="007B3648"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1DD2423A" w14:textId="77777777" w:rsidR="007B364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264373FA" w14:textId="77777777" w:rsidR="007B3648"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04C50D8C" w14:textId="77777777" w:rsidR="007B364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6A57187" w14:textId="77777777" w:rsidR="007B3648" w:rsidRDefault="007B3648">
      <w:pPr>
        <w:ind w:firstLineChars="200" w:firstLine="640"/>
        <w:rPr>
          <w:rFonts w:ascii="仿宋_GB2312" w:eastAsia="仿宋_GB2312"/>
          <w:sz w:val="32"/>
          <w:szCs w:val="32"/>
        </w:rPr>
      </w:pPr>
    </w:p>
    <w:p w14:paraId="64010E53" w14:textId="77777777" w:rsidR="007B3648" w:rsidRDefault="007B3648">
      <w:pPr>
        <w:ind w:firstLineChars="200" w:firstLine="640"/>
        <w:outlineLvl w:val="1"/>
        <w:rPr>
          <w:rFonts w:ascii="黑体" w:eastAsia="黑体" w:hAnsi="黑体" w:cs="宋体" w:hint="eastAsia"/>
          <w:bCs/>
          <w:kern w:val="0"/>
          <w:sz w:val="32"/>
          <w:szCs w:val="32"/>
        </w:rPr>
      </w:pPr>
    </w:p>
    <w:sectPr w:rsidR="007B364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E4510" w14:textId="77777777" w:rsidR="00432F93" w:rsidRDefault="00432F93">
      <w:r>
        <w:separator/>
      </w:r>
    </w:p>
  </w:endnote>
  <w:endnote w:type="continuationSeparator" w:id="0">
    <w:p w14:paraId="2108D195" w14:textId="77777777" w:rsidR="00432F93" w:rsidRDefault="00432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B816" w14:textId="77777777" w:rsidR="007B3648" w:rsidRDefault="00000000">
    <w:pPr>
      <w:pStyle w:val="a4"/>
    </w:pPr>
    <w:r>
      <w:rPr>
        <w:noProof/>
      </w:rPr>
      <mc:AlternateContent>
        <mc:Choice Requires="wps">
          <w:drawing>
            <wp:anchor distT="0" distB="0" distL="114300" distR="114300" simplePos="0" relativeHeight="251659264" behindDoc="0" locked="0" layoutInCell="1" allowOverlap="1" wp14:anchorId="00AD399E" wp14:editId="1088233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BBBB66" w14:textId="77777777" w:rsidR="007B364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AD399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1BBBB66" w14:textId="77777777" w:rsidR="007B364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8E9E3" w14:textId="77777777" w:rsidR="00432F93" w:rsidRDefault="00432F93">
      <w:r>
        <w:separator/>
      </w:r>
    </w:p>
  </w:footnote>
  <w:footnote w:type="continuationSeparator" w:id="0">
    <w:p w14:paraId="4728A91A" w14:textId="77777777" w:rsidR="00432F93" w:rsidRDefault="00432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17070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B3648"/>
    <w:rsid w:val="0002614C"/>
    <w:rsid w:val="00071A44"/>
    <w:rsid w:val="00092CA2"/>
    <w:rsid w:val="000A5FA5"/>
    <w:rsid w:val="000E54A4"/>
    <w:rsid w:val="0013193F"/>
    <w:rsid w:val="00184304"/>
    <w:rsid w:val="001A5962"/>
    <w:rsid w:val="001F77EF"/>
    <w:rsid w:val="00213C59"/>
    <w:rsid w:val="00266F50"/>
    <w:rsid w:val="003210CE"/>
    <w:rsid w:val="003872A3"/>
    <w:rsid w:val="003A173E"/>
    <w:rsid w:val="003B7931"/>
    <w:rsid w:val="00432F93"/>
    <w:rsid w:val="004B3D3D"/>
    <w:rsid w:val="00525953"/>
    <w:rsid w:val="005C129E"/>
    <w:rsid w:val="00627AA0"/>
    <w:rsid w:val="00653F34"/>
    <w:rsid w:val="007B3648"/>
    <w:rsid w:val="008B288B"/>
    <w:rsid w:val="00A12B67"/>
    <w:rsid w:val="00A17DC3"/>
    <w:rsid w:val="00A364D9"/>
    <w:rsid w:val="00B70D59"/>
    <w:rsid w:val="00C279D4"/>
    <w:rsid w:val="00CD23B4"/>
    <w:rsid w:val="00CD32B4"/>
    <w:rsid w:val="00DD11E4"/>
    <w:rsid w:val="00E7475F"/>
    <w:rsid w:val="00E92E70"/>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33EB60"/>
  <w15:docId w15:val="{33602AEE-E6D3-402A-8844-E71EDD86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1308</Words>
  <Characters>7456</Characters>
  <Application>Microsoft Office Word</Application>
  <DocSecurity>0</DocSecurity>
  <Lines>62</Lines>
  <Paragraphs>17</Paragraphs>
  <ScaleCrop>false</ScaleCrop>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