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62E8A4" w14:textId="77777777" w:rsidR="00857160" w:rsidRDefault="00857160">
      <w:pPr>
        <w:rPr>
          <w:rFonts w:ascii="黑体" w:eastAsia="黑体" w:hAnsi="黑体" w:hint="eastAsia"/>
          <w:sz w:val="32"/>
          <w:szCs w:val="32"/>
        </w:rPr>
      </w:pPr>
    </w:p>
    <w:p w14:paraId="3C83A442" w14:textId="77777777" w:rsidR="00857160" w:rsidRDefault="00857160">
      <w:pPr>
        <w:jc w:val="center"/>
        <w:rPr>
          <w:rFonts w:ascii="方正小标宋_GBK" w:eastAsia="方正小标宋_GBK" w:hAnsi="宋体" w:hint="eastAsia"/>
          <w:sz w:val="44"/>
          <w:szCs w:val="44"/>
        </w:rPr>
      </w:pPr>
    </w:p>
    <w:p w14:paraId="21415929" w14:textId="77777777" w:rsidR="0085716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w:t>
      </w:r>
      <w:proofErr w:type="gramStart"/>
      <w:r>
        <w:rPr>
          <w:rFonts w:ascii="方正小标宋_GBK" w:eastAsia="方正小标宋_GBK" w:hAnsi="宋体" w:hint="eastAsia"/>
          <w:sz w:val="44"/>
          <w:szCs w:val="44"/>
        </w:rPr>
        <w:t>佃</w:t>
      </w:r>
      <w:proofErr w:type="gramEnd"/>
      <w:r>
        <w:rPr>
          <w:rFonts w:ascii="方正小标宋_GBK" w:eastAsia="方正小标宋_GBK" w:hAnsi="宋体" w:hint="eastAsia"/>
          <w:sz w:val="44"/>
          <w:szCs w:val="44"/>
        </w:rPr>
        <w:t>坝镇中心学校</w:t>
      </w:r>
    </w:p>
    <w:p w14:paraId="630643EC" w14:textId="77777777" w:rsidR="0085716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0268A043" w14:textId="77777777" w:rsidR="0085716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02D8D08F" w14:textId="77777777" w:rsidR="00857160"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52C5A37D" w14:textId="77777777" w:rsidR="00857160"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031DE354" w14:textId="77777777" w:rsidR="00857160"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2CA6AF16" w14:textId="77777777" w:rsidR="00857160"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1197A0DC" w14:textId="77777777" w:rsidR="00857160"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102D571" w14:textId="77777777" w:rsidR="00857160"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64C30865" w14:textId="77777777" w:rsidR="00857160"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2925FB50" w14:textId="77777777" w:rsidR="00857160"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3126EB3A" w14:textId="77777777" w:rsidR="00857160"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3D1AEEA1" w14:textId="77777777" w:rsidR="00857160"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4D41792B" w14:textId="77777777" w:rsidR="00857160"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63D248ED" w14:textId="77777777" w:rsidR="00857160"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154491EE" w14:textId="77777777" w:rsidR="00857160"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029F052C" w14:textId="77777777" w:rsidR="00857160"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99614D2" w14:textId="77777777" w:rsidR="00857160"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7DA979BB" w14:textId="77777777" w:rsidR="00857160"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69AFE9AD" w14:textId="77777777" w:rsidR="00857160"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1CA47DAC" w14:textId="77777777" w:rsidR="00857160"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6D75F192" w14:textId="77777777" w:rsidR="00857160"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60C14FD2" w14:textId="77777777" w:rsidR="00857160"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732006C6" w14:textId="77777777" w:rsidR="00857160"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2EB0D1D1" w14:textId="77777777" w:rsidR="00857160"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506E0A61" w14:textId="77777777" w:rsidR="00857160"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289101B5" w14:textId="77777777" w:rsidR="00857160"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5DFB47C1" w14:textId="77777777" w:rsidR="00857160"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0BFCB080" w14:textId="77777777" w:rsidR="00857160"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780BDBDD" w14:textId="77777777" w:rsidR="00857160"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79FEA46B" w14:textId="77777777" w:rsidR="00857160"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38F695E2" w14:textId="77777777" w:rsidR="00857160"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66E0C010" w14:textId="77777777" w:rsidR="00857160"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7351228" w14:textId="77777777" w:rsidR="00857160"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A067B66" w14:textId="77777777" w:rsidR="00857160"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55B8BCFD" w14:textId="77777777" w:rsidR="00857160" w:rsidRDefault="00000000">
      <w:r>
        <w:rPr>
          <w:rFonts w:ascii="仿宋_GB2312" w:eastAsia="仿宋_GB2312" w:hAnsi="仿宋_GB2312" w:cs="仿宋_GB2312" w:hint="eastAsia"/>
          <w:sz w:val="32"/>
          <w:szCs w:val="32"/>
        </w:rPr>
        <w:fldChar w:fldCharType="end"/>
      </w:r>
    </w:p>
    <w:p w14:paraId="2B3713F2" w14:textId="77777777" w:rsidR="00857160" w:rsidRDefault="00000000">
      <w:pPr>
        <w:rPr>
          <w:rFonts w:ascii="仿宋_GB2312" w:eastAsia="仿宋_GB2312"/>
          <w:sz w:val="32"/>
          <w:szCs w:val="32"/>
        </w:rPr>
      </w:pPr>
      <w:r>
        <w:rPr>
          <w:rFonts w:ascii="仿宋_GB2312" w:eastAsia="仿宋_GB2312" w:hint="eastAsia"/>
          <w:sz w:val="32"/>
          <w:szCs w:val="32"/>
        </w:rPr>
        <w:br w:type="page"/>
      </w:r>
    </w:p>
    <w:p w14:paraId="7B05032D" w14:textId="77777777" w:rsidR="00857160"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0A57D481" w14:textId="77777777" w:rsidR="00857160"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668015C7" w14:textId="77777777" w:rsidR="00857160" w:rsidRDefault="00000000">
      <w:pPr>
        <w:ind w:firstLineChars="200" w:firstLine="640"/>
        <w:outlineLvl w:val="1"/>
        <w:rPr>
          <w:rFonts w:ascii="仿宋_GB2312" w:eastAsia="仿宋_GB2312"/>
          <w:sz w:val="32"/>
          <w:szCs w:val="32"/>
        </w:rPr>
      </w:pPr>
      <w:bookmarkStart w:id="4" w:name="_Toc31238"/>
      <w:bookmarkStart w:id="5" w:name="_Toc2151"/>
      <w:r>
        <w:rPr>
          <w:rFonts w:ascii="仿宋_GB2312" w:eastAsia="仿宋_GB2312" w:hint="eastAsia"/>
          <w:sz w:val="32"/>
          <w:szCs w:val="32"/>
        </w:rPr>
        <w:t>坚持社会主义办学方向，全面贯彻党的教育方针，全面提高教育教学质量，对学生进行德育、智育、体育、美育和劳动教育，培养德智体全面发展的社会主义建设者和接班人，贯彻执行国家教育政策、法规；负责组织实施普通小学教育，依法治教，巩固提高教育工作成果；负责制定和实施本校教育发展规划教育教学计划；加强学校教师、干部队伍建设；管好、用好教育经费，改善办学条件；密切学校与家庭、社会的联系；树立良好的校风、教风、学风，使学校成为建设社会主义精神文明的重要阵地。</w:t>
      </w:r>
    </w:p>
    <w:p w14:paraId="5AD066FB" w14:textId="77777777" w:rsidR="00857160"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0B9669" w14:textId="77777777" w:rsidR="00857160"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w:t>
      </w:r>
      <w:proofErr w:type="gramStart"/>
      <w:r>
        <w:rPr>
          <w:rFonts w:ascii="仿宋_GB2312" w:eastAsia="仿宋_GB2312" w:hint="eastAsia"/>
          <w:sz w:val="32"/>
          <w:szCs w:val="32"/>
        </w:rPr>
        <w:t>佃</w:t>
      </w:r>
      <w:proofErr w:type="gramEnd"/>
      <w:r>
        <w:rPr>
          <w:rFonts w:ascii="仿宋_GB2312" w:eastAsia="仿宋_GB2312" w:hint="eastAsia"/>
          <w:sz w:val="32"/>
          <w:szCs w:val="32"/>
        </w:rPr>
        <w:t>坝镇中心学校2023年度，实有人数</w:t>
      </w:r>
      <w:r>
        <w:rPr>
          <w:rFonts w:ascii="仿宋_GB2312" w:eastAsia="仿宋_GB2312" w:hint="eastAsia"/>
          <w:sz w:val="32"/>
          <w:szCs w:val="32"/>
          <w:lang w:val="zh-CN"/>
        </w:rPr>
        <w:t>68</w:t>
      </w:r>
      <w:r>
        <w:rPr>
          <w:rFonts w:ascii="仿宋_GB2312" w:eastAsia="仿宋_GB2312" w:hint="eastAsia"/>
          <w:sz w:val="32"/>
          <w:szCs w:val="32"/>
        </w:rPr>
        <w:t>人，其中：在职人员</w:t>
      </w:r>
      <w:r>
        <w:rPr>
          <w:rFonts w:ascii="仿宋_GB2312" w:eastAsia="仿宋_GB2312" w:hint="eastAsia"/>
          <w:sz w:val="32"/>
          <w:szCs w:val="32"/>
          <w:lang w:val="zh-CN"/>
        </w:rPr>
        <w:t>17</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51</w:t>
      </w:r>
      <w:r>
        <w:rPr>
          <w:rFonts w:ascii="仿宋_GB2312" w:eastAsia="仿宋_GB2312" w:hint="eastAsia"/>
          <w:sz w:val="32"/>
          <w:szCs w:val="32"/>
        </w:rPr>
        <w:t>人。</w:t>
      </w:r>
    </w:p>
    <w:p w14:paraId="3F95EAD9" w14:textId="77777777" w:rsidR="00857160" w:rsidRDefault="00000000">
      <w:pPr>
        <w:ind w:firstLineChars="200" w:firstLine="640"/>
        <w:rPr>
          <w:rFonts w:ascii="仿宋_GB2312" w:eastAsia="仿宋_GB2312" w:hAnsi="黑体" w:cs="宋体" w:hint="eastAsia"/>
          <w:bCs/>
          <w:kern w:val="0"/>
          <w:sz w:val="32"/>
          <w:szCs w:val="32"/>
        </w:rPr>
        <w:sectPr w:rsidR="00857160">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单位无下属预算单位，下设4个处室，分别是：后勤办、教务处、德育处、安全办。</w:t>
      </w:r>
    </w:p>
    <w:p w14:paraId="755F6337" w14:textId="77777777" w:rsidR="00857160"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676E33C2" w14:textId="77777777" w:rsidR="00857160"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09C48035" w14:textId="77777777" w:rsidR="0085716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2023年度收入总计393.88万元，其中：本年收入合计385.94万元，使用非财政拨款结余0.00万元，年初结转和结余7.94万元。</w:t>
      </w:r>
    </w:p>
    <w:p w14:paraId="527725DA" w14:textId="77777777" w:rsidR="0085716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2023年度支出总计393.88万元，其中：本年支出合计356.18万元，结余分配0.00万元，年末结转和结余37.70万元。</w:t>
      </w:r>
    </w:p>
    <w:p w14:paraId="3FF409AA" w14:textId="77777777" w:rsidR="00857160"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减少112.25万元</w:t>
      </w:r>
      <w:r>
        <w:rPr>
          <w:rFonts w:ascii="仿宋_GB2312" w:eastAsia="仿宋_GB2312" w:hint="eastAsia"/>
          <w:sz w:val="32"/>
          <w:szCs w:val="32"/>
        </w:rPr>
        <w:t>，下降22.18%，主要原因是：单位本年学生分流到其他学校，在校学生人数减少，在职人员调出，人员工资、津贴补贴、奖金等人员经费减少。</w:t>
      </w:r>
    </w:p>
    <w:p w14:paraId="1023A710" w14:textId="77777777" w:rsidR="00857160"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42CCBE4B" w14:textId="77777777" w:rsidR="00857160"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本年收入385.94万元，其中：财政拨款收入</w:t>
      </w:r>
      <w:r>
        <w:rPr>
          <w:rFonts w:ascii="仿宋_GB2312" w:eastAsia="仿宋_GB2312" w:hint="eastAsia"/>
          <w:sz w:val="32"/>
          <w:szCs w:val="32"/>
          <w:lang w:val="zh-CN"/>
        </w:rPr>
        <w:t>385.94</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43AD26E7" w14:textId="77777777" w:rsidR="00857160"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64BA35B8" w14:textId="77777777" w:rsidR="0085716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本年支出356.18万元，其中：基本支出356.18万元，占100.00%；项目支出0.00万元，占0.00%；上缴上级支出0.00万元，占0.00%；经营支出0.00万元，占0.00%；对附</w:t>
      </w:r>
      <w:r>
        <w:rPr>
          <w:rFonts w:ascii="仿宋_GB2312" w:eastAsia="仿宋_GB2312" w:hAnsi="仿宋_GB2312" w:cs="仿宋_GB2312" w:hint="eastAsia"/>
          <w:sz w:val="32"/>
          <w:szCs w:val="32"/>
          <w:lang w:val="zh-CN"/>
        </w:rPr>
        <w:lastRenderedPageBreak/>
        <w:t>属单位补助支出0.00万元，占0.00%。</w:t>
      </w:r>
    </w:p>
    <w:p w14:paraId="56ABD0D3" w14:textId="77777777" w:rsidR="00857160"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8770798" w14:textId="77777777" w:rsidR="0085716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393.88</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7.94</w:t>
      </w:r>
      <w:r>
        <w:rPr>
          <w:rFonts w:ascii="仿宋_GB2312" w:eastAsia="仿宋_GB2312" w:hint="eastAsia"/>
          <w:sz w:val="32"/>
          <w:szCs w:val="32"/>
        </w:rPr>
        <w:t>万元，本年财政拨款收入</w:t>
      </w:r>
      <w:r>
        <w:rPr>
          <w:rFonts w:ascii="仿宋_GB2312" w:eastAsia="仿宋_GB2312" w:hint="eastAsia"/>
          <w:sz w:val="32"/>
          <w:szCs w:val="32"/>
          <w:lang w:val="zh-CN"/>
        </w:rPr>
        <w:t>385.94</w:t>
      </w:r>
      <w:r>
        <w:rPr>
          <w:rFonts w:ascii="仿宋_GB2312" w:eastAsia="仿宋_GB2312" w:hint="eastAsia"/>
          <w:sz w:val="32"/>
          <w:szCs w:val="32"/>
        </w:rPr>
        <w:t>万元。财政拨款支出总计</w:t>
      </w:r>
      <w:r>
        <w:rPr>
          <w:rFonts w:ascii="仿宋_GB2312" w:eastAsia="仿宋_GB2312" w:hint="eastAsia"/>
          <w:sz w:val="32"/>
          <w:szCs w:val="32"/>
          <w:lang w:val="zh-CN"/>
        </w:rPr>
        <w:t>393.88</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37.70</w:t>
      </w:r>
      <w:r>
        <w:rPr>
          <w:rFonts w:ascii="仿宋_GB2312" w:eastAsia="仿宋_GB2312" w:hint="eastAsia"/>
          <w:sz w:val="32"/>
          <w:szCs w:val="32"/>
        </w:rPr>
        <w:t>万元，本年财政拨款支出</w:t>
      </w:r>
      <w:r>
        <w:rPr>
          <w:rFonts w:ascii="仿宋_GB2312" w:eastAsia="仿宋_GB2312" w:hint="eastAsia"/>
          <w:sz w:val="32"/>
          <w:szCs w:val="32"/>
          <w:lang w:val="zh-CN"/>
        </w:rPr>
        <w:t>356.18</w:t>
      </w:r>
      <w:r>
        <w:rPr>
          <w:rFonts w:ascii="仿宋_GB2312" w:eastAsia="仿宋_GB2312" w:hint="eastAsia"/>
          <w:sz w:val="32"/>
          <w:szCs w:val="32"/>
        </w:rPr>
        <w:t>万元。</w:t>
      </w:r>
    </w:p>
    <w:p w14:paraId="296B1D00" w14:textId="77777777" w:rsidR="00857160"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减少112.25万元</w:t>
      </w:r>
      <w:r>
        <w:rPr>
          <w:rFonts w:ascii="仿宋_GB2312" w:eastAsia="仿宋_GB2312" w:hint="eastAsia"/>
          <w:sz w:val="32"/>
          <w:szCs w:val="32"/>
        </w:rPr>
        <w:t>，下降22.18%,主要原因是：单位本年学生分流到其他学校，在校学生人数减少，在职人员调出，人员工资、津贴补贴、奖金等人员经费减少。与年初预算相比，年初预算数</w:t>
      </w:r>
      <w:r>
        <w:rPr>
          <w:rFonts w:ascii="仿宋_GB2312" w:eastAsia="仿宋_GB2312" w:hint="eastAsia"/>
          <w:sz w:val="32"/>
          <w:szCs w:val="32"/>
          <w:lang w:val="zh-CN"/>
        </w:rPr>
        <w:t>364.87</w:t>
      </w:r>
      <w:r>
        <w:rPr>
          <w:rFonts w:ascii="仿宋_GB2312" w:eastAsia="仿宋_GB2312" w:hint="eastAsia"/>
          <w:sz w:val="32"/>
          <w:szCs w:val="32"/>
        </w:rPr>
        <w:t>万元，决算数</w:t>
      </w:r>
      <w:r>
        <w:rPr>
          <w:rFonts w:ascii="仿宋_GB2312" w:eastAsia="仿宋_GB2312" w:hint="eastAsia"/>
          <w:sz w:val="32"/>
          <w:szCs w:val="32"/>
          <w:lang w:val="zh-CN"/>
        </w:rPr>
        <w:t>393.88</w:t>
      </w:r>
      <w:r>
        <w:rPr>
          <w:rFonts w:ascii="仿宋_GB2312" w:eastAsia="仿宋_GB2312" w:hint="eastAsia"/>
          <w:sz w:val="32"/>
          <w:szCs w:val="32"/>
        </w:rPr>
        <w:t>万元，预决算差异率7.95%，主要原因是：年中追加校园校舍维修修缮项目经费。</w:t>
      </w:r>
    </w:p>
    <w:p w14:paraId="0D44471E" w14:textId="77777777" w:rsidR="00857160"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0F6913A2" w14:textId="77777777" w:rsidR="0085716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4D22D723" w14:textId="14FAF23E" w:rsidR="00857160"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2023年度一般公共预算财政拨款支出356.18万元，占本年支出合计的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减少142.00万元</w:t>
      </w:r>
      <w:r>
        <w:rPr>
          <w:rFonts w:ascii="仿宋_GB2312" w:eastAsia="仿宋_GB2312" w:hint="eastAsia"/>
          <w:sz w:val="32"/>
          <w:szCs w:val="32"/>
        </w:rPr>
        <w:t>，下降28.50%,主要原因是：单位本年学生分流到其他学校，在校学生人数减少，在职人员调出，人员工资、津贴补贴、奖金等人员经费减少。与年初预算相比，年初预算数</w:t>
      </w:r>
      <w:r>
        <w:rPr>
          <w:rFonts w:ascii="仿宋_GB2312" w:eastAsia="仿宋_GB2312" w:hint="eastAsia"/>
          <w:sz w:val="32"/>
          <w:szCs w:val="32"/>
          <w:lang w:val="zh-CN"/>
        </w:rPr>
        <w:t>364.87</w:t>
      </w:r>
      <w:r>
        <w:rPr>
          <w:rFonts w:ascii="仿宋_GB2312" w:eastAsia="仿宋_GB2312" w:hint="eastAsia"/>
          <w:sz w:val="32"/>
          <w:szCs w:val="32"/>
        </w:rPr>
        <w:t>万元，决算数</w:t>
      </w:r>
      <w:r>
        <w:rPr>
          <w:rFonts w:ascii="仿宋_GB2312" w:eastAsia="仿宋_GB2312" w:hint="eastAsia"/>
          <w:sz w:val="32"/>
          <w:szCs w:val="32"/>
          <w:lang w:val="zh-CN"/>
        </w:rPr>
        <w:t>356.18</w:t>
      </w:r>
      <w:r>
        <w:rPr>
          <w:rFonts w:ascii="仿宋_GB2312" w:eastAsia="仿宋_GB2312" w:hint="eastAsia"/>
          <w:sz w:val="32"/>
          <w:szCs w:val="32"/>
        </w:rPr>
        <w:t>万元，预决算差异率</w:t>
      </w:r>
      <w:r>
        <w:rPr>
          <w:rFonts w:ascii="仿宋_GB2312" w:eastAsia="仿宋_GB2312" w:hint="eastAsia"/>
          <w:sz w:val="32"/>
          <w:szCs w:val="32"/>
          <w:lang w:val="zh-CN"/>
        </w:rPr>
        <w:t>-2.38%</w:t>
      </w:r>
      <w:r>
        <w:rPr>
          <w:rFonts w:ascii="仿宋_GB2312" w:eastAsia="仿宋_GB2312" w:hint="eastAsia"/>
          <w:sz w:val="32"/>
          <w:szCs w:val="32"/>
        </w:rPr>
        <w:t>，主要原因是：</w:t>
      </w:r>
      <w:proofErr w:type="gramStart"/>
      <w:r w:rsidR="00C70C05">
        <w:rPr>
          <w:rFonts w:ascii="仿宋_GB2312" w:eastAsia="仿宋_GB2312" w:hint="eastAsia"/>
          <w:sz w:val="32"/>
          <w:szCs w:val="32"/>
        </w:rPr>
        <w:t>较预算</w:t>
      </w:r>
      <w:proofErr w:type="gramEnd"/>
      <w:r w:rsidR="00C70C05">
        <w:rPr>
          <w:rFonts w:ascii="仿宋_GB2312" w:eastAsia="仿宋_GB2312" w:hint="eastAsia"/>
          <w:sz w:val="32"/>
          <w:szCs w:val="32"/>
        </w:rPr>
        <w:t>减少</w:t>
      </w:r>
      <w:r w:rsidR="00C70C05">
        <w:rPr>
          <w:rFonts w:ascii="仿宋_GB2312" w:eastAsia="仿宋_GB2312" w:hint="eastAsia"/>
          <w:sz w:val="32"/>
          <w:szCs w:val="32"/>
        </w:rPr>
        <w:t>人员工资、津贴补贴、奖金等人员经费</w:t>
      </w:r>
      <w:r>
        <w:rPr>
          <w:rFonts w:ascii="仿宋_GB2312" w:eastAsia="仿宋_GB2312" w:hint="eastAsia"/>
          <w:sz w:val="32"/>
          <w:szCs w:val="32"/>
        </w:rPr>
        <w:t>。</w:t>
      </w:r>
    </w:p>
    <w:p w14:paraId="4CA436C6" w14:textId="77777777" w:rsidR="00857160"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52D63AB2" w14:textId="77777777" w:rsidR="00857160"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lastRenderedPageBreak/>
        <w:t>1</w:t>
      </w:r>
      <w:r>
        <w:rPr>
          <w:rFonts w:ascii="仿宋_GB2312" w:eastAsia="仿宋_GB2312"/>
          <w:kern w:val="2"/>
          <w:sz w:val="32"/>
          <w:szCs w:val="32"/>
          <w:lang w:val="zh-CN"/>
        </w:rPr>
        <w:t>.教育支出（类）</w:t>
      </w:r>
      <w:r>
        <w:rPr>
          <w:rFonts w:ascii="仿宋_GB2312" w:eastAsia="仿宋_GB2312" w:hint="eastAsia"/>
          <w:kern w:val="2"/>
          <w:sz w:val="32"/>
          <w:szCs w:val="32"/>
          <w:lang w:val="zh-CN"/>
        </w:rPr>
        <w:t>334.70</w:t>
      </w:r>
      <w:r>
        <w:rPr>
          <w:rFonts w:ascii="仿宋_GB2312" w:eastAsia="仿宋_GB2312"/>
          <w:kern w:val="2"/>
          <w:sz w:val="32"/>
          <w:szCs w:val="32"/>
          <w:lang w:val="zh-CN"/>
        </w:rPr>
        <w:t>万元，占</w:t>
      </w:r>
      <w:r>
        <w:rPr>
          <w:rFonts w:ascii="仿宋_GB2312" w:eastAsia="仿宋_GB2312" w:hint="eastAsia"/>
          <w:kern w:val="2"/>
          <w:sz w:val="32"/>
          <w:szCs w:val="32"/>
          <w:lang w:val="zh-CN"/>
        </w:rPr>
        <w:t>93.97%</w:t>
      </w:r>
      <w:r>
        <w:rPr>
          <w:rFonts w:ascii="仿宋_GB2312" w:eastAsia="仿宋_GB2312"/>
          <w:kern w:val="2"/>
          <w:sz w:val="32"/>
          <w:szCs w:val="32"/>
          <w:lang w:val="zh-CN"/>
        </w:rPr>
        <w:t>；</w:t>
      </w:r>
    </w:p>
    <w:p w14:paraId="7F96A6A9" w14:textId="77777777" w:rsidR="00857160"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21.48</w:t>
      </w:r>
      <w:r>
        <w:rPr>
          <w:rFonts w:ascii="仿宋_GB2312" w:eastAsia="仿宋_GB2312"/>
          <w:kern w:val="2"/>
          <w:sz w:val="32"/>
          <w:szCs w:val="32"/>
          <w:lang w:val="zh-CN"/>
        </w:rPr>
        <w:t>万元，占</w:t>
      </w:r>
      <w:r>
        <w:rPr>
          <w:rFonts w:ascii="仿宋_GB2312" w:eastAsia="仿宋_GB2312" w:hint="eastAsia"/>
          <w:kern w:val="2"/>
          <w:sz w:val="32"/>
          <w:szCs w:val="32"/>
          <w:lang w:val="zh-CN"/>
        </w:rPr>
        <w:t>6.03%。</w:t>
      </w:r>
    </w:p>
    <w:p w14:paraId="5184A617" w14:textId="77777777" w:rsidR="0085716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8E4B491" w14:textId="77777777" w:rsidR="0085716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1.教育支出（类）普通教育（款）小学教育（项）:支出决算数为334.70万元，比上年决算减少152.77万元，下降31.34%，主要原因是：</w:t>
      </w:r>
      <w:r>
        <w:rPr>
          <w:rFonts w:ascii="仿宋_GB2312" w:eastAsia="仿宋_GB2312" w:hint="eastAsia"/>
          <w:sz w:val="32"/>
          <w:szCs w:val="32"/>
        </w:rPr>
        <w:t>单位本年学生分流到其他学校，在校学生人数减少，在职人员调出，人员工资、津贴补贴、奖金等人员经费减少</w:t>
      </w:r>
      <w:r>
        <w:rPr>
          <w:rFonts w:ascii="仿宋_GB2312" w:eastAsia="仿宋_GB2312" w:hAnsi="仿宋_GB2312" w:cs="仿宋_GB2312" w:hint="eastAsia"/>
          <w:sz w:val="32"/>
          <w:szCs w:val="32"/>
          <w:lang w:val="zh-CN"/>
        </w:rPr>
        <w:t>。</w:t>
      </w:r>
    </w:p>
    <w:p w14:paraId="28F01451" w14:textId="77777777" w:rsidR="0085716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2.社会保障和就业支出（类）行政事业单位养老支出（款）机关事业单位职业年金缴费支出（项）:支出决算数为21.48万元，比上年决算增加16.05万元，增长295.58%，主要原因是：单位本年补缴以前年度职业年金费用</w:t>
      </w:r>
      <w:r>
        <w:rPr>
          <w:rFonts w:ascii="仿宋_GB2312" w:eastAsia="仿宋_GB2312" w:hAnsi="仿宋_GB2312" w:cs="仿宋_GB2312" w:hint="eastAsia"/>
          <w:sz w:val="32"/>
          <w:szCs w:val="32"/>
          <w:lang w:val="zh-CN"/>
        </w:rPr>
        <w:t>。</w:t>
      </w:r>
    </w:p>
    <w:p w14:paraId="1D4821A6" w14:textId="4CDB830C" w:rsidR="0085716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3.社会保障和就业支出（类）行政事业单位养老支出（款）事业单位离退休（项）:支出决算数为0.00万元，比上年决算减少5.28万元，下降100%，主要原因是：</w:t>
      </w:r>
      <w:r w:rsidR="00C70C05" w:rsidRPr="00C70C05">
        <w:rPr>
          <w:rFonts w:ascii="仿宋_GB2312" w:eastAsia="仿宋_GB2312" w:hAnsi="仿宋_GB2312" w:cs="仿宋_GB2312" w:hint="eastAsia"/>
          <w:sz w:val="32"/>
          <w:szCs w:val="32"/>
        </w:rPr>
        <w:t>单位本年功能科目调整，此科目本年</w:t>
      </w:r>
      <w:proofErr w:type="gramStart"/>
      <w:r w:rsidR="00C70C05" w:rsidRPr="00C70C05">
        <w:rPr>
          <w:rFonts w:ascii="仿宋_GB2312" w:eastAsia="仿宋_GB2312" w:hAnsi="仿宋_GB2312" w:cs="仿宋_GB2312" w:hint="eastAsia"/>
          <w:sz w:val="32"/>
          <w:szCs w:val="32"/>
        </w:rPr>
        <w:t>合并至主款</w:t>
      </w:r>
      <w:proofErr w:type="gramEnd"/>
      <w:r w:rsidR="00C70C05" w:rsidRPr="00C70C05">
        <w:rPr>
          <w:rFonts w:ascii="仿宋_GB2312" w:eastAsia="仿宋_GB2312" w:hAnsi="仿宋_GB2312" w:cs="仿宋_GB2312" w:hint="eastAsia"/>
          <w:sz w:val="32"/>
          <w:szCs w:val="32"/>
        </w:rPr>
        <w:t>科目反映，导致此经费减少</w:t>
      </w:r>
      <w:r>
        <w:rPr>
          <w:rFonts w:ascii="仿宋_GB2312" w:eastAsia="仿宋_GB2312" w:hAnsi="仿宋_GB2312" w:cs="仿宋_GB2312" w:hint="eastAsia"/>
          <w:sz w:val="32"/>
          <w:szCs w:val="32"/>
          <w:lang w:val="zh-CN"/>
        </w:rPr>
        <w:t>。</w:t>
      </w:r>
    </w:p>
    <w:p w14:paraId="733F95F3" w14:textId="77777777" w:rsidR="0085716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69687167" w14:textId="77777777" w:rsidR="0085716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356.18万元，其中：人员经费347.73万元，包括：基本工资、津贴补贴、奖金、机关事业单位基本养老保险缴费、职业年金缴费、职工基本医疗保险缴费、其他社会保障缴费、住房公积金、退</w:t>
      </w:r>
      <w:r>
        <w:rPr>
          <w:rFonts w:ascii="仿宋_GB2312" w:eastAsia="仿宋_GB2312" w:hint="eastAsia"/>
          <w:sz w:val="32"/>
          <w:szCs w:val="32"/>
        </w:rPr>
        <w:lastRenderedPageBreak/>
        <w:t>休费、抚恤金、生活补助、助学金、奖励金、其他对个人和家庭的补助。</w:t>
      </w:r>
    </w:p>
    <w:p w14:paraId="66D36C6F" w14:textId="77777777" w:rsidR="00857160"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公用经费8.45万元，包括：办公费、手续费、维修（护）费、其他商品和服务支出。</w:t>
      </w:r>
    </w:p>
    <w:p w14:paraId="57F3CD5E" w14:textId="77777777" w:rsidR="0085716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3F1A7055" w14:textId="77777777" w:rsidR="0085716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w:t>
      </w:r>
    </w:p>
    <w:p w14:paraId="745436E8" w14:textId="77777777" w:rsidR="0085716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5DCB4DCD" w14:textId="77777777" w:rsidR="0085716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Pr>
          <w:rFonts w:ascii="仿宋_GB2312" w:eastAsia="仿宋_GB2312" w:hint="eastAsia"/>
          <w:sz w:val="32"/>
          <w:szCs w:val="32"/>
        </w:rPr>
        <w:t>单位本年无此项经费</w:t>
      </w:r>
      <w:r>
        <w:rPr>
          <w:rFonts w:ascii="仿宋_GB2312" w:eastAsia="仿宋_GB2312" w:hint="eastAsia"/>
          <w:sz w:val="32"/>
          <w:szCs w:val="32"/>
          <w:lang w:val="zh-CN"/>
        </w:rPr>
        <w:t>。单位全年安排的因公出国（境）团组0个，因公出国（境）0人次。</w:t>
      </w:r>
    </w:p>
    <w:p w14:paraId="5B74A47C" w14:textId="77777777" w:rsidR="00857160"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Pr>
          <w:rFonts w:ascii="仿宋_GB2312" w:eastAsia="仿宋_GB2312" w:hint="eastAsia"/>
          <w:sz w:val="32"/>
          <w:szCs w:val="32"/>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w:t>
      </w:r>
      <w:r>
        <w:rPr>
          <w:rFonts w:ascii="仿宋_GB2312" w:eastAsia="仿宋_GB2312" w:hint="eastAsia"/>
          <w:sz w:val="32"/>
          <w:szCs w:val="32"/>
        </w:rPr>
        <w:lastRenderedPageBreak/>
        <w:t>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Pr>
          <w:rFonts w:ascii="仿宋_GB2312" w:eastAsia="仿宋_GB2312" w:hint="eastAsia"/>
          <w:sz w:val="32"/>
          <w:szCs w:val="32"/>
        </w:rPr>
        <w:t>本单位固定资产车辆与公务用车保有量一致无差异</w:t>
      </w:r>
      <w:r>
        <w:rPr>
          <w:rFonts w:ascii="仿宋_GB2312" w:eastAsia="仿宋_GB2312" w:hint="eastAsia"/>
          <w:sz w:val="32"/>
          <w:szCs w:val="32"/>
          <w:lang w:val="zh-CN"/>
        </w:rPr>
        <w:t>。</w:t>
      </w:r>
    </w:p>
    <w:p w14:paraId="24D72248" w14:textId="77777777" w:rsidR="0085716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Pr>
          <w:rFonts w:ascii="仿宋_GB2312" w:eastAsia="仿宋_GB2312" w:hint="eastAsia"/>
          <w:sz w:val="32"/>
          <w:szCs w:val="32"/>
        </w:rPr>
        <w:t>单位本年无此项经费</w:t>
      </w:r>
      <w:r>
        <w:rPr>
          <w:rFonts w:ascii="仿宋_GB2312" w:eastAsia="仿宋_GB2312" w:hint="eastAsia"/>
          <w:sz w:val="32"/>
          <w:szCs w:val="32"/>
          <w:lang w:val="zh-CN"/>
        </w:rPr>
        <w:t>。单位全年安排的国内公务接待0批次，0人次。</w:t>
      </w:r>
    </w:p>
    <w:p w14:paraId="6C4AF9F2" w14:textId="77777777" w:rsidR="0085716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w:t>
      </w:r>
    </w:p>
    <w:p w14:paraId="1363B84C" w14:textId="77777777" w:rsidR="00857160"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73A1E6FD" w14:textId="77777777" w:rsidR="00857160"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25277EA2" w14:textId="77777777" w:rsidR="0085716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731D71A" w14:textId="77777777" w:rsidR="00857160"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w:t>
      </w:r>
      <w:r>
        <w:rPr>
          <w:rFonts w:ascii="仿宋_GB2312" w:eastAsia="仿宋_GB2312" w:hint="eastAsia"/>
          <w:sz w:val="32"/>
          <w:szCs w:val="32"/>
        </w:rPr>
        <w:lastRenderedPageBreak/>
        <w:t>为空表。</w:t>
      </w:r>
    </w:p>
    <w:p w14:paraId="4E1600DF" w14:textId="77777777" w:rsidR="00857160"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3D2C51BD" w14:textId="77777777" w:rsidR="00857160"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68489A9F" w14:textId="77777777" w:rsidR="00857160"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w:t>
      </w:r>
      <w:proofErr w:type="gramStart"/>
      <w:r>
        <w:rPr>
          <w:rFonts w:ascii="仿宋_GB2312" w:eastAsia="仿宋_GB2312" w:hAnsi="仿宋_GB2312" w:cs="仿宋_GB2312" w:hint="eastAsia"/>
          <w:sz w:val="32"/>
          <w:szCs w:val="32"/>
        </w:rPr>
        <w:t>佃</w:t>
      </w:r>
      <w:proofErr w:type="gramEnd"/>
      <w:r>
        <w:rPr>
          <w:rFonts w:ascii="仿宋_GB2312" w:eastAsia="仿宋_GB2312" w:hAnsi="仿宋_GB2312" w:cs="仿宋_GB2312" w:hint="eastAsia"/>
          <w:sz w:val="32"/>
          <w:szCs w:val="32"/>
        </w:rPr>
        <w:t>坝镇中心学校（事业单位）公用经费支出8.45万元，</w:t>
      </w:r>
      <w:r>
        <w:rPr>
          <w:rFonts w:ascii="仿宋_GB2312" w:eastAsia="仿宋_GB2312" w:hAnsi="仿宋_GB2312" w:cs="仿宋_GB2312" w:hint="eastAsia"/>
          <w:sz w:val="32"/>
          <w:szCs w:val="32"/>
          <w:lang w:val="zh-CN"/>
        </w:rPr>
        <w:t>比上年减少10.97万元，下降56.49%，主要原因是：</w:t>
      </w:r>
      <w:r>
        <w:rPr>
          <w:rFonts w:ascii="仿宋_GB2312" w:eastAsia="仿宋_GB2312" w:hAnsi="仿宋_GB2312" w:cs="仿宋_GB2312" w:hint="eastAsia"/>
          <w:sz w:val="32"/>
          <w:szCs w:val="32"/>
        </w:rPr>
        <w:t>单位本年</w:t>
      </w:r>
      <w:r>
        <w:rPr>
          <w:rFonts w:ascii="仿宋_GB2312" w:eastAsia="仿宋_GB2312" w:hint="eastAsia"/>
          <w:sz w:val="32"/>
          <w:szCs w:val="32"/>
        </w:rPr>
        <w:t>办公费、手续费</w:t>
      </w:r>
      <w:r>
        <w:rPr>
          <w:rFonts w:ascii="仿宋_GB2312" w:eastAsia="仿宋_GB2312" w:hAnsi="仿宋_GB2312" w:cs="仿宋_GB2312" w:hint="eastAsia"/>
          <w:sz w:val="32"/>
          <w:szCs w:val="32"/>
        </w:rPr>
        <w:t>较上年减少</w:t>
      </w:r>
      <w:r>
        <w:rPr>
          <w:rFonts w:ascii="仿宋_GB2312" w:eastAsia="仿宋_GB2312" w:hAnsi="仿宋_GB2312" w:cs="仿宋_GB2312" w:hint="eastAsia"/>
          <w:sz w:val="32"/>
          <w:szCs w:val="32"/>
          <w:lang w:val="zh-CN"/>
        </w:rPr>
        <w:t>。</w:t>
      </w:r>
    </w:p>
    <w:p w14:paraId="4460B33B" w14:textId="77777777" w:rsidR="00857160"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4CC8C6BC" w14:textId="77777777" w:rsidR="0085716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2023年度政府采购支出总额0.24万元，其中：政府采购货物支出0.24万元、政府采购工程支出0.00万元、政府采购服务支出0.00万元。</w:t>
      </w:r>
    </w:p>
    <w:p w14:paraId="4D7CEE24" w14:textId="77777777" w:rsidR="00857160"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授予中小企业合同金额0.14万元，占政府采购支出总额的58.33%，其中：授予小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合同金额0.14万元，占政府采购支出总额的58.33%</w:t>
      </w:r>
      <w:r>
        <w:rPr>
          <w:rFonts w:ascii="仿宋_GB2312" w:eastAsia="仿宋_GB2312" w:hAnsi="仿宋_GB2312" w:cs="仿宋_GB2312" w:hint="eastAsia"/>
          <w:sz w:val="32"/>
          <w:szCs w:val="32"/>
        </w:rPr>
        <w:t>。</w:t>
      </w:r>
    </w:p>
    <w:p w14:paraId="4CC8BEBB" w14:textId="77777777" w:rsidR="00857160"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4C49FC1A" w14:textId="77777777" w:rsidR="0085716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997.55</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屋7,044.00平方米，价值924.03万元。车辆0辆，价值0.00万元，其中：副部（省）级及以上领导用车0辆、主要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Pr>
          <w:rFonts w:ascii="仿宋_GB2312" w:eastAsia="仿宋_GB2312" w:hAnsi="仿宋_GB2312" w:cs="仿宋_GB2312" w:hint="eastAsia"/>
          <w:sz w:val="32"/>
          <w:szCs w:val="32"/>
        </w:rPr>
        <w:t>单位无其他车辆</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4D594810" w14:textId="77777777" w:rsidR="00857160"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752E66C0" w14:textId="77777777" w:rsidR="00857160"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393.88万元，实际执行总额356.18万元；预算绩效评价项目0个，全年预算数0.00万元，全年执行数0.00万元。预算绩效管理取得的成效：一是我单位通过加强预算收支管理，不断建立健全内部管理制度，梳理内部管理流程，部门整体支出管理情况得到提升；二是履职效能方面，我单位完成了2023年教育教学计划，得到了广大家长极大的认可和一致好评。发现的问题及原因：一是工作机制有待进一步完善，在平时工作中需要加强绩效监控工作的重视；二是绩效监控工作容易滞后，未形成对绩效目标进行监控的习惯。下一步改进措施：一是在今后的工作一方面要严格预算编制，做到细化精确；二是定期对预算执行情况进行监督，使绩效目标监控与政府工作、财务工作挂钩，做到及时监控，及时控制，避免疏忽。具体项目自评情况附绩效自评表及自评报告。</w:t>
      </w:r>
    </w:p>
    <w:p w14:paraId="1028C4E5" w14:textId="77777777" w:rsidR="00857160"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07164376" w14:textId="77777777" w:rsidR="0085716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5225" w:type="pct"/>
        <w:jc w:val="center"/>
        <w:tblLayout w:type="fixed"/>
        <w:tblLook w:val="04A0" w:firstRow="1" w:lastRow="0" w:firstColumn="1" w:lastColumn="0" w:noHBand="0" w:noVBand="1"/>
      </w:tblPr>
      <w:tblGrid>
        <w:gridCol w:w="926"/>
        <w:gridCol w:w="1022"/>
        <w:gridCol w:w="1418"/>
        <w:gridCol w:w="1350"/>
        <w:gridCol w:w="1484"/>
        <w:gridCol w:w="993"/>
        <w:gridCol w:w="992"/>
        <w:gridCol w:w="720"/>
      </w:tblGrid>
      <w:tr w:rsidR="00857160" w14:paraId="69C00C36" w14:textId="77777777">
        <w:trPr>
          <w:cantSplit/>
          <w:trHeight w:val="660"/>
          <w:jc w:val="center"/>
        </w:trPr>
        <w:tc>
          <w:tcPr>
            <w:tcW w:w="9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26B72B" w14:textId="77777777" w:rsidR="00857160" w:rsidRDefault="00000000">
            <w:pPr>
              <w:widowControl/>
              <w:jc w:val="center"/>
              <w:rPr>
                <w:rFonts w:ascii="宋体" w:hAnsi="宋体" w:cs="宋体" w:hint="eastAsia"/>
                <w:kern w:val="0"/>
                <w:sz w:val="20"/>
                <w:szCs w:val="20"/>
              </w:rPr>
            </w:pPr>
            <w:r>
              <w:rPr>
                <w:rFonts w:ascii="宋体" w:hAnsi="宋体" w:cs="宋体" w:hint="eastAsia"/>
                <w:kern w:val="0"/>
                <w:sz w:val="20"/>
                <w:szCs w:val="20"/>
              </w:rPr>
              <w:t>部门（单位）名称</w:t>
            </w:r>
          </w:p>
        </w:tc>
        <w:tc>
          <w:tcPr>
            <w:tcW w:w="7980" w:type="dxa"/>
            <w:gridSpan w:val="7"/>
            <w:tcBorders>
              <w:top w:val="single" w:sz="4" w:space="0" w:color="auto"/>
              <w:left w:val="nil"/>
              <w:bottom w:val="single" w:sz="4" w:space="0" w:color="auto"/>
              <w:right w:val="single" w:sz="4" w:space="0" w:color="auto"/>
            </w:tcBorders>
            <w:shd w:val="clear" w:color="auto" w:fill="auto"/>
            <w:noWrap/>
            <w:vAlign w:val="center"/>
          </w:tcPr>
          <w:p w14:paraId="744DDA63"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昌吉市</w:t>
            </w:r>
            <w:proofErr w:type="gramStart"/>
            <w:r>
              <w:rPr>
                <w:rFonts w:ascii="宋体" w:hAnsi="宋体" w:cs="宋体" w:hint="eastAsia"/>
                <w:sz w:val="20"/>
                <w:szCs w:val="20"/>
                <w14:ligatures w14:val="standardContextual"/>
              </w:rPr>
              <w:t>佃</w:t>
            </w:r>
            <w:proofErr w:type="gramEnd"/>
            <w:r>
              <w:rPr>
                <w:rFonts w:ascii="宋体" w:hAnsi="宋体" w:cs="宋体" w:hint="eastAsia"/>
                <w:sz w:val="20"/>
                <w:szCs w:val="20"/>
                <w14:ligatures w14:val="standardContextual"/>
              </w:rPr>
              <w:t>坝乡中心学校</w:t>
            </w:r>
          </w:p>
        </w:tc>
      </w:tr>
      <w:tr w:rsidR="00857160" w14:paraId="0B8EE125" w14:textId="77777777">
        <w:trPr>
          <w:cantSplit/>
          <w:trHeight w:val="570"/>
          <w:jc w:val="center"/>
        </w:trPr>
        <w:tc>
          <w:tcPr>
            <w:tcW w:w="92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A16463" w14:textId="77777777" w:rsidR="00857160" w:rsidRDefault="00000000">
            <w:pPr>
              <w:widowControl/>
              <w:jc w:val="center"/>
              <w:rPr>
                <w:rFonts w:ascii="宋体" w:hAnsi="宋体" w:cs="宋体" w:hint="eastAsia"/>
                <w:kern w:val="0"/>
                <w:sz w:val="20"/>
                <w:szCs w:val="20"/>
              </w:rPr>
            </w:pPr>
            <w:r>
              <w:rPr>
                <w:rFonts w:ascii="宋体" w:hAnsi="宋体" w:cs="宋体" w:hint="eastAsia"/>
                <w:kern w:val="0"/>
                <w:sz w:val="20"/>
                <w:szCs w:val="20"/>
              </w:rPr>
              <w:t>部门资金（万元）</w:t>
            </w:r>
          </w:p>
        </w:tc>
        <w:tc>
          <w:tcPr>
            <w:tcW w:w="1023" w:type="dxa"/>
            <w:tcBorders>
              <w:top w:val="nil"/>
              <w:left w:val="nil"/>
              <w:bottom w:val="single" w:sz="4" w:space="0" w:color="auto"/>
              <w:right w:val="single" w:sz="4" w:space="0" w:color="auto"/>
            </w:tcBorders>
            <w:shd w:val="clear" w:color="auto" w:fill="auto"/>
            <w:vAlign w:val="center"/>
          </w:tcPr>
          <w:p w14:paraId="5594EB9A" w14:textId="77777777" w:rsidR="00857160" w:rsidRDefault="00000000">
            <w:pPr>
              <w:widowControl/>
              <w:jc w:val="center"/>
              <w:rPr>
                <w:rFonts w:ascii="宋体" w:hAnsi="宋体" w:cs="宋体" w:hint="eastAsia"/>
                <w:kern w:val="0"/>
                <w:sz w:val="20"/>
                <w:szCs w:val="20"/>
              </w:rPr>
            </w:pPr>
            <w:r>
              <w:rPr>
                <w:rFonts w:ascii="宋体" w:hAnsi="宋体" w:cs="宋体" w:hint="eastAsia"/>
                <w:kern w:val="0"/>
                <w:sz w:val="20"/>
                <w:szCs w:val="20"/>
              </w:rPr>
              <w:t>资金来源</w:t>
            </w:r>
          </w:p>
        </w:tc>
        <w:tc>
          <w:tcPr>
            <w:tcW w:w="1418" w:type="dxa"/>
            <w:tcBorders>
              <w:top w:val="nil"/>
              <w:left w:val="nil"/>
              <w:bottom w:val="single" w:sz="4" w:space="0" w:color="auto"/>
              <w:right w:val="single" w:sz="4" w:space="0" w:color="auto"/>
            </w:tcBorders>
            <w:shd w:val="clear" w:color="auto" w:fill="auto"/>
            <w:vAlign w:val="center"/>
          </w:tcPr>
          <w:p w14:paraId="4D1F5148" w14:textId="77777777" w:rsidR="00857160" w:rsidRDefault="00000000">
            <w:pPr>
              <w:widowControl/>
              <w:jc w:val="center"/>
              <w:rPr>
                <w:rFonts w:ascii="宋体" w:hAnsi="宋体" w:cs="宋体" w:hint="eastAsia"/>
                <w:kern w:val="0"/>
                <w:sz w:val="20"/>
                <w:szCs w:val="20"/>
              </w:rPr>
            </w:pPr>
            <w:r>
              <w:rPr>
                <w:rFonts w:ascii="宋体" w:hAnsi="宋体" w:cs="宋体" w:hint="eastAsia"/>
                <w:kern w:val="0"/>
                <w:sz w:val="20"/>
                <w:szCs w:val="20"/>
              </w:rPr>
              <w:t>年初预算数</w:t>
            </w:r>
          </w:p>
        </w:tc>
        <w:tc>
          <w:tcPr>
            <w:tcW w:w="1350" w:type="dxa"/>
            <w:tcBorders>
              <w:top w:val="nil"/>
              <w:left w:val="nil"/>
              <w:bottom w:val="single" w:sz="4" w:space="0" w:color="auto"/>
              <w:right w:val="single" w:sz="4" w:space="0" w:color="auto"/>
            </w:tcBorders>
            <w:shd w:val="clear" w:color="auto" w:fill="auto"/>
            <w:vAlign w:val="center"/>
          </w:tcPr>
          <w:p w14:paraId="457E04EF" w14:textId="77777777" w:rsidR="00857160" w:rsidRDefault="00000000">
            <w:pPr>
              <w:widowControl/>
              <w:jc w:val="center"/>
              <w:rPr>
                <w:rFonts w:ascii="宋体" w:hAnsi="宋体" w:cs="宋体" w:hint="eastAsia"/>
                <w:kern w:val="0"/>
                <w:sz w:val="20"/>
                <w:szCs w:val="20"/>
              </w:rPr>
            </w:pPr>
            <w:r>
              <w:rPr>
                <w:rFonts w:ascii="宋体" w:hAnsi="宋体" w:cs="宋体" w:hint="eastAsia"/>
                <w:kern w:val="0"/>
                <w:sz w:val="20"/>
                <w:szCs w:val="20"/>
              </w:rPr>
              <w:t>全年预算数</w:t>
            </w:r>
          </w:p>
        </w:tc>
        <w:tc>
          <w:tcPr>
            <w:tcW w:w="1484" w:type="dxa"/>
            <w:tcBorders>
              <w:top w:val="nil"/>
              <w:left w:val="nil"/>
              <w:bottom w:val="single" w:sz="4" w:space="0" w:color="auto"/>
              <w:right w:val="single" w:sz="4" w:space="0" w:color="auto"/>
            </w:tcBorders>
            <w:shd w:val="clear" w:color="auto" w:fill="auto"/>
            <w:vAlign w:val="center"/>
          </w:tcPr>
          <w:p w14:paraId="0E900D22" w14:textId="77777777" w:rsidR="00857160" w:rsidRDefault="00000000">
            <w:pPr>
              <w:widowControl/>
              <w:jc w:val="center"/>
              <w:rPr>
                <w:rFonts w:ascii="宋体" w:hAnsi="宋体" w:cs="宋体" w:hint="eastAsia"/>
                <w:kern w:val="0"/>
                <w:sz w:val="20"/>
                <w:szCs w:val="20"/>
              </w:rPr>
            </w:pPr>
            <w:r>
              <w:rPr>
                <w:rFonts w:ascii="宋体" w:hAnsi="宋体" w:cs="宋体" w:hint="eastAsia"/>
                <w:kern w:val="0"/>
                <w:sz w:val="20"/>
                <w:szCs w:val="20"/>
              </w:rPr>
              <w:t>全年执行数</w:t>
            </w:r>
          </w:p>
        </w:tc>
        <w:tc>
          <w:tcPr>
            <w:tcW w:w="993" w:type="dxa"/>
            <w:tcBorders>
              <w:top w:val="nil"/>
              <w:left w:val="nil"/>
              <w:bottom w:val="single" w:sz="4" w:space="0" w:color="auto"/>
              <w:right w:val="single" w:sz="4" w:space="0" w:color="auto"/>
            </w:tcBorders>
            <w:shd w:val="clear" w:color="auto" w:fill="auto"/>
            <w:vAlign w:val="center"/>
          </w:tcPr>
          <w:p w14:paraId="47548FB1" w14:textId="77777777" w:rsidR="00857160" w:rsidRDefault="00000000">
            <w:pPr>
              <w:widowControl/>
              <w:jc w:val="center"/>
              <w:rPr>
                <w:rFonts w:ascii="宋体" w:hAnsi="宋体" w:cs="宋体" w:hint="eastAsia"/>
                <w:kern w:val="0"/>
                <w:sz w:val="20"/>
                <w:szCs w:val="20"/>
              </w:rPr>
            </w:pPr>
            <w:r>
              <w:rPr>
                <w:rFonts w:ascii="宋体" w:hAnsi="宋体" w:cs="宋体" w:hint="eastAsia"/>
                <w:kern w:val="0"/>
                <w:sz w:val="20"/>
                <w:szCs w:val="20"/>
              </w:rPr>
              <w:t>分值权重</w:t>
            </w:r>
          </w:p>
        </w:tc>
        <w:tc>
          <w:tcPr>
            <w:tcW w:w="992" w:type="dxa"/>
            <w:tcBorders>
              <w:top w:val="nil"/>
              <w:left w:val="nil"/>
              <w:bottom w:val="single" w:sz="4" w:space="0" w:color="auto"/>
              <w:right w:val="single" w:sz="4" w:space="0" w:color="auto"/>
            </w:tcBorders>
            <w:shd w:val="clear" w:color="auto" w:fill="auto"/>
            <w:vAlign w:val="center"/>
          </w:tcPr>
          <w:p w14:paraId="121957F0" w14:textId="77777777" w:rsidR="00857160" w:rsidRDefault="00000000">
            <w:pPr>
              <w:widowControl/>
              <w:jc w:val="center"/>
              <w:rPr>
                <w:rFonts w:ascii="宋体" w:hAnsi="宋体" w:cs="宋体" w:hint="eastAsia"/>
                <w:kern w:val="0"/>
                <w:sz w:val="20"/>
                <w:szCs w:val="20"/>
              </w:rPr>
            </w:pPr>
            <w:r>
              <w:rPr>
                <w:rFonts w:ascii="宋体" w:hAnsi="宋体" w:cs="宋体" w:hint="eastAsia"/>
                <w:kern w:val="0"/>
                <w:sz w:val="20"/>
                <w:szCs w:val="20"/>
              </w:rPr>
              <w:t>执行率</w:t>
            </w:r>
          </w:p>
        </w:tc>
        <w:tc>
          <w:tcPr>
            <w:tcW w:w="720" w:type="dxa"/>
            <w:tcBorders>
              <w:top w:val="nil"/>
              <w:left w:val="nil"/>
              <w:bottom w:val="single" w:sz="4" w:space="0" w:color="auto"/>
              <w:right w:val="single" w:sz="4" w:space="0" w:color="auto"/>
            </w:tcBorders>
            <w:shd w:val="clear" w:color="auto" w:fill="auto"/>
            <w:vAlign w:val="center"/>
          </w:tcPr>
          <w:p w14:paraId="714F5578" w14:textId="77777777" w:rsidR="00857160" w:rsidRDefault="00000000">
            <w:pPr>
              <w:widowControl/>
              <w:jc w:val="center"/>
              <w:rPr>
                <w:rFonts w:ascii="宋体" w:hAnsi="宋体" w:cs="宋体" w:hint="eastAsia"/>
                <w:kern w:val="0"/>
                <w:sz w:val="20"/>
                <w:szCs w:val="20"/>
              </w:rPr>
            </w:pPr>
            <w:r>
              <w:rPr>
                <w:rFonts w:ascii="宋体" w:hAnsi="宋体" w:cs="宋体" w:hint="eastAsia"/>
                <w:kern w:val="0"/>
                <w:sz w:val="20"/>
                <w:szCs w:val="20"/>
              </w:rPr>
              <w:t>得分</w:t>
            </w:r>
          </w:p>
        </w:tc>
      </w:tr>
      <w:tr w:rsidR="00857160" w14:paraId="5FE67DCE" w14:textId="77777777">
        <w:trPr>
          <w:cantSplit/>
          <w:trHeight w:val="489"/>
          <w:jc w:val="center"/>
        </w:trPr>
        <w:tc>
          <w:tcPr>
            <w:tcW w:w="927" w:type="dxa"/>
            <w:vMerge/>
            <w:tcBorders>
              <w:top w:val="single" w:sz="4" w:space="0" w:color="auto"/>
              <w:left w:val="single" w:sz="4" w:space="0" w:color="auto"/>
              <w:bottom w:val="single" w:sz="4" w:space="0" w:color="auto"/>
              <w:right w:val="single" w:sz="4" w:space="0" w:color="auto"/>
            </w:tcBorders>
            <w:vAlign w:val="center"/>
          </w:tcPr>
          <w:p w14:paraId="0360085C" w14:textId="77777777" w:rsidR="00857160" w:rsidRDefault="00857160">
            <w:pPr>
              <w:widowControl/>
              <w:jc w:val="center"/>
              <w:rPr>
                <w:rFonts w:ascii="宋体" w:hAnsi="宋体" w:cs="宋体" w:hint="eastAsia"/>
                <w:kern w:val="0"/>
                <w:sz w:val="20"/>
                <w:szCs w:val="20"/>
              </w:rPr>
            </w:pPr>
          </w:p>
        </w:tc>
        <w:tc>
          <w:tcPr>
            <w:tcW w:w="1023" w:type="dxa"/>
            <w:tcBorders>
              <w:top w:val="nil"/>
              <w:left w:val="nil"/>
              <w:bottom w:val="single" w:sz="4" w:space="0" w:color="auto"/>
              <w:right w:val="single" w:sz="4" w:space="0" w:color="auto"/>
            </w:tcBorders>
            <w:shd w:val="clear" w:color="auto" w:fill="auto"/>
            <w:noWrap/>
            <w:vAlign w:val="center"/>
          </w:tcPr>
          <w:p w14:paraId="162D6294" w14:textId="77777777" w:rsidR="00857160" w:rsidRDefault="00000000">
            <w:pPr>
              <w:widowControl/>
              <w:jc w:val="center"/>
              <w:rPr>
                <w:rFonts w:ascii="宋体" w:hAnsi="宋体" w:cs="宋体" w:hint="eastAsia"/>
                <w:kern w:val="0"/>
                <w:sz w:val="20"/>
                <w:szCs w:val="20"/>
              </w:rPr>
            </w:pPr>
            <w:r>
              <w:rPr>
                <w:rFonts w:ascii="宋体" w:hAnsi="宋体" w:cs="宋体" w:hint="eastAsia"/>
                <w:kern w:val="0"/>
                <w:sz w:val="20"/>
                <w:szCs w:val="20"/>
              </w:rPr>
              <w:t>中央安排</w:t>
            </w:r>
          </w:p>
        </w:tc>
        <w:tc>
          <w:tcPr>
            <w:tcW w:w="1418" w:type="dxa"/>
            <w:tcBorders>
              <w:top w:val="nil"/>
              <w:left w:val="nil"/>
              <w:bottom w:val="single" w:sz="4" w:space="0" w:color="auto"/>
              <w:right w:val="single" w:sz="4" w:space="0" w:color="auto"/>
            </w:tcBorders>
            <w:shd w:val="clear" w:color="auto" w:fill="auto"/>
            <w:vAlign w:val="center"/>
          </w:tcPr>
          <w:p w14:paraId="662B813C"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0.00</w:t>
            </w:r>
          </w:p>
        </w:tc>
        <w:tc>
          <w:tcPr>
            <w:tcW w:w="1350" w:type="dxa"/>
            <w:tcBorders>
              <w:top w:val="nil"/>
              <w:left w:val="nil"/>
              <w:bottom w:val="single" w:sz="4" w:space="0" w:color="auto"/>
              <w:right w:val="single" w:sz="4" w:space="0" w:color="auto"/>
            </w:tcBorders>
            <w:shd w:val="clear" w:color="auto" w:fill="auto"/>
            <w:vAlign w:val="center"/>
          </w:tcPr>
          <w:p w14:paraId="2E09C0DA"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0.00</w:t>
            </w:r>
          </w:p>
        </w:tc>
        <w:tc>
          <w:tcPr>
            <w:tcW w:w="1484" w:type="dxa"/>
            <w:tcBorders>
              <w:top w:val="nil"/>
              <w:left w:val="nil"/>
              <w:bottom w:val="single" w:sz="4" w:space="0" w:color="auto"/>
              <w:right w:val="single" w:sz="4" w:space="0" w:color="auto"/>
            </w:tcBorders>
            <w:shd w:val="clear" w:color="auto" w:fill="auto"/>
            <w:vAlign w:val="center"/>
          </w:tcPr>
          <w:p w14:paraId="47382DCE"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0.00</w:t>
            </w:r>
          </w:p>
        </w:tc>
        <w:tc>
          <w:tcPr>
            <w:tcW w:w="993" w:type="dxa"/>
            <w:tcBorders>
              <w:top w:val="nil"/>
              <w:left w:val="nil"/>
              <w:bottom w:val="single" w:sz="4" w:space="0" w:color="auto"/>
              <w:right w:val="single" w:sz="4" w:space="0" w:color="auto"/>
            </w:tcBorders>
            <w:shd w:val="clear" w:color="auto" w:fill="auto"/>
            <w:vAlign w:val="center"/>
          </w:tcPr>
          <w:p w14:paraId="51422408"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w:t>
            </w:r>
          </w:p>
        </w:tc>
        <w:tc>
          <w:tcPr>
            <w:tcW w:w="992" w:type="dxa"/>
            <w:tcBorders>
              <w:top w:val="nil"/>
              <w:left w:val="nil"/>
              <w:bottom w:val="single" w:sz="4" w:space="0" w:color="auto"/>
              <w:right w:val="single" w:sz="4" w:space="0" w:color="auto"/>
            </w:tcBorders>
            <w:shd w:val="clear" w:color="auto" w:fill="auto"/>
            <w:vAlign w:val="center"/>
          </w:tcPr>
          <w:p w14:paraId="716D2BD5"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90.43%</w:t>
            </w:r>
          </w:p>
        </w:tc>
        <w:tc>
          <w:tcPr>
            <w:tcW w:w="720" w:type="dxa"/>
            <w:tcBorders>
              <w:top w:val="nil"/>
              <w:left w:val="nil"/>
              <w:bottom w:val="single" w:sz="4" w:space="0" w:color="auto"/>
              <w:right w:val="single" w:sz="4" w:space="0" w:color="auto"/>
            </w:tcBorders>
            <w:shd w:val="clear" w:color="auto" w:fill="auto"/>
            <w:vAlign w:val="center"/>
          </w:tcPr>
          <w:p w14:paraId="04377DEC"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9.04</w:t>
            </w:r>
          </w:p>
        </w:tc>
      </w:tr>
      <w:tr w:rsidR="00857160" w14:paraId="024067DE" w14:textId="77777777">
        <w:trPr>
          <w:cantSplit/>
          <w:trHeight w:val="425"/>
          <w:jc w:val="center"/>
        </w:trPr>
        <w:tc>
          <w:tcPr>
            <w:tcW w:w="927" w:type="dxa"/>
            <w:vMerge/>
            <w:tcBorders>
              <w:top w:val="single" w:sz="4" w:space="0" w:color="auto"/>
              <w:left w:val="single" w:sz="4" w:space="0" w:color="auto"/>
              <w:bottom w:val="single" w:sz="4" w:space="0" w:color="auto"/>
              <w:right w:val="single" w:sz="4" w:space="0" w:color="auto"/>
            </w:tcBorders>
            <w:vAlign w:val="center"/>
          </w:tcPr>
          <w:p w14:paraId="28753515" w14:textId="77777777" w:rsidR="00857160" w:rsidRDefault="00857160">
            <w:pPr>
              <w:widowControl/>
              <w:jc w:val="center"/>
              <w:rPr>
                <w:rFonts w:ascii="宋体" w:hAnsi="宋体" w:cs="宋体" w:hint="eastAsia"/>
                <w:kern w:val="0"/>
                <w:sz w:val="20"/>
                <w:szCs w:val="20"/>
              </w:rPr>
            </w:pPr>
          </w:p>
        </w:tc>
        <w:tc>
          <w:tcPr>
            <w:tcW w:w="1023" w:type="dxa"/>
            <w:tcBorders>
              <w:top w:val="nil"/>
              <w:left w:val="nil"/>
              <w:bottom w:val="single" w:sz="4" w:space="0" w:color="auto"/>
              <w:right w:val="single" w:sz="4" w:space="0" w:color="auto"/>
            </w:tcBorders>
            <w:shd w:val="clear" w:color="auto" w:fill="auto"/>
            <w:vAlign w:val="center"/>
          </w:tcPr>
          <w:p w14:paraId="33823A06" w14:textId="77777777" w:rsidR="00857160" w:rsidRDefault="00000000">
            <w:pPr>
              <w:widowControl/>
              <w:jc w:val="center"/>
              <w:rPr>
                <w:rFonts w:ascii="宋体" w:hAnsi="宋体" w:cs="宋体" w:hint="eastAsia"/>
                <w:kern w:val="0"/>
                <w:sz w:val="20"/>
                <w:szCs w:val="20"/>
              </w:rPr>
            </w:pPr>
            <w:r>
              <w:rPr>
                <w:rFonts w:ascii="宋体" w:hAnsi="宋体" w:cs="宋体" w:hint="eastAsia"/>
                <w:kern w:val="0"/>
                <w:sz w:val="20"/>
                <w:szCs w:val="20"/>
              </w:rPr>
              <w:t>自治区安排</w:t>
            </w:r>
          </w:p>
        </w:tc>
        <w:tc>
          <w:tcPr>
            <w:tcW w:w="1418" w:type="dxa"/>
            <w:tcBorders>
              <w:top w:val="nil"/>
              <w:left w:val="nil"/>
              <w:bottom w:val="single" w:sz="4" w:space="0" w:color="auto"/>
              <w:right w:val="single" w:sz="4" w:space="0" w:color="auto"/>
            </w:tcBorders>
            <w:shd w:val="clear" w:color="auto" w:fill="auto"/>
            <w:vAlign w:val="center"/>
          </w:tcPr>
          <w:p w14:paraId="25F8D864"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0.00</w:t>
            </w:r>
          </w:p>
        </w:tc>
        <w:tc>
          <w:tcPr>
            <w:tcW w:w="1350" w:type="dxa"/>
            <w:tcBorders>
              <w:top w:val="nil"/>
              <w:left w:val="nil"/>
              <w:bottom w:val="single" w:sz="4" w:space="0" w:color="auto"/>
              <w:right w:val="single" w:sz="4" w:space="0" w:color="auto"/>
            </w:tcBorders>
            <w:shd w:val="clear" w:color="auto" w:fill="auto"/>
            <w:vAlign w:val="center"/>
          </w:tcPr>
          <w:p w14:paraId="5692307F"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0.00</w:t>
            </w:r>
          </w:p>
        </w:tc>
        <w:tc>
          <w:tcPr>
            <w:tcW w:w="1484" w:type="dxa"/>
            <w:tcBorders>
              <w:top w:val="nil"/>
              <w:left w:val="nil"/>
              <w:bottom w:val="single" w:sz="4" w:space="0" w:color="auto"/>
              <w:right w:val="single" w:sz="4" w:space="0" w:color="auto"/>
            </w:tcBorders>
            <w:shd w:val="clear" w:color="auto" w:fill="auto"/>
            <w:vAlign w:val="center"/>
          </w:tcPr>
          <w:p w14:paraId="415B4C82"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0.00</w:t>
            </w:r>
          </w:p>
        </w:tc>
        <w:tc>
          <w:tcPr>
            <w:tcW w:w="993" w:type="dxa"/>
            <w:tcBorders>
              <w:top w:val="nil"/>
              <w:left w:val="nil"/>
              <w:bottom w:val="single" w:sz="4" w:space="0" w:color="auto"/>
              <w:right w:val="single" w:sz="4" w:space="0" w:color="auto"/>
            </w:tcBorders>
            <w:shd w:val="clear" w:color="auto" w:fill="auto"/>
            <w:vAlign w:val="center"/>
          </w:tcPr>
          <w:p w14:paraId="6692DEEE" w14:textId="77777777" w:rsidR="00857160" w:rsidRDefault="00000000">
            <w:pPr>
              <w:widowControl/>
              <w:jc w:val="center"/>
              <w:rPr>
                <w:rFonts w:ascii="宋体" w:hAnsi="宋体" w:cs="宋体" w:hint="eastAsia"/>
                <w:kern w:val="0"/>
                <w:sz w:val="20"/>
                <w:szCs w:val="20"/>
              </w:rPr>
            </w:pPr>
            <w:r>
              <w:rPr>
                <w:rFonts w:ascii="宋体" w:hAnsi="宋体" w:cs="宋体" w:hint="eastAsia"/>
                <w:sz w:val="20"/>
                <w:szCs w:val="20"/>
                <w14:ligatures w14:val="standardContextual"/>
              </w:rPr>
              <w:t>-</w:t>
            </w:r>
          </w:p>
        </w:tc>
        <w:tc>
          <w:tcPr>
            <w:tcW w:w="992" w:type="dxa"/>
            <w:tcBorders>
              <w:top w:val="nil"/>
              <w:left w:val="nil"/>
              <w:bottom w:val="single" w:sz="4" w:space="0" w:color="auto"/>
              <w:right w:val="single" w:sz="4" w:space="0" w:color="auto"/>
            </w:tcBorders>
            <w:shd w:val="clear" w:color="auto" w:fill="auto"/>
            <w:vAlign w:val="center"/>
          </w:tcPr>
          <w:p w14:paraId="2B7F4A25" w14:textId="77777777" w:rsidR="00857160" w:rsidRDefault="00000000">
            <w:pPr>
              <w:widowControl/>
              <w:jc w:val="center"/>
              <w:rPr>
                <w:rFonts w:ascii="宋体" w:hAnsi="宋体" w:cs="宋体" w:hint="eastAsia"/>
                <w:kern w:val="0"/>
                <w:sz w:val="20"/>
                <w:szCs w:val="20"/>
              </w:rPr>
            </w:pPr>
            <w:r>
              <w:rPr>
                <w:rFonts w:ascii="宋体" w:hAnsi="宋体" w:cs="宋体" w:hint="eastAsia"/>
                <w:sz w:val="20"/>
                <w:szCs w:val="20"/>
                <w14:ligatures w14:val="standardContextual"/>
              </w:rPr>
              <w:t>-</w:t>
            </w:r>
          </w:p>
        </w:tc>
        <w:tc>
          <w:tcPr>
            <w:tcW w:w="720" w:type="dxa"/>
            <w:tcBorders>
              <w:top w:val="nil"/>
              <w:left w:val="nil"/>
              <w:bottom w:val="single" w:sz="4" w:space="0" w:color="auto"/>
              <w:right w:val="single" w:sz="4" w:space="0" w:color="auto"/>
            </w:tcBorders>
            <w:shd w:val="clear" w:color="auto" w:fill="auto"/>
            <w:vAlign w:val="center"/>
          </w:tcPr>
          <w:p w14:paraId="4D4C46AE" w14:textId="77777777" w:rsidR="00857160" w:rsidRDefault="00000000">
            <w:pPr>
              <w:widowControl/>
              <w:jc w:val="center"/>
              <w:rPr>
                <w:rFonts w:ascii="宋体" w:hAnsi="宋体" w:cs="宋体" w:hint="eastAsia"/>
                <w:kern w:val="0"/>
                <w:sz w:val="20"/>
                <w:szCs w:val="20"/>
              </w:rPr>
            </w:pPr>
            <w:r>
              <w:rPr>
                <w:rFonts w:ascii="宋体" w:hAnsi="宋体" w:cs="宋体" w:hint="eastAsia"/>
                <w:sz w:val="20"/>
                <w:szCs w:val="20"/>
                <w14:ligatures w14:val="standardContextual"/>
              </w:rPr>
              <w:t>-</w:t>
            </w:r>
          </w:p>
        </w:tc>
      </w:tr>
      <w:tr w:rsidR="00857160" w14:paraId="5BFA73F7" w14:textId="77777777">
        <w:trPr>
          <w:cantSplit/>
          <w:trHeight w:val="281"/>
          <w:jc w:val="center"/>
        </w:trPr>
        <w:tc>
          <w:tcPr>
            <w:tcW w:w="927" w:type="dxa"/>
            <w:vMerge/>
            <w:tcBorders>
              <w:top w:val="single" w:sz="4" w:space="0" w:color="auto"/>
              <w:left w:val="single" w:sz="4" w:space="0" w:color="auto"/>
              <w:bottom w:val="single" w:sz="4" w:space="0" w:color="auto"/>
              <w:right w:val="single" w:sz="4" w:space="0" w:color="auto"/>
            </w:tcBorders>
            <w:vAlign w:val="center"/>
          </w:tcPr>
          <w:p w14:paraId="7BDD5D47" w14:textId="77777777" w:rsidR="00857160" w:rsidRDefault="00857160">
            <w:pPr>
              <w:widowControl/>
              <w:jc w:val="center"/>
              <w:rPr>
                <w:rFonts w:ascii="宋体" w:hAnsi="宋体" w:cs="宋体" w:hint="eastAsia"/>
                <w:kern w:val="0"/>
                <w:sz w:val="20"/>
                <w:szCs w:val="20"/>
              </w:rPr>
            </w:pPr>
          </w:p>
        </w:tc>
        <w:tc>
          <w:tcPr>
            <w:tcW w:w="1023" w:type="dxa"/>
            <w:tcBorders>
              <w:top w:val="nil"/>
              <w:left w:val="nil"/>
              <w:bottom w:val="single" w:sz="4" w:space="0" w:color="auto"/>
              <w:right w:val="single" w:sz="4" w:space="0" w:color="auto"/>
            </w:tcBorders>
            <w:shd w:val="clear" w:color="auto" w:fill="auto"/>
            <w:vAlign w:val="center"/>
          </w:tcPr>
          <w:p w14:paraId="76505E62" w14:textId="77777777" w:rsidR="00857160" w:rsidRDefault="00000000">
            <w:pPr>
              <w:widowControl/>
              <w:jc w:val="center"/>
              <w:rPr>
                <w:rFonts w:ascii="宋体" w:hAnsi="宋体" w:cs="宋体" w:hint="eastAsia"/>
                <w:kern w:val="0"/>
                <w:sz w:val="20"/>
                <w:szCs w:val="20"/>
              </w:rPr>
            </w:pPr>
            <w:r>
              <w:rPr>
                <w:rFonts w:ascii="宋体" w:hAnsi="宋体" w:cs="宋体" w:hint="eastAsia"/>
                <w:kern w:val="0"/>
                <w:sz w:val="20"/>
                <w:szCs w:val="20"/>
              </w:rPr>
              <w:t>地（州、市）安排</w:t>
            </w:r>
          </w:p>
        </w:tc>
        <w:tc>
          <w:tcPr>
            <w:tcW w:w="1418" w:type="dxa"/>
            <w:tcBorders>
              <w:top w:val="nil"/>
              <w:left w:val="nil"/>
              <w:bottom w:val="single" w:sz="4" w:space="0" w:color="auto"/>
              <w:right w:val="single" w:sz="4" w:space="0" w:color="auto"/>
            </w:tcBorders>
            <w:shd w:val="clear" w:color="auto" w:fill="auto"/>
            <w:vAlign w:val="center"/>
          </w:tcPr>
          <w:p w14:paraId="0441D49C"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0.00</w:t>
            </w:r>
          </w:p>
        </w:tc>
        <w:tc>
          <w:tcPr>
            <w:tcW w:w="1350" w:type="dxa"/>
            <w:tcBorders>
              <w:top w:val="nil"/>
              <w:left w:val="nil"/>
              <w:bottom w:val="single" w:sz="4" w:space="0" w:color="auto"/>
              <w:right w:val="single" w:sz="4" w:space="0" w:color="auto"/>
            </w:tcBorders>
            <w:shd w:val="clear" w:color="auto" w:fill="auto"/>
            <w:vAlign w:val="center"/>
          </w:tcPr>
          <w:p w14:paraId="6C8613A6"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0.00</w:t>
            </w:r>
          </w:p>
        </w:tc>
        <w:tc>
          <w:tcPr>
            <w:tcW w:w="1484" w:type="dxa"/>
            <w:tcBorders>
              <w:top w:val="nil"/>
              <w:left w:val="nil"/>
              <w:bottom w:val="single" w:sz="4" w:space="0" w:color="auto"/>
              <w:right w:val="single" w:sz="4" w:space="0" w:color="auto"/>
            </w:tcBorders>
            <w:shd w:val="clear" w:color="auto" w:fill="auto"/>
            <w:vAlign w:val="center"/>
          </w:tcPr>
          <w:p w14:paraId="6EACC33C"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0.00</w:t>
            </w:r>
          </w:p>
        </w:tc>
        <w:tc>
          <w:tcPr>
            <w:tcW w:w="993" w:type="dxa"/>
            <w:tcBorders>
              <w:top w:val="nil"/>
              <w:left w:val="nil"/>
              <w:bottom w:val="single" w:sz="4" w:space="0" w:color="auto"/>
              <w:right w:val="single" w:sz="4" w:space="0" w:color="auto"/>
            </w:tcBorders>
            <w:shd w:val="clear" w:color="auto" w:fill="auto"/>
            <w:vAlign w:val="center"/>
          </w:tcPr>
          <w:p w14:paraId="74CABF6B" w14:textId="77777777" w:rsidR="00857160" w:rsidRDefault="00000000">
            <w:pPr>
              <w:widowControl/>
              <w:jc w:val="center"/>
              <w:rPr>
                <w:rFonts w:ascii="宋体" w:hAnsi="宋体" w:cs="宋体" w:hint="eastAsia"/>
                <w:kern w:val="0"/>
                <w:sz w:val="20"/>
                <w:szCs w:val="20"/>
              </w:rPr>
            </w:pPr>
            <w:r>
              <w:rPr>
                <w:rFonts w:ascii="宋体" w:hAnsi="宋体" w:cs="宋体" w:hint="eastAsia"/>
                <w:sz w:val="20"/>
                <w:szCs w:val="20"/>
                <w14:ligatures w14:val="standardContextual"/>
              </w:rPr>
              <w:t>-</w:t>
            </w:r>
          </w:p>
        </w:tc>
        <w:tc>
          <w:tcPr>
            <w:tcW w:w="992" w:type="dxa"/>
            <w:tcBorders>
              <w:top w:val="nil"/>
              <w:left w:val="nil"/>
              <w:bottom w:val="single" w:sz="4" w:space="0" w:color="auto"/>
              <w:right w:val="single" w:sz="4" w:space="0" w:color="auto"/>
            </w:tcBorders>
            <w:shd w:val="clear" w:color="auto" w:fill="auto"/>
            <w:vAlign w:val="center"/>
          </w:tcPr>
          <w:p w14:paraId="211E57FF" w14:textId="77777777" w:rsidR="00857160" w:rsidRDefault="00000000">
            <w:pPr>
              <w:widowControl/>
              <w:jc w:val="center"/>
              <w:rPr>
                <w:rFonts w:ascii="宋体" w:hAnsi="宋体" w:cs="宋体" w:hint="eastAsia"/>
                <w:kern w:val="0"/>
                <w:sz w:val="20"/>
                <w:szCs w:val="20"/>
              </w:rPr>
            </w:pPr>
            <w:r>
              <w:rPr>
                <w:rFonts w:ascii="宋体" w:hAnsi="宋体" w:cs="宋体" w:hint="eastAsia"/>
                <w:sz w:val="20"/>
                <w:szCs w:val="20"/>
                <w14:ligatures w14:val="standardContextual"/>
              </w:rPr>
              <w:t>-</w:t>
            </w:r>
          </w:p>
        </w:tc>
        <w:tc>
          <w:tcPr>
            <w:tcW w:w="720" w:type="dxa"/>
            <w:tcBorders>
              <w:top w:val="nil"/>
              <w:left w:val="nil"/>
              <w:bottom w:val="single" w:sz="4" w:space="0" w:color="auto"/>
              <w:right w:val="single" w:sz="4" w:space="0" w:color="auto"/>
            </w:tcBorders>
            <w:shd w:val="clear" w:color="auto" w:fill="auto"/>
            <w:vAlign w:val="center"/>
          </w:tcPr>
          <w:p w14:paraId="2422894F" w14:textId="77777777" w:rsidR="00857160" w:rsidRDefault="00000000">
            <w:pPr>
              <w:widowControl/>
              <w:jc w:val="center"/>
              <w:rPr>
                <w:rFonts w:ascii="宋体" w:hAnsi="宋体" w:cs="宋体" w:hint="eastAsia"/>
                <w:kern w:val="0"/>
                <w:sz w:val="20"/>
                <w:szCs w:val="20"/>
              </w:rPr>
            </w:pPr>
            <w:r>
              <w:rPr>
                <w:rFonts w:ascii="宋体" w:hAnsi="宋体" w:cs="宋体" w:hint="eastAsia"/>
                <w:sz w:val="20"/>
                <w:szCs w:val="20"/>
                <w14:ligatures w14:val="standardContextual"/>
              </w:rPr>
              <w:t>-</w:t>
            </w:r>
          </w:p>
        </w:tc>
      </w:tr>
      <w:tr w:rsidR="00857160" w14:paraId="4A99E313" w14:textId="77777777">
        <w:trPr>
          <w:cantSplit/>
          <w:trHeight w:val="373"/>
          <w:jc w:val="center"/>
        </w:trPr>
        <w:tc>
          <w:tcPr>
            <w:tcW w:w="927" w:type="dxa"/>
            <w:vMerge/>
            <w:tcBorders>
              <w:top w:val="single" w:sz="4" w:space="0" w:color="auto"/>
              <w:left w:val="single" w:sz="4" w:space="0" w:color="auto"/>
              <w:bottom w:val="single" w:sz="4" w:space="0" w:color="auto"/>
              <w:right w:val="single" w:sz="4" w:space="0" w:color="auto"/>
            </w:tcBorders>
            <w:vAlign w:val="center"/>
          </w:tcPr>
          <w:p w14:paraId="323FA386" w14:textId="77777777" w:rsidR="00857160" w:rsidRDefault="00857160">
            <w:pPr>
              <w:widowControl/>
              <w:jc w:val="center"/>
              <w:rPr>
                <w:rFonts w:ascii="宋体" w:hAnsi="宋体" w:cs="宋体" w:hint="eastAsia"/>
                <w:kern w:val="0"/>
                <w:sz w:val="20"/>
                <w:szCs w:val="20"/>
              </w:rPr>
            </w:pPr>
          </w:p>
        </w:tc>
        <w:tc>
          <w:tcPr>
            <w:tcW w:w="1023" w:type="dxa"/>
            <w:tcBorders>
              <w:top w:val="nil"/>
              <w:left w:val="nil"/>
              <w:bottom w:val="single" w:sz="4" w:space="0" w:color="auto"/>
              <w:right w:val="single" w:sz="4" w:space="0" w:color="auto"/>
            </w:tcBorders>
            <w:shd w:val="clear" w:color="auto" w:fill="auto"/>
            <w:vAlign w:val="center"/>
          </w:tcPr>
          <w:p w14:paraId="4E710885" w14:textId="77777777" w:rsidR="00857160" w:rsidRDefault="00000000">
            <w:pPr>
              <w:widowControl/>
              <w:jc w:val="center"/>
              <w:rPr>
                <w:rFonts w:ascii="宋体" w:hAnsi="宋体" w:cs="宋体" w:hint="eastAsia"/>
                <w:kern w:val="0"/>
                <w:sz w:val="20"/>
                <w:szCs w:val="20"/>
              </w:rPr>
            </w:pPr>
            <w:r>
              <w:rPr>
                <w:rFonts w:ascii="宋体" w:hAnsi="宋体" w:cs="宋体" w:hint="eastAsia"/>
                <w:kern w:val="0"/>
                <w:sz w:val="20"/>
                <w:szCs w:val="20"/>
              </w:rPr>
              <w:t>县（市、区）安排</w:t>
            </w:r>
          </w:p>
        </w:tc>
        <w:tc>
          <w:tcPr>
            <w:tcW w:w="1418" w:type="dxa"/>
            <w:tcBorders>
              <w:top w:val="nil"/>
              <w:left w:val="nil"/>
              <w:bottom w:val="single" w:sz="4" w:space="0" w:color="auto"/>
              <w:right w:val="single" w:sz="4" w:space="0" w:color="auto"/>
            </w:tcBorders>
            <w:shd w:val="clear" w:color="auto" w:fill="auto"/>
            <w:vAlign w:val="center"/>
          </w:tcPr>
          <w:p w14:paraId="6160C309"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312.00</w:t>
            </w:r>
          </w:p>
        </w:tc>
        <w:tc>
          <w:tcPr>
            <w:tcW w:w="1350" w:type="dxa"/>
            <w:tcBorders>
              <w:top w:val="nil"/>
              <w:left w:val="nil"/>
              <w:bottom w:val="single" w:sz="4" w:space="0" w:color="auto"/>
              <w:right w:val="single" w:sz="4" w:space="0" w:color="auto"/>
            </w:tcBorders>
            <w:shd w:val="clear" w:color="auto" w:fill="auto"/>
            <w:vAlign w:val="center"/>
          </w:tcPr>
          <w:p w14:paraId="58271F9D"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393.88</w:t>
            </w:r>
          </w:p>
        </w:tc>
        <w:tc>
          <w:tcPr>
            <w:tcW w:w="1484" w:type="dxa"/>
            <w:tcBorders>
              <w:top w:val="nil"/>
              <w:left w:val="nil"/>
              <w:bottom w:val="single" w:sz="4" w:space="0" w:color="auto"/>
              <w:right w:val="single" w:sz="4" w:space="0" w:color="auto"/>
            </w:tcBorders>
            <w:shd w:val="clear" w:color="auto" w:fill="auto"/>
            <w:vAlign w:val="center"/>
          </w:tcPr>
          <w:p w14:paraId="6FF4A0B9"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356.18</w:t>
            </w:r>
          </w:p>
        </w:tc>
        <w:tc>
          <w:tcPr>
            <w:tcW w:w="993" w:type="dxa"/>
            <w:tcBorders>
              <w:top w:val="nil"/>
              <w:left w:val="nil"/>
              <w:bottom w:val="single" w:sz="4" w:space="0" w:color="auto"/>
              <w:right w:val="single" w:sz="4" w:space="0" w:color="auto"/>
            </w:tcBorders>
            <w:shd w:val="clear" w:color="auto" w:fill="auto"/>
            <w:vAlign w:val="center"/>
          </w:tcPr>
          <w:p w14:paraId="16C6DF7B" w14:textId="77777777" w:rsidR="00857160" w:rsidRDefault="00000000">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992" w:type="dxa"/>
            <w:tcBorders>
              <w:top w:val="nil"/>
              <w:left w:val="nil"/>
              <w:bottom w:val="single" w:sz="4" w:space="0" w:color="auto"/>
              <w:right w:val="single" w:sz="4" w:space="0" w:color="auto"/>
            </w:tcBorders>
            <w:shd w:val="clear" w:color="auto" w:fill="auto"/>
            <w:vAlign w:val="center"/>
          </w:tcPr>
          <w:p w14:paraId="66783857" w14:textId="77777777" w:rsidR="00857160" w:rsidRDefault="00000000">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720" w:type="dxa"/>
            <w:tcBorders>
              <w:top w:val="nil"/>
              <w:left w:val="nil"/>
              <w:bottom w:val="single" w:sz="4" w:space="0" w:color="auto"/>
              <w:right w:val="single" w:sz="4" w:space="0" w:color="auto"/>
            </w:tcBorders>
            <w:shd w:val="clear" w:color="auto" w:fill="auto"/>
            <w:vAlign w:val="center"/>
          </w:tcPr>
          <w:p w14:paraId="2D164676" w14:textId="77777777" w:rsidR="00857160" w:rsidRDefault="00000000">
            <w:pPr>
              <w:widowControl/>
              <w:jc w:val="center"/>
              <w:rPr>
                <w:rFonts w:ascii="宋体" w:hAnsi="宋体" w:cs="宋体" w:hint="eastAsia"/>
                <w:kern w:val="0"/>
                <w:sz w:val="20"/>
                <w:szCs w:val="20"/>
              </w:rPr>
            </w:pPr>
            <w:r>
              <w:rPr>
                <w:rFonts w:ascii="宋体" w:hAnsi="宋体" w:cs="宋体" w:hint="eastAsia"/>
                <w:kern w:val="0"/>
                <w:sz w:val="20"/>
                <w:szCs w:val="20"/>
              </w:rPr>
              <w:t>-</w:t>
            </w:r>
          </w:p>
        </w:tc>
      </w:tr>
      <w:tr w:rsidR="00857160" w14:paraId="4160BE3D" w14:textId="77777777">
        <w:trPr>
          <w:cantSplit/>
          <w:trHeight w:val="459"/>
          <w:jc w:val="center"/>
        </w:trPr>
        <w:tc>
          <w:tcPr>
            <w:tcW w:w="927" w:type="dxa"/>
            <w:vMerge/>
            <w:tcBorders>
              <w:top w:val="single" w:sz="4" w:space="0" w:color="auto"/>
              <w:left w:val="single" w:sz="4" w:space="0" w:color="auto"/>
              <w:bottom w:val="single" w:sz="4" w:space="0" w:color="auto"/>
              <w:right w:val="single" w:sz="4" w:space="0" w:color="auto"/>
            </w:tcBorders>
            <w:vAlign w:val="center"/>
          </w:tcPr>
          <w:p w14:paraId="0CA93150" w14:textId="77777777" w:rsidR="00857160" w:rsidRDefault="00857160">
            <w:pPr>
              <w:widowControl/>
              <w:jc w:val="center"/>
              <w:rPr>
                <w:rFonts w:ascii="宋体" w:hAnsi="宋体" w:cs="宋体" w:hint="eastAsia"/>
                <w:kern w:val="0"/>
                <w:sz w:val="20"/>
                <w:szCs w:val="20"/>
              </w:rPr>
            </w:pPr>
          </w:p>
        </w:tc>
        <w:tc>
          <w:tcPr>
            <w:tcW w:w="1023" w:type="dxa"/>
            <w:tcBorders>
              <w:top w:val="nil"/>
              <w:left w:val="nil"/>
              <w:bottom w:val="single" w:sz="4" w:space="0" w:color="auto"/>
              <w:right w:val="single" w:sz="4" w:space="0" w:color="auto"/>
            </w:tcBorders>
            <w:shd w:val="clear" w:color="auto" w:fill="auto"/>
            <w:vAlign w:val="center"/>
          </w:tcPr>
          <w:p w14:paraId="51D582A2" w14:textId="77777777" w:rsidR="00857160" w:rsidRDefault="00000000">
            <w:pPr>
              <w:widowControl/>
              <w:jc w:val="center"/>
              <w:rPr>
                <w:rFonts w:ascii="宋体" w:hAnsi="宋体" w:cs="宋体" w:hint="eastAsia"/>
                <w:kern w:val="0"/>
                <w:sz w:val="20"/>
                <w:szCs w:val="20"/>
              </w:rPr>
            </w:pPr>
            <w:r>
              <w:rPr>
                <w:rFonts w:ascii="宋体" w:hAnsi="宋体" w:cs="宋体" w:hint="eastAsia"/>
                <w:kern w:val="0"/>
                <w:sz w:val="20"/>
                <w:szCs w:val="20"/>
              </w:rPr>
              <w:t>其他资金</w:t>
            </w:r>
          </w:p>
        </w:tc>
        <w:tc>
          <w:tcPr>
            <w:tcW w:w="1418" w:type="dxa"/>
            <w:tcBorders>
              <w:top w:val="nil"/>
              <w:left w:val="nil"/>
              <w:bottom w:val="single" w:sz="4" w:space="0" w:color="auto"/>
              <w:right w:val="single" w:sz="4" w:space="0" w:color="auto"/>
            </w:tcBorders>
            <w:shd w:val="clear" w:color="auto" w:fill="auto"/>
            <w:vAlign w:val="center"/>
          </w:tcPr>
          <w:p w14:paraId="07016004"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0.00</w:t>
            </w:r>
          </w:p>
        </w:tc>
        <w:tc>
          <w:tcPr>
            <w:tcW w:w="1350" w:type="dxa"/>
            <w:tcBorders>
              <w:top w:val="nil"/>
              <w:left w:val="nil"/>
              <w:bottom w:val="single" w:sz="4" w:space="0" w:color="auto"/>
              <w:right w:val="single" w:sz="4" w:space="0" w:color="auto"/>
            </w:tcBorders>
            <w:shd w:val="clear" w:color="auto" w:fill="auto"/>
            <w:vAlign w:val="center"/>
          </w:tcPr>
          <w:p w14:paraId="5ACD20CA"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0.00</w:t>
            </w:r>
          </w:p>
        </w:tc>
        <w:tc>
          <w:tcPr>
            <w:tcW w:w="1484" w:type="dxa"/>
            <w:tcBorders>
              <w:top w:val="nil"/>
              <w:left w:val="nil"/>
              <w:bottom w:val="single" w:sz="4" w:space="0" w:color="auto"/>
              <w:right w:val="single" w:sz="4" w:space="0" w:color="auto"/>
            </w:tcBorders>
            <w:shd w:val="clear" w:color="auto" w:fill="auto"/>
            <w:vAlign w:val="center"/>
          </w:tcPr>
          <w:p w14:paraId="0A6FCD16"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0.00</w:t>
            </w:r>
          </w:p>
        </w:tc>
        <w:tc>
          <w:tcPr>
            <w:tcW w:w="993" w:type="dxa"/>
            <w:tcBorders>
              <w:top w:val="nil"/>
              <w:left w:val="nil"/>
              <w:bottom w:val="single" w:sz="4" w:space="0" w:color="auto"/>
              <w:right w:val="single" w:sz="4" w:space="0" w:color="auto"/>
            </w:tcBorders>
            <w:shd w:val="clear" w:color="auto" w:fill="auto"/>
            <w:vAlign w:val="center"/>
          </w:tcPr>
          <w:p w14:paraId="7E1B8773" w14:textId="77777777" w:rsidR="00857160" w:rsidRDefault="00000000">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992" w:type="dxa"/>
            <w:tcBorders>
              <w:top w:val="nil"/>
              <w:left w:val="nil"/>
              <w:bottom w:val="single" w:sz="4" w:space="0" w:color="auto"/>
              <w:right w:val="single" w:sz="4" w:space="0" w:color="auto"/>
            </w:tcBorders>
            <w:shd w:val="clear" w:color="auto" w:fill="auto"/>
            <w:vAlign w:val="center"/>
          </w:tcPr>
          <w:p w14:paraId="01284B68" w14:textId="77777777" w:rsidR="00857160" w:rsidRDefault="00000000">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720" w:type="dxa"/>
            <w:tcBorders>
              <w:top w:val="nil"/>
              <w:left w:val="nil"/>
              <w:bottom w:val="single" w:sz="4" w:space="0" w:color="auto"/>
              <w:right w:val="single" w:sz="4" w:space="0" w:color="auto"/>
            </w:tcBorders>
            <w:shd w:val="clear" w:color="auto" w:fill="auto"/>
            <w:vAlign w:val="center"/>
          </w:tcPr>
          <w:p w14:paraId="01E17561" w14:textId="77777777" w:rsidR="00857160" w:rsidRDefault="00000000">
            <w:pPr>
              <w:widowControl/>
              <w:jc w:val="center"/>
              <w:rPr>
                <w:rFonts w:ascii="宋体" w:hAnsi="宋体" w:cs="宋体" w:hint="eastAsia"/>
                <w:kern w:val="0"/>
                <w:sz w:val="20"/>
                <w:szCs w:val="20"/>
              </w:rPr>
            </w:pPr>
            <w:r>
              <w:rPr>
                <w:rFonts w:ascii="宋体" w:hAnsi="宋体" w:cs="宋体" w:hint="eastAsia"/>
                <w:kern w:val="0"/>
                <w:sz w:val="20"/>
                <w:szCs w:val="20"/>
              </w:rPr>
              <w:t>-</w:t>
            </w:r>
          </w:p>
        </w:tc>
      </w:tr>
      <w:tr w:rsidR="00857160" w14:paraId="328E7765" w14:textId="77777777">
        <w:trPr>
          <w:cantSplit/>
          <w:trHeight w:val="415"/>
          <w:jc w:val="center"/>
        </w:trPr>
        <w:tc>
          <w:tcPr>
            <w:tcW w:w="927" w:type="dxa"/>
            <w:vMerge/>
            <w:tcBorders>
              <w:top w:val="single" w:sz="4" w:space="0" w:color="auto"/>
              <w:left w:val="single" w:sz="4" w:space="0" w:color="auto"/>
              <w:bottom w:val="single" w:sz="4" w:space="0" w:color="auto"/>
              <w:right w:val="single" w:sz="4" w:space="0" w:color="auto"/>
            </w:tcBorders>
            <w:vAlign w:val="center"/>
          </w:tcPr>
          <w:p w14:paraId="376F11BF" w14:textId="77777777" w:rsidR="00857160" w:rsidRDefault="00857160">
            <w:pPr>
              <w:widowControl/>
              <w:jc w:val="center"/>
              <w:rPr>
                <w:rFonts w:ascii="宋体" w:hAnsi="宋体" w:cs="宋体" w:hint="eastAsia"/>
                <w:kern w:val="0"/>
                <w:sz w:val="20"/>
                <w:szCs w:val="20"/>
              </w:rPr>
            </w:pPr>
          </w:p>
        </w:tc>
        <w:tc>
          <w:tcPr>
            <w:tcW w:w="1023" w:type="dxa"/>
            <w:tcBorders>
              <w:top w:val="nil"/>
              <w:left w:val="nil"/>
              <w:bottom w:val="single" w:sz="4" w:space="0" w:color="auto"/>
              <w:right w:val="single" w:sz="4" w:space="0" w:color="auto"/>
            </w:tcBorders>
            <w:shd w:val="clear" w:color="auto" w:fill="auto"/>
            <w:vAlign w:val="center"/>
          </w:tcPr>
          <w:p w14:paraId="3B08A6FA" w14:textId="77777777" w:rsidR="00857160" w:rsidRDefault="00000000">
            <w:pPr>
              <w:widowControl/>
              <w:jc w:val="center"/>
              <w:rPr>
                <w:rFonts w:ascii="宋体" w:hAnsi="宋体" w:cs="宋体" w:hint="eastAsia"/>
                <w:kern w:val="0"/>
                <w:sz w:val="20"/>
                <w:szCs w:val="20"/>
              </w:rPr>
            </w:pPr>
            <w:r>
              <w:rPr>
                <w:rFonts w:ascii="宋体" w:hAnsi="宋体" w:cs="宋体" w:hint="eastAsia"/>
                <w:kern w:val="0"/>
                <w:sz w:val="20"/>
                <w:szCs w:val="20"/>
              </w:rPr>
              <w:t>合计</w:t>
            </w:r>
          </w:p>
        </w:tc>
        <w:tc>
          <w:tcPr>
            <w:tcW w:w="1418" w:type="dxa"/>
            <w:tcBorders>
              <w:top w:val="nil"/>
              <w:left w:val="nil"/>
              <w:bottom w:val="single" w:sz="4" w:space="0" w:color="auto"/>
              <w:right w:val="single" w:sz="4" w:space="0" w:color="auto"/>
            </w:tcBorders>
            <w:shd w:val="clear" w:color="auto" w:fill="auto"/>
            <w:vAlign w:val="center"/>
          </w:tcPr>
          <w:p w14:paraId="55FA8F73"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384.87</w:t>
            </w:r>
          </w:p>
        </w:tc>
        <w:tc>
          <w:tcPr>
            <w:tcW w:w="1350" w:type="dxa"/>
            <w:tcBorders>
              <w:top w:val="nil"/>
              <w:left w:val="nil"/>
              <w:bottom w:val="single" w:sz="4" w:space="0" w:color="auto"/>
              <w:right w:val="single" w:sz="4" w:space="0" w:color="auto"/>
            </w:tcBorders>
            <w:shd w:val="clear" w:color="auto" w:fill="auto"/>
            <w:vAlign w:val="center"/>
          </w:tcPr>
          <w:p w14:paraId="085E0553"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393.88</w:t>
            </w:r>
          </w:p>
        </w:tc>
        <w:tc>
          <w:tcPr>
            <w:tcW w:w="1484" w:type="dxa"/>
            <w:tcBorders>
              <w:top w:val="nil"/>
              <w:left w:val="nil"/>
              <w:bottom w:val="single" w:sz="4" w:space="0" w:color="auto"/>
              <w:right w:val="single" w:sz="4" w:space="0" w:color="auto"/>
            </w:tcBorders>
            <w:shd w:val="clear" w:color="auto" w:fill="auto"/>
            <w:vAlign w:val="center"/>
          </w:tcPr>
          <w:p w14:paraId="19FEECC3"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356.18</w:t>
            </w:r>
          </w:p>
        </w:tc>
        <w:tc>
          <w:tcPr>
            <w:tcW w:w="993" w:type="dxa"/>
            <w:tcBorders>
              <w:top w:val="nil"/>
              <w:left w:val="nil"/>
              <w:bottom w:val="single" w:sz="4" w:space="0" w:color="auto"/>
              <w:right w:val="single" w:sz="4" w:space="0" w:color="auto"/>
            </w:tcBorders>
            <w:shd w:val="clear" w:color="auto" w:fill="auto"/>
            <w:vAlign w:val="center"/>
          </w:tcPr>
          <w:p w14:paraId="63CDC3BD" w14:textId="77777777" w:rsidR="00857160" w:rsidRDefault="00000000">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992" w:type="dxa"/>
            <w:tcBorders>
              <w:top w:val="nil"/>
              <w:left w:val="nil"/>
              <w:bottom w:val="single" w:sz="4" w:space="0" w:color="auto"/>
              <w:right w:val="single" w:sz="4" w:space="0" w:color="auto"/>
            </w:tcBorders>
            <w:shd w:val="clear" w:color="auto" w:fill="auto"/>
            <w:vAlign w:val="center"/>
          </w:tcPr>
          <w:p w14:paraId="67DB0DC3" w14:textId="77777777" w:rsidR="00857160" w:rsidRDefault="00000000">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720" w:type="dxa"/>
            <w:tcBorders>
              <w:top w:val="nil"/>
              <w:left w:val="nil"/>
              <w:bottom w:val="single" w:sz="4" w:space="0" w:color="auto"/>
              <w:right w:val="single" w:sz="4" w:space="0" w:color="auto"/>
            </w:tcBorders>
            <w:shd w:val="clear" w:color="auto" w:fill="auto"/>
            <w:vAlign w:val="center"/>
          </w:tcPr>
          <w:p w14:paraId="59ABE574" w14:textId="77777777" w:rsidR="00857160" w:rsidRDefault="00000000">
            <w:pPr>
              <w:widowControl/>
              <w:jc w:val="center"/>
              <w:rPr>
                <w:rFonts w:ascii="宋体" w:hAnsi="宋体" w:cs="宋体" w:hint="eastAsia"/>
                <w:kern w:val="0"/>
                <w:sz w:val="20"/>
                <w:szCs w:val="20"/>
              </w:rPr>
            </w:pPr>
            <w:r>
              <w:rPr>
                <w:rFonts w:ascii="宋体" w:hAnsi="宋体" w:cs="宋体" w:hint="eastAsia"/>
                <w:kern w:val="0"/>
                <w:sz w:val="20"/>
                <w:szCs w:val="20"/>
              </w:rPr>
              <w:t>-</w:t>
            </w:r>
          </w:p>
        </w:tc>
      </w:tr>
      <w:tr w:rsidR="00857160" w14:paraId="72A934E7" w14:textId="77777777">
        <w:trPr>
          <w:cantSplit/>
          <w:trHeight w:val="341"/>
          <w:jc w:val="center"/>
        </w:trPr>
        <w:tc>
          <w:tcPr>
            <w:tcW w:w="92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8738E2" w14:textId="77777777" w:rsidR="00857160" w:rsidRDefault="00000000">
            <w:pPr>
              <w:widowControl/>
              <w:jc w:val="center"/>
              <w:rPr>
                <w:rFonts w:ascii="宋体" w:hAnsi="宋体" w:cs="宋体" w:hint="eastAsia"/>
                <w:kern w:val="0"/>
                <w:sz w:val="20"/>
                <w:szCs w:val="20"/>
              </w:rPr>
            </w:pPr>
            <w:r>
              <w:rPr>
                <w:rFonts w:ascii="宋体" w:hAnsi="宋体" w:cs="宋体" w:hint="eastAsia"/>
                <w:kern w:val="0"/>
                <w:sz w:val="20"/>
                <w:szCs w:val="20"/>
              </w:rPr>
              <w:t>年度总体目标</w:t>
            </w:r>
          </w:p>
        </w:tc>
        <w:tc>
          <w:tcPr>
            <w:tcW w:w="3791" w:type="dxa"/>
            <w:gridSpan w:val="3"/>
            <w:tcBorders>
              <w:top w:val="single" w:sz="4" w:space="0" w:color="auto"/>
              <w:left w:val="nil"/>
              <w:bottom w:val="single" w:sz="4" w:space="0" w:color="auto"/>
              <w:right w:val="single" w:sz="4" w:space="0" w:color="auto"/>
            </w:tcBorders>
            <w:shd w:val="clear" w:color="auto" w:fill="auto"/>
            <w:noWrap/>
            <w:vAlign w:val="center"/>
          </w:tcPr>
          <w:p w14:paraId="449DEBC0" w14:textId="77777777" w:rsidR="00857160" w:rsidRDefault="00000000">
            <w:pPr>
              <w:widowControl/>
              <w:jc w:val="center"/>
              <w:rPr>
                <w:rFonts w:ascii="宋体" w:hAnsi="宋体" w:cs="宋体" w:hint="eastAsia"/>
                <w:kern w:val="0"/>
                <w:sz w:val="20"/>
                <w:szCs w:val="20"/>
              </w:rPr>
            </w:pPr>
            <w:r>
              <w:rPr>
                <w:rFonts w:ascii="宋体" w:hAnsi="宋体" w:cs="宋体" w:hint="eastAsia"/>
                <w:kern w:val="0"/>
                <w:sz w:val="20"/>
                <w:szCs w:val="20"/>
              </w:rPr>
              <w:t>预期目标</w:t>
            </w:r>
          </w:p>
        </w:tc>
        <w:tc>
          <w:tcPr>
            <w:tcW w:w="4189" w:type="dxa"/>
            <w:gridSpan w:val="4"/>
            <w:tcBorders>
              <w:top w:val="single" w:sz="4" w:space="0" w:color="auto"/>
              <w:left w:val="nil"/>
              <w:bottom w:val="single" w:sz="4" w:space="0" w:color="auto"/>
              <w:right w:val="single" w:sz="4" w:space="0" w:color="auto"/>
            </w:tcBorders>
            <w:shd w:val="clear" w:color="auto" w:fill="auto"/>
            <w:noWrap/>
            <w:vAlign w:val="center"/>
          </w:tcPr>
          <w:p w14:paraId="796A00AF" w14:textId="77777777" w:rsidR="00857160" w:rsidRDefault="00000000">
            <w:pPr>
              <w:widowControl/>
              <w:jc w:val="center"/>
              <w:rPr>
                <w:rFonts w:ascii="宋体" w:hAnsi="宋体" w:cs="宋体" w:hint="eastAsia"/>
                <w:kern w:val="0"/>
                <w:sz w:val="20"/>
                <w:szCs w:val="20"/>
              </w:rPr>
            </w:pPr>
            <w:r>
              <w:rPr>
                <w:rFonts w:ascii="宋体" w:hAnsi="宋体" w:cs="宋体" w:hint="eastAsia"/>
                <w:kern w:val="0"/>
                <w:sz w:val="20"/>
                <w:szCs w:val="20"/>
              </w:rPr>
              <w:t>实际完成情况</w:t>
            </w:r>
          </w:p>
        </w:tc>
      </w:tr>
      <w:tr w:rsidR="00857160" w14:paraId="5D23E679" w14:textId="77777777">
        <w:trPr>
          <w:cantSplit/>
          <w:trHeight w:val="705"/>
          <w:jc w:val="center"/>
        </w:trPr>
        <w:tc>
          <w:tcPr>
            <w:tcW w:w="927" w:type="dxa"/>
            <w:vMerge/>
            <w:tcBorders>
              <w:top w:val="single" w:sz="4" w:space="0" w:color="auto"/>
              <w:left w:val="single" w:sz="4" w:space="0" w:color="auto"/>
              <w:bottom w:val="single" w:sz="4" w:space="0" w:color="auto"/>
              <w:right w:val="single" w:sz="4" w:space="0" w:color="auto"/>
            </w:tcBorders>
            <w:vAlign w:val="center"/>
          </w:tcPr>
          <w:p w14:paraId="605F8185" w14:textId="77777777" w:rsidR="00857160" w:rsidRDefault="00857160">
            <w:pPr>
              <w:widowControl/>
              <w:jc w:val="left"/>
              <w:rPr>
                <w:rFonts w:ascii="宋体" w:hAnsi="宋体" w:cs="宋体" w:hint="eastAsia"/>
                <w:kern w:val="0"/>
                <w:sz w:val="20"/>
                <w:szCs w:val="20"/>
              </w:rPr>
            </w:pPr>
          </w:p>
        </w:tc>
        <w:tc>
          <w:tcPr>
            <w:tcW w:w="3791" w:type="dxa"/>
            <w:gridSpan w:val="3"/>
            <w:tcBorders>
              <w:top w:val="single" w:sz="4" w:space="0" w:color="auto"/>
              <w:left w:val="nil"/>
              <w:bottom w:val="single" w:sz="4" w:space="0" w:color="auto"/>
              <w:right w:val="single" w:sz="4" w:space="0" w:color="auto"/>
            </w:tcBorders>
            <w:shd w:val="clear" w:color="auto" w:fill="auto"/>
          </w:tcPr>
          <w:p w14:paraId="4AF8B20B" w14:textId="77777777" w:rsidR="00857160" w:rsidRDefault="00000000">
            <w:pPr>
              <w:jc w:val="left"/>
              <w:rPr>
                <w:rFonts w:ascii="宋体" w:hAnsi="宋体" w:cs="宋体" w:hint="eastAsia"/>
                <w:sz w:val="20"/>
                <w:szCs w:val="20"/>
                <w14:ligatures w14:val="standardContextual"/>
              </w:rPr>
            </w:pPr>
            <w:r>
              <w:rPr>
                <w:rFonts w:ascii="宋体" w:hAnsi="宋体" w:cs="宋体" w:hint="eastAsia"/>
                <w:sz w:val="20"/>
                <w:szCs w:val="20"/>
                <w14:ligatures w14:val="standardContextual"/>
              </w:rPr>
              <w:t>目标1:保障部门单位人员19人，发放工资福利304.01万元，办公经费7.99万元，使教育教学得到保障；目标2:通过完成在校学生教育77人，提高昌吉市教育水平。目标3:通过完成学年</w:t>
            </w:r>
            <w:proofErr w:type="gramStart"/>
            <w:r>
              <w:rPr>
                <w:rFonts w:ascii="宋体" w:hAnsi="宋体" w:cs="宋体" w:hint="eastAsia"/>
                <w:sz w:val="20"/>
                <w:szCs w:val="20"/>
                <w14:ligatures w14:val="standardContextual"/>
              </w:rPr>
              <w:t>内中学</w:t>
            </w:r>
            <w:proofErr w:type="gramEnd"/>
            <w:r>
              <w:rPr>
                <w:rFonts w:ascii="宋体" w:hAnsi="宋体" w:cs="宋体" w:hint="eastAsia"/>
                <w:sz w:val="20"/>
                <w:szCs w:val="20"/>
                <w14:ligatures w14:val="standardContextual"/>
              </w:rPr>
              <w:t>结业学生24人，达成义务教育的目标，解决升学问题。目标4：通过完成学年内新入学学生12人，达成义务教育的目的，解决就学问题。</w:t>
            </w:r>
          </w:p>
        </w:tc>
        <w:tc>
          <w:tcPr>
            <w:tcW w:w="4189" w:type="dxa"/>
            <w:gridSpan w:val="4"/>
            <w:tcBorders>
              <w:top w:val="single" w:sz="4" w:space="0" w:color="auto"/>
              <w:left w:val="nil"/>
              <w:bottom w:val="single" w:sz="4" w:space="0" w:color="auto"/>
              <w:right w:val="single" w:sz="4" w:space="0" w:color="auto"/>
            </w:tcBorders>
            <w:shd w:val="clear" w:color="auto" w:fill="auto"/>
          </w:tcPr>
          <w:p w14:paraId="41D32AF6" w14:textId="77777777" w:rsidR="00857160" w:rsidRDefault="00000000">
            <w:pPr>
              <w:jc w:val="left"/>
              <w:rPr>
                <w:rFonts w:ascii="宋体" w:hAnsi="宋体" w:cs="宋体" w:hint="eastAsia"/>
                <w:sz w:val="20"/>
                <w:szCs w:val="20"/>
                <w14:ligatures w14:val="standardContextual"/>
              </w:rPr>
            </w:pPr>
            <w:r>
              <w:rPr>
                <w:rFonts w:ascii="宋体" w:hAnsi="宋体" w:cs="宋体" w:hint="eastAsia"/>
                <w:sz w:val="20"/>
                <w:szCs w:val="20"/>
                <w14:ligatures w14:val="standardContextual"/>
              </w:rPr>
              <w:t>截止2023年年底，保障部门单位人员19人，发放工资福利347.73万元，办公经费8.45万元，使教育教学得到保障；完成在校学生教育77人，提高昌吉市教育水平。完成学年</w:t>
            </w:r>
            <w:proofErr w:type="gramStart"/>
            <w:r>
              <w:rPr>
                <w:rFonts w:ascii="宋体" w:hAnsi="宋体" w:cs="宋体" w:hint="eastAsia"/>
                <w:sz w:val="20"/>
                <w:szCs w:val="20"/>
                <w14:ligatures w14:val="standardContextual"/>
              </w:rPr>
              <w:t>内中学</w:t>
            </w:r>
            <w:proofErr w:type="gramEnd"/>
            <w:r>
              <w:rPr>
                <w:rFonts w:ascii="宋体" w:hAnsi="宋体" w:cs="宋体" w:hint="eastAsia"/>
                <w:sz w:val="20"/>
                <w:szCs w:val="20"/>
                <w14:ligatures w14:val="standardContextual"/>
              </w:rPr>
              <w:t>结业学生24人，达成义务教育的目标，解决升学问题。完成学年内新入学学生12人，达成义务教育的目的，解决就学问题。</w:t>
            </w:r>
          </w:p>
        </w:tc>
      </w:tr>
      <w:tr w:rsidR="00857160" w14:paraId="70A8AF88" w14:textId="77777777">
        <w:trPr>
          <w:cantSplit/>
          <w:trHeight w:val="716"/>
          <w:jc w:val="center"/>
        </w:trPr>
        <w:tc>
          <w:tcPr>
            <w:tcW w:w="927" w:type="dxa"/>
            <w:tcBorders>
              <w:top w:val="single" w:sz="4" w:space="0" w:color="auto"/>
              <w:left w:val="single" w:sz="4" w:space="0" w:color="auto"/>
              <w:bottom w:val="single" w:sz="4" w:space="0" w:color="auto"/>
              <w:right w:val="single" w:sz="4" w:space="0" w:color="auto"/>
            </w:tcBorders>
            <w:shd w:val="clear" w:color="auto" w:fill="auto"/>
            <w:vAlign w:val="center"/>
          </w:tcPr>
          <w:p w14:paraId="454D9842" w14:textId="77777777" w:rsidR="00857160" w:rsidRDefault="00000000">
            <w:pPr>
              <w:widowControl/>
              <w:jc w:val="center"/>
              <w:rPr>
                <w:rFonts w:ascii="宋体" w:hAnsi="宋体" w:cs="宋体" w:hint="eastAsia"/>
                <w:kern w:val="0"/>
                <w:sz w:val="20"/>
                <w:szCs w:val="20"/>
              </w:rPr>
            </w:pPr>
            <w:r>
              <w:rPr>
                <w:rFonts w:ascii="宋体" w:hAnsi="宋体" w:cs="宋体" w:hint="eastAsia"/>
                <w:kern w:val="0"/>
                <w:sz w:val="20"/>
                <w:szCs w:val="20"/>
              </w:rPr>
              <w:t>一级指标</w:t>
            </w:r>
          </w:p>
        </w:tc>
        <w:tc>
          <w:tcPr>
            <w:tcW w:w="1023" w:type="dxa"/>
            <w:tcBorders>
              <w:top w:val="nil"/>
              <w:left w:val="nil"/>
              <w:bottom w:val="single" w:sz="4" w:space="0" w:color="auto"/>
              <w:right w:val="single" w:sz="4" w:space="0" w:color="auto"/>
            </w:tcBorders>
            <w:shd w:val="clear" w:color="auto" w:fill="auto"/>
            <w:vAlign w:val="center"/>
          </w:tcPr>
          <w:p w14:paraId="4CD6EFD2" w14:textId="77777777" w:rsidR="00857160" w:rsidRDefault="00000000">
            <w:pPr>
              <w:widowControl/>
              <w:jc w:val="center"/>
              <w:rPr>
                <w:rFonts w:ascii="宋体" w:hAnsi="宋体" w:cs="宋体" w:hint="eastAsia"/>
                <w:kern w:val="0"/>
                <w:sz w:val="20"/>
                <w:szCs w:val="20"/>
              </w:rPr>
            </w:pPr>
            <w:r>
              <w:rPr>
                <w:rFonts w:ascii="宋体" w:hAnsi="宋体" w:cs="宋体" w:hint="eastAsia"/>
                <w:kern w:val="0"/>
                <w:sz w:val="20"/>
                <w:szCs w:val="20"/>
              </w:rPr>
              <w:t>二级指标</w:t>
            </w:r>
          </w:p>
        </w:tc>
        <w:tc>
          <w:tcPr>
            <w:tcW w:w="1418" w:type="dxa"/>
            <w:tcBorders>
              <w:top w:val="nil"/>
              <w:left w:val="nil"/>
              <w:bottom w:val="single" w:sz="4" w:space="0" w:color="auto"/>
              <w:right w:val="single" w:sz="4" w:space="0" w:color="auto"/>
            </w:tcBorders>
            <w:shd w:val="clear" w:color="auto" w:fill="auto"/>
            <w:vAlign w:val="center"/>
          </w:tcPr>
          <w:p w14:paraId="6CBB2EF1" w14:textId="77777777" w:rsidR="00857160" w:rsidRDefault="00000000">
            <w:pPr>
              <w:widowControl/>
              <w:jc w:val="center"/>
              <w:rPr>
                <w:rFonts w:ascii="宋体" w:hAnsi="宋体" w:cs="宋体" w:hint="eastAsia"/>
                <w:kern w:val="0"/>
                <w:sz w:val="20"/>
                <w:szCs w:val="20"/>
              </w:rPr>
            </w:pPr>
            <w:r>
              <w:rPr>
                <w:rFonts w:ascii="宋体" w:hAnsi="宋体" w:cs="宋体" w:hint="eastAsia"/>
                <w:kern w:val="0"/>
                <w:sz w:val="20"/>
                <w:szCs w:val="20"/>
              </w:rPr>
              <w:t>三级指标</w:t>
            </w:r>
          </w:p>
        </w:tc>
        <w:tc>
          <w:tcPr>
            <w:tcW w:w="1350" w:type="dxa"/>
            <w:tcBorders>
              <w:top w:val="nil"/>
              <w:left w:val="nil"/>
              <w:bottom w:val="single" w:sz="4" w:space="0" w:color="auto"/>
              <w:right w:val="single" w:sz="4" w:space="0" w:color="auto"/>
            </w:tcBorders>
            <w:shd w:val="clear" w:color="auto" w:fill="auto"/>
            <w:vAlign w:val="center"/>
          </w:tcPr>
          <w:p w14:paraId="6404C3B7" w14:textId="77777777" w:rsidR="00857160" w:rsidRDefault="00000000">
            <w:pPr>
              <w:widowControl/>
              <w:jc w:val="center"/>
              <w:rPr>
                <w:rFonts w:ascii="宋体" w:hAnsi="宋体" w:cs="宋体" w:hint="eastAsia"/>
                <w:kern w:val="0"/>
                <w:sz w:val="20"/>
                <w:szCs w:val="20"/>
              </w:rPr>
            </w:pPr>
            <w:r>
              <w:rPr>
                <w:rFonts w:ascii="宋体" w:hAnsi="宋体" w:cs="宋体" w:hint="eastAsia"/>
                <w:kern w:val="0"/>
                <w:sz w:val="20"/>
                <w:szCs w:val="20"/>
              </w:rPr>
              <w:t>预期指标值</w:t>
            </w:r>
          </w:p>
        </w:tc>
        <w:tc>
          <w:tcPr>
            <w:tcW w:w="1484" w:type="dxa"/>
            <w:tcBorders>
              <w:top w:val="nil"/>
              <w:left w:val="nil"/>
              <w:bottom w:val="single" w:sz="4" w:space="0" w:color="auto"/>
              <w:right w:val="single" w:sz="4" w:space="0" w:color="auto"/>
            </w:tcBorders>
            <w:shd w:val="clear" w:color="auto" w:fill="auto"/>
            <w:vAlign w:val="center"/>
          </w:tcPr>
          <w:p w14:paraId="25D5408A" w14:textId="77777777" w:rsidR="00857160" w:rsidRDefault="00000000">
            <w:pPr>
              <w:widowControl/>
              <w:jc w:val="center"/>
              <w:rPr>
                <w:rFonts w:ascii="宋体" w:hAnsi="宋体" w:cs="宋体" w:hint="eastAsia"/>
                <w:kern w:val="0"/>
                <w:sz w:val="20"/>
                <w:szCs w:val="20"/>
              </w:rPr>
            </w:pPr>
            <w:r>
              <w:rPr>
                <w:rFonts w:ascii="宋体" w:hAnsi="宋体" w:cs="宋体" w:hint="eastAsia"/>
                <w:kern w:val="0"/>
                <w:sz w:val="20"/>
                <w:szCs w:val="20"/>
              </w:rPr>
              <w:t>指标值设定依据</w:t>
            </w:r>
          </w:p>
        </w:tc>
        <w:tc>
          <w:tcPr>
            <w:tcW w:w="993" w:type="dxa"/>
            <w:tcBorders>
              <w:top w:val="nil"/>
              <w:left w:val="nil"/>
              <w:bottom w:val="single" w:sz="4" w:space="0" w:color="auto"/>
              <w:right w:val="single" w:sz="4" w:space="0" w:color="auto"/>
            </w:tcBorders>
            <w:shd w:val="clear" w:color="auto" w:fill="auto"/>
            <w:vAlign w:val="center"/>
          </w:tcPr>
          <w:p w14:paraId="0119A7AF" w14:textId="77777777" w:rsidR="00857160" w:rsidRDefault="00000000">
            <w:pPr>
              <w:widowControl/>
              <w:jc w:val="center"/>
              <w:rPr>
                <w:rFonts w:ascii="宋体" w:hAnsi="宋体" w:cs="宋体" w:hint="eastAsia"/>
                <w:kern w:val="0"/>
                <w:sz w:val="20"/>
                <w:szCs w:val="20"/>
              </w:rPr>
            </w:pPr>
            <w:r>
              <w:rPr>
                <w:rFonts w:ascii="宋体" w:hAnsi="宋体" w:cs="宋体" w:hint="eastAsia"/>
                <w:kern w:val="0"/>
                <w:sz w:val="20"/>
                <w:szCs w:val="20"/>
              </w:rPr>
              <w:t>分值权重</w:t>
            </w:r>
          </w:p>
        </w:tc>
        <w:tc>
          <w:tcPr>
            <w:tcW w:w="992" w:type="dxa"/>
            <w:tcBorders>
              <w:top w:val="nil"/>
              <w:left w:val="nil"/>
              <w:bottom w:val="single" w:sz="4" w:space="0" w:color="auto"/>
              <w:right w:val="single" w:sz="4" w:space="0" w:color="auto"/>
            </w:tcBorders>
            <w:shd w:val="clear" w:color="auto" w:fill="auto"/>
            <w:vAlign w:val="center"/>
          </w:tcPr>
          <w:p w14:paraId="504284DE" w14:textId="77777777" w:rsidR="00857160" w:rsidRDefault="00000000">
            <w:pPr>
              <w:widowControl/>
              <w:jc w:val="center"/>
              <w:rPr>
                <w:rFonts w:ascii="宋体" w:hAnsi="宋体" w:cs="宋体" w:hint="eastAsia"/>
                <w:kern w:val="0"/>
                <w:sz w:val="20"/>
                <w:szCs w:val="20"/>
              </w:rPr>
            </w:pPr>
            <w:r>
              <w:rPr>
                <w:rFonts w:ascii="宋体" w:hAnsi="宋体" w:cs="宋体" w:hint="eastAsia"/>
                <w:kern w:val="0"/>
                <w:sz w:val="20"/>
                <w:szCs w:val="20"/>
              </w:rPr>
              <w:t>实际完成指标值</w:t>
            </w:r>
          </w:p>
        </w:tc>
        <w:tc>
          <w:tcPr>
            <w:tcW w:w="720" w:type="dxa"/>
            <w:tcBorders>
              <w:top w:val="nil"/>
              <w:left w:val="nil"/>
              <w:bottom w:val="single" w:sz="4" w:space="0" w:color="auto"/>
              <w:right w:val="single" w:sz="4" w:space="0" w:color="auto"/>
            </w:tcBorders>
            <w:shd w:val="clear" w:color="auto" w:fill="auto"/>
            <w:vAlign w:val="center"/>
          </w:tcPr>
          <w:p w14:paraId="22F01D81" w14:textId="77777777" w:rsidR="00857160" w:rsidRDefault="00000000">
            <w:pPr>
              <w:widowControl/>
              <w:jc w:val="center"/>
              <w:rPr>
                <w:rFonts w:ascii="宋体" w:hAnsi="宋体" w:cs="宋体" w:hint="eastAsia"/>
                <w:kern w:val="0"/>
                <w:sz w:val="20"/>
                <w:szCs w:val="20"/>
              </w:rPr>
            </w:pPr>
            <w:r>
              <w:rPr>
                <w:rFonts w:ascii="宋体" w:hAnsi="宋体" w:cs="宋体" w:hint="eastAsia"/>
                <w:kern w:val="0"/>
                <w:sz w:val="20"/>
                <w:szCs w:val="20"/>
              </w:rPr>
              <w:t>得分</w:t>
            </w:r>
          </w:p>
        </w:tc>
      </w:tr>
      <w:tr w:rsidR="00857160" w14:paraId="23C884AC" w14:textId="77777777">
        <w:trPr>
          <w:cantSplit/>
          <w:trHeight w:val="740"/>
          <w:jc w:val="center"/>
        </w:trPr>
        <w:tc>
          <w:tcPr>
            <w:tcW w:w="9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62F429"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运行成本</w:t>
            </w:r>
          </w:p>
        </w:tc>
        <w:tc>
          <w:tcPr>
            <w:tcW w:w="1023" w:type="dxa"/>
            <w:tcBorders>
              <w:top w:val="nil"/>
              <w:left w:val="nil"/>
              <w:bottom w:val="single" w:sz="4" w:space="0" w:color="auto"/>
              <w:right w:val="single" w:sz="4" w:space="0" w:color="auto"/>
            </w:tcBorders>
            <w:shd w:val="clear" w:color="auto" w:fill="auto"/>
            <w:noWrap/>
            <w:vAlign w:val="center"/>
          </w:tcPr>
          <w:p w14:paraId="793D9731"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数量指标</w:t>
            </w:r>
          </w:p>
        </w:tc>
        <w:tc>
          <w:tcPr>
            <w:tcW w:w="1418" w:type="dxa"/>
            <w:tcBorders>
              <w:top w:val="nil"/>
              <w:left w:val="nil"/>
              <w:bottom w:val="single" w:sz="4" w:space="0" w:color="auto"/>
              <w:right w:val="single" w:sz="4" w:space="0" w:color="auto"/>
            </w:tcBorders>
            <w:shd w:val="clear" w:color="auto" w:fill="auto"/>
            <w:noWrap/>
            <w:vAlign w:val="center"/>
          </w:tcPr>
          <w:p w14:paraId="4ADE2BE2"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保障办公人员数量</w:t>
            </w:r>
          </w:p>
        </w:tc>
        <w:tc>
          <w:tcPr>
            <w:tcW w:w="1350" w:type="dxa"/>
            <w:tcBorders>
              <w:top w:val="nil"/>
              <w:left w:val="nil"/>
              <w:bottom w:val="single" w:sz="4" w:space="0" w:color="auto"/>
              <w:right w:val="single" w:sz="4" w:space="0" w:color="auto"/>
            </w:tcBorders>
            <w:shd w:val="clear" w:color="auto" w:fill="auto"/>
            <w:noWrap/>
            <w:vAlign w:val="center"/>
          </w:tcPr>
          <w:p w14:paraId="48466B52"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&gt;=19人</w:t>
            </w:r>
          </w:p>
        </w:tc>
        <w:tc>
          <w:tcPr>
            <w:tcW w:w="1484" w:type="dxa"/>
            <w:tcBorders>
              <w:top w:val="nil"/>
              <w:left w:val="nil"/>
              <w:bottom w:val="single" w:sz="4" w:space="0" w:color="auto"/>
              <w:right w:val="single" w:sz="4" w:space="0" w:color="auto"/>
            </w:tcBorders>
            <w:shd w:val="clear" w:color="auto" w:fill="auto"/>
            <w:noWrap/>
            <w:vAlign w:val="center"/>
          </w:tcPr>
          <w:p w14:paraId="50900A0C"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情况说明</w:t>
            </w:r>
          </w:p>
        </w:tc>
        <w:tc>
          <w:tcPr>
            <w:tcW w:w="993" w:type="dxa"/>
            <w:tcBorders>
              <w:top w:val="nil"/>
              <w:left w:val="nil"/>
              <w:bottom w:val="single" w:sz="4" w:space="0" w:color="auto"/>
              <w:right w:val="single" w:sz="4" w:space="0" w:color="auto"/>
            </w:tcBorders>
            <w:shd w:val="clear" w:color="auto" w:fill="auto"/>
            <w:noWrap/>
            <w:vAlign w:val="center"/>
          </w:tcPr>
          <w:p w14:paraId="40DE3F5B"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15</w:t>
            </w:r>
          </w:p>
        </w:tc>
        <w:tc>
          <w:tcPr>
            <w:tcW w:w="992" w:type="dxa"/>
            <w:tcBorders>
              <w:top w:val="nil"/>
              <w:left w:val="nil"/>
              <w:bottom w:val="single" w:sz="4" w:space="0" w:color="auto"/>
              <w:right w:val="single" w:sz="4" w:space="0" w:color="auto"/>
            </w:tcBorders>
            <w:shd w:val="clear" w:color="auto" w:fill="auto"/>
            <w:noWrap/>
            <w:vAlign w:val="center"/>
          </w:tcPr>
          <w:p w14:paraId="29316D76"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19人</w:t>
            </w:r>
          </w:p>
        </w:tc>
        <w:tc>
          <w:tcPr>
            <w:tcW w:w="720" w:type="dxa"/>
            <w:tcBorders>
              <w:top w:val="nil"/>
              <w:left w:val="nil"/>
              <w:bottom w:val="single" w:sz="4" w:space="0" w:color="auto"/>
              <w:right w:val="single" w:sz="4" w:space="0" w:color="auto"/>
            </w:tcBorders>
            <w:shd w:val="clear" w:color="auto" w:fill="auto"/>
            <w:noWrap/>
            <w:vAlign w:val="center"/>
          </w:tcPr>
          <w:p w14:paraId="684114D1"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15</w:t>
            </w:r>
          </w:p>
        </w:tc>
      </w:tr>
      <w:tr w:rsidR="00857160" w14:paraId="059D703A" w14:textId="77777777">
        <w:trPr>
          <w:cantSplit/>
          <w:trHeight w:val="740"/>
          <w:jc w:val="center"/>
        </w:trPr>
        <w:tc>
          <w:tcPr>
            <w:tcW w:w="9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967FCB"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管理效率</w:t>
            </w:r>
          </w:p>
        </w:tc>
        <w:tc>
          <w:tcPr>
            <w:tcW w:w="1023" w:type="dxa"/>
            <w:tcBorders>
              <w:top w:val="nil"/>
              <w:left w:val="nil"/>
              <w:bottom w:val="single" w:sz="4" w:space="0" w:color="auto"/>
              <w:right w:val="single" w:sz="4" w:space="0" w:color="auto"/>
            </w:tcBorders>
            <w:shd w:val="clear" w:color="auto" w:fill="auto"/>
            <w:noWrap/>
            <w:vAlign w:val="center"/>
          </w:tcPr>
          <w:p w14:paraId="4EB16942"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质量指标</w:t>
            </w:r>
          </w:p>
        </w:tc>
        <w:tc>
          <w:tcPr>
            <w:tcW w:w="1418" w:type="dxa"/>
            <w:tcBorders>
              <w:top w:val="nil"/>
              <w:left w:val="nil"/>
              <w:bottom w:val="single" w:sz="4" w:space="0" w:color="auto"/>
              <w:right w:val="single" w:sz="4" w:space="0" w:color="auto"/>
            </w:tcBorders>
            <w:shd w:val="clear" w:color="auto" w:fill="auto"/>
            <w:noWrap/>
            <w:vAlign w:val="center"/>
          </w:tcPr>
          <w:p w14:paraId="071FF301"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资金使用合</w:t>
            </w:r>
            <w:proofErr w:type="gramStart"/>
            <w:r>
              <w:rPr>
                <w:rFonts w:ascii="宋体" w:hAnsi="宋体" w:cs="宋体" w:hint="eastAsia"/>
                <w:sz w:val="20"/>
                <w:szCs w:val="20"/>
                <w14:ligatures w14:val="standardContextual"/>
              </w:rPr>
              <w:t>规</w:t>
            </w:r>
            <w:proofErr w:type="gramEnd"/>
            <w:r>
              <w:rPr>
                <w:rFonts w:ascii="宋体" w:hAnsi="宋体" w:cs="宋体" w:hint="eastAsia"/>
                <w:sz w:val="20"/>
                <w:szCs w:val="20"/>
                <w14:ligatures w14:val="standardContextual"/>
              </w:rPr>
              <w:t>率</w:t>
            </w:r>
          </w:p>
        </w:tc>
        <w:tc>
          <w:tcPr>
            <w:tcW w:w="1350" w:type="dxa"/>
            <w:tcBorders>
              <w:top w:val="nil"/>
              <w:left w:val="nil"/>
              <w:bottom w:val="single" w:sz="4" w:space="0" w:color="auto"/>
              <w:right w:val="single" w:sz="4" w:space="0" w:color="auto"/>
            </w:tcBorders>
            <w:shd w:val="clear" w:color="auto" w:fill="auto"/>
            <w:noWrap/>
            <w:vAlign w:val="center"/>
          </w:tcPr>
          <w:p w14:paraId="6FBA21A9"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=100%</w:t>
            </w:r>
          </w:p>
        </w:tc>
        <w:tc>
          <w:tcPr>
            <w:tcW w:w="1484" w:type="dxa"/>
            <w:tcBorders>
              <w:top w:val="nil"/>
              <w:left w:val="nil"/>
              <w:bottom w:val="single" w:sz="4" w:space="0" w:color="auto"/>
              <w:right w:val="single" w:sz="4" w:space="0" w:color="auto"/>
            </w:tcBorders>
            <w:shd w:val="clear" w:color="auto" w:fill="auto"/>
            <w:noWrap/>
            <w:vAlign w:val="center"/>
          </w:tcPr>
          <w:p w14:paraId="52AA485B"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资金管理办法</w:t>
            </w:r>
          </w:p>
        </w:tc>
        <w:tc>
          <w:tcPr>
            <w:tcW w:w="993" w:type="dxa"/>
            <w:tcBorders>
              <w:top w:val="nil"/>
              <w:left w:val="nil"/>
              <w:bottom w:val="single" w:sz="4" w:space="0" w:color="auto"/>
              <w:right w:val="single" w:sz="4" w:space="0" w:color="auto"/>
            </w:tcBorders>
            <w:shd w:val="clear" w:color="auto" w:fill="auto"/>
            <w:noWrap/>
            <w:vAlign w:val="center"/>
          </w:tcPr>
          <w:p w14:paraId="69A69D8D"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15</w:t>
            </w:r>
          </w:p>
        </w:tc>
        <w:tc>
          <w:tcPr>
            <w:tcW w:w="992" w:type="dxa"/>
            <w:tcBorders>
              <w:top w:val="nil"/>
              <w:left w:val="nil"/>
              <w:bottom w:val="single" w:sz="4" w:space="0" w:color="auto"/>
              <w:right w:val="single" w:sz="4" w:space="0" w:color="auto"/>
            </w:tcBorders>
            <w:shd w:val="clear" w:color="auto" w:fill="auto"/>
            <w:noWrap/>
            <w:vAlign w:val="center"/>
          </w:tcPr>
          <w:p w14:paraId="37F729E7"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100%</w:t>
            </w:r>
          </w:p>
        </w:tc>
        <w:tc>
          <w:tcPr>
            <w:tcW w:w="720" w:type="dxa"/>
            <w:tcBorders>
              <w:top w:val="nil"/>
              <w:left w:val="nil"/>
              <w:bottom w:val="single" w:sz="4" w:space="0" w:color="auto"/>
              <w:right w:val="single" w:sz="4" w:space="0" w:color="auto"/>
            </w:tcBorders>
            <w:shd w:val="clear" w:color="auto" w:fill="auto"/>
            <w:noWrap/>
            <w:vAlign w:val="center"/>
          </w:tcPr>
          <w:p w14:paraId="200F4A2D"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15</w:t>
            </w:r>
          </w:p>
        </w:tc>
      </w:tr>
      <w:tr w:rsidR="00857160" w14:paraId="62BA9316" w14:textId="77777777">
        <w:trPr>
          <w:cantSplit/>
          <w:trHeight w:val="740"/>
          <w:jc w:val="center"/>
        </w:trPr>
        <w:tc>
          <w:tcPr>
            <w:tcW w:w="9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E70650"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履职效能</w:t>
            </w:r>
          </w:p>
        </w:tc>
        <w:tc>
          <w:tcPr>
            <w:tcW w:w="1023" w:type="dxa"/>
            <w:vMerge w:val="restart"/>
            <w:tcBorders>
              <w:top w:val="nil"/>
              <w:left w:val="nil"/>
              <w:bottom w:val="single" w:sz="4" w:space="0" w:color="auto"/>
              <w:right w:val="single" w:sz="4" w:space="0" w:color="auto"/>
            </w:tcBorders>
            <w:shd w:val="clear" w:color="auto" w:fill="auto"/>
            <w:noWrap/>
            <w:vAlign w:val="center"/>
          </w:tcPr>
          <w:p w14:paraId="50E9E91A"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数量指标</w:t>
            </w:r>
          </w:p>
        </w:tc>
        <w:tc>
          <w:tcPr>
            <w:tcW w:w="1418" w:type="dxa"/>
            <w:tcBorders>
              <w:top w:val="nil"/>
              <w:left w:val="nil"/>
              <w:bottom w:val="single" w:sz="4" w:space="0" w:color="auto"/>
              <w:right w:val="single" w:sz="4" w:space="0" w:color="auto"/>
            </w:tcBorders>
            <w:shd w:val="clear" w:color="auto" w:fill="auto"/>
            <w:noWrap/>
            <w:vAlign w:val="center"/>
          </w:tcPr>
          <w:p w14:paraId="38A07392"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完成在校学生教育数量</w:t>
            </w:r>
          </w:p>
        </w:tc>
        <w:tc>
          <w:tcPr>
            <w:tcW w:w="1350" w:type="dxa"/>
            <w:tcBorders>
              <w:top w:val="nil"/>
              <w:left w:val="nil"/>
              <w:bottom w:val="single" w:sz="4" w:space="0" w:color="auto"/>
              <w:right w:val="single" w:sz="4" w:space="0" w:color="auto"/>
            </w:tcBorders>
            <w:shd w:val="clear" w:color="auto" w:fill="auto"/>
            <w:noWrap/>
            <w:vAlign w:val="center"/>
          </w:tcPr>
          <w:p w14:paraId="7E7E7BCE"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&gt;=77人</w:t>
            </w:r>
          </w:p>
        </w:tc>
        <w:tc>
          <w:tcPr>
            <w:tcW w:w="1484" w:type="dxa"/>
            <w:tcBorders>
              <w:top w:val="nil"/>
              <w:left w:val="nil"/>
              <w:bottom w:val="single" w:sz="4" w:space="0" w:color="auto"/>
              <w:right w:val="single" w:sz="4" w:space="0" w:color="auto"/>
            </w:tcBorders>
            <w:shd w:val="clear" w:color="auto" w:fill="auto"/>
            <w:noWrap/>
            <w:vAlign w:val="center"/>
          </w:tcPr>
          <w:p w14:paraId="556090E2"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情况说明</w:t>
            </w:r>
          </w:p>
        </w:tc>
        <w:tc>
          <w:tcPr>
            <w:tcW w:w="993" w:type="dxa"/>
            <w:tcBorders>
              <w:top w:val="nil"/>
              <w:left w:val="nil"/>
              <w:bottom w:val="single" w:sz="4" w:space="0" w:color="auto"/>
              <w:right w:val="single" w:sz="4" w:space="0" w:color="auto"/>
            </w:tcBorders>
            <w:shd w:val="clear" w:color="auto" w:fill="auto"/>
            <w:noWrap/>
            <w:vAlign w:val="center"/>
          </w:tcPr>
          <w:p w14:paraId="74A32276"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15</w:t>
            </w:r>
          </w:p>
        </w:tc>
        <w:tc>
          <w:tcPr>
            <w:tcW w:w="992" w:type="dxa"/>
            <w:tcBorders>
              <w:top w:val="nil"/>
              <w:left w:val="nil"/>
              <w:bottom w:val="single" w:sz="4" w:space="0" w:color="auto"/>
              <w:right w:val="single" w:sz="4" w:space="0" w:color="auto"/>
            </w:tcBorders>
            <w:shd w:val="clear" w:color="auto" w:fill="auto"/>
            <w:noWrap/>
            <w:vAlign w:val="center"/>
          </w:tcPr>
          <w:p w14:paraId="316E0C71"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77人</w:t>
            </w:r>
          </w:p>
        </w:tc>
        <w:tc>
          <w:tcPr>
            <w:tcW w:w="720" w:type="dxa"/>
            <w:tcBorders>
              <w:top w:val="nil"/>
              <w:left w:val="nil"/>
              <w:bottom w:val="single" w:sz="4" w:space="0" w:color="auto"/>
              <w:right w:val="single" w:sz="4" w:space="0" w:color="auto"/>
            </w:tcBorders>
            <w:shd w:val="clear" w:color="auto" w:fill="auto"/>
            <w:noWrap/>
            <w:vAlign w:val="center"/>
          </w:tcPr>
          <w:p w14:paraId="65E02364"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15</w:t>
            </w:r>
          </w:p>
        </w:tc>
      </w:tr>
      <w:tr w:rsidR="00857160" w14:paraId="3BF6C41A" w14:textId="77777777">
        <w:trPr>
          <w:cantSplit/>
          <w:trHeight w:val="740"/>
          <w:jc w:val="center"/>
        </w:trPr>
        <w:tc>
          <w:tcPr>
            <w:tcW w:w="92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AA99214"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社会效益</w:t>
            </w:r>
          </w:p>
        </w:tc>
        <w:tc>
          <w:tcPr>
            <w:tcW w:w="1023" w:type="dxa"/>
            <w:vMerge/>
            <w:tcBorders>
              <w:top w:val="nil"/>
              <w:left w:val="nil"/>
              <w:bottom w:val="single" w:sz="4" w:space="0" w:color="auto"/>
              <w:right w:val="single" w:sz="4" w:space="0" w:color="auto"/>
            </w:tcBorders>
            <w:shd w:val="clear" w:color="auto" w:fill="auto"/>
            <w:noWrap/>
            <w:vAlign w:val="center"/>
          </w:tcPr>
          <w:p w14:paraId="4655CFFF" w14:textId="77777777" w:rsidR="00857160" w:rsidRDefault="00857160">
            <w:pPr>
              <w:widowControl/>
              <w:jc w:val="center"/>
              <w:rPr>
                <w:rFonts w:ascii="宋体" w:hAnsi="宋体" w:cs="宋体" w:hint="eastAsia"/>
                <w:kern w:val="0"/>
                <w:sz w:val="20"/>
                <w:szCs w:val="20"/>
              </w:rPr>
            </w:pPr>
          </w:p>
        </w:tc>
        <w:tc>
          <w:tcPr>
            <w:tcW w:w="1418" w:type="dxa"/>
            <w:tcBorders>
              <w:top w:val="nil"/>
              <w:left w:val="nil"/>
              <w:bottom w:val="single" w:sz="4" w:space="0" w:color="auto"/>
              <w:right w:val="single" w:sz="4" w:space="0" w:color="auto"/>
            </w:tcBorders>
            <w:shd w:val="clear" w:color="auto" w:fill="auto"/>
            <w:noWrap/>
            <w:vAlign w:val="center"/>
          </w:tcPr>
          <w:p w14:paraId="65195575"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完成学年</w:t>
            </w:r>
            <w:proofErr w:type="gramStart"/>
            <w:r>
              <w:rPr>
                <w:rFonts w:ascii="宋体" w:hAnsi="宋体" w:cs="宋体" w:hint="eastAsia"/>
                <w:sz w:val="20"/>
                <w:szCs w:val="20"/>
                <w14:ligatures w14:val="standardContextual"/>
              </w:rPr>
              <w:t>内中学</w:t>
            </w:r>
            <w:proofErr w:type="gramEnd"/>
            <w:r>
              <w:rPr>
                <w:rFonts w:ascii="宋体" w:hAnsi="宋体" w:cs="宋体" w:hint="eastAsia"/>
                <w:sz w:val="20"/>
                <w:szCs w:val="20"/>
                <w14:ligatures w14:val="standardContextual"/>
              </w:rPr>
              <w:t>结业学生人数</w:t>
            </w:r>
          </w:p>
        </w:tc>
        <w:tc>
          <w:tcPr>
            <w:tcW w:w="1350" w:type="dxa"/>
            <w:tcBorders>
              <w:top w:val="nil"/>
              <w:left w:val="nil"/>
              <w:bottom w:val="single" w:sz="4" w:space="0" w:color="auto"/>
              <w:right w:val="single" w:sz="4" w:space="0" w:color="auto"/>
            </w:tcBorders>
            <w:shd w:val="clear" w:color="auto" w:fill="auto"/>
            <w:noWrap/>
            <w:vAlign w:val="center"/>
          </w:tcPr>
          <w:p w14:paraId="17F051F5"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=24人</w:t>
            </w:r>
          </w:p>
        </w:tc>
        <w:tc>
          <w:tcPr>
            <w:tcW w:w="1484" w:type="dxa"/>
            <w:tcBorders>
              <w:top w:val="nil"/>
              <w:left w:val="nil"/>
              <w:bottom w:val="single" w:sz="4" w:space="0" w:color="auto"/>
              <w:right w:val="single" w:sz="4" w:space="0" w:color="auto"/>
            </w:tcBorders>
            <w:shd w:val="clear" w:color="auto" w:fill="auto"/>
            <w:noWrap/>
            <w:vAlign w:val="center"/>
          </w:tcPr>
          <w:p w14:paraId="7984DF6B"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情况说明</w:t>
            </w:r>
          </w:p>
        </w:tc>
        <w:tc>
          <w:tcPr>
            <w:tcW w:w="993" w:type="dxa"/>
            <w:tcBorders>
              <w:top w:val="nil"/>
              <w:left w:val="nil"/>
              <w:bottom w:val="single" w:sz="4" w:space="0" w:color="auto"/>
              <w:right w:val="single" w:sz="4" w:space="0" w:color="auto"/>
            </w:tcBorders>
            <w:shd w:val="clear" w:color="auto" w:fill="auto"/>
            <w:noWrap/>
            <w:vAlign w:val="center"/>
          </w:tcPr>
          <w:p w14:paraId="797C0DA5"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15</w:t>
            </w:r>
          </w:p>
        </w:tc>
        <w:tc>
          <w:tcPr>
            <w:tcW w:w="992" w:type="dxa"/>
            <w:tcBorders>
              <w:top w:val="nil"/>
              <w:left w:val="nil"/>
              <w:bottom w:val="single" w:sz="4" w:space="0" w:color="auto"/>
              <w:right w:val="single" w:sz="4" w:space="0" w:color="auto"/>
            </w:tcBorders>
            <w:shd w:val="clear" w:color="auto" w:fill="auto"/>
            <w:noWrap/>
            <w:vAlign w:val="center"/>
          </w:tcPr>
          <w:p w14:paraId="272463DC"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24人</w:t>
            </w:r>
          </w:p>
        </w:tc>
        <w:tc>
          <w:tcPr>
            <w:tcW w:w="720" w:type="dxa"/>
            <w:tcBorders>
              <w:top w:val="nil"/>
              <w:left w:val="nil"/>
              <w:bottom w:val="single" w:sz="4" w:space="0" w:color="auto"/>
              <w:right w:val="single" w:sz="4" w:space="0" w:color="auto"/>
            </w:tcBorders>
            <w:shd w:val="clear" w:color="auto" w:fill="auto"/>
            <w:noWrap/>
            <w:vAlign w:val="center"/>
          </w:tcPr>
          <w:p w14:paraId="3A17BE92"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15</w:t>
            </w:r>
          </w:p>
        </w:tc>
      </w:tr>
      <w:tr w:rsidR="00857160" w14:paraId="09767323" w14:textId="77777777">
        <w:trPr>
          <w:cantSplit/>
          <w:trHeight w:val="740"/>
          <w:jc w:val="center"/>
        </w:trPr>
        <w:tc>
          <w:tcPr>
            <w:tcW w:w="927"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4CDE3DA" w14:textId="77777777" w:rsidR="00857160" w:rsidRDefault="00857160">
            <w:pPr>
              <w:widowControl/>
              <w:jc w:val="center"/>
              <w:rPr>
                <w:rFonts w:ascii="宋体" w:hAnsi="宋体" w:cs="宋体" w:hint="eastAsia"/>
                <w:kern w:val="0"/>
                <w:sz w:val="20"/>
                <w:szCs w:val="20"/>
              </w:rPr>
            </w:pPr>
          </w:p>
        </w:tc>
        <w:tc>
          <w:tcPr>
            <w:tcW w:w="1023" w:type="dxa"/>
            <w:tcBorders>
              <w:top w:val="nil"/>
              <w:left w:val="nil"/>
              <w:bottom w:val="single" w:sz="4" w:space="0" w:color="auto"/>
              <w:right w:val="single" w:sz="4" w:space="0" w:color="auto"/>
            </w:tcBorders>
            <w:shd w:val="clear" w:color="auto" w:fill="auto"/>
            <w:noWrap/>
            <w:vAlign w:val="center"/>
          </w:tcPr>
          <w:p w14:paraId="69AAE3D5"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质量指标</w:t>
            </w:r>
          </w:p>
        </w:tc>
        <w:tc>
          <w:tcPr>
            <w:tcW w:w="1418" w:type="dxa"/>
            <w:tcBorders>
              <w:top w:val="nil"/>
              <w:left w:val="nil"/>
              <w:bottom w:val="single" w:sz="4" w:space="0" w:color="auto"/>
              <w:right w:val="single" w:sz="4" w:space="0" w:color="auto"/>
            </w:tcBorders>
            <w:shd w:val="clear" w:color="auto" w:fill="auto"/>
            <w:noWrap/>
            <w:vAlign w:val="center"/>
          </w:tcPr>
          <w:p w14:paraId="5BF340B6"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结业完成率</w:t>
            </w:r>
          </w:p>
        </w:tc>
        <w:tc>
          <w:tcPr>
            <w:tcW w:w="1350" w:type="dxa"/>
            <w:tcBorders>
              <w:top w:val="nil"/>
              <w:left w:val="nil"/>
              <w:bottom w:val="single" w:sz="4" w:space="0" w:color="auto"/>
              <w:right w:val="single" w:sz="4" w:space="0" w:color="auto"/>
            </w:tcBorders>
            <w:shd w:val="clear" w:color="auto" w:fill="auto"/>
            <w:noWrap/>
            <w:vAlign w:val="center"/>
          </w:tcPr>
          <w:p w14:paraId="1E067A42"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=100%</w:t>
            </w:r>
          </w:p>
        </w:tc>
        <w:tc>
          <w:tcPr>
            <w:tcW w:w="1484" w:type="dxa"/>
            <w:tcBorders>
              <w:top w:val="nil"/>
              <w:left w:val="nil"/>
              <w:bottom w:val="single" w:sz="4" w:space="0" w:color="auto"/>
              <w:right w:val="single" w:sz="4" w:space="0" w:color="auto"/>
            </w:tcBorders>
            <w:shd w:val="clear" w:color="auto" w:fill="auto"/>
            <w:noWrap/>
            <w:vAlign w:val="center"/>
          </w:tcPr>
          <w:p w14:paraId="798CFE47"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情况说明</w:t>
            </w:r>
          </w:p>
        </w:tc>
        <w:tc>
          <w:tcPr>
            <w:tcW w:w="993" w:type="dxa"/>
            <w:tcBorders>
              <w:top w:val="nil"/>
              <w:left w:val="nil"/>
              <w:bottom w:val="single" w:sz="4" w:space="0" w:color="auto"/>
              <w:right w:val="single" w:sz="4" w:space="0" w:color="auto"/>
            </w:tcBorders>
            <w:shd w:val="clear" w:color="auto" w:fill="auto"/>
            <w:noWrap/>
            <w:vAlign w:val="center"/>
          </w:tcPr>
          <w:p w14:paraId="3103F4DC"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15</w:t>
            </w:r>
          </w:p>
        </w:tc>
        <w:tc>
          <w:tcPr>
            <w:tcW w:w="992" w:type="dxa"/>
            <w:tcBorders>
              <w:top w:val="nil"/>
              <w:left w:val="nil"/>
              <w:bottom w:val="single" w:sz="4" w:space="0" w:color="auto"/>
              <w:right w:val="single" w:sz="4" w:space="0" w:color="auto"/>
            </w:tcBorders>
            <w:shd w:val="clear" w:color="auto" w:fill="auto"/>
            <w:noWrap/>
            <w:vAlign w:val="center"/>
          </w:tcPr>
          <w:p w14:paraId="7FD57A8E"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100%</w:t>
            </w:r>
          </w:p>
        </w:tc>
        <w:tc>
          <w:tcPr>
            <w:tcW w:w="720" w:type="dxa"/>
            <w:tcBorders>
              <w:top w:val="nil"/>
              <w:left w:val="nil"/>
              <w:bottom w:val="single" w:sz="4" w:space="0" w:color="auto"/>
              <w:right w:val="single" w:sz="4" w:space="0" w:color="auto"/>
            </w:tcBorders>
            <w:shd w:val="clear" w:color="auto" w:fill="auto"/>
            <w:noWrap/>
            <w:vAlign w:val="center"/>
          </w:tcPr>
          <w:p w14:paraId="3BCB833C"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15</w:t>
            </w:r>
          </w:p>
        </w:tc>
      </w:tr>
      <w:tr w:rsidR="00857160" w14:paraId="1300AF33" w14:textId="77777777">
        <w:trPr>
          <w:cantSplit/>
          <w:trHeight w:val="740"/>
          <w:jc w:val="center"/>
        </w:trPr>
        <w:tc>
          <w:tcPr>
            <w:tcW w:w="9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2BAD21"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可持续发展能力</w:t>
            </w:r>
          </w:p>
        </w:tc>
        <w:tc>
          <w:tcPr>
            <w:tcW w:w="1023" w:type="dxa"/>
            <w:tcBorders>
              <w:top w:val="nil"/>
              <w:left w:val="nil"/>
              <w:bottom w:val="single" w:sz="4" w:space="0" w:color="auto"/>
              <w:right w:val="single" w:sz="4" w:space="0" w:color="auto"/>
            </w:tcBorders>
            <w:shd w:val="clear" w:color="auto" w:fill="auto"/>
            <w:noWrap/>
            <w:vAlign w:val="center"/>
          </w:tcPr>
          <w:p w14:paraId="469D934B"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数量指标</w:t>
            </w:r>
          </w:p>
        </w:tc>
        <w:tc>
          <w:tcPr>
            <w:tcW w:w="1418" w:type="dxa"/>
            <w:tcBorders>
              <w:top w:val="nil"/>
              <w:left w:val="nil"/>
              <w:bottom w:val="single" w:sz="4" w:space="0" w:color="auto"/>
              <w:right w:val="single" w:sz="4" w:space="0" w:color="auto"/>
            </w:tcBorders>
            <w:shd w:val="clear" w:color="auto" w:fill="auto"/>
            <w:noWrap/>
            <w:vAlign w:val="center"/>
          </w:tcPr>
          <w:p w14:paraId="262888F4"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学年内新入学学生人数</w:t>
            </w:r>
          </w:p>
        </w:tc>
        <w:tc>
          <w:tcPr>
            <w:tcW w:w="1350" w:type="dxa"/>
            <w:tcBorders>
              <w:top w:val="nil"/>
              <w:left w:val="nil"/>
              <w:bottom w:val="single" w:sz="4" w:space="0" w:color="auto"/>
              <w:right w:val="single" w:sz="4" w:space="0" w:color="auto"/>
            </w:tcBorders>
            <w:shd w:val="clear" w:color="auto" w:fill="auto"/>
            <w:noWrap/>
            <w:vAlign w:val="center"/>
          </w:tcPr>
          <w:p w14:paraId="7C1AB0E9"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&gt;=12人</w:t>
            </w:r>
          </w:p>
        </w:tc>
        <w:tc>
          <w:tcPr>
            <w:tcW w:w="1484" w:type="dxa"/>
            <w:tcBorders>
              <w:top w:val="nil"/>
              <w:left w:val="nil"/>
              <w:bottom w:val="single" w:sz="4" w:space="0" w:color="auto"/>
              <w:right w:val="single" w:sz="4" w:space="0" w:color="auto"/>
            </w:tcBorders>
            <w:shd w:val="clear" w:color="auto" w:fill="auto"/>
            <w:noWrap/>
            <w:vAlign w:val="center"/>
          </w:tcPr>
          <w:p w14:paraId="2701C44C"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情况说明</w:t>
            </w:r>
          </w:p>
        </w:tc>
        <w:tc>
          <w:tcPr>
            <w:tcW w:w="993" w:type="dxa"/>
            <w:tcBorders>
              <w:top w:val="nil"/>
              <w:left w:val="nil"/>
              <w:bottom w:val="single" w:sz="4" w:space="0" w:color="auto"/>
              <w:right w:val="single" w:sz="4" w:space="0" w:color="auto"/>
            </w:tcBorders>
            <w:shd w:val="clear" w:color="auto" w:fill="auto"/>
            <w:noWrap/>
            <w:vAlign w:val="center"/>
          </w:tcPr>
          <w:p w14:paraId="09D44F96"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15</w:t>
            </w:r>
          </w:p>
        </w:tc>
        <w:tc>
          <w:tcPr>
            <w:tcW w:w="992" w:type="dxa"/>
            <w:tcBorders>
              <w:top w:val="nil"/>
              <w:left w:val="nil"/>
              <w:bottom w:val="single" w:sz="4" w:space="0" w:color="auto"/>
              <w:right w:val="single" w:sz="4" w:space="0" w:color="auto"/>
            </w:tcBorders>
            <w:shd w:val="clear" w:color="auto" w:fill="auto"/>
            <w:noWrap/>
            <w:vAlign w:val="center"/>
          </w:tcPr>
          <w:p w14:paraId="30FDD4E8"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12人</w:t>
            </w:r>
          </w:p>
        </w:tc>
        <w:tc>
          <w:tcPr>
            <w:tcW w:w="720" w:type="dxa"/>
            <w:tcBorders>
              <w:top w:val="nil"/>
              <w:left w:val="nil"/>
              <w:bottom w:val="single" w:sz="4" w:space="0" w:color="auto"/>
              <w:right w:val="single" w:sz="4" w:space="0" w:color="auto"/>
            </w:tcBorders>
            <w:shd w:val="clear" w:color="auto" w:fill="auto"/>
            <w:noWrap/>
            <w:vAlign w:val="center"/>
          </w:tcPr>
          <w:p w14:paraId="14DD9097" w14:textId="77777777" w:rsidR="00857160"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15</w:t>
            </w:r>
          </w:p>
        </w:tc>
      </w:tr>
    </w:tbl>
    <w:p w14:paraId="1C4DEFCD" w14:textId="77777777" w:rsidR="00857160" w:rsidRDefault="00857160">
      <w:pPr>
        <w:ind w:firstLineChars="200" w:firstLine="640"/>
        <w:jc w:val="left"/>
        <w:rPr>
          <w:rFonts w:ascii="仿宋_GB2312" w:eastAsia="仿宋_GB2312"/>
          <w:sz w:val="32"/>
          <w:szCs w:val="32"/>
        </w:rPr>
      </w:pPr>
    </w:p>
    <w:p w14:paraId="74F54EC1" w14:textId="77777777" w:rsidR="00857160"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01DB46AA" w14:textId="77777777" w:rsidR="00857160"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5432A7AC" w14:textId="77777777" w:rsidR="00857160" w:rsidRDefault="00000000">
      <w:pPr>
        <w:jc w:val="center"/>
        <w:outlineLvl w:val="0"/>
        <w:rPr>
          <w:rFonts w:ascii="黑体" w:eastAsia="黑体" w:hAnsi="黑体" w:hint="eastAsia"/>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36574901" w14:textId="77777777" w:rsidR="0085716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4D987BD6" w14:textId="77777777" w:rsidR="0085716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6DD39DBA" w14:textId="77777777" w:rsidR="0085716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6A56D25E" w14:textId="77777777" w:rsidR="0085716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1FD14C46" w14:textId="77777777" w:rsidR="0085716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3B67D107" w14:textId="77777777" w:rsidR="0085716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8CACAD8" w14:textId="77777777" w:rsidR="0085716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36D47704" w14:textId="77777777" w:rsidR="0085716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FE6B749" w14:textId="77777777" w:rsidR="0085716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21123567" w14:textId="77777777" w:rsidR="0085716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529767A4" w14:textId="77777777" w:rsidR="0085716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156FD366" w14:textId="77777777" w:rsidR="0085716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7E0DBB34" w14:textId="77777777" w:rsidR="0085716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6FD3C135" w14:textId="77777777" w:rsidR="00857160"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29A81042" w14:textId="77777777" w:rsidR="00857160"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2F846D26" w14:textId="77777777" w:rsidR="00857160"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065C14FD" w14:textId="77777777" w:rsidR="00857160" w:rsidRDefault="00000000">
      <w:pPr>
        <w:ind w:firstLineChars="200" w:firstLine="640"/>
        <w:outlineLvl w:val="1"/>
        <w:rPr>
          <w:rFonts w:ascii="黑体" w:eastAsia="仿宋_GB2312" w:hAnsi="黑体" w:cs="宋体" w:hint="eastAsia"/>
          <w:bCs/>
          <w:kern w:val="0"/>
          <w:sz w:val="32"/>
          <w:szCs w:val="32"/>
        </w:rPr>
      </w:pPr>
      <w:bookmarkStart w:id="34" w:name="_Toc30364"/>
      <w:bookmarkStart w:id="35" w:name="_Toc24532"/>
      <w:r>
        <w:rPr>
          <w:rFonts w:ascii="黑体" w:eastAsia="仿宋_GB2312" w:hAnsi="黑体" w:cs="宋体" w:hint="eastAsia"/>
          <w:bCs/>
          <w:kern w:val="0"/>
          <w:sz w:val="32"/>
          <w:szCs w:val="32"/>
        </w:rPr>
        <w:t>二、《收入决算表》</w:t>
      </w:r>
      <w:bookmarkEnd w:id="34"/>
      <w:bookmarkEnd w:id="35"/>
    </w:p>
    <w:p w14:paraId="159DDAA5" w14:textId="77777777" w:rsidR="00857160"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63D9B046" w14:textId="77777777" w:rsidR="00857160"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314C6072" w14:textId="77777777" w:rsidR="00857160" w:rsidRDefault="00000000">
      <w:pPr>
        <w:ind w:firstLineChars="200" w:firstLine="640"/>
        <w:outlineLvl w:val="1"/>
        <w:rPr>
          <w:rFonts w:ascii="黑体" w:eastAsia="仿宋_GB2312" w:hAnsi="黑体" w:cs="宋体" w:hint="eastAsia"/>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14:paraId="5A1CC849" w14:textId="77777777" w:rsidR="00857160"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1D3C6E51" w14:textId="77777777" w:rsidR="00857160"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29106"/>
      <w:bookmarkStart w:id="45" w:name="_Toc32663"/>
      <w:r>
        <w:rPr>
          <w:rFonts w:ascii="黑体" w:eastAsia="仿宋_GB2312" w:hAnsi="黑体" w:cs="宋体" w:hint="eastAsia"/>
          <w:bCs/>
          <w:kern w:val="0"/>
          <w:sz w:val="32"/>
          <w:szCs w:val="32"/>
        </w:rPr>
        <w:t>《财政拨款“三公”经费支出决算表》</w:t>
      </w:r>
      <w:bookmarkEnd w:id="44"/>
      <w:bookmarkEnd w:id="45"/>
    </w:p>
    <w:p w14:paraId="3260CC14" w14:textId="77777777" w:rsidR="00857160"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4681ED03" w14:textId="77777777" w:rsidR="00857160"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016E6C74" w14:textId="77777777" w:rsidR="00857160" w:rsidRDefault="00857160">
      <w:pPr>
        <w:ind w:firstLineChars="200" w:firstLine="640"/>
        <w:rPr>
          <w:rFonts w:ascii="仿宋_GB2312" w:eastAsia="仿宋_GB2312"/>
          <w:sz w:val="32"/>
          <w:szCs w:val="32"/>
        </w:rPr>
      </w:pPr>
    </w:p>
    <w:p w14:paraId="044341E3" w14:textId="77777777" w:rsidR="00857160" w:rsidRDefault="00857160">
      <w:pPr>
        <w:ind w:firstLineChars="200" w:firstLine="640"/>
        <w:outlineLvl w:val="1"/>
        <w:rPr>
          <w:rFonts w:ascii="黑体" w:eastAsia="黑体" w:hAnsi="黑体" w:cs="宋体" w:hint="eastAsia"/>
          <w:bCs/>
          <w:kern w:val="0"/>
          <w:sz w:val="32"/>
          <w:szCs w:val="32"/>
        </w:rPr>
      </w:pPr>
    </w:p>
    <w:sectPr w:rsidR="0085716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462D44" w14:textId="77777777" w:rsidR="000A4622" w:rsidRDefault="000A4622">
      <w:r>
        <w:separator/>
      </w:r>
    </w:p>
  </w:endnote>
  <w:endnote w:type="continuationSeparator" w:id="0">
    <w:p w14:paraId="6F7FD1FD" w14:textId="77777777" w:rsidR="000A4622" w:rsidRDefault="000A46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40D05A" w14:textId="77777777" w:rsidR="00857160" w:rsidRDefault="00000000">
    <w:pPr>
      <w:pStyle w:val="a4"/>
    </w:pPr>
    <w:r>
      <w:rPr>
        <w:noProof/>
      </w:rPr>
      <mc:AlternateContent>
        <mc:Choice Requires="wps">
          <w:drawing>
            <wp:anchor distT="0" distB="0" distL="114300" distR="114300" simplePos="0" relativeHeight="251659264" behindDoc="0" locked="0" layoutInCell="1" allowOverlap="1" wp14:anchorId="1A5D6EF6" wp14:editId="0D76A485">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B922AEE" w14:textId="77777777" w:rsidR="0085716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A5D6EF6"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1B922AEE" w14:textId="77777777" w:rsidR="0085716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76A28F" w14:textId="77777777" w:rsidR="000A4622" w:rsidRDefault="000A4622">
      <w:r>
        <w:separator/>
      </w:r>
    </w:p>
  </w:footnote>
  <w:footnote w:type="continuationSeparator" w:id="0">
    <w:p w14:paraId="1D63AE7F" w14:textId="77777777" w:rsidR="000A4622" w:rsidRDefault="000A46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3091001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mYwYmJhZjc0NGViYWI2MzA4ODc2NzVjMTUwODc4MTAifQ=="/>
    <w:docVar w:name="KSO_WPS_MARK_KEY" w:val="41ee2a61-2d54-4f93-83be-afdb9a40d732"/>
  </w:docVars>
  <w:rsids>
    <w:rsidRoot w:val="00C53CF3"/>
    <w:rsid w:val="000A4622"/>
    <w:rsid w:val="00135441"/>
    <w:rsid w:val="00213C59"/>
    <w:rsid w:val="003210CE"/>
    <w:rsid w:val="00857160"/>
    <w:rsid w:val="00A54BC7"/>
    <w:rsid w:val="00AA00FA"/>
    <w:rsid w:val="00B232E4"/>
    <w:rsid w:val="00B70D59"/>
    <w:rsid w:val="00C53CF3"/>
    <w:rsid w:val="00C70C05"/>
    <w:rsid w:val="00C73AF5"/>
    <w:rsid w:val="00D53568"/>
    <w:rsid w:val="00F52A8D"/>
    <w:rsid w:val="00F83443"/>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4C28AE"/>
    <w:rsid w:val="057C0B0F"/>
    <w:rsid w:val="05EF4B48"/>
    <w:rsid w:val="05F76ECA"/>
    <w:rsid w:val="063C4CD8"/>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0FBA36FC"/>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A73AC3"/>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8B70E5"/>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167D4F"/>
    <w:rsid w:val="405470BD"/>
    <w:rsid w:val="40794A29"/>
    <w:rsid w:val="40834692"/>
    <w:rsid w:val="41431AD5"/>
    <w:rsid w:val="414B3C0F"/>
    <w:rsid w:val="417C1CE7"/>
    <w:rsid w:val="41831414"/>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944E39"/>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8E305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D87EBA"/>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1CE9EC"/>
  <w15:docId w15:val="{F3FA8567-48F9-425E-B992-08AE74906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autoRedefine/>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1086</Words>
  <Characters>6194</Characters>
  <Application>Microsoft Office Word</Application>
  <DocSecurity>0</DocSecurity>
  <Lines>51</Lines>
  <Paragraphs>14</Paragraphs>
  <ScaleCrop>false</ScaleCrop>
  <Company/>
  <LinksUpToDate>false</LinksUpToDate>
  <CharactersWithSpaces>7266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4</cp:revision>
  <dcterms:created xsi:type="dcterms:W3CDTF">2014-10-29T12:08:00Z</dcterms:created>
  <dcterms:modified xsi:type="dcterms:W3CDTF">2024-11-25T08:47:00Z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