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3A4" w:rsidRDefault="005F13A4">
      <w:pPr>
        <w:rPr>
          <w:rFonts w:ascii="黑体" w:eastAsia="黑体" w:hAnsi="黑体"/>
          <w:sz w:val="32"/>
          <w:szCs w:val="32"/>
        </w:rPr>
      </w:pPr>
    </w:p>
    <w:p w:rsidR="005F13A4" w:rsidRDefault="005F13A4">
      <w:pPr>
        <w:jc w:val="center"/>
        <w:rPr>
          <w:rFonts w:ascii="方正小标宋_GBK" w:eastAsia="方正小标宋_GBK" w:hAnsi="宋体"/>
          <w:sz w:val="44"/>
          <w:szCs w:val="44"/>
        </w:rPr>
      </w:pPr>
    </w:p>
    <w:p w:rsidR="005F13A4" w:rsidRDefault="009D5BDA">
      <w:pPr>
        <w:jc w:val="center"/>
        <w:rPr>
          <w:rFonts w:ascii="方正小标宋_GBK" w:eastAsia="方正小标宋_GBK" w:hAnsi="宋体"/>
          <w:sz w:val="44"/>
          <w:szCs w:val="44"/>
        </w:rPr>
      </w:pPr>
      <w:r>
        <w:rPr>
          <w:rFonts w:ascii="方正小标宋_GBK" w:eastAsia="方正小标宋_GBK" w:hAnsi="宋体" w:hint="eastAsia"/>
          <w:sz w:val="44"/>
          <w:szCs w:val="44"/>
        </w:rPr>
        <w:t>昌吉市民政局</w:t>
      </w:r>
      <w:r>
        <w:rPr>
          <w:rFonts w:ascii="方正小标宋_GBK" w:eastAsia="方正小标宋_GBK" w:hAnsi="宋体" w:hint="eastAsia"/>
          <w:sz w:val="44"/>
          <w:szCs w:val="44"/>
        </w:rPr>
        <w:t>2023</w:t>
      </w:r>
      <w:r>
        <w:rPr>
          <w:rFonts w:ascii="方正小标宋_GBK" w:eastAsia="方正小标宋_GBK" w:hAnsi="宋体" w:hint="eastAsia"/>
          <w:sz w:val="44"/>
          <w:szCs w:val="44"/>
        </w:rPr>
        <w:t>年度部门决算</w:t>
      </w:r>
    </w:p>
    <w:p w:rsidR="005F13A4" w:rsidRDefault="009D5BDA">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5F13A4" w:rsidRDefault="009D5BDA">
      <w:pPr>
        <w:rPr>
          <w:rFonts w:ascii="方正小标宋_GBK" w:eastAsia="方正小标宋_GBK" w:hAnsi="宋体"/>
          <w:sz w:val="44"/>
          <w:szCs w:val="44"/>
        </w:rPr>
      </w:pPr>
      <w:r>
        <w:rPr>
          <w:rFonts w:ascii="方正小标宋_GBK" w:eastAsia="方正小标宋_GBK" w:hAnsi="宋体" w:hint="eastAsia"/>
          <w:sz w:val="44"/>
          <w:szCs w:val="44"/>
        </w:rPr>
        <w:br w:type="page"/>
      </w:r>
    </w:p>
    <w:p w:rsidR="005F13A4" w:rsidRDefault="009D5BDA">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5F13A4" w:rsidRDefault="00863EE0">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9D5BDA">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F13A4">
          <w:rPr>
            <w:rFonts w:ascii="仿宋_GB2312" w:eastAsia="仿宋_GB2312" w:hAnsi="仿宋_GB2312" w:cs="仿宋_GB2312" w:hint="eastAsia"/>
            <w:b/>
            <w:bCs/>
            <w:sz w:val="32"/>
            <w:szCs w:val="32"/>
          </w:rPr>
          <w:t>第一部分 单位概况</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30567" w:history="1">
        <w:r w:rsidR="005F13A4">
          <w:rPr>
            <w:rFonts w:ascii="仿宋_GB2312" w:eastAsia="仿宋_GB2312" w:hAnsi="仿宋_GB2312" w:cs="仿宋_GB2312" w:hint="eastAsia"/>
            <w:bCs/>
            <w:kern w:val="0"/>
            <w:sz w:val="32"/>
            <w:szCs w:val="32"/>
          </w:rPr>
          <w:t>一、主要职能</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2151" w:history="1">
        <w:r w:rsidR="005F13A4">
          <w:rPr>
            <w:rFonts w:ascii="仿宋_GB2312" w:eastAsia="仿宋_GB2312" w:hAnsi="仿宋_GB2312" w:cs="仿宋_GB2312" w:hint="eastAsia"/>
            <w:bCs/>
            <w:kern w:val="0"/>
            <w:sz w:val="32"/>
            <w:szCs w:val="32"/>
          </w:rPr>
          <w:t>二、机构设置及人员情况</w:t>
        </w:r>
      </w:hyperlink>
    </w:p>
    <w:p w:rsidR="005F13A4" w:rsidRDefault="00863EE0">
      <w:pPr>
        <w:pStyle w:val="1"/>
        <w:tabs>
          <w:tab w:val="right" w:pos="8306"/>
        </w:tabs>
        <w:rPr>
          <w:rFonts w:ascii="仿宋_GB2312" w:eastAsia="仿宋_GB2312" w:hAnsi="仿宋_GB2312" w:cs="仿宋_GB2312"/>
          <w:b/>
          <w:bCs/>
          <w:sz w:val="32"/>
          <w:szCs w:val="32"/>
        </w:rPr>
      </w:pPr>
      <w:hyperlink w:anchor="_Toc29374" w:history="1">
        <w:r w:rsidR="005F13A4">
          <w:rPr>
            <w:rFonts w:ascii="仿宋_GB2312" w:eastAsia="仿宋_GB2312" w:hAnsi="仿宋_GB2312" w:cs="仿宋_GB2312" w:hint="eastAsia"/>
            <w:b/>
            <w:bCs/>
            <w:sz w:val="32"/>
            <w:szCs w:val="32"/>
          </w:rPr>
          <w:t>第二部分 部门决算情况说明</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25314" w:history="1">
        <w:r w:rsidR="005F13A4">
          <w:rPr>
            <w:rFonts w:ascii="仿宋_GB2312" w:eastAsia="仿宋_GB2312" w:hAnsi="仿宋_GB2312" w:cs="仿宋_GB2312" w:hint="eastAsia"/>
            <w:bCs/>
            <w:kern w:val="0"/>
            <w:sz w:val="32"/>
            <w:szCs w:val="32"/>
          </w:rPr>
          <w:t>一、收入支出决算总体情况说明</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12142" w:history="1">
        <w:r w:rsidR="005F13A4">
          <w:rPr>
            <w:rFonts w:ascii="仿宋_GB2312" w:eastAsia="仿宋_GB2312" w:hAnsi="仿宋_GB2312" w:cs="仿宋_GB2312" w:hint="eastAsia"/>
            <w:bCs/>
            <w:kern w:val="0"/>
            <w:sz w:val="32"/>
            <w:szCs w:val="32"/>
          </w:rPr>
          <w:t>二、收入决算情况说明</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13201" w:history="1">
        <w:r w:rsidR="005F13A4">
          <w:rPr>
            <w:rFonts w:ascii="仿宋_GB2312" w:eastAsia="仿宋_GB2312" w:hAnsi="仿宋_GB2312" w:cs="仿宋_GB2312" w:hint="eastAsia"/>
            <w:bCs/>
            <w:kern w:val="0"/>
            <w:sz w:val="32"/>
            <w:szCs w:val="32"/>
          </w:rPr>
          <w:t>三、支出决算情况说明</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26564" w:history="1">
        <w:r w:rsidR="005F13A4">
          <w:rPr>
            <w:rFonts w:ascii="仿宋_GB2312" w:eastAsia="仿宋_GB2312" w:hAnsi="仿宋_GB2312" w:cs="仿宋_GB2312" w:hint="eastAsia"/>
            <w:bCs/>
            <w:kern w:val="0"/>
            <w:sz w:val="32"/>
            <w:szCs w:val="32"/>
          </w:rPr>
          <w:t>四、财政拨款收入支出决算总体情况说明</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20360" w:history="1">
        <w:r w:rsidR="005F13A4">
          <w:rPr>
            <w:rFonts w:ascii="仿宋_GB2312" w:eastAsia="仿宋_GB2312" w:hAnsi="仿宋_GB2312" w:cs="仿宋_GB2312" w:hint="eastAsia"/>
            <w:bCs/>
            <w:kern w:val="0"/>
            <w:sz w:val="32"/>
            <w:szCs w:val="32"/>
          </w:rPr>
          <w:t>五、一般公共预算财政拨款支出决算情况说明</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30870" w:history="1">
        <w:r w:rsidR="005F13A4">
          <w:rPr>
            <w:rFonts w:ascii="仿宋_GB2312" w:eastAsia="仿宋_GB2312" w:hAnsi="仿宋_GB2312" w:cs="仿宋_GB2312" w:hint="eastAsia"/>
            <w:bCs/>
            <w:kern w:val="0"/>
            <w:sz w:val="32"/>
            <w:szCs w:val="32"/>
          </w:rPr>
          <w:t>六、一般公共预算财政拨款基本支出决算情况说明</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21518" w:history="1">
        <w:r w:rsidR="005F13A4">
          <w:rPr>
            <w:rFonts w:ascii="仿宋_GB2312" w:eastAsia="仿宋_GB2312" w:hAnsi="仿宋_GB2312" w:cs="仿宋_GB2312" w:hint="eastAsia"/>
            <w:bCs/>
            <w:kern w:val="0"/>
            <w:sz w:val="32"/>
            <w:szCs w:val="32"/>
          </w:rPr>
          <w:t>七、财政拨款“三公”经费支出决算情况说明</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5810" w:history="1">
        <w:r w:rsidR="005F13A4">
          <w:rPr>
            <w:rFonts w:ascii="仿宋_GB2312" w:eastAsia="仿宋_GB2312" w:hAnsi="仿宋_GB2312" w:cs="仿宋_GB2312" w:hint="eastAsia"/>
            <w:bCs/>
            <w:kern w:val="0"/>
            <w:sz w:val="32"/>
            <w:szCs w:val="32"/>
          </w:rPr>
          <w:t>八、政府性基金预算财政拨款收入支出决算情况说明</w:t>
        </w:r>
      </w:hyperlink>
    </w:p>
    <w:p w:rsidR="005F13A4" w:rsidRDefault="00863EE0">
      <w:hyperlink w:anchor="_Toc5810" w:history="1">
        <w:r w:rsidR="005F13A4">
          <w:rPr>
            <w:rFonts w:ascii="仿宋_GB2312" w:eastAsia="仿宋_GB2312" w:hAnsi="仿宋_GB2312" w:cs="仿宋_GB2312" w:hint="eastAsia"/>
            <w:bCs/>
            <w:kern w:val="0"/>
            <w:sz w:val="32"/>
            <w:szCs w:val="32"/>
          </w:rPr>
          <w:t>九、国有资本经营预算财政拨款收入支出决算情况说明</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1235" w:history="1">
        <w:r w:rsidR="005F13A4">
          <w:rPr>
            <w:rFonts w:ascii="仿宋_GB2312" w:eastAsia="仿宋_GB2312" w:hAnsi="仿宋_GB2312" w:cs="仿宋_GB2312" w:hint="eastAsia"/>
            <w:sz w:val="32"/>
            <w:szCs w:val="32"/>
          </w:rPr>
          <w:t>十</w:t>
        </w:r>
        <w:r w:rsidR="005F13A4">
          <w:rPr>
            <w:rFonts w:ascii="仿宋_GB2312" w:eastAsia="仿宋_GB2312" w:hAnsi="仿宋_GB2312" w:cs="仿宋_GB2312" w:hint="eastAsia"/>
            <w:bCs/>
            <w:kern w:val="0"/>
            <w:sz w:val="32"/>
            <w:szCs w:val="32"/>
          </w:rPr>
          <w:t>、其他重要事项的情况说明</w:t>
        </w:r>
      </w:hyperlink>
    </w:p>
    <w:p w:rsidR="005F13A4" w:rsidRDefault="00863EE0">
      <w:pPr>
        <w:pStyle w:val="3"/>
        <w:tabs>
          <w:tab w:val="right" w:pos="8306"/>
        </w:tabs>
        <w:ind w:leftChars="0" w:left="0"/>
        <w:rPr>
          <w:rFonts w:ascii="仿宋_GB2312" w:eastAsia="仿宋_GB2312" w:hAnsi="仿宋_GB2312" w:cs="仿宋_GB2312"/>
          <w:sz w:val="32"/>
          <w:szCs w:val="32"/>
        </w:rPr>
      </w:pPr>
      <w:hyperlink w:anchor="_Toc14519" w:history="1">
        <w:r w:rsidR="005F13A4">
          <w:rPr>
            <w:rFonts w:ascii="仿宋_GB2312" w:eastAsia="仿宋_GB2312" w:hAnsi="仿宋_GB2312" w:cs="仿宋_GB2312" w:hint="eastAsia"/>
            <w:sz w:val="32"/>
            <w:szCs w:val="32"/>
          </w:rPr>
          <w:t>（一）机关运行经费支出情况</w:t>
        </w:r>
      </w:hyperlink>
    </w:p>
    <w:p w:rsidR="005F13A4" w:rsidRDefault="00863EE0">
      <w:pPr>
        <w:pStyle w:val="3"/>
        <w:tabs>
          <w:tab w:val="right" w:pos="8306"/>
        </w:tabs>
        <w:ind w:leftChars="0" w:left="0"/>
        <w:rPr>
          <w:rFonts w:ascii="仿宋_GB2312" w:eastAsia="仿宋_GB2312" w:hAnsi="仿宋_GB2312" w:cs="仿宋_GB2312"/>
          <w:sz w:val="32"/>
          <w:szCs w:val="32"/>
        </w:rPr>
      </w:pPr>
      <w:hyperlink w:anchor="_Toc227" w:history="1">
        <w:r w:rsidR="005F13A4">
          <w:rPr>
            <w:rFonts w:ascii="仿宋_GB2312" w:eastAsia="仿宋_GB2312" w:hAnsi="仿宋_GB2312" w:cs="仿宋_GB2312" w:hint="eastAsia"/>
            <w:sz w:val="32"/>
            <w:szCs w:val="32"/>
          </w:rPr>
          <w:t>（二）政府采购情况</w:t>
        </w:r>
      </w:hyperlink>
    </w:p>
    <w:p w:rsidR="005F13A4" w:rsidRDefault="00863EE0">
      <w:pPr>
        <w:pStyle w:val="3"/>
        <w:tabs>
          <w:tab w:val="right" w:pos="8306"/>
        </w:tabs>
        <w:ind w:leftChars="0" w:left="0"/>
        <w:rPr>
          <w:rFonts w:ascii="仿宋_GB2312" w:eastAsia="仿宋_GB2312" w:hAnsi="仿宋_GB2312" w:cs="仿宋_GB2312"/>
          <w:sz w:val="32"/>
          <w:szCs w:val="32"/>
        </w:rPr>
      </w:pPr>
      <w:hyperlink w:anchor="_Toc8391" w:history="1">
        <w:r w:rsidR="005F13A4">
          <w:rPr>
            <w:rFonts w:ascii="仿宋_GB2312" w:eastAsia="仿宋_GB2312" w:hAnsi="仿宋_GB2312" w:cs="仿宋_GB2312" w:hint="eastAsia"/>
            <w:sz w:val="32"/>
            <w:szCs w:val="32"/>
          </w:rPr>
          <w:t>（三）国有资产占用情况说明</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11283" w:history="1">
        <w:r w:rsidR="005F13A4">
          <w:rPr>
            <w:rFonts w:ascii="仿宋_GB2312" w:eastAsia="仿宋_GB2312" w:hAnsi="仿宋_GB2312" w:cs="仿宋_GB2312" w:hint="eastAsia"/>
            <w:bCs/>
            <w:kern w:val="0"/>
            <w:sz w:val="32"/>
            <w:szCs w:val="32"/>
          </w:rPr>
          <w:t>十一、预算绩效的情况说明</w:t>
        </w:r>
      </w:hyperlink>
    </w:p>
    <w:p w:rsidR="005F13A4" w:rsidRDefault="009D5BDA">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5F13A4" w:rsidRDefault="00863EE0">
      <w:pPr>
        <w:pStyle w:val="1"/>
        <w:tabs>
          <w:tab w:val="right" w:pos="8306"/>
        </w:tabs>
        <w:rPr>
          <w:rFonts w:ascii="仿宋_GB2312" w:eastAsia="仿宋_GB2312" w:hAnsi="仿宋_GB2312" w:cs="仿宋_GB2312"/>
          <w:b/>
          <w:bCs/>
          <w:sz w:val="32"/>
          <w:szCs w:val="32"/>
        </w:rPr>
      </w:pPr>
      <w:hyperlink w:anchor="_Toc3250" w:history="1">
        <w:r w:rsidR="005F13A4">
          <w:rPr>
            <w:rFonts w:ascii="仿宋_GB2312" w:eastAsia="仿宋_GB2312" w:hAnsi="仿宋_GB2312" w:cs="仿宋_GB2312" w:hint="eastAsia"/>
            <w:b/>
            <w:bCs/>
            <w:sz w:val="32"/>
            <w:szCs w:val="32"/>
          </w:rPr>
          <w:t>第三部分 专业名词解释</w:t>
        </w:r>
      </w:hyperlink>
    </w:p>
    <w:p w:rsidR="005F13A4" w:rsidRDefault="00863EE0">
      <w:pPr>
        <w:pStyle w:val="1"/>
        <w:tabs>
          <w:tab w:val="right" w:pos="8306"/>
        </w:tabs>
        <w:rPr>
          <w:rFonts w:ascii="仿宋_GB2312" w:eastAsia="仿宋_GB2312" w:hAnsi="仿宋_GB2312" w:cs="仿宋_GB2312"/>
          <w:b/>
          <w:bCs/>
          <w:sz w:val="32"/>
          <w:szCs w:val="32"/>
        </w:rPr>
      </w:pPr>
      <w:hyperlink w:anchor="_Toc22784" w:history="1">
        <w:r w:rsidR="005F13A4">
          <w:rPr>
            <w:rFonts w:ascii="仿宋_GB2312" w:eastAsia="仿宋_GB2312" w:hAnsi="仿宋_GB2312" w:cs="仿宋_GB2312" w:hint="eastAsia"/>
            <w:b/>
            <w:bCs/>
            <w:sz w:val="32"/>
            <w:szCs w:val="32"/>
          </w:rPr>
          <w:t>第四部分 部门决算报表（见附表）</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2183" w:history="1">
        <w:r w:rsidR="005F13A4">
          <w:rPr>
            <w:rFonts w:ascii="仿宋_GB2312" w:eastAsia="仿宋_GB2312" w:hAnsi="仿宋_GB2312" w:cs="仿宋_GB2312" w:hint="eastAsia"/>
            <w:bCs/>
            <w:kern w:val="0"/>
            <w:sz w:val="32"/>
            <w:szCs w:val="32"/>
          </w:rPr>
          <w:t>一、《收入支出决算总表》</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24532" w:history="1">
        <w:r w:rsidR="005F13A4">
          <w:rPr>
            <w:rFonts w:ascii="仿宋_GB2312" w:eastAsia="仿宋_GB2312" w:hAnsi="仿宋_GB2312" w:cs="仿宋_GB2312" w:hint="eastAsia"/>
            <w:bCs/>
            <w:kern w:val="0"/>
            <w:sz w:val="32"/>
            <w:szCs w:val="32"/>
          </w:rPr>
          <w:t>二、《收入决算表》</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32434" w:history="1">
        <w:r w:rsidR="005F13A4">
          <w:rPr>
            <w:rFonts w:ascii="仿宋_GB2312" w:eastAsia="仿宋_GB2312" w:hAnsi="仿宋_GB2312" w:cs="仿宋_GB2312" w:hint="eastAsia"/>
            <w:bCs/>
            <w:kern w:val="0"/>
            <w:sz w:val="32"/>
            <w:szCs w:val="32"/>
          </w:rPr>
          <w:t>三、《支出决算表》</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28786" w:history="1">
        <w:r w:rsidR="005F13A4">
          <w:rPr>
            <w:rFonts w:ascii="仿宋_GB2312" w:eastAsia="仿宋_GB2312" w:hAnsi="仿宋_GB2312" w:cs="仿宋_GB2312" w:hint="eastAsia"/>
            <w:bCs/>
            <w:kern w:val="0"/>
            <w:sz w:val="32"/>
            <w:szCs w:val="32"/>
          </w:rPr>
          <w:t>四、《财政拨款收入支出决算总表》</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14869" w:history="1">
        <w:r w:rsidR="005F13A4">
          <w:rPr>
            <w:rFonts w:ascii="仿宋_GB2312" w:eastAsia="仿宋_GB2312" w:hAnsi="仿宋_GB2312" w:cs="仿宋_GB2312" w:hint="eastAsia"/>
            <w:bCs/>
            <w:kern w:val="0"/>
            <w:sz w:val="32"/>
            <w:szCs w:val="32"/>
          </w:rPr>
          <w:t>五、《一般公共预算财政拨款支出决算表》</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8884" w:history="1">
        <w:r w:rsidR="005F13A4">
          <w:rPr>
            <w:rFonts w:ascii="仿宋_GB2312" w:eastAsia="仿宋_GB2312" w:hAnsi="仿宋_GB2312" w:cs="仿宋_GB2312" w:hint="eastAsia"/>
            <w:bCs/>
            <w:kern w:val="0"/>
            <w:sz w:val="32"/>
            <w:szCs w:val="32"/>
          </w:rPr>
          <w:t>六、《一般公共预算财政拨款基本支出决算表》</w:t>
        </w:r>
      </w:hyperlink>
    </w:p>
    <w:p w:rsidR="005F13A4" w:rsidRDefault="00863EE0">
      <w:pPr>
        <w:pStyle w:val="2"/>
        <w:tabs>
          <w:tab w:val="right" w:pos="8306"/>
        </w:tabs>
        <w:ind w:leftChars="0" w:left="0"/>
        <w:rPr>
          <w:rFonts w:ascii="仿宋_GB2312" w:eastAsia="仿宋_GB2312" w:hAnsi="仿宋_GB2312" w:cs="仿宋_GB2312"/>
          <w:sz w:val="32"/>
          <w:szCs w:val="32"/>
        </w:rPr>
      </w:pPr>
      <w:hyperlink w:anchor="_Toc29106" w:history="1">
        <w:r w:rsidR="005F13A4">
          <w:rPr>
            <w:rFonts w:ascii="仿宋_GB2312" w:eastAsia="仿宋_GB2312" w:hAnsi="仿宋_GB2312" w:cs="仿宋_GB2312" w:hint="eastAsia"/>
            <w:bCs/>
            <w:kern w:val="0"/>
            <w:sz w:val="32"/>
            <w:szCs w:val="32"/>
          </w:rPr>
          <w:t>七、《财政拨款“三公”经费支出决算表》</w:t>
        </w:r>
      </w:hyperlink>
    </w:p>
    <w:p w:rsidR="005F13A4" w:rsidRDefault="00863EE0">
      <w:pPr>
        <w:pStyle w:val="2"/>
        <w:tabs>
          <w:tab w:val="right" w:pos="8306"/>
        </w:tabs>
        <w:ind w:leftChars="0" w:left="0"/>
        <w:rPr>
          <w:rFonts w:ascii="仿宋_GB2312" w:eastAsia="仿宋_GB2312" w:hAnsi="仿宋_GB2312" w:cs="仿宋_GB2312"/>
          <w:bCs/>
          <w:kern w:val="0"/>
          <w:sz w:val="32"/>
          <w:szCs w:val="32"/>
        </w:rPr>
      </w:pPr>
      <w:hyperlink w:anchor="_Toc7643" w:history="1">
        <w:r w:rsidR="005F13A4">
          <w:rPr>
            <w:rFonts w:ascii="仿宋_GB2312" w:eastAsia="仿宋_GB2312" w:hAnsi="仿宋_GB2312" w:cs="仿宋_GB2312" w:hint="eastAsia"/>
            <w:bCs/>
            <w:kern w:val="0"/>
            <w:sz w:val="32"/>
            <w:szCs w:val="32"/>
          </w:rPr>
          <w:t>八、《政府性基金预算财政拨款收入支出决算表》</w:t>
        </w:r>
      </w:hyperlink>
    </w:p>
    <w:p w:rsidR="005F13A4" w:rsidRDefault="009D5BDA">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5F13A4" w:rsidRDefault="00863EE0">
      <w:r>
        <w:rPr>
          <w:rFonts w:ascii="仿宋_GB2312" w:eastAsia="仿宋_GB2312" w:hAnsi="仿宋_GB2312" w:cs="仿宋_GB2312" w:hint="eastAsia"/>
          <w:sz w:val="32"/>
          <w:szCs w:val="32"/>
        </w:rPr>
        <w:fldChar w:fldCharType="end"/>
      </w:r>
    </w:p>
    <w:p w:rsidR="005F13A4" w:rsidRDefault="009D5BDA">
      <w:pPr>
        <w:rPr>
          <w:rFonts w:ascii="仿宋_GB2312" w:eastAsia="仿宋_GB2312"/>
          <w:sz w:val="32"/>
          <w:szCs w:val="32"/>
        </w:rPr>
      </w:pPr>
      <w:r>
        <w:rPr>
          <w:rFonts w:ascii="仿宋_GB2312" w:eastAsia="仿宋_GB2312" w:hint="eastAsia"/>
          <w:sz w:val="32"/>
          <w:szCs w:val="32"/>
        </w:rPr>
        <w:br w:type="page"/>
      </w:r>
    </w:p>
    <w:p w:rsidR="005F13A4" w:rsidRDefault="009D5BDA">
      <w:pPr>
        <w:jc w:val="center"/>
        <w:outlineLvl w:val="0"/>
        <w:rPr>
          <w:rFonts w:ascii="黑体" w:eastAsia="黑体" w:hAnsi="黑体"/>
          <w:sz w:val="32"/>
          <w:szCs w:val="32"/>
        </w:rPr>
      </w:pPr>
      <w:bookmarkStart w:id="0" w:name="_Toc32314"/>
      <w:bookmarkStart w:id="1" w:name="_Toc24028"/>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单位概况</w:t>
      </w:r>
      <w:bookmarkEnd w:id="0"/>
      <w:bookmarkEnd w:id="1"/>
    </w:p>
    <w:p w:rsidR="005F13A4" w:rsidRDefault="009D5BDA">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（一）贯彻执行国家、自治区、自治州、市关于民政工作的法律、法规、规章、政策；拟订民政事业发展规划并组织实施。</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（二）拟订社会救助规划、政策措施和标准，健全城乡社会救助体系，指导城乡实施有意愿的特困老人集中供养和孤儿集中收养工作；负责特困人员供养、最低生活保障、临时救助工作。</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（三</w:t>
      </w:r>
      <w:r>
        <w:rPr>
          <w:rFonts w:ascii="仿宋_GB2312" w:eastAsia="仿宋_GB2312" w:hint="eastAsia"/>
          <w:sz w:val="32"/>
          <w:szCs w:val="32"/>
        </w:rPr>
        <w:t>）拟订社会团体、社会服务机构、基金会的登记管理法规草案、政策措施；承担全市性社会团体、社会服务机构、基金会登记管理、监督责任。指导、监督社会团体、社会服务机构的登记管理和行政执法监督；指导社会组织党建工作。</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（四）拟订城乡基层群众自治组织建设和社区治理的规划、政策措施和标准；指导加强和完善城乡基层政权及社区治理，推动基层民主政治建设；指导城乡社区服务体系建设。</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五）拟订行政区划、行政区域界线、地名管理政策措施和标准；负责行政区域内行政区划调整、行政区域界线勘定和管理、地名管理；负责村以上行政区域规划界限变更的审核、报批；协调处理边界争议和纠纷。</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（六）拟订婚姻登记、殡葬管理政策措施；负责婚姻登</w:t>
      </w:r>
      <w:r>
        <w:rPr>
          <w:rFonts w:ascii="仿宋_GB2312" w:eastAsia="仿宋_GB2312" w:hint="eastAsia"/>
          <w:sz w:val="32"/>
          <w:szCs w:val="32"/>
        </w:rPr>
        <w:lastRenderedPageBreak/>
        <w:t>记、殡葬服务机构管理，推进婚俗和殡葬改革。</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（七）拟订老年人福利和养老服务业发展规划、政策措施和标准，推进社会养老服务体系建设；指导养老机构和特困人员救助供养机构建设和管理。</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八）拟订儿童福利、儿童收养和儿童保护政策措施、标准；健全农村留守儿童关爱体系和困境儿童保障制度；负责儿童福利收养登记、未成年人保护机构管理；落实生活无着的流浪、乞讨人员救助政策措施和标准，负责生活无着的流浪、乞讨人员救助工作。</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（九）拟订促进慈善事业发展规划、政策措施和标准；指导社会捐助，监管慈善行为；负责福利彩票发行管理。</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（十）拟订残疾人福利发展政策措施和标准；指导民政职责范围内的精神卫生工作。</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（十一）拟订社会工作发展规划、政策措施和职业规范，指导社会工作人才和志愿者队伍建设。</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（十二）完成市委、市</w:t>
      </w:r>
      <w:r>
        <w:rPr>
          <w:rFonts w:ascii="仿宋_GB2312" w:eastAsia="仿宋_GB2312" w:hint="eastAsia"/>
          <w:sz w:val="32"/>
          <w:szCs w:val="32"/>
        </w:rPr>
        <w:t>人民政府交办的其他任务。</w:t>
      </w:r>
    </w:p>
    <w:p w:rsidR="005F13A4" w:rsidRDefault="009D5BDA">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5F13A4" w:rsidRDefault="009D5BDA">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昌吉市民政局</w:t>
      </w:r>
      <w:r>
        <w:rPr>
          <w:rFonts w:ascii="仿宋_GB2312" w:eastAsia="仿宋_GB2312" w:hint="eastAsia"/>
          <w:sz w:val="32"/>
          <w:szCs w:val="32"/>
        </w:rPr>
        <w:t>2023</w:t>
      </w:r>
      <w:r>
        <w:rPr>
          <w:rFonts w:ascii="仿宋_GB2312" w:eastAsia="仿宋_GB2312" w:hint="eastAsia"/>
          <w:sz w:val="32"/>
          <w:szCs w:val="32"/>
        </w:rPr>
        <w:t>年度，实有人数</w:t>
      </w:r>
      <w:r>
        <w:rPr>
          <w:rFonts w:ascii="仿宋_GB2312" w:eastAsia="仿宋_GB2312" w:hint="eastAsia"/>
          <w:sz w:val="32"/>
          <w:szCs w:val="32"/>
          <w:lang w:val="zh-CN"/>
        </w:rPr>
        <w:t>95</w:t>
      </w:r>
      <w:r>
        <w:rPr>
          <w:rFonts w:ascii="仿宋_GB2312" w:eastAsia="仿宋_GB2312" w:hint="eastAsia"/>
          <w:sz w:val="32"/>
          <w:szCs w:val="32"/>
        </w:rPr>
        <w:t>人，其中：在职人员</w:t>
      </w:r>
      <w:r>
        <w:rPr>
          <w:rFonts w:ascii="仿宋_GB2312" w:eastAsia="仿宋_GB2312" w:hint="eastAsia"/>
          <w:sz w:val="32"/>
          <w:szCs w:val="32"/>
          <w:lang w:val="zh-CN"/>
        </w:rPr>
        <w:t>56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39</w:t>
      </w:r>
      <w:r>
        <w:rPr>
          <w:rFonts w:ascii="仿宋_GB2312" w:eastAsia="仿宋_GB2312" w:hint="eastAsia"/>
          <w:sz w:val="32"/>
          <w:szCs w:val="32"/>
        </w:rPr>
        <w:t>人。</w:t>
      </w:r>
    </w:p>
    <w:p w:rsidR="005F13A4" w:rsidRDefault="009D5BDA">
      <w:pPr>
        <w:ind w:firstLineChars="200" w:firstLine="640"/>
        <w:rPr>
          <w:rFonts w:ascii="仿宋_GB2312" w:eastAsia="仿宋_GB2312" w:hAnsi="宋体" w:cs="宋体"/>
          <w:kern w:val="0"/>
          <w:sz w:val="32"/>
          <w:szCs w:val="32"/>
        </w:rPr>
        <w:sectPr w:rsidR="005F13A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昌吉市救助管理站，昌吉市社会事务服务中心，昌吉市福利中心。</w:t>
      </w:r>
    </w:p>
    <w:p w:rsidR="005F13A4" w:rsidRDefault="009D5BDA">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5F13A4" w:rsidRDefault="009D5BDA">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年度收入总计</w:t>
      </w:r>
      <w:r>
        <w:rPr>
          <w:rFonts w:ascii="仿宋_GB2312" w:eastAsia="仿宋_GB2312" w:hint="eastAsia"/>
          <w:sz w:val="32"/>
          <w:szCs w:val="32"/>
        </w:rPr>
        <w:t>6,464.03</w:t>
      </w:r>
      <w:r>
        <w:rPr>
          <w:rFonts w:ascii="仿宋_GB2312" w:eastAsia="仿宋_GB2312" w:hint="eastAsia"/>
          <w:sz w:val="32"/>
          <w:szCs w:val="32"/>
        </w:rPr>
        <w:t>万元，其中：本年收入合计</w:t>
      </w:r>
      <w:r>
        <w:rPr>
          <w:rFonts w:ascii="仿宋_GB2312" w:eastAsia="仿宋_GB2312" w:hint="eastAsia"/>
          <w:sz w:val="32"/>
          <w:szCs w:val="32"/>
        </w:rPr>
        <w:t>6,464.03</w:t>
      </w:r>
      <w:r>
        <w:rPr>
          <w:rFonts w:ascii="仿宋_GB2312" w:eastAsia="仿宋_GB2312" w:hint="eastAsia"/>
          <w:sz w:val="32"/>
          <w:szCs w:val="32"/>
        </w:rPr>
        <w:t>万元，使用非财政拨款结余</w:t>
      </w:r>
      <w:r>
        <w:rPr>
          <w:rFonts w:ascii="仿宋_GB2312" w:eastAsia="仿宋_GB2312" w:hint="eastAsia"/>
          <w:sz w:val="32"/>
          <w:szCs w:val="32"/>
        </w:rPr>
        <w:t>0.00</w:t>
      </w:r>
      <w:r>
        <w:rPr>
          <w:rFonts w:ascii="仿宋_GB2312" w:eastAsia="仿宋_GB2312" w:hint="eastAsia"/>
          <w:sz w:val="32"/>
          <w:szCs w:val="32"/>
        </w:rPr>
        <w:t>万元，年初结转和结余</w:t>
      </w:r>
      <w:r>
        <w:rPr>
          <w:rFonts w:ascii="仿宋_GB2312" w:eastAsia="仿宋_GB2312" w:hint="eastAsia"/>
          <w:sz w:val="32"/>
          <w:szCs w:val="32"/>
        </w:rPr>
        <w:t>0.00</w:t>
      </w:r>
      <w:r>
        <w:rPr>
          <w:rFonts w:ascii="仿宋_GB2312" w:eastAsia="仿宋_GB2312" w:hint="eastAsia"/>
          <w:sz w:val="32"/>
          <w:szCs w:val="32"/>
        </w:rPr>
        <w:t>万元。</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年度支出总计</w:t>
      </w:r>
      <w:r>
        <w:rPr>
          <w:rFonts w:ascii="仿宋_GB2312" w:eastAsia="仿宋_GB2312" w:hint="eastAsia"/>
          <w:sz w:val="32"/>
          <w:szCs w:val="32"/>
        </w:rPr>
        <w:t>6,464.03</w:t>
      </w:r>
      <w:r>
        <w:rPr>
          <w:rFonts w:ascii="仿宋_GB2312" w:eastAsia="仿宋_GB2312" w:hint="eastAsia"/>
          <w:sz w:val="32"/>
          <w:szCs w:val="32"/>
        </w:rPr>
        <w:t>万元，其中：本年支出合计</w:t>
      </w:r>
      <w:r>
        <w:rPr>
          <w:rFonts w:ascii="仿宋_GB2312" w:eastAsia="仿宋_GB2312" w:hint="eastAsia"/>
          <w:sz w:val="32"/>
          <w:szCs w:val="32"/>
        </w:rPr>
        <w:t>6,464.03</w:t>
      </w:r>
      <w:r>
        <w:rPr>
          <w:rFonts w:ascii="仿宋_GB2312" w:eastAsia="仿宋_GB2312" w:hint="eastAsia"/>
          <w:sz w:val="32"/>
          <w:szCs w:val="32"/>
        </w:rPr>
        <w:t>万元，结余分配</w:t>
      </w:r>
      <w:r>
        <w:rPr>
          <w:rFonts w:ascii="仿宋_GB2312" w:eastAsia="仿宋_GB2312" w:hint="eastAsia"/>
          <w:sz w:val="32"/>
          <w:szCs w:val="32"/>
        </w:rPr>
        <w:t>0.00</w:t>
      </w:r>
      <w:r>
        <w:rPr>
          <w:rFonts w:ascii="仿宋_GB2312" w:eastAsia="仿宋_GB2312" w:hint="eastAsia"/>
          <w:sz w:val="32"/>
          <w:szCs w:val="32"/>
        </w:rPr>
        <w:t>万元，年末结转和结余</w:t>
      </w:r>
      <w:r>
        <w:rPr>
          <w:rFonts w:ascii="仿宋_GB2312" w:eastAsia="仿宋_GB2312" w:hint="eastAsia"/>
          <w:sz w:val="32"/>
          <w:szCs w:val="32"/>
        </w:rPr>
        <w:t>0.00</w:t>
      </w:r>
      <w:r>
        <w:rPr>
          <w:rFonts w:ascii="仿宋_GB2312" w:eastAsia="仿宋_GB2312" w:hint="eastAsia"/>
          <w:sz w:val="32"/>
          <w:szCs w:val="32"/>
        </w:rPr>
        <w:t>万元。</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w:t>
      </w:r>
      <w:r>
        <w:rPr>
          <w:rFonts w:ascii="仿宋_GB2312" w:eastAsia="仿宋_GB2312" w:hint="eastAsia"/>
          <w:sz w:val="32"/>
          <w:szCs w:val="32"/>
          <w:lang w:val="zh-CN"/>
        </w:rPr>
        <w:t>173.85</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2.62%</w:t>
      </w:r>
      <w:r>
        <w:rPr>
          <w:rFonts w:ascii="仿宋_GB2312" w:eastAsia="仿宋_GB2312" w:hint="eastAsia"/>
          <w:sz w:val="32"/>
          <w:szCs w:val="32"/>
        </w:rPr>
        <w:t>，主要原因是：本年老年养护楼工程项目和昌吉市政府救助综合保障保险项目减少。</w:t>
      </w:r>
    </w:p>
    <w:p w:rsidR="005F13A4" w:rsidRDefault="009D5BDA">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ascii="仿宋_GB2312" w:eastAsia="仿宋_GB2312" w:hint="eastAsia"/>
          <w:sz w:val="32"/>
          <w:szCs w:val="32"/>
        </w:rPr>
        <w:t>6,464.03</w:t>
      </w:r>
      <w:r>
        <w:rPr>
          <w:rFonts w:ascii="仿宋_GB2312" w:eastAsia="仿宋_GB2312" w:hint="eastAsia"/>
          <w:sz w:val="32"/>
          <w:szCs w:val="32"/>
        </w:rPr>
        <w:t>万元，其中：财政拨款收入</w:t>
      </w:r>
      <w:r>
        <w:rPr>
          <w:rFonts w:ascii="仿宋_GB2312" w:eastAsia="仿宋_GB2312" w:hint="eastAsia"/>
          <w:sz w:val="32"/>
          <w:szCs w:val="32"/>
          <w:lang w:val="zh-CN"/>
        </w:rPr>
        <w:t>6,464.03</w:t>
      </w:r>
      <w:r>
        <w:rPr>
          <w:rFonts w:ascii="仿宋_GB2312" w:eastAsia="仿宋_GB2312" w:hint="eastAsia"/>
          <w:sz w:val="32"/>
          <w:szCs w:val="32"/>
        </w:rPr>
        <w:t>万元，占</w:t>
      </w:r>
      <w:r>
        <w:rPr>
          <w:rFonts w:ascii="仿宋_GB2312" w:eastAsia="仿宋_GB2312" w:hint="eastAsia"/>
          <w:sz w:val="32"/>
          <w:szCs w:val="32"/>
          <w:lang w:val="zh-CN"/>
        </w:rPr>
        <w:t>10</w:t>
      </w:r>
      <w:r>
        <w:rPr>
          <w:rFonts w:ascii="仿宋_GB2312" w:eastAsia="仿宋_GB2312" w:hint="eastAsia"/>
          <w:sz w:val="32"/>
          <w:szCs w:val="32"/>
          <w:lang w:val="zh-CN"/>
        </w:rPr>
        <w:t>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5F13A4" w:rsidRDefault="009D5BDA">
      <w:pPr>
        <w:ind w:firstLineChars="200" w:firstLine="640"/>
        <w:jc w:val="left"/>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5F13A4" w:rsidRDefault="009D5BDA">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w:t>
      </w:r>
      <w:r>
        <w:rPr>
          <w:rFonts w:ascii="仿宋_GB2312" w:eastAsia="仿宋_GB2312" w:hAnsi="仿宋_GB2312" w:cs="仿宋_GB2312" w:hint="eastAsia"/>
          <w:sz w:val="32"/>
          <w:szCs w:val="32"/>
          <w:lang w:val="zh-CN"/>
        </w:rPr>
        <w:t>6,464.03</w:t>
      </w:r>
      <w:r>
        <w:rPr>
          <w:rFonts w:ascii="仿宋_GB2312" w:eastAsia="仿宋_GB2312" w:hAnsi="仿宋_GB2312" w:cs="仿宋_GB2312" w:hint="eastAsia"/>
          <w:sz w:val="32"/>
          <w:szCs w:val="32"/>
          <w:lang w:val="zh-CN"/>
        </w:rPr>
        <w:t>万元，其中：基本支出</w:t>
      </w:r>
      <w:r>
        <w:rPr>
          <w:rFonts w:ascii="仿宋_GB2312" w:eastAsia="仿宋_GB2312" w:hAnsi="仿宋_GB2312" w:cs="仿宋_GB2312" w:hint="eastAsia"/>
          <w:sz w:val="32"/>
          <w:szCs w:val="32"/>
          <w:lang w:val="zh-CN"/>
        </w:rPr>
        <w:t>1,371.49</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21.22%</w:t>
      </w:r>
      <w:r>
        <w:rPr>
          <w:rFonts w:ascii="仿宋_GB2312" w:eastAsia="仿宋_GB2312" w:hAnsi="仿宋_GB2312" w:cs="仿宋_GB2312" w:hint="eastAsia"/>
          <w:sz w:val="32"/>
          <w:szCs w:val="32"/>
          <w:lang w:val="zh-CN"/>
        </w:rPr>
        <w:t>；项目支出</w:t>
      </w:r>
      <w:r>
        <w:rPr>
          <w:rFonts w:ascii="仿宋_GB2312" w:eastAsia="仿宋_GB2312" w:hAnsi="仿宋_GB2312" w:cs="仿宋_GB2312" w:hint="eastAsia"/>
          <w:sz w:val="32"/>
          <w:szCs w:val="32"/>
          <w:lang w:val="zh-CN"/>
        </w:rPr>
        <w:t>5,092.54</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78.78%</w:t>
      </w:r>
      <w:r>
        <w:rPr>
          <w:rFonts w:ascii="仿宋_GB2312" w:eastAsia="仿宋_GB2312" w:hAnsi="仿宋_GB2312" w:cs="仿宋_GB2312" w:hint="eastAsia"/>
          <w:sz w:val="32"/>
          <w:szCs w:val="32"/>
          <w:lang w:val="zh-CN"/>
        </w:rPr>
        <w:t>；上缴上级支出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；经营支出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；对附属单位补助支出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w:t>
      </w:r>
    </w:p>
    <w:p w:rsidR="005F13A4" w:rsidRDefault="009D5BDA">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年度财政拨款收入总计</w:t>
      </w:r>
      <w:r>
        <w:rPr>
          <w:rFonts w:ascii="仿宋_GB2312" w:eastAsia="仿宋_GB2312" w:hint="eastAsia"/>
          <w:sz w:val="32"/>
          <w:szCs w:val="32"/>
          <w:lang w:val="zh-CN"/>
        </w:rPr>
        <w:t>6,464.03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6,464.03</w:t>
      </w:r>
      <w:r>
        <w:rPr>
          <w:rFonts w:ascii="仿宋_GB2312" w:eastAsia="仿宋_GB2312" w:hint="eastAsia"/>
          <w:sz w:val="32"/>
          <w:szCs w:val="32"/>
        </w:rPr>
        <w:t>万元。财政拨款支出总计</w:t>
      </w:r>
      <w:r>
        <w:rPr>
          <w:rFonts w:ascii="仿宋_GB2312" w:eastAsia="仿宋_GB2312" w:hint="eastAsia"/>
          <w:sz w:val="32"/>
          <w:szCs w:val="32"/>
          <w:lang w:val="zh-CN"/>
        </w:rPr>
        <w:t>6,464.03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6,464.03</w:t>
      </w:r>
      <w:r>
        <w:rPr>
          <w:rFonts w:ascii="仿宋_GB2312" w:eastAsia="仿宋_GB2312" w:hint="eastAsia"/>
          <w:sz w:val="32"/>
          <w:szCs w:val="32"/>
        </w:rPr>
        <w:t>万元。</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减少</w:t>
      </w:r>
      <w:r>
        <w:rPr>
          <w:rFonts w:ascii="仿宋_GB2312" w:eastAsia="仿宋_GB2312" w:hint="eastAsia"/>
          <w:sz w:val="32"/>
          <w:szCs w:val="32"/>
          <w:lang w:val="zh-CN"/>
        </w:rPr>
        <w:t>173.85</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2.62%,</w:t>
      </w:r>
      <w:r>
        <w:rPr>
          <w:rFonts w:ascii="仿宋_GB2312" w:eastAsia="仿宋_GB2312" w:hint="eastAsia"/>
          <w:sz w:val="32"/>
          <w:szCs w:val="32"/>
        </w:rPr>
        <w:t>主要原因是：本年老年养护楼工程项目和昌吉市政府救助综合保障保险项目减少。与年初预算相比，年初预算数</w:t>
      </w:r>
      <w:r>
        <w:rPr>
          <w:rFonts w:ascii="仿宋_GB2312" w:eastAsia="仿宋_GB2312" w:hint="eastAsia"/>
          <w:sz w:val="32"/>
          <w:szCs w:val="32"/>
          <w:lang w:val="zh-CN"/>
        </w:rPr>
        <w:t>5,575.82</w:t>
      </w:r>
      <w:r>
        <w:rPr>
          <w:rFonts w:ascii="仿宋_GB2312" w:eastAsia="仿宋_GB2312" w:hint="eastAsia"/>
          <w:sz w:val="32"/>
          <w:szCs w:val="32"/>
        </w:rPr>
        <w:t>万元，决算数</w:t>
      </w:r>
      <w:r>
        <w:rPr>
          <w:rFonts w:ascii="仿宋_GB2312" w:eastAsia="仿宋_GB2312" w:hint="eastAsia"/>
          <w:sz w:val="32"/>
          <w:szCs w:val="32"/>
          <w:lang w:val="zh-CN"/>
        </w:rPr>
        <w:t>6,464.03</w:t>
      </w:r>
      <w:r>
        <w:rPr>
          <w:rFonts w:ascii="仿宋_GB2312" w:eastAsia="仿宋_GB2312" w:hint="eastAsia"/>
          <w:sz w:val="32"/>
          <w:szCs w:val="32"/>
        </w:rPr>
        <w:t>万元，预决算</w:t>
      </w:r>
      <w:r>
        <w:rPr>
          <w:rFonts w:ascii="仿宋_GB2312" w:eastAsia="仿宋_GB2312" w:hint="eastAsia"/>
          <w:sz w:val="32"/>
          <w:szCs w:val="32"/>
        </w:rPr>
        <w:t>差异率</w:t>
      </w:r>
      <w:r>
        <w:rPr>
          <w:rFonts w:ascii="仿宋_GB2312" w:eastAsia="仿宋_GB2312" w:hint="eastAsia"/>
          <w:sz w:val="32"/>
          <w:szCs w:val="32"/>
        </w:rPr>
        <w:t>15.93%</w:t>
      </w:r>
      <w:r>
        <w:rPr>
          <w:rFonts w:ascii="仿宋_GB2312" w:eastAsia="仿宋_GB2312" w:hint="eastAsia"/>
          <w:sz w:val="32"/>
          <w:szCs w:val="32"/>
        </w:rPr>
        <w:t>，主要原因是：年中追加城市基础设施建设项目资金。</w:t>
      </w:r>
    </w:p>
    <w:p w:rsidR="005F13A4" w:rsidRDefault="009D5BDA">
      <w:pPr>
        <w:ind w:firstLineChars="200" w:firstLine="640"/>
        <w:jc w:val="left"/>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5F13A4" w:rsidRDefault="009D5BDA">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5F13A4" w:rsidRDefault="009D5BDA">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Pr>
          <w:rFonts w:ascii="仿宋_GB2312" w:eastAsia="仿宋_GB2312" w:hint="eastAsia"/>
          <w:sz w:val="32"/>
          <w:szCs w:val="32"/>
        </w:rPr>
        <w:t>4,372.73</w:t>
      </w:r>
      <w:r>
        <w:rPr>
          <w:rFonts w:ascii="仿宋_GB2312" w:eastAsia="仿宋_GB2312" w:hint="eastAsia"/>
          <w:sz w:val="32"/>
          <w:szCs w:val="32"/>
        </w:rPr>
        <w:t>万元，占本年支出合计的</w:t>
      </w:r>
      <w:r>
        <w:rPr>
          <w:rFonts w:ascii="仿宋_GB2312" w:eastAsia="仿宋_GB2312" w:hint="eastAsia"/>
          <w:sz w:val="32"/>
          <w:szCs w:val="32"/>
          <w:lang w:val="zh-CN"/>
        </w:rPr>
        <w:t>67.65%</w:t>
      </w:r>
      <w:r>
        <w:rPr>
          <w:rFonts w:ascii="仿宋_GB2312" w:eastAsia="仿宋_GB2312" w:hint="eastAsia"/>
          <w:sz w:val="32"/>
          <w:szCs w:val="32"/>
        </w:rPr>
        <w:t>。与上年相比，</w:t>
      </w:r>
      <w:r>
        <w:rPr>
          <w:rFonts w:ascii="仿宋_GB2312" w:eastAsia="仿宋_GB2312" w:hint="eastAsia"/>
          <w:sz w:val="32"/>
          <w:szCs w:val="32"/>
          <w:lang w:val="zh-CN"/>
        </w:rPr>
        <w:t>减少</w:t>
      </w:r>
      <w:r>
        <w:rPr>
          <w:rFonts w:ascii="仿宋_GB2312" w:eastAsia="仿宋_GB2312" w:hint="eastAsia"/>
          <w:sz w:val="32"/>
          <w:szCs w:val="32"/>
          <w:lang w:val="zh-CN"/>
        </w:rPr>
        <w:t>1,512.41</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25.70%,</w:t>
      </w:r>
      <w:r>
        <w:rPr>
          <w:rFonts w:ascii="仿宋_GB2312" w:eastAsia="仿宋_GB2312" w:hint="eastAsia"/>
          <w:sz w:val="32"/>
          <w:szCs w:val="32"/>
        </w:rPr>
        <w:t>主要原因是：本年老年养护楼工程项目和昌吉市政府救助综合保障保险项目减少。与年初预算相比，年初预算数</w:t>
      </w:r>
      <w:r>
        <w:rPr>
          <w:rFonts w:ascii="仿宋_GB2312" w:eastAsia="仿宋_GB2312" w:hint="eastAsia"/>
          <w:sz w:val="32"/>
          <w:szCs w:val="32"/>
          <w:lang w:val="zh-CN"/>
        </w:rPr>
        <w:t>4,395.85</w:t>
      </w:r>
      <w:r>
        <w:rPr>
          <w:rFonts w:ascii="仿宋_GB2312" w:eastAsia="仿宋_GB2312" w:hint="eastAsia"/>
          <w:sz w:val="32"/>
          <w:szCs w:val="32"/>
        </w:rPr>
        <w:t>万元，决算数</w:t>
      </w:r>
      <w:r>
        <w:rPr>
          <w:rFonts w:ascii="仿宋_GB2312" w:eastAsia="仿宋_GB2312" w:hint="eastAsia"/>
          <w:sz w:val="32"/>
          <w:szCs w:val="32"/>
          <w:lang w:val="zh-CN"/>
        </w:rPr>
        <w:t>4,372.73</w:t>
      </w:r>
      <w:r>
        <w:rPr>
          <w:rFonts w:ascii="仿宋_GB2312" w:eastAsia="仿宋_GB2312" w:hint="eastAsia"/>
          <w:sz w:val="32"/>
          <w:szCs w:val="32"/>
        </w:rPr>
        <w:t>万元，预决算差异率</w:t>
      </w:r>
      <w:r>
        <w:rPr>
          <w:rFonts w:ascii="仿宋_GB2312" w:eastAsia="仿宋_GB2312" w:hint="eastAsia"/>
          <w:sz w:val="32"/>
          <w:szCs w:val="32"/>
          <w:lang w:val="zh-CN"/>
        </w:rPr>
        <w:t>-0.53%</w:t>
      </w:r>
      <w:r>
        <w:rPr>
          <w:rFonts w:ascii="仿宋_GB2312" w:eastAsia="仿宋_GB2312" w:hint="eastAsia"/>
          <w:sz w:val="32"/>
          <w:szCs w:val="32"/>
        </w:rPr>
        <w:t>，主要原因是：</w:t>
      </w:r>
      <w:r w:rsidR="001A0E76">
        <w:rPr>
          <w:rFonts w:ascii="仿宋_GB2312" w:eastAsia="仿宋_GB2312" w:hint="eastAsia"/>
          <w:sz w:val="32"/>
          <w:szCs w:val="32"/>
        </w:rPr>
        <w:t>较预算减少</w:t>
      </w:r>
      <w:r>
        <w:rPr>
          <w:rFonts w:ascii="仿宋_GB2312" w:eastAsia="仿宋_GB2312" w:hint="eastAsia"/>
          <w:sz w:val="32"/>
          <w:szCs w:val="32"/>
        </w:rPr>
        <w:t>困境家庭未成年子女</w:t>
      </w:r>
      <w:r>
        <w:rPr>
          <w:rFonts w:ascii="仿宋_GB2312" w:eastAsia="仿宋_GB2312" w:hint="eastAsia"/>
          <w:sz w:val="32"/>
          <w:szCs w:val="32"/>
        </w:rPr>
        <w:t>抚养救助金。</w:t>
      </w:r>
    </w:p>
    <w:p w:rsidR="005F13A4" w:rsidRDefault="009D5BDA">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5F13A4" w:rsidRDefault="009D5BD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4,263.44</w:t>
      </w:r>
      <w:r>
        <w:rPr>
          <w:rFonts w:ascii="仿宋_GB2312" w:eastAsia="仿宋_GB2312"/>
          <w:kern w:val="2"/>
          <w:sz w:val="32"/>
          <w:szCs w:val="32"/>
          <w:lang w:val="zh-CN"/>
        </w:rPr>
        <w:t>万元，占</w:t>
      </w:r>
      <w:r>
        <w:rPr>
          <w:rFonts w:ascii="仿宋_GB2312" w:eastAsia="仿宋_GB2312" w:hint="eastAsia"/>
          <w:kern w:val="2"/>
          <w:sz w:val="32"/>
          <w:szCs w:val="32"/>
          <w:lang w:val="zh-CN"/>
        </w:rPr>
        <w:t>97.50%</w:t>
      </w:r>
      <w:r>
        <w:rPr>
          <w:rFonts w:ascii="仿宋_GB2312" w:eastAsia="仿宋_GB2312"/>
          <w:kern w:val="2"/>
          <w:sz w:val="32"/>
          <w:szCs w:val="32"/>
          <w:lang w:val="zh-CN"/>
        </w:rPr>
        <w:t>；</w:t>
      </w:r>
    </w:p>
    <w:p w:rsidR="005F13A4" w:rsidRDefault="009D5BD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32.74</w:t>
      </w:r>
      <w:r>
        <w:rPr>
          <w:rFonts w:ascii="仿宋_GB2312" w:eastAsia="仿宋_GB2312"/>
          <w:kern w:val="2"/>
          <w:sz w:val="32"/>
          <w:szCs w:val="32"/>
          <w:lang w:val="zh-CN"/>
        </w:rPr>
        <w:t>万元，占</w:t>
      </w:r>
      <w:r>
        <w:rPr>
          <w:rFonts w:ascii="仿宋_GB2312" w:eastAsia="仿宋_GB2312" w:hint="eastAsia"/>
          <w:kern w:val="2"/>
          <w:sz w:val="32"/>
          <w:szCs w:val="32"/>
          <w:lang w:val="zh-CN"/>
        </w:rPr>
        <w:t>0.75%</w:t>
      </w:r>
      <w:r>
        <w:rPr>
          <w:rFonts w:ascii="仿宋_GB2312" w:eastAsia="仿宋_GB2312"/>
          <w:kern w:val="2"/>
          <w:sz w:val="32"/>
          <w:szCs w:val="32"/>
          <w:lang w:val="zh-CN"/>
        </w:rPr>
        <w:t>；</w:t>
      </w:r>
    </w:p>
    <w:p w:rsidR="005F13A4" w:rsidRDefault="009D5BD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62.41</w:t>
      </w:r>
      <w:r>
        <w:rPr>
          <w:rFonts w:ascii="仿宋_GB2312" w:eastAsia="仿宋_GB2312"/>
          <w:kern w:val="2"/>
          <w:sz w:val="32"/>
          <w:szCs w:val="32"/>
          <w:lang w:val="zh-CN"/>
        </w:rPr>
        <w:t>万元，占</w:t>
      </w:r>
      <w:r>
        <w:rPr>
          <w:rFonts w:ascii="仿宋_GB2312" w:eastAsia="仿宋_GB2312" w:hint="eastAsia"/>
          <w:kern w:val="2"/>
          <w:sz w:val="32"/>
          <w:szCs w:val="32"/>
          <w:lang w:val="zh-CN"/>
        </w:rPr>
        <w:t>1.43%</w:t>
      </w:r>
      <w:r>
        <w:rPr>
          <w:rFonts w:ascii="仿宋_GB2312" w:eastAsia="仿宋_GB2312"/>
          <w:kern w:val="2"/>
          <w:sz w:val="32"/>
          <w:szCs w:val="32"/>
          <w:lang w:val="zh-CN"/>
        </w:rPr>
        <w:t>；</w:t>
      </w:r>
    </w:p>
    <w:p w:rsidR="005F13A4" w:rsidRDefault="009D5BD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w:t>
      </w:r>
      <w:r>
        <w:rPr>
          <w:rFonts w:ascii="仿宋_GB2312" w:eastAsia="仿宋_GB2312"/>
          <w:kern w:val="2"/>
          <w:sz w:val="32"/>
          <w:szCs w:val="32"/>
          <w:lang w:val="zh-CN"/>
        </w:rPr>
        <w:t>其他支出（类）</w:t>
      </w:r>
      <w:r>
        <w:rPr>
          <w:rFonts w:ascii="仿宋_GB2312" w:eastAsia="仿宋_GB2312" w:hint="eastAsia"/>
          <w:kern w:val="2"/>
          <w:sz w:val="32"/>
          <w:szCs w:val="32"/>
          <w:lang w:val="zh-CN"/>
        </w:rPr>
        <w:t>14.14</w:t>
      </w:r>
      <w:r>
        <w:rPr>
          <w:rFonts w:ascii="仿宋_GB2312" w:eastAsia="仿宋_GB2312"/>
          <w:kern w:val="2"/>
          <w:sz w:val="32"/>
          <w:szCs w:val="32"/>
          <w:lang w:val="zh-CN"/>
        </w:rPr>
        <w:t>万元，占</w:t>
      </w:r>
      <w:r>
        <w:rPr>
          <w:rFonts w:ascii="仿宋_GB2312" w:eastAsia="仿宋_GB2312" w:hint="eastAsia"/>
          <w:kern w:val="2"/>
          <w:sz w:val="32"/>
          <w:szCs w:val="32"/>
          <w:lang w:val="zh-CN"/>
        </w:rPr>
        <w:t>0.32%</w:t>
      </w:r>
      <w:r>
        <w:rPr>
          <w:rFonts w:ascii="仿宋_GB2312" w:eastAsia="仿宋_GB2312" w:hint="eastAsia"/>
          <w:kern w:val="2"/>
          <w:sz w:val="32"/>
          <w:szCs w:val="32"/>
          <w:lang w:val="zh-CN"/>
        </w:rPr>
        <w:t>。</w:t>
      </w:r>
    </w:p>
    <w:p w:rsidR="005F13A4" w:rsidRDefault="009D5BDA">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卫生健康支出（类）行政事业单位医疗（款）其他行政事业单位医疗支出（项）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0.33</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0.04</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10.81%</w:t>
      </w:r>
      <w:r>
        <w:rPr>
          <w:rFonts w:ascii="仿宋_GB2312" w:eastAsia="仿宋_GB2312" w:hAnsi="仿宋_GB2312" w:cs="仿宋_GB2312" w:hint="eastAsia"/>
          <w:sz w:val="32"/>
          <w:szCs w:val="32"/>
        </w:rPr>
        <w:t>，主要原因是：</w:t>
      </w:r>
      <w:r w:rsidR="001A0E76" w:rsidRPr="001A0E76">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社会保障和就业支出（类）就业补助（款）公益性岗位补贴（项）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4.51</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4.51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，主要原因是：科目细化，本年长聘人员工资在公益性岗位补贴列支，上年在主款列支</w:t>
      </w:r>
      <w:r>
        <w:rPr>
          <w:rFonts w:ascii="仿宋_GB2312" w:eastAsia="仿宋_GB2312" w:hAnsi="仿宋_GB2312" w:cs="仿宋_GB2312" w:hint="eastAsia"/>
          <w:sz w:val="32"/>
          <w:szCs w:val="32"/>
          <w:lang w:val="zh-CN"/>
        </w:rPr>
        <w:t>。</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社会保障和就业支出（类）行政事业单位养老支出（款）机关事业单位职业年金缴费支出（项）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17.40</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6.90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65.71%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本年退休人员增加，</w:t>
      </w:r>
      <w:r>
        <w:rPr>
          <w:rFonts w:ascii="仿宋_GB2312" w:eastAsia="仿宋_GB2312" w:hAnsi="仿宋_GB2312" w:cs="仿宋_GB2312" w:hint="eastAsia"/>
          <w:sz w:val="32"/>
          <w:szCs w:val="32"/>
        </w:rPr>
        <w:t>单位职业年金缴费增加</w:t>
      </w:r>
      <w:r>
        <w:rPr>
          <w:rFonts w:ascii="仿宋_GB2312" w:eastAsia="仿宋_GB2312" w:hAnsi="仿宋_GB2312" w:cs="仿宋_GB2312" w:hint="eastAsia"/>
          <w:sz w:val="32"/>
          <w:szCs w:val="32"/>
          <w:lang w:val="zh-CN"/>
        </w:rPr>
        <w:t>。</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社会保障和就业支出（类）行</w:t>
      </w:r>
      <w:r>
        <w:rPr>
          <w:rFonts w:ascii="仿宋_GB2312" w:eastAsia="仿宋_GB2312" w:hAnsi="仿宋_GB2312" w:cs="仿宋_GB2312" w:hint="eastAsia"/>
          <w:sz w:val="32"/>
          <w:szCs w:val="32"/>
        </w:rPr>
        <w:t>政事业单位养老支出（款）机关事业单位基本养老保险缴费支出（项）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82.45</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5.28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6.84%</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本年行政人员增加，</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社会保障和就业支出（类）社会福利（款）社会福利</w:t>
      </w:r>
      <w:r>
        <w:rPr>
          <w:rFonts w:ascii="仿宋_GB2312" w:eastAsia="仿宋_GB2312" w:hAnsi="仿宋_GB2312" w:cs="仿宋_GB2312" w:hint="eastAsia"/>
          <w:sz w:val="32"/>
          <w:szCs w:val="32"/>
        </w:rPr>
        <w:lastRenderedPageBreak/>
        <w:t>事业单位（项）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31.35</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157.47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83.40%</w:t>
      </w:r>
      <w:r>
        <w:rPr>
          <w:rFonts w:ascii="仿宋_GB2312" w:eastAsia="仿宋_GB2312" w:hAnsi="仿宋_GB2312" w:cs="仿宋_GB2312" w:hint="eastAsia"/>
          <w:sz w:val="32"/>
          <w:szCs w:val="32"/>
        </w:rPr>
        <w:t>，主要原因是：本年</w:t>
      </w:r>
      <w:r>
        <w:rPr>
          <w:rFonts w:ascii="仿宋_GB2312" w:eastAsia="仿宋_GB2312" w:hAnsi="仿宋_GB2312" w:cs="仿宋_GB2312" w:hint="eastAsia"/>
          <w:sz w:val="32"/>
          <w:szCs w:val="32"/>
          <w:lang w:val="zh-CN"/>
        </w:rPr>
        <w:t>民办养老机构补助</w:t>
      </w:r>
      <w:r w:rsidR="001A0E76">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资金下降。</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社会保障和就业支出（类）社会福利（款）养老服务（项）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104.48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104.48</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1A0E76" w:rsidRPr="001A0E76">
        <w:rPr>
          <w:rFonts w:ascii="仿宋_GB2312" w:eastAsia="仿宋_GB2312" w:hAnsi="仿宋_GB2312" w:cs="仿宋_GB2312" w:hint="eastAsia"/>
          <w:sz w:val="32"/>
          <w:szCs w:val="32"/>
          <w:lang w:val="zh-CN"/>
        </w:rPr>
        <w:t>本年功能科目调整，上年度该经费在</w:t>
      </w:r>
      <w:r w:rsidR="001A0E76">
        <w:rPr>
          <w:rFonts w:ascii="仿宋_GB2312" w:eastAsia="仿宋_GB2312" w:hAnsi="仿宋_GB2312" w:cs="仿宋_GB2312" w:hint="eastAsia"/>
          <w:sz w:val="32"/>
          <w:szCs w:val="32"/>
        </w:rPr>
        <w:t>社会福利事业单位</w:t>
      </w:r>
      <w:r w:rsidR="001A0E76" w:rsidRPr="001A0E76">
        <w:rPr>
          <w:rFonts w:ascii="仿宋_GB2312" w:eastAsia="仿宋_GB2312" w:hAnsi="仿宋_GB2312" w:cs="仿宋_GB2312" w:hint="eastAsia"/>
          <w:sz w:val="32"/>
          <w:szCs w:val="32"/>
          <w:lang w:val="zh-CN"/>
        </w:rPr>
        <w:t>核算，本年</w:t>
      </w:r>
      <w:r w:rsidR="001A0E76">
        <w:rPr>
          <w:rFonts w:ascii="仿宋_GB2312" w:eastAsia="仿宋_GB2312" w:hAnsi="仿宋_GB2312" w:cs="仿宋_GB2312" w:hint="eastAsia"/>
          <w:sz w:val="32"/>
          <w:szCs w:val="32"/>
          <w:lang w:val="zh-CN"/>
        </w:rPr>
        <w:t>在</w:t>
      </w:r>
      <w:r w:rsidR="001A0E76">
        <w:rPr>
          <w:rFonts w:ascii="仿宋_GB2312" w:eastAsia="仿宋_GB2312" w:hAnsi="仿宋_GB2312" w:cs="仿宋_GB2312" w:hint="eastAsia"/>
          <w:sz w:val="32"/>
          <w:szCs w:val="32"/>
        </w:rPr>
        <w:t>养老服务</w:t>
      </w:r>
      <w:r w:rsidR="001A0E76" w:rsidRPr="001A0E76">
        <w:rPr>
          <w:rFonts w:ascii="仿宋_GB2312" w:eastAsia="仿宋_GB2312" w:hAnsi="仿宋_GB2312" w:cs="仿宋_GB2312" w:hint="eastAsia"/>
          <w:sz w:val="32"/>
          <w:szCs w:val="32"/>
          <w:lang w:val="zh-CN"/>
        </w:rPr>
        <w:t>反映，导致此经费增加</w:t>
      </w:r>
      <w:r>
        <w:rPr>
          <w:rFonts w:ascii="仿宋_GB2312" w:eastAsia="仿宋_GB2312" w:hAnsi="仿宋_GB2312" w:cs="仿宋_GB2312" w:hint="eastAsia"/>
          <w:sz w:val="32"/>
          <w:szCs w:val="32"/>
          <w:lang w:val="zh-CN"/>
        </w:rPr>
        <w:t>。</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社会保障和就业支出（类）社会福利（款）儿童福利（项）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26.33</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1.46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5.25%</w:t>
      </w:r>
      <w:r>
        <w:rPr>
          <w:rFonts w:ascii="仿宋_GB2312" w:eastAsia="仿宋_GB2312" w:hAnsi="仿宋_GB2312" w:cs="仿宋_GB2312" w:hint="eastAsia"/>
          <w:sz w:val="32"/>
          <w:szCs w:val="32"/>
        </w:rPr>
        <w:t>，主要原因是：</w:t>
      </w:r>
      <w:r w:rsidR="00D40149">
        <w:rPr>
          <w:rFonts w:ascii="仿宋_GB2312" w:eastAsia="仿宋_GB2312" w:hAnsi="仿宋_GB2312" w:cs="仿宋_GB2312" w:hint="eastAsia"/>
          <w:sz w:val="32"/>
          <w:szCs w:val="32"/>
          <w:lang w:val="zh-CN"/>
        </w:rPr>
        <w:t>本年单位</w:t>
      </w:r>
      <w:r>
        <w:rPr>
          <w:rFonts w:ascii="仿宋_GB2312" w:eastAsia="仿宋_GB2312" w:hAnsi="仿宋_GB2312" w:cs="仿宋_GB2312" w:hint="eastAsia"/>
          <w:sz w:val="32"/>
          <w:szCs w:val="32"/>
          <w:lang w:val="zh-CN"/>
        </w:rPr>
        <w:t>中央财政困难群众救助补助资金减少。</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社会保障和就业支出（类）民政管理事务（款）其他民政管理事务支出（项）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239.62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98.28%</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本年昌吉市政府救助综合保障保险项目减少。</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社会保障和就业支出（类）社会福利（款）老年福利（项）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930.78</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889.51</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2,155.34%</w:t>
      </w:r>
      <w:r>
        <w:rPr>
          <w:rFonts w:ascii="仿宋_GB2312" w:eastAsia="仿宋_GB2312" w:hAnsi="仿宋_GB2312" w:cs="仿宋_GB2312" w:hint="eastAsia"/>
          <w:sz w:val="32"/>
          <w:szCs w:val="32"/>
        </w:rPr>
        <w:t>，主要原因是：本年</w:t>
      </w:r>
      <w:r>
        <w:rPr>
          <w:rFonts w:ascii="仿宋_GB2312" w:eastAsia="仿宋_GB2312" w:hAnsi="仿宋_GB2312" w:cs="仿宋_GB2312" w:hint="eastAsia"/>
          <w:sz w:val="32"/>
          <w:szCs w:val="32"/>
          <w:lang w:val="zh-CN"/>
        </w:rPr>
        <w:t>80</w:t>
      </w:r>
      <w:r>
        <w:rPr>
          <w:rFonts w:ascii="仿宋_GB2312" w:eastAsia="仿宋_GB2312" w:hAnsi="仿宋_GB2312" w:cs="仿宋_GB2312" w:hint="eastAsia"/>
          <w:sz w:val="32"/>
          <w:szCs w:val="32"/>
          <w:lang w:val="zh-CN"/>
        </w:rPr>
        <w:t>岁以上老年人基本生活津贴增加。</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卫生健康支出（类）行政事业单位医疗（款）行政单位医疗（项）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9.52</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lastRenderedPageBreak/>
        <w:t>9.51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49.97%</w:t>
      </w:r>
      <w:r>
        <w:rPr>
          <w:rFonts w:ascii="仿宋_GB2312" w:eastAsia="仿宋_GB2312" w:hAnsi="仿宋_GB2312" w:cs="仿宋_GB2312" w:hint="eastAsia"/>
          <w:sz w:val="32"/>
          <w:szCs w:val="32"/>
        </w:rPr>
        <w:t>，主要原因是：</w:t>
      </w:r>
      <w:r w:rsidR="001A0E76" w:rsidRPr="001A0E76">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卫生健康支出（类）行政事业单位医疗（款）事业单位医疗（项）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20.30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6.49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24.23%</w:t>
      </w:r>
      <w:r>
        <w:rPr>
          <w:rFonts w:ascii="仿宋_GB2312" w:eastAsia="仿宋_GB2312" w:hAnsi="仿宋_GB2312" w:cs="仿宋_GB2312" w:hint="eastAsia"/>
          <w:sz w:val="32"/>
          <w:szCs w:val="32"/>
        </w:rPr>
        <w:t>，主要原因是：</w:t>
      </w:r>
      <w:r w:rsidR="001A0E76" w:rsidRPr="001A0E76">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卫生健康支出（类）行政事业单位医疗（款）公务员医疗补助（项）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2.59</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11.88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82.10%</w:t>
      </w:r>
      <w:r>
        <w:rPr>
          <w:rFonts w:ascii="仿宋_GB2312" w:eastAsia="仿宋_GB2312" w:hAnsi="仿宋_GB2312" w:cs="仿宋_GB2312" w:hint="eastAsia"/>
          <w:sz w:val="32"/>
          <w:szCs w:val="32"/>
        </w:rPr>
        <w:t>，主要原因是：</w:t>
      </w:r>
      <w:r w:rsidR="001A0E76" w:rsidRPr="001A0E76">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住房保障支出（类）住房改革支出（款）住房公积金（项）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62.41</w:t>
      </w:r>
      <w:r>
        <w:rPr>
          <w:rFonts w:ascii="仿宋_GB2312" w:eastAsia="仿宋_GB2312" w:hAnsi="仿宋_GB2312" w:cs="仿宋_GB2312" w:hint="eastAsia"/>
          <w:sz w:val="32"/>
          <w:szCs w:val="32"/>
        </w:rPr>
        <w:t>万元，比上年</w:t>
      </w:r>
      <w:r>
        <w:rPr>
          <w:rFonts w:ascii="仿宋_GB2312" w:eastAsia="仿宋_GB2312" w:hAnsi="仿宋_GB2312" w:cs="仿宋_GB2312" w:hint="eastAsia"/>
          <w:sz w:val="32"/>
          <w:szCs w:val="32"/>
        </w:rPr>
        <w:t>决算增加</w:t>
      </w:r>
      <w:r>
        <w:rPr>
          <w:rFonts w:ascii="仿宋_GB2312" w:eastAsia="仿宋_GB2312" w:hAnsi="仿宋_GB2312" w:cs="仿宋_GB2312" w:hint="eastAsia"/>
          <w:sz w:val="32"/>
          <w:szCs w:val="32"/>
        </w:rPr>
        <w:t>3.90</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6.67%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本年行政人员增加，</w:t>
      </w:r>
      <w:r>
        <w:rPr>
          <w:rFonts w:ascii="仿宋_GB2312" w:eastAsia="仿宋_GB2312" w:hAnsi="仿宋_GB2312" w:cs="仿宋_GB2312" w:hint="eastAsia"/>
          <w:sz w:val="32"/>
          <w:szCs w:val="32"/>
        </w:rPr>
        <w:t>住房公积金缴费增加</w:t>
      </w:r>
      <w:r>
        <w:rPr>
          <w:rFonts w:ascii="仿宋_GB2312" w:eastAsia="仿宋_GB2312" w:hAnsi="仿宋_GB2312" w:cs="仿宋_GB2312" w:hint="eastAsia"/>
          <w:sz w:val="32"/>
          <w:szCs w:val="32"/>
          <w:lang w:val="zh-CN"/>
        </w:rPr>
        <w:t>。</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社会保障和就业支出（类）最低生活保障（款）农村最低生活保障金支出（项）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288.28</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26.19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8.33%</w:t>
      </w:r>
      <w:r>
        <w:rPr>
          <w:rFonts w:ascii="仿宋_GB2312" w:eastAsia="仿宋_GB2312" w:hAnsi="仿宋_GB2312" w:cs="仿宋_GB2312" w:hint="eastAsia"/>
          <w:sz w:val="32"/>
          <w:szCs w:val="32"/>
        </w:rPr>
        <w:t>，主要原因是：本年</w:t>
      </w:r>
      <w:r>
        <w:rPr>
          <w:rFonts w:ascii="仿宋_GB2312" w:eastAsia="仿宋_GB2312" w:hAnsi="仿宋_GB2312" w:cs="仿宋_GB2312" w:hint="eastAsia"/>
          <w:sz w:val="32"/>
          <w:szCs w:val="32"/>
          <w:lang w:val="zh-CN"/>
        </w:rPr>
        <w:t>低保人员减少，困难群众补助资金减少。</w:t>
      </w:r>
    </w:p>
    <w:p w:rsidR="005F13A4" w:rsidRDefault="009D5BD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社会保障和就业支出（类）其他社会保障和就业支出（款）其他社会保障和就业支出（项）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2.64</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2.62</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49.81%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困境家庭子女人数减少，困境家庭未成年子女抚养</w:t>
      </w:r>
      <w:r>
        <w:rPr>
          <w:rFonts w:ascii="仿宋_GB2312" w:eastAsia="仿宋_GB2312" w:hAnsi="仿宋_GB2312" w:cs="仿宋_GB2312" w:hint="eastAsia"/>
          <w:sz w:val="32"/>
          <w:szCs w:val="32"/>
        </w:rPr>
        <w:lastRenderedPageBreak/>
        <w:t>救助金减少</w:t>
      </w:r>
      <w:r>
        <w:rPr>
          <w:rFonts w:ascii="仿宋_GB2312" w:eastAsia="仿宋_GB2312" w:hAnsi="仿宋_GB2312" w:cs="仿宋_GB2312" w:hint="eastAsia"/>
          <w:sz w:val="32"/>
          <w:szCs w:val="32"/>
          <w:lang w:val="zh-CN"/>
        </w:rPr>
        <w:t>。</w:t>
      </w:r>
    </w:p>
    <w:p w:rsidR="005F13A4" w:rsidRDefault="009D5BD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社会保障和就业支出（类）残疾人事业（款）残疾人生活和护理补贴（项）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521.76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514.69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7279.92%</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残疾人发放标准提高，残疾人“两项”补贴增加</w:t>
      </w:r>
      <w:r>
        <w:rPr>
          <w:rFonts w:ascii="仿宋_GB2312" w:eastAsia="仿宋_GB2312" w:hAnsi="仿宋_GB2312" w:cs="仿宋_GB2312" w:hint="eastAsia"/>
          <w:sz w:val="32"/>
          <w:szCs w:val="32"/>
          <w:lang w:val="zh-CN"/>
        </w:rPr>
        <w:t>。</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社会保障和就业支出（类）最低生活保障（款）城市最低生活保障金支出（项）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389.77</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11.58</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2.89%</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本年困难人数减少，困难群众救助资金减少。</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社会保障和就业支出（</w:t>
      </w:r>
      <w:r>
        <w:rPr>
          <w:rFonts w:ascii="仿宋_GB2312" w:eastAsia="仿宋_GB2312" w:hAnsi="仿宋_GB2312" w:cs="仿宋_GB2312" w:hint="eastAsia"/>
          <w:sz w:val="32"/>
          <w:szCs w:val="32"/>
        </w:rPr>
        <w:t>类）其他生活救助（款）其他城市生活救助（项）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4.96</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4.96</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年中央财政困难群众救助补助资金（特困人员护理补贴）增加。</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社会保障和就业支出（类）其他生活救助（款）其他农村生活救助（项）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24.19</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24.19</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年中央财政困难群众救助补助资金（特困人员护理补贴）增加。</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社会保障和就业支出（类）临时救助（款）临时救助支出（项）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43.18</w:t>
      </w:r>
      <w:r>
        <w:rPr>
          <w:rFonts w:ascii="仿宋_GB2312" w:eastAsia="仿宋_GB2312" w:hAnsi="仿宋_GB2312" w:cs="仿宋_GB2312" w:hint="eastAsia"/>
          <w:sz w:val="32"/>
          <w:szCs w:val="32"/>
        </w:rPr>
        <w:t>万元，比上年</w:t>
      </w:r>
      <w:r>
        <w:rPr>
          <w:rFonts w:ascii="仿宋_GB2312" w:eastAsia="仿宋_GB2312" w:hAnsi="仿宋_GB2312" w:cs="仿宋_GB2312" w:hint="eastAsia"/>
          <w:sz w:val="32"/>
          <w:szCs w:val="32"/>
        </w:rPr>
        <w:t>决算减少</w:t>
      </w:r>
      <w:r>
        <w:rPr>
          <w:rFonts w:ascii="仿宋_GB2312" w:eastAsia="仿宋_GB2312" w:hAnsi="仿宋_GB2312" w:cs="仿宋_GB2312" w:hint="eastAsia"/>
          <w:sz w:val="32"/>
          <w:szCs w:val="32"/>
        </w:rPr>
        <w:t>202.63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82.43%</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本年临时救助人数减少，困难群众临时救助资金减少。</w:t>
      </w:r>
    </w:p>
    <w:p w:rsidR="005F13A4" w:rsidRDefault="009D5BD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社会保障和就业支出（类）民政管理事务（款）行</w:t>
      </w:r>
      <w:r>
        <w:rPr>
          <w:rFonts w:ascii="仿宋_GB2312" w:eastAsia="仿宋_GB2312" w:hAnsi="仿宋_GB2312" w:cs="仿宋_GB2312" w:hint="eastAsia"/>
          <w:sz w:val="32"/>
          <w:szCs w:val="32"/>
        </w:rPr>
        <w:lastRenderedPageBreak/>
        <w:t>政运行（项）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1,171.98</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1,261.67</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51.84%</w:t>
      </w:r>
      <w:r>
        <w:rPr>
          <w:rFonts w:ascii="仿宋_GB2312" w:eastAsia="仿宋_GB2312" w:hAnsi="仿宋_GB2312" w:cs="仿宋_GB2312" w:hint="eastAsia"/>
          <w:sz w:val="32"/>
          <w:szCs w:val="32"/>
        </w:rPr>
        <w:t>，主要原因是：</w:t>
      </w:r>
      <w:r w:rsidR="001A0E76" w:rsidRPr="001A0E76">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rsidR="005F13A4" w:rsidRDefault="009D5BD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t>社会保障和就业支出（类）临时救助（款）流浪乞讨人员救助支出（项）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41.05</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93.51</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69.49%</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直流人员减少，流浪乞讨救助资金减少</w:t>
      </w:r>
      <w:r>
        <w:rPr>
          <w:rFonts w:ascii="仿宋_GB2312" w:eastAsia="仿宋_GB2312" w:hAnsi="仿宋_GB2312" w:cs="仿宋_GB2312" w:hint="eastAsia"/>
          <w:sz w:val="32"/>
          <w:szCs w:val="32"/>
          <w:lang w:val="zh-CN"/>
        </w:rPr>
        <w:t>。</w:t>
      </w:r>
    </w:p>
    <w:p w:rsidR="005F13A4" w:rsidRDefault="009D5BD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t>社会保障和就业支出（类）特困人员救助供养（款）城市特困人员救助供养支出（项）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174.54</w:t>
      </w:r>
      <w:r>
        <w:rPr>
          <w:rFonts w:ascii="仿宋_GB2312" w:eastAsia="仿宋_GB2312" w:hAnsi="仿宋_GB2312" w:cs="仿宋_GB2312" w:hint="eastAsia"/>
          <w:sz w:val="32"/>
          <w:szCs w:val="32"/>
        </w:rPr>
        <w:t>万元，比上年决算增加</w:t>
      </w:r>
      <w:r>
        <w:rPr>
          <w:rFonts w:ascii="仿宋_GB2312" w:eastAsia="仿宋_GB2312" w:hAnsi="仿宋_GB2312" w:cs="仿宋_GB2312" w:hint="eastAsia"/>
          <w:sz w:val="32"/>
          <w:szCs w:val="32"/>
        </w:rPr>
        <w:t>88.35</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102.51%</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特困人员供养金标准提高，特困人员救助供养资金增加</w:t>
      </w:r>
      <w:r>
        <w:rPr>
          <w:rFonts w:ascii="仿宋_GB2312" w:eastAsia="仿宋_GB2312" w:hAnsi="仿宋_GB2312" w:cs="仿宋_GB2312" w:hint="eastAsia"/>
          <w:sz w:val="32"/>
          <w:szCs w:val="32"/>
          <w:lang w:val="zh-CN"/>
        </w:rPr>
        <w:t>。</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社会保障和就业支出（类）特困人员救助供养（款）农村特困人员救助供养支出（项）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399.58</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8.30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2.03%</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本年农村</w:t>
      </w:r>
      <w:r>
        <w:rPr>
          <w:rFonts w:ascii="仿宋_GB2312" w:eastAsia="仿宋_GB2312" w:hAnsi="仿宋_GB2312" w:cs="仿宋_GB2312" w:hint="eastAsia"/>
          <w:sz w:val="32"/>
          <w:szCs w:val="32"/>
        </w:rPr>
        <w:t>特困人员减少，农村特困人员救助供养资金减少</w:t>
      </w:r>
      <w:r>
        <w:rPr>
          <w:rFonts w:ascii="仿宋_GB2312" w:eastAsia="仿宋_GB2312" w:hAnsi="仿宋_GB2312" w:cs="仿宋_GB2312" w:hint="eastAsia"/>
          <w:sz w:val="32"/>
          <w:szCs w:val="32"/>
          <w:lang w:val="zh-CN"/>
        </w:rPr>
        <w:t>。</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其他支出（类）其他支出（款）其他支出（项）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决算数为</w:t>
      </w:r>
      <w:r>
        <w:rPr>
          <w:rFonts w:ascii="仿宋_GB2312" w:eastAsia="仿宋_GB2312" w:hAnsi="仿宋_GB2312" w:cs="仿宋_GB2312" w:hint="eastAsia"/>
          <w:sz w:val="32"/>
          <w:szCs w:val="32"/>
        </w:rPr>
        <w:t>14.14</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16.80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54.30%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本年工作队专项工作</w:t>
      </w:r>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lang w:val="zh-CN"/>
        </w:rPr>
        <w:t>经费减少。</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t>社会保障和就业支出（类）行政事业单位养老支出（款）行政单位离退休（项）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2.93</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1A0E76" w:rsidRPr="001A0E76">
        <w:rPr>
          <w:rFonts w:ascii="仿宋_GB2312" w:eastAsia="仿宋_GB2312" w:hAnsi="仿宋_GB2312" w:cs="仿宋_GB2312" w:hint="eastAsia"/>
          <w:sz w:val="32"/>
          <w:szCs w:val="32"/>
          <w:lang w:val="zh-CN"/>
        </w:rPr>
        <w:t>单位本</w:t>
      </w:r>
      <w:r w:rsidR="001A0E76" w:rsidRPr="001A0E76">
        <w:rPr>
          <w:rFonts w:ascii="仿宋_GB2312" w:eastAsia="仿宋_GB2312" w:hAnsi="仿宋_GB2312" w:cs="仿宋_GB2312" w:hint="eastAsia"/>
          <w:sz w:val="32"/>
          <w:szCs w:val="32"/>
          <w:lang w:val="zh-CN"/>
        </w:rPr>
        <w:lastRenderedPageBreak/>
        <w:t>年功能科目调整，此科目本年合并至主款科目反映，导致此经费减少</w:t>
      </w:r>
      <w:r>
        <w:rPr>
          <w:rFonts w:ascii="仿宋_GB2312" w:eastAsia="仿宋_GB2312" w:hAnsi="仿宋_GB2312" w:cs="仿宋_GB2312" w:hint="eastAsia"/>
          <w:sz w:val="32"/>
          <w:szCs w:val="32"/>
          <w:lang w:val="zh-CN"/>
        </w:rPr>
        <w:t>。</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27.</w:t>
      </w:r>
      <w:r>
        <w:rPr>
          <w:rFonts w:ascii="仿宋_GB2312" w:eastAsia="仿宋_GB2312" w:hAnsi="仿宋_GB2312" w:cs="仿宋_GB2312" w:hint="eastAsia"/>
          <w:sz w:val="32"/>
          <w:szCs w:val="32"/>
        </w:rPr>
        <w:t>社会保障和就业支出（类）行政事业单位养老支出（款）事业单位离退休（项）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0.86</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sidR="001A0E76" w:rsidRPr="001A0E76">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社会保障和就业支出（类）社会福利（款）殡葬（项）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6.49</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本年减少</w:t>
      </w:r>
      <w:r>
        <w:rPr>
          <w:rFonts w:ascii="仿宋_GB2312" w:eastAsia="仿宋_GB2312" w:hAnsi="仿宋_GB2312" w:cs="仿宋_GB2312" w:hint="eastAsia"/>
          <w:sz w:val="32"/>
          <w:szCs w:val="32"/>
          <w:lang w:val="zh-CN"/>
        </w:rPr>
        <w:t>2019</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lang w:val="zh-CN"/>
        </w:rPr>
        <w:t>4</w:t>
      </w:r>
      <w:r>
        <w:rPr>
          <w:rFonts w:ascii="仿宋_GB2312" w:eastAsia="仿宋_GB2312" w:hAnsi="仿宋_GB2312" w:cs="仿宋_GB2312" w:hint="eastAsia"/>
          <w:sz w:val="32"/>
          <w:szCs w:val="32"/>
          <w:lang w:val="zh-CN"/>
        </w:rPr>
        <w:t>月</w:t>
      </w:r>
      <w:r>
        <w:rPr>
          <w:rFonts w:ascii="仿宋_GB2312" w:eastAsia="仿宋_GB2312" w:hAnsi="仿宋_GB2312" w:cs="仿宋_GB2312" w:hint="eastAsia"/>
          <w:sz w:val="32"/>
          <w:szCs w:val="32"/>
          <w:lang w:val="zh-CN"/>
        </w:rPr>
        <w:t>-2020</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lang w:val="zh-CN"/>
        </w:rPr>
        <w:t>12</w:t>
      </w:r>
      <w:r>
        <w:rPr>
          <w:rFonts w:ascii="仿宋_GB2312" w:eastAsia="仿宋_GB2312" w:hAnsi="仿宋_GB2312" w:cs="仿宋_GB2312" w:hint="eastAsia"/>
          <w:sz w:val="32"/>
          <w:szCs w:val="32"/>
          <w:lang w:val="zh-CN"/>
        </w:rPr>
        <w:t>月</w:t>
      </w:r>
      <w:r>
        <w:rPr>
          <w:rFonts w:ascii="仿宋_GB2312" w:eastAsia="仿宋_GB2312" w:hAnsi="仿宋_GB2312" w:cs="仿宋_GB2312" w:hint="eastAsia"/>
          <w:sz w:val="32"/>
          <w:szCs w:val="32"/>
          <w:lang w:val="zh-CN"/>
        </w:rPr>
        <w:t>9</w:t>
      </w:r>
      <w:r>
        <w:rPr>
          <w:rFonts w:ascii="仿宋_GB2312" w:eastAsia="仿宋_GB2312" w:hAnsi="仿宋_GB2312" w:cs="仿宋_GB2312" w:hint="eastAsia"/>
          <w:sz w:val="32"/>
          <w:szCs w:val="32"/>
          <w:lang w:val="zh-CN"/>
        </w:rPr>
        <w:t>具无名</w:t>
      </w:r>
      <w:r w:rsidR="001A0E76">
        <w:rPr>
          <w:rFonts w:ascii="仿宋_GB2312" w:eastAsia="仿宋_GB2312" w:hAnsi="仿宋_GB2312" w:cs="仿宋_GB2312" w:hint="eastAsia"/>
          <w:sz w:val="32"/>
          <w:szCs w:val="32"/>
          <w:lang w:val="zh-CN"/>
        </w:rPr>
        <w:t>尸体</w:t>
      </w:r>
      <w:r>
        <w:rPr>
          <w:rFonts w:ascii="仿宋_GB2312" w:eastAsia="仿宋_GB2312" w:hAnsi="仿宋_GB2312" w:cs="仿宋_GB2312" w:hint="eastAsia"/>
          <w:sz w:val="32"/>
          <w:szCs w:val="32"/>
          <w:lang w:val="zh-CN"/>
        </w:rPr>
        <w:t>处理费。</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29.</w:t>
      </w:r>
      <w:r>
        <w:rPr>
          <w:rFonts w:ascii="仿宋_GB2312" w:eastAsia="仿宋_GB2312" w:hAnsi="仿宋_GB2312" w:cs="仿宋_GB2312" w:hint="eastAsia"/>
          <w:sz w:val="32"/>
          <w:szCs w:val="32"/>
        </w:rPr>
        <w:t>城乡社区支出（类）城乡社区公共设施（款）其他城乡社区公共设施支出（项）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1,041.65</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本年单位减少民政局补助项目资金。</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资源勘探工业信息等支出（类）支持中小企业发展和管理支出（款）其他支持中小企业发展和管理支出（项）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支出决算数为</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万元，比上年决算减少</w:t>
      </w:r>
      <w:r>
        <w:rPr>
          <w:rFonts w:ascii="仿宋_GB2312" w:eastAsia="仿宋_GB2312" w:hAnsi="仿宋_GB2312" w:cs="仿宋_GB2312" w:hint="eastAsia"/>
          <w:sz w:val="32"/>
          <w:szCs w:val="32"/>
        </w:rPr>
        <w:t>57.50</w:t>
      </w:r>
      <w:r>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本年减少中小企业欠款化解资金（第一批）（老年养护综合楼）。</w:t>
      </w:r>
    </w:p>
    <w:p w:rsidR="005F13A4" w:rsidRDefault="009D5BDA">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年度一般公共预算财政拨款基本支出</w:t>
      </w:r>
      <w:r>
        <w:rPr>
          <w:rFonts w:ascii="仿宋_GB2312" w:eastAsia="仿宋_GB2312" w:hint="eastAsia"/>
          <w:sz w:val="32"/>
          <w:szCs w:val="32"/>
        </w:rPr>
        <w:t>1,371.49</w:t>
      </w:r>
      <w:r>
        <w:rPr>
          <w:rFonts w:ascii="仿宋_GB2312" w:eastAsia="仿宋_GB2312" w:hint="eastAsia"/>
          <w:sz w:val="32"/>
          <w:szCs w:val="32"/>
        </w:rPr>
        <w:t>万</w:t>
      </w:r>
      <w:r>
        <w:rPr>
          <w:rFonts w:ascii="仿宋_GB2312" w:eastAsia="仿宋_GB2312" w:hint="eastAsia"/>
          <w:sz w:val="32"/>
          <w:szCs w:val="32"/>
        </w:rPr>
        <w:lastRenderedPageBreak/>
        <w:t>元，其中：人员经费</w:t>
      </w:r>
      <w:r>
        <w:rPr>
          <w:rFonts w:ascii="仿宋_GB2312" w:eastAsia="仿宋_GB2312" w:hint="eastAsia"/>
          <w:sz w:val="32"/>
          <w:szCs w:val="32"/>
        </w:rPr>
        <w:t>965.29</w:t>
      </w:r>
      <w:r>
        <w:rPr>
          <w:rFonts w:ascii="仿宋_GB2312" w:eastAsia="仿宋_GB2312" w:hint="eastAsia"/>
          <w:sz w:val="32"/>
          <w:szCs w:val="32"/>
        </w:rPr>
        <w:t>万元，包括：基本工资、津贴补贴、奖金、机关事业单位基本养老保险缴费、职业年金缴费、职工基本医疗保险缴费、公务员医疗补助缴费、住房公积金、其他工资福利支出、退休费、救济费、其他对个人和家庭的补助。</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406.21</w:t>
      </w:r>
      <w:r>
        <w:rPr>
          <w:rFonts w:ascii="仿宋_GB2312" w:eastAsia="仿宋_GB2312" w:hint="eastAsia"/>
          <w:sz w:val="32"/>
          <w:szCs w:val="32"/>
        </w:rPr>
        <w:t>万元，包括：办公费、印刷费、咨询费、手续费、水费、电费、邮电费、取暖费、物业管理费、差旅费、维修（护）费、劳务费、公务用车运行维护费、其他交通费用、税金及附加费用、其他商品和服务支出。</w:t>
      </w:r>
    </w:p>
    <w:p w:rsidR="005F13A4" w:rsidRDefault="009D5BDA">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ascii="仿宋_GB2312" w:eastAsia="仿宋_GB2312" w:hint="eastAsia"/>
          <w:sz w:val="32"/>
          <w:szCs w:val="32"/>
          <w:lang w:val="zh-CN"/>
        </w:rPr>
        <w:t>8</w:t>
      </w:r>
      <w:r>
        <w:rPr>
          <w:rFonts w:ascii="仿宋_GB2312" w:eastAsia="仿宋_GB2312" w:hint="eastAsia"/>
          <w:sz w:val="32"/>
          <w:szCs w:val="32"/>
          <w:lang w:val="zh-CN"/>
        </w:rPr>
        <w:t>.52</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减少</w:t>
      </w:r>
      <w:r>
        <w:rPr>
          <w:rFonts w:ascii="仿宋_GB2312" w:eastAsia="仿宋_GB2312" w:hint="eastAsia"/>
          <w:sz w:val="32"/>
          <w:szCs w:val="32"/>
          <w:lang w:val="zh-CN"/>
        </w:rPr>
        <w:t>0.05</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0.58%,</w:t>
      </w:r>
      <w:r>
        <w:rPr>
          <w:rFonts w:ascii="仿宋_GB2312" w:eastAsia="仿宋_GB2312" w:hint="eastAsia"/>
          <w:sz w:val="32"/>
          <w:szCs w:val="32"/>
          <w:lang w:val="zh-CN"/>
        </w:rPr>
        <w:t>主要原因是：本年</w:t>
      </w:r>
      <w:r>
        <w:rPr>
          <w:rFonts w:ascii="仿宋_GB2312" w:eastAsia="仿宋_GB2312" w:hint="eastAsia"/>
          <w:sz w:val="32"/>
          <w:szCs w:val="32"/>
        </w:rPr>
        <w:t>单位缩减公务用车次数，燃油费，过路费等减少</w:t>
      </w:r>
      <w:r>
        <w:rPr>
          <w:rFonts w:ascii="仿宋_GB2312" w:eastAsia="仿宋_GB2312" w:hint="eastAsia"/>
          <w:sz w:val="32"/>
          <w:szCs w:val="32"/>
          <w:lang w:val="zh-CN"/>
        </w:rPr>
        <w:t>。其中：因公出国（境）费支出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主要原因是：本年单位无此项经费；公务用车购置及运行维护费支出</w:t>
      </w:r>
      <w:r>
        <w:rPr>
          <w:rFonts w:ascii="仿宋_GB2312" w:eastAsia="仿宋_GB2312" w:hint="eastAsia"/>
          <w:sz w:val="32"/>
          <w:szCs w:val="32"/>
          <w:lang w:val="zh-CN"/>
        </w:rPr>
        <w:t>8.52</w:t>
      </w:r>
      <w:r>
        <w:rPr>
          <w:rFonts w:ascii="仿宋_GB2312" w:eastAsia="仿宋_GB2312" w:hint="eastAsia"/>
          <w:sz w:val="32"/>
          <w:szCs w:val="32"/>
          <w:lang w:val="zh-CN"/>
        </w:rPr>
        <w:t>万元，占</w:t>
      </w:r>
      <w:r>
        <w:rPr>
          <w:rFonts w:ascii="仿宋_GB2312" w:eastAsia="仿宋_GB2312" w:hint="eastAsia"/>
          <w:sz w:val="32"/>
          <w:szCs w:val="32"/>
          <w:lang w:val="zh-CN"/>
        </w:rPr>
        <w:t>100.00%</w:t>
      </w:r>
      <w:r>
        <w:rPr>
          <w:rFonts w:ascii="仿宋_GB2312" w:eastAsia="仿宋_GB2312" w:hint="eastAsia"/>
          <w:sz w:val="32"/>
          <w:szCs w:val="32"/>
          <w:lang w:val="zh-CN"/>
        </w:rPr>
        <w:t>，比上年减少</w:t>
      </w:r>
      <w:r>
        <w:rPr>
          <w:rFonts w:ascii="仿宋_GB2312" w:eastAsia="仿宋_GB2312" w:hint="eastAsia"/>
          <w:sz w:val="32"/>
          <w:szCs w:val="32"/>
          <w:lang w:val="zh-CN"/>
        </w:rPr>
        <w:t>0.05</w:t>
      </w:r>
      <w:r>
        <w:rPr>
          <w:rFonts w:ascii="仿宋_GB2312" w:eastAsia="仿宋_GB2312" w:hint="eastAsia"/>
          <w:sz w:val="32"/>
          <w:szCs w:val="32"/>
          <w:lang w:val="zh-CN"/>
        </w:rPr>
        <w:t>万元，</w:t>
      </w:r>
      <w:r>
        <w:rPr>
          <w:rFonts w:ascii="仿宋_GB2312" w:eastAsia="仿宋_GB2312" w:hint="eastAsia"/>
          <w:sz w:val="32"/>
          <w:szCs w:val="32"/>
        </w:rPr>
        <w:t>下降</w:t>
      </w:r>
      <w:r>
        <w:rPr>
          <w:rFonts w:ascii="仿宋_GB2312" w:eastAsia="仿宋_GB2312" w:hint="eastAsia"/>
          <w:sz w:val="32"/>
          <w:szCs w:val="32"/>
        </w:rPr>
        <w:t>0.58%,</w:t>
      </w:r>
      <w:r>
        <w:rPr>
          <w:rFonts w:ascii="仿宋_GB2312" w:eastAsia="仿宋_GB2312" w:hint="eastAsia"/>
          <w:sz w:val="32"/>
          <w:szCs w:val="32"/>
          <w:lang w:val="zh-CN"/>
        </w:rPr>
        <w:t>主要原因是：本年</w:t>
      </w:r>
      <w:r>
        <w:rPr>
          <w:rFonts w:ascii="仿宋_GB2312" w:eastAsia="仿宋_GB2312" w:hint="eastAsia"/>
          <w:sz w:val="32"/>
          <w:szCs w:val="32"/>
        </w:rPr>
        <w:t>单位缩减公务用车次数，燃油费，过路费等减少</w:t>
      </w:r>
      <w:r>
        <w:rPr>
          <w:rFonts w:ascii="仿宋_GB2312" w:eastAsia="仿宋_GB2312" w:hint="eastAsia"/>
          <w:sz w:val="32"/>
          <w:szCs w:val="32"/>
          <w:lang w:val="zh-CN"/>
        </w:rPr>
        <w:t>；公务接待费支出</w:t>
      </w:r>
      <w:r>
        <w:rPr>
          <w:rFonts w:ascii="仿宋_GB2312" w:eastAsia="仿宋_GB2312" w:hint="eastAsia"/>
          <w:sz w:val="32"/>
          <w:szCs w:val="32"/>
          <w:lang w:val="zh-CN"/>
        </w:rPr>
        <w:t>0.00</w:t>
      </w:r>
      <w:r>
        <w:rPr>
          <w:rFonts w:ascii="仿宋_GB2312" w:eastAsia="仿宋_GB2312" w:hint="eastAsia"/>
          <w:sz w:val="32"/>
          <w:szCs w:val="32"/>
          <w:lang w:val="zh-CN"/>
        </w:rPr>
        <w:t>万元，占</w:t>
      </w:r>
      <w:r>
        <w:rPr>
          <w:rFonts w:ascii="仿宋_GB2312" w:eastAsia="仿宋_GB2312" w:hint="eastAsia"/>
          <w:sz w:val="32"/>
          <w:szCs w:val="32"/>
          <w:lang w:val="zh-CN"/>
        </w:rPr>
        <w:t>0.00%</w:t>
      </w:r>
      <w:r>
        <w:rPr>
          <w:rFonts w:ascii="仿宋_GB2312" w:eastAsia="仿宋_GB2312" w:hint="eastAsia"/>
          <w:sz w:val="32"/>
          <w:szCs w:val="32"/>
          <w:lang w:val="zh-CN"/>
        </w:rPr>
        <w:t>，比上年增加</w:t>
      </w:r>
      <w:r>
        <w:rPr>
          <w:rFonts w:ascii="仿宋_GB2312" w:eastAsia="仿宋_GB2312" w:hint="eastAsia"/>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增长</w:t>
      </w:r>
      <w:r>
        <w:rPr>
          <w:rFonts w:ascii="仿宋_GB2312" w:eastAsia="仿宋_GB2312" w:hint="eastAsia"/>
          <w:sz w:val="32"/>
          <w:szCs w:val="32"/>
        </w:rPr>
        <w:t>0.00%,</w:t>
      </w:r>
      <w:r>
        <w:rPr>
          <w:rFonts w:ascii="仿宋_GB2312" w:eastAsia="仿宋_GB2312" w:hint="eastAsia"/>
          <w:sz w:val="32"/>
          <w:szCs w:val="32"/>
          <w:lang w:val="zh-CN"/>
        </w:rPr>
        <w:t>主要原因是：本年单位无此项经费。</w:t>
      </w:r>
    </w:p>
    <w:p w:rsidR="005F13A4" w:rsidRDefault="009D5BDA">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5F13A4" w:rsidRDefault="009D5BDA">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ascii="仿宋_GB2312" w:eastAsia="仿宋_GB2312" w:hint="eastAsia"/>
          <w:sz w:val="32"/>
          <w:szCs w:val="32"/>
          <w:lang w:val="zh-CN"/>
        </w:rPr>
        <w:t>0.00</w:t>
      </w:r>
      <w:r>
        <w:rPr>
          <w:rFonts w:ascii="仿宋_GB2312" w:eastAsia="仿宋_GB2312" w:hint="eastAsia"/>
          <w:sz w:val="32"/>
          <w:szCs w:val="32"/>
          <w:lang w:val="zh-CN"/>
        </w:rPr>
        <w:t>万元，开支内容包括本年</w:t>
      </w:r>
      <w:r>
        <w:rPr>
          <w:rFonts w:ascii="仿宋_GB2312" w:eastAsia="仿宋_GB2312" w:hint="eastAsia"/>
          <w:sz w:val="32"/>
          <w:szCs w:val="32"/>
          <w:lang w:val="zh-CN"/>
        </w:rPr>
        <w:lastRenderedPageBreak/>
        <w:t>单位无此项经费。单位全年安排的因公出国（境）团组</w:t>
      </w:r>
      <w:r>
        <w:rPr>
          <w:rFonts w:ascii="仿宋_GB2312" w:eastAsia="仿宋_GB2312" w:hint="eastAsia"/>
          <w:sz w:val="32"/>
          <w:szCs w:val="32"/>
          <w:lang w:val="zh-CN"/>
        </w:rPr>
        <w:t>0</w:t>
      </w:r>
      <w:r>
        <w:rPr>
          <w:rFonts w:ascii="仿宋_GB2312" w:eastAsia="仿宋_GB2312" w:hint="eastAsia"/>
          <w:sz w:val="32"/>
          <w:szCs w:val="32"/>
          <w:lang w:val="zh-CN"/>
        </w:rPr>
        <w:t>个，因公出国（境）</w:t>
      </w:r>
      <w:r>
        <w:rPr>
          <w:rFonts w:ascii="仿宋_GB2312" w:eastAsia="仿宋_GB2312" w:hint="eastAsia"/>
          <w:sz w:val="32"/>
          <w:szCs w:val="32"/>
          <w:lang w:val="zh-CN"/>
        </w:rPr>
        <w:t>0</w:t>
      </w:r>
      <w:r>
        <w:rPr>
          <w:rFonts w:ascii="仿宋_GB2312" w:eastAsia="仿宋_GB2312" w:hint="eastAsia"/>
          <w:sz w:val="32"/>
          <w:szCs w:val="32"/>
          <w:lang w:val="zh-CN"/>
        </w:rPr>
        <w:t>人次。</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t>8.52</w:t>
      </w:r>
      <w:r>
        <w:rPr>
          <w:rFonts w:ascii="仿宋_GB2312" w:eastAsia="仿宋_GB2312" w:hint="eastAsia"/>
          <w:sz w:val="32"/>
          <w:szCs w:val="32"/>
          <w:lang w:val="zh-CN"/>
        </w:rPr>
        <w:t>万元，其中：公务用车购置费</w:t>
      </w:r>
      <w:r>
        <w:rPr>
          <w:rFonts w:ascii="仿宋_GB2312" w:eastAsia="仿宋_GB2312" w:hint="eastAsia"/>
          <w:sz w:val="32"/>
          <w:szCs w:val="32"/>
          <w:lang w:val="zh-CN"/>
        </w:rPr>
        <w:t>0.00</w:t>
      </w:r>
      <w:r>
        <w:rPr>
          <w:rFonts w:ascii="仿宋_GB2312" w:eastAsia="仿宋_GB2312" w:hint="eastAsia"/>
          <w:sz w:val="32"/>
          <w:szCs w:val="32"/>
          <w:lang w:val="zh-CN"/>
        </w:rPr>
        <w:t>万元，公务用车运行维护费</w:t>
      </w:r>
      <w:r>
        <w:rPr>
          <w:rFonts w:ascii="仿宋_GB2312" w:eastAsia="仿宋_GB2312" w:hint="eastAsia"/>
          <w:sz w:val="32"/>
          <w:szCs w:val="32"/>
          <w:lang w:val="zh-CN"/>
        </w:rPr>
        <w:t>8.52</w:t>
      </w:r>
      <w:r>
        <w:rPr>
          <w:rFonts w:ascii="仿宋_GB2312" w:eastAsia="仿宋_GB2312" w:hint="eastAsia"/>
          <w:sz w:val="32"/>
          <w:szCs w:val="32"/>
          <w:lang w:val="zh-CN"/>
        </w:rPr>
        <w:t>万元。公务用车运行维护费开支内容包括公务用车燃油费、车辆维修维护费、保险费、过路费等。公务用车购置数</w:t>
      </w:r>
      <w:r>
        <w:rPr>
          <w:rFonts w:ascii="仿宋_GB2312" w:eastAsia="仿宋_GB2312" w:hint="eastAsia"/>
          <w:sz w:val="32"/>
          <w:szCs w:val="32"/>
          <w:lang w:val="zh-CN"/>
        </w:rPr>
        <w:t>0</w:t>
      </w:r>
      <w:r>
        <w:rPr>
          <w:rFonts w:ascii="仿宋_GB2312" w:eastAsia="仿宋_GB2312" w:hint="eastAsia"/>
          <w:sz w:val="32"/>
          <w:szCs w:val="32"/>
          <w:lang w:val="zh-CN"/>
        </w:rPr>
        <w:t>辆，公务用车保有量</w:t>
      </w:r>
      <w:r>
        <w:rPr>
          <w:rFonts w:ascii="仿宋_GB2312" w:eastAsia="仿宋_GB2312" w:hint="eastAsia"/>
          <w:sz w:val="32"/>
          <w:szCs w:val="32"/>
          <w:lang w:val="zh-CN"/>
        </w:rPr>
        <w:t>13</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13</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原因是：本单位固定资产车辆与公务用车保有量一致无差异。</w:t>
      </w:r>
    </w:p>
    <w:p w:rsidR="005F13A4" w:rsidRDefault="009D5BDA">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ascii="仿宋_GB2312" w:eastAsia="仿宋_GB2312" w:hint="eastAsia"/>
          <w:sz w:val="32"/>
          <w:szCs w:val="32"/>
          <w:lang w:val="zh-CN"/>
        </w:rPr>
        <w:t>0.00</w:t>
      </w:r>
      <w:r>
        <w:rPr>
          <w:rFonts w:ascii="仿宋_GB2312" w:eastAsia="仿宋_GB2312" w:hint="eastAsia"/>
          <w:sz w:val="32"/>
          <w:szCs w:val="32"/>
          <w:lang w:val="zh-CN"/>
        </w:rPr>
        <w:t>万元，开</w:t>
      </w:r>
      <w:r>
        <w:rPr>
          <w:rFonts w:ascii="仿宋_GB2312" w:eastAsia="仿宋_GB2312" w:hint="eastAsia"/>
          <w:sz w:val="32"/>
          <w:szCs w:val="32"/>
          <w:lang w:val="zh-CN"/>
        </w:rPr>
        <w:t>支内容包括本年单位无此项经费。单位全年安排的国内公务接待</w:t>
      </w:r>
      <w:r>
        <w:rPr>
          <w:rFonts w:ascii="仿宋_GB2312" w:eastAsia="仿宋_GB2312" w:hint="eastAsia"/>
          <w:sz w:val="32"/>
          <w:szCs w:val="32"/>
          <w:lang w:val="zh-CN"/>
        </w:rPr>
        <w:t>0</w:t>
      </w:r>
      <w:r>
        <w:rPr>
          <w:rFonts w:ascii="仿宋_GB2312" w:eastAsia="仿宋_GB2312" w:hint="eastAsia"/>
          <w:sz w:val="32"/>
          <w:szCs w:val="32"/>
          <w:lang w:val="zh-CN"/>
        </w:rPr>
        <w:t>批次，</w:t>
      </w:r>
      <w:r>
        <w:rPr>
          <w:rFonts w:ascii="仿宋_GB2312" w:eastAsia="仿宋_GB2312" w:hint="eastAsia"/>
          <w:sz w:val="32"/>
          <w:szCs w:val="32"/>
          <w:lang w:val="zh-CN"/>
        </w:rPr>
        <w:t>0</w:t>
      </w:r>
      <w:r>
        <w:rPr>
          <w:rFonts w:ascii="仿宋_GB2312" w:eastAsia="仿宋_GB2312" w:hint="eastAsia"/>
          <w:sz w:val="32"/>
          <w:szCs w:val="32"/>
          <w:lang w:val="zh-CN"/>
        </w:rPr>
        <w:t>人次。</w:t>
      </w:r>
    </w:p>
    <w:p w:rsidR="005F13A4" w:rsidRDefault="009D5BDA">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8.52</w:t>
      </w:r>
      <w:r>
        <w:rPr>
          <w:rFonts w:ascii="仿宋_GB2312" w:eastAsia="仿宋_GB2312" w:hint="eastAsia"/>
          <w:sz w:val="32"/>
          <w:szCs w:val="32"/>
          <w:lang w:val="zh-CN"/>
        </w:rPr>
        <w:t>万元，决算数</w:t>
      </w:r>
      <w:r>
        <w:rPr>
          <w:rFonts w:ascii="仿宋_GB2312" w:eastAsia="仿宋_GB2312" w:hint="eastAsia"/>
          <w:sz w:val="32"/>
          <w:szCs w:val="32"/>
          <w:lang w:val="zh-CN"/>
        </w:rPr>
        <w:t>8.52</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8.52</w:t>
      </w:r>
      <w:r>
        <w:rPr>
          <w:rFonts w:ascii="仿宋_GB2312" w:eastAsia="仿宋_GB2312" w:hint="eastAsia"/>
          <w:sz w:val="32"/>
          <w:szCs w:val="32"/>
          <w:lang w:val="zh-CN"/>
        </w:rPr>
        <w:t>万元，决算数</w:t>
      </w:r>
      <w:r>
        <w:rPr>
          <w:rFonts w:ascii="仿宋_GB2312" w:eastAsia="仿宋_GB2312" w:hint="eastAsia"/>
          <w:sz w:val="32"/>
          <w:szCs w:val="32"/>
          <w:lang w:val="zh-CN"/>
        </w:rPr>
        <w:t>8.52</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t>0.00</w:t>
      </w:r>
      <w:r>
        <w:rPr>
          <w:rFonts w:ascii="仿宋_GB2312" w:eastAsia="仿宋_GB2312" w:hint="eastAsia"/>
          <w:sz w:val="32"/>
          <w:szCs w:val="32"/>
          <w:lang w:val="zh-CN"/>
        </w:rPr>
        <w:t>万元，决算数</w:t>
      </w:r>
      <w:r>
        <w:rPr>
          <w:rFonts w:ascii="仿宋_GB2312" w:eastAsia="仿宋_GB2312" w:hint="eastAsia"/>
          <w:sz w:val="32"/>
          <w:szCs w:val="32"/>
          <w:lang w:val="zh-CN"/>
        </w:rPr>
        <w:t>0.00</w:t>
      </w:r>
      <w:r>
        <w:rPr>
          <w:rFonts w:ascii="仿宋_GB2312" w:eastAsia="仿宋_GB2312" w:hint="eastAsia"/>
          <w:sz w:val="32"/>
          <w:szCs w:val="32"/>
          <w:lang w:val="zh-CN"/>
        </w:rPr>
        <w:t>万元，预决算差异率</w:t>
      </w:r>
      <w:r>
        <w:rPr>
          <w:rFonts w:ascii="仿宋_GB2312" w:eastAsia="仿宋_GB2312" w:hint="eastAsia"/>
          <w:sz w:val="32"/>
          <w:szCs w:val="32"/>
          <w:lang w:val="zh-CN"/>
        </w:rPr>
        <w:t>0.00%</w:t>
      </w:r>
      <w:r>
        <w:rPr>
          <w:rFonts w:ascii="仿宋_GB2312" w:eastAsia="仿宋_GB2312" w:hint="eastAsia"/>
          <w:sz w:val="32"/>
          <w:szCs w:val="32"/>
          <w:lang w:val="zh-CN"/>
        </w:rPr>
        <w:t>，主要原因是：本年单位无此项经费。</w:t>
      </w:r>
    </w:p>
    <w:p w:rsidR="005F13A4" w:rsidRDefault="009D5BDA">
      <w:pPr>
        <w:ind w:firstLineChars="200" w:firstLine="640"/>
        <w:jc w:val="left"/>
        <w:outlineLvl w:val="1"/>
        <w:rPr>
          <w:rFonts w:ascii="黑体" w:eastAsia="黑体" w:hAnsi="黑体" w:cs="宋体"/>
          <w:bCs/>
          <w:kern w:val="0"/>
          <w:sz w:val="32"/>
          <w:szCs w:val="32"/>
        </w:rPr>
      </w:pPr>
      <w:bookmarkStart w:id="18" w:name="_Toc7927"/>
      <w:bookmarkStart w:id="19" w:name="_Toc5810"/>
      <w:r>
        <w:rPr>
          <w:rFonts w:ascii="黑体" w:eastAsia="黑体" w:hAnsi="黑体" w:cs="宋体" w:hint="eastAsia"/>
          <w:bCs/>
          <w:kern w:val="0"/>
          <w:sz w:val="32"/>
          <w:szCs w:val="32"/>
        </w:rPr>
        <w:lastRenderedPageBreak/>
        <w:t>八、政府性基金预算财政拨款收入支出决算情况说明</w:t>
      </w:r>
      <w:bookmarkEnd w:id="18"/>
      <w:bookmarkEnd w:id="19"/>
    </w:p>
    <w:p w:rsidR="005F13A4" w:rsidRDefault="009D5BDA">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2,091.30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rPr>
        <w:t>2,091.30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w:t>
      </w:r>
      <w:r>
        <w:rPr>
          <w:rFonts w:ascii="仿宋_GB2312" w:eastAsia="仿宋_GB2312" w:hAnsi="仿宋_GB2312" w:cs="仿宋_GB2312" w:hint="eastAsia"/>
          <w:sz w:val="32"/>
          <w:szCs w:val="32"/>
        </w:rPr>
        <w:t>2,091.30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rPr>
        <w:t>2,091.30</w:t>
      </w:r>
      <w:r>
        <w:rPr>
          <w:rFonts w:ascii="仿宋_GB2312" w:eastAsia="仿宋_GB2312" w:hAnsi="仿宋_GB2312" w:cs="仿宋_GB2312" w:hint="eastAsia"/>
          <w:sz w:val="32"/>
          <w:szCs w:val="32"/>
          <w:lang w:val="zh-CN"/>
        </w:rPr>
        <w:t>万元。</w:t>
      </w:r>
    </w:p>
    <w:p w:rsidR="005F13A4" w:rsidRDefault="009D5BDA">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政府性基金预</w:t>
      </w:r>
      <w:r>
        <w:rPr>
          <w:rFonts w:ascii="仿宋_GB2312" w:eastAsia="仿宋_GB2312" w:hAnsi="仿宋_GB2312" w:cs="仿宋_GB2312" w:hint="eastAsia"/>
          <w:sz w:val="32"/>
          <w:szCs w:val="32"/>
          <w:lang w:val="zh-CN"/>
        </w:rPr>
        <w:t>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w:t>
      </w:r>
      <w:r>
        <w:rPr>
          <w:rFonts w:ascii="仿宋_GB2312" w:eastAsia="仿宋_GB2312" w:hAnsi="仿宋_GB2312" w:cs="仿宋_GB2312" w:hint="eastAsia"/>
          <w:sz w:val="32"/>
          <w:szCs w:val="32"/>
          <w:lang w:val="zh-CN"/>
        </w:rPr>
        <w:t>1,338.56</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w:t>
      </w:r>
      <w:r>
        <w:rPr>
          <w:rFonts w:ascii="仿宋_GB2312" w:eastAsia="仿宋_GB2312" w:hAnsi="仿宋_GB2312" w:cs="仿宋_GB2312" w:hint="eastAsia"/>
          <w:sz w:val="32"/>
          <w:szCs w:val="32"/>
          <w:lang w:val="zh-CN"/>
        </w:rPr>
        <w:t>177.83%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主要原因是：本年城市基础设施建设资金增加。与年初预算相比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1,179.97</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2,091.30</w:t>
      </w:r>
      <w:r>
        <w:rPr>
          <w:rFonts w:ascii="仿宋_GB2312" w:eastAsia="仿宋_GB2312" w:hAnsi="仿宋_GB2312" w:cs="仿宋_GB2312" w:hint="eastAsia"/>
          <w:sz w:val="32"/>
          <w:szCs w:val="32"/>
          <w:lang w:val="zh-CN"/>
        </w:rPr>
        <w:t>万元，预决算差异率</w:t>
      </w:r>
      <w:r>
        <w:rPr>
          <w:rFonts w:ascii="仿宋_GB2312" w:eastAsia="仿宋_GB2312" w:hAnsi="仿宋_GB2312" w:cs="仿宋_GB2312" w:hint="eastAsia"/>
          <w:sz w:val="32"/>
          <w:szCs w:val="32"/>
          <w:lang w:val="zh-CN"/>
        </w:rPr>
        <w:t>77.23%</w:t>
      </w:r>
      <w:r>
        <w:rPr>
          <w:rFonts w:ascii="仿宋_GB2312" w:eastAsia="仿宋_GB2312" w:hAnsi="仿宋_GB2312" w:cs="仿宋_GB2312" w:hint="eastAsia"/>
          <w:sz w:val="32"/>
          <w:szCs w:val="32"/>
          <w:lang w:val="zh-CN"/>
        </w:rPr>
        <w:t>，主要原因是：年中追加城市基础设施建设资金。</w:t>
      </w:r>
    </w:p>
    <w:p w:rsidR="005F13A4" w:rsidRDefault="009D5BDA">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政府性基金预算财政拨款支出</w:t>
      </w:r>
      <w:r>
        <w:rPr>
          <w:rFonts w:ascii="仿宋_GB2312" w:eastAsia="仿宋_GB2312" w:hAnsi="仿宋_GB2312" w:cs="仿宋_GB2312" w:hint="eastAsia"/>
          <w:sz w:val="32"/>
          <w:szCs w:val="32"/>
          <w:lang w:val="zh-CN"/>
        </w:rPr>
        <w:t>2,091.30</w:t>
      </w:r>
      <w:r>
        <w:rPr>
          <w:rFonts w:ascii="仿宋_GB2312" w:eastAsia="仿宋_GB2312" w:hAnsi="仿宋_GB2312" w:cs="仿宋_GB2312" w:hint="eastAsia"/>
          <w:sz w:val="32"/>
          <w:szCs w:val="32"/>
          <w:lang w:val="zh-CN"/>
        </w:rPr>
        <w:t>万元。</w:t>
      </w:r>
    </w:p>
    <w:p w:rsidR="005F13A4" w:rsidRDefault="009D5BDA">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城乡社区支出（类）国有土地使用权出让收入安排的支出（款）城市建设支出（项）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1,041.65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1,041.65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，主要原因是：本年城市基础设施建设资金增加。</w:t>
      </w:r>
    </w:p>
    <w:p w:rsidR="005F13A4" w:rsidRDefault="009D5BDA">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w:t>
      </w:r>
      <w:r>
        <w:rPr>
          <w:rFonts w:ascii="仿宋_GB2312" w:eastAsia="仿宋_GB2312" w:hAnsi="仿宋_GB2312" w:cs="仿宋_GB2312" w:hint="eastAsia"/>
          <w:sz w:val="32"/>
          <w:szCs w:val="32"/>
          <w:lang w:val="zh-CN"/>
        </w:rPr>
        <w:t>其他支出（类）彩票公益金安排的支出（款）用于社会福利的彩票公益金支出（项）</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支出决算数为</w:t>
      </w:r>
      <w:r>
        <w:rPr>
          <w:rFonts w:ascii="仿宋_GB2312" w:eastAsia="仿宋_GB2312" w:hAnsi="仿宋_GB2312" w:cs="仿宋_GB2312" w:hint="eastAsia"/>
          <w:sz w:val="32"/>
          <w:szCs w:val="32"/>
          <w:lang w:val="zh-CN"/>
        </w:rPr>
        <w:t>1,049.65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296.91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39.44%</w:t>
      </w:r>
      <w:r>
        <w:rPr>
          <w:rFonts w:ascii="仿宋_GB2312" w:eastAsia="仿宋_GB2312" w:hAnsi="仿宋_GB2312" w:cs="仿宋_GB2312" w:hint="eastAsia"/>
          <w:sz w:val="32"/>
          <w:szCs w:val="32"/>
          <w:lang w:val="zh-CN"/>
        </w:rPr>
        <w:t>，主要原因是：</w:t>
      </w: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年自治区财政孤残儿童照护服务补贴资金增加。</w:t>
      </w:r>
    </w:p>
    <w:p w:rsidR="005F13A4" w:rsidRDefault="009D5BDA">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w:t>
      </w:r>
      <w:r>
        <w:rPr>
          <w:rFonts w:ascii="仿宋_GB2312" w:eastAsia="仿宋_GB2312" w:hint="eastAsia"/>
          <w:sz w:val="32"/>
          <w:szCs w:val="32"/>
        </w:rPr>
        <w:lastRenderedPageBreak/>
        <w:t>为空表。</w:t>
      </w:r>
    </w:p>
    <w:p w:rsidR="005F13A4" w:rsidRDefault="009D5BDA">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rsidR="005F13A4" w:rsidRDefault="009D5BDA">
      <w:pPr>
        <w:ind w:firstLineChars="200" w:firstLine="640"/>
        <w:jc w:val="left"/>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5F13A4" w:rsidRDefault="009D5BDA">
      <w:pPr>
        <w:ind w:firstLineChars="200" w:firstLine="640"/>
        <w:rPr>
          <w:rFonts w:ascii="仿宋_GB2312" w:eastAsia="仿宋_GB2312" w:hAnsi="仿宋_GB2312" w:cs="仿宋_GB2312"/>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w:t>
      </w:r>
      <w:r>
        <w:rPr>
          <w:rFonts w:ascii="仿宋_GB2312" w:eastAsia="仿宋_GB2312" w:hAnsi="仿宋_GB2312" w:cs="仿宋_GB2312" w:hint="eastAsia"/>
          <w:sz w:val="32"/>
          <w:szCs w:val="32"/>
        </w:rPr>
        <w:t>昌</w:t>
      </w:r>
      <w:r>
        <w:rPr>
          <w:rFonts w:ascii="仿宋_GB2312" w:eastAsia="仿宋_GB2312" w:hAnsi="仿宋_GB2312" w:cs="仿宋_GB2312" w:hint="eastAsia"/>
          <w:sz w:val="32"/>
          <w:szCs w:val="32"/>
        </w:rPr>
        <w:t>吉市民政局（行政单位和参照公务员法管理事业单位）机关运行经费支出</w:t>
      </w:r>
      <w:r>
        <w:rPr>
          <w:rFonts w:ascii="仿宋_GB2312" w:eastAsia="仿宋_GB2312" w:hAnsi="仿宋_GB2312" w:cs="仿宋_GB2312" w:hint="eastAsia"/>
          <w:sz w:val="32"/>
          <w:szCs w:val="32"/>
        </w:rPr>
        <w:t>406.21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比上年增加</w:t>
      </w:r>
      <w:r>
        <w:rPr>
          <w:rFonts w:ascii="仿宋_GB2312" w:eastAsia="仿宋_GB2312" w:hAnsi="仿宋_GB2312" w:cs="仿宋_GB2312" w:hint="eastAsia"/>
          <w:sz w:val="32"/>
          <w:szCs w:val="32"/>
          <w:lang w:val="zh-CN"/>
        </w:rPr>
        <w:t>258.63</w:t>
      </w:r>
      <w:r>
        <w:rPr>
          <w:rFonts w:ascii="仿宋_GB2312" w:eastAsia="仿宋_GB2312" w:hAnsi="仿宋_GB2312" w:cs="仿宋_GB2312" w:hint="eastAsia"/>
          <w:sz w:val="32"/>
          <w:szCs w:val="32"/>
          <w:lang w:val="zh-CN"/>
        </w:rPr>
        <w:t>万元，增长</w:t>
      </w:r>
      <w:r>
        <w:rPr>
          <w:rFonts w:ascii="仿宋_GB2312" w:eastAsia="仿宋_GB2312" w:hAnsi="仿宋_GB2312" w:cs="仿宋_GB2312" w:hint="eastAsia"/>
          <w:sz w:val="32"/>
          <w:szCs w:val="32"/>
          <w:lang w:val="zh-CN"/>
        </w:rPr>
        <w:t>175.25%</w:t>
      </w:r>
      <w:r>
        <w:rPr>
          <w:rFonts w:ascii="仿宋_GB2312" w:eastAsia="仿宋_GB2312" w:hAnsi="仿宋_GB2312" w:cs="仿宋_GB2312" w:hint="eastAsia"/>
          <w:sz w:val="32"/>
          <w:szCs w:val="32"/>
          <w:lang w:val="zh-CN"/>
        </w:rPr>
        <w:t>，主要原因是：本年办公费，咨询费和手续费等增加。</w:t>
      </w:r>
    </w:p>
    <w:p w:rsidR="005F13A4" w:rsidRDefault="009D5BDA">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5F13A4" w:rsidRDefault="009D5BDA">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w:t>
      </w:r>
      <w:r>
        <w:rPr>
          <w:rFonts w:ascii="仿宋_GB2312" w:eastAsia="仿宋_GB2312" w:hAnsi="仿宋_GB2312" w:cs="仿宋_GB2312" w:hint="eastAsia"/>
          <w:sz w:val="32"/>
          <w:szCs w:val="32"/>
          <w:lang w:val="zh-CN"/>
        </w:rPr>
        <w:t>年度政府采购支出总额</w:t>
      </w:r>
      <w:r>
        <w:rPr>
          <w:rFonts w:ascii="仿宋_GB2312" w:eastAsia="仿宋_GB2312" w:hAnsi="仿宋_GB2312" w:cs="仿宋_GB2312" w:hint="eastAsia"/>
          <w:sz w:val="32"/>
          <w:szCs w:val="32"/>
          <w:lang w:val="zh-CN"/>
        </w:rPr>
        <w:t>6.17</w:t>
      </w:r>
      <w:r>
        <w:rPr>
          <w:rFonts w:ascii="仿宋_GB2312" w:eastAsia="仿宋_GB2312" w:hAnsi="仿宋_GB2312" w:cs="仿宋_GB2312" w:hint="eastAsia"/>
          <w:sz w:val="32"/>
          <w:szCs w:val="32"/>
          <w:lang w:val="zh-CN"/>
        </w:rPr>
        <w:t>万元，其中：政府采购货物支出</w:t>
      </w:r>
      <w:r>
        <w:rPr>
          <w:rFonts w:ascii="仿宋_GB2312" w:eastAsia="仿宋_GB2312" w:hAnsi="仿宋_GB2312" w:cs="仿宋_GB2312" w:hint="eastAsia"/>
          <w:sz w:val="32"/>
          <w:szCs w:val="32"/>
          <w:lang w:val="zh-CN"/>
        </w:rPr>
        <w:t>0.98</w:t>
      </w:r>
      <w:r>
        <w:rPr>
          <w:rFonts w:ascii="仿宋_GB2312" w:eastAsia="仿宋_GB2312" w:hAnsi="仿宋_GB2312" w:cs="仿宋_GB2312" w:hint="eastAsia"/>
          <w:sz w:val="32"/>
          <w:szCs w:val="32"/>
          <w:lang w:val="zh-CN"/>
        </w:rPr>
        <w:t>万元、政府采购工程支出</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万元、政府采购服务支出</w:t>
      </w:r>
      <w:r>
        <w:rPr>
          <w:rFonts w:ascii="仿宋_GB2312" w:eastAsia="仿宋_GB2312" w:hAnsi="仿宋_GB2312" w:cs="仿宋_GB2312" w:hint="eastAsia"/>
          <w:sz w:val="32"/>
          <w:szCs w:val="32"/>
          <w:lang w:val="zh-CN"/>
        </w:rPr>
        <w:t>5.19</w:t>
      </w:r>
      <w:r>
        <w:rPr>
          <w:rFonts w:ascii="仿宋_GB2312" w:eastAsia="仿宋_GB2312" w:hAnsi="仿宋_GB2312" w:cs="仿宋_GB2312" w:hint="eastAsia"/>
          <w:sz w:val="32"/>
          <w:szCs w:val="32"/>
          <w:lang w:val="zh-CN"/>
        </w:rPr>
        <w:t>万元。</w:t>
      </w:r>
    </w:p>
    <w:p w:rsidR="005F13A4" w:rsidRDefault="009D5BDA">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w:t>
      </w:r>
      <w:r>
        <w:rPr>
          <w:rFonts w:ascii="仿宋_GB2312" w:eastAsia="仿宋_GB2312" w:hAnsi="仿宋_GB2312" w:cs="仿宋_GB2312" w:hint="eastAsia"/>
          <w:sz w:val="32"/>
          <w:szCs w:val="32"/>
          <w:lang w:val="zh-CN"/>
        </w:rPr>
        <w:t>5.27</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85.41%</w:t>
      </w:r>
      <w:r>
        <w:rPr>
          <w:rFonts w:ascii="仿宋_GB2312" w:eastAsia="仿宋_GB2312" w:hAnsi="仿宋_GB2312" w:cs="仿宋_GB2312" w:hint="eastAsia"/>
          <w:sz w:val="32"/>
          <w:szCs w:val="32"/>
          <w:lang w:val="zh-CN"/>
        </w:rPr>
        <w:t>，其中：授予小微企业合同金额</w:t>
      </w:r>
      <w:r>
        <w:rPr>
          <w:rFonts w:ascii="仿宋_GB2312" w:eastAsia="仿宋_GB2312" w:hAnsi="仿宋_GB2312" w:cs="仿宋_GB2312" w:hint="eastAsia"/>
          <w:sz w:val="32"/>
          <w:szCs w:val="32"/>
          <w:lang w:val="zh-CN"/>
        </w:rPr>
        <w:t>4.06</w:t>
      </w:r>
      <w:r>
        <w:rPr>
          <w:rFonts w:ascii="仿宋_GB2312" w:eastAsia="仿宋_GB2312" w:hAnsi="仿宋_GB2312" w:cs="仿宋_GB2312" w:hint="eastAsia"/>
          <w:sz w:val="32"/>
          <w:szCs w:val="32"/>
          <w:lang w:val="zh-CN"/>
        </w:rPr>
        <w:t>万元，占政府采购支出总额的</w:t>
      </w:r>
      <w:r>
        <w:rPr>
          <w:rFonts w:ascii="仿宋_GB2312" w:eastAsia="仿宋_GB2312" w:hAnsi="仿宋_GB2312" w:cs="仿宋_GB2312" w:hint="eastAsia"/>
          <w:sz w:val="32"/>
          <w:szCs w:val="32"/>
          <w:lang w:val="zh-CN"/>
        </w:rPr>
        <w:t>65.80%</w:t>
      </w:r>
      <w:r>
        <w:rPr>
          <w:rFonts w:ascii="仿宋_GB2312" w:eastAsia="仿宋_GB2312" w:hAnsi="仿宋_GB2312" w:cs="仿宋_GB2312" w:hint="eastAsia"/>
          <w:sz w:val="32"/>
          <w:szCs w:val="32"/>
        </w:rPr>
        <w:t>。</w:t>
      </w:r>
    </w:p>
    <w:p w:rsidR="005F13A4" w:rsidRDefault="009D5BDA">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rsidR="005F13A4" w:rsidRDefault="009D5BDA">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6,801.20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w:t>
      </w:r>
      <w:r>
        <w:rPr>
          <w:rFonts w:ascii="仿宋_GB2312" w:eastAsia="仿宋_GB2312" w:hAnsi="仿宋_GB2312" w:cs="仿宋_GB2312" w:hint="eastAsia"/>
          <w:sz w:val="32"/>
          <w:szCs w:val="32"/>
          <w:lang w:val="zh-CN"/>
        </w:rPr>
        <w:t>25,641.20</w:t>
      </w:r>
      <w:r>
        <w:rPr>
          <w:rFonts w:ascii="仿宋_GB2312" w:eastAsia="仿宋_GB2312" w:hAnsi="仿宋_GB2312" w:cs="仿宋_GB2312" w:hint="eastAsia"/>
          <w:sz w:val="32"/>
          <w:szCs w:val="32"/>
          <w:lang w:val="zh-CN"/>
        </w:rPr>
        <w:t>平方米，价值</w:t>
      </w:r>
      <w:r>
        <w:rPr>
          <w:rFonts w:ascii="仿宋_GB2312" w:eastAsia="仿宋_GB2312" w:hAnsi="仿宋_GB2312" w:cs="仿宋_GB2312" w:hint="eastAsia"/>
          <w:sz w:val="32"/>
          <w:szCs w:val="32"/>
          <w:lang w:val="zh-CN"/>
        </w:rPr>
        <w:t>5,581.52</w:t>
      </w:r>
      <w:r>
        <w:rPr>
          <w:rFonts w:ascii="仿宋_GB2312" w:eastAsia="仿宋_GB2312" w:hAnsi="仿宋_GB2312" w:cs="仿宋_GB2312" w:hint="eastAsia"/>
          <w:sz w:val="32"/>
          <w:szCs w:val="32"/>
          <w:lang w:val="zh-CN"/>
        </w:rPr>
        <w:t>万元。车辆</w:t>
      </w:r>
      <w:r>
        <w:rPr>
          <w:rFonts w:ascii="仿宋_GB2312" w:eastAsia="仿宋_GB2312" w:hAnsi="仿宋_GB2312" w:cs="仿宋_GB2312" w:hint="eastAsia"/>
          <w:sz w:val="32"/>
          <w:szCs w:val="32"/>
          <w:lang w:val="zh-CN"/>
        </w:rPr>
        <w:t>13</w:t>
      </w:r>
      <w:r>
        <w:rPr>
          <w:rFonts w:ascii="仿宋_GB2312" w:eastAsia="仿宋_GB2312" w:hAnsi="仿宋_GB2312" w:cs="仿宋_GB2312" w:hint="eastAsia"/>
          <w:sz w:val="32"/>
          <w:szCs w:val="32"/>
          <w:lang w:val="zh-CN"/>
        </w:rPr>
        <w:t>辆，价值</w:t>
      </w:r>
      <w:r>
        <w:rPr>
          <w:rFonts w:ascii="仿宋_GB2312" w:eastAsia="仿宋_GB2312" w:hAnsi="仿宋_GB2312" w:cs="仿宋_GB2312" w:hint="eastAsia"/>
          <w:sz w:val="32"/>
          <w:szCs w:val="32"/>
          <w:lang w:val="zh-CN"/>
        </w:rPr>
        <w:t>388.09</w:t>
      </w:r>
      <w:r>
        <w:rPr>
          <w:rFonts w:ascii="仿宋_GB2312" w:eastAsia="仿宋_GB2312" w:hAnsi="仿宋_GB2312" w:cs="仿宋_GB2312" w:hint="eastAsia"/>
          <w:sz w:val="32"/>
          <w:szCs w:val="32"/>
          <w:lang w:val="zh-CN"/>
        </w:rPr>
        <w:t>万元，其中：副部（省）级及以上领导用车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辆、机要通信用车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辆、应急保障用车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辆、执法执勤用车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辆、特种专业技术用车</w:t>
      </w:r>
      <w:r>
        <w:rPr>
          <w:rFonts w:ascii="仿宋_GB2312" w:eastAsia="仿宋_GB2312" w:hAnsi="仿宋_GB2312" w:cs="仿宋_GB2312" w:hint="eastAsia"/>
          <w:sz w:val="32"/>
          <w:szCs w:val="32"/>
          <w:lang w:val="zh-CN"/>
        </w:rPr>
        <w:t>4</w:t>
      </w:r>
      <w:r>
        <w:rPr>
          <w:rFonts w:ascii="仿宋_GB2312" w:eastAsia="仿宋_GB2312" w:hAnsi="仿宋_GB2312" w:cs="仿宋_GB2312" w:hint="eastAsia"/>
          <w:sz w:val="32"/>
          <w:szCs w:val="32"/>
          <w:lang w:val="zh-CN"/>
        </w:rPr>
        <w:t>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lang w:val="zh-CN"/>
        </w:rPr>
        <w:t>辆、其他用车</w:t>
      </w:r>
      <w:r>
        <w:rPr>
          <w:rFonts w:ascii="仿宋_GB2312" w:eastAsia="仿宋_GB2312" w:hAnsi="仿宋_GB2312" w:cs="仿宋_GB2312" w:hint="eastAsia"/>
          <w:sz w:val="32"/>
          <w:szCs w:val="32"/>
          <w:lang w:val="zh-CN"/>
        </w:rPr>
        <w:t>9</w:t>
      </w:r>
      <w:r>
        <w:rPr>
          <w:rFonts w:ascii="仿宋_GB2312" w:eastAsia="仿宋_GB2312" w:hAnsi="仿宋_GB2312" w:cs="仿宋_GB2312" w:hint="eastAsia"/>
          <w:sz w:val="32"/>
          <w:szCs w:val="32"/>
          <w:lang w:val="zh-CN"/>
        </w:rPr>
        <w:t>辆，其他用车主要是：</w:t>
      </w:r>
      <w:r>
        <w:rPr>
          <w:rFonts w:ascii="仿宋_GB2312" w:eastAsia="仿宋_GB2312" w:hAnsi="仿宋_GB2312" w:cs="仿宋_GB2312" w:hint="eastAsia"/>
          <w:sz w:val="32"/>
          <w:szCs w:val="32"/>
        </w:rPr>
        <w:t>殡仪用车</w:t>
      </w:r>
      <w:r>
        <w:rPr>
          <w:rFonts w:ascii="仿宋_GB2312" w:eastAsia="仿宋_GB2312" w:hAnsi="仿宋_GB2312" w:cs="仿宋_GB2312" w:hint="eastAsia"/>
          <w:sz w:val="32"/>
          <w:szCs w:val="32"/>
          <w:lang w:val="zh-CN"/>
        </w:rPr>
        <w:t>；单价</w:t>
      </w:r>
      <w:r>
        <w:rPr>
          <w:rFonts w:ascii="仿宋_GB2312" w:eastAsia="仿宋_GB2312" w:hAnsi="仿宋_GB2312" w:cs="仿宋_GB2312" w:hint="eastAsia"/>
          <w:sz w:val="32"/>
          <w:szCs w:val="32"/>
          <w:lang w:val="zh-CN"/>
        </w:rPr>
        <w:t>100</w:t>
      </w:r>
      <w:r>
        <w:rPr>
          <w:rFonts w:ascii="仿宋_GB2312" w:eastAsia="仿宋_GB2312" w:hAnsi="仿宋_GB2312" w:cs="仿宋_GB2312" w:hint="eastAsia"/>
          <w:sz w:val="32"/>
          <w:szCs w:val="32"/>
          <w:lang w:val="zh-CN"/>
        </w:rPr>
        <w:t>万元（含）以上设备（不含车辆）</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5F13A4" w:rsidRDefault="009D5BDA">
      <w:pPr>
        <w:ind w:firstLineChars="200" w:firstLine="640"/>
        <w:jc w:val="left"/>
        <w:outlineLvl w:val="1"/>
        <w:rPr>
          <w:rFonts w:ascii="黑体" w:eastAsia="黑体" w:hAnsi="黑体" w:cs="宋体"/>
          <w:bCs/>
          <w:kern w:val="0"/>
          <w:sz w:val="32"/>
          <w:szCs w:val="32"/>
        </w:rPr>
      </w:pPr>
      <w:bookmarkStart w:id="28" w:name="_Toc435"/>
      <w:bookmarkStart w:id="29" w:name="_Toc11283"/>
      <w:r>
        <w:rPr>
          <w:rFonts w:ascii="黑体" w:eastAsia="黑体" w:hAnsi="黑体" w:cs="宋体" w:hint="eastAsia"/>
          <w:bCs/>
          <w:kern w:val="0"/>
          <w:sz w:val="32"/>
          <w:szCs w:val="32"/>
        </w:rPr>
        <w:lastRenderedPageBreak/>
        <w:t>十一、预算绩效的情况说明</w:t>
      </w:r>
      <w:bookmarkEnd w:id="28"/>
      <w:bookmarkEnd w:id="29"/>
    </w:p>
    <w:p w:rsidR="005F13A4" w:rsidRDefault="009D5BDA">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预算绩效管理整体支出</w:t>
      </w:r>
      <w:r>
        <w:rPr>
          <w:rFonts w:ascii="仿宋_GB2312" w:eastAsia="仿宋_GB2312" w:hint="eastAsia"/>
          <w:sz w:val="32"/>
          <w:szCs w:val="32"/>
        </w:rPr>
        <w:t>绩效自评表</w:t>
      </w:r>
      <w:r>
        <w:rPr>
          <w:rFonts w:ascii="仿宋_GB2312" w:eastAsia="仿宋_GB2312" w:hint="eastAsia"/>
          <w:sz w:val="32"/>
          <w:szCs w:val="32"/>
        </w:rPr>
        <w:t>1</w:t>
      </w:r>
      <w:r>
        <w:rPr>
          <w:rFonts w:ascii="仿宋_GB2312" w:eastAsia="仿宋_GB2312" w:hint="eastAsia"/>
          <w:sz w:val="32"/>
          <w:szCs w:val="32"/>
        </w:rPr>
        <w:t>个，全年预</w:t>
      </w:r>
      <w:r>
        <w:rPr>
          <w:rFonts w:ascii="仿宋_GB2312" w:eastAsia="仿宋_GB2312" w:hint="eastAsia"/>
          <w:sz w:val="32"/>
          <w:szCs w:val="32"/>
        </w:rPr>
        <w:t>算总额</w:t>
      </w:r>
      <w:r>
        <w:rPr>
          <w:rFonts w:ascii="仿宋_GB2312" w:eastAsia="仿宋_GB2312" w:hint="eastAsia"/>
          <w:sz w:val="32"/>
          <w:szCs w:val="32"/>
        </w:rPr>
        <w:t>6,464.03</w:t>
      </w:r>
      <w:r>
        <w:rPr>
          <w:rFonts w:ascii="仿宋_GB2312" w:eastAsia="仿宋_GB2312" w:hint="eastAsia"/>
          <w:sz w:val="32"/>
          <w:szCs w:val="32"/>
        </w:rPr>
        <w:t>万元，实际执行总额</w:t>
      </w:r>
      <w:r>
        <w:rPr>
          <w:rFonts w:ascii="仿宋_GB2312" w:eastAsia="仿宋_GB2312" w:hint="eastAsia"/>
          <w:sz w:val="32"/>
          <w:szCs w:val="32"/>
        </w:rPr>
        <w:t>6,464.03</w:t>
      </w:r>
      <w:r>
        <w:rPr>
          <w:rFonts w:ascii="仿宋_GB2312" w:eastAsia="仿宋_GB2312" w:hint="eastAsia"/>
          <w:sz w:val="32"/>
          <w:szCs w:val="32"/>
        </w:rPr>
        <w:t>万元；预算绩效评价项目</w:t>
      </w:r>
      <w:r>
        <w:rPr>
          <w:rFonts w:ascii="仿宋_GB2312" w:eastAsia="仿宋_GB2312" w:hint="eastAsia"/>
          <w:sz w:val="32"/>
          <w:szCs w:val="32"/>
        </w:rPr>
        <w:t>44</w:t>
      </w:r>
      <w:r>
        <w:rPr>
          <w:rFonts w:ascii="仿宋_GB2312" w:eastAsia="仿宋_GB2312" w:hint="eastAsia"/>
          <w:sz w:val="32"/>
          <w:szCs w:val="32"/>
        </w:rPr>
        <w:t>个，全年预算数</w:t>
      </w:r>
      <w:r>
        <w:rPr>
          <w:rFonts w:ascii="仿宋_GB2312" w:eastAsia="仿宋_GB2312" w:hint="eastAsia"/>
          <w:sz w:val="32"/>
          <w:szCs w:val="32"/>
        </w:rPr>
        <w:t>3,679.11</w:t>
      </w:r>
      <w:r>
        <w:rPr>
          <w:rFonts w:ascii="仿宋_GB2312" w:eastAsia="仿宋_GB2312" w:hint="eastAsia"/>
          <w:sz w:val="32"/>
          <w:szCs w:val="32"/>
        </w:rPr>
        <w:t>万元，全年执行数</w:t>
      </w:r>
      <w:r>
        <w:rPr>
          <w:rFonts w:ascii="仿宋_GB2312" w:eastAsia="仿宋_GB2312" w:hint="eastAsia"/>
          <w:sz w:val="32"/>
          <w:szCs w:val="32"/>
        </w:rPr>
        <w:t>3,249.68</w:t>
      </w:r>
      <w:r>
        <w:rPr>
          <w:rFonts w:ascii="仿宋_GB2312" w:eastAsia="仿宋_GB2312" w:hint="eastAsia"/>
          <w:sz w:val="32"/>
          <w:szCs w:val="32"/>
        </w:rPr>
        <w:t>万元。预算绩效管理取得的成效：一是提升了财政资金使用效率，强化了预算绩效目标管理；二是绩效填报存在推诿现象，加强体制机制创新能力。发现的问题及原因：一是科室人员对绩效填报工作不够重视；二是绩效标准不健全，绩效目标的设置还不科学，预算资金与绩效目标之间的匹配程度还不够高，目标审核基本上还是形式性审核，实质性审核程度不高。下一步改进措施：一是明确绩效评价工作职责分工：负</w:t>
      </w:r>
      <w:r>
        <w:rPr>
          <w:rFonts w:ascii="仿宋_GB2312" w:eastAsia="仿宋_GB2312" w:hint="eastAsia"/>
          <w:sz w:val="32"/>
          <w:szCs w:val="32"/>
        </w:rPr>
        <w:t>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二是进一步加强单位内部各科室的预算管理意识及全局意识，单位组织学习预算绩效管理的相关内容，提高对绩效管理工作的重视程度，使各科室间能相互配合，严格按照预算编制相关制度、要求，科学合理的进行绩效目标申请表的编制。具体项目自评情况附绩效自评表及自评报告。</w:t>
      </w:r>
    </w:p>
    <w:tbl>
      <w:tblPr>
        <w:tblW w:w="0" w:type="auto"/>
        <w:tblLayout w:type="fixed"/>
        <w:tblLook w:val="04A0"/>
      </w:tblPr>
      <w:tblGrid>
        <w:gridCol w:w="1661"/>
        <w:gridCol w:w="939"/>
        <w:gridCol w:w="1336"/>
        <w:gridCol w:w="1134"/>
        <w:gridCol w:w="1275"/>
        <w:gridCol w:w="794"/>
        <w:gridCol w:w="849"/>
        <w:gridCol w:w="534"/>
      </w:tblGrid>
      <w:tr w:rsidR="005F13A4">
        <w:trPr>
          <w:trHeight w:val="523"/>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5F13A4" w:rsidRDefault="009D5BDA">
            <w:pPr>
              <w:widowControl/>
              <w:jc w:val="center"/>
              <w:rPr>
                <w:rFonts w:asciiTheme="minorEastAsia" w:eastAsiaTheme="minorEastAsia" w:hAnsiTheme="minorEastAsia" w:cs="宋体"/>
                <w:b/>
                <w:bCs/>
                <w:kern w:val="0"/>
                <w:sz w:val="20"/>
                <w:szCs w:val="20"/>
              </w:rPr>
            </w:pPr>
            <w:r>
              <w:rPr>
                <w:rFonts w:asciiTheme="minorEastAsia" w:eastAsiaTheme="minorEastAsia" w:hAnsiTheme="minorEastAsia" w:cs="宋体" w:hint="eastAsia"/>
                <w:b/>
                <w:bCs/>
                <w:kern w:val="0"/>
                <w:sz w:val="20"/>
                <w:szCs w:val="20"/>
              </w:rPr>
              <w:lastRenderedPageBreak/>
              <w:t>部门（单位）整体支出绩效目标自评表</w:t>
            </w:r>
          </w:p>
        </w:tc>
      </w:tr>
      <w:tr w:rsidR="005F13A4">
        <w:trPr>
          <w:trHeight w:val="360"/>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年度）</w:t>
            </w:r>
          </w:p>
        </w:tc>
      </w:tr>
      <w:tr w:rsidR="005F13A4">
        <w:trPr>
          <w:trHeight w:val="660"/>
        </w:trPr>
        <w:tc>
          <w:tcPr>
            <w:tcW w:w="1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部门（单位）名称</w:t>
            </w:r>
          </w:p>
        </w:tc>
        <w:tc>
          <w:tcPr>
            <w:tcW w:w="6861" w:type="dxa"/>
            <w:gridSpan w:val="7"/>
            <w:tcBorders>
              <w:top w:val="single" w:sz="4" w:space="0" w:color="auto"/>
              <w:left w:val="nil"/>
              <w:bottom w:val="single" w:sz="4" w:space="0" w:color="auto"/>
              <w:right w:val="single" w:sz="4" w:space="0" w:color="auto"/>
            </w:tcBorders>
            <w:shd w:val="clear" w:color="auto" w:fill="auto"/>
            <w:noWrap/>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昌吉市民政局</w:t>
            </w:r>
          </w:p>
        </w:tc>
      </w:tr>
      <w:tr w:rsidR="005F13A4">
        <w:trPr>
          <w:trHeight w:val="570"/>
        </w:trPr>
        <w:tc>
          <w:tcPr>
            <w:tcW w:w="16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部门资金（万元）</w:t>
            </w:r>
          </w:p>
        </w:tc>
        <w:tc>
          <w:tcPr>
            <w:tcW w:w="93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资金来源</w:t>
            </w:r>
          </w:p>
        </w:tc>
        <w:tc>
          <w:tcPr>
            <w:tcW w:w="1336"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年初预算数</w:t>
            </w:r>
          </w:p>
        </w:tc>
        <w:tc>
          <w:tcPr>
            <w:tcW w:w="11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全年预算数</w:t>
            </w:r>
          </w:p>
        </w:tc>
        <w:tc>
          <w:tcPr>
            <w:tcW w:w="1275"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全年执行数</w:t>
            </w:r>
          </w:p>
        </w:tc>
        <w:tc>
          <w:tcPr>
            <w:tcW w:w="79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84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执行率</w:t>
            </w:r>
          </w:p>
        </w:tc>
        <w:tc>
          <w:tcPr>
            <w:tcW w:w="5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5F13A4">
        <w:trPr>
          <w:trHeight w:val="880"/>
        </w:trPr>
        <w:tc>
          <w:tcPr>
            <w:tcW w:w="1661" w:type="dxa"/>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Theme="minorEastAsia" w:eastAsiaTheme="minorEastAsia" w:hAnsiTheme="minorEastAsia" w:cs="宋体"/>
                <w:kern w:val="0"/>
                <w:sz w:val="20"/>
                <w:szCs w:val="20"/>
              </w:rPr>
            </w:pPr>
          </w:p>
        </w:tc>
        <w:tc>
          <w:tcPr>
            <w:tcW w:w="939"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中央安排</w:t>
            </w:r>
          </w:p>
        </w:tc>
        <w:tc>
          <w:tcPr>
            <w:tcW w:w="1336"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1,575.67</w:t>
            </w:r>
          </w:p>
        </w:tc>
        <w:tc>
          <w:tcPr>
            <w:tcW w:w="11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1,575.67</w:t>
            </w:r>
          </w:p>
        </w:tc>
        <w:tc>
          <w:tcPr>
            <w:tcW w:w="1275"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1,575.67</w:t>
            </w:r>
          </w:p>
        </w:tc>
        <w:tc>
          <w:tcPr>
            <w:tcW w:w="79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84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5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5F13A4">
        <w:trPr>
          <w:trHeight w:val="880"/>
        </w:trPr>
        <w:tc>
          <w:tcPr>
            <w:tcW w:w="1661" w:type="dxa"/>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Theme="minorEastAsia" w:eastAsiaTheme="minorEastAsia" w:hAnsiTheme="minorEastAsia" w:cs="宋体"/>
                <w:kern w:val="0"/>
                <w:sz w:val="20"/>
                <w:szCs w:val="20"/>
              </w:rPr>
            </w:pPr>
          </w:p>
        </w:tc>
        <w:tc>
          <w:tcPr>
            <w:tcW w:w="93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自治区安排</w:t>
            </w:r>
          </w:p>
        </w:tc>
        <w:tc>
          <w:tcPr>
            <w:tcW w:w="1336"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1,230.05</w:t>
            </w:r>
          </w:p>
        </w:tc>
        <w:tc>
          <w:tcPr>
            <w:tcW w:w="11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2,292.11</w:t>
            </w:r>
          </w:p>
        </w:tc>
        <w:tc>
          <w:tcPr>
            <w:tcW w:w="1275"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2,292.11</w:t>
            </w:r>
          </w:p>
        </w:tc>
        <w:tc>
          <w:tcPr>
            <w:tcW w:w="79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4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F13A4">
        <w:trPr>
          <w:trHeight w:val="880"/>
        </w:trPr>
        <w:tc>
          <w:tcPr>
            <w:tcW w:w="1661" w:type="dxa"/>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Theme="minorEastAsia" w:eastAsiaTheme="minorEastAsia" w:hAnsiTheme="minorEastAsia" w:cs="宋体"/>
                <w:kern w:val="0"/>
                <w:sz w:val="20"/>
                <w:szCs w:val="20"/>
              </w:rPr>
            </w:pPr>
          </w:p>
        </w:tc>
        <w:tc>
          <w:tcPr>
            <w:tcW w:w="93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地（州、市）安排</w:t>
            </w:r>
          </w:p>
        </w:tc>
        <w:tc>
          <w:tcPr>
            <w:tcW w:w="1336"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宋体" w:hAnsi="宋体" w:cs="宋体" w:hint="eastAsia"/>
                <w:color w:val="000000"/>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宋体" w:hAnsi="宋体" w:cs="宋体" w:hint="eastAsia"/>
                <w:color w:val="000000"/>
                <w:kern w:val="0"/>
                <w:sz w:val="20"/>
                <w:szCs w:val="20"/>
              </w:rPr>
              <w:t>0.00</w:t>
            </w:r>
          </w:p>
        </w:tc>
        <w:tc>
          <w:tcPr>
            <w:tcW w:w="1275"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宋体" w:hAnsi="宋体" w:cs="宋体" w:hint="eastAsia"/>
                <w:color w:val="000000"/>
                <w:kern w:val="0"/>
                <w:sz w:val="20"/>
                <w:szCs w:val="20"/>
              </w:rPr>
              <w:t>0.00</w:t>
            </w:r>
          </w:p>
        </w:tc>
        <w:tc>
          <w:tcPr>
            <w:tcW w:w="79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4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F13A4">
        <w:trPr>
          <w:trHeight w:val="880"/>
        </w:trPr>
        <w:tc>
          <w:tcPr>
            <w:tcW w:w="1661" w:type="dxa"/>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Theme="minorEastAsia" w:eastAsiaTheme="minorEastAsia" w:hAnsiTheme="minorEastAsia" w:cs="宋体"/>
                <w:kern w:val="0"/>
                <w:sz w:val="20"/>
                <w:szCs w:val="20"/>
              </w:rPr>
            </w:pPr>
          </w:p>
        </w:tc>
        <w:tc>
          <w:tcPr>
            <w:tcW w:w="93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县（市、区）安排</w:t>
            </w:r>
          </w:p>
        </w:tc>
        <w:tc>
          <w:tcPr>
            <w:tcW w:w="1336"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2,770.10</w:t>
            </w:r>
          </w:p>
        </w:tc>
        <w:tc>
          <w:tcPr>
            <w:tcW w:w="11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2,596.25</w:t>
            </w:r>
          </w:p>
        </w:tc>
        <w:tc>
          <w:tcPr>
            <w:tcW w:w="1275"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2,596.25</w:t>
            </w:r>
          </w:p>
        </w:tc>
        <w:tc>
          <w:tcPr>
            <w:tcW w:w="79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4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F13A4">
        <w:trPr>
          <w:trHeight w:val="880"/>
        </w:trPr>
        <w:tc>
          <w:tcPr>
            <w:tcW w:w="1661" w:type="dxa"/>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Theme="minorEastAsia" w:eastAsiaTheme="minorEastAsia" w:hAnsiTheme="minorEastAsia" w:cs="宋体"/>
                <w:kern w:val="0"/>
                <w:sz w:val="20"/>
                <w:szCs w:val="20"/>
              </w:rPr>
            </w:pPr>
          </w:p>
        </w:tc>
        <w:tc>
          <w:tcPr>
            <w:tcW w:w="93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1336"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11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1275"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0.00</w:t>
            </w:r>
          </w:p>
        </w:tc>
        <w:tc>
          <w:tcPr>
            <w:tcW w:w="79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4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F13A4">
        <w:trPr>
          <w:trHeight w:val="880"/>
        </w:trPr>
        <w:tc>
          <w:tcPr>
            <w:tcW w:w="1661" w:type="dxa"/>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Theme="minorEastAsia" w:eastAsiaTheme="minorEastAsia" w:hAnsiTheme="minorEastAsia" w:cs="宋体"/>
                <w:kern w:val="0"/>
                <w:sz w:val="20"/>
                <w:szCs w:val="20"/>
              </w:rPr>
            </w:pPr>
          </w:p>
        </w:tc>
        <w:tc>
          <w:tcPr>
            <w:tcW w:w="93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合计</w:t>
            </w:r>
          </w:p>
        </w:tc>
        <w:tc>
          <w:tcPr>
            <w:tcW w:w="1336"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5,575.82</w:t>
            </w:r>
          </w:p>
        </w:tc>
        <w:tc>
          <w:tcPr>
            <w:tcW w:w="11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6,464.03</w:t>
            </w:r>
          </w:p>
        </w:tc>
        <w:tc>
          <w:tcPr>
            <w:tcW w:w="1275"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6,464.03</w:t>
            </w:r>
          </w:p>
        </w:tc>
        <w:tc>
          <w:tcPr>
            <w:tcW w:w="79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84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5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F13A4">
        <w:trPr>
          <w:trHeight w:val="705"/>
        </w:trPr>
        <w:tc>
          <w:tcPr>
            <w:tcW w:w="16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年度总体目标</w:t>
            </w:r>
          </w:p>
        </w:tc>
        <w:tc>
          <w:tcPr>
            <w:tcW w:w="3409" w:type="dxa"/>
            <w:gridSpan w:val="3"/>
            <w:tcBorders>
              <w:top w:val="single" w:sz="4" w:space="0" w:color="auto"/>
              <w:left w:val="nil"/>
              <w:bottom w:val="single" w:sz="4" w:space="0" w:color="auto"/>
              <w:right w:val="single" w:sz="4" w:space="0" w:color="auto"/>
            </w:tcBorders>
            <w:shd w:val="clear" w:color="auto" w:fill="auto"/>
            <w:noWrap/>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3452" w:type="dxa"/>
            <w:gridSpan w:val="4"/>
            <w:tcBorders>
              <w:top w:val="single" w:sz="4" w:space="0" w:color="auto"/>
              <w:left w:val="nil"/>
              <w:bottom w:val="single" w:sz="4" w:space="0" w:color="auto"/>
              <w:right w:val="single" w:sz="4" w:space="0" w:color="auto"/>
            </w:tcBorders>
            <w:shd w:val="clear" w:color="auto" w:fill="auto"/>
            <w:noWrap/>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实际完成情况</w:t>
            </w:r>
          </w:p>
        </w:tc>
      </w:tr>
      <w:tr w:rsidR="005F13A4">
        <w:trPr>
          <w:trHeight w:val="2000"/>
        </w:trPr>
        <w:tc>
          <w:tcPr>
            <w:tcW w:w="1661" w:type="dxa"/>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Theme="minorEastAsia" w:eastAsiaTheme="minorEastAsia" w:hAnsiTheme="minorEastAsia" w:cs="宋体"/>
                <w:kern w:val="0"/>
                <w:sz w:val="20"/>
                <w:szCs w:val="20"/>
              </w:rPr>
            </w:pPr>
          </w:p>
        </w:tc>
        <w:tc>
          <w:tcPr>
            <w:tcW w:w="3409" w:type="dxa"/>
            <w:gridSpan w:val="3"/>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年预算</w:t>
            </w:r>
            <w:r>
              <w:rPr>
                <w:rFonts w:asciiTheme="minorEastAsia" w:eastAsiaTheme="minorEastAsia" w:hAnsiTheme="minorEastAsia" w:cs="宋体" w:hint="eastAsia"/>
                <w:kern w:val="0"/>
                <w:sz w:val="20"/>
                <w:szCs w:val="20"/>
              </w:rPr>
              <w:t>5575.8189</w:t>
            </w:r>
            <w:r>
              <w:rPr>
                <w:rFonts w:asciiTheme="minorEastAsia" w:eastAsiaTheme="minorEastAsia" w:hAnsiTheme="minorEastAsia" w:cs="宋体" w:hint="eastAsia"/>
                <w:kern w:val="0"/>
                <w:sz w:val="20"/>
                <w:szCs w:val="20"/>
              </w:rPr>
              <w:t>万元。为了更好的践行民政局的工作职责，我单位在职职工</w:t>
            </w:r>
            <w:r>
              <w:rPr>
                <w:rFonts w:asciiTheme="minorEastAsia" w:eastAsiaTheme="minorEastAsia" w:hAnsiTheme="minorEastAsia" w:cs="宋体" w:hint="eastAsia"/>
                <w:kern w:val="0"/>
                <w:sz w:val="20"/>
                <w:szCs w:val="20"/>
              </w:rPr>
              <w:t>61</w:t>
            </w:r>
            <w:r>
              <w:rPr>
                <w:rFonts w:asciiTheme="minorEastAsia" w:eastAsiaTheme="minorEastAsia" w:hAnsiTheme="minorEastAsia" w:cs="宋体" w:hint="eastAsia"/>
                <w:kern w:val="0"/>
                <w:sz w:val="20"/>
                <w:szCs w:val="20"/>
              </w:rPr>
              <w:t>人，公务用车</w:t>
            </w:r>
            <w:r>
              <w:rPr>
                <w:rFonts w:asciiTheme="minorEastAsia" w:eastAsiaTheme="minorEastAsia" w:hAnsiTheme="minorEastAsia" w:cs="宋体" w:hint="eastAsia"/>
                <w:kern w:val="0"/>
                <w:sz w:val="20"/>
                <w:szCs w:val="20"/>
              </w:rPr>
              <w:t>4</w:t>
            </w:r>
            <w:r>
              <w:rPr>
                <w:rFonts w:asciiTheme="minorEastAsia" w:eastAsiaTheme="minorEastAsia" w:hAnsiTheme="minorEastAsia" w:cs="宋体" w:hint="eastAsia"/>
                <w:kern w:val="0"/>
                <w:sz w:val="20"/>
                <w:szCs w:val="20"/>
              </w:rPr>
              <w:t>辆，下设两个下属</w:t>
            </w:r>
            <w:r>
              <w:rPr>
                <w:rFonts w:asciiTheme="minorEastAsia" w:eastAsiaTheme="minorEastAsia" w:hAnsiTheme="minorEastAsia" w:cs="宋体" w:hint="eastAsia"/>
                <w:kern w:val="0"/>
                <w:sz w:val="20"/>
                <w:szCs w:val="20"/>
              </w:rPr>
              <w:t>6</w:t>
            </w:r>
            <w:r>
              <w:rPr>
                <w:rFonts w:asciiTheme="minorEastAsia" w:eastAsiaTheme="minorEastAsia" w:hAnsiTheme="minorEastAsia" w:cs="宋体" w:hint="eastAsia"/>
                <w:kern w:val="0"/>
                <w:sz w:val="20"/>
                <w:szCs w:val="20"/>
              </w:rPr>
              <w:t>个事业单位。切实做好困难救助，养老服务，婚姻，殡葬，区划地名，基层组织，社会组织各项工作。落实社会救助制度，强化基本民生。目标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、人员经费</w:t>
            </w:r>
            <w:r>
              <w:rPr>
                <w:rFonts w:asciiTheme="minorEastAsia" w:eastAsiaTheme="minorEastAsia" w:hAnsiTheme="minorEastAsia" w:cs="宋体" w:hint="eastAsia"/>
                <w:kern w:val="0"/>
                <w:sz w:val="20"/>
                <w:szCs w:val="20"/>
              </w:rPr>
              <w:t>7304108.47</w:t>
            </w:r>
            <w:r>
              <w:rPr>
                <w:rFonts w:asciiTheme="minorEastAsia" w:eastAsiaTheme="minorEastAsia" w:hAnsiTheme="minorEastAsia" w:cs="宋体" w:hint="eastAsia"/>
                <w:kern w:val="0"/>
                <w:sz w:val="20"/>
                <w:szCs w:val="20"/>
              </w:rPr>
              <w:t>元，主要用于保障工作人员工资、社保等人员支出。公用支出办公等经费</w:t>
            </w:r>
            <w:r>
              <w:rPr>
                <w:rFonts w:asciiTheme="minorEastAsia" w:eastAsiaTheme="minorEastAsia" w:hAnsiTheme="minorEastAsia" w:cs="宋体" w:hint="eastAsia"/>
                <w:kern w:val="0"/>
                <w:sz w:val="20"/>
                <w:szCs w:val="20"/>
              </w:rPr>
              <w:t>786422.8</w:t>
            </w:r>
            <w:r>
              <w:rPr>
                <w:rFonts w:asciiTheme="minorEastAsia" w:eastAsiaTheme="minorEastAsia" w:hAnsiTheme="minorEastAsia" w:cs="宋体" w:hint="eastAsia"/>
                <w:kern w:val="0"/>
                <w:sz w:val="20"/>
                <w:szCs w:val="20"/>
              </w:rPr>
              <w:t>元，使业务保障能力有效提升。</w:t>
            </w:r>
            <w:r>
              <w:rPr>
                <w:rFonts w:asciiTheme="minorEastAsia" w:eastAsiaTheme="minorEastAsia" w:hAnsiTheme="minorEastAsia" w:cs="宋体" w:hint="eastAsia"/>
                <w:kern w:val="0"/>
                <w:sz w:val="20"/>
                <w:szCs w:val="20"/>
              </w:rPr>
              <w:t>2</w:t>
            </w:r>
            <w:r>
              <w:rPr>
                <w:rFonts w:asciiTheme="minorEastAsia" w:eastAsiaTheme="minorEastAsia" w:hAnsiTheme="minorEastAsia" w:cs="宋体" w:hint="eastAsia"/>
                <w:kern w:val="0"/>
                <w:sz w:val="20"/>
                <w:szCs w:val="20"/>
              </w:rPr>
              <w:t>、发放城市“三无”</w:t>
            </w:r>
            <w:r>
              <w:rPr>
                <w:rFonts w:asciiTheme="minorEastAsia" w:eastAsiaTheme="minorEastAsia" w:hAnsiTheme="minorEastAsia" w:cs="宋体" w:hint="eastAsia"/>
                <w:kern w:val="0"/>
                <w:sz w:val="20"/>
                <w:szCs w:val="20"/>
              </w:rPr>
              <w:t>56</w:t>
            </w:r>
            <w:r>
              <w:rPr>
                <w:rFonts w:asciiTheme="minorEastAsia" w:eastAsiaTheme="minorEastAsia" w:hAnsiTheme="minorEastAsia" w:cs="宋体" w:hint="eastAsia"/>
                <w:kern w:val="0"/>
                <w:sz w:val="20"/>
                <w:szCs w:val="20"/>
              </w:rPr>
              <w:t>人供养金</w:t>
            </w:r>
            <w:r>
              <w:rPr>
                <w:rFonts w:asciiTheme="minorEastAsia" w:eastAsiaTheme="minorEastAsia" w:hAnsiTheme="minorEastAsia" w:cs="宋体" w:hint="eastAsia"/>
                <w:kern w:val="0"/>
                <w:sz w:val="20"/>
                <w:szCs w:val="20"/>
              </w:rPr>
              <w:t>20.1888</w:t>
            </w:r>
            <w:r>
              <w:rPr>
                <w:rFonts w:asciiTheme="minorEastAsia" w:eastAsiaTheme="minorEastAsia" w:hAnsiTheme="minorEastAsia" w:cs="宋体" w:hint="eastAsia"/>
                <w:kern w:val="0"/>
                <w:sz w:val="20"/>
                <w:szCs w:val="20"/>
              </w:rPr>
              <w:t>万元，农村“五保”</w:t>
            </w:r>
            <w:r>
              <w:rPr>
                <w:rFonts w:asciiTheme="minorEastAsia" w:eastAsiaTheme="minorEastAsia" w:hAnsiTheme="minorEastAsia" w:cs="宋体" w:hint="eastAsia"/>
                <w:kern w:val="0"/>
                <w:sz w:val="20"/>
                <w:szCs w:val="20"/>
              </w:rPr>
              <w:t>219</w:t>
            </w:r>
            <w:r>
              <w:rPr>
                <w:rFonts w:asciiTheme="minorEastAsia" w:eastAsiaTheme="minorEastAsia" w:hAnsiTheme="minorEastAsia" w:cs="宋体" w:hint="eastAsia"/>
                <w:kern w:val="0"/>
                <w:sz w:val="20"/>
                <w:szCs w:val="20"/>
              </w:rPr>
              <w:t>人供养金</w:t>
            </w:r>
            <w:r>
              <w:rPr>
                <w:rFonts w:asciiTheme="minorEastAsia" w:eastAsiaTheme="minorEastAsia" w:hAnsiTheme="minorEastAsia" w:cs="宋体" w:hint="eastAsia"/>
                <w:kern w:val="0"/>
                <w:sz w:val="20"/>
                <w:szCs w:val="20"/>
              </w:rPr>
              <w:t>96.2046</w:t>
            </w:r>
            <w:r>
              <w:rPr>
                <w:rFonts w:asciiTheme="minorEastAsia" w:eastAsiaTheme="minorEastAsia" w:hAnsiTheme="minorEastAsia" w:cs="宋体" w:hint="eastAsia"/>
                <w:kern w:val="0"/>
                <w:sz w:val="20"/>
                <w:szCs w:val="20"/>
              </w:rPr>
              <w:t>万元，保障分散及集中供养城市特困人</w:t>
            </w:r>
            <w:r>
              <w:rPr>
                <w:rFonts w:asciiTheme="minorEastAsia" w:eastAsiaTheme="minorEastAsia" w:hAnsiTheme="minorEastAsia" w:cs="宋体" w:hint="eastAsia"/>
                <w:kern w:val="0"/>
                <w:sz w:val="20"/>
                <w:szCs w:val="20"/>
              </w:rPr>
              <w:t>员、农村特困人员生活。目标</w:t>
            </w:r>
            <w:r>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、按月按时发放生活补助困难残疾人</w:t>
            </w:r>
            <w:r>
              <w:rPr>
                <w:rFonts w:asciiTheme="minorEastAsia" w:eastAsiaTheme="minorEastAsia" w:hAnsiTheme="minorEastAsia" w:cs="宋体" w:hint="eastAsia"/>
                <w:kern w:val="0"/>
                <w:sz w:val="20"/>
                <w:szCs w:val="20"/>
              </w:rPr>
              <w:t>349</w:t>
            </w:r>
            <w:r>
              <w:rPr>
                <w:rFonts w:asciiTheme="minorEastAsia" w:eastAsiaTheme="minorEastAsia" w:hAnsiTheme="minorEastAsia" w:cs="宋体" w:hint="eastAsia"/>
                <w:kern w:val="0"/>
                <w:sz w:val="20"/>
                <w:szCs w:val="20"/>
              </w:rPr>
              <w:t>人×</w:t>
            </w:r>
            <w:r>
              <w:rPr>
                <w:rFonts w:asciiTheme="minorEastAsia" w:eastAsiaTheme="minorEastAsia" w:hAnsiTheme="minorEastAsia" w:cs="宋体" w:hint="eastAsia"/>
                <w:kern w:val="0"/>
                <w:sz w:val="20"/>
                <w:szCs w:val="20"/>
              </w:rPr>
              <w:t>1320</w:t>
            </w:r>
            <w:r>
              <w:rPr>
                <w:rFonts w:asciiTheme="minorEastAsia" w:eastAsiaTheme="minorEastAsia" w:hAnsiTheme="minorEastAsia" w:cs="宋体" w:hint="eastAsia"/>
                <w:kern w:val="0"/>
                <w:sz w:val="20"/>
                <w:szCs w:val="20"/>
              </w:rPr>
              <w:t>元</w:t>
            </w: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人</w:t>
            </w: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年＝</w:t>
            </w:r>
            <w:r>
              <w:rPr>
                <w:rFonts w:asciiTheme="minorEastAsia" w:eastAsiaTheme="minorEastAsia" w:hAnsiTheme="minorEastAsia" w:cs="宋体" w:hint="eastAsia"/>
                <w:kern w:val="0"/>
                <w:sz w:val="20"/>
                <w:szCs w:val="20"/>
              </w:rPr>
              <w:t>46.0680</w:t>
            </w:r>
            <w:r>
              <w:rPr>
                <w:rFonts w:asciiTheme="minorEastAsia" w:eastAsiaTheme="minorEastAsia" w:hAnsiTheme="minorEastAsia" w:cs="宋体" w:hint="eastAsia"/>
                <w:kern w:val="0"/>
                <w:sz w:val="20"/>
                <w:szCs w:val="20"/>
              </w:rPr>
              <w:t>万元，重度残疾人</w:t>
            </w:r>
            <w:r>
              <w:rPr>
                <w:rFonts w:asciiTheme="minorEastAsia" w:eastAsiaTheme="minorEastAsia" w:hAnsiTheme="minorEastAsia" w:cs="宋体" w:hint="eastAsia"/>
                <w:kern w:val="0"/>
                <w:sz w:val="20"/>
                <w:szCs w:val="20"/>
              </w:rPr>
              <w:t>3642</w:t>
            </w:r>
            <w:r>
              <w:rPr>
                <w:rFonts w:asciiTheme="minorEastAsia" w:eastAsiaTheme="minorEastAsia" w:hAnsiTheme="minorEastAsia" w:cs="宋体" w:hint="eastAsia"/>
                <w:kern w:val="0"/>
                <w:sz w:val="20"/>
                <w:szCs w:val="20"/>
              </w:rPr>
              <w:lastRenderedPageBreak/>
              <w:t>人×</w:t>
            </w:r>
            <w:r>
              <w:rPr>
                <w:rFonts w:asciiTheme="minorEastAsia" w:eastAsiaTheme="minorEastAsia" w:hAnsiTheme="minorEastAsia" w:cs="宋体" w:hint="eastAsia"/>
                <w:kern w:val="0"/>
                <w:sz w:val="20"/>
                <w:szCs w:val="20"/>
              </w:rPr>
              <w:t>1320</w:t>
            </w:r>
            <w:r>
              <w:rPr>
                <w:rFonts w:asciiTheme="minorEastAsia" w:eastAsiaTheme="minorEastAsia" w:hAnsiTheme="minorEastAsia" w:cs="宋体" w:hint="eastAsia"/>
                <w:kern w:val="0"/>
                <w:sz w:val="20"/>
                <w:szCs w:val="20"/>
              </w:rPr>
              <w:t>元</w:t>
            </w: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人</w:t>
            </w: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年＝</w:t>
            </w:r>
            <w:r>
              <w:rPr>
                <w:rFonts w:asciiTheme="minorEastAsia" w:eastAsiaTheme="minorEastAsia" w:hAnsiTheme="minorEastAsia" w:cs="宋体" w:hint="eastAsia"/>
                <w:kern w:val="0"/>
                <w:sz w:val="20"/>
                <w:szCs w:val="20"/>
              </w:rPr>
              <w:t>480.7440</w:t>
            </w:r>
            <w:r>
              <w:rPr>
                <w:rFonts w:asciiTheme="minorEastAsia" w:eastAsiaTheme="minorEastAsia" w:hAnsiTheme="minorEastAsia" w:cs="宋体" w:hint="eastAsia"/>
                <w:kern w:val="0"/>
                <w:sz w:val="20"/>
                <w:szCs w:val="20"/>
              </w:rPr>
              <w:t>万元</w:t>
            </w:r>
            <w:r>
              <w:rPr>
                <w:rFonts w:asciiTheme="minorEastAsia" w:eastAsiaTheme="minorEastAsia" w:hAnsiTheme="minorEastAsia" w:cs="宋体" w:hint="eastAsia"/>
                <w:kern w:val="0"/>
                <w:sz w:val="20"/>
                <w:szCs w:val="20"/>
              </w:rPr>
              <w:t xml:space="preserve"> </w:t>
            </w:r>
            <w:r>
              <w:rPr>
                <w:rFonts w:asciiTheme="minorEastAsia" w:eastAsiaTheme="minorEastAsia" w:hAnsiTheme="minorEastAsia" w:cs="宋体" w:hint="eastAsia"/>
                <w:kern w:val="0"/>
                <w:sz w:val="20"/>
                <w:szCs w:val="20"/>
              </w:rPr>
              <w:t>保障困难残疾人和重度残疾人基本生活。</w:t>
            </w:r>
            <w:r>
              <w:rPr>
                <w:rFonts w:asciiTheme="minorEastAsia" w:eastAsiaTheme="minorEastAsia" w:hAnsiTheme="minorEastAsia" w:cs="宋体" w:hint="eastAsia"/>
                <w:kern w:val="0"/>
                <w:sz w:val="20"/>
                <w:szCs w:val="20"/>
              </w:rPr>
              <w:t>4</w:t>
            </w:r>
            <w:r>
              <w:rPr>
                <w:rFonts w:asciiTheme="minorEastAsia" w:eastAsiaTheme="minorEastAsia" w:hAnsiTheme="minorEastAsia" w:cs="宋体" w:hint="eastAsia"/>
                <w:kern w:val="0"/>
                <w:sz w:val="20"/>
                <w:szCs w:val="20"/>
              </w:rPr>
              <w:t>、按季度发放</w:t>
            </w:r>
            <w:r>
              <w:rPr>
                <w:rFonts w:asciiTheme="minorEastAsia" w:eastAsiaTheme="minorEastAsia" w:hAnsiTheme="minorEastAsia" w:cs="宋体" w:hint="eastAsia"/>
                <w:kern w:val="0"/>
                <w:sz w:val="20"/>
                <w:szCs w:val="20"/>
              </w:rPr>
              <w:t>9647</w:t>
            </w:r>
            <w:r>
              <w:rPr>
                <w:rFonts w:asciiTheme="minorEastAsia" w:eastAsiaTheme="minorEastAsia" w:hAnsiTheme="minorEastAsia" w:cs="宋体" w:hint="eastAsia"/>
                <w:kern w:val="0"/>
                <w:sz w:val="20"/>
                <w:szCs w:val="20"/>
              </w:rPr>
              <w:t>名高龄老人津贴</w:t>
            </w:r>
            <w:r>
              <w:rPr>
                <w:rFonts w:asciiTheme="minorEastAsia" w:eastAsiaTheme="minorEastAsia" w:hAnsiTheme="minorEastAsia" w:cs="宋体" w:hint="eastAsia"/>
                <w:kern w:val="0"/>
                <w:sz w:val="20"/>
                <w:szCs w:val="20"/>
              </w:rPr>
              <w:t>798.93</w:t>
            </w:r>
            <w:r>
              <w:rPr>
                <w:rFonts w:asciiTheme="minorEastAsia" w:eastAsiaTheme="minorEastAsia" w:hAnsiTheme="minorEastAsia" w:cs="宋体" w:hint="eastAsia"/>
                <w:kern w:val="0"/>
                <w:sz w:val="20"/>
                <w:szCs w:val="20"/>
              </w:rPr>
              <w:t>万元。保障</w:t>
            </w:r>
            <w:r>
              <w:rPr>
                <w:rFonts w:asciiTheme="minorEastAsia" w:eastAsiaTheme="minorEastAsia" w:hAnsiTheme="minorEastAsia" w:cs="宋体" w:hint="eastAsia"/>
                <w:kern w:val="0"/>
                <w:sz w:val="20"/>
                <w:szCs w:val="20"/>
              </w:rPr>
              <w:t>80</w:t>
            </w:r>
            <w:r>
              <w:rPr>
                <w:rFonts w:asciiTheme="minorEastAsia" w:eastAsiaTheme="minorEastAsia" w:hAnsiTheme="minorEastAsia" w:cs="宋体" w:hint="eastAsia"/>
                <w:kern w:val="0"/>
                <w:sz w:val="20"/>
                <w:szCs w:val="20"/>
              </w:rPr>
              <w:t>岁以上高龄老人的生活，落实免费体检工作。</w:t>
            </w:r>
          </w:p>
        </w:tc>
        <w:tc>
          <w:tcPr>
            <w:tcW w:w="3452" w:type="dxa"/>
            <w:gridSpan w:val="4"/>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我单位</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年整体绩效自评情况：扎实做好困难救助，养老服务，婚姻，殡葬，区划地名，基层组织，社会组织各项工作。落实社会救助制度，强化基本民生，</w:t>
            </w:r>
            <w:r>
              <w:rPr>
                <w:rFonts w:asciiTheme="minorEastAsia" w:eastAsiaTheme="minorEastAsia" w:hAnsiTheme="minorEastAsia" w:cs="宋体" w:hint="eastAsia"/>
                <w:kern w:val="0"/>
                <w:sz w:val="20"/>
                <w:szCs w:val="20"/>
              </w:rPr>
              <w:t>2023</w:t>
            </w:r>
            <w:r>
              <w:rPr>
                <w:rFonts w:asciiTheme="minorEastAsia" w:eastAsiaTheme="minorEastAsia" w:hAnsiTheme="minorEastAsia" w:cs="宋体" w:hint="eastAsia"/>
                <w:kern w:val="0"/>
                <w:sz w:val="20"/>
                <w:szCs w:val="20"/>
              </w:rPr>
              <w:t>年支出总额</w:t>
            </w:r>
            <w:r>
              <w:rPr>
                <w:rFonts w:asciiTheme="minorEastAsia" w:eastAsiaTheme="minorEastAsia" w:hAnsiTheme="minorEastAsia" w:cs="宋体" w:hint="eastAsia"/>
                <w:kern w:val="0"/>
                <w:sz w:val="20"/>
                <w:szCs w:val="20"/>
              </w:rPr>
              <w:t>6637.88</w:t>
            </w:r>
            <w:r>
              <w:rPr>
                <w:rFonts w:asciiTheme="minorEastAsia" w:eastAsiaTheme="minorEastAsia" w:hAnsiTheme="minorEastAsia" w:cs="宋体" w:hint="eastAsia"/>
                <w:kern w:val="0"/>
                <w:sz w:val="20"/>
                <w:szCs w:val="20"/>
              </w:rPr>
              <w:t>万元。完成目标</w:t>
            </w:r>
            <w:r>
              <w:rPr>
                <w:rFonts w:asciiTheme="minorEastAsia" w:eastAsiaTheme="minorEastAsia" w:hAnsiTheme="minorEastAsia" w:cs="宋体" w:hint="eastAsia"/>
                <w:kern w:val="0"/>
                <w:sz w:val="20"/>
                <w:szCs w:val="20"/>
              </w:rPr>
              <w:t>1</w:t>
            </w:r>
            <w:r>
              <w:rPr>
                <w:rFonts w:asciiTheme="minorEastAsia" w:eastAsiaTheme="minorEastAsia" w:hAnsiTheme="minorEastAsia" w:cs="宋体" w:hint="eastAsia"/>
                <w:kern w:val="0"/>
                <w:sz w:val="20"/>
                <w:szCs w:val="20"/>
              </w:rPr>
              <w:t>、人员</w:t>
            </w:r>
            <w:r>
              <w:rPr>
                <w:rFonts w:asciiTheme="minorEastAsia" w:eastAsiaTheme="minorEastAsia" w:hAnsiTheme="minorEastAsia" w:cs="宋体" w:hint="eastAsia"/>
                <w:kern w:val="0"/>
                <w:sz w:val="20"/>
                <w:szCs w:val="20"/>
              </w:rPr>
              <w:t>经费</w:t>
            </w:r>
            <w:r>
              <w:rPr>
                <w:rFonts w:asciiTheme="minorEastAsia" w:eastAsiaTheme="minorEastAsia" w:hAnsiTheme="minorEastAsia" w:cs="宋体" w:hint="eastAsia"/>
                <w:kern w:val="0"/>
                <w:sz w:val="20"/>
                <w:szCs w:val="20"/>
              </w:rPr>
              <w:t>968.2589</w:t>
            </w:r>
            <w:r>
              <w:rPr>
                <w:rFonts w:asciiTheme="minorEastAsia" w:eastAsiaTheme="minorEastAsia" w:hAnsiTheme="minorEastAsia" w:cs="宋体" w:hint="eastAsia"/>
                <w:kern w:val="0"/>
                <w:sz w:val="20"/>
                <w:szCs w:val="20"/>
              </w:rPr>
              <w:t>元，主要用于保障工作人员工资、社保等人员支出。公用支出办公等经费</w:t>
            </w:r>
            <w:r>
              <w:rPr>
                <w:rFonts w:asciiTheme="minorEastAsia" w:eastAsiaTheme="minorEastAsia" w:hAnsiTheme="minorEastAsia" w:cs="宋体" w:hint="eastAsia"/>
                <w:kern w:val="0"/>
                <w:sz w:val="20"/>
                <w:szCs w:val="20"/>
              </w:rPr>
              <w:t>406.2082</w:t>
            </w:r>
            <w:r>
              <w:rPr>
                <w:rFonts w:asciiTheme="minorEastAsia" w:eastAsiaTheme="minorEastAsia" w:hAnsiTheme="minorEastAsia" w:cs="宋体" w:hint="eastAsia"/>
                <w:kern w:val="0"/>
                <w:sz w:val="20"/>
                <w:szCs w:val="20"/>
              </w:rPr>
              <w:t>元，使业务保障能力有效提升。项目资金：</w:t>
            </w:r>
            <w:r>
              <w:rPr>
                <w:rFonts w:asciiTheme="minorEastAsia" w:eastAsiaTheme="minorEastAsia" w:hAnsiTheme="minorEastAsia" w:cs="宋体" w:hint="eastAsia"/>
                <w:kern w:val="0"/>
                <w:sz w:val="20"/>
                <w:szCs w:val="20"/>
              </w:rPr>
              <w:t>5092.53822</w:t>
            </w:r>
            <w:r>
              <w:rPr>
                <w:rFonts w:asciiTheme="minorEastAsia" w:eastAsiaTheme="minorEastAsia" w:hAnsiTheme="minorEastAsia" w:cs="宋体" w:hint="eastAsia"/>
                <w:kern w:val="0"/>
                <w:sz w:val="20"/>
                <w:szCs w:val="20"/>
              </w:rPr>
              <w:t>、发放城市“三无”</w:t>
            </w:r>
            <w:r>
              <w:rPr>
                <w:rFonts w:asciiTheme="minorEastAsia" w:eastAsiaTheme="minorEastAsia" w:hAnsiTheme="minorEastAsia" w:cs="宋体" w:hint="eastAsia"/>
                <w:kern w:val="0"/>
                <w:sz w:val="20"/>
                <w:szCs w:val="20"/>
              </w:rPr>
              <w:t>56</w:t>
            </w:r>
            <w:r>
              <w:rPr>
                <w:rFonts w:asciiTheme="minorEastAsia" w:eastAsiaTheme="minorEastAsia" w:hAnsiTheme="minorEastAsia" w:cs="宋体" w:hint="eastAsia"/>
                <w:kern w:val="0"/>
                <w:sz w:val="20"/>
                <w:szCs w:val="20"/>
              </w:rPr>
              <w:t>人供养金</w:t>
            </w:r>
            <w:r>
              <w:rPr>
                <w:rFonts w:asciiTheme="minorEastAsia" w:eastAsiaTheme="minorEastAsia" w:hAnsiTheme="minorEastAsia" w:cs="宋体" w:hint="eastAsia"/>
                <w:kern w:val="0"/>
                <w:sz w:val="20"/>
                <w:szCs w:val="20"/>
              </w:rPr>
              <w:t>20.1888</w:t>
            </w:r>
            <w:r>
              <w:rPr>
                <w:rFonts w:asciiTheme="minorEastAsia" w:eastAsiaTheme="minorEastAsia" w:hAnsiTheme="minorEastAsia" w:cs="宋体" w:hint="eastAsia"/>
                <w:kern w:val="0"/>
                <w:sz w:val="20"/>
                <w:szCs w:val="20"/>
              </w:rPr>
              <w:t>万元，农村“五保”</w:t>
            </w:r>
            <w:r>
              <w:rPr>
                <w:rFonts w:asciiTheme="minorEastAsia" w:eastAsiaTheme="minorEastAsia" w:hAnsiTheme="minorEastAsia" w:cs="宋体" w:hint="eastAsia"/>
                <w:kern w:val="0"/>
                <w:sz w:val="20"/>
                <w:szCs w:val="20"/>
              </w:rPr>
              <w:t>219</w:t>
            </w:r>
            <w:r>
              <w:rPr>
                <w:rFonts w:asciiTheme="minorEastAsia" w:eastAsiaTheme="minorEastAsia" w:hAnsiTheme="minorEastAsia" w:cs="宋体" w:hint="eastAsia"/>
                <w:kern w:val="0"/>
                <w:sz w:val="20"/>
                <w:szCs w:val="20"/>
              </w:rPr>
              <w:t>人供养金</w:t>
            </w:r>
            <w:r>
              <w:rPr>
                <w:rFonts w:asciiTheme="minorEastAsia" w:eastAsiaTheme="minorEastAsia" w:hAnsiTheme="minorEastAsia" w:cs="宋体" w:hint="eastAsia"/>
                <w:kern w:val="0"/>
                <w:sz w:val="20"/>
                <w:szCs w:val="20"/>
              </w:rPr>
              <w:t>96.2046</w:t>
            </w:r>
            <w:r>
              <w:rPr>
                <w:rFonts w:asciiTheme="minorEastAsia" w:eastAsiaTheme="minorEastAsia" w:hAnsiTheme="minorEastAsia" w:cs="宋体" w:hint="eastAsia"/>
                <w:kern w:val="0"/>
                <w:sz w:val="20"/>
                <w:szCs w:val="20"/>
              </w:rPr>
              <w:t>万元，保障分散及集中供养城市特困人员、农村特困人员生活。目标</w:t>
            </w:r>
            <w:r>
              <w:rPr>
                <w:rFonts w:asciiTheme="minorEastAsia" w:eastAsiaTheme="minorEastAsia" w:hAnsiTheme="minorEastAsia" w:cs="宋体" w:hint="eastAsia"/>
                <w:kern w:val="0"/>
                <w:sz w:val="20"/>
                <w:szCs w:val="20"/>
              </w:rPr>
              <w:t>3</w:t>
            </w:r>
            <w:r>
              <w:rPr>
                <w:rFonts w:asciiTheme="minorEastAsia" w:eastAsiaTheme="minorEastAsia" w:hAnsiTheme="minorEastAsia" w:cs="宋体" w:hint="eastAsia"/>
                <w:kern w:val="0"/>
                <w:sz w:val="20"/>
                <w:szCs w:val="20"/>
              </w:rPr>
              <w:t>、按月按时发放生活补助困难残疾人</w:t>
            </w:r>
            <w:r>
              <w:rPr>
                <w:rFonts w:asciiTheme="minorEastAsia" w:eastAsiaTheme="minorEastAsia" w:hAnsiTheme="minorEastAsia" w:cs="宋体" w:hint="eastAsia"/>
                <w:kern w:val="0"/>
                <w:sz w:val="20"/>
                <w:szCs w:val="20"/>
              </w:rPr>
              <w:t>349</w:t>
            </w:r>
            <w:r>
              <w:rPr>
                <w:rFonts w:asciiTheme="minorEastAsia" w:eastAsiaTheme="minorEastAsia" w:hAnsiTheme="minorEastAsia" w:cs="宋体" w:hint="eastAsia"/>
                <w:kern w:val="0"/>
                <w:sz w:val="20"/>
                <w:szCs w:val="20"/>
              </w:rPr>
              <w:t>人×</w:t>
            </w:r>
            <w:r>
              <w:rPr>
                <w:rFonts w:asciiTheme="minorEastAsia" w:eastAsiaTheme="minorEastAsia" w:hAnsiTheme="minorEastAsia" w:cs="宋体" w:hint="eastAsia"/>
                <w:kern w:val="0"/>
                <w:sz w:val="20"/>
                <w:szCs w:val="20"/>
              </w:rPr>
              <w:t>1320</w:t>
            </w:r>
            <w:r>
              <w:rPr>
                <w:rFonts w:asciiTheme="minorEastAsia" w:eastAsiaTheme="minorEastAsia" w:hAnsiTheme="minorEastAsia" w:cs="宋体" w:hint="eastAsia"/>
                <w:kern w:val="0"/>
                <w:sz w:val="20"/>
                <w:szCs w:val="20"/>
              </w:rPr>
              <w:t>元</w:t>
            </w: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人</w:t>
            </w: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年＝</w:t>
            </w:r>
            <w:r>
              <w:rPr>
                <w:rFonts w:asciiTheme="minorEastAsia" w:eastAsiaTheme="minorEastAsia" w:hAnsiTheme="minorEastAsia" w:cs="宋体" w:hint="eastAsia"/>
                <w:kern w:val="0"/>
                <w:sz w:val="20"/>
                <w:szCs w:val="20"/>
              </w:rPr>
              <w:t>46.0680</w:t>
            </w:r>
            <w:r>
              <w:rPr>
                <w:rFonts w:asciiTheme="minorEastAsia" w:eastAsiaTheme="minorEastAsia" w:hAnsiTheme="minorEastAsia" w:cs="宋体" w:hint="eastAsia"/>
                <w:kern w:val="0"/>
                <w:sz w:val="20"/>
                <w:szCs w:val="20"/>
              </w:rPr>
              <w:t>万元，重度残疾人</w:t>
            </w:r>
            <w:r>
              <w:rPr>
                <w:rFonts w:asciiTheme="minorEastAsia" w:eastAsiaTheme="minorEastAsia" w:hAnsiTheme="minorEastAsia" w:cs="宋体" w:hint="eastAsia"/>
                <w:kern w:val="0"/>
                <w:sz w:val="20"/>
                <w:szCs w:val="20"/>
              </w:rPr>
              <w:t>3642</w:t>
            </w:r>
            <w:r>
              <w:rPr>
                <w:rFonts w:asciiTheme="minorEastAsia" w:eastAsiaTheme="minorEastAsia" w:hAnsiTheme="minorEastAsia" w:cs="宋体" w:hint="eastAsia"/>
                <w:kern w:val="0"/>
                <w:sz w:val="20"/>
                <w:szCs w:val="20"/>
              </w:rPr>
              <w:t>人×</w:t>
            </w:r>
            <w:r>
              <w:rPr>
                <w:rFonts w:asciiTheme="minorEastAsia" w:eastAsiaTheme="minorEastAsia" w:hAnsiTheme="minorEastAsia" w:cs="宋体" w:hint="eastAsia"/>
                <w:kern w:val="0"/>
                <w:sz w:val="20"/>
                <w:szCs w:val="20"/>
              </w:rPr>
              <w:t>1320</w:t>
            </w:r>
            <w:r>
              <w:rPr>
                <w:rFonts w:asciiTheme="minorEastAsia" w:eastAsiaTheme="minorEastAsia" w:hAnsiTheme="minorEastAsia" w:cs="宋体" w:hint="eastAsia"/>
                <w:kern w:val="0"/>
                <w:sz w:val="20"/>
                <w:szCs w:val="20"/>
              </w:rPr>
              <w:t>元</w:t>
            </w: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人</w:t>
            </w: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年＝</w:t>
            </w:r>
            <w:r>
              <w:rPr>
                <w:rFonts w:asciiTheme="minorEastAsia" w:eastAsiaTheme="minorEastAsia" w:hAnsiTheme="minorEastAsia" w:cs="宋体" w:hint="eastAsia"/>
                <w:kern w:val="0"/>
                <w:sz w:val="20"/>
                <w:szCs w:val="20"/>
              </w:rPr>
              <w:t>480.7440</w:t>
            </w:r>
            <w:r>
              <w:rPr>
                <w:rFonts w:asciiTheme="minorEastAsia" w:eastAsiaTheme="minorEastAsia" w:hAnsiTheme="minorEastAsia" w:cs="宋体" w:hint="eastAsia"/>
                <w:kern w:val="0"/>
                <w:sz w:val="20"/>
                <w:szCs w:val="20"/>
              </w:rPr>
              <w:t>万元</w:t>
            </w:r>
            <w:r>
              <w:rPr>
                <w:rFonts w:asciiTheme="minorEastAsia" w:eastAsiaTheme="minorEastAsia" w:hAnsiTheme="minorEastAsia" w:cs="宋体" w:hint="eastAsia"/>
                <w:kern w:val="0"/>
                <w:sz w:val="20"/>
                <w:szCs w:val="20"/>
              </w:rPr>
              <w:t xml:space="preserve"> </w:t>
            </w:r>
            <w:r>
              <w:rPr>
                <w:rFonts w:asciiTheme="minorEastAsia" w:eastAsiaTheme="minorEastAsia" w:hAnsiTheme="minorEastAsia" w:cs="宋体" w:hint="eastAsia"/>
                <w:kern w:val="0"/>
                <w:sz w:val="20"/>
                <w:szCs w:val="20"/>
              </w:rPr>
              <w:t>保障</w:t>
            </w:r>
            <w:r>
              <w:rPr>
                <w:rFonts w:asciiTheme="minorEastAsia" w:eastAsiaTheme="minorEastAsia" w:hAnsiTheme="minorEastAsia" w:cs="宋体" w:hint="eastAsia"/>
                <w:kern w:val="0"/>
                <w:sz w:val="20"/>
                <w:szCs w:val="20"/>
              </w:rPr>
              <w:lastRenderedPageBreak/>
              <w:t>困难残疾人和重度残疾人基本生活。</w:t>
            </w:r>
            <w:r>
              <w:rPr>
                <w:rFonts w:asciiTheme="minorEastAsia" w:eastAsiaTheme="minorEastAsia" w:hAnsiTheme="minorEastAsia" w:cs="宋体" w:hint="eastAsia"/>
                <w:kern w:val="0"/>
                <w:sz w:val="20"/>
                <w:szCs w:val="20"/>
              </w:rPr>
              <w:t>4</w:t>
            </w:r>
            <w:r>
              <w:rPr>
                <w:rFonts w:asciiTheme="minorEastAsia" w:eastAsiaTheme="minorEastAsia" w:hAnsiTheme="minorEastAsia" w:cs="宋体" w:hint="eastAsia"/>
                <w:kern w:val="0"/>
                <w:sz w:val="20"/>
                <w:szCs w:val="20"/>
              </w:rPr>
              <w:t>、按季度发放</w:t>
            </w:r>
            <w:r>
              <w:rPr>
                <w:rFonts w:asciiTheme="minorEastAsia" w:eastAsiaTheme="minorEastAsia" w:hAnsiTheme="minorEastAsia" w:cs="宋体" w:hint="eastAsia"/>
                <w:kern w:val="0"/>
                <w:sz w:val="20"/>
                <w:szCs w:val="20"/>
              </w:rPr>
              <w:t>964</w:t>
            </w:r>
            <w:r>
              <w:rPr>
                <w:rFonts w:asciiTheme="minorEastAsia" w:eastAsiaTheme="minorEastAsia" w:hAnsiTheme="minorEastAsia" w:cs="宋体" w:hint="eastAsia"/>
                <w:kern w:val="0"/>
                <w:sz w:val="20"/>
                <w:szCs w:val="20"/>
              </w:rPr>
              <w:t>7</w:t>
            </w:r>
            <w:r>
              <w:rPr>
                <w:rFonts w:asciiTheme="minorEastAsia" w:eastAsiaTheme="minorEastAsia" w:hAnsiTheme="minorEastAsia" w:cs="宋体" w:hint="eastAsia"/>
                <w:kern w:val="0"/>
                <w:sz w:val="20"/>
                <w:szCs w:val="20"/>
              </w:rPr>
              <w:t>名高龄老人津贴</w:t>
            </w:r>
            <w:r>
              <w:rPr>
                <w:rFonts w:asciiTheme="minorEastAsia" w:eastAsiaTheme="minorEastAsia" w:hAnsiTheme="minorEastAsia" w:cs="宋体" w:hint="eastAsia"/>
                <w:kern w:val="0"/>
                <w:sz w:val="20"/>
                <w:szCs w:val="20"/>
              </w:rPr>
              <w:t>798.93</w:t>
            </w:r>
            <w:r>
              <w:rPr>
                <w:rFonts w:asciiTheme="minorEastAsia" w:eastAsiaTheme="minorEastAsia" w:hAnsiTheme="minorEastAsia" w:cs="宋体" w:hint="eastAsia"/>
                <w:kern w:val="0"/>
                <w:sz w:val="20"/>
                <w:szCs w:val="20"/>
              </w:rPr>
              <w:t>万元。保障</w:t>
            </w:r>
            <w:r>
              <w:rPr>
                <w:rFonts w:asciiTheme="minorEastAsia" w:eastAsiaTheme="minorEastAsia" w:hAnsiTheme="minorEastAsia" w:cs="宋体" w:hint="eastAsia"/>
                <w:kern w:val="0"/>
                <w:sz w:val="20"/>
                <w:szCs w:val="20"/>
              </w:rPr>
              <w:t>80</w:t>
            </w:r>
            <w:r>
              <w:rPr>
                <w:rFonts w:asciiTheme="minorEastAsia" w:eastAsiaTheme="minorEastAsia" w:hAnsiTheme="minorEastAsia" w:cs="宋体" w:hint="eastAsia"/>
                <w:kern w:val="0"/>
                <w:sz w:val="20"/>
                <w:szCs w:val="20"/>
              </w:rPr>
              <w:t>岁以上高龄老人的生活，落实免费体检工作。</w:t>
            </w:r>
          </w:p>
        </w:tc>
      </w:tr>
      <w:tr w:rsidR="005F13A4">
        <w:trPr>
          <w:trHeight w:val="580"/>
        </w:trPr>
        <w:tc>
          <w:tcPr>
            <w:tcW w:w="1661" w:type="dxa"/>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一级指标</w:t>
            </w:r>
          </w:p>
        </w:tc>
        <w:tc>
          <w:tcPr>
            <w:tcW w:w="93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1336"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11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w:t>
            </w:r>
          </w:p>
        </w:tc>
        <w:tc>
          <w:tcPr>
            <w:tcW w:w="1275"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指标值设定依据</w:t>
            </w:r>
          </w:p>
        </w:tc>
        <w:tc>
          <w:tcPr>
            <w:tcW w:w="79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84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w:t>
            </w:r>
          </w:p>
        </w:tc>
        <w:tc>
          <w:tcPr>
            <w:tcW w:w="5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5F13A4">
        <w:trPr>
          <w:trHeight w:val="740"/>
        </w:trPr>
        <w:tc>
          <w:tcPr>
            <w:tcW w:w="16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运行成本</w:t>
            </w:r>
          </w:p>
        </w:tc>
        <w:tc>
          <w:tcPr>
            <w:tcW w:w="939" w:type="dxa"/>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1336"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保障办公人员数量</w:t>
            </w:r>
          </w:p>
        </w:tc>
        <w:tc>
          <w:tcPr>
            <w:tcW w:w="11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&gt;=62</w:t>
            </w:r>
            <w:r>
              <w:rPr>
                <w:rFonts w:asciiTheme="minorEastAsia" w:eastAsiaTheme="minorEastAsia" w:hAnsiTheme="minorEastAsia" w:cs="宋体" w:hint="eastAsia"/>
                <w:kern w:val="0"/>
                <w:sz w:val="20"/>
                <w:szCs w:val="20"/>
              </w:rPr>
              <w:t>人</w:t>
            </w:r>
          </w:p>
        </w:tc>
        <w:tc>
          <w:tcPr>
            <w:tcW w:w="1275"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编制手册</w:t>
            </w:r>
          </w:p>
        </w:tc>
        <w:tc>
          <w:tcPr>
            <w:tcW w:w="79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c>
          <w:tcPr>
            <w:tcW w:w="84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62</w:t>
            </w:r>
          </w:p>
        </w:tc>
        <w:tc>
          <w:tcPr>
            <w:tcW w:w="5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r>
      <w:tr w:rsidR="005F13A4">
        <w:trPr>
          <w:trHeight w:val="740"/>
        </w:trPr>
        <w:tc>
          <w:tcPr>
            <w:tcW w:w="1661" w:type="dxa"/>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Theme="minorEastAsia" w:eastAsiaTheme="minorEastAsia" w:hAnsiTheme="minorEastAsia" w:cs="宋体"/>
                <w:kern w:val="0"/>
                <w:sz w:val="20"/>
                <w:szCs w:val="20"/>
              </w:rPr>
            </w:pPr>
          </w:p>
        </w:tc>
        <w:tc>
          <w:tcPr>
            <w:tcW w:w="939" w:type="dxa"/>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Theme="minorEastAsia" w:eastAsiaTheme="minorEastAsia" w:hAnsiTheme="minorEastAsia" w:cs="宋体"/>
                <w:kern w:val="0"/>
                <w:sz w:val="20"/>
                <w:szCs w:val="20"/>
              </w:rPr>
            </w:pPr>
          </w:p>
        </w:tc>
        <w:tc>
          <w:tcPr>
            <w:tcW w:w="1336"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公务保障用车数量</w:t>
            </w:r>
          </w:p>
        </w:tc>
        <w:tc>
          <w:tcPr>
            <w:tcW w:w="11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&gt;=4</w:t>
            </w:r>
            <w:r>
              <w:rPr>
                <w:rFonts w:asciiTheme="minorEastAsia" w:eastAsiaTheme="minorEastAsia" w:hAnsiTheme="minorEastAsia" w:cs="宋体" w:hint="eastAsia"/>
                <w:kern w:val="0"/>
                <w:sz w:val="20"/>
                <w:szCs w:val="20"/>
              </w:rPr>
              <w:t>辆</w:t>
            </w:r>
          </w:p>
        </w:tc>
        <w:tc>
          <w:tcPr>
            <w:tcW w:w="1275"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编制文件</w:t>
            </w:r>
          </w:p>
        </w:tc>
        <w:tc>
          <w:tcPr>
            <w:tcW w:w="79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c>
          <w:tcPr>
            <w:tcW w:w="84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w:t>
            </w:r>
          </w:p>
        </w:tc>
        <w:tc>
          <w:tcPr>
            <w:tcW w:w="5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r>
      <w:tr w:rsidR="005F13A4">
        <w:trPr>
          <w:trHeight w:val="740"/>
        </w:trPr>
        <w:tc>
          <w:tcPr>
            <w:tcW w:w="1661" w:type="dxa"/>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Theme="minorEastAsia" w:eastAsiaTheme="minorEastAsia" w:hAnsiTheme="minorEastAsia" w:cs="宋体"/>
                <w:kern w:val="0"/>
                <w:sz w:val="20"/>
                <w:szCs w:val="20"/>
              </w:rPr>
            </w:pPr>
          </w:p>
        </w:tc>
        <w:tc>
          <w:tcPr>
            <w:tcW w:w="939" w:type="dxa"/>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Theme="minorEastAsia" w:eastAsiaTheme="minorEastAsia" w:hAnsiTheme="minorEastAsia" w:cs="宋体"/>
                <w:kern w:val="0"/>
                <w:sz w:val="20"/>
                <w:szCs w:val="20"/>
              </w:rPr>
            </w:pPr>
          </w:p>
        </w:tc>
        <w:tc>
          <w:tcPr>
            <w:tcW w:w="1336"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房屋建筑物供暖面积</w:t>
            </w:r>
          </w:p>
        </w:tc>
        <w:tc>
          <w:tcPr>
            <w:tcW w:w="11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&gt;=16837.40</w:t>
            </w:r>
            <w:r>
              <w:rPr>
                <w:rFonts w:asciiTheme="minorEastAsia" w:eastAsiaTheme="minorEastAsia" w:hAnsiTheme="minorEastAsia" w:cs="宋体" w:hint="eastAsia"/>
                <w:kern w:val="0"/>
                <w:sz w:val="20"/>
                <w:szCs w:val="20"/>
              </w:rPr>
              <w:t>平方米</w:t>
            </w:r>
          </w:p>
        </w:tc>
        <w:tc>
          <w:tcPr>
            <w:tcW w:w="1275"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面积确认单及发票</w:t>
            </w:r>
          </w:p>
        </w:tc>
        <w:tc>
          <w:tcPr>
            <w:tcW w:w="79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c>
          <w:tcPr>
            <w:tcW w:w="84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16837.4</w:t>
            </w:r>
          </w:p>
        </w:tc>
        <w:tc>
          <w:tcPr>
            <w:tcW w:w="5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r>
      <w:tr w:rsidR="005F13A4">
        <w:trPr>
          <w:trHeight w:val="740"/>
        </w:trPr>
        <w:tc>
          <w:tcPr>
            <w:tcW w:w="16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管理效率</w:t>
            </w:r>
          </w:p>
        </w:tc>
        <w:tc>
          <w:tcPr>
            <w:tcW w:w="93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时效指标</w:t>
            </w:r>
          </w:p>
        </w:tc>
        <w:tc>
          <w:tcPr>
            <w:tcW w:w="1336"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公用经费支付及时率</w:t>
            </w:r>
          </w:p>
        </w:tc>
        <w:tc>
          <w:tcPr>
            <w:tcW w:w="11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275"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国库集中支付文件</w:t>
            </w:r>
          </w:p>
        </w:tc>
        <w:tc>
          <w:tcPr>
            <w:tcW w:w="79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c>
          <w:tcPr>
            <w:tcW w:w="84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5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r>
      <w:tr w:rsidR="005F13A4">
        <w:trPr>
          <w:trHeight w:val="740"/>
        </w:trPr>
        <w:tc>
          <w:tcPr>
            <w:tcW w:w="1661" w:type="dxa"/>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Theme="minorEastAsia" w:eastAsiaTheme="minorEastAsia" w:hAnsiTheme="minorEastAsia" w:cs="宋体"/>
                <w:kern w:val="0"/>
                <w:sz w:val="20"/>
                <w:szCs w:val="20"/>
              </w:rPr>
            </w:pPr>
          </w:p>
        </w:tc>
        <w:tc>
          <w:tcPr>
            <w:tcW w:w="93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1336"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资金支付合规率</w:t>
            </w:r>
          </w:p>
        </w:tc>
        <w:tc>
          <w:tcPr>
            <w:tcW w:w="11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1275"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中央财政困难群众补助救助资金文价</w:t>
            </w:r>
          </w:p>
        </w:tc>
        <w:tc>
          <w:tcPr>
            <w:tcW w:w="79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c>
          <w:tcPr>
            <w:tcW w:w="84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5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r>
      <w:tr w:rsidR="005F13A4">
        <w:trPr>
          <w:trHeight w:val="740"/>
        </w:trPr>
        <w:tc>
          <w:tcPr>
            <w:tcW w:w="1661" w:type="dxa"/>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履职效能</w:t>
            </w:r>
          </w:p>
        </w:tc>
        <w:tc>
          <w:tcPr>
            <w:tcW w:w="93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336"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275"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79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849"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34" w:type="dxa"/>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5F13A4">
        <w:trPr>
          <w:trHeight w:val="740"/>
        </w:trPr>
        <w:tc>
          <w:tcPr>
            <w:tcW w:w="16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p>
        </w:tc>
        <w:tc>
          <w:tcPr>
            <w:tcW w:w="939" w:type="dxa"/>
            <w:vMerge w:val="restart"/>
            <w:tcBorders>
              <w:top w:val="nil"/>
              <w:left w:val="single" w:sz="4" w:space="0" w:color="auto"/>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成本指标</w:t>
            </w:r>
          </w:p>
        </w:tc>
        <w:tc>
          <w:tcPr>
            <w:tcW w:w="1336"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特困人员供养人数</w:t>
            </w:r>
          </w:p>
        </w:tc>
        <w:tc>
          <w:tcPr>
            <w:tcW w:w="1134"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&gt;=275</w:t>
            </w:r>
            <w:r>
              <w:rPr>
                <w:rFonts w:asciiTheme="minorEastAsia" w:eastAsiaTheme="minorEastAsia" w:hAnsiTheme="minorEastAsia" w:cs="宋体" w:hint="eastAsia"/>
                <w:kern w:val="0"/>
                <w:sz w:val="20"/>
                <w:szCs w:val="20"/>
              </w:rPr>
              <w:t>人</w:t>
            </w:r>
          </w:p>
        </w:tc>
        <w:tc>
          <w:tcPr>
            <w:tcW w:w="1275"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昌州民字【</w:t>
            </w:r>
            <w:r>
              <w:rPr>
                <w:rFonts w:asciiTheme="minorEastAsia" w:eastAsiaTheme="minorEastAsia" w:hAnsiTheme="minorEastAsia" w:cs="宋体" w:hint="eastAsia"/>
                <w:kern w:val="0"/>
                <w:sz w:val="20"/>
                <w:szCs w:val="20"/>
              </w:rPr>
              <w:t>2021</w:t>
            </w: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52</w:t>
            </w:r>
            <w:r>
              <w:rPr>
                <w:rFonts w:asciiTheme="minorEastAsia" w:eastAsiaTheme="minorEastAsia" w:hAnsiTheme="minorEastAsia" w:cs="宋体" w:hint="eastAsia"/>
                <w:kern w:val="0"/>
                <w:sz w:val="20"/>
                <w:szCs w:val="20"/>
              </w:rPr>
              <w:t>号</w:t>
            </w:r>
          </w:p>
        </w:tc>
        <w:tc>
          <w:tcPr>
            <w:tcW w:w="794"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c>
          <w:tcPr>
            <w:tcW w:w="849"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275</w:t>
            </w:r>
          </w:p>
        </w:tc>
        <w:tc>
          <w:tcPr>
            <w:tcW w:w="534"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11</w:t>
            </w:r>
          </w:p>
        </w:tc>
      </w:tr>
      <w:tr w:rsidR="005F13A4">
        <w:trPr>
          <w:trHeight w:val="740"/>
        </w:trPr>
        <w:tc>
          <w:tcPr>
            <w:tcW w:w="1661" w:type="dxa"/>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Theme="minorEastAsia" w:eastAsiaTheme="minorEastAsia" w:hAnsiTheme="minorEastAsia" w:cs="宋体"/>
                <w:kern w:val="0"/>
                <w:sz w:val="20"/>
                <w:szCs w:val="20"/>
              </w:rPr>
            </w:pPr>
          </w:p>
        </w:tc>
        <w:tc>
          <w:tcPr>
            <w:tcW w:w="939" w:type="dxa"/>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Theme="minorEastAsia" w:eastAsiaTheme="minorEastAsia" w:hAnsiTheme="minorEastAsia" w:cs="宋体"/>
                <w:kern w:val="0"/>
                <w:sz w:val="20"/>
                <w:szCs w:val="20"/>
              </w:rPr>
            </w:pPr>
          </w:p>
        </w:tc>
        <w:tc>
          <w:tcPr>
            <w:tcW w:w="1336"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残疾人补贴</w:t>
            </w:r>
          </w:p>
        </w:tc>
        <w:tc>
          <w:tcPr>
            <w:tcW w:w="1134"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&gt;=3642</w:t>
            </w:r>
            <w:r>
              <w:rPr>
                <w:rFonts w:asciiTheme="minorEastAsia" w:eastAsiaTheme="minorEastAsia" w:hAnsiTheme="minorEastAsia" w:cs="宋体" w:hint="eastAsia"/>
                <w:kern w:val="0"/>
                <w:sz w:val="20"/>
                <w:szCs w:val="20"/>
              </w:rPr>
              <w:t>人</w:t>
            </w:r>
          </w:p>
        </w:tc>
        <w:tc>
          <w:tcPr>
            <w:tcW w:w="1275"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昌市党财领【</w:t>
            </w:r>
            <w:r>
              <w:rPr>
                <w:rFonts w:asciiTheme="minorEastAsia" w:eastAsiaTheme="minorEastAsia" w:hAnsiTheme="minorEastAsia" w:cs="宋体" w:hint="eastAsia"/>
                <w:kern w:val="0"/>
                <w:sz w:val="20"/>
                <w:szCs w:val="20"/>
              </w:rPr>
              <w:t>2021</w:t>
            </w: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65</w:t>
            </w:r>
            <w:r>
              <w:rPr>
                <w:rFonts w:asciiTheme="minorEastAsia" w:eastAsiaTheme="minorEastAsia" w:hAnsiTheme="minorEastAsia" w:cs="宋体" w:hint="eastAsia"/>
                <w:kern w:val="0"/>
                <w:sz w:val="20"/>
                <w:szCs w:val="20"/>
              </w:rPr>
              <w:t>号文件</w:t>
            </w:r>
          </w:p>
        </w:tc>
        <w:tc>
          <w:tcPr>
            <w:tcW w:w="794"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w:t>
            </w:r>
          </w:p>
        </w:tc>
        <w:tc>
          <w:tcPr>
            <w:tcW w:w="849"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3957</w:t>
            </w:r>
          </w:p>
        </w:tc>
        <w:tc>
          <w:tcPr>
            <w:tcW w:w="534"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w:t>
            </w:r>
          </w:p>
        </w:tc>
      </w:tr>
      <w:tr w:rsidR="005F13A4">
        <w:trPr>
          <w:trHeight w:val="740"/>
        </w:trPr>
        <w:tc>
          <w:tcPr>
            <w:tcW w:w="1661" w:type="dxa"/>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Theme="minorEastAsia" w:eastAsiaTheme="minorEastAsia" w:hAnsiTheme="minorEastAsia" w:cs="宋体"/>
                <w:kern w:val="0"/>
                <w:sz w:val="20"/>
                <w:szCs w:val="20"/>
              </w:rPr>
            </w:pPr>
          </w:p>
        </w:tc>
        <w:tc>
          <w:tcPr>
            <w:tcW w:w="939" w:type="dxa"/>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Theme="minorEastAsia" w:eastAsiaTheme="minorEastAsia" w:hAnsiTheme="minorEastAsia" w:cs="宋体"/>
                <w:kern w:val="0"/>
                <w:sz w:val="20"/>
                <w:szCs w:val="20"/>
              </w:rPr>
            </w:pPr>
          </w:p>
        </w:tc>
        <w:tc>
          <w:tcPr>
            <w:tcW w:w="1336"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高龄老人津补贴人数</w:t>
            </w:r>
          </w:p>
        </w:tc>
        <w:tc>
          <w:tcPr>
            <w:tcW w:w="1134"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&gt;=9647</w:t>
            </w:r>
            <w:r>
              <w:rPr>
                <w:rFonts w:asciiTheme="minorEastAsia" w:eastAsiaTheme="minorEastAsia" w:hAnsiTheme="minorEastAsia" w:cs="宋体" w:hint="eastAsia"/>
                <w:kern w:val="0"/>
                <w:sz w:val="20"/>
                <w:szCs w:val="20"/>
              </w:rPr>
              <w:t>人</w:t>
            </w:r>
          </w:p>
        </w:tc>
        <w:tc>
          <w:tcPr>
            <w:tcW w:w="1275"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新党办发【</w:t>
            </w:r>
            <w:r>
              <w:rPr>
                <w:rFonts w:asciiTheme="minorEastAsia" w:eastAsiaTheme="minorEastAsia" w:hAnsiTheme="minorEastAsia" w:cs="宋体" w:hint="eastAsia"/>
                <w:kern w:val="0"/>
                <w:sz w:val="20"/>
                <w:szCs w:val="20"/>
              </w:rPr>
              <w:t>2011</w:t>
            </w: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31</w:t>
            </w:r>
            <w:r>
              <w:rPr>
                <w:rFonts w:asciiTheme="minorEastAsia" w:eastAsiaTheme="minorEastAsia" w:hAnsiTheme="minorEastAsia" w:cs="宋体" w:hint="eastAsia"/>
                <w:kern w:val="0"/>
                <w:sz w:val="20"/>
                <w:szCs w:val="20"/>
              </w:rPr>
              <w:t>号文件</w:t>
            </w:r>
          </w:p>
        </w:tc>
        <w:tc>
          <w:tcPr>
            <w:tcW w:w="794"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w:t>
            </w:r>
          </w:p>
        </w:tc>
        <w:tc>
          <w:tcPr>
            <w:tcW w:w="849"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10158</w:t>
            </w:r>
          </w:p>
        </w:tc>
        <w:tc>
          <w:tcPr>
            <w:tcW w:w="534"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w:t>
            </w:r>
          </w:p>
        </w:tc>
      </w:tr>
      <w:tr w:rsidR="005F13A4">
        <w:trPr>
          <w:trHeight w:val="740"/>
        </w:trPr>
        <w:tc>
          <w:tcPr>
            <w:tcW w:w="1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可持续发展能力</w:t>
            </w:r>
          </w:p>
        </w:tc>
        <w:tc>
          <w:tcPr>
            <w:tcW w:w="939"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336"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275"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849"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34"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5F13A4">
        <w:trPr>
          <w:trHeight w:val="740"/>
        </w:trPr>
        <w:tc>
          <w:tcPr>
            <w:tcW w:w="1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服务对象满意度</w:t>
            </w:r>
          </w:p>
        </w:tc>
        <w:tc>
          <w:tcPr>
            <w:tcW w:w="939"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336"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1275"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794"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849"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534" w:type="dxa"/>
            <w:tcBorders>
              <w:top w:val="nil"/>
              <w:left w:val="nil"/>
              <w:bottom w:val="single" w:sz="4" w:space="0" w:color="auto"/>
              <w:right w:val="single" w:sz="4" w:space="0" w:color="auto"/>
            </w:tcBorders>
            <w:shd w:val="clear" w:color="auto" w:fill="auto"/>
            <w:noWrap/>
            <w:vAlign w:val="center"/>
          </w:tcPr>
          <w:p w:rsidR="005F13A4" w:rsidRDefault="009D5BDA">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341"/>
        <w:gridCol w:w="340"/>
        <w:gridCol w:w="341"/>
        <w:gridCol w:w="1510"/>
        <w:gridCol w:w="1826"/>
        <w:gridCol w:w="888"/>
        <w:gridCol w:w="588"/>
        <w:gridCol w:w="526"/>
        <w:gridCol w:w="230"/>
        <w:gridCol w:w="254"/>
        <w:gridCol w:w="216"/>
        <w:gridCol w:w="364"/>
        <w:gridCol w:w="352"/>
        <w:gridCol w:w="526"/>
        <w:gridCol w:w="220"/>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项目名称</w:t>
            </w:r>
          </w:p>
        </w:tc>
        <w:tc>
          <w:tcPr>
            <w:tcW w:w="4492"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年中央集中彩票公益金支持社会福利事业专项资金（基层社会工作和志愿服务参与社会治理示范项目）</w:t>
            </w:r>
          </w:p>
        </w:tc>
      </w:tr>
      <w:tr w:rsidR="005F13A4">
        <w:trPr>
          <w:gridAfter w:val="1"/>
          <w:wAfter w:w="88" w:type="pct"/>
          <w:trHeight w:val="280"/>
        </w:trPr>
        <w:tc>
          <w:tcPr>
            <w:tcW w:w="4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067"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963"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4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1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6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3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6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28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4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0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86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3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6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28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4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0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86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3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8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4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0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6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8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21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3277"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425"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21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77"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支持开展一批面向老人、残疾人、儿童和困难群众的社会工作和志愿服务项目，发挥社会工作和志愿服务力量在改善保障民生、创新社会治理中的作用。</w:t>
            </w:r>
          </w:p>
        </w:tc>
        <w:tc>
          <w:tcPr>
            <w:tcW w:w="1425"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截止自评日期时完成本项目实际支付</w:t>
            </w:r>
            <w:r>
              <w:rPr>
                <w:rFonts w:ascii="宋体" w:hAnsi="宋体" w:cs="宋体" w:hint="eastAsia"/>
                <w:color w:val="000000"/>
                <w:kern w:val="0"/>
                <w:sz w:val="20"/>
                <w:szCs w:val="20"/>
              </w:rPr>
              <w:t>5</w:t>
            </w:r>
            <w:r>
              <w:rPr>
                <w:rFonts w:ascii="宋体" w:hAnsi="宋体" w:cs="宋体" w:hint="eastAsia"/>
                <w:color w:val="000000"/>
                <w:kern w:val="0"/>
                <w:sz w:val="20"/>
                <w:szCs w:val="20"/>
              </w:rPr>
              <w:t>万元，主要用于基层社会工作肯志愿服务参与社会治理，项目已完成，资金支出已结束。</w:t>
            </w:r>
          </w:p>
        </w:tc>
      </w:tr>
      <w:tr w:rsidR="005F13A4">
        <w:trPr>
          <w:gridAfter w:val="1"/>
          <w:wAfter w:w="88" w:type="pct"/>
          <w:trHeight w:val="312"/>
        </w:trPr>
        <w:tc>
          <w:tcPr>
            <w:tcW w:w="21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24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46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1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21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1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61"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21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1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2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社会工作和志愿服务项目数量</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个</w:t>
            </w:r>
          </w:p>
        </w:tc>
        <w:tc>
          <w:tcPr>
            <w:tcW w:w="3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1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1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1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1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资金拨付及时率</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1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1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2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活动经费</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&lt;=2.50</w:t>
            </w:r>
            <w:r>
              <w:rPr>
                <w:rFonts w:ascii="宋体" w:hAnsi="宋体" w:cs="宋体" w:hint="eastAsia"/>
                <w:color w:val="000000"/>
                <w:kern w:val="0"/>
                <w:sz w:val="20"/>
                <w:szCs w:val="20"/>
              </w:rPr>
              <w:t>万</w:t>
            </w:r>
          </w:p>
        </w:tc>
        <w:tc>
          <w:tcPr>
            <w:tcW w:w="3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r>
              <w:rPr>
                <w:rFonts w:ascii="宋体" w:hAnsi="宋体" w:cs="宋体" w:hint="eastAsia"/>
                <w:color w:val="000000"/>
                <w:kern w:val="0"/>
                <w:sz w:val="20"/>
                <w:szCs w:val="20"/>
              </w:rPr>
              <w:t>万</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1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1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w:t>
            </w:r>
            <w:r>
              <w:rPr>
                <w:rFonts w:ascii="宋体" w:hAnsi="宋体" w:cs="宋体" w:hint="eastAsia"/>
                <w:color w:val="000000"/>
                <w:kern w:val="0"/>
                <w:sz w:val="20"/>
                <w:szCs w:val="20"/>
              </w:rPr>
              <w:lastRenderedPageBreak/>
              <w:t>成本指标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其他费用</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&lt;=2.50</w:t>
            </w:r>
            <w:r>
              <w:rPr>
                <w:rFonts w:ascii="宋体" w:hAnsi="宋体" w:cs="宋体" w:hint="eastAsia"/>
                <w:color w:val="000000"/>
                <w:kern w:val="0"/>
                <w:sz w:val="20"/>
                <w:szCs w:val="20"/>
              </w:rPr>
              <w:lastRenderedPageBreak/>
              <w:t>万</w:t>
            </w:r>
          </w:p>
        </w:tc>
        <w:tc>
          <w:tcPr>
            <w:tcW w:w="3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=2.5</w:t>
            </w:r>
            <w:r>
              <w:rPr>
                <w:rFonts w:ascii="宋体" w:hAnsi="宋体" w:cs="宋体" w:hint="eastAsia"/>
                <w:color w:val="000000"/>
                <w:kern w:val="0"/>
                <w:sz w:val="20"/>
                <w:szCs w:val="20"/>
              </w:rPr>
              <w:lastRenderedPageBreak/>
              <w:t>万</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1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1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1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1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1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1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2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1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1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发挥社会工作和志愿服务力量在改善保障民生、创新社会治理中的作用</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有效增强</w:t>
            </w:r>
          </w:p>
        </w:tc>
        <w:tc>
          <w:tcPr>
            <w:tcW w:w="3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1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1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1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1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46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服务对象满意度</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30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3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80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85"/>
        <w:gridCol w:w="483"/>
        <w:gridCol w:w="490"/>
        <w:gridCol w:w="1141"/>
        <w:gridCol w:w="1052"/>
        <w:gridCol w:w="623"/>
        <w:gridCol w:w="737"/>
        <w:gridCol w:w="716"/>
        <w:gridCol w:w="270"/>
        <w:gridCol w:w="309"/>
        <w:gridCol w:w="362"/>
        <w:gridCol w:w="428"/>
        <w:gridCol w:w="488"/>
        <w:gridCol w:w="7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55"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1-12</w:t>
            </w:r>
            <w:r>
              <w:rPr>
                <w:rFonts w:ascii="宋体" w:hAnsi="宋体" w:cs="宋体" w:hint="eastAsia"/>
                <w:color w:val="000000"/>
                <w:kern w:val="0"/>
                <w:sz w:val="20"/>
                <w:szCs w:val="20"/>
              </w:rPr>
              <w:t>月困境家庭未成年子女抚养救助金</w:t>
            </w:r>
          </w:p>
        </w:tc>
      </w:tr>
      <w:tr w:rsidR="005F13A4">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47"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40"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2.64</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2.64</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2.64</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2.64</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2.64</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2.64</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26"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08"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7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326"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按照文件标准做好困境儿童的救助资金发放工作，发放资金及时到位，分散按月发放，集中按季度发放，使困境儿童的吃穿医教育方面有人管有人负责，体现党和政府的关心关爱，让党的政策普及普惠的需要的家庭</w:t>
            </w:r>
          </w:p>
        </w:tc>
        <w:tc>
          <w:tcPr>
            <w:tcW w:w="2208"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t>2.64</w:t>
            </w:r>
            <w:r>
              <w:rPr>
                <w:rFonts w:ascii="宋体" w:hAnsi="宋体" w:cs="宋体" w:hint="eastAsia"/>
                <w:color w:val="000000"/>
                <w:kern w:val="0"/>
                <w:sz w:val="20"/>
                <w:szCs w:val="20"/>
              </w:rPr>
              <w:t>万元，已使用完毕。按照文件标准做好困境儿童的救助资金发放工作，按照季度将救助金打卡发放，使困境儿童的吃穿医教育方面有人管有人负责，体现党和政府的关心关爱，让党的政策普及普惠到困境儿童</w:t>
            </w:r>
          </w:p>
        </w:tc>
      </w:tr>
      <w:tr w:rsidR="005F13A4">
        <w:trPr>
          <w:gridAfter w:val="1"/>
          <w:wAfter w:w="88" w:type="pct"/>
          <w:trHeight w:val="312"/>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3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7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39"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2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7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2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3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困境儿童人数</w:t>
            </w:r>
          </w:p>
        </w:tc>
        <w:tc>
          <w:tcPr>
            <w:tcW w:w="52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&lt;=5</w:t>
            </w:r>
            <w:r>
              <w:rPr>
                <w:rFonts w:ascii="宋体" w:hAnsi="宋体" w:cs="宋体" w:hint="eastAsia"/>
                <w:color w:val="000000"/>
                <w:kern w:val="0"/>
                <w:sz w:val="20"/>
                <w:szCs w:val="20"/>
              </w:rPr>
              <w:t>人</w:t>
            </w:r>
          </w:p>
        </w:tc>
        <w:tc>
          <w:tcPr>
            <w:tcW w:w="4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人</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受助对象救助覆盖率</w:t>
            </w:r>
          </w:p>
        </w:tc>
        <w:tc>
          <w:tcPr>
            <w:tcW w:w="52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困境儿童救助金按时发放</w:t>
            </w:r>
          </w:p>
        </w:tc>
        <w:tc>
          <w:tcPr>
            <w:tcW w:w="52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分散发放标准</w:t>
            </w:r>
          </w:p>
        </w:tc>
        <w:tc>
          <w:tcPr>
            <w:tcW w:w="52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=1100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4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=1100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集中发放标准</w:t>
            </w:r>
          </w:p>
        </w:tc>
        <w:tc>
          <w:tcPr>
            <w:tcW w:w="52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4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困境儿童生活水平提升情况</w:t>
            </w:r>
          </w:p>
        </w:tc>
        <w:tc>
          <w:tcPr>
            <w:tcW w:w="52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38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满意度指</w:t>
            </w:r>
            <w:r>
              <w:rPr>
                <w:rFonts w:ascii="宋体" w:hAnsi="宋体" w:cs="宋体" w:hint="eastAsia"/>
                <w:color w:val="000000"/>
                <w:kern w:val="0"/>
                <w:sz w:val="20"/>
                <w:szCs w:val="20"/>
              </w:rPr>
              <w:lastRenderedPageBreak/>
              <w:t>标</w:t>
            </w:r>
          </w:p>
        </w:tc>
        <w:tc>
          <w:tcPr>
            <w:tcW w:w="103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困境对社会救助实施的满意度</w:t>
            </w:r>
          </w:p>
        </w:tc>
        <w:tc>
          <w:tcPr>
            <w:tcW w:w="52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7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2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17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91</w:t>
            </w:r>
            <w:r>
              <w:rPr>
                <w:rFonts w:ascii="宋体" w:hAnsi="宋体" w:cs="宋体" w:hint="eastAsia"/>
                <w:color w:val="000000"/>
                <w:kern w:val="0"/>
                <w:sz w:val="20"/>
                <w:szCs w:val="20"/>
              </w:rPr>
              <w:t>分</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379"/>
        <w:gridCol w:w="380"/>
        <w:gridCol w:w="381"/>
        <w:gridCol w:w="1235"/>
        <w:gridCol w:w="1775"/>
        <w:gridCol w:w="729"/>
        <w:gridCol w:w="627"/>
        <w:gridCol w:w="790"/>
        <w:gridCol w:w="254"/>
        <w:gridCol w:w="247"/>
        <w:gridCol w:w="213"/>
        <w:gridCol w:w="365"/>
        <w:gridCol w:w="382"/>
        <w:gridCol w:w="544"/>
        <w:gridCol w:w="221"/>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6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04"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年度中央专项彩票公益金支持地方公益事业发展项目（殡仪馆基础设施设备升级改造项目）</w:t>
            </w:r>
          </w:p>
        </w:tc>
      </w:tr>
      <w:tr w:rsidR="005F13A4">
        <w:trPr>
          <w:gridAfter w:val="1"/>
          <w:wAfter w:w="88" w:type="pct"/>
          <w:trHeight w:val="280"/>
        </w:trPr>
        <w:tc>
          <w:tcPr>
            <w:tcW w:w="6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442"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6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04"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0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2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60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80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104.00</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104.00</w:t>
            </w:r>
          </w:p>
        </w:tc>
        <w:tc>
          <w:tcPr>
            <w:tcW w:w="6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103.67</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99.68%</w:t>
            </w:r>
          </w:p>
        </w:tc>
        <w:tc>
          <w:tcPr>
            <w:tcW w:w="32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5F13A4">
        <w:trPr>
          <w:gridAfter w:val="1"/>
          <w:wAfter w:w="88" w:type="pct"/>
          <w:trHeight w:val="440"/>
        </w:trPr>
        <w:tc>
          <w:tcPr>
            <w:tcW w:w="60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80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104.00</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104.00</w:t>
            </w:r>
          </w:p>
        </w:tc>
        <w:tc>
          <w:tcPr>
            <w:tcW w:w="6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103.67</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2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60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7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80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1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2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0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46"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62"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746"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本项目按照昌吉州文件要求，计划使用资金</w:t>
            </w:r>
            <w:r>
              <w:rPr>
                <w:rFonts w:ascii="宋体" w:hAnsi="宋体" w:cs="宋体" w:hint="eastAsia"/>
                <w:color w:val="000000"/>
                <w:kern w:val="0"/>
                <w:sz w:val="20"/>
                <w:szCs w:val="20"/>
              </w:rPr>
              <w:t>104</w:t>
            </w:r>
            <w:r>
              <w:rPr>
                <w:rFonts w:ascii="宋体" w:hAnsi="宋体" w:cs="宋体" w:hint="eastAsia"/>
                <w:color w:val="000000"/>
                <w:kern w:val="0"/>
                <w:sz w:val="20"/>
                <w:szCs w:val="20"/>
              </w:rPr>
              <w:t>万元，用于购置</w:t>
            </w:r>
            <w:r>
              <w:rPr>
                <w:rFonts w:ascii="宋体" w:hAnsi="宋体" w:cs="宋体" w:hint="eastAsia"/>
                <w:color w:val="000000"/>
                <w:kern w:val="0"/>
                <w:sz w:val="20"/>
                <w:szCs w:val="20"/>
              </w:rPr>
              <w:t>70</w:t>
            </w:r>
            <w:r>
              <w:rPr>
                <w:rFonts w:ascii="宋体" w:hAnsi="宋体" w:cs="宋体" w:hint="eastAsia"/>
                <w:color w:val="000000"/>
                <w:kern w:val="0"/>
                <w:sz w:val="20"/>
                <w:szCs w:val="20"/>
              </w:rPr>
              <w:t>台冰柜和车辆，完善殡葬基础设备、设施，提升遗体接运、火化、冷藏业务供应能力，满足群众基本殡葬需求，弘扬文明环保殡葬理念，推动殡葬事业改革，健康发展。</w:t>
            </w:r>
          </w:p>
        </w:tc>
        <w:tc>
          <w:tcPr>
            <w:tcW w:w="1862"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截止到目前，项目已全部完成。</w:t>
            </w:r>
          </w:p>
        </w:tc>
      </w:tr>
      <w:tr w:rsidR="005F13A4">
        <w:trPr>
          <w:gridAfter w:val="1"/>
          <w:wAfter w:w="88" w:type="pct"/>
          <w:trHeight w:val="312"/>
        </w:trPr>
        <w:tc>
          <w:tcPr>
            <w:tcW w:w="30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6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5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671"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2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5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3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4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0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0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支持改造提升殡葬服务附属设施配套建设项目数</w:t>
            </w:r>
          </w:p>
        </w:tc>
        <w:tc>
          <w:tcPr>
            <w:tcW w:w="4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4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个</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购置冰柜数量</w:t>
            </w:r>
          </w:p>
        </w:tc>
        <w:tc>
          <w:tcPr>
            <w:tcW w:w="4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=70</w:t>
            </w:r>
            <w:r>
              <w:rPr>
                <w:rFonts w:ascii="宋体" w:hAnsi="宋体" w:cs="宋体" w:hint="eastAsia"/>
                <w:color w:val="000000"/>
                <w:kern w:val="0"/>
                <w:sz w:val="20"/>
                <w:szCs w:val="20"/>
              </w:rPr>
              <w:t>门</w:t>
            </w:r>
          </w:p>
        </w:tc>
        <w:tc>
          <w:tcPr>
            <w:tcW w:w="4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=70</w:t>
            </w:r>
            <w:r>
              <w:rPr>
                <w:rFonts w:ascii="宋体" w:hAnsi="宋体" w:cs="宋体" w:hint="eastAsia"/>
                <w:color w:val="000000"/>
                <w:kern w:val="0"/>
                <w:sz w:val="20"/>
                <w:szCs w:val="20"/>
              </w:rPr>
              <w:t>门</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设备验收合格率</w:t>
            </w:r>
          </w:p>
        </w:tc>
        <w:tc>
          <w:tcPr>
            <w:tcW w:w="4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&gt;=80%</w:t>
            </w:r>
          </w:p>
        </w:tc>
        <w:tc>
          <w:tcPr>
            <w:tcW w:w="4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项目按规定标明宣传标识</w:t>
            </w:r>
          </w:p>
        </w:tc>
        <w:tc>
          <w:tcPr>
            <w:tcW w:w="4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项目开工率</w:t>
            </w:r>
          </w:p>
        </w:tc>
        <w:tc>
          <w:tcPr>
            <w:tcW w:w="4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项目总支出和各分项支出控制</w:t>
            </w:r>
          </w:p>
        </w:tc>
        <w:tc>
          <w:tcPr>
            <w:tcW w:w="4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&lt;=104</w:t>
            </w:r>
            <w:r>
              <w:rPr>
                <w:rFonts w:ascii="宋体" w:hAnsi="宋体" w:cs="宋体" w:hint="eastAsia"/>
                <w:color w:val="000000"/>
                <w:kern w:val="0"/>
                <w:sz w:val="20"/>
                <w:szCs w:val="20"/>
              </w:rPr>
              <w:t>万元</w:t>
            </w:r>
          </w:p>
        </w:tc>
        <w:tc>
          <w:tcPr>
            <w:tcW w:w="4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=103.67</w:t>
            </w:r>
            <w:r>
              <w:rPr>
                <w:rFonts w:ascii="宋体" w:hAnsi="宋体" w:cs="宋体" w:hint="eastAsia"/>
                <w:color w:val="000000"/>
                <w:kern w:val="0"/>
                <w:sz w:val="20"/>
                <w:szCs w:val="20"/>
              </w:rPr>
              <w:t>万元</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殡葬福利机构环境</w:t>
            </w:r>
          </w:p>
        </w:tc>
        <w:tc>
          <w:tcPr>
            <w:tcW w:w="4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殡葬福利机构服务保障能力和水平</w:t>
            </w:r>
          </w:p>
        </w:tc>
        <w:tc>
          <w:tcPr>
            <w:tcW w:w="4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逐步提升</w:t>
            </w:r>
          </w:p>
        </w:tc>
        <w:tc>
          <w:tcPr>
            <w:tcW w:w="4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服务对象满意度</w:t>
            </w:r>
          </w:p>
        </w:tc>
        <w:tc>
          <w:tcPr>
            <w:tcW w:w="4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4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82</w:t>
            </w:r>
            <w:r>
              <w:rPr>
                <w:rFonts w:ascii="宋体" w:hAnsi="宋体" w:cs="宋体" w:hint="eastAsia"/>
                <w:color w:val="000000"/>
                <w:kern w:val="0"/>
                <w:sz w:val="20"/>
                <w:szCs w:val="20"/>
              </w:rPr>
              <w:t>分</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11"/>
        <w:gridCol w:w="410"/>
        <w:gridCol w:w="411"/>
        <w:gridCol w:w="1147"/>
        <w:gridCol w:w="1552"/>
        <w:gridCol w:w="634"/>
        <w:gridCol w:w="701"/>
        <w:gridCol w:w="701"/>
        <w:gridCol w:w="265"/>
        <w:gridCol w:w="248"/>
        <w:gridCol w:w="217"/>
        <w:gridCol w:w="427"/>
        <w:gridCol w:w="475"/>
        <w:gridCol w:w="701"/>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年度中央专项彩票公益金支持地方公益事业发展项目（社区精神障碍康复服务项目）</w:t>
            </w:r>
          </w:p>
        </w:tc>
      </w:tr>
      <w:tr w:rsidR="005F13A4">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9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9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9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9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9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9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9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年本项目拟投入</w:t>
            </w:r>
            <w:r>
              <w:rPr>
                <w:rFonts w:ascii="宋体" w:hAnsi="宋体" w:cs="宋体" w:hint="eastAsia"/>
                <w:color w:val="000000"/>
                <w:kern w:val="0"/>
                <w:sz w:val="20"/>
                <w:szCs w:val="20"/>
              </w:rPr>
              <w:t>20</w:t>
            </w:r>
            <w:r>
              <w:rPr>
                <w:rFonts w:ascii="宋体" w:hAnsi="宋体" w:cs="宋体" w:hint="eastAsia"/>
                <w:color w:val="000000"/>
                <w:kern w:val="0"/>
                <w:sz w:val="20"/>
                <w:szCs w:val="20"/>
              </w:rPr>
              <w:t>（项目预算）万元，主要内容为：按照国务院推进政府购买服务工作部署，引入社会工作理念和方法，向社会力量购买服务，开展精神障碍社区康复设施建设（改造）、康复服务、从业人员能力提升等工作。通过本项目的实施，创新社会治理体制，支持和引导社会力量开展精神障碍社区康复服务，有效满足人民群众对精神障碍社区康复服务的需求。使受益居民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079"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日，项目已拨付资金</w:t>
            </w:r>
            <w:r>
              <w:rPr>
                <w:rFonts w:ascii="宋体" w:hAnsi="宋体" w:cs="宋体" w:hint="eastAsia"/>
                <w:color w:val="000000"/>
                <w:kern w:val="0"/>
                <w:sz w:val="20"/>
                <w:szCs w:val="20"/>
              </w:rPr>
              <w:t>20</w:t>
            </w:r>
            <w:r>
              <w:rPr>
                <w:rFonts w:ascii="宋体" w:hAnsi="宋体" w:cs="宋体" w:hint="eastAsia"/>
                <w:color w:val="000000"/>
                <w:kern w:val="0"/>
                <w:sz w:val="20"/>
                <w:szCs w:val="20"/>
              </w:rPr>
              <w:t>万，项目已完成终末验收阶并验收结果为优秀。目前，已理清工作思路，通过专题培训、学习等方式进行专项培训，</w:t>
            </w:r>
            <w:r>
              <w:rPr>
                <w:rFonts w:ascii="宋体" w:hAnsi="宋体" w:cs="宋体" w:hint="eastAsia"/>
                <w:color w:val="000000"/>
                <w:kern w:val="0"/>
                <w:sz w:val="20"/>
                <w:szCs w:val="20"/>
              </w:rPr>
              <w:t>并召开工作协调会，明确各自职责、任务和工作流程。摸清了服务底数，目前已对绿洲路街道</w:t>
            </w:r>
            <w:r>
              <w:rPr>
                <w:rFonts w:ascii="宋体" w:hAnsi="宋体" w:cs="宋体" w:hint="eastAsia"/>
                <w:color w:val="000000"/>
                <w:kern w:val="0"/>
                <w:sz w:val="20"/>
                <w:szCs w:val="20"/>
              </w:rPr>
              <w:t>12</w:t>
            </w:r>
            <w:r>
              <w:rPr>
                <w:rFonts w:ascii="宋体" w:hAnsi="宋体" w:cs="宋体" w:hint="eastAsia"/>
                <w:color w:val="000000"/>
                <w:kern w:val="0"/>
                <w:sz w:val="20"/>
                <w:szCs w:val="20"/>
              </w:rPr>
              <w:t>个社区精神障碍患者进行了摸排，共摸排各类精神障碍患者</w:t>
            </w:r>
            <w:r>
              <w:rPr>
                <w:rFonts w:ascii="宋体" w:hAnsi="宋体" w:cs="宋体" w:hint="eastAsia"/>
                <w:color w:val="000000"/>
                <w:kern w:val="0"/>
                <w:sz w:val="20"/>
                <w:szCs w:val="20"/>
              </w:rPr>
              <w:t>153</w:t>
            </w:r>
            <w:r>
              <w:rPr>
                <w:rFonts w:ascii="宋体" w:hAnsi="宋体" w:cs="宋体" w:hint="eastAsia"/>
                <w:color w:val="000000"/>
                <w:kern w:val="0"/>
                <w:sz w:val="20"/>
                <w:szCs w:val="20"/>
              </w:rPr>
              <w:t>人次，对符合条件的服务对象建档立卡</w:t>
            </w:r>
            <w:r>
              <w:rPr>
                <w:rFonts w:ascii="宋体" w:hAnsi="宋体" w:cs="宋体" w:hint="eastAsia"/>
                <w:color w:val="000000"/>
                <w:kern w:val="0"/>
                <w:sz w:val="20"/>
                <w:szCs w:val="20"/>
              </w:rPr>
              <w:t>65</w:t>
            </w:r>
            <w:r>
              <w:rPr>
                <w:rFonts w:ascii="宋体" w:hAnsi="宋体" w:cs="宋体" w:hint="eastAsia"/>
                <w:color w:val="000000"/>
                <w:kern w:val="0"/>
                <w:sz w:val="20"/>
                <w:szCs w:val="20"/>
              </w:rPr>
              <w:t>人，已服务</w:t>
            </w:r>
            <w:r>
              <w:rPr>
                <w:rFonts w:ascii="宋体" w:hAnsi="宋体" w:cs="宋体" w:hint="eastAsia"/>
                <w:color w:val="000000"/>
                <w:kern w:val="0"/>
                <w:sz w:val="20"/>
                <w:szCs w:val="20"/>
              </w:rPr>
              <w:t>324</w:t>
            </w:r>
            <w:r>
              <w:rPr>
                <w:rFonts w:ascii="宋体" w:hAnsi="宋体" w:cs="宋体" w:hint="eastAsia"/>
                <w:color w:val="000000"/>
                <w:kern w:val="0"/>
                <w:sz w:val="20"/>
                <w:szCs w:val="20"/>
              </w:rPr>
              <w:t>人次，各类宣传、服务、活动开展</w:t>
            </w:r>
            <w:r>
              <w:rPr>
                <w:rFonts w:ascii="宋体" w:hAnsi="宋体" w:cs="宋体" w:hint="eastAsia"/>
                <w:color w:val="000000"/>
                <w:kern w:val="0"/>
                <w:sz w:val="20"/>
                <w:szCs w:val="20"/>
              </w:rPr>
              <w:t>20</w:t>
            </w:r>
            <w:r>
              <w:rPr>
                <w:rFonts w:ascii="宋体" w:hAnsi="宋体" w:cs="宋体" w:hint="eastAsia"/>
                <w:color w:val="000000"/>
                <w:kern w:val="0"/>
                <w:sz w:val="20"/>
                <w:szCs w:val="20"/>
              </w:rPr>
              <w:t>场次，从业人员技能培训</w:t>
            </w:r>
            <w:r>
              <w:rPr>
                <w:rFonts w:ascii="宋体" w:hAnsi="宋体" w:cs="宋体" w:hint="eastAsia"/>
                <w:color w:val="000000"/>
                <w:kern w:val="0"/>
                <w:sz w:val="20"/>
                <w:szCs w:val="20"/>
              </w:rPr>
              <w:t>4</w:t>
            </w:r>
            <w:r>
              <w:rPr>
                <w:rFonts w:ascii="宋体" w:hAnsi="宋体" w:cs="宋体" w:hint="eastAsia"/>
                <w:color w:val="000000"/>
                <w:kern w:val="0"/>
                <w:sz w:val="20"/>
                <w:szCs w:val="20"/>
              </w:rPr>
              <w:t>场次。已建立由卫健、残联、社区和社会组织相关人员组织的服务队伍一支</w:t>
            </w:r>
            <w:r>
              <w:rPr>
                <w:rFonts w:ascii="宋体" w:hAnsi="宋体" w:cs="宋体" w:hint="eastAsia"/>
                <w:color w:val="000000"/>
                <w:kern w:val="0"/>
                <w:sz w:val="20"/>
                <w:szCs w:val="20"/>
              </w:rPr>
              <w:t>10</w:t>
            </w:r>
            <w:r>
              <w:rPr>
                <w:rFonts w:ascii="宋体" w:hAnsi="宋体" w:cs="宋体" w:hint="eastAsia"/>
                <w:color w:val="000000"/>
                <w:kern w:val="0"/>
                <w:sz w:val="20"/>
                <w:szCs w:val="20"/>
              </w:rPr>
              <w:t>人。</w:t>
            </w:r>
          </w:p>
        </w:tc>
      </w:tr>
      <w:tr w:rsidR="005F13A4">
        <w:trPr>
          <w:gridAfter w:val="1"/>
          <w:wAfter w:w="88" w:type="pct"/>
          <w:trHeight w:val="312"/>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w:t>
            </w:r>
            <w:r>
              <w:rPr>
                <w:rFonts w:ascii="宋体" w:hAnsi="宋体" w:cs="宋体" w:hint="eastAsia"/>
                <w:color w:val="000000"/>
                <w:kern w:val="0"/>
                <w:sz w:val="20"/>
                <w:szCs w:val="20"/>
              </w:rPr>
              <w:lastRenderedPageBreak/>
              <w:t>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w:t>
            </w:r>
            <w:r>
              <w:rPr>
                <w:rFonts w:ascii="宋体" w:hAnsi="宋体" w:cs="宋体" w:hint="eastAsia"/>
                <w:color w:val="000000"/>
                <w:kern w:val="0"/>
                <w:sz w:val="20"/>
                <w:szCs w:val="20"/>
              </w:rPr>
              <w:lastRenderedPageBreak/>
              <w:t>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实际完成</w:t>
            </w:r>
            <w:r>
              <w:rPr>
                <w:rFonts w:ascii="宋体" w:hAnsi="宋体" w:cs="宋体" w:hint="eastAsia"/>
                <w:color w:val="000000"/>
                <w:kern w:val="0"/>
                <w:sz w:val="20"/>
                <w:szCs w:val="20"/>
              </w:rPr>
              <w:lastRenderedPageBreak/>
              <w:t>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5F13A4">
        <w:trPr>
          <w:trHeight w:val="28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支持购买精神障碍康复服务项目数</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登记康复对象接受规范精康服务人数</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&gt;=40</w:t>
            </w:r>
            <w:r>
              <w:rPr>
                <w:rFonts w:ascii="宋体" w:hAnsi="宋体" w:cs="宋体" w:hint="eastAsia"/>
                <w:color w:val="000000"/>
                <w:kern w:val="0"/>
                <w:sz w:val="20"/>
                <w:szCs w:val="20"/>
              </w:rPr>
              <w:t>人</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=65</w:t>
            </w:r>
            <w:r>
              <w:rPr>
                <w:rFonts w:ascii="宋体" w:hAnsi="宋体" w:cs="宋体" w:hint="eastAsia"/>
                <w:color w:val="000000"/>
                <w:kern w:val="0"/>
                <w:sz w:val="20"/>
                <w:szCs w:val="20"/>
              </w:rPr>
              <w:t>人</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购买服务完成率</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项目按期完成率</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提供精神障碍患者服务量</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&lt;=16</w:t>
            </w:r>
            <w:r>
              <w:rPr>
                <w:rFonts w:ascii="宋体" w:hAnsi="宋体" w:cs="宋体" w:hint="eastAsia"/>
                <w:color w:val="000000"/>
                <w:kern w:val="0"/>
                <w:sz w:val="20"/>
                <w:szCs w:val="20"/>
              </w:rPr>
              <w:t>万元</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=16</w:t>
            </w:r>
            <w:r>
              <w:rPr>
                <w:rFonts w:ascii="宋体" w:hAnsi="宋体" w:cs="宋体" w:hint="eastAsia"/>
                <w:color w:val="000000"/>
                <w:kern w:val="0"/>
                <w:sz w:val="20"/>
                <w:szCs w:val="20"/>
              </w:rPr>
              <w:t>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提供从业人员培训量</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&lt;=4</w:t>
            </w:r>
            <w:r>
              <w:rPr>
                <w:rFonts w:ascii="宋体" w:hAnsi="宋体" w:cs="宋体" w:hint="eastAsia"/>
                <w:color w:val="000000"/>
                <w:kern w:val="0"/>
                <w:sz w:val="20"/>
                <w:szCs w:val="20"/>
              </w:rPr>
              <w:t>万元</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万元</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康复服务环境</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服务能力和水平</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逐步提升</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逐步提升</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服务对象满意度</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10"/>
        <w:gridCol w:w="410"/>
        <w:gridCol w:w="411"/>
        <w:gridCol w:w="1509"/>
        <w:gridCol w:w="1473"/>
        <w:gridCol w:w="739"/>
        <w:gridCol w:w="798"/>
        <w:gridCol w:w="508"/>
        <w:gridCol w:w="265"/>
        <w:gridCol w:w="249"/>
        <w:gridCol w:w="216"/>
        <w:gridCol w:w="337"/>
        <w:gridCol w:w="371"/>
        <w:gridCol w:w="604"/>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6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41"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年困难群众救助补助资金（流浪乞讨）</w:t>
            </w:r>
          </w:p>
        </w:tc>
      </w:tr>
      <w:tr w:rsidR="005F13A4">
        <w:trPr>
          <w:gridAfter w:val="1"/>
          <w:wAfter w:w="88" w:type="pct"/>
          <w:trHeight w:val="280"/>
        </w:trPr>
        <w:tc>
          <w:tcPr>
            <w:tcW w:w="6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67"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93"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6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2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67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2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127.40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254.80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5F13A4">
        <w:trPr>
          <w:gridAfter w:val="1"/>
          <w:wAfter w:w="88" w:type="pct"/>
          <w:trHeight w:val="440"/>
        </w:trPr>
        <w:tc>
          <w:tcPr>
            <w:tcW w:w="67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2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127.40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127.40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67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2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0.00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127.40</w:t>
            </w:r>
          </w:p>
        </w:tc>
        <w:tc>
          <w:tcPr>
            <w:tcW w:w="68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度总体目标</w:t>
            </w:r>
          </w:p>
        </w:tc>
        <w:tc>
          <w:tcPr>
            <w:tcW w:w="2603"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1974"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603"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年度拟投入</w:t>
            </w:r>
            <w:r>
              <w:rPr>
                <w:rFonts w:ascii="宋体" w:hAnsi="宋体" w:cs="宋体" w:hint="eastAsia"/>
                <w:color w:val="000000"/>
                <w:kern w:val="0"/>
                <w:sz w:val="20"/>
                <w:szCs w:val="20"/>
              </w:rPr>
              <w:t>127.4</w:t>
            </w:r>
            <w:r>
              <w:rPr>
                <w:rFonts w:ascii="宋体" w:hAnsi="宋体" w:cs="宋体" w:hint="eastAsia"/>
                <w:color w:val="000000"/>
                <w:kern w:val="0"/>
                <w:sz w:val="20"/>
                <w:szCs w:val="20"/>
              </w:rPr>
              <w:t>万元，主要内容为：维护我市流浪乞讨人员基本生活权益，计划救助</w:t>
            </w:r>
            <w:r>
              <w:rPr>
                <w:rFonts w:ascii="宋体" w:hAnsi="宋体" w:cs="宋体" w:hint="eastAsia"/>
                <w:color w:val="000000"/>
                <w:kern w:val="0"/>
                <w:sz w:val="20"/>
                <w:szCs w:val="20"/>
              </w:rPr>
              <w:t>80</w:t>
            </w:r>
            <w:r>
              <w:rPr>
                <w:rFonts w:ascii="宋体" w:hAnsi="宋体" w:cs="宋体" w:hint="eastAsia"/>
                <w:color w:val="000000"/>
                <w:kern w:val="0"/>
                <w:sz w:val="20"/>
                <w:szCs w:val="20"/>
              </w:rPr>
              <w:t>人，加强对流浪乞讨人员保障工作能力的建设，关爱流浪乞讨人员，完善社会救助制度，促进社会和谐发展，并着力在机构安全排查、照料服务、身份查询、街面巡查、落户安置等各环节，做到提质量、优服务，进一步完善我市救助管理工作体制机制，确保流浪乞讨人员得到及时有效救助，切实保障其合法权益，为决胜全面建成小康社会、建设和谐稳定的昌吉作出积极贡献。</w:t>
            </w:r>
          </w:p>
        </w:tc>
        <w:tc>
          <w:tcPr>
            <w:tcW w:w="1974"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截止自评日期时未完成</w:t>
            </w:r>
          </w:p>
        </w:tc>
      </w:tr>
      <w:tr w:rsidR="005F13A4">
        <w:trPr>
          <w:gridAfter w:val="1"/>
          <w:wAfter w:w="88" w:type="pct"/>
          <w:trHeight w:val="312"/>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1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1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7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7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4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流浪乞讨人员救助人数</w:t>
            </w:r>
          </w:p>
        </w:tc>
        <w:tc>
          <w:tcPr>
            <w:tcW w:w="4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&lt;=80</w:t>
            </w:r>
            <w:r>
              <w:rPr>
                <w:rFonts w:ascii="宋体" w:hAnsi="宋体" w:cs="宋体" w:hint="eastAsia"/>
                <w:color w:val="000000"/>
                <w:kern w:val="0"/>
                <w:sz w:val="20"/>
                <w:szCs w:val="20"/>
              </w:rPr>
              <w:t>人</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人</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无</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流浪乞讨人员救助及时率（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无</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资金发放及时率（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无</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救助人员医疗经费</w:t>
            </w:r>
          </w:p>
        </w:tc>
        <w:tc>
          <w:tcPr>
            <w:tcW w:w="4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&lt;=47.4</w:t>
            </w:r>
            <w:r>
              <w:rPr>
                <w:rFonts w:ascii="宋体" w:hAnsi="宋体" w:cs="宋体" w:hint="eastAsia"/>
                <w:color w:val="000000"/>
                <w:kern w:val="0"/>
                <w:sz w:val="20"/>
                <w:szCs w:val="20"/>
              </w:rPr>
              <w:t>万元</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无</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救助人员交通经费</w:t>
            </w:r>
          </w:p>
        </w:tc>
        <w:tc>
          <w:tcPr>
            <w:tcW w:w="4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&lt;=40</w:t>
            </w:r>
            <w:r>
              <w:rPr>
                <w:rFonts w:ascii="宋体" w:hAnsi="宋体" w:cs="宋体" w:hint="eastAsia"/>
                <w:color w:val="000000"/>
                <w:kern w:val="0"/>
                <w:sz w:val="20"/>
                <w:szCs w:val="20"/>
              </w:rPr>
              <w:t>万元</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无</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食品，冬季防寒物资</w:t>
            </w:r>
          </w:p>
        </w:tc>
        <w:tc>
          <w:tcPr>
            <w:tcW w:w="4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&lt;=40</w:t>
            </w:r>
            <w:r>
              <w:rPr>
                <w:rFonts w:ascii="宋体" w:hAnsi="宋体" w:cs="宋体" w:hint="eastAsia"/>
                <w:color w:val="000000"/>
                <w:kern w:val="0"/>
                <w:sz w:val="20"/>
                <w:szCs w:val="20"/>
              </w:rPr>
              <w:t>万元</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万元</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帮助查明身份直流流浪乞讨人员返乡情况</w:t>
            </w:r>
          </w:p>
        </w:tc>
        <w:tc>
          <w:tcPr>
            <w:tcW w:w="4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及时送返</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无</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加强对流浪乞讨人群的社会关爱</w:t>
            </w:r>
          </w:p>
        </w:tc>
        <w:tc>
          <w:tcPr>
            <w:tcW w:w="4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长期</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救助对象对社会救助实施的满意度</w:t>
            </w:r>
          </w:p>
        </w:tc>
        <w:tc>
          <w:tcPr>
            <w:tcW w:w="4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无</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35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0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r>
              <w:rPr>
                <w:rFonts w:ascii="宋体" w:hAnsi="宋体" w:cs="宋体" w:hint="eastAsia"/>
                <w:color w:val="000000"/>
                <w:kern w:val="0"/>
                <w:sz w:val="20"/>
                <w:szCs w:val="20"/>
              </w:rPr>
              <w:lastRenderedPageBreak/>
              <w:t>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0</w:t>
            </w:r>
            <w:r>
              <w:rPr>
                <w:rFonts w:ascii="宋体" w:hAnsi="宋体" w:cs="宋体" w:hint="eastAsia"/>
                <w:color w:val="000000"/>
                <w:kern w:val="0"/>
                <w:sz w:val="20"/>
                <w:szCs w:val="20"/>
              </w:rPr>
              <w:t>分</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372"/>
        <w:gridCol w:w="372"/>
        <w:gridCol w:w="374"/>
        <w:gridCol w:w="1515"/>
        <w:gridCol w:w="1397"/>
        <w:gridCol w:w="847"/>
        <w:gridCol w:w="609"/>
        <w:gridCol w:w="765"/>
        <w:gridCol w:w="250"/>
        <w:gridCol w:w="248"/>
        <w:gridCol w:w="211"/>
        <w:gridCol w:w="361"/>
        <w:gridCol w:w="372"/>
        <w:gridCol w:w="608"/>
        <w:gridCol w:w="221"/>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58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26"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年民办养老机构补助资金</w:t>
            </w:r>
          </w:p>
        </w:tc>
      </w:tr>
      <w:tr w:rsidR="005F13A4">
        <w:trPr>
          <w:gridAfter w:val="1"/>
          <w:wAfter w:w="88" w:type="pct"/>
          <w:trHeight w:val="280"/>
        </w:trPr>
        <w:tc>
          <w:tcPr>
            <w:tcW w:w="58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502"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6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183"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5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0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3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58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5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146.81</w:t>
            </w: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146.81</w:t>
            </w:r>
          </w:p>
        </w:tc>
        <w:tc>
          <w:tcPr>
            <w:tcW w:w="6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136.88</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93.24%</w:t>
            </w:r>
          </w:p>
        </w:tc>
        <w:tc>
          <w:tcPr>
            <w:tcW w:w="33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58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5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146.81</w:t>
            </w: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146.81</w:t>
            </w:r>
          </w:p>
        </w:tc>
        <w:tc>
          <w:tcPr>
            <w:tcW w:w="6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136.88</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3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58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5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4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3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29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95"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24"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795"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年本项目预算安排资金总额</w:t>
            </w:r>
            <w:r>
              <w:rPr>
                <w:rFonts w:ascii="宋体" w:hAnsi="宋体" w:cs="宋体" w:hint="eastAsia"/>
                <w:color w:val="000000"/>
                <w:kern w:val="0"/>
                <w:sz w:val="20"/>
                <w:szCs w:val="20"/>
              </w:rPr>
              <w:t>146.81</w:t>
            </w:r>
            <w:r>
              <w:rPr>
                <w:rFonts w:ascii="宋体" w:hAnsi="宋体" w:cs="宋体" w:hint="eastAsia"/>
                <w:color w:val="000000"/>
                <w:kern w:val="0"/>
                <w:sz w:val="20"/>
                <w:szCs w:val="20"/>
              </w:rPr>
              <w:t>万元，其中财政资金</w:t>
            </w:r>
            <w:r>
              <w:rPr>
                <w:rFonts w:ascii="宋体" w:hAnsi="宋体" w:cs="宋体" w:hint="eastAsia"/>
                <w:color w:val="000000"/>
                <w:kern w:val="0"/>
                <w:sz w:val="20"/>
                <w:szCs w:val="20"/>
              </w:rPr>
              <w:t>146.81</w:t>
            </w:r>
            <w:r>
              <w:rPr>
                <w:rFonts w:ascii="宋体" w:hAnsi="宋体" w:cs="宋体" w:hint="eastAsia"/>
                <w:color w:val="000000"/>
                <w:kern w:val="0"/>
                <w:sz w:val="20"/>
                <w:szCs w:val="20"/>
              </w:rPr>
              <w:t>万元，主要内容为：根据养老机构在院住满一个月</w:t>
            </w:r>
            <w:r>
              <w:rPr>
                <w:rFonts w:ascii="宋体" w:hAnsi="宋体" w:cs="宋体" w:hint="eastAsia"/>
                <w:color w:val="000000"/>
                <w:kern w:val="0"/>
                <w:sz w:val="20"/>
                <w:szCs w:val="20"/>
              </w:rPr>
              <w:t>(</w:t>
            </w:r>
            <w:r>
              <w:rPr>
                <w:rFonts w:ascii="宋体" w:hAnsi="宋体" w:cs="宋体" w:hint="eastAsia"/>
                <w:color w:val="000000"/>
                <w:kern w:val="0"/>
                <w:sz w:val="20"/>
                <w:szCs w:val="20"/>
              </w:rPr>
              <w:t>含</w:t>
            </w:r>
            <w:r>
              <w:rPr>
                <w:rFonts w:ascii="宋体" w:hAnsi="宋体" w:cs="宋体" w:hint="eastAsia"/>
                <w:color w:val="000000"/>
                <w:kern w:val="0"/>
                <w:sz w:val="20"/>
                <w:szCs w:val="20"/>
              </w:rPr>
              <w:t>)</w:t>
            </w:r>
            <w:r>
              <w:rPr>
                <w:rFonts w:ascii="宋体" w:hAnsi="宋体" w:cs="宋体" w:hint="eastAsia"/>
                <w:color w:val="000000"/>
                <w:kern w:val="0"/>
                <w:sz w:val="20"/>
                <w:szCs w:val="20"/>
              </w:rPr>
              <w:t>以上的老年人实际占用床位数，按照每人每月</w:t>
            </w:r>
            <w:r>
              <w:rPr>
                <w:rFonts w:ascii="宋体" w:hAnsi="宋体" w:cs="宋体" w:hint="eastAsia"/>
                <w:color w:val="000000"/>
                <w:kern w:val="0"/>
                <w:sz w:val="20"/>
                <w:szCs w:val="20"/>
              </w:rPr>
              <w:t>100</w:t>
            </w:r>
            <w:r>
              <w:rPr>
                <w:rFonts w:ascii="宋体" w:hAnsi="宋体" w:cs="宋体" w:hint="eastAsia"/>
                <w:color w:val="000000"/>
                <w:kern w:val="0"/>
                <w:sz w:val="20"/>
                <w:szCs w:val="20"/>
              </w:rPr>
              <w:t>元的标准给予运营补贴。通过本项目的实施：有效调动社会力量参与养老服务业积极性，提升民办养老机构占养老机构总数的比例，繁荣养老服务市场供给，不断满足各族老年群体日益增长的社会养老服务需求。</w:t>
            </w:r>
          </w:p>
        </w:tc>
        <w:tc>
          <w:tcPr>
            <w:tcW w:w="1824"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截止自评日期时完成项目：</w:t>
            </w:r>
            <w:r>
              <w:rPr>
                <w:rFonts w:ascii="宋体" w:hAnsi="宋体" w:cs="宋体" w:hint="eastAsia"/>
                <w:color w:val="000000"/>
                <w:kern w:val="0"/>
                <w:sz w:val="20"/>
                <w:szCs w:val="20"/>
              </w:rPr>
              <w:t>2022</w:t>
            </w:r>
            <w:r>
              <w:rPr>
                <w:rFonts w:ascii="宋体" w:hAnsi="宋体" w:cs="宋体" w:hint="eastAsia"/>
                <w:color w:val="000000"/>
                <w:kern w:val="0"/>
                <w:sz w:val="20"/>
                <w:szCs w:val="20"/>
              </w:rPr>
              <w:t>年度各民办养老机构申报床位数总计</w:t>
            </w:r>
            <w:r>
              <w:rPr>
                <w:rFonts w:ascii="宋体" w:hAnsi="宋体" w:cs="宋体" w:hint="eastAsia"/>
                <w:color w:val="000000"/>
                <w:kern w:val="0"/>
                <w:sz w:val="20"/>
                <w:szCs w:val="20"/>
              </w:rPr>
              <w:t>7770</w:t>
            </w:r>
            <w:r>
              <w:rPr>
                <w:rFonts w:ascii="宋体" w:hAnsi="宋体" w:cs="宋体" w:hint="eastAsia"/>
                <w:color w:val="000000"/>
                <w:kern w:val="0"/>
                <w:sz w:val="20"/>
                <w:szCs w:val="20"/>
              </w:rPr>
              <w:t>张，经重新核算后实际使用床位数累计</w:t>
            </w:r>
            <w:r>
              <w:rPr>
                <w:rFonts w:ascii="宋体" w:hAnsi="宋体" w:cs="宋体" w:hint="eastAsia"/>
                <w:color w:val="000000"/>
                <w:kern w:val="0"/>
                <w:sz w:val="20"/>
                <w:szCs w:val="20"/>
              </w:rPr>
              <w:t>5815</w:t>
            </w:r>
            <w:r>
              <w:rPr>
                <w:rFonts w:ascii="宋体" w:hAnsi="宋体" w:cs="宋体" w:hint="eastAsia"/>
                <w:color w:val="000000"/>
                <w:kern w:val="0"/>
                <w:sz w:val="20"/>
                <w:szCs w:val="20"/>
              </w:rPr>
              <w:t>张，比当时申报的床位数少</w:t>
            </w:r>
            <w:r>
              <w:rPr>
                <w:rFonts w:ascii="宋体" w:hAnsi="宋体" w:cs="宋体" w:hint="eastAsia"/>
                <w:color w:val="000000"/>
                <w:kern w:val="0"/>
                <w:sz w:val="20"/>
                <w:szCs w:val="20"/>
              </w:rPr>
              <w:t>1955</w:t>
            </w:r>
            <w:r>
              <w:rPr>
                <w:rFonts w:ascii="宋体" w:hAnsi="宋体" w:cs="宋体" w:hint="eastAsia"/>
                <w:color w:val="000000"/>
                <w:kern w:val="0"/>
                <w:sz w:val="20"/>
                <w:szCs w:val="20"/>
              </w:rPr>
              <w:t>张。本项目截止到</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日实际支付资金</w:t>
            </w:r>
            <w:r>
              <w:rPr>
                <w:rFonts w:ascii="宋体" w:hAnsi="宋体" w:cs="宋体" w:hint="eastAsia"/>
                <w:color w:val="000000"/>
                <w:kern w:val="0"/>
                <w:sz w:val="20"/>
                <w:szCs w:val="20"/>
              </w:rPr>
              <w:t>136.875</w:t>
            </w:r>
            <w:r>
              <w:rPr>
                <w:rFonts w:ascii="宋体" w:hAnsi="宋体" w:cs="宋体" w:hint="eastAsia"/>
                <w:color w:val="000000"/>
                <w:kern w:val="0"/>
                <w:sz w:val="20"/>
                <w:szCs w:val="20"/>
              </w:rPr>
              <w:t>万元，预算执行率</w:t>
            </w:r>
            <w:r>
              <w:rPr>
                <w:rFonts w:ascii="宋体" w:hAnsi="宋体" w:cs="宋体" w:hint="eastAsia"/>
                <w:color w:val="000000"/>
                <w:kern w:val="0"/>
                <w:sz w:val="20"/>
                <w:szCs w:val="20"/>
              </w:rPr>
              <w:t>93.24%</w:t>
            </w:r>
            <w:r>
              <w:rPr>
                <w:rFonts w:ascii="宋体" w:hAnsi="宋体" w:cs="宋体" w:hint="eastAsia"/>
                <w:color w:val="000000"/>
                <w:kern w:val="0"/>
                <w:sz w:val="20"/>
                <w:szCs w:val="20"/>
              </w:rPr>
              <w:t>。项目资金主要用于支付</w:t>
            </w:r>
            <w:r>
              <w:rPr>
                <w:rFonts w:ascii="宋体" w:hAnsi="宋体" w:cs="宋体" w:hint="eastAsia"/>
                <w:color w:val="000000"/>
                <w:kern w:val="0"/>
                <w:sz w:val="20"/>
                <w:szCs w:val="20"/>
              </w:rPr>
              <w:t>2022</w:t>
            </w:r>
            <w:r>
              <w:rPr>
                <w:rFonts w:ascii="宋体" w:hAnsi="宋体" w:cs="宋体" w:hint="eastAsia"/>
                <w:color w:val="000000"/>
                <w:kern w:val="0"/>
                <w:sz w:val="20"/>
                <w:szCs w:val="20"/>
              </w:rPr>
              <w:t>年度民办养老机构补贴项目费用</w:t>
            </w:r>
            <w:r>
              <w:rPr>
                <w:rFonts w:ascii="宋体" w:hAnsi="宋体" w:cs="宋体" w:hint="eastAsia"/>
                <w:color w:val="000000"/>
                <w:kern w:val="0"/>
                <w:sz w:val="20"/>
                <w:szCs w:val="20"/>
              </w:rPr>
              <w:t>136.875</w:t>
            </w:r>
            <w:r>
              <w:rPr>
                <w:rFonts w:ascii="宋体" w:hAnsi="宋体" w:cs="宋体" w:hint="eastAsia"/>
                <w:color w:val="000000"/>
                <w:kern w:val="0"/>
                <w:sz w:val="20"/>
                <w:szCs w:val="20"/>
              </w:rPr>
              <w:t>万元。</w:t>
            </w:r>
          </w:p>
        </w:tc>
      </w:tr>
      <w:tr w:rsidR="005F13A4">
        <w:trPr>
          <w:gridAfter w:val="1"/>
          <w:wAfter w:w="88" w:type="pct"/>
          <w:trHeight w:val="312"/>
        </w:trPr>
        <w:tc>
          <w:tcPr>
            <w:tcW w:w="29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1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75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4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1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1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750"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4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1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4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2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4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29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w:t>
            </w:r>
            <w:r>
              <w:rPr>
                <w:rFonts w:ascii="宋体" w:hAnsi="宋体" w:cs="宋体" w:hint="eastAsia"/>
                <w:color w:val="000000"/>
                <w:kern w:val="0"/>
                <w:sz w:val="20"/>
                <w:szCs w:val="20"/>
              </w:rPr>
              <w:lastRenderedPageBreak/>
              <w:t>情况</w:t>
            </w:r>
          </w:p>
        </w:tc>
        <w:tc>
          <w:tcPr>
            <w:tcW w:w="29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1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惠及民办养老机构数量</w:t>
            </w:r>
          </w:p>
        </w:tc>
        <w:tc>
          <w:tcPr>
            <w:tcW w:w="4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家</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r>
              <w:rPr>
                <w:rFonts w:ascii="宋体" w:hAnsi="宋体" w:cs="宋体" w:hint="eastAsia"/>
                <w:color w:val="000000"/>
                <w:kern w:val="0"/>
                <w:sz w:val="20"/>
                <w:szCs w:val="20"/>
              </w:rPr>
              <w:t>家</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民办养老机构使用床位数</w:t>
            </w:r>
          </w:p>
        </w:tc>
        <w:tc>
          <w:tcPr>
            <w:tcW w:w="4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&gt;=648</w:t>
            </w:r>
            <w:r>
              <w:rPr>
                <w:rFonts w:ascii="宋体" w:hAnsi="宋体" w:cs="宋体" w:hint="eastAsia"/>
                <w:color w:val="000000"/>
                <w:kern w:val="0"/>
                <w:sz w:val="20"/>
                <w:szCs w:val="20"/>
              </w:rPr>
              <w:t>张</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=648</w:t>
            </w:r>
            <w:r>
              <w:rPr>
                <w:rFonts w:ascii="宋体" w:hAnsi="宋体" w:cs="宋体" w:hint="eastAsia"/>
                <w:color w:val="000000"/>
                <w:kern w:val="0"/>
                <w:sz w:val="20"/>
                <w:szCs w:val="20"/>
              </w:rPr>
              <w:t>张</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惠及民办养老机构实际占比</w:t>
            </w:r>
          </w:p>
        </w:tc>
        <w:tc>
          <w:tcPr>
            <w:tcW w:w="4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资金发放及时率（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9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1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民办养老机构床位实际使用补贴经费</w:t>
            </w:r>
          </w:p>
        </w:tc>
        <w:tc>
          <w:tcPr>
            <w:tcW w:w="4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床位</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床位</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民办养老机构一次性开办补贴标准</w:t>
            </w:r>
          </w:p>
        </w:tc>
        <w:tc>
          <w:tcPr>
            <w:tcW w:w="4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床位</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床位</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9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1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w:t>
            </w:r>
            <w:r>
              <w:rPr>
                <w:rFonts w:ascii="宋体" w:hAnsi="宋体" w:cs="宋体" w:hint="eastAsia"/>
                <w:color w:val="000000"/>
                <w:kern w:val="0"/>
                <w:sz w:val="20"/>
                <w:szCs w:val="20"/>
              </w:rPr>
              <w:lastRenderedPageBreak/>
              <w:t>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社会力量参与养老服务的积极性</w:t>
            </w:r>
          </w:p>
        </w:tc>
        <w:tc>
          <w:tcPr>
            <w:tcW w:w="4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不断提高</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得到提高</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养老服务质量</w:t>
            </w:r>
          </w:p>
        </w:tc>
        <w:tc>
          <w:tcPr>
            <w:tcW w:w="4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逐步提升</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1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29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9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1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750"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本地区民办养老机构对政府优惠政策落实的满意度</w:t>
            </w:r>
          </w:p>
        </w:tc>
        <w:tc>
          <w:tcPr>
            <w:tcW w:w="4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=98.25%</w:t>
            </w:r>
          </w:p>
        </w:tc>
        <w:tc>
          <w:tcPr>
            <w:tcW w:w="44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50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23"/>
        <w:gridCol w:w="426"/>
        <w:gridCol w:w="437"/>
        <w:gridCol w:w="1338"/>
        <w:gridCol w:w="1231"/>
        <w:gridCol w:w="647"/>
        <w:gridCol w:w="716"/>
        <w:gridCol w:w="716"/>
        <w:gridCol w:w="268"/>
        <w:gridCol w:w="248"/>
        <w:gridCol w:w="218"/>
        <w:gridCol w:w="430"/>
        <w:gridCol w:w="486"/>
        <w:gridCol w:w="7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年中央财政困难群众救助补助资金（城市三无</w:t>
            </w:r>
            <w:r>
              <w:rPr>
                <w:rFonts w:ascii="宋体" w:hAnsi="宋体" w:cs="宋体" w:hint="eastAsia"/>
                <w:color w:val="000000"/>
                <w:kern w:val="0"/>
                <w:sz w:val="20"/>
                <w:szCs w:val="20"/>
              </w:rPr>
              <w:t>1</w:t>
            </w:r>
            <w:r>
              <w:rPr>
                <w:rFonts w:ascii="宋体" w:hAnsi="宋体" w:cs="宋体" w:hint="eastAsia"/>
                <w:color w:val="000000"/>
                <w:kern w:val="0"/>
                <w:sz w:val="20"/>
                <w:szCs w:val="20"/>
              </w:rPr>
              <w:t>）</w:t>
            </w:r>
          </w:p>
        </w:tc>
      </w:tr>
      <w:tr w:rsidR="005F13A4">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0"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7"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6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6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42.31</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0.56</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0.56</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6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42.31</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0.56</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0.56</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6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0"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30"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户籍所在地的无劳动能力、无生活来源、无法定赡养、抚养、扶养义务人或者其法定义务人无履行义务能力的老年人、残疾人和未成年人，依法纳入特困人员救助供养范围。供养金用于特困人员吃、穿、住、医、葬等方面的支出，给与生活照顾和物质帮助。</w:t>
            </w:r>
          </w:p>
        </w:tc>
        <w:tc>
          <w:tcPr>
            <w:tcW w:w="2122"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本项目资金计划使用</w:t>
            </w:r>
            <w:r>
              <w:rPr>
                <w:rFonts w:ascii="宋体" w:hAnsi="宋体" w:cs="宋体" w:hint="eastAsia"/>
                <w:color w:val="000000"/>
                <w:kern w:val="0"/>
                <w:sz w:val="20"/>
                <w:szCs w:val="20"/>
              </w:rPr>
              <w:t>42.31</w:t>
            </w:r>
            <w:r>
              <w:rPr>
                <w:rFonts w:ascii="宋体" w:hAnsi="宋体" w:cs="宋体" w:hint="eastAsia"/>
                <w:color w:val="000000"/>
                <w:kern w:val="0"/>
                <w:sz w:val="20"/>
                <w:szCs w:val="20"/>
              </w:rPr>
              <w:t>万元，已使用</w:t>
            </w:r>
            <w:r>
              <w:rPr>
                <w:rFonts w:ascii="宋体" w:hAnsi="宋体" w:cs="宋体" w:hint="eastAsia"/>
                <w:color w:val="000000"/>
                <w:kern w:val="0"/>
                <w:sz w:val="20"/>
                <w:szCs w:val="20"/>
              </w:rPr>
              <w:t>0.56</w:t>
            </w:r>
            <w:r>
              <w:rPr>
                <w:rFonts w:ascii="宋体" w:hAnsi="宋体" w:cs="宋体" w:hint="eastAsia"/>
                <w:color w:val="000000"/>
                <w:kern w:val="0"/>
                <w:sz w:val="20"/>
                <w:szCs w:val="20"/>
              </w:rPr>
              <w:t>万元。供养金用于特困人员吃、穿、住、医、葬等方面的支出，给与生活照顾和物质帮助，有效保障特困人员生活，提高特困人员幸福指数。</w:t>
            </w:r>
          </w:p>
        </w:tc>
      </w:tr>
      <w:tr w:rsidR="005F13A4">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1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特困人员人数</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&gt;=70</w:t>
            </w:r>
            <w:r>
              <w:rPr>
                <w:rFonts w:ascii="宋体" w:hAnsi="宋体" w:cs="宋体" w:hint="eastAsia"/>
                <w:color w:val="000000"/>
                <w:kern w:val="0"/>
                <w:sz w:val="20"/>
                <w:szCs w:val="20"/>
              </w:rPr>
              <w:t>人</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=66</w:t>
            </w:r>
            <w:r>
              <w:rPr>
                <w:rFonts w:ascii="宋体" w:hAnsi="宋体" w:cs="宋体" w:hint="eastAsia"/>
                <w:color w:val="000000"/>
                <w:kern w:val="0"/>
                <w:sz w:val="20"/>
                <w:szCs w:val="20"/>
              </w:rPr>
              <w:t>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受助对象救助覆盖率</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特困人员供养金按时发放</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集中特困人员救助供养金标准</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城市分散标准</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w:t>
            </w:r>
            <w:r>
              <w:rPr>
                <w:rFonts w:ascii="宋体" w:hAnsi="宋体" w:cs="宋体" w:hint="eastAsia"/>
                <w:color w:val="000000"/>
                <w:kern w:val="0"/>
                <w:sz w:val="20"/>
                <w:szCs w:val="20"/>
              </w:rPr>
              <w:lastRenderedPageBreak/>
              <w:t>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w:t>
            </w:r>
            <w:r>
              <w:rPr>
                <w:rFonts w:ascii="宋体" w:hAnsi="宋体" w:cs="宋体" w:hint="eastAsia"/>
                <w:color w:val="000000"/>
                <w:kern w:val="0"/>
                <w:sz w:val="20"/>
                <w:szCs w:val="20"/>
              </w:rPr>
              <w:lastRenderedPageBreak/>
              <w:t>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困难群众生活水平提升情况</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救助对象对社会救助实施的满意度</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4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65"/>
        <w:gridCol w:w="465"/>
        <w:gridCol w:w="475"/>
        <w:gridCol w:w="1303"/>
        <w:gridCol w:w="1202"/>
        <w:gridCol w:w="711"/>
        <w:gridCol w:w="816"/>
        <w:gridCol w:w="554"/>
        <w:gridCol w:w="334"/>
        <w:gridCol w:w="297"/>
        <w:gridCol w:w="345"/>
        <w:gridCol w:w="336"/>
        <w:gridCol w:w="381"/>
        <w:gridCol w:w="6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88"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年中央财政困难群众救助补助资金（第二批）五保</w:t>
            </w:r>
          </w:p>
        </w:tc>
      </w:tr>
      <w:tr w:rsidR="005F13A4">
        <w:trPr>
          <w:gridAfter w:val="1"/>
          <w:wAfter w:w="88" w:type="pct"/>
          <w:trHeight w:val="280"/>
        </w:trPr>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8"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8"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2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7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5F13A4">
        <w:trPr>
          <w:gridAfter w:val="1"/>
          <w:wAfter w:w="88" w:type="pct"/>
          <w:trHeight w:val="440"/>
        </w:trPr>
        <w:tc>
          <w:tcPr>
            <w:tcW w:w="72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2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6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2440"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110"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40"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1</w:t>
            </w:r>
            <w:r>
              <w:rPr>
                <w:rFonts w:ascii="宋体" w:hAnsi="宋体" w:cs="宋体" w:hint="eastAsia"/>
                <w:color w:val="000000"/>
                <w:kern w:val="0"/>
                <w:sz w:val="20"/>
                <w:szCs w:val="20"/>
              </w:rPr>
              <w:t>万元，主要用于完成低保边缘人口、城乡低保对象、特困人员、孤儿、实事无人抚养儿童、艾滋病病毒感染儿童价格临时补贴支出，规范政策实施，合理确定标准，使救助群体基本生活得到有效保</w:t>
            </w:r>
            <w:r>
              <w:rPr>
                <w:rFonts w:ascii="宋体" w:hAnsi="宋体" w:cs="宋体" w:hint="eastAsia"/>
                <w:color w:val="000000"/>
                <w:kern w:val="0"/>
                <w:sz w:val="20"/>
                <w:szCs w:val="20"/>
              </w:rPr>
              <w:lastRenderedPageBreak/>
              <w:t>障。</w:t>
            </w:r>
          </w:p>
        </w:tc>
        <w:tc>
          <w:tcPr>
            <w:tcW w:w="2110"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资金未使用</w:t>
            </w:r>
          </w:p>
        </w:tc>
      </w:tr>
      <w:tr w:rsidR="005F13A4">
        <w:trPr>
          <w:gridAfter w:val="1"/>
          <w:wAfter w:w="88" w:type="pct"/>
          <w:trHeight w:val="312"/>
        </w:trPr>
        <w:tc>
          <w:tcPr>
            <w:tcW w:w="36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1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4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1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6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五保特困人员人数</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&gt;=140</w:t>
            </w:r>
            <w:r>
              <w:rPr>
                <w:rFonts w:ascii="宋体" w:hAnsi="宋体" w:cs="宋体" w:hint="eastAsia"/>
                <w:color w:val="000000"/>
                <w:kern w:val="0"/>
                <w:sz w:val="20"/>
                <w:szCs w:val="20"/>
              </w:rPr>
              <w:t>人</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人</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资金未使用</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受助对象救助覆盖率</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资金未使用</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救助资金按时发放率</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资金未使用</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资金未使用</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补贴标准</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=70</w:t>
            </w:r>
            <w:r>
              <w:rPr>
                <w:rFonts w:ascii="宋体" w:hAnsi="宋体" w:cs="宋体" w:hint="eastAsia"/>
                <w:color w:val="000000"/>
                <w:kern w:val="0"/>
                <w:sz w:val="20"/>
                <w:szCs w:val="20"/>
              </w:rPr>
              <w:t>元</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元</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资金未使用</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lastRenderedPageBreak/>
              <w:t>益指标</w:t>
            </w:r>
          </w:p>
        </w:tc>
        <w:tc>
          <w:tcPr>
            <w:tcW w:w="3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困难群众生活水平提升情况</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资金未使用</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救助对象对社会救助实施的满意度</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4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资金未使用</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4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分</w:t>
            </w:r>
          </w:p>
        </w:tc>
        <w:tc>
          <w:tcPr>
            <w:tcW w:w="61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85"/>
        <w:gridCol w:w="483"/>
        <w:gridCol w:w="490"/>
        <w:gridCol w:w="1155"/>
        <w:gridCol w:w="1063"/>
        <w:gridCol w:w="599"/>
        <w:gridCol w:w="736"/>
        <w:gridCol w:w="716"/>
        <w:gridCol w:w="271"/>
        <w:gridCol w:w="307"/>
        <w:gridCol w:w="363"/>
        <w:gridCol w:w="427"/>
        <w:gridCol w:w="489"/>
        <w:gridCol w:w="7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年中央财政困难群众救助补助资金（孤儿分散）</w:t>
            </w:r>
          </w:p>
        </w:tc>
      </w:tr>
      <w:tr w:rsidR="005F13A4">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72"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9"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0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2.90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0.34</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0.34</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0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2.90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0.34</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0.34</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0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2347"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2190"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347"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为贯彻落实第三次中央新疆工作座谈会精神，切实保障孤儿基本生活，共享改革发展成果，规范孤儿政策实施，合理确定孤儿标准，使孤儿基本生活得到有效保障。体现政府对困难群众的关心和关爱，</w:t>
            </w:r>
            <w:r>
              <w:rPr>
                <w:rFonts w:ascii="宋体" w:hAnsi="宋体" w:cs="宋体" w:hint="eastAsia"/>
                <w:color w:val="000000"/>
                <w:kern w:val="0"/>
                <w:sz w:val="20"/>
                <w:szCs w:val="20"/>
              </w:rPr>
              <w:lastRenderedPageBreak/>
              <w:t>也是政府为民办实事的重大举措。主要用于孤儿的养育、医疗、康复和教育等方面的支出。</w:t>
            </w:r>
          </w:p>
        </w:tc>
        <w:tc>
          <w:tcPr>
            <w:tcW w:w="2190"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此项资金</w:t>
            </w:r>
            <w:r>
              <w:rPr>
                <w:rFonts w:ascii="宋体" w:hAnsi="宋体" w:cs="宋体" w:hint="eastAsia"/>
                <w:color w:val="000000"/>
                <w:kern w:val="0"/>
                <w:sz w:val="20"/>
                <w:szCs w:val="20"/>
              </w:rPr>
              <w:t>2.9</w:t>
            </w:r>
            <w:r>
              <w:rPr>
                <w:rFonts w:ascii="宋体" w:hAnsi="宋体" w:cs="宋体" w:hint="eastAsia"/>
                <w:color w:val="000000"/>
                <w:kern w:val="0"/>
                <w:sz w:val="20"/>
                <w:szCs w:val="20"/>
              </w:rPr>
              <w:t>万元，已使用</w:t>
            </w:r>
            <w:r>
              <w:rPr>
                <w:rFonts w:ascii="宋体" w:hAnsi="宋体" w:cs="宋体" w:hint="eastAsia"/>
                <w:color w:val="000000"/>
                <w:kern w:val="0"/>
                <w:sz w:val="20"/>
                <w:szCs w:val="20"/>
              </w:rPr>
              <w:t>0.34</w:t>
            </w:r>
            <w:r>
              <w:rPr>
                <w:rFonts w:ascii="宋体" w:hAnsi="宋体" w:cs="宋体" w:hint="eastAsia"/>
                <w:color w:val="000000"/>
                <w:kern w:val="0"/>
                <w:sz w:val="20"/>
                <w:szCs w:val="20"/>
              </w:rPr>
              <w:t>万元。主要用于孤儿的养育、医疗、康复和教育等方面的支出。切实保障孤儿基本生活，使孤儿基本生活</w:t>
            </w:r>
            <w:r>
              <w:rPr>
                <w:rFonts w:ascii="宋体" w:hAnsi="宋体" w:cs="宋体" w:hint="eastAsia"/>
                <w:color w:val="000000"/>
                <w:kern w:val="0"/>
                <w:sz w:val="20"/>
                <w:szCs w:val="20"/>
              </w:rPr>
              <w:lastRenderedPageBreak/>
              <w:t>得到有效保障，体现政府对困难群众的关心和关爱。</w:t>
            </w:r>
          </w:p>
        </w:tc>
      </w:tr>
      <w:tr w:rsidR="005F13A4">
        <w:trPr>
          <w:gridAfter w:val="1"/>
          <w:wAfter w:w="88" w:type="pct"/>
          <w:trHeight w:val="312"/>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71"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孤儿人数</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&lt;=10</w:t>
            </w:r>
            <w:r>
              <w:rPr>
                <w:rFonts w:ascii="宋体" w:hAnsi="宋体" w:cs="宋体" w:hint="eastAsia"/>
                <w:color w:val="000000"/>
                <w:kern w:val="0"/>
                <w:sz w:val="20"/>
                <w:szCs w:val="20"/>
              </w:rPr>
              <w:t>人</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=17</w:t>
            </w:r>
            <w:r>
              <w:rPr>
                <w:rFonts w:ascii="宋体" w:hAnsi="宋体" w:cs="宋体" w:hint="eastAsia"/>
                <w:color w:val="000000"/>
                <w:kern w:val="0"/>
                <w:sz w:val="20"/>
                <w:szCs w:val="20"/>
              </w:rPr>
              <w:t>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受助对象救助覆盖率</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孤儿基本生活费按时发放</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孤儿集中生活费标准</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=1610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=1610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孤儿分散供养标准</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=1150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=1150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孤儿生活水平提升情况</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孤儿对社会救助实施的满意度</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18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514"/>
        <w:gridCol w:w="514"/>
        <w:gridCol w:w="522"/>
        <w:gridCol w:w="1155"/>
        <w:gridCol w:w="1063"/>
        <w:gridCol w:w="599"/>
        <w:gridCol w:w="765"/>
        <w:gridCol w:w="716"/>
        <w:gridCol w:w="360"/>
        <w:gridCol w:w="338"/>
        <w:gridCol w:w="419"/>
        <w:gridCol w:w="336"/>
        <w:gridCol w:w="383"/>
        <w:gridCol w:w="6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1"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年中央财政困难群众救助补助资金（孤儿集中）</w:t>
            </w:r>
          </w:p>
        </w:tc>
      </w:tr>
      <w:tr w:rsidR="005F13A4">
        <w:trPr>
          <w:gridAfter w:val="1"/>
          <w:wAfter w:w="88" w:type="pct"/>
          <w:trHeight w:val="280"/>
        </w:trPr>
        <w:tc>
          <w:tcPr>
            <w:tcW w:w="7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74"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5"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0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18.93</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18.93</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0.90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4.75%</w:t>
            </w:r>
          </w:p>
        </w:tc>
        <w:tc>
          <w:tcPr>
            <w:tcW w:w="3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5F13A4">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0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18.93</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18.93</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0.90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5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0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50"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87"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350"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为贯彻落实国务院孤儿方面的会议精神，及时将符合条件的孤儿纳入社会救助范围，巩固拓展脱贫攻坚成果，使孤儿的养育、医疗、康复和教育等方面的得到有效保障。拟订儿童福利、儿童收养、儿童保护和生活无着的流浪、乞讨人员救助政策措施和</w:t>
            </w:r>
            <w:r>
              <w:rPr>
                <w:rFonts w:ascii="宋体" w:hAnsi="宋体" w:cs="宋体" w:hint="eastAsia"/>
                <w:color w:val="000000"/>
                <w:kern w:val="0"/>
                <w:sz w:val="20"/>
                <w:szCs w:val="20"/>
              </w:rPr>
              <w:lastRenderedPageBreak/>
              <w:t>标准，健全农村留守儿童关爱体系和困境儿童保障制度；指导儿童福利收养登记、生活无着的流浪、乞讨人员救助管理，指导儿童福利机构、救助管理机构建设、管理和安全生产。</w:t>
            </w:r>
          </w:p>
        </w:tc>
        <w:tc>
          <w:tcPr>
            <w:tcW w:w="2187"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此项资金</w:t>
            </w:r>
            <w:r>
              <w:rPr>
                <w:rFonts w:ascii="宋体" w:hAnsi="宋体" w:cs="宋体" w:hint="eastAsia"/>
                <w:color w:val="000000"/>
                <w:kern w:val="0"/>
                <w:sz w:val="20"/>
                <w:szCs w:val="20"/>
              </w:rPr>
              <w:t>18.93</w:t>
            </w:r>
            <w:r>
              <w:rPr>
                <w:rFonts w:ascii="宋体" w:hAnsi="宋体" w:cs="宋体" w:hint="eastAsia"/>
                <w:color w:val="000000"/>
                <w:kern w:val="0"/>
                <w:sz w:val="20"/>
                <w:szCs w:val="20"/>
              </w:rPr>
              <w:t>万元，已使用</w:t>
            </w:r>
            <w:r>
              <w:rPr>
                <w:rFonts w:ascii="宋体" w:hAnsi="宋体" w:cs="宋体" w:hint="eastAsia"/>
                <w:color w:val="000000"/>
                <w:kern w:val="0"/>
                <w:sz w:val="20"/>
                <w:szCs w:val="20"/>
              </w:rPr>
              <w:t>0.9</w:t>
            </w:r>
            <w:r>
              <w:rPr>
                <w:rFonts w:ascii="宋体" w:hAnsi="宋体" w:cs="宋体" w:hint="eastAsia"/>
                <w:color w:val="000000"/>
                <w:kern w:val="0"/>
                <w:sz w:val="20"/>
                <w:szCs w:val="20"/>
              </w:rPr>
              <w:t>万元。使孤儿的养育、医疗、康复和教育等方面的得到有效保障，全力保障孤儿生活，提升孤儿幸福指数</w:t>
            </w:r>
            <w:r>
              <w:rPr>
                <w:rFonts w:ascii="宋体" w:hAnsi="宋体" w:cs="宋体" w:hint="eastAsia"/>
                <w:color w:val="000000"/>
                <w:kern w:val="0"/>
                <w:sz w:val="20"/>
                <w:szCs w:val="20"/>
              </w:rPr>
              <w:t>.</w:t>
            </w:r>
          </w:p>
        </w:tc>
      </w:tr>
      <w:tr w:rsidR="005F13A4">
        <w:trPr>
          <w:gridAfter w:val="1"/>
          <w:wAfter w:w="88" w:type="pct"/>
          <w:trHeight w:val="312"/>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71"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6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6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3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孤儿人数</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&lt;=25</w:t>
            </w:r>
            <w:r>
              <w:rPr>
                <w:rFonts w:ascii="宋体" w:hAnsi="宋体" w:cs="宋体" w:hint="eastAsia"/>
                <w:color w:val="000000"/>
                <w:kern w:val="0"/>
                <w:sz w:val="20"/>
                <w:szCs w:val="20"/>
              </w:rPr>
              <w:t>人</w:t>
            </w:r>
          </w:p>
        </w:tc>
        <w:tc>
          <w:tcPr>
            <w:tcW w:w="46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=17</w:t>
            </w:r>
            <w:r>
              <w:rPr>
                <w:rFonts w:ascii="宋体" w:hAnsi="宋体" w:cs="宋体" w:hint="eastAsia"/>
                <w:color w:val="000000"/>
                <w:kern w:val="0"/>
                <w:sz w:val="20"/>
                <w:szCs w:val="20"/>
              </w:rPr>
              <w:t>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2.6</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年上级资金预拨付过多，导致未使用完，</w:t>
            </w:r>
            <w:r>
              <w:rPr>
                <w:rFonts w:ascii="宋体" w:hAnsi="宋体" w:cs="宋体" w:hint="eastAsia"/>
                <w:color w:val="000000"/>
                <w:kern w:val="0"/>
                <w:sz w:val="20"/>
                <w:szCs w:val="20"/>
              </w:rPr>
              <w:t>2023</w:t>
            </w:r>
            <w:r>
              <w:rPr>
                <w:rFonts w:ascii="宋体" w:hAnsi="宋体" w:cs="宋体" w:hint="eastAsia"/>
                <w:color w:val="000000"/>
                <w:kern w:val="0"/>
                <w:sz w:val="20"/>
                <w:szCs w:val="20"/>
              </w:rPr>
              <w:t>年财政将此笔资金收回</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受助对象救助覆盖率</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=68%</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3.76</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年上级资金预拨付过多，导致未使用完，</w:t>
            </w:r>
            <w:r>
              <w:rPr>
                <w:rFonts w:ascii="宋体" w:hAnsi="宋体" w:cs="宋体" w:hint="eastAsia"/>
                <w:color w:val="000000"/>
                <w:kern w:val="0"/>
                <w:sz w:val="20"/>
                <w:szCs w:val="20"/>
              </w:rPr>
              <w:t>2023</w:t>
            </w:r>
            <w:r>
              <w:rPr>
                <w:rFonts w:ascii="宋体" w:hAnsi="宋体" w:cs="宋体" w:hint="eastAsia"/>
                <w:color w:val="000000"/>
                <w:kern w:val="0"/>
                <w:sz w:val="20"/>
                <w:szCs w:val="20"/>
              </w:rPr>
              <w:t>年财政将此笔资金收回</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孤儿基本生活费按时发放</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6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孤儿集中基本生活费标准</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=1610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6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=1610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孤儿分散基本生活费标准</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=1150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6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=1150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孤儿生活水平提升情况</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6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孤儿对社会救助实施的满意度</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1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70.36</w:t>
            </w:r>
            <w:r>
              <w:rPr>
                <w:rFonts w:ascii="宋体" w:hAnsi="宋体" w:cs="宋体" w:hint="eastAsia"/>
                <w:color w:val="000000"/>
                <w:kern w:val="0"/>
                <w:sz w:val="20"/>
                <w:szCs w:val="20"/>
              </w:rPr>
              <w:t>分</w:t>
            </w:r>
          </w:p>
        </w:tc>
        <w:tc>
          <w:tcPr>
            <w:tcW w:w="63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41"/>
        <w:gridCol w:w="442"/>
        <w:gridCol w:w="452"/>
        <w:gridCol w:w="1195"/>
        <w:gridCol w:w="1315"/>
        <w:gridCol w:w="607"/>
        <w:gridCol w:w="717"/>
        <w:gridCol w:w="717"/>
        <w:gridCol w:w="315"/>
        <w:gridCol w:w="248"/>
        <w:gridCol w:w="219"/>
        <w:gridCol w:w="430"/>
        <w:gridCol w:w="486"/>
        <w:gridCol w:w="7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86"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年中央财政困难群众救助补助资金（特困人员护理补贴）</w:t>
            </w:r>
          </w:p>
        </w:tc>
      </w:tr>
      <w:tr w:rsidR="005F13A4">
        <w:trPr>
          <w:gridAfter w:val="1"/>
          <w:wAfter w:w="88" w:type="pct"/>
          <w:trHeight w:val="280"/>
        </w:trPr>
        <w:tc>
          <w:tcPr>
            <w:tcW w:w="7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48"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95"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9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233.18</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233.18</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233.18</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9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233.18</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233.18</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233.18</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2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1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9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11"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38"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11"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项目预期投入资金</w:t>
            </w:r>
            <w:r>
              <w:rPr>
                <w:rFonts w:ascii="宋体" w:hAnsi="宋体" w:cs="宋体" w:hint="eastAsia"/>
                <w:color w:val="000000"/>
                <w:kern w:val="0"/>
                <w:sz w:val="20"/>
                <w:szCs w:val="20"/>
              </w:rPr>
              <w:t>233.18</w:t>
            </w:r>
            <w:r>
              <w:rPr>
                <w:rFonts w:ascii="宋体" w:hAnsi="宋体" w:cs="宋体" w:hint="eastAsia"/>
                <w:color w:val="000000"/>
                <w:kern w:val="0"/>
                <w:sz w:val="20"/>
                <w:szCs w:val="20"/>
              </w:rPr>
              <w:t>万元，昌吉市户籍所在地的无劳动能力、无生活来源、无法定赡养、抚养、扶养义务人或者其法定义务人无履行义务能力的老年人、残疾人和未成年人，依法纳入特困人员救助供养范围。供养金用于特困人员吃、穿、住、医、葬等方面的支出，给与生活照顾和物质帮助</w:t>
            </w:r>
          </w:p>
        </w:tc>
        <w:tc>
          <w:tcPr>
            <w:tcW w:w="2138"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此项计划资金</w:t>
            </w:r>
            <w:r>
              <w:rPr>
                <w:rFonts w:ascii="宋体" w:hAnsi="宋体" w:cs="宋体" w:hint="eastAsia"/>
                <w:color w:val="000000"/>
                <w:kern w:val="0"/>
                <w:sz w:val="20"/>
                <w:szCs w:val="20"/>
              </w:rPr>
              <w:t>233.18</w:t>
            </w:r>
            <w:r>
              <w:rPr>
                <w:rFonts w:ascii="宋体" w:hAnsi="宋体" w:cs="宋体" w:hint="eastAsia"/>
                <w:color w:val="000000"/>
                <w:kern w:val="0"/>
                <w:sz w:val="20"/>
                <w:szCs w:val="20"/>
              </w:rPr>
              <w:t>万元，全部使用完毕。项目资金主要用于集中和分散供养人员的照料护理，确保特困人员得到全方位的照护，不断提升特困人员幸福指数</w:t>
            </w:r>
          </w:p>
        </w:tc>
      </w:tr>
      <w:tr w:rsidR="005F13A4">
        <w:trPr>
          <w:gridAfter w:val="1"/>
          <w:wAfter w:w="88" w:type="pct"/>
          <w:trHeight w:val="312"/>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6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66"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1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4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1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22"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特困人员人数</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250</w:t>
            </w:r>
            <w:r>
              <w:rPr>
                <w:rFonts w:ascii="宋体" w:hAnsi="宋体" w:cs="宋体" w:hint="eastAsia"/>
                <w:color w:val="000000"/>
                <w:kern w:val="0"/>
                <w:sz w:val="20"/>
                <w:szCs w:val="20"/>
              </w:rPr>
              <w:t>人</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=274</w:t>
            </w:r>
            <w:r>
              <w:rPr>
                <w:rFonts w:ascii="宋体" w:hAnsi="宋体" w:cs="宋体" w:hint="eastAsia"/>
                <w:color w:val="000000"/>
                <w:kern w:val="0"/>
                <w:sz w:val="20"/>
                <w:szCs w:val="20"/>
              </w:rPr>
              <w:t>人</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受助对象救助覆盖率</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特困人员救助金发放及时率（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农村特困集中标准</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农村特困分散标准</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w:t>
            </w:r>
            <w:r>
              <w:rPr>
                <w:rFonts w:ascii="宋体" w:hAnsi="宋体" w:cs="宋体" w:hint="eastAsia"/>
                <w:color w:val="000000"/>
                <w:kern w:val="0"/>
                <w:sz w:val="20"/>
                <w:szCs w:val="20"/>
              </w:rPr>
              <w:lastRenderedPageBreak/>
              <w:t>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困难群众生活水平提升情况</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6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受助人员满意度</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4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3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2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317"/>
        <w:gridCol w:w="318"/>
        <w:gridCol w:w="319"/>
        <w:gridCol w:w="1823"/>
        <w:gridCol w:w="1848"/>
        <w:gridCol w:w="1055"/>
        <w:gridCol w:w="334"/>
        <w:gridCol w:w="244"/>
        <w:gridCol w:w="370"/>
        <w:gridCol w:w="234"/>
        <w:gridCol w:w="242"/>
        <w:gridCol w:w="200"/>
        <w:gridCol w:w="298"/>
        <w:gridCol w:w="280"/>
        <w:gridCol w:w="421"/>
        <w:gridCol w:w="219"/>
      </w:tblGrid>
      <w:tr w:rsidR="005F13A4">
        <w:trPr>
          <w:gridAfter w:val="1"/>
          <w:wAfter w:w="128" w:type="pct"/>
          <w:trHeight w:val="420"/>
        </w:trPr>
        <w:tc>
          <w:tcPr>
            <w:tcW w:w="4872" w:type="pct"/>
            <w:gridSpan w:val="15"/>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128" w:type="pct"/>
          <w:trHeight w:val="280"/>
        </w:trPr>
        <w:tc>
          <w:tcPr>
            <w:tcW w:w="4872" w:type="pct"/>
            <w:gridSpan w:val="15"/>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128" w:type="pct"/>
          <w:trHeight w:val="280"/>
        </w:trPr>
        <w:tc>
          <w:tcPr>
            <w:tcW w:w="3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495" w:type="pct"/>
            <w:gridSpan w:val="13"/>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年中央财政困难群众救助补助资金（支持困难失能老年人基本养老服务救助方向）</w:t>
            </w:r>
          </w:p>
        </w:tc>
      </w:tr>
      <w:tr w:rsidR="005F13A4">
        <w:trPr>
          <w:gridAfter w:val="1"/>
          <w:wAfter w:w="128" w:type="pct"/>
          <w:trHeight w:val="280"/>
        </w:trPr>
        <w:tc>
          <w:tcPr>
            <w:tcW w:w="3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3097"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549" w:type="pct"/>
            <w:gridSpan w:val="3"/>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850"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128" w:type="pct"/>
          <w:trHeight w:val="520"/>
        </w:trPr>
        <w:tc>
          <w:tcPr>
            <w:tcW w:w="3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28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1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69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49" w:type="pct"/>
            <w:gridSpan w:val="3"/>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5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24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128" w:type="pct"/>
          <w:trHeight w:val="440"/>
        </w:trPr>
        <w:tc>
          <w:tcPr>
            <w:tcW w:w="37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28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11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69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549" w:type="pct"/>
            <w:gridSpan w:val="3"/>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5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4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5F13A4">
        <w:trPr>
          <w:gridAfter w:val="1"/>
          <w:wAfter w:w="128" w:type="pct"/>
          <w:trHeight w:val="440"/>
        </w:trPr>
        <w:tc>
          <w:tcPr>
            <w:tcW w:w="37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28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11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69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549" w:type="pct"/>
            <w:gridSpan w:val="3"/>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5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4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128" w:type="pct"/>
          <w:trHeight w:val="440"/>
        </w:trPr>
        <w:tc>
          <w:tcPr>
            <w:tcW w:w="37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28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111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9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9" w:type="pct"/>
            <w:gridSpan w:val="3"/>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5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4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128" w:type="pct"/>
          <w:trHeight w:val="280"/>
        </w:trPr>
        <w:tc>
          <w:tcPr>
            <w:tcW w:w="18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3286"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398" w:type="pct"/>
            <w:gridSpan w:val="8"/>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128" w:type="pct"/>
          <w:trHeight w:val="540"/>
        </w:trPr>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86"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积极开展经济困难失能老年人集中照护服务工作，合理确定服务保障标准，使有意愿的经济困难老年人集中照护需求得到有效保障。提高经济困难失能老年人集中照护水平，探索构建可持续、可推广的经济困难失能老年人基本养老服务模式和保障机制。</w:t>
            </w:r>
          </w:p>
        </w:tc>
        <w:tc>
          <w:tcPr>
            <w:tcW w:w="1398" w:type="pct"/>
            <w:gridSpan w:val="8"/>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我局根据自治区民政厅《关于进一步明确经济困难失能老年人集中照护服务工作要点的通知》（新民办发〔</w:t>
            </w:r>
            <w:r>
              <w:rPr>
                <w:rFonts w:ascii="宋体" w:hAnsi="宋体" w:cs="宋体" w:hint="eastAsia"/>
                <w:color w:val="000000"/>
                <w:kern w:val="0"/>
                <w:sz w:val="20"/>
                <w:szCs w:val="20"/>
              </w:rPr>
              <w:t>2023</w:t>
            </w:r>
            <w:r>
              <w:rPr>
                <w:rFonts w:ascii="宋体" w:hAnsi="宋体" w:cs="宋体" w:hint="eastAsia"/>
                <w:color w:val="000000"/>
                <w:kern w:val="0"/>
                <w:sz w:val="20"/>
                <w:szCs w:val="20"/>
              </w:rPr>
              <w:t>〕</w:t>
            </w:r>
            <w:r>
              <w:rPr>
                <w:rFonts w:ascii="宋体" w:hAnsi="宋体" w:cs="宋体" w:hint="eastAsia"/>
                <w:color w:val="000000"/>
                <w:kern w:val="0"/>
                <w:sz w:val="20"/>
                <w:szCs w:val="20"/>
              </w:rPr>
              <w:t>34</w:t>
            </w:r>
            <w:r>
              <w:rPr>
                <w:rFonts w:ascii="宋体" w:hAnsi="宋体" w:cs="宋体" w:hint="eastAsia"/>
                <w:color w:val="000000"/>
                <w:kern w:val="0"/>
                <w:sz w:val="20"/>
                <w:szCs w:val="20"/>
              </w:rPr>
              <w:t>号）文件要求，对符合政策的人员进行了摸排，共摸排符合条件的特殊困难老年人</w:t>
            </w:r>
            <w:r>
              <w:rPr>
                <w:rFonts w:ascii="宋体" w:hAnsi="宋体" w:cs="宋体" w:hint="eastAsia"/>
                <w:color w:val="000000"/>
                <w:kern w:val="0"/>
                <w:sz w:val="20"/>
                <w:szCs w:val="20"/>
              </w:rPr>
              <w:t>2</w:t>
            </w:r>
            <w:r>
              <w:rPr>
                <w:rFonts w:ascii="宋体" w:hAnsi="宋体" w:cs="宋体" w:hint="eastAsia"/>
                <w:color w:val="000000"/>
                <w:kern w:val="0"/>
                <w:sz w:val="20"/>
                <w:szCs w:val="20"/>
              </w:rPr>
              <w:t>人，并依据《老年人能力评估规范》对</w:t>
            </w:r>
            <w:r>
              <w:rPr>
                <w:rFonts w:ascii="宋体" w:hAnsi="宋体" w:cs="宋体" w:hint="eastAsia"/>
                <w:color w:val="000000"/>
                <w:kern w:val="0"/>
                <w:sz w:val="20"/>
                <w:szCs w:val="20"/>
              </w:rPr>
              <w:t>2</w:t>
            </w:r>
            <w:r>
              <w:rPr>
                <w:rFonts w:ascii="宋体" w:hAnsi="宋体" w:cs="宋体" w:hint="eastAsia"/>
                <w:color w:val="000000"/>
                <w:kern w:val="0"/>
                <w:sz w:val="20"/>
                <w:szCs w:val="20"/>
              </w:rPr>
              <w:t>名老年人进行了能力评估，最终符合条件</w:t>
            </w:r>
            <w:r>
              <w:rPr>
                <w:rFonts w:ascii="宋体" w:hAnsi="宋体" w:cs="宋体" w:hint="eastAsia"/>
                <w:color w:val="000000"/>
                <w:kern w:val="0"/>
                <w:sz w:val="20"/>
                <w:szCs w:val="20"/>
              </w:rPr>
              <w:t>1</w:t>
            </w:r>
            <w:r>
              <w:rPr>
                <w:rFonts w:ascii="宋体" w:hAnsi="宋体" w:cs="宋体" w:hint="eastAsia"/>
                <w:color w:val="000000"/>
                <w:kern w:val="0"/>
                <w:sz w:val="20"/>
                <w:szCs w:val="20"/>
              </w:rPr>
              <w:t>人。经与该家属沟通，家属拒绝将老人送入养老机构集中照料。因此该项目资金未支出。</w:t>
            </w:r>
          </w:p>
        </w:tc>
      </w:tr>
      <w:tr w:rsidR="005F13A4">
        <w:trPr>
          <w:gridAfter w:val="1"/>
          <w:wAfter w:w="128" w:type="pct"/>
          <w:trHeight w:val="312"/>
        </w:trPr>
        <w:tc>
          <w:tcPr>
            <w:tcW w:w="18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8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82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138" w:type="pct"/>
            <w:gridSpan w:val="2"/>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4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824"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38" w:type="pct"/>
            <w:gridSpan w:val="2"/>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8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9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1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2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18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18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补助标准实际到位率</w:t>
            </w:r>
          </w:p>
        </w:tc>
        <w:tc>
          <w:tcPr>
            <w:tcW w:w="13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36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我局对符合政策的人员进行了摸排，共摸排符合条件的</w:t>
            </w:r>
            <w:r>
              <w:rPr>
                <w:rFonts w:ascii="宋体" w:hAnsi="宋体" w:cs="宋体" w:hint="eastAsia"/>
                <w:color w:val="000000"/>
                <w:kern w:val="0"/>
                <w:sz w:val="20"/>
                <w:szCs w:val="20"/>
              </w:rPr>
              <w:lastRenderedPageBreak/>
              <w:t>特殊困难老年人</w:t>
            </w:r>
            <w:r>
              <w:rPr>
                <w:rFonts w:ascii="宋体" w:hAnsi="宋体" w:cs="宋体" w:hint="eastAsia"/>
                <w:color w:val="000000"/>
                <w:kern w:val="0"/>
                <w:sz w:val="20"/>
                <w:szCs w:val="20"/>
              </w:rPr>
              <w:t>2</w:t>
            </w:r>
            <w:r>
              <w:rPr>
                <w:rFonts w:ascii="宋体" w:hAnsi="宋体" w:cs="宋体" w:hint="eastAsia"/>
                <w:color w:val="000000"/>
                <w:kern w:val="0"/>
                <w:sz w:val="20"/>
                <w:szCs w:val="20"/>
              </w:rPr>
              <w:t>人，并依据《老年人能力评估规范》对</w:t>
            </w:r>
            <w:r>
              <w:rPr>
                <w:rFonts w:ascii="宋体" w:hAnsi="宋体" w:cs="宋体" w:hint="eastAsia"/>
                <w:color w:val="000000"/>
                <w:kern w:val="0"/>
                <w:sz w:val="20"/>
                <w:szCs w:val="20"/>
              </w:rPr>
              <w:t>2</w:t>
            </w:r>
            <w:r>
              <w:rPr>
                <w:rFonts w:ascii="宋体" w:hAnsi="宋体" w:cs="宋体" w:hint="eastAsia"/>
                <w:color w:val="000000"/>
                <w:kern w:val="0"/>
                <w:sz w:val="20"/>
                <w:szCs w:val="20"/>
              </w:rPr>
              <w:t>名老年人进行了能力评估，最终符合条件</w:t>
            </w:r>
            <w:r>
              <w:rPr>
                <w:rFonts w:ascii="宋体" w:hAnsi="宋体" w:cs="宋体" w:hint="eastAsia"/>
                <w:color w:val="000000"/>
                <w:kern w:val="0"/>
                <w:sz w:val="20"/>
                <w:szCs w:val="20"/>
              </w:rPr>
              <w:t>1</w:t>
            </w:r>
            <w:r>
              <w:rPr>
                <w:rFonts w:ascii="宋体" w:hAnsi="宋体" w:cs="宋体" w:hint="eastAsia"/>
                <w:color w:val="000000"/>
                <w:kern w:val="0"/>
                <w:sz w:val="20"/>
                <w:szCs w:val="20"/>
              </w:rPr>
              <w:t>人。经与该家属沟通，家属拒绝将老人送入养老机构集中照料。因此该项目资金未支出。</w:t>
            </w:r>
          </w:p>
        </w:tc>
        <w:tc>
          <w:tcPr>
            <w:tcW w:w="128" w:type="pct"/>
            <w:vAlign w:val="center"/>
          </w:tcPr>
          <w:p w:rsidR="005F13A4" w:rsidRDefault="005F13A4">
            <w:pPr>
              <w:widowControl/>
              <w:jc w:val="left"/>
              <w:rPr>
                <w:rFonts w:eastAsia="Times New Roman"/>
                <w:kern w:val="0"/>
                <w:sz w:val="20"/>
                <w:szCs w:val="20"/>
              </w:rPr>
            </w:pPr>
          </w:p>
        </w:tc>
      </w:tr>
      <w:tr w:rsidR="005F13A4">
        <w:trPr>
          <w:trHeight w:val="400"/>
        </w:trPr>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w:t>
            </w:r>
            <w:r>
              <w:rPr>
                <w:rFonts w:ascii="宋体" w:hAnsi="宋体" w:cs="宋体" w:hint="eastAsia"/>
                <w:color w:val="000000"/>
                <w:kern w:val="0"/>
                <w:sz w:val="20"/>
                <w:szCs w:val="20"/>
              </w:rPr>
              <w:lastRenderedPageBreak/>
              <w:t>量指标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依据《老年人能力评估规范》国家标准，对申请享受</w:t>
            </w:r>
            <w:r>
              <w:rPr>
                <w:rFonts w:ascii="宋体" w:hAnsi="宋体" w:cs="宋体" w:hint="eastAsia"/>
                <w:color w:val="000000"/>
                <w:kern w:val="0"/>
                <w:sz w:val="20"/>
                <w:szCs w:val="20"/>
              </w:rPr>
              <w:lastRenderedPageBreak/>
              <w:t>待遇的救助对象开展综合能力评估的覆盖率</w:t>
            </w:r>
          </w:p>
        </w:tc>
        <w:tc>
          <w:tcPr>
            <w:tcW w:w="13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=10</w:t>
            </w:r>
            <w:r>
              <w:rPr>
                <w:rFonts w:ascii="宋体" w:hAnsi="宋体" w:cs="宋体" w:hint="eastAsia"/>
                <w:color w:val="000000"/>
                <w:kern w:val="0"/>
                <w:sz w:val="20"/>
                <w:szCs w:val="20"/>
              </w:rPr>
              <w:lastRenderedPageBreak/>
              <w:t>0%</w:t>
            </w:r>
          </w:p>
        </w:tc>
        <w:tc>
          <w:tcPr>
            <w:tcW w:w="36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w:t>
            </w:r>
            <w:r>
              <w:rPr>
                <w:rFonts w:ascii="宋体" w:hAnsi="宋体" w:cs="宋体" w:hint="eastAsia"/>
                <w:color w:val="000000"/>
                <w:kern w:val="0"/>
                <w:sz w:val="20"/>
                <w:szCs w:val="20"/>
              </w:rPr>
              <w:lastRenderedPageBreak/>
              <w:t>0%</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10</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我局</w:t>
            </w:r>
            <w:r>
              <w:rPr>
                <w:rFonts w:ascii="宋体" w:hAnsi="宋体" w:cs="宋体" w:hint="eastAsia"/>
                <w:color w:val="000000"/>
                <w:kern w:val="0"/>
                <w:sz w:val="20"/>
                <w:szCs w:val="20"/>
              </w:rPr>
              <w:lastRenderedPageBreak/>
              <w:t>对符合政策的人员进行了摸排，共摸排符合条件的特殊困难老年人</w:t>
            </w:r>
            <w:r>
              <w:rPr>
                <w:rFonts w:ascii="宋体" w:hAnsi="宋体" w:cs="宋体" w:hint="eastAsia"/>
                <w:color w:val="000000"/>
                <w:kern w:val="0"/>
                <w:sz w:val="20"/>
                <w:szCs w:val="20"/>
              </w:rPr>
              <w:t>2</w:t>
            </w:r>
            <w:r>
              <w:rPr>
                <w:rFonts w:ascii="宋体" w:hAnsi="宋体" w:cs="宋体" w:hint="eastAsia"/>
                <w:color w:val="000000"/>
                <w:kern w:val="0"/>
                <w:sz w:val="20"/>
                <w:szCs w:val="20"/>
              </w:rPr>
              <w:t>人，并依据《老年人能力评估规范》对</w:t>
            </w:r>
            <w:r>
              <w:rPr>
                <w:rFonts w:ascii="宋体" w:hAnsi="宋体" w:cs="宋体" w:hint="eastAsia"/>
                <w:color w:val="000000"/>
                <w:kern w:val="0"/>
                <w:sz w:val="20"/>
                <w:szCs w:val="20"/>
              </w:rPr>
              <w:t>2</w:t>
            </w:r>
            <w:r>
              <w:rPr>
                <w:rFonts w:ascii="宋体" w:hAnsi="宋体" w:cs="宋体" w:hint="eastAsia"/>
                <w:color w:val="000000"/>
                <w:kern w:val="0"/>
                <w:sz w:val="20"/>
                <w:szCs w:val="20"/>
              </w:rPr>
              <w:t>名老年人进行了能力评估，最终符合条件</w:t>
            </w:r>
            <w:r>
              <w:rPr>
                <w:rFonts w:ascii="宋体" w:hAnsi="宋体" w:cs="宋体" w:hint="eastAsia"/>
                <w:color w:val="000000"/>
                <w:kern w:val="0"/>
                <w:sz w:val="20"/>
                <w:szCs w:val="20"/>
              </w:rPr>
              <w:t>1</w:t>
            </w:r>
            <w:r>
              <w:rPr>
                <w:rFonts w:ascii="宋体" w:hAnsi="宋体" w:cs="宋体" w:hint="eastAsia"/>
                <w:color w:val="000000"/>
                <w:kern w:val="0"/>
                <w:sz w:val="20"/>
                <w:szCs w:val="20"/>
              </w:rPr>
              <w:t>人。经与该家属沟通，家属拒绝将老人送入养</w:t>
            </w:r>
            <w:r>
              <w:rPr>
                <w:rFonts w:ascii="宋体" w:hAnsi="宋体" w:cs="宋体" w:hint="eastAsia"/>
                <w:color w:val="000000"/>
                <w:kern w:val="0"/>
                <w:sz w:val="20"/>
                <w:szCs w:val="20"/>
              </w:rPr>
              <w:lastRenderedPageBreak/>
              <w:t>老机构集中照料。因此该项目资金未支出。</w:t>
            </w:r>
          </w:p>
        </w:tc>
        <w:tc>
          <w:tcPr>
            <w:tcW w:w="128" w:type="pct"/>
            <w:vAlign w:val="center"/>
          </w:tcPr>
          <w:p w:rsidR="005F13A4" w:rsidRDefault="005F13A4">
            <w:pPr>
              <w:widowControl/>
              <w:jc w:val="left"/>
              <w:rPr>
                <w:rFonts w:eastAsia="Times New Roman"/>
                <w:kern w:val="0"/>
                <w:sz w:val="20"/>
                <w:szCs w:val="20"/>
              </w:rPr>
            </w:pPr>
          </w:p>
        </w:tc>
      </w:tr>
      <w:tr w:rsidR="005F13A4">
        <w:trPr>
          <w:trHeight w:val="400"/>
        </w:trPr>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符合条件且自愿申请入住的老年人当年纳入救助保障范围（含纳入轮候机制）</w:t>
            </w:r>
          </w:p>
        </w:tc>
        <w:tc>
          <w:tcPr>
            <w:tcW w:w="13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6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我局对</w:t>
            </w:r>
            <w:r>
              <w:rPr>
                <w:rFonts w:ascii="宋体" w:hAnsi="宋体" w:cs="宋体" w:hint="eastAsia"/>
                <w:color w:val="000000"/>
                <w:kern w:val="0"/>
                <w:sz w:val="20"/>
                <w:szCs w:val="20"/>
              </w:rPr>
              <w:t>符合政策的人员进行了摸排，共摸排符合条件的特殊困难老年人</w:t>
            </w:r>
            <w:r>
              <w:rPr>
                <w:rFonts w:ascii="宋体" w:hAnsi="宋体" w:cs="宋体" w:hint="eastAsia"/>
                <w:color w:val="000000"/>
                <w:kern w:val="0"/>
                <w:sz w:val="20"/>
                <w:szCs w:val="20"/>
              </w:rPr>
              <w:t>2</w:t>
            </w:r>
            <w:r>
              <w:rPr>
                <w:rFonts w:ascii="宋体" w:hAnsi="宋体" w:cs="宋体" w:hint="eastAsia"/>
                <w:color w:val="000000"/>
                <w:kern w:val="0"/>
                <w:sz w:val="20"/>
                <w:szCs w:val="20"/>
              </w:rPr>
              <w:t>人，并依据《老年人能力评估规范》对</w:t>
            </w:r>
            <w:r>
              <w:rPr>
                <w:rFonts w:ascii="宋体" w:hAnsi="宋体" w:cs="宋体" w:hint="eastAsia"/>
                <w:color w:val="000000"/>
                <w:kern w:val="0"/>
                <w:sz w:val="20"/>
                <w:szCs w:val="20"/>
              </w:rPr>
              <w:t>2</w:t>
            </w:r>
            <w:r>
              <w:rPr>
                <w:rFonts w:ascii="宋体" w:hAnsi="宋体" w:cs="宋体" w:hint="eastAsia"/>
                <w:color w:val="000000"/>
                <w:kern w:val="0"/>
                <w:sz w:val="20"/>
                <w:szCs w:val="20"/>
              </w:rPr>
              <w:t>名老年人进行了能力评估，最终符合</w:t>
            </w:r>
            <w:r>
              <w:rPr>
                <w:rFonts w:ascii="宋体" w:hAnsi="宋体" w:cs="宋体" w:hint="eastAsia"/>
                <w:color w:val="000000"/>
                <w:kern w:val="0"/>
                <w:sz w:val="20"/>
                <w:szCs w:val="20"/>
              </w:rPr>
              <w:lastRenderedPageBreak/>
              <w:t>条件</w:t>
            </w:r>
            <w:r>
              <w:rPr>
                <w:rFonts w:ascii="宋体" w:hAnsi="宋体" w:cs="宋体" w:hint="eastAsia"/>
                <w:color w:val="000000"/>
                <w:kern w:val="0"/>
                <w:sz w:val="20"/>
                <w:szCs w:val="20"/>
              </w:rPr>
              <w:t>1</w:t>
            </w:r>
            <w:r>
              <w:rPr>
                <w:rFonts w:ascii="宋体" w:hAnsi="宋体" w:cs="宋体" w:hint="eastAsia"/>
                <w:color w:val="000000"/>
                <w:kern w:val="0"/>
                <w:sz w:val="20"/>
                <w:szCs w:val="20"/>
              </w:rPr>
              <w:t>人。经与该家属沟通，家属拒绝将老人送入养老机构集中照料。因此该项目资金未支出。</w:t>
            </w:r>
          </w:p>
        </w:tc>
        <w:tc>
          <w:tcPr>
            <w:tcW w:w="128" w:type="pct"/>
            <w:vAlign w:val="center"/>
          </w:tcPr>
          <w:p w:rsidR="005F13A4" w:rsidRDefault="005F13A4">
            <w:pPr>
              <w:widowControl/>
              <w:jc w:val="left"/>
              <w:rPr>
                <w:rFonts w:eastAsia="Times New Roman"/>
                <w:kern w:val="0"/>
                <w:sz w:val="20"/>
                <w:szCs w:val="20"/>
              </w:rPr>
            </w:pPr>
          </w:p>
        </w:tc>
      </w:tr>
      <w:tr w:rsidR="005F13A4">
        <w:trPr>
          <w:trHeight w:val="400"/>
        </w:trPr>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养老机构护理人员人数与入住的失能老年人人数的比例</w:t>
            </w:r>
          </w:p>
        </w:tc>
        <w:tc>
          <w:tcPr>
            <w:tcW w:w="13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&gt;=20%</w:t>
            </w:r>
          </w:p>
        </w:tc>
        <w:tc>
          <w:tcPr>
            <w:tcW w:w="36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我局对符合政策的人员进行了摸排，共摸排符合条件的特殊困难老年人</w:t>
            </w:r>
            <w:r>
              <w:rPr>
                <w:rFonts w:ascii="宋体" w:hAnsi="宋体" w:cs="宋体" w:hint="eastAsia"/>
                <w:color w:val="000000"/>
                <w:kern w:val="0"/>
                <w:sz w:val="20"/>
                <w:szCs w:val="20"/>
              </w:rPr>
              <w:t>2</w:t>
            </w:r>
            <w:r>
              <w:rPr>
                <w:rFonts w:ascii="宋体" w:hAnsi="宋体" w:cs="宋体" w:hint="eastAsia"/>
                <w:color w:val="000000"/>
                <w:kern w:val="0"/>
                <w:sz w:val="20"/>
                <w:szCs w:val="20"/>
              </w:rPr>
              <w:t>人，并依据《老年人能力评估</w:t>
            </w:r>
            <w:r>
              <w:rPr>
                <w:rFonts w:ascii="宋体" w:hAnsi="宋体" w:cs="宋体" w:hint="eastAsia"/>
                <w:color w:val="000000"/>
                <w:kern w:val="0"/>
                <w:sz w:val="20"/>
                <w:szCs w:val="20"/>
              </w:rPr>
              <w:lastRenderedPageBreak/>
              <w:t>规范》对</w:t>
            </w:r>
            <w:r>
              <w:rPr>
                <w:rFonts w:ascii="宋体" w:hAnsi="宋体" w:cs="宋体" w:hint="eastAsia"/>
                <w:color w:val="000000"/>
                <w:kern w:val="0"/>
                <w:sz w:val="20"/>
                <w:szCs w:val="20"/>
              </w:rPr>
              <w:t>2</w:t>
            </w:r>
            <w:r>
              <w:rPr>
                <w:rFonts w:ascii="宋体" w:hAnsi="宋体" w:cs="宋体" w:hint="eastAsia"/>
                <w:color w:val="000000"/>
                <w:kern w:val="0"/>
                <w:sz w:val="20"/>
                <w:szCs w:val="20"/>
              </w:rPr>
              <w:t>名老年人进行了能力评估，最终符合条件</w:t>
            </w:r>
            <w:r>
              <w:rPr>
                <w:rFonts w:ascii="宋体" w:hAnsi="宋体" w:cs="宋体" w:hint="eastAsia"/>
                <w:color w:val="000000"/>
                <w:kern w:val="0"/>
                <w:sz w:val="20"/>
                <w:szCs w:val="20"/>
              </w:rPr>
              <w:t>1</w:t>
            </w:r>
            <w:r>
              <w:rPr>
                <w:rFonts w:ascii="宋体" w:hAnsi="宋体" w:cs="宋体" w:hint="eastAsia"/>
                <w:color w:val="000000"/>
                <w:kern w:val="0"/>
                <w:sz w:val="20"/>
                <w:szCs w:val="20"/>
              </w:rPr>
              <w:t>人。经与该家属沟通，家属拒绝将老人送入养老机构集中照料。因此该项目资金未支出。</w:t>
            </w:r>
          </w:p>
        </w:tc>
        <w:tc>
          <w:tcPr>
            <w:tcW w:w="128" w:type="pct"/>
            <w:vAlign w:val="center"/>
          </w:tcPr>
          <w:p w:rsidR="005F13A4" w:rsidRDefault="005F13A4">
            <w:pPr>
              <w:widowControl/>
              <w:jc w:val="left"/>
              <w:rPr>
                <w:rFonts w:eastAsia="Times New Roman"/>
                <w:kern w:val="0"/>
                <w:sz w:val="20"/>
                <w:szCs w:val="20"/>
              </w:rPr>
            </w:pPr>
          </w:p>
        </w:tc>
      </w:tr>
      <w:tr w:rsidR="005F13A4">
        <w:trPr>
          <w:trHeight w:val="400"/>
        </w:trPr>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补助资金按时发放率</w:t>
            </w:r>
          </w:p>
        </w:tc>
        <w:tc>
          <w:tcPr>
            <w:tcW w:w="13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36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我局对符合政策的人员进行了摸排，共摸排符合条件的</w:t>
            </w:r>
            <w:r>
              <w:rPr>
                <w:rFonts w:ascii="宋体" w:hAnsi="宋体" w:cs="宋体" w:hint="eastAsia"/>
                <w:color w:val="000000"/>
                <w:kern w:val="0"/>
                <w:sz w:val="20"/>
                <w:szCs w:val="20"/>
              </w:rPr>
              <w:lastRenderedPageBreak/>
              <w:t>特殊困难老年人</w:t>
            </w:r>
            <w:r>
              <w:rPr>
                <w:rFonts w:ascii="宋体" w:hAnsi="宋体" w:cs="宋体" w:hint="eastAsia"/>
                <w:color w:val="000000"/>
                <w:kern w:val="0"/>
                <w:sz w:val="20"/>
                <w:szCs w:val="20"/>
              </w:rPr>
              <w:t>2</w:t>
            </w:r>
            <w:r>
              <w:rPr>
                <w:rFonts w:ascii="宋体" w:hAnsi="宋体" w:cs="宋体" w:hint="eastAsia"/>
                <w:color w:val="000000"/>
                <w:kern w:val="0"/>
                <w:sz w:val="20"/>
                <w:szCs w:val="20"/>
              </w:rPr>
              <w:t>人，并依据《老年人能力评估规范》对</w:t>
            </w:r>
            <w:r>
              <w:rPr>
                <w:rFonts w:ascii="宋体" w:hAnsi="宋体" w:cs="宋体" w:hint="eastAsia"/>
                <w:color w:val="000000"/>
                <w:kern w:val="0"/>
                <w:sz w:val="20"/>
                <w:szCs w:val="20"/>
              </w:rPr>
              <w:t>2</w:t>
            </w:r>
            <w:r>
              <w:rPr>
                <w:rFonts w:ascii="宋体" w:hAnsi="宋体" w:cs="宋体" w:hint="eastAsia"/>
                <w:color w:val="000000"/>
                <w:kern w:val="0"/>
                <w:sz w:val="20"/>
                <w:szCs w:val="20"/>
              </w:rPr>
              <w:t>名老年人进行了能力评估，最终符合条件</w:t>
            </w:r>
            <w:r>
              <w:rPr>
                <w:rFonts w:ascii="宋体" w:hAnsi="宋体" w:cs="宋体" w:hint="eastAsia"/>
                <w:color w:val="000000"/>
                <w:kern w:val="0"/>
                <w:sz w:val="20"/>
                <w:szCs w:val="20"/>
              </w:rPr>
              <w:t>1</w:t>
            </w:r>
            <w:r>
              <w:rPr>
                <w:rFonts w:ascii="宋体" w:hAnsi="宋体" w:cs="宋体" w:hint="eastAsia"/>
                <w:color w:val="000000"/>
                <w:kern w:val="0"/>
                <w:sz w:val="20"/>
                <w:szCs w:val="20"/>
              </w:rPr>
              <w:t>人。经与该家属沟通，家属拒绝将老人送入养老机构集中照料。因此该项目资金未支出。</w:t>
            </w:r>
          </w:p>
        </w:tc>
        <w:tc>
          <w:tcPr>
            <w:tcW w:w="128" w:type="pct"/>
            <w:vAlign w:val="center"/>
          </w:tcPr>
          <w:p w:rsidR="005F13A4" w:rsidRDefault="005F13A4">
            <w:pPr>
              <w:widowControl/>
              <w:jc w:val="left"/>
              <w:rPr>
                <w:rFonts w:eastAsia="Times New Roman"/>
                <w:kern w:val="0"/>
                <w:sz w:val="20"/>
                <w:szCs w:val="20"/>
              </w:rPr>
            </w:pPr>
          </w:p>
        </w:tc>
      </w:tr>
      <w:tr w:rsidR="005F13A4">
        <w:trPr>
          <w:trHeight w:val="400"/>
        </w:trPr>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w:t>
            </w:r>
            <w:r>
              <w:rPr>
                <w:rFonts w:ascii="宋体" w:hAnsi="宋体" w:cs="宋体" w:hint="eastAsia"/>
                <w:color w:val="000000"/>
                <w:kern w:val="0"/>
                <w:sz w:val="20"/>
                <w:szCs w:val="20"/>
              </w:rPr>
              <w:lastRenderedPageBreak/>
              <w:t>效指标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补助发放和服务情况两个工作日内录入全国养老服</w:t>
            </w:r>
            <w:r>
              <w:rPr>
                <w:rFonts w:ascii="宋体" w:hAnsi="宋体" w:cs="宋体" w:hint="eastAsia"/>
                <w:color w:val="000000"/>
                <w:kern w:val="0"/>
                <w:sz w:val="20"/>
                <w:szCs w:val="20"/>
              </w:rPr>
              <w:lastRenderedPageBreak/>
              <w:t>务信息系统率</w:t>
            </w:r>
          </w:p>
        </w:tc>
        <w:tc>
          <w:tcPr>
            <w:tcW w:w="13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&gt;=9</w:t>
            </w:r>
            <w:r>
              <w:rPr>
                <w:rFonts w:ascii="宋体" w:hAnsi="宋体" w:cs="宋体" w:hint="eastAsia"/>
                <w:color w:val="000000"/>
                <w:kern w:val="0"/>
                <w:sz w:val="20"/>
                <w:szCs w:val="20"/>
              </w:rPr>
              <w:lastRenderedPageBreak/>
              <w:t>5%</w:t>
            </w:r>
          </w:p>
        </w:tc>
        <w:tc>
          <w:tcPr>
            <w:tcW w:w="36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w:t>
            </w:r>
            <w:r>
              <w:rPr>
                <w:rFonts w:ascii="宋体" w:hAnsi="宋体" w:cs="宋体" w:hint="eastAsia"/>
                <w:color w:val="000000"/>
                <w:kern w:val="0"/>
                <w:sz w:val="20"/>
                <w:szCs w:val="20"/>
              </w:rPr>
              <w:lastRenderedPageBreak/>
              <w:t>0%</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5</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我局</w:t>
            </w:r>
            <w:r>
              <w:rPr>
                <w:rFonts w:ascii="宋体" w:hAnsi="宋体" w:cs="宋体" w:hint="eastAsia"/>
                <w:color w:val="000000"/>
                <w:kern w:val="0"/>
                <w:sz w:val="20"/>
                <w:szCs w:val="20"/>
              </w:rPr>
              <w:lastRenderedPageBreak/>
              <w:t>对符合政策的人员进行了摸排，共摸排符合条件的特殊困难老年人</w:t>
            </w:r>
            <w:r>
              <w:rPr>
                <w:rFonts w:ascii="宋体" w:hAnsi="宋体" w:cs="宋体" w:hint="eastAsia"/>
                <w:color w:val="000000"/>
                <w:kern w:val="0"/>
                <w:sz w:val="20"/>
                <w:szCs w:val="20"/>
              </w:rPr>
              <w:t>2</w:t>
            </w:r>
            <w:r>
              <w:rPr>
                <w:rFonts w:ascii="宋体" w:hAnsi="宋体" w:cs="宋体" w:hint="eastAsia"/>
                <w:color w:val="000000"/>
                <w:kern w:val="0"/>
                <w:sz w:val="20"/>
                <w:szCs w:val="20"/>
              </w:rPr>
              <w:t>人，并依据《老年人能力评估规范》对</w:t>
            </w:r>
            <w:r>
              <w:rPr>
                <w:rFonts w:ascii="宋体" w:hAnsi="宋体" w:cs="宋体" w:hint="eastAsia"/>
                <w:color w:val="000000"/>
                <w:kern w:val="0"/>
                <w:sz w:val="20"/>
                <w:szCs w:val="20"/>
              </w:rPr>
              <w:t>2</w:t>
            </w:r>
            <w:r>
              <w:rPr>
                <w:rFonts w:ascii="宋体" w:hAnsi="宋体" w:cs="宋体" w:hint="eastAsia"/>
                <w:color w:val="000000"/>
                <w:kern w:val="0"/>
                <w:sz w:val="20"/>
                <w:szCs w:val="20"/>
              </w:rPr>
              <w:t>名老年人进行了能力评估，最终符合条件</w:t>
            </w:r>
            <w:r>
              <w:rPr>
                <w:rFonts w:ascii="宋体" w:hAnsi="宋体" w:cs="宋体" w:hint="eastAsia"/>
                <w:color w:val="000000"/>
                <w:kern w:val="0"/>
                <w:sz w:val="20"/>
                <w:szCs w:val="20"/>
              </w:rPr>
              <w:t>1</w:t>
            </w:r>
            <w:r>
              <w:rPr>
                <w:rFonts w:ascii="宋体" w:hAnsi="宋体" w:cs="宋体" w:hint="eastAsia"/>
                <w:color w:val="000000"/>
                <w:kern w:val="0"/>
                <w:sz w:val="20"/>
                <w:szCs w:val="20"/>
              </w:rPr>
              <w:t>人。经与该家属沟通，家属拒绝将老人送入养</w:t>
            </w:r>
            <w:r>
              <w:rPr>
                <w:rFonts w:ascii="宋体" w:hAnsi="宋体" w:cs="宋体" w:hint="eastAsia"/>
                <w:color w:val="000000"/>
                <w:kern w:val="0"/>
                <w:sz w:val="20"/>
                <w:szCs w:val="20"/>
              </w:rPr>
              <w:lastRenderedPageBreak/>
              <w:t>老机构集中照料。因此该项目资金未支出。</w:t>
            </w:r>
          </w:p>
        </w:tc>
        <w:tc>
          <w:tcPr>
            <w:tcW w:w="128" w:type="pct"/>
            <w:vAlign w:val="center"/>
          </w:tcPr>
          <w:p w:rsidR="005F13A4" w:rsidRDefault="005F13A4">
            <w:pPr>
              <w:widowControl/>
              <w:jc w:val="left"/>
              <w:rPr>
                <w:rFonts w:eastAsia="Times New Roman"/>
                <w:kern w:val="0"/>
                <w:sz w:val="20"/>
                <w:szCs w:val="20"/>
              </w:rPr>
            </w:pPr>
          </w:p>
        </w:tc>
      </w:tr>
      <w:tr w:rsidR="005F13A4">
        <w:trPr>
          <w:trHeight w:val="400"/>
        </w:trPr>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个人补助金额</w:t>
            </w:r>
          </w:p>
        </w:tc>
        <w:tc>
          <w:tcPr>
            <w:tcW w:w="13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&lt;2335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36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我局对符合政策的人员进行了摸排，共摸排符合条件的特殊困难老年人</w:t>
            </w:r>
            <w:r>
              <w:rPr>
                <w:rFonts w:ascii="宋体" w:hAnsi="宋体" w:cs="宋体" w:hint="eastAsia"/>
                <w:color w:val="000000"/>
                <w:kern w:val="0"/>
                <w:sz w:val="20"/>
                <w:szCs w:val="20"/>
              </w:rPr>
              <w:t>2</w:t>
            </w:r>
            <w:r>
              <w:rPr>
                <w:rFonts w:ascii="宋体" w:hAnsi="宋体" w:cs="宋体" w:hint="eastAsia"/>
                <w:color w:val="000000"/>
                <w:kern w:val="0"/>
                <w:sz w:val="20"/>
                <w:szCs w:val="20"/>
              </w:rPr>
              <w:t>人，并依据《老年人能力评估规范》对</w:t>
            </w:r>
            <w:r>
              <w:rPr>
                <w:rFonts w:ascii="宋体" w:hAnsi="宋体" w:cs="宋体" w:hint="eastAsia"/>
                <w:color w:val="000000"/>
                <w:kern w:val="0"/>
                <w:sz w:val="20"/>
                <w:szCs w:val="20"/>
              </w:rPr>
              <w:t>2</w:t>
            </w:r>
            <w:r>
              <w:rPr>
                <w:rFonts w:ascii="宋体" w:hAnsi="宋体" w:cs="宋体" w:hint="eastAsia"/>
                <w:color w:val="000000"/>
                <w:kern w:val="0"/>
                <w:sz w:val="20"/>
                <w:szCs w:val="20"/>
              </w:rPr>
              <w:t>名老年人进行了能力评估，最终符合</w:t>
            </w:r>
            <w:r>
              <w:rPr>
                <w:rFonts w:ascii="宋体" w:hAnsi="宋体" w:cs="宋体" w:hint="eastAsia"/>
                <w:color w:val="000000"/>
                <w:kern w:val="0"/>
                <w:sz w:val="20"/>
                <w:szCs w:val="20"/>
              </w:rPr>
              <w:lastRenderedPageBreak/>
              <w:t>条件</w:t>
            </w:r>
            <w:r>
              <w:rPr>
                <w:rFonts w:ascii="宋体" w:hAnsi="宋体" w:cs="宋体" w:hint="eastAsia"/>
                <w:color w:val="000000"/>
                <w:kern w:val="0"/>
                <w:sz w:val="20"/>
                <w:szCs w:val="20"/>
              </w:rPr>
              <w:t>1</w:t>
            </w:r>
            <w:r>
              <w:rPr>
                <w:rFonts w:ascii="宋体" w:hAnsi="宋体" w:cs="宋体" w:hint="eastAsia"/>
                <w:color w:val="000000"/>
                <w:kern w:val="0"/>
                <w:sz w:val="20"/>
                <w:szCs w:val="20"/>
              </w:rPr>
              <w:t>人。经与</w:t>
            </w:r>
            <w:r>
              <w:rPr>
                <w:rFonts w:ascii="宋体" w:hAnsi="宋体" w:cs="宋体" w:hint="eastAsia"/>
                <w:color w:val="000000"/>
                <w:kern w:val="0"/>
                <w:sz w:val="20"/>
                <w:szCs w:val="20"/>
              </w:rPr>
              <w:t>该家属沟通，家属拒绝将老人送入养老机构集中照料。因此该项目资金未支出。</w:t>
            </w:r>
          </w:p>
        </w:tc>
        <w:tc>
          <w:tcPr>
            <w:tcW w:w="128" w:type="pct"/>
            <w:vAlign w:val="center"/>
          </w:tcPr>
          <w:p w:rsidR="005F13A4" w:rsidRDefault="005F13A4">
            <w:pPr>
              <w:widowControl/>
              <w:jc w:val="left"/>
              <w:rPr>
                <w:rFonts w:eastAsia="Times New Roman"/>
                <w:kern w:val="0"/>
                <w:sz w:val="20"/>
                <w:szCs w:val="20"/>
              </w:rPr>
            </w:pPr>
          </w:p>
        </w:tc>
      </w:tr>
      <w:tr w:rsidR="005F13A4">
        <w:trPr>
          <w:trHeight w:val="400"/>
        </w:trPr>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养老机构绩效补贴金额</w:t>
            </w:r>
          </w:p>
        </w:tc>
        <w:tc>
          <w:tcPr>
            <w:tcW w:w="13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&lt;700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机构</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36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机构</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我局对符合政策的人员进行了摸排，共摸排符合条件的特殊困难老年人</w:t>
            </w:r>
            <w:r>
              <w:rPr>
                <w:rFonts w:ascii="宋体" w:hAnsi="宋体" w:cs="宋体" w:hint="eastAsia"/>
                <w:color w:val="000000"/>
                <w:kern w:val="0"/>
                <w:sz w:val="20"/>
                <w:szCs w:val="20"/>
              </w:rPr>
              <w:t>2</w:t>
            </w:r>
            <w:r>
              <w:rPr>
                <w:rFonts w:ascii="宋体" w:hAnsi="宋体" w:cs="宋体" w:hint="eastAsia"/>
                <w:color w:val="000000"/>
                <w:kern w:val="0"/>
                <w:sz w:val="20"/>
                <w:szCs w:val="20"/>
              </w:rPr>
              <w:t>人，并依据《老年人能力评估</w:t>
            </w:r>
            <w:r>
              <w:rPr>
                <w:rFonts w:ascii="宋体" w:hAnsi="宋体" w:cs="宋体" w:hint="eastAsia"/>
                <w:color w:val="000000"/>
                <w:kern w:val="0"/>
                <w:sz w:val="20"/>
                <w:szCs w:val="20"/>
              </w:rPr>
              <w:lastRenderedPageBreak/>
              <w:t>规范》对</w:t>
            </w:r>
            <w:r>
              <w:rPr>
                <w:rFonts w:ascii="宋体" w:hAnsi="宋体" w:cs="宋体" w:hint="eastAsia"/>
                <w:color w:val="000000"/>
                <w:kern w:val="0"/>
                <w:sz w:val="20"/>
                <w:szCs w:val="20"/>
              </w:rPr>
              <w:t>2</w:t>
            </w:r>
            <w:r>
              <w:rPr>
                <w:rFonts w:ascii="宋体" w:hAnsi="宋体" w:cs="宋体" w:hint="eastAsia"/>
                <w:color w:val="000000"/>
                <w:kern w:val="0"/>
                <w:sz w:val="20"/>
                <w:szCs w:val="20"/>
              </w:rPr>
              <w:t>名老年人进行了能力评估，最终符合条件</w:t>
            </w:r>
            <w:r>
              <w:rPr>
                <w:rFonts w:ascii="宋体" w:hAnsi="宋体" w:cs="宋体" w:hint="eastAsia"/>
                <w:color w:val="000000"/>
                <w:kern w:val="0"/>
                <w:sz w:val="20"/>
                <w:szCs w:val="20"/>
              </w:rPr>
              <w:t>1</w:t>
            </w:r>
            <w:r>
              <w:rPr>
                <w:rFonts w:ascii="宋体" w:hAnsi="宋体" w:cs="宋体" w:hint="eastAsia"/>
                <w:color w:val="000000"/>
                <w:kern w:val="0"/>
                <w:sz w:val="20"/>
                <w:szCs w:val="20"/>
              </w:rPr>
              <w:t>人。经与该家属沟通，家属拒绝将老人送入养老机构集中照料。因此该项目资金未支出。</w:t>
            </w:r>
          </w:p>
        </w:tc>
        <w:tc>
          <w:tcPr>
            <w:tcW w:w="128" w:type="pct"/>
            <w:vAlign w:val="center"/>
          </w:tcPr>
          <w:p w:rsidR="005F13A4" w:rsidRDefault="005F13A4">
            <w:pPr>
              <w:widowControl/>
              <w:jc w:val="left"/>
              <w:rPr>
                <w:rFonts w:eastAsia="Times New Roman"/>
                <w:kern w:val="0"/>
                <w:sz w:val="20"/>
                <w:szCs w:val="20"/>
              </w:rPr>
            </w:pPr>
          </w:p>
        </w:tc>
      </w:tr>
      <w:tr w:rsidR="005F13A4">
        <w:trPr>
          <w:trHeight w:val="400"/>
        </w:trPr>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rsidR="005F13A4" w:rsidRDefault="005F13A4">
            <w:pPr>
              <w:widowControl/>
              <w:jc w:val="left"/>
              <w:rPr>
                <w:rFonts w:eastAsia="Times New Roman"/>
                <w:kern w:val="0"/>
                <w:sz w:val="20"/>
                <w:szCs w:val="20"/>
              </w:rPr>
            </w:pPr>
          </w:p>
        </w:tc>
      </w:tr>
      <w:tr w:rsidR="005F13A4">
        <w:trPr>
          <w:trHeight w:val="400"/>
        </w:trPr>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w:t>
            </w:r>
            <w:r>
              <w:rPr>
                <w:rFonts w:ascii="宋体" w:hAnsi="宋体" w:cs="宋体" w:hint="eastAsia"/>
                <w:color w:val="000000"/>
                <w:kern w:val="0"/>
                <w:sz w:val="20"/>
                <w:szCs w:val="20"/>
              </w:rPr>
              <w:lastRenderedPageBreak/>
              <w:t>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13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rsidR="005F13A4" w:rsidRDefault="005F13A4">
            <w:pPr>
              <w:widowControl/>
              <w:jc w:val="left"/>
              <w:rPr>
                <w:rFonts w:eastAsia="Times New Roman"/>
                <w:kern w:val="0"/>
                <w:sz w:val="20"/>
                <w:szCs w:val="20"/>
              </w:rPr>
            </w:pPr>
          </w:p>
        </w:tc>
      </w:tr>
      <w:tr w:rsidR="005F13A4">
        <w:trPr>
          <w:trHeight w:val="400"/>
        </w:trPr>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rsidR="005F13A4" w:rsidRDefault="005F13A4">
            <w:pPr>
              <w:widowControl/>
              <w:jc w:val="left"/>
              <w:rPr>
                <w:rFonts w:eastAsia="Times New Roman"/>
                <w:kern w:val="0"/>
                <w:sz w:val="20"/>
                <w:szCs w:val="20"/>
              </w:rPr>
            </w:pPr>
          </w:p>
        </w:tc>
      </w:tr>
      <w:tr w:rsidR="005F13A4">
        <w:trPr>
          <w:trHeight w:val="400"/>
        </w:trPr>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经济困难老年人基本养老服务救助政策在当地的知晓率</w:t>
            </w:r>
          </w:p>
        </w:tc>
        <w:tc>
          <w:tcPr>
            <w:tcW w:w="13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明显提升</w:t>
            </w:r>
          </w:p>
        </w:tc>
        <w:tc>
          <w:tcPr>
            <w:tcW w:w="36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我局对符合政策的人员进行了摸排，共摸排符合条件的特殊困难老年人</w:t>
            </w:r>
            <w:r>
              <w:rPr>
                <w:rFonts w:ascii="宋体" w:hAnsi="宋体" w:cs="宋体" w:hint="eastAsia"/>
                <w:color w:val="000000"/>
                <w:kern w:val="0"/>
                <w:sz w:val="20"/>
                <w:szCs w:val="20"/>
              </w:rPr>
              <w:t>2</w:t>
            </w:r>
            <w:r>
              <w:rPr>
                <w:rFonts w:ascii="宋体" w:hAnsi="宋体" w:cs="宋体" w:hint="eastAsia"/>
                <w:color w:val="000000"/>
                <w:kern w:val="0"/>
                <w:sz w:val="20"/>
                <w:szCs w:val="20"/>
              </w:rPr>
              <w:t>人，并依据《老年人能力评估规范》对</w:t>
            </w:r>
            <w:r>
              <w:rPr>
                <w:rFonts w:ascii="宋体" w:hAnsi="宋体" w:cs="宋体" w:hint="eastAsia"/>
                <w:color w:val="000000"/>
                <w:kern w:val="0"/>
                <w:sz w:val="20"/>
                <w:szCs w:val="20"/>
              </w:rPr>
              <w:t>2</w:t>
            </w:r>
            <w:r>
              <w:rPr>
                <w:rFonts w:ascii="宋体" w:hAnsi="宋体" w:cs="宋体" w:hint="eastAsia"/>
                <w:color w:val="000000"/>
                <w:kern w:val="0"/>
                <w:sz w:val="20"/>
                <w:szCs w:val="20"/>
              </w:rPr>
              <w:t>名老年人进行了能力评估，最终符合条件</w:t>
            </w:r>
            <w:r>
              <w:rPr>
                <w:rFonts w:ascii="宋体" w:hAnsi="宋体" w:cs="宋体" w:hint="eastAsia"/>
                <w:color w:val="000000"/>
                <w:kern w:val="0"/>
                <w:sz w:val="20"/>
                <w:szCs w:val="20"/>
              </w:rPr>
              <w:t>1</w:t>
            </w:r>
            <w:r>
              <w:rPr>
                <w:rFonts w:ascii="宋体" w:hAnsi="宋体" w:cs="宋体" w:hint="eastAsia"/>
                <w:color w:val="000000"/>
                <w:kern w:val="0"/>
                <w:sz w:val="20"/>
                <w:szCs w:val="20"/>
              </w:rPr>
              <w:t>人。</w:t>
            </w:r>
            <w:r>
              <w:rPr>
                <w:rFonts w:ascii="宋体" w:hAnsi="宋体" w:cs="宋体" w:hint="eastAsia"/>
                <w:color w:val="000000"/>
                <w:kern w:val="0"/>
                <w:sz w:val="20"/>
                <w:szCs w:val="20"/>
              </w:rPr>
              <w:lastRenderedPageBreak/>
              <w:t>经与该家属沟通，家属拒绝将老人送入养老机构集中照料。因此该项目资金未支出。</w:t>
            </w:r>
          </w:p>
        </w:tc>
        <w:tc>
          <w:tcPr>
            <w:tcW w:w="128" w:type="pct"/>
            <w:vAlign w:val="center"/>
          </w:tcPr>
          <w:p w:rsidR="005F13A4" w:rsidRDefault="005F13A4">
            <w:pPr>
              <w:widowControl/>
              <w:jc w:val="left"/>
              <w:rPr>
                <w:rFonts w:eastAsia="Times New Roman"/>
                <w:kern w:val="0"/>
                <w:sz w:val="20"/>
                <w:szCs w:val="20"/>
              </w:rPr>
            </w:pPr>
          </w:p>
        </w:tc>
      </w:tr>
      <w:tr w:rsidR="005F13A4">
        <w:trPr>
          <w:trHeight w:val="400"/>
        </w:trPr>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rsidR="005F13A4" w:rsidRDefault="005F13A4">
            <w:pPr>
              <w:widowControl/>
              <w:jc w:val="left"/>
              <w:rPr>
                <w:rFonts w:eastAsia="Times New Roman"/>
                <w:kern w:val="0"/>
                <w:sz w:val="20"/>
                <w:szCs w:val="20"/>
              </w:rPr>
            </w:pPr>
          </w:p>
        </w:tc>
      </w:tr>
      <w:tr w:rsidR="005F13A4">
        <w:trPr>
          <w:trHeight w:val="400"/>
        </w:trPr>
        <w:tc>
          <w:tcPr>
            <w:tcW w:w="18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8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282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补助对象对集中照护正常实施的满意度</w:t>
            </w:r>
          </w:p>
        </w:tc>
        <w:tc>
          <w:tcPr>
            <w:tcW w:w="13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6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2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29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我局对符合政策的人员进行了摸排，共摸排符合条件的特殊困难老年人</w:t>
            </w:r>
            <w:r>
              <w:rPr>
                <w:rFonts w:ascii="宋体" w:hAnsi="宋体" w:cs="宋体" w:hint="eastAsia"/>
                <w:color w:val="000000"/>
                <w:kern w:val="0"/>
                <w:sz w:val="20"/>
                <w:szCs w:val="20"/>
              </w:rPr>
              <w:t>2</w:t>
            </w:r>
            <w:r>
              <w:rPr>
                <w:rFonts w:ascii="宋体" w:hAnsi="宋体" w:cs="宋体" w:hint="eastAsia"/>
                <w:color w:val="000000"/>
                <w:kern w:val="0"/>
                <w:sz w:val="20"/>
                <w:szCs w:val="20"/>
              </w:rPr>
              <w:t>人，并依据</w:t>
            </w:r>
            <w:r>
              <w:rPr>
                <w:rFonts w:ascii="宋体" w:hAnsi="宋体" w:cs="宋体" w:hint="eastAsia"/>
                <w:color w:val="000000"/>
                <w:kern w:val="0"/>
                <w:sz w:val="20"/>
                <w:szCs w:val="20"/>
              </w:rPr>
              <w:lastRenderedPageBreak/>
              <w:t>《老年人能力评估规范》对</w:t>
            </w:r>
            <w:r>
              <w:rPr>
                <w:rFonts w:ascii="宋体" w:hAnsi="宋体" w:cs="宋体" w:hint="eastAsia"/>
                <w:color w:val="000000"/>
                <w:kern w:val="0"/>
                <w:sz w:val="20"/>
                <w:szCs w:val="20"/>
              </w:rPr>
              <w:t>2</w:t>
            </w:r>
            <w:r>
              <w:rPr>
                <w:rFonts w:ascii="宋体" w:hAnsi="宋体" w:cs="宋体" w:hint="eastAsia"/>
                <w:color w:val="000000"/>
                <w:kern w:val="0"/>
                <w:sz w:val="20"/>
                <w:szCs w:val="20"/>
              </w:rPr>
              <w:t>名老年人进行了能力评估，最终符合条件</w:t>
            </w:r>
            <w:r>
              <w:rPr>
                <w:rFonts w:ascii="宋体" w:hAnsi="宋体" w:cs="宋体" w:hint="eastAsia"/>
                <w:color w:val="000000"/>
                <w:kern w:val="0"/>
                <w:sz w:val="20"/>
                <w:szCs w:val="20"/>
              </w:rPr>
              <w:t>1</w:t>
            </w:r>
            <w:r>
              <w:rPr>
                <w:rFonts w:ascii="宋体" w:hAnsi="宋体" w:cs="宋体" w:hint="eastAsia"/>
                <w:color w:val="000000"/>
                <w:kern w:val="0"/>
                <w:sz w:val="20"/>
                <w:szCs w:val="20"/>
              </w:rPr>
              <w:t>人。经与该家属沟通，家属拒绝将老人送入养老机构集中照料。因此该项目资金未支出。</w:t>
            </w:r>
          </w:p>
        </w:tc>
        <w:tc>
          <w:tcPr>
            <w:tcW w:w="128" w:type="pct"/>
            <w:vAlign w:val="center"/>
          </w:tcPr>
          <w:p w:rsidR="005F13A4" w:rsidRDefault="005F13A4">
            <w:pPr>
              <w:widowControl/>
              <w:jc w:val="left"/>
              <w:rPr>
                <w:rFonts w:eastAsia="Times New Roman"/>
                <w:kern w:val="0"/>
                <w:sz w:val="20"/>
                <w:szCs w:val="20"/>
              </w:rPr>
            </w:pPr>
          </w:p>
        </w:tc>
      </w:tr>
      <w:tr w:rsidR="005F13A4">
        <w:trPr>
          <w:trHeight w:val="280"/>
        </w:trPr>
        <w:tc>
          <w:tcPr>
            <w:tcW w:w="3887"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2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9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分</w:t>
            </w:r>
          </w:p>
        </w:tc>
        <w:tc>
          <w:tcPr>
            <w:tcW w:w="4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393"/>
        <w:gridCol w:w="394"/>
        <w:gridCol w:w="395"/>
        <w:gridCol w:w="1478"/>
        <w:gridCol w:w="1466"/>
        <w:gridCol w:w="699"/>
        <w:gridCol w:w="749"/>
        <w:gridCol w:w="661"/>
        <w:gridCol w:w="259"/>
        <w:gridCol w:w="248"/>
        <w:gridCol w:w="214"/>
        <w:gridCol w:w="372"/>
        <w:gridCol w:w="401"/>
        <w:gridCol w:w="572"/>
        <w:gridCol w:w="221"/>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6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w:t>
            </w:r>
            <w:r>
              <w:rPr>
                <w:rFonts w:ascii="宋体" w:hAnsi="宋体" w:cs="宋体" w:hint="eastAsia"/>
                <w:color w:val="000000"/>
                <w:kern w:val="0"/>
                <w:sz w:val="20"/>
                <w:szCs w:val="20"/>
              </w:rPr>
              <w:lastRenderedPageBreak/>
              <w:t>名称</w:t>
            </w:r>
          </w:p>
        </w:tc>
        <w:tc>
          <w:tcPr>
            <w:tcW w:w="4263"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2023</w:t>
            </w:r>
            <w:r>
              <w:rPr>
                <w:rFonts w:ascii="宋体" w:hAnsi="宋体" w:cs="宋体" w:hint="eastAsia"/>
                <w:color w:val="000000"/>
                <w:kern w:val="0"/>
                <w:sz w:val="20"/>
                <w:szCs w:val="20"/>
              </w:rPr>
              <w:t>年自治区财政孤残儿童照护服务补贴资金</w:t>
            </w:r>
          </w:p>
        </w:tc>
      </w:tr>
      <w:tr w:rsidR="005F13A4">
        <w:trPr>
          <w:gridAfter w:val="1"/>
          <w:wAfter w:w="88" w:type="pct"/>
          <w:trHeight w:val="280"/>
        </w:trPr>
        <w:tc>
          <w:tcPr>
            <w:tcW w:w="6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主管部门</w:t>
            </w:r>
          </w:p>
        </w:tc>
        <w:tc>
          <w:tcPr>
            <w:tcW w:w="2327"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6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67"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6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64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1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14.88</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14.88</w:t>
            </w:r>
          </w:p>
        </w:tc>
        <w:tc>
          <w:tcPr>
            <w:tcW w:w="6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8.07</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54.23%</w:t>
            </w:r>
          </w:p>
        </w:tc>
        <w:tc>
          <w:tcPr>
            <w:tcW w:w="3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5F13A4">
        <w:trPr>
          <w:gridAfter w:val="1"/>
          <w:wAfter w:w="88" w:type="pct"/>
          <w:trHeight w:val="440"/>
        </w:trPr>
        <w:tc>
          <w:tcPr>
            <w:tcW w:w="64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1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14.88</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14.88</w:t>
            </w:r>
          </w:p>
        </w:tc>
        <w:tc>
          <w:tcPr>
            <w:tcW w:w="6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8.07</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64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1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51"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37"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2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651"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开展机构内儿童、机构外孤残儿童生活照料、康复训练、送医救诊、生病看护、心理疏导、社会融入等各类服务，提升机构护理人员照料护理水平，满足孤残儿童的照护、护理、康复需求，提升孤残儿童的幸福感和获得感。</w:t>
            </w:r>
          </w:p>
        </w:tc>
        <w:tc>
          <w:tcPr>
            <w:tcW w:w="1937"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截止自评日，该项目实际使用资金</w:t>
            </w:r>
            <w:r>
              <w:rPr>
                <w:rFonts w:ascii="宋体" w:hAnsi="宋体" w:cs="宋体" w:hint="eastAsia"/>
                <w:color w:val="000000"/>
                <w:kern w:val="0"/>
                <w:sz w:val="20"/>
                <w:szCs w:val="20"/>
              </w:rPr>
              <w:t>8.07</w:t>
            </w:r>
            <w:r>
              <w:rPr>
                <w:rFonts w:ascii="宋体" w:hAnsi="宋体" w:cs="宋体" w:hint="eastAsia"/>
                <w:color w:val="000000"/>
                <w:kern w:val="0"/>
                <w:sz w:val="20"/>
                <w:szCs w:val="20"/>
              </w:rPr>
              <w:t>万。用于购买照料护理服务，提升机构护理人员照料护理水平，满足孤残儿童的照料、护理、康复需求，提高孤残儿童的幸福感、获得感。全年照料护理孤残儿童</w:t>
            </w:r>
            <w:r>
              <w:rPr>
                <w:rFonts w:ascii="宋体" w:hAnsi="宋体" w:cs="宋体" w:hint="eastAsia"/>
                <w:color w:val="000000"/>
                <w:kern w:val="0"/>
                <w:sz w:val="20"/>
                <w:szCs w:val="20"/>
              </w:rPr>
              <w:t>14</w:t>
            </w:r>
            <w:r>
              <w:rPr>
                <w:rFonts w:ascii="宋体" w:hAnsi="宋体" w:cs="宋体" w:hint="eastAsia"/>
                <w:color w:val="000000"/>
                <w:kern w:val="0"/>
                <w:sz w:val="20"/>
                <w:szCs w:val="20"/>
              </w:rPr>
              <w:t>人。</w:t>
            </w:r>
          </w:p>
        </w:tc>
      </w:tr>
      <w:tr w:rsidR="005F13A4">
        <w:trPr>
          <w:gridAfter w:val="1"/>
          <w:wAfter w:w="88" w:type="pct"/>
          <w:trHeight w:val="312"/>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7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1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2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7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1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9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6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6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照护服务辐射机构数</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2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发放照护服务补贴人数</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人</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人</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2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参与照护服务工作的护理人员人数</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&gt;=5</w:t>
            </w:r>
            <w:r>
              <w:rPr>
                <w:rFonts w:ascii="宋体" w:hAnsi="宋体" w:cs="宋体" w:hint="eastAsia"/>
                <w:color w:val="000000"/>
                <w:kern w:val="0"/>
                <w:sz w:val="20"/>
                <w:szCs w:val="20"/>
              </w:rPr>
              <w:t>人</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Pr>
                <w:rFonts w:ascii="宋体" w:hAnsi="宋体" w:cs="宋体" w:hint="eastAsia"/>
                <w:color w:val="000000"/>
                <w:kern w:val="0"/>
                <w:sz w:val="20"/>
                <w:szCs w:val="20"/>
              </w:rPr>
              <w:t>人</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2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享受照护服务补贴对象覆盖率</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2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照护服务开展及时率</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2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重残儿童和机构内</w:t>
            </w:r>
            <w:r>
              <w:rPr>
                <w:rFonts w:ascii="宋体" w:hAnsi="宋体" w:cs="宋体" w:hint="eastAsia"/>
                <w:color w:val="000000"/>
                <w:kern w:val="0"/>
                <w:sz w:val="20"/>
                <w:szCs w:val="20"/>
              </w:rPr>
              <w:t>0-3</w:t>
            </w:r>
            <w:r>
              <w:rPr>
                <w:rFonts w:ascii="宋体" w:hAnsi="宋体" w:cs="宋体" w:hint="eastAsia"/>
                <w:color w:val="000000"/>
                <w:kern w:val="0"/>
                <w:sz w:val="20"/>
                <w:szCs w:val="20"/>
              </w:rPr>
              <w:t>岁儿童照护服务费用</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=13.68</w:t>
            </w:r>
            <w:r>
              <w:rPr>
                <w:rFonts w:ascii="宋体" w:hAnsi="宋体" w:cs="宋体" w:hint="eastAsia"/>
                <w:color w:val="000000"/>
                <w:kern w:val="0"/>
                <w:sz w:val="20"/>
                <w:szCs w:val="20"/>
              </w:rPr>
              <w:t>万元</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=6.87</w:t>
            </w:r>
            <w:r>
              <w:rPr>
                <w:rFonts w:ascii="宋体" w:hAnsi="宋体" w:cs="宋体" w:hint="eastAsia"/>
                <w:color w:val="000000"/>
                <w:kern w:val="0"/>
                <w:sz w:val="20"/>
                <w:szCs w:val="20"/>
              </w:rPr>
              <w:t>万元</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未做好资金支付计划，资金未能及时支出</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2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机构内</w:t>
            </w:r>
            <w:r>
              <w:rPr>
                <w:rFonts w:ascii="宋体" w:hAnsi="宋体" w:cs="宋体" w:hint="eastAsia"/>
                <w:color w:val="000000"/>
                <w:kern w:val="0"/>
                <w:sz w:val="20"/>
                <w:szCs w:val="20"/>
              </w:rPr>
              <w:t>6</w:t>
            </w:r>
            <w:r>
              <w:rPr>
                <w:rFonts w:ascii="宋体" w:hAnsi="宋体" w:cs="宋体" w:hint="eastAsia"/>
                <w:color w:val="000000"/>
                <w:kern w:val="0"/>
                <w:sz w:val="20"/>
                <w:szCs w:val="20"/>
              </w:rPr>
              <w:t>岁以上健康儿童照护服务费用</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万元</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万元</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2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2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2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2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对儿童的照料、康复、护理水平</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逐步提升</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2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2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孤残儿童满意度</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1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39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80</w:t>
            </w:r>
            <w:r>
              <w:rPr>
                <w:rFonts w:ascii="宋体" w:hAnsi="宋体" w:cs="宋体" w:hint="eastAsia"/>
                <w:color w:val="000000"/>
                <w:kern w:val="0"/>
                <w:sz w:val="20"/>
                <w:szCs w:val="20"/>
              </w:rPr>
              <w:t>分</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94"/>
        <w:gridCol w:w="496"/>
        <w:gridCol w:w="503"/>
        <w:gridCol w:w="1111"/>
        <w:gridCol w:w="1108"/>
        <w:gridCol w:w="598"/>
        <w:gridCol w:w="816"/>
        <w:gridCol w:w="716"/>
        <w:gridCol w:w="268"/>
        <w:gridCol w:w="284"/>
        <w:gridCol w:w="374"/>
        <w:gridCol w:w="381"/>
        <w:gridCol w:w="435"/>
        <w:gridCol w:w="7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4"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年自治区彩票公益金支持政府购买乡镇街道未成年人保护工作</w:t>
            </w:r>
          </w:p>
        </w:tc>
      </w:tr>
      <w:tr w:rsidR="005F13A4">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77"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6"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2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45.00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90.00%</w:t>
            </w:r>
          </w:p>
        </w:tc>
        <w:tc>
          <w:tcPr>
            <w:tcW w:w="38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2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45.00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0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2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52"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86"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352"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根据《中华人民共和国未成年人保护法》、《关于印发〈自治州未成年人保护工作领导小组关于加强未成年人保护工作的实施意见〉的通知》（昌未保组〔</w:t>
            </w:r>
            <w:r>
              <w:rPr>
                <w:rFonts w:ascii="宋体" w:hAnsi="宋体" w:cs="宋体" w:hint="eastAsia"/>
                <w:color w:val="000000"/>
                <w:kern w:val="0"/>
                <w:sz w:val="20"/>
                <w:szCs w:val="20"/>
              </w:rPr>
              <w:t>2021</w:t>
            </w:r>
            <w:r>
              <w:rPr>
                <w:rFonts w:ascii="宋体" w:hAnsi="宋体" w:cs="宋体" w:hint="eastAsia"/>
                <w:color w:val="000000"/>
                <w:kern w:val="0"/>
                <w:sz w:val="20"/>
                <w:szCs w:val="20"/>
              </w:rPr>
              <w:t>〕</w:t>
            </w:r>
            <w:r>
              <w:rPr>
                <w:rFonts w:ascii="宋体" w:hAnsi="宋体" w:cs="宋体" w:hint="eastAsia"/>
                <w:color w:val="000000"/>
                <w:kern w:val="0"/>
                <w:sz w:val="20"/>
                <w:szCs w:val="20"/>
              </w:rPr>
              <w:t>1</w:t>
            </w:r>
            <w:r>
              <w:rPr>
                <w:rFonts w:ascii="宋体" w:hAnsi="宋体" w:cs="宋体" w:hint="eastAsia"/>
                <w:color w:val="000000"/>
                <w:kern w:val="0"/>
                <w:sz w:val="20"/>
                <w:szCs w:val="20"/>
              </w:rPr>
              <w:t>号）要求，按照“救助保护、教育保护、司法保护、就业保护、医疗保护、精神保护”六大任务要求，建立“救助保护工作小组、教育保护工作小组、司法保护工作小组、就业保护工作小组、医疗保护工作小组、精神保护工作小组”六大工作小组，推进三个乡镇（街道）未成年人各项保护任务。</w:t>
            </w:r>
          </w:p>
        </w:tc>
        <w:tc>
          <w:tcPr>
            <w:tcW w:w="2186"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日底，已支付</w:t>
            </w:r>
            <w:r>
              <w:rPr>
                <w:rFonts w:ascii="宋体" w:hAnsi="宋体" w:cs="宋体" w:hint="eastAsia"/>
                <w:color w:val="000000"/>
                <w:kern w:val="0"/>
                <w:sz w:val="20"/>
                <w:szCs w:val="20"/>
              </w:rPr>
              <w:t>45</w:t>
            </w:r>
            <w:r>
              <w:rPr>
                <w:rFonts w:ascii="宋体" w:hAnsi="宋体" w:cs="宋体" w:hint="eastAsia"/>
                <w:color w:val="000000"/>
                <w:kern w:val="0"/>
                <w:sz w:val="20"/>
                <w:szCs w:val="20"/>
              </w:rPr>
              <w:t>万元，此项资金用于绿洲路街道未成年人保护工作站项目，宁边路街道未成年人保护工作站项目、二六工镇未成年人保护工作站项目建设。</w:t>
            </w:r>
          </w:p>
        </w:tc>
      </w:tr>
      <w:tr w:rsidR="005F13A4">
        <w:trPr>
          <w:gridAfter w:val="1"/>
          <w:wAfter w:w="88" w:type="pct"/>
          <w:trHeight w:val="312"/>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73"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2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3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未成年人保护人数</w:t>
            </w:r>
          </w:p>
        </w:tc>
        <w:tc>
          <w:tcPr>
            <w:tcW w:w="5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&gt;=1000</w:t>
            </w:r>
            <w:r>
              <w:rPr>
                <w:rFonts w:ascii="宋体" w:hAnsi="宋体" w:cs="宋体" w:hint="eastAsia"/>
                <w:color w:val="000000"/>
                <w:kern w:val="0"/>
                <w:sz w:val="20"/>
                <w:szCs w:val="20"/>
              </w:rPr>
              <w:t>人</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r>
              <w:rPr>
                <w:rFonts w:ascii="宋体" w:hAnsi="宋体" w:cs="宋体" w:hint="eastAsia"/>
                <w:color w:val="000000"/>
                <w:kern w:val="0"/>
                <w:sz w:val="20"/>
                <w:szCs w:val="20"/>
              </w:rPr>
              <w:t>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覆盖乡镇（街道数量）</w:t>
            </w:r>
          </w:p>
        </w:tc>
        <w:tc>
          <w:tcPr>
            <w:tcW w:w="5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服务覆盖率</w:t>
            </w:r>
          </w:p>
        </w:tc>
        <w:tc>
          <w:tcPr>
            <w:tcW w:w="5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5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购买服务金额</w:t>
            </w:r>
          </w:p>
        </w:tc>
        <w:tc>
          <w:tcPr>
            <w:tcW w:w="5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&lt;=50</w:t>
            </w:r>
            <w:r>
              <w:rPr>
                <w:rFonts w:ascii="宋体" w:hAnsi="宋体" w:cs="宋体" w:hint="eastAsia"/>
                <w:color w:val="000000"/>
                <w:kern w:val="0"/>
                <w:sz w:val="20"/>
                <w:szCs w:val="20"/>
              </w:rPr>
              <w:t>万元</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=45</w:t>
            </w:r>
            <w:r>
              <w:rPr>
                <w:rFonts w:ascii="宋体" w:hAnsi="宋体" w:cs="宋体" w:hint="eastAsia"/>
                <w:color w:val="000000"/>
                <w:kern w:val="0"/>
                <w:sz w:val="20"/>
                <w:szCs w:val="20"/>
              </w:rPr>
              <w:t>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财政</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10</w:t>
            </w:r>
            <w:r>
              <w:rPr>
                <w:rFonts w:ascii="宋体" w:hAnsi="宋体" w:cs="宋体" w:hint="eastAsia"/>
                <w:color w:val="000000"/>
                <w:kern w:val="0"/>
                <w:sz w:val="20"/>
                <w:szCs w:val="20"/>
              </w:rPr>
              <w:t>月底将剩余款项收回国库，导致未支付后续款项。</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推动未成年人工作高质量发展</w:t>
            </w:r>
          </w:p>
        </w:tc>
        <w:tc>
          <w:tcPr>
            <w:tcW w:w="5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持续加强</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态效益指标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73"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群众满意率</w:t>
            </w:r>
          </w:p>
        </w:tc>
        <w:tc>
          <w:tcPr>
            <w:tcW w:w="52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1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r>
              <w:rPr>
                <w:rFonts w:ascii="宋体" w:hAnsi="宋体" w:cs="宋体" w:hint="eastAsia"/>
                <w:color w:val="000000"/>
                <w:kern w:val="0"/>
                <w:sz w:val="20"/>
                <w:szCs w:val="20"/>
              </w:rPr>
              <w:t>分</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16"/>
        <w:gridCol w:w="416"/>
        <w:gridCol w:w="417"/>
        <w:gridCol w:w="1174"/>
        <w:gridCol w:w="1143"/>
        <w:gridCol w:w="599"/>
        <w:gridCol w:w="916"/>
        <w:gridCol w:w="816"/>
        <w:gridCol w:w="269"/>
        <w:gridCol w:w="247"/>
        <w:gridCol w:w="255"/>
        <w:gridCol w:w="430"/>
        <w:gridCol w:w="486"/>
        <w:gridCol w:w="7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73"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年自治区彩票公益金资助</w:t>
            </w:r>
            <w:r>
              <w:rPr>
                <w:rFonts w:ascii="宋体" w:hAnsi="宋体" w:cs="宋体" w:hint="eastAsia"/>
                <w:color w:val="000000"/>
                <w:kern w:val="0"/>
                <w:sz w:val="20"/>
                <w:szCs w:val="20"/>
              </w:rPr>
              <w:t>80</w:t>
            </w:r>
            <w:r>
              <w:rPr>
                <w:rFonts w:ascii="宋体" w:hAnsi="宋体" w:cs="宋体" w:hint="eastAsia"/>
                <w:color w:val="000000"/>
                <w:kern w:val="0"/>
                <w:sz w:val="20"/>
                <w:szCs w:val="20"/>
              </w:rPr>
              <w:t>岁以上老人基本生活津贴和免费体检项目</w:t>
            </w:r>
          </w:p>
        </w:tc>
      </w:tr>
      <w:tr w:rsidR="005F13A4">
        <w:trPr>
          <w:gridAfter w:val="1"/>
          <w:wAfter w:w="88" w:type="pct"/>
          <w:trHeight w:val="280"/>
        </w:trPr>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04"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14"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3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399.27</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399.27</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399.27</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3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399.27</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399.27</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399.27</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4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3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74"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69"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374"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本单位</w:t>
            </w:r>
            <w:r>
              <w:rPr>
                <w:rFonts w:ascii="宋体" w:hAnsi="宋体" w:cs="宋体" w:hint="eastAsia"/>
                <w:color w:val="000000"/>
                <w:kern w:val="0"/>
                <w:sz w:val="20"/>
                <w:szCs w:val="20"/>
              </w:rPr>
              <w:t>2023</w:t>
            </w:r>
            <w:r>
              <w:rPr>
                <w:rFonts w:ascii="宋体" w:hAnsi="宋体" w:cs="宋体" w:hint="eastAsia"/>
                <w:color w:val="000000"/>
                <w:kern w:val="0"/>
                <w:sz w:val="20"/>
                <w:szCs w:val="20"/>
              </w:rPr>
              <w:t>年预计：</w:t>
            </w:r>
            <w:r>
              <w:rPr>
                <w:rFonts w:ascii="宋体" w:hAnsi="宋体" w:cs="宋体" w:hint="eastAsia"/>
                <w:color w:val="000000"/>
                <w:kern w:val="0"/>
                <w:sz w:val="20"/>
                <w:szCs w:val="20"/>
              </w:rPr>
              <w:t>1</w:t>
            </w:r>
            <w:r>
              <w:rPr>
                <w:rFonts w:ascii="宋体" w:hAnsi="宋体" w:cs="宋体" w:hint="eastAsia"/>
                <w:color w:val="000000"/>
                <w:kern w:val="0"/>
                <w:sz w:val="20"/>
                <w:szCs w:val="20"/>
              </w:rPr>
              <w:t>、解决</w:t>
            </w:r>
            <w:r>
              <w:rPr>
                <w:rFonts w:ascii="宋体" w:hAnsi="宋体" w:cs="宋体" w:hint="eastAsia"/>
                <w:color w:val="000000"/>
                <w:kern w:val="0"/>
                <w:sz w:val="20"/>
                <w:szCs w:val="20"/>
              </w:rPr>
              <w:t>80</w:t>
            </w:r>
            <w:r>
              <w:rPr>
                <w:rFonts w:ascii="宋体" w:hAnsi="宋体" w:cs="宋体" w:hint="eastAsia"/>
                <w:color w:val="000000"/>
                <w:kern w:val="0"/>
                <w:sz w:val="20"/>
                <w:szCs w:val="20"/>
              </w:rPr>
              <w:t>岁以上老人基本生活，</w:t>
            </w:r>
            <w:r>
              <w:rPr>
                <w:rFonts w:ascii="宋体" w:hAnsi="宋体" w:cs="宋体" w:hint="eastAsia"/>
                <w:color w:val="000000"/>
                <w:kern w:val="0"/>
                <w:sz w:val="20"/>
                <w:szCs w:val="20"/>
              </w:rPr>
              <w:t>2</w:t>
            </w:r>
            <w:r>
              <w:rPr>
                <w:rFonts w:ascii="宋体" w:hAnsi="宋体" w:cs="宋体" w:hint="eastAsia"/>
                <w:color w:val="000000"/>
                <w:kern w:val="0"/>
                <w:sz w:val="20"/>
                <w:szCs w:val="20"/>
              </w:rPr>
              <w:t>、规范政策实施，使</w:t>
            </w:r>
            <w:r>
              <w:rPr>
                <w:rFonts w:ascii="宋体" w:hAnsi="宋体" w:cs="宋体" w:hint="eastAsia"/>
                <w:color w:val="000000"/>
                <w:kern w:val="0"/>
                <w:sz w:val="20"/>
                <w:szCs w:val="20"/>
              </w:rPr>
              <w:t>80</w:t>
            </w:r>
            <w:r>
              <w:rPr>
                <w:rFonts w:ascii="宋体" w:hAnsi="宋体" w:cs="宋体" w:hint="eastAsia"/>
                <w:color w:val="000000"/>
                <w:kern w:val="0"/>
                <w:sz w:val="20"/>
                <w:szCs w:val="20"/>
              </w:rPr>
              <w:t>岁以上老人生活得到保障，确保</w:t>
            </w:r>
            <w:r>
              <w:rPr>
                <w:rFonts w:ascii="宋体" w:hAnsi="宋体" w:cs="宋体" w:hint="eastAsia"/>
                <w:color w:val="000000"/>
                <w:kern w:val="0"/>
                <w:sz w:val="20"/>
                <w:szCs w:val="20"/>
              </w:rPr>
              <w:t>80</w:t>
            </w:r>
            <w:r>
              <w:rPr>
                <w:rFonts w:ascii="宋体" w:hAnsi="宋体" w:cs="宋体" w:hint="eastAsia"/>
                <w:color w:val="000000"/>
                <w:kern w:val="0"/>
                <w:sz w:val="20"/>
                <w:szCs w:val="20"/>
              </w:rPr>
              <w:t>岁老人每人每月</w:t>
            </w:r>
            <w:r>
              <w:rPr>
                <w:rFonts w:ascii="宋体" w:hAnsi="宋体" w:cs="宋体" w:hint="eastAsia"/>
                <w:color w:val="000000"/>
                <w:kern w:val="0"/>
                <w:sz w:val="20"/>
                <w:szCs w:val="20"/>
              </w:rPr>
              <w:t>100</w:t>
            </w:r>
            <w:r>
              <w:rPr>
                <w:rFonts w:ascii="宋体" w:hAnsi="宋体" w:cs="宋体" w:hint="eastAsia"/>
                <w:color w:val="000000"/>
                <w:kern w:val="0"/>
                <w:sz w:val="20"/>
                <w:szCs w:val="20"/>
              </w:rPr>
              <w:t>元，</w:t>
            </w:r>
            <w:r>
              <w:rPr>
                <w:rFonts w:ascii="宋体" w:hAnsi="宋体" w:cs="宋体" w:hint="eastAsia"/>
                <w:color w:val="000000"/>
                <w:kern w:val="0"/>
                <w:sz w:val="20"/>
                <w:szCs w:val="20"/>
              </w:rPr>
              <w:t>90</w:t>
            </w:r>
            <w:r>
              <w:rPr>
                <w:rFonts w:ascii="宋体" w:hAnsi="宋体" w:cs="宋体" w:hint="eastAsia"/>
                <w:color w:val="000000"/>
                <w:kern w:val="0"/>
                <w:sz w:val="20"/>
                <w:szCs w:val="20"/>
              </w:rPr>
              <w:t>岁老人每人每月</w:t>
            </w:r>
            <w:r>
              <w:rPr>
                <w:rFonts w:ascii="宋体" w:hAnsi="宋体" w:cs="宋体" w:hint="eastAsia"/>
                <w:color w:val="000000"/>
                <w:kern w:val="0"/>
                <w:sz w:val="20"/>
                <w:szCs w:val="20"/>
              </w:rPr>
              <w:t>200,100</w:t>
            </w:r>
            <w:r>
              <w:rPr>
                <w:rFonts w:ascii="宋体" w:hAnsi="宋体" w:cs="宋体" w:hint="eastAsia"/>
                <w:color w:val="000000"/>
                <w:kern w:val="0"/>
                <w:sz w:val="20"/>
                <w:szCs w:val="20"/>
              </w:rPr>
              <w:t>岁老人每人每月</w:t>
            </w:r>
            <w:r>
              <w:rPr>
                <w:rFonts w:ascii="宋体" w:hAnsi="宋体" w:cs="宋体" w:hint="eastAsia"/>
                <w:color w:val="000000"/>
                <w:kern w:val="0"/>
                <w:sz w:val="20"/>
                <w:szCs w:val="20"/>
              </w:rPr>
              <w:t>500</w:t>
            </w:r>
            <w:r>
              <w:rPr>
                <w:rFonts w:ascii="宋体" w:hAnsi="宋体" w:cs="宋体" w:hint="eastAsia"/>
                <w:color w:val="000000"/>
                <w:kern w:val="0"/>
                <w:sz w:val="20"/>
                <w:szCs w:val="20"/>
              </w:rPr>
              <w:t>能按时足额发放。</w:t>
            </w:r>
          </w:p>
        </w:tc>
        <w:tc>
          <w:tcPr>
            <w:tcW w:w="2169"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1-4</w:t>
            </w:r>
            <w:r>
              <w:rPr>
                <w:rFonts w:ascii="宋体" w:hAnsi="宋体" w:cs="宋体" w:hint="eastAsia"/>
                <w:color w:val="000000"/>
                <w:kern w:val="0"/>
                <w:sz w:val="20"/>
                <w:szCs w:val="20"/>
              </w:rPr>
              <w:t>季度</w:t>
            </w:r>
            <w:r>
              <w:rPr>
                <w:rFonts w:ascii="宋体" w:hAnsi="宋体" w:cs="宋体" w:hint="eastAsia"/>
                <w:color w:val="000000"/>
                <w:kern w:val="0"/>
                <w:sz w:val="20"/>
                <w:szCs w:val="20"/>
              </w:rPr>
              <w:t>80</w:t>
            </w:r>
            <w:r>
              <w:rPr>
                <w:rFonts w:ascii="宋体" w:hAnsi="宋体" w:cs="宋体" w:hint="eastAsia"/>
                <w:color w:val="000000"/>
                <w:kern w:val="0"/>
                <w:sz w:val="20"/>
                <w:szCs w:val="20"/>
              </w:rPr>
              <w:t>岁以上高龄老人补贴发放，补贴人数</w:t>
            </w:r>
            <w:r>
              <w:rPr>
                <w:rFonts w:ascii="宋体" w:hAnsi="宋体" w:cs="宋体" w:hint="eastAsia"/>
                <w:color w:val="000000"/>
                <w:kern w:val="0"/>
                <w:sz w:val="20"/>
                <w:szCs w:val="20"/>
              </w:rPr>
              <w:t>10157</w:t>
            </w:r>
            <w:r>
              <w:rPr>
                <w:rFonts w:ascii="宋体" w:hAnsi="宋体" w:cs="宋体" w:hint="eastAsia"/>
                <w:color w:val="000000"/>
                <w:kern w:val="0"/>
                <w:sz w:val="20"/>
                <w:szCs w:val="20"/>
              </w:rPr>
              <w:t>人，发放补助资金</w:t>
            </w:r>
            <w:r>
              <w:rPr>
                <w:rFonts w:ascii="宋体" w:hAnsi="宋体" w:cs="宋体" w:hint="eastAsia"/>
                <w:color w:val="000000"/>
                <w:kern w:val="0"/>
                <w:sz w:val="20"/>
                <w:szCs w:val="20"/>
              </w:rPr>
              <w:t>399.27</w:t>
            </w:r>
            <w:r>
              <w:rPr>
                <w:rFonts w:ascii="宋体" w:hAnsi="宋体" w:cs="宋体" w:hint="eastAsia"/>
                <w:color w:val="000000"/>
                <w:kern w:val="0"/>
                <w:sz w:val="20"/>
                <w:szCs w:val="20"/>
              </w:rPr>
              <w:t>万元，解决了</w:t>
            </w:r>
            <w:r>
              <w:rPr>
                <w:rFonts w:ascii="宋体" w:hAnsi="宋体" w:cs="宋体" w:hint="eastAsia"/>
                <w:color w:val="000000"/>
                <w:kern w:val="0"/>
                <w:sz w:val="20"/>
                <w:szCs w:val="20"/>
              </w:rPr>
              <w:t>80</w:t>
            </w:r>
            <w:r>
              <w:rPr>
                <w:rFonts w:ascii="宋体" w:hAnsi="宋体" w:cs="宋体" w:hint="eastAsia"/>
                <w:color w:val="000000"/>
                <w:kern w:val="0"/>
                <w:sz w:val="20"/>
                <w:szCs w:val="20"/>
              </w:rPr>
              <w:t>岁以上老人基本生活，提高</w:t>
            </w:r>
            <w:r>
              <w:rPr>
                <w:rFonts w:ascii="宋体" w:hAnsi="宋体" w:cs="宋体" w:hint="eastAsia"/>
                <w:color w:val="000000"/>
                <w:kern w:val="0"/>
                <w:sz w:val="20"/>
                <w:szCs w:val="20"/>
              </w:rPr>
              <w:t>80</w:t>
            </w:r>
            <w:r>
              <w:rPr>
                <w:rFonts w:ascii="宋体" w:hAnsi="宋体" w:cs="宋体" w:hint="eastAsia"/>
                <w:color w:val="000000"/>
                <w:kern w:val="0"/>
                <w:sz w:val="20"/>
                <w:szCs w:val="20"/>
              </w:rPr>
              <w:t>岁以上老人生活质量。</w:t>
            </w:r>
          </w:p>
        </w:tc>
      </w:tr>
      <w:tr w:rsidR="005F13A4">
        <w:trPr>
          <w:gridAfter w:val="1"/>
          <w:wAfter w:w="88" w:type="pct"/>
          <w:trHeight w:val="312"/>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05"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2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6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6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2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w:t>
            </w:r>
            <w:r>
              <w:rPr>
                <w:rFonts w:ascii="宋体" w:hAnsi="宋体" w:cs="宋体" w:hint="eastAsia"/>
                <w:color w:val="000000"/>
                <w:kern w:val="0"/>
                <w:sz w:val="20"/>
                <w:szCs w:val="20"/>
              </w:rPr>
              <w:lastRenderedPageBreak/>
              <w:t>成情况</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80</w:t>
            </w:r>
            <w:r>
              <w:rPr>
                <w:rFonts w:ascii="宋体" w:hAnsi="宋体" w:cs="宋体" w:hint="eastAsia"/>
                <w:color w:val="000000"/>
                <w:kern w:val="0"/>
                <w:sz w:val="20"/>
                <w:szCs w:val="20"/>
              </w:rPr>
              <w:t>岁以上老人人数</w:t>
            </w:r>
          </w:p>
        </w:tc>
        <w:tc>
          <w:tcPr>
            <w:tcW w:w="52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&gt;=9161</w:t>
            </w:r>
            <w:r>
              <w:rPr>
                <w:rFonts w:ascii="宋体" w:hAnsi="宋体" w:cs="宋体" w:hint="eastAsia"/>
                <w:color w:val="000000"/>
                <w:kern w:val="0"/>
                <w:sz w:val="20"/>
                <w:szCs w:val="20"/>
              </w:rPr>
              <w:t>人</w:t>
            </w:r>
          </w:p>
        </w:tc>
        <w:tc>
          <w:tcPr>
            <w:tcW w:w="4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=9962</w:t>
            </w:r>
            <w:r>
              <w:rPr>
                <w:rFonts w:ascii="宋体" w:hAnsi="宋体" w:cs="宋体" w:hint="eastAsia"/>
                <w:color w:val="000000"/>
                <w:kern w:val="0"/>
                <w:sz w:val="20"/>
                <w:szCs w:val="20"/>
              </w:rPr>
              <w:t>人</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津贴覆盖率</w:t>
            </w:r>
          </w:p>
        </w:tc>
        <w:tc>
          <w:tcPr>
            <w:tcW w:w="52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津贴及时发放</w:t>
            </w:r>
          </w:p>
        </w:tc>
        <w:tc>
          <w:tcPr>
            <w:tcW w:w="52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80</w:t>
            </w:r>
            <w:r>
              <w:rPr>
                <w:rFonts w:ascii="宋体" w:hAnsi="宋体" w:cs="宋体" w:hint="eastAsia"/>
                <w:color w:val="000000"/>
                <w:kern w:val="0"/>
                <w:sz w:val="20"/>
                <w:szCs w:val="20"/>
              </w:rPr>
              <w:t>岁以上老人补助津贴</w:t>
            </w:r>
          </w:p>
        </w:tc>
        <w:tc>
          <w:tcPr>
            <w:tcW w:w="52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&lt;=33.39</w:t>
            </w:r>
            <w:r>
              <w:rPr>
                <w:rFonts w:ascii="宋体" w:hAnsi="宋体" w:cs="宋体" w:hint="eastAsia"/>
                <w:color w:val="000000"/>
                <w:kern w:val="0"/>
                <w:sz w:val="20"/>
                <w:szCs w:val="20"/>
              </w:rPr>
              <w:t>万元</w:t>
            </w:r>
          </w:p>
        </w:tc>
        <w:tc>
          <w:tcPr>
            <w:tcW w:w="4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=33.39</w:t>
            </w:r>
            <w:r>
              <w:rPr>
                <w:rFonts w:ascii="宋体" w:hAnsi="宋体" w:cs="宋体" w:hint="eastAsia"/>
                <w:color w:val="000000"/>
                <w:kern w:val="0"/>
                <w:sz w:val="20"/>
                <w:szCs w:val="20"/>
              </w:rPr>
              <w:t>万元</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免费体检资金</w:t>
            </w:r>
          </w:p>
        </w:tc>
        <w:tc>
          <w:tcPr>
            <w:tcW w:w="52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&lt;=65.3</w:t>
            </w:r>
            <w:r>
              <w:rPr>
                <w:rFonts w:ascii="宋体" w:hAnsi="宋体" w:cs="宋体" w:hint="eastAsia"/>
                <w:color w:val="000000"/>
                <w:kern w:val="0"/>
                <w:sz w:val="20"/>
                <w:szCs w:val="20"/>
              </w:rPr>
              <w:t>万元</w:t>
            </w:r>
          </w:p>
        </w:tc>
        <w:tc>
          <w:tcPr>
            <w:tcW w:w="4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=65.3</w:t>
            </w:r>
            <w:r>
              <w:rPr>
                <w:rFonts w:ascii="宋体" w:hAnsi="宋体" w:cs="宋体" w:hint="eastAsia"/>
                <w:color w:val="000000"/>
                <w:kern w:val="0"/>
                <w:sz w:val="20"/>
                <w:szCs w:val="20"/>
              </w:rPr>
              <w:t>万元</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提升</w:t>
            </w:r>
            <w:r>
              <w:rPr>
                <w:rFonts w:ascii="宋体" w:hAnsi="宋体" w:cs="宋体" w:hint="eastAsia"/>
                <w:color w:val="000000"/>
                <w:kern w:val="0"/>
                <w:sz w:val="20"/>
                <w:szCs w:val="20"/>
              </w:rPr>
              <w:t>80</w:t>
            </w:r>
            <w:r>
              <w:rPr>
                <w:rFonts w:ascii="宋体" w:hAnsi="宋体" w:cs="宋体" w:hint="eastAsia"/>
                <w:color w:val="000000"/>
                <w:kern w:val="0"/>
                <w:sz w:val="20"/>
                <w:szCs w:val="20"/>
              </w:rPr>
              <w:t>岁以上老年人生活水平</w:t>
            </w:r>
          </w:p>
        </w:tc>
        <w:tc>
          <w:tcPr>
            <w:tcW w:w="52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逐步提升</w:t>
            </w:r>
          </w:p>
        </w:tc>
        <w:tc>
          <w:tcPr>
            <w:tcW w:w="4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05"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80</w:t>
            </w:r>
            <w:r>
              <w:rPr>
                <w:rFonts w:ascii="宋体" w:hAnsi="宋体" w:cs="宋体" w:hint="eastAsia"/>
                <w:color w:val="000000"/>
                <w:kern w:val="0"/>
                <w:sz w:val="20"/>
                <w:szCs w:val="20"/>
              </w:rPr>
              <w:t>岁以上老人满意度</w:t>
            </w:r>
          </w:p>
        </w:tc>
        <w:tc>
          <w:tcPr>
            <w:tcW w:w="52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0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560"/>
        <w:gridCol w:w="562"/>
        <w:gridCol w:w="564"/>
        <w:gridCol w:w="888"/>
        <w:gridCol w:w="816"/>
        <w:gridCol w:w="512"/>
        <w:gridCol w:w="814"/>
        <w:gridCol w:w="716"/>
        <w:gridCol w:w="419"/>
        <w:gridCol w:w="379"/>
        <w:gridCol w:w="438"/>
        <w:gridCol w:w="426"/>
        <w:gridCol w:w="490"/>
        <w:gridCol w:w="7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年自治区为民办实事驻村工作专项经费</w:t>
            </w:r>
          </w:p>
        </w:tc>
      </w:tr>
      <w:tr w:rsidR="005F13A4">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0.83</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0.83</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0.83</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0.83</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0.83</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0.83</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昌吉市民政局</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3</w:t>
            </w:r>
            <w:r>
              <w:rPr>
                <w:rFonts w:ascii="宋体" w:hAnsi="宋体" w:cs="宋体" w:hint="eastAsia"/>
                <w:color w:val="000000"/>
                <w:kern w:val="0"/>
                <w:sz w:val="20"/>
                <w:szCs w:val="20"/>
              </w:rPr>
              <w:t>月</w:t>
            </w:r>
            <w:r>
              <w:rPr>
                <w:rFonts w:ascii="宋体" w:hAnsi="宋体" w:cs="宋体" w:hint="eastAsia"/>
                <w:color w:val="000000"/>
                <w:kern w:val="0"/>
                <w:sz w:val="20"/>
                <w:szCs w:val="20"/>
              </w:rPr>
              <w:t>20</w:t>
            </w:r>
            <w:r>
              <w:rPr>
                <w:rFonts w:ascii="宋体" w:hAnsi="宋体" w:cs="宋体" w:hint="eastAsia"/>
                <w:color w:val="000000"/>
                <w:kern w:val="0"/>
                <w:sz w:val="20"/>
                <w:szCs w:val="20"/>
              </w:rPr>
              <w:t>日开展该项目，预期下达财政资金</w:t>
            </w:r>
            <w:r>
              <w:rPr>
                <w:rFonts w:ascii="宋体" w:hAnsi="宋体" w:cs="宋体" w:hint="eastAsia"/>
                <w:color w:val="000000"/>
                <w:kern w:val="0"/>
                <w:sz w:val="20"/>
                <w:szCs w:val="20"/>
              </w:rPr>
              <w:t>0.83</w:t>
            </w:r>
            <w:r>
              <w:rPr>
                <w:rFonts w:ascii="宋体" w:hAnsi="宋体" w:cs="宋体" w:hint="eastAsia"/>
                <w:color w:val="000000"/>
                <w:kern w:val="0"/>
                <w:sz w:val="20"/>
                <w:szCs w:val="20"/>
              </w:rPr>
              <w:t>万元。两个“访惠聚”工作队，按照昌吉市驻村工作领导小组办公室《关于认真做好“访惠聚”驻村（社区）各类经费管理和使用的通知》要求，为两个村办实事好，为村委会购买办公用品、维修村委会公用设施、慰问困难群众、参与文体活动等。</w:t>
            </w:r>
          </w:p>
        </w:tc>
        <w:tc>
          <w:tcPr>
            <w:tcW w:w="2235"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截止自评止</w:t>
            </w:r>
            <w:r>
              <w:rPr>
                <w:rFonts w:ascii="宋体" w:hAnsi="宋体" w:cs="宋体" w:hint="eastAsia"/>
                <w:color w:val="000000"/>
                <w:kern w:val="0"/>
                <w:sz w:val="20"/>
                <w:szCs w:val="20"/>
              </w:rPr>
              <w:t>0.83</w:t>
            </w:r>
            <w:r>
              <w:rPr>
                <w:rFonts w:ascii="宋体" w:hAnsi="宋体" w:cs="宋体" w:hint="eastAsia"/>
                <w:color w:val="000000"/>
                <w:kern w:val="0"/>
                <w:sz w:val="20"/>
                <w:szCs w:val="20"/>
              </w:rPr>
              <w:t>万元全部完成。支付下六工村工作队</w:t>
            </w:r>
            <w:r>
              <w:rPr>
                <w:rFonts w:ascii="宋体" w:hAnsi="宋体" w:cs="宋体" w:hint="eastAsia"/>
                <w:color w:val="000000"/>
                <w:kern w:val="0"/>
                <w:sz w:val="20"/>
                <w:szCs w:val="20"/>
              </w:rPr>
              <w:t>0.42</w:t>
            </w:r>
            <w:r>
              <w:rPr>
                <w:rFonts w:ascii="宋体" w:hAnsi="宋体" w:cs="宋体" w:hint="eastAsia"/>
                <w:color w:val="000000"/>
                <w:kern w:val="0"/>
                <w:sz w:val="20"/>
                <w:szCs w:val="20"/>
              </w:rPr>
              <w:t>万元，其中支付液化气、电饭煲、厨具</w:t>
            </w:r>
            <w:r>
              <w:rPr>
                <w:rFonts w:ascii="宋体" w:hAnsi="宋体" w:cs="宋体" w:hint="eastAsia"/>
                <w:color w:val="000000"/>
                <w:kern w:val="0"/>
                <w:sz w:val="20"/>
                <w:szCs w:val="20"/>
              </w:rPr>
              <w:t>0.12</w:t>
            </w:r>
            <w:r>
              <w:rPr>
                <w:rFonts w:ascii="宋体" w:hAnsi="宋体" w:cs="宋体" w:hint="eastAsia"/>
                <w:color w:val="000000"/>
                <w:kern w:val="0"/>
                <w:sz w:val="20"/>
                <w:szCs w:val="20"/>
              </w:rPr>
              <w:t>万元，购买办公设备</w:t>
            </w:r>
            <w:r>
              <w:rPr>
                <w:rFonts w:ascii="宋体" w:hAnsi="宋体" w:cs="宋体" w:hint="eastAsia"/>
                <w:color w:val="000000"/>
                <w:kern w:val="0"/>
                <w:sz w:val="20"/>
                <w:szCs w:val="20"/>
              </w:rPr>
              <w:t>0.3</w:t>
            </w:r>
            <w:r>
              <w:rPr>
                <w:rFonts w:ascii="宋体" w:hAnsi="宋体" w:cs="宋体" w:hint="eastAsia"/>
                <w:color w:val="000000"/>
                <w:kern w:val="0"/>
                <w:sz w:val="20"/>
                <w:szCs w:val="20"/>
              </w:rPr>
              <w:t>万元。支付前进村工作队</w:t>
            </w:r>
            <w:r>
              <w:rPr>
                <w:rFonts w:ascii="宋体" w:hAnsi="宋体" w:cs="宋体" w:hint="eastAsia"/>
                <w:color w:val="000000"/>
                <w:kern w:val="0"/>
                <w:sz w:val="20"/>
                <w:szCs w:val="20"/>
              </w:rPr>
              <w:t>4186.28</w:t>
            </w:r>
            <w:r>
              <w:rPr>
                <w:rFonts w:ascii="宋体" w:hAnsi="宋体" w:cs="宋体" w:hint="eastAsia"/>
                <w:color w:val="000000"/>
                <w:kern w:val="0"/>
                <w:sz w:val="20"/>
                <w:szCs w:val="20"/>
              </w:rPr>
              <w:t>元，其中物业费</w:t>
            </w:r>
            <w:r>
              <w:rPr>
                <w:rFonts w:ascii="宋体" w:hAnsi="宋体" w:cs="宋体" w:hint="eastAsia"/>
                <w:color w:val="000000"/>
                <w:kern w:val="0"/>
                <w:sz w:val="20"/>
                <w:szCs w:val="20"/>
              </w:rPr>
              <w:t>1360.2</w:t>
            </w:r>
            <w:r>
              <w:rPr>
                <w:rFonts w:ascii="宋体" w:hAnsi="宋体" w:cs="宋体" w:hint="eastAsia"/>
                <w:color w:val="000000"/>
                <w:kern w:val="0"/>
                <w:sz w:val="20"/>
                <w:szCs w:val="20"/>
              </w:rPr>
              <w:t>元，水电费</w:t>
            </w:r>
            <w:r>
              <w:rPr>
                <w:rFonts w:ascii="宋体" w:hAnsi="宋体" w:cs="宋体" w:hint="eastAsia"/>
                <w:color w:val="000000"/>
                <w:kern w:val="0"/>
                <w:sz w:val="20"/>
                <w:szCs w:val="20"/>
              </w:rPr>
              <w:t>1029.99</w:t>
            </w:r>
            <w:r>
              <w:rPr>
                <w:rFonts w:ascii="宋体" w:hAnsi="宋体" w:cs="宋体" w:hint="eastAsia"/>
                <w:color w:val="000000"/>
                <w:kern w:val="0"/>
                <w:sz w:val="20"/>
                <w:szCs w:val="20"/>
              </w:rPr>
              <w:t>元和</w:t>
            </w:r>
            <w:r>
              <w:rPr>
                <w:rFonts w:ascii="宋体" w:hAnsi="宋体" w:cs="宋体" w:hint="eastAsia"/>
                <w:color w:val="000000"/>
                <w:kern w:val="0"/>
                <w:sz w:val="20"/>
                <w:szCs w:val="20"/>
              </w:rPr>
              <w:t>776.09</w:t>
            </w:r>
            <w:r>
              <w:rPr>
                <w:rFonts w:ascii="宋体" w:hAnsi="宋体" w:cs="宋体" w:hint="eastAsia"/>
                <w:color w:val="000000"/>
                <w:kern w:val="0"/>
                <w:sz w:val="20"/>
                <w:szCs w:val="20"/>
              </w:rPr>
              <w:t>元，维修费</w:t>
            </w:r>
            <w:r>
              <w:rPr>
                <w:rFonts w:ascii="宋体" w:hAnsi="宋体" w:cs="宋体" w:hint="eastAsia"/>
                <w:color w:val="000000"/>
                <w:kern w:val="0"/>
                <w:sz w:val="20"/>
                <w:szCs w:val="20"/>
              </w:rPr>
              <w:t>1020</w:t>
            </w:r>
            <w:r>
              <w:rPr>
                <w:rFonts w:ascii="宋体" w:hAnsi="宋体" w:cs="宋体" w:hint="eastAsia"/>
                <w:color w:val="000000"/>
                <w:kern w:val="0"/>
                <w:sz w:val="20"/>
                <w:szCs w:val="20"/>
              </w:rPr>
              <w:t>元。</w:t>
            </w:r>
          </w:p>
        </w:tc>
      </w:tr>
      <w:tr w:rsidR="005F13A4">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w:t>
            </w:r>
            <w:r>
              <w:rPr>
                <w:rFonts w:ascii="宋体" w:hAnsi="宋体" w:cs="宋体" w:hint="eastAsia"/>
                <w:color w:val="000000"/>
                <w:kern w:val="0"/>
                <w:sz w:val="20"/>
                <w:szCs w:val="20"/>
              </w:rPr>
              <w:lastRenderedPageBreak/>
              <w:t>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工作队设施维修</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&gt;=5</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w:t>
            </w:r>
            <w:r>
              <w:rPr>
                <w:rFonts w:ascii="宋体" w:hAnsi="宋体" w:cs="宋体" w:hint="eastAsia"/>
                <w:color w:val="000000"/>
                <w:kern w:val="0"/>
                <w:sz w:val="20"/>
                <w:szCs w:val="20"/>
              </w:rPr>
              <w:lastRenderedPageBreak/>
              <w:t>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工作队水、电、煤气、</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&gt;=3</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工作队暖气、物业</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项目计划完成率（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项目完成时限</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工作队经费</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保障工作队正常运转</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逐步提升</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工作队日常工</w:t>
            </w:r>
            <w:r>
              <w:rPr>
                <w:rFonts w:ascii="宋体" w:hAnsi="宋体" w:cs="宋体" w:hint="eastAsia"/>
                <w:color w:val="000000"/>
                <w:kern w:val="0"/>
                <w:sz w:val="20"/>
                <w:szCs w:val="20"/>
              </w:rPr>
              <w:lastRenderedPageBreak/>
              <w:t>作开展正常</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工作队员满意度</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23"/>
        <w:gridCol w:w="426"/>
        <w:gridCol w:w="437"/>
        <w:gridCol w:w="1303"/>
        <w:gridCol w:w="1202"/>
        <w:gridCol w:w="711"/>
        <w:gridCol w:w="716"/>
        <w:gridCol w:w="716"/>
        <w:gridCol w:w="268"/>
        <w:gridCol w:w="248"/>
        <w:gridCol w:w="218"/>
        <w:gridCol w:w="430"/>
        <w:gridCol w:w="486"/>
        <w:gridCol w:w="7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拨付</w:t>
            </w:r>
            <w:r>
              <w:rPr>
                <w:rFonts w:ascii="宋体" w:hAnsi="宋体" w:cs="宋体" w:hint="eastAsia"/>
                <w:color w:val="000000"/>
                <w:kern w:val="0"/>
                <w:sz w:val="20"/>
                <w:szCs w:val="20"/>
              </w:rPr>
              <w:t>2020</w:t>
            </w:r>
            <w:r>
              <w:rPr>
                <w:rFonts w:ascii="宋体" w:hAnsi="宋体" w:cs="宋体" w:hint="eastAsia"/>
                <w:color w:val="000000"/>
                <w:kern w:val="0"/>
                <w:sz w:val="20"/>
                <w:szCs w:val="20"/>
              </w:rPr>
              <w:t>年中央财政困难群众救助补助资金（第二批）（农村五保）</w:t>
            </w:r>
          </w:p>
        </w:tc>
      </w:tr>
      <w:tr w:rsidR="005F13A4">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0"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7"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14.84</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14.84</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14.84</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14.84</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14.84</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14.84</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0"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30"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户籍所在地的无劳动能力、无生活来源、无法定赡养、抚养、扶养义务人或者其法定义务人无履行义务能力的老年人、残疾人和未成年人，依法纳入特困人员救助供养范围。供养金用于特困人员吃、穿、住、医、葬等方面的支出，给与生活照顾和物质帮助。</w:t>
            </w:r>
          </w:p>
        </w:tc>
        <w:tc>
          <w:tcPr>
            <w:tcW w:w="2122"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此项资金</w:t>
            </w:r>
            <w:r>
              <w:rPr>
                <w:rFonts w:ascii="宋体" w:hAnsi="宋体" w:cs="宋体" w:hint="eastAsia"/>
                <w:color w:val="000000"/>
                <w:kern w:val="0"/>
                <w:sz w:val="20"/>
                <w:szCs w:val="20"/>
              </w:rPr>
              <w:t>14.84</w:t>
            </w:r>
            <w:r>
              <w:rPr>
                <w:rFonts w:ascii="宋体" w:hAnsi="宋体" w:cs="宋体" w:hint="eastAsia"/>
                <w:color w:val="000000"/>
                <w:kern w:val="0"/>
                <w:sz w:val="20"/>
                <w:szCs w:val="20"/>
              </w:rPr>
              <w:t>万元，已用完。困难群众救助补助资金用于特困人员吃、穿、住、医、葬等方面的支出，给与生活照顾和物质帮助，不断改善特困人员的生活状况，提高他们的幸福指数。</w:t>
            </w:r>
          </w:p>
        </w:tc>
      </w:tr>
      <w:tr w:rsidR="005F13A4">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1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特困人员人数</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&gt;=250</w:t>
            </w:r>
            <w:r>
              <w:rPr>
                <w:rFonts w:ascii="宋体" w:hAnsi="宋体" w:cs="宋体" w:hint="eastAsia"/>
                <w:color w:val="000000"/>
                <w:kern w:val="0"/>
                <w:sz w:val="20"/>
                <w:szCs w:val="20"/>
              </w:rPr>
              <w:t>人</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=274</w:t>
            </w:r>
            <w:r>
              <w:rPr>
                <w:rFonts w:ascii="宋体" w:hAnsi="宋体" w:cs="宋体" w:hint="eastAsia"/>
                <w:color w:val="000000"/>
                <w:kern w:val="0"/>
                <w:sz w:val="20"/>
                <w:szCs w:val="20"/>
              </w:rPr>
              <w:t>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受助对象救助覆盖率</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特困人员供养金按时发放</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农村特困集中标准</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每月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每月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农村特困分散标准</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每月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每月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困难群众生活水平提升情况</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救助对象对社会救助实施的满意度</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4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575"/>
        <w:gridCol w:w="574"/>
        <w:gridCol w:w="580"/>
        <w:gridCol w:w="806"/>
        <w:gridCol w:w="818"/>
        <w:gridCol w:w="468"/>
        <w:gridCol w:w="832"/>
        <w:gridCol w:w="728"/>
        <w:gridCol w:w="442"/>
        <w:gridCol w:w="392"/>
        <w:gridCol w:w="453"/>
        <w:gridCol w:w="424"/>
        <w:gridCol w:w="492"/>
        <w:gridCol w:w="7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残疾人“两项”补贴</w:t>
            </w:r>
          </w:p>
        </w:tc>
      </w:tr>
      <w:tr w:rsidR="005F13A4">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536.00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536.00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536.00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536.00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536.00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536.00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本单位</w:t>
            </w:r>
            <w:r>
              <w:rPr>
                <w:rFonts w:ascii="宋体" w:hAnsi="宋体" w:cs="宋体" w:hint="eastAsia"/>
                <w:color w:val="000000"/>
                <w:kern w:val="0"/>
                <w:sz w:val="20"/>
                <w:szCs w:val="20"/>
              </w:rPr>
              <w:t>2023</w:t>
            </w:r>
            <w:r>
              <w:rPr>
                <w:rFonts w:ascii="宋体" w:hAnsi="宋体" w:cs="宋体" w:hint="eastAsia"/>
                <w:color w:val="000000"/>
                <w:kern w:val="0"/>
                <w:sz w:val="20"/>
                <w:szCs w:val="20"/>
              </w:rPr>
              <w:t>年预计花费</w:t>
            </w:r>
            <w:r>
              <w:rPr>
                <w:rFonts w:ascii="宋体" w:hAnsi="宋体" w:cs="宋体" w:hint="eastAsia"/>
                <w:color w:val="000000"/>
                <w:kern w:val="0"/>
                <w:sz w:val="20"/>
                <w:szCs w:val="20"/>
              </w:rPr>
              <w:t>536</w:t>
            </w:r>
            <w:r>
              <w:rPr>
                <w:rFonts w:ascii="宋体" w:hAnsi="宋体" w:cs="宋体" w:hint="eastAsia"/>
                <w:color w:val="000000"/>
                <w:kern w:val="0"/>
                <w:sz w:val="20"/>
                <w:szCs w:val="20"/>
              </w:rPr>
              <w:t>万元：</w:t>
            </w:r>
            <w:r>
              <w:rPr>
                <w:rFonts w:ascii="宋体" w:hAnsi="宋体" w:cs="宋体" w:hint="eastAsia"/>
                <w:color w:val="000000"/>
                <w:kern w:val="0"/>
                <w:sz w:val="20"/>
                <w:szCs w:val="20"/>
              </w:rPr>
              <w:t>1</w:t>
            </w:r>
            <w:r>
              <w:rPr>
                <w:rFonts w:ascii="宋体" w:hAnsi="宋体" w:cs="宋体" w:hint="eastAsia"/>
                <w:color w:val="000000"/>
                <w:kern w:val="0"/>
                <w:sz w:val="20"/>
                <w:szCs w:val="20"/>
              </w:rPr>
              <w:t>、解决残疾人基本生活问题，提高生活质量，</w:t>
            </w:r>
            <w:r>
              <w:rPr>
                <w:rFonts w:ascii="宋体" w:hAnsi="宋体" w:cs="宋体" w:hint="eastAsia"/>
                <w:color w:val="000000"/>
                <w:kern w:val="0"/>
                <w:sz w:val="20"/>
                <w:szCs w:val="20"/>
              </w:rPr>
              <w:t>2</w:t>
            </w:r>
            <w:r>
              <w:rPr>
                <w:rFonts w:ascii="宋体" w:hAnsi="宋体" w:cs="宋体" w:hint="eastAsia"/>
                <w:color w:val="000000"/>
                <w:kern w:val="0"/>
                <w:sz w:val="20"/>
                <w:szCs w:val="20"/>
              </w:rPr>
              <w:t>、规范政策实施，使残疾人基本生活得到保障。按照党中央、国务院决策部署和自治区相关要求，以加快推进残疾人小康进程为目标，以残疾人需求为导向，落实残疾人专项福利政策，逐步完善残疾人社会保障体系。坚持需求导向、待遇适度，制度衔接、全面覆盖，公开公正、规范有序，资源统筹、责任共担。</w:t>
            </w:r>
          </w:p>
        </w:tc>
        <w:tc>
          <w:tcPr>
            <w:tcW w:w="2236"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w:t>
            </w:r>
            <w:r>
              <w:rPr>
                <w:rFonts w:ascii="宋体" w:hAnsi="宋体" w:cs="宋体" w:hint="eastAsia"/>
                <w:color w:val="000000"/>
                <w:kern w:val="0"/>
                <w:sz w:val="20"/>
                <w:szCs w:val="20"/>
              </w:rPr>
              <w:t>536</w:t>
            </w:r>
            <w:r>
              <w:rPr>
                <w:rFonts w:ascii="宋体" w:hAnsi="宋体" w:cs="宋体" w:hint="eastAsia"/>
                <w:color w:val="000000"/>
                <w:kern w:val="0"/>
                <w:sz w:val="20"/>
                <w:szCs w:val="20"/>
              </w:rPr>
              <w:t>万元，按时完成</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1-12</w:t>
            </w:r>
            <w:r>
              <w:rPr>
                <w:rFonts w:ascii="宋体" w:hAnsi="宋体" w:cs="宋体" w:hint="eastAsia"/>
                <w:color w:val="000000"/>
                <w:kern w:val="0"/>
                <w:sz w:val="20"/>
                <w:szCs w:val="20"/>
              </w:rPr>
              <w:t>残疾人“两项”补贴发放</w:t>
            </w:r>
            <w:r>
              <w:rPr>
                <w:rFonts w:ascii="宋体" w:hAnsi="宋体" w:cs="宋体" w:hint="eastAsia"/>
                <w:color w:val="000000"/>
                <w:kern w:val="0"/>
                <w:sz w:val="20"/>
                <w:szCs w:val="20"/>
              </w:rPr>
              <w:t>,</w:t>
            </w:r>
            <w:r>
              <w:rPr>
                <w:rFonts w:ascii="宋体" w:hAnsi="宋体" w:cs="宋体" w:hint="eastAsia"/>
                <w:color w:val="000000"/>
                <w:kern w:val="0"/>
                <w:sz w:val="20"/>
                <w:szCs w:val="20"/>
              </w:rPr>
              <w:t>完成发放人数</w:t>
            </w:r>
            <w:r>
              <w:rPr>
                <w:rFonts w:ascii="宋体" w:hAnsi="宋体" w:cs="宋体" w:hint="eastAsia"/>
                <w:color w:val="000000"/>
                <w:kern w:val="0"/>
                <w:sz w:val="20"/>
                <w:szCs w:val="20"/>
              </w:rPr>
              <w:t>3957</w:t>
            </w:r>
            <w:r>
              <w:rPr>
                <w:rFonts w:ascii="宋体" w:hAnsi="宋体" w:cs="宋体" w:hint="eastAsia"/>
                <w:color w:val="000000"/>
                <w:kern w:val="0"/>
                <w:sz w:val="20"/>
                <w:szCs w:val="20"/>
              </w:rPr>
              <w:t>人，发放补助资金</w:t>
            </w:r>
            <w:r>
              <w:rPr>
                <w:rFonts w:ascii="宋体" w:hAnsi="宋体" w:cs="宋体" w:hint="eastAsia"/>
                <w:color w:val="000000"/>
                <w:kern w:val="0"/>
                <w:sz w:val="20"/>
                <w:szCs w:val="20"/>
              </w:rPr>
              <w:t>536</w:t>
            </w:r>
            <w:r>
              <w:rPr>
                <w:rFonts w:ascii="宋体" w:hAnsi="宋体" w:cs="宋体" w:hint="eastAsia"/>
                <w:color w:val="000000"/>
                <w:kern w:val="0"/>
                <w:sz w:val="20"/>
                <w:szCs w:val="20"/>
              </w:rPr>
              <w:t>万元，解决了残疾人基本生活问题，提高了残疾人生活质量。</w:t>
            </w:r>
          </w:p>
        </w:tc>
      </w:tr>
      <w:tr w:rsidR="005F13A4">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w:t>
            </w:r>
            <w:r>
              <w:rPr>
                <w:rFonts w:ascii="宋体" w:hAnsi="宋体" w:cs="宋体" w:hint="eastAsia"/>
                <w:color w:val="000000"/>
                <w:kern w:val="0"/>
                <w:sz w:val="20"/>
                <w:szCs w:val="20"/>
              </w:rPr>
              <w:lastRenderedPageBreak/>
              <w:t>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w:t>
            </w:r>
            <w:r>
              <w:rPr>
                <w:rFonts w:ascii="宋体" w:hAnsi="宋体" w:cs="宋体" w:hint="eastAsia"/>
                <w:color w:val="000000"/>
                <w:kern w:val="0"/>
                <w:sz w:val="20"/>
                <w:szCs w:val="20"/>
              </w:rPr>
              <w:lastRenderedPageBreak/>
              <w:t>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5F13A4">
        <w:trPr>
          <w:trHeight w:val="28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困难残疾人人数</w:t>
            </w:r>
          </w:p>
        </w:tc>
        <w:tc>
          <w:tcPr>
            <w:tcW w:w="53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&gt;=4000</w:t>
            </w:r>
            <w:r>
              <w:rPr>
                <w:rFonts w:ascii="宋体" w:hAnsi="宋体" w:cs="宋体" w:hint="eastAsia"/>
                <w:color w:val="000000"/>
                <w:kern w:val="0"/>
                <w:sz w:val="20"/>
                <w:szCs w:val="20"/>
              </w:rPr>
              <w:t>人</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=3957</w:t>
            </w:r>
            <w:r>
              <w:rPr>
                <w:rFonts w:ascii="宋体" w:hAnsi="宋体" w:cs="宋体" w:hint="eastAsia"/>
                <w:color w:val="000000"/>
                <w:kern w:val="0"/>
                <w:sz w:val="20"/>
                <w:szCs w:val="20"/>
              </w:rPr>
              <w:t>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补贴覆盖率</w:t>
            </w:r>
          </w:p>
        </w:tc>
        <w:tc>
          <w:tcPr>
            <w:tcW w:w="53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补助资金及时发放率</w:t>
            </w:r>
          </w:p>
        </w:tc>
        <w:tc>
          <w:tcPr>
            <w:tcW w:w="53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困难残疾人补贴成本</w:t>
            </w:r>
          </w:p>
        </w:tc>
        <w:tc>
          <w:tcPr>
            <w:tcW w:w="53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=56</w:t>
            </w:r>
            <w:r>
              <w:rPr>
                <w:rFonts w:ascii="宋体" w:hAnsi="宋体" w:cs="宋体" w:hint="eastAsia"/>
                <w:color w:val="000000"/>
                <w:kern w:val="0"/>
                <w:sz w:val="20"/>
                <w:szCs w:val="20"/>
              </w:rPr>
              <w:t>万元</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=56</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重度残疾人补贴</w:t>
            </w:r>
          </w:p>
        </w:tc>
        <w:tc>
          <w:tcPr>
            <w:tcW w:w="53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=480</w:t>
            </w:r>
            <w:r>
              <w:rPr>
                <w:rFonts w:ascii="宋体" w:hAnsi="宋体" w:cs="宋体" w:hint="eastAsia"/>
                <w:color w:val="000000"/>
                <w:kern w:val="0"/>
                <w:sz w:val="20"/>
                <w:szCs w:val="20"/>
              </w:rPr>
              <w:t>万元</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=480</w:t>
            </w:r>
            <w:r>
              <w:rPr>
                <w:rFonts w:ascii="宋体" w:hAnsi="宋体" w:cs="宋体" w:hint="eastAsia"/>
                <w:color w:val="000000"/>
                <w:kern w:val="0"/>
                <w:sz w:val="20"/>
                <w:szCs w:val="20"/>
              </w:rPr>
              <w:t>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w:t>
            </w:r>
            <w:r>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提高残疾人生活水平</w:t>
            </w:r>
          </w:p>
        </w:tc>
        <w:tc>
          <w:tcPr>
            <w:tcW w:w="53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稳步提高</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补助对象满意度</w:t>
            </w:r>
          </w:p>
        </w:tc>
        <w:tc>
          <w:tcPr>
            <w:tcW w:w="53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70"/>
        <w:gridCol w:w="468"/>
        <w:gridCol w:w="478"/>
        <w:gridCol w:w="1039"/>
        <w:gridCol w:w="1377"/>
        <w:gridCol w:w="601"/>
        <w:gridCol w:w="718"/>
        <w:gridCol w:w="632"/>
        <w:gridCol w:w="339"/>
        <w:gridCol w:w="297"/>
        <w:gridCol w:w="348"/>
        <w:gridCol w:w="383"/>
        <w:gridCol w:w="434"/>
        <w:gridCol w:w="7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80"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昌吉市儿童福利院维修改造项目</w:t>
            </w:r>
          </w:p>
        </w:tc>
      </w:tr>
      <w:tr w:rsidR="005F13A4">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29"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99"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2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27.79</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92.63%</w:t>
            </w: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2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27.79</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2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95"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51"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395"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根据昌州财社【</w:t>
            </w:r>
            <w:r>
              <w:rPr>
                <w:rFonts w:ascii="宋体" w:hAnsi="宋体" w:cs="宋体" w:hint="eastAsia"/>
                <w:color w:val="000000"/>
                <w:kern w:val="0"/>
                <w:sz w:val="20"/>
                <w:szCs w:val="20"/>
              </w:rPr>
              <w:t>2022</w:t>
            </w:r>
            <w:r>
              <w:rPr>
                <w:rFonts w:ascii="宋体" w:hAnsi="宋体" w:cs="宋体" w:hint="eastAsia"/>
                <w:color w:val="000000"/>
                <w:kern w:val="0"/>
                <w:sz w:val="20"/>
                <w:szCs w:val="20"/>
              </w:rPr>
              <w:t>】</w:t>
            </w:r>
            <w:r>
              <w:rPr>
                <w:rFonts w:ascii="宋体" w:hAnsi="宋体" w:cs="宋体" w:hint="eastAsia"/>
                <w:color w:val="000000"/>
                <w:kern w:val="0"/>
                <w:sz w:val="20"/>
                <w:szCs w:val="20"/>
              </w:rPr>
              <w:t>25</w:t>
            </w:r>
            <w:r>
              <w:rPr>
                <w:rFonts w:ascii="宋体" w:hAnsi="宋体" w:cs="宋体" w:hint="eastAsia"/>
                <w:color w:val="000000"/>
                <w:kern w:val="0"/>
                <w:sz w:val="20"/>
                <w:szCs w:val="20"/>
              </w:rPr>
              <w:t>号文件《关于拨付</w:t>
            </w:r>
            <w:r>
              <w:rPr>
                <w:rFonts w:ascii="宋体" w:hAnsi="宋体" w:cs="宋体" w:hint="eastAsia"/>
                <w:color w:val="000000"/>
                <w:kern w:val="0"/>
                <w:sz w:val="20"/>
                <w:szCs w:val="20"/>
              </w:rPr>
              <w:t>2022</w:t>
            </w:r>
            <w:r>
              <w:rPr>
                <w:rFonts w:ascii="宋体" w:hAnsi="宋体" w:cs="宋体" w:hint="eastAsia"/>
                <w:color w:val="000000"/>
                <w:kern w:val="0"/>
                <w:sz w:val="20"/>
                <w:szCs w:val="20"/>
              </w:rPr>
              <w:t>年州本级福利彩票公益金资助社会福利项目资金的通知》的通知要求，下达</w:t>
            </w:r>
            <w:r>
              <w:rPr>
                <w:rFonts w:ascii="宋体" w:hAnsi="宋体" w:cs="宋体" w:hint="eastAsia"/>
                <w:color w:val="000000"/>
                <w:kern w:val="0"/>
                <w:sz w:val="20"/>
                <w:szCs w:val="20"/>
              </w:rPr>
              <w:t>30</w:t>
            </w:r>
            <w:r>
              <w:rPr>
                <w:rFonts w:ascii="宋体" w:hAnsi="宋体" w:cs="宋体" w:hint="eastAsia"/>
                <w:color w:val="000000"/>
                <w:kern w:val="0"/>
                <w:sz w:val="20"/>
                <w:szCs w:val="20"/>
              </w:rPr>
              <w:t>万元预算资金到位率为</w:t>
            </w:r>
            <w:r>
              <w:rPr>
                <w:rFonts w:ascii="宋体" w:hAnsi="宋体" w:cs="宋体" w:hint="eastAsia"/>
                <w:color w:val="000000"/>
                <w:kern w:val="0"/>
                <w:sz w:val="20"/>
                <w:szCs w:val="20"/>
              </w:rPr>
              <w:t>100%</w:t>
            </w:r>
            <w:r>
              <w:rPr>
                <w:rFonts w:ascii="宋体" w:hAnsi="宋体" w:cs="宋体" w:hint="eastAsia"/>
                <w:color w:val="000000"/>
                <w:kern w:val="0"/>
                <w:sz w:val="20"/>
                <w:szCs w:val="20"/>
              </w:rPr>
              <w:t>。儿童福利院楼顶重新做保温、做屋顶防水，预算</w:t>
            </w:r>
            <w:r>
              <w:rPr>
                <w:rFonts w:ascii="宋体" w:hAnsi="宋体" w:cs="宋体" w:hint="eastAsia"/>
                <w:color w:val="000000"/>
                <w:kern w:val="0"/>
                <w:sz w:val="20"/>
                <w:szCs w:val="20"/>
              </w:rPr>
              <w:t>9</w:t>
            </w:r>
            <w:r>
              <w:rPr>
                <w:rFonts w:ascii="宋体" w:hAnsi="宋体" w:cs="宋体" w:hint="eastAsia"/>
                <w:color w:val="000000"/>
                <w:kern w:val="0"/>
                <w:sz w:val="20"/>
                <w:szCs w:val="20"/>
              </w:rPr>
              <w:t>万元；维修所有房间窗户，预算</w:t>
            </w:r>
            <w:r>
              <w:rPr>
                <w:rFonts w:ascii="宋体" w:hAnsi="宋体" w:cs="宋体" w:hint="eastAsia"/>
                <w:color w:val="000000"/>
                <w:kern w:val="0"/>
                <w:sz w:val="20"/>
                <w:szCs w:val="20"/>
              </w:rPr>
              <w:t>1.5</w:t>
            </w:r>
            <w:r>
              <w:rPr>
                <w:rFonts w:ascii="宋体" w:hAnsi="宋体" w:cs="宋体" w:hint="eastAsia"/>
                <w:color w:val="000000"/>
                <w:kern w:val="0"/>
                <w:sz w:val="20"/>
                <w:szCs w:val="20"/>
              </w:rPr>
              <w:t>万元；改造一楼厨房排水管道，预算</w:t>
            </w:r>
            <w:r>
              <w:rPr>
                <w:rFonts w:ascii="宋体" w:hAnsi="宋体" w:cs="宋体" w:hint="eastAsia"/>
                <w:color w:val="000000"/>
                <w:kern w:val="0"/>
                <w:sz w:val="20"/>
                <w:szCs w:val="20"/>
              </w:rPr>
              <w:t>1.5</w:t>
            </w:r>
            <w:r>
              <w:rPr>
                <w:rFonts w:ascii="宋体" w:hAnsi="宋体" w:cs="宋体" w:hint="eastAsia"/>
                <w:color w:val="000000"/>
                <w:kern w:val="0"/>
                <w:sz w:val="20"/>
                <w:szCs w:val="20"/>
              </w:rPr>
              <w:t>万元；楼前重新打地坪，预算</w:t>
            </w:r>
            <w:r>
              <w:rPr>
                <w:rFonts w:ascii="宋体" w:hAnsi="宋体" w:cs="宋体" w:hint="eastAsia"/>
                <w:color w:val="000000"/>
                <w:kern w:val="0"/>
                <w:sz w:val="20"/>
                <w:szCs w:val="20"/>
              </w:rPr>
              <w:t>2</w:t>
            </w:r>
            <w:r>
              <w:rPr>
                <w:rFonts w:ascii="宋体" w:hAnsi="宋体" w:cs="宋体" w:hint="eastAsia"/>
                <w:color w:val="000000"/>
                <w:kern w:val="0"/>
                <w:sz w:val="20"/>
                <w:szCs w:val="20"/>
              </w:rPr>
              <w:t>万元；儿童福利院一楼康复室改成</w:t>
            </w:r>
            <w:r>
              <w:rPr>
                <w:rFonts w:ascii="宋体" w:hAnsi="宋体" w:cs="宋体" w:hint="eastAsia"/>
                <w:color w:val="000000"/>
                <w:kern w:val="0"/>
                <w:sz w:val="20"/>
                <w:szCs w:val="20"/>
              </w:rPr>
              <w:t>3</w:t>
            </w:r>
            <w:r>
              <w:rPr>
                <w:rFonts w:ascii="宋体" w:hAnsi="宋体" w:cs="宋体" w:hint="eastAsia"/>
                <w:color w:val="000000"/>
                <w:kern w:val="0"/>
                <w:sz w:val="20"/>
                <w:szCs w:val="20"/>
              </w:rPr>
              <w:lastRenderedPageBreak/>
              <w:t>间房，增加下排水及两个卫生间，预算</w:t>
            </w:r>
            <w:r>
              <w:rPr>
                <w:rFonts w:ascii="宋体" w:hAnsi="宋体" w:cs="宋体" w:hint="eastAsia"/>
                <w:color w:val="000000"/>
                <w:kern w:val="0"/>
                <w:sz w:val="20"/>
                <w:szCs w:val="20"/>
              </w:rPr>
              <w:t>15</w:t>
            </w:r>
            <w:r>
              <w:rPr>
                <w:rFonts w:ascii="宋体" w:hAnsi="宋体" w:cs="宋体" w:hint="eastAsia"/>
                <w:color w:val="000000"/>
                <w:kern w:val="0"/>
                <w:sz w:val="20"/>
                <w:szCs w:val="20"/>
              </w:rPr>
              <w:t>万元，该项目为孤残儿童营造良好的生活环境、生活无忧、充满关爱、健康发展的成长环境。</w:t>
            </w:r>
          </w:p>
        </w:tc>
        <w:tc>
          <w:tcPr>
            <w:tcW w:w="2151"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截止自评日已完成：下达</w:t>
            </w:r>
            <w:r>
              <w:rPr>
                <w:rFonts w:ascii="宋体" w:hAnsi="宋体" w:cs="宋体" w:hint="eastAsia"/>
                <w:color w:val="000000"/>
                <w:kern w:val="0"/>
                <w:sz w:val="20"/>
                <w:szCs w:val="20"/>
              </w:rPr>
              <w:t>30</w:t>
            </w:r>
            <w:r>
              <w:rPr>
                <w:rFonts w:ascii="宋体" w:hAnsi="宋体" w:cs="宋体" w:hint="eastAsia"/>
                <w:color w:val="000000"/>
                <w:kern w:val="0"/>
                <w:sz w:val="20"/>
                <w:szCs w:val="20"/>
              </w:rPr>
              <w:t>万元预算资金到位率为</w:t>
            </w:r>
            <w:r>
              <w:rPr>
                <w:rFonts w:ascii="宋体" w:hAnsi="宋体" w:cs="宋体" w:hint="eastAsia"/>
                <w:color w:val="000000"/>
                <w:kern w:val="0"/>
                <w:sz w:val="20"/>
                <w:szCs w:val="20"/>
              </w:rPr>
              <w:t>100%</w:t>
            </w:r>
            <w:r>
              <w:rPr>
                <w:rFonts w:ascii="宋体" w:hAnsi="宋体" w:cs="宋体" w:hint="eastAsia"/>
                <w:color w:val="000000"/>
                <w:kern w:val="0"/>
                <w:sz w:val="20"/>
                <w:szCs w:val="20"/>
              </w:rPr>
              <w:t>。儿童福</w:t>
            </w:r>
            <w:r>
              <w:rPr>
                <w:rFonts w:ascii="宋体" w:hAnsi="宋体" w:cs="宋体" w:hint="eastAsia"/>
                <w:color w:val="000000"/>
                <w:kern w:val="0"/>
                <w:sz w:val="20"/>
                <w:szCs w:val="20"/>
              </w:rPr>
              <w:t>利院楼顶重新做保温、做屋顶防水，维修所有房间窗户，改造一楼厨房排水管道，楼前重新打地坪，儿童福利院一楼康复室改成</w:t>
            </w:r>
            <w:r>
              <w:rPr>
                <w:rFonts w:ascii="宋体" w:hAnsi="宋体" w:cs="宋体" w:hint="eastAsia"/>
                <w:color w:val="000000"/>
                <w:kern w:val="0"/>
                <w:sz w:val="20"/>
                <w:szCs w:val="20"/>
              </w:rPr>
              <w:t>3</w:t>
            </w:r>
            <w:r>
              <w:rPr>
                <w:rFonts w:ascii="宋体" w:hAnsi="宋体" w:cs="宋体" w:hint="eastAsia"/>
                <w:color w:val="000000"/>
                <w:kern w:val="0"/>
                <w:sz w:val="20"/>
                <w:szCs w:val="20"/>
              </w:rPr>
              <w:t>间房，增加下排水及两个卫生间，该</w:t>
            </w:r>
            <w:r>
              <w:rPr>
                <w:rFonts w:ascii="宋体" w:hAnsi="宋体" w:cs="宋体" w:hint="eastAsia"/>
                <w:color w:val="000000"/>
                <w:kern w:val="0"/>
                <w:sz w:val="20"/>
                <w:szCs w:val="20"/>
              </w:rPr>
              <w:lastRenderedPageBreak/>
              <w:t>项目为孤残儿童营造良好的生活环境、生活无忧、充满关爱、健康发展的成长环境。实际使用</w:t>
            </w:r>
            <w:r>
              <w:rPr>
                <w:rFonts w:ascii="宋体" w:hAnsi="宋体" w:cs="宋体" w:hint="eastAsia"/>
                <w:color w:val="000000"/>
                <w:kern w:val="0"/>
                <w:sz w:val="20"/>
                <w:szCs w:val="20"/>
              </w:rPr>
              <w:t>27.7875</w:t>
            </w:r>
            <w:r>
              <w:rPr>
                <w:rFonts w:ascii="宋体" w:hAnsi="宋体" w:cs="宋体" w:hint="eastAsia"/>
                <w:color w:val="000000"/>
                <w:kern w:val="0"/>
                <w:sz w:val="20"/>
                <w:szCs w:val="20"/>
              </w:rPr>
              <w:t>万。</w:t>
            </w:r>
          </w:p>
        </w:tc>
      </w:tr>
      <w:tr w:rsidR="005F13A4">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4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44"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1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6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5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1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昌吉市儿童福利院维修改造项目</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46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安全生产合格率</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46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项目完工运行率</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项目验收达标率</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46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项目建设完工时间</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w:t>
            </w:r>
          </w:p>
        </w:tc>
        <w:tc>
          <w:tcPr>
            <w:tcW w:w="46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Pr>
                <w:rFonts w:ascii="宋体" w:hAnsi="宋体" w:cs="宋体" w:hint="eastAsia"/>
                <w:color w:val="000000"/>
                <w:kern w:val="0"/>
                <w:sz w:val="20"/>
                <w:szCs w:val="20"/>
              </w:rPr>
              <w:t>月</w:t>
            </w:r>
            <w:r>
              <w:rPr>
                <w:rFonts w:ascii="宋体" w:hAnsi="宋体" w:cs="宋体" w:hint="eastAsia"/>
                <w:color w:val="000000"/>
                <w:kern w:val="0"/>
                <w:sz w:val="20"/>
                <w:szCs w:val="20"/>
              </w:rPr>
              <w:t>21</w:t>
            </w:r>
            <w:r>
              <w:rPr>
                <w:rFonts w:ascii="宋体" w:hAnsi="宋体" w:cs="宋体" w:hint="eastAsia"/>
                <w:color w:val="000000"/>
                <w:kern w:val="0"/>
                <w:sz w:val="20"/>
                <w:szCs w:val="20"/>
              </w:rPr>
              <w:t>日</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每平方米维修成本</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&gt;=123</w:t>
            </w:r>
          </w:p>
        </w:tc>
        <w:tc>
          <w:tcPr>
            <w:tcW w:w="46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=123</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w:t>
            </w:r>
            <w:r>
              <w:rPr>
                <w:rFonts w:ascii="宋体" w:hAnsi="宋体" w:cs="宋体" w:hint="eastAsia"/>
                <w:color w:val="000000"/>
                <w:kern w:val="0"/>
                <w:sz w:val="20"/>
                <w:szCs w:val="20"/>
              </w:rPr>
              <w:lastRenderedPageBreak/>
              <w:t>成本指标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不断巩固提升孤残儿童生活环境</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46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4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服务对象满意率</w:t>
            </w:r>
          </w:p>
        </w:tc>
        <w:tc>
          <w:tcPr>
            <w:tcW w:w="51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46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2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83"/>
        <w:gridCol w:w="484"/>
        <w:gridCol w:w="491"/>
        <w:gridCol w:w="1099"/>
        <w:gridCol w:w="1117"/>
        <w:gridCol w:w="600"/>
        <w:gridCol w:w="736"/>
        <w:gridCol w:w="716"/>
        <w:gridCol w:w="272"/>
        <w:gridCol w:w="309"/>
        <w:gridCol w:w="361"/>
        <w:gridCol w:w="429"/>
        <w:gridCol w:w="487"/>
        <w:gridCol w:w="7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2"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昌吉市儿童福利院运行经费</w:t>
            </w:r>
          </w:p>
        </w:tc>
      </w:tr>
      <w:tr w:rsidR="005F13A4">
        <w:trPr>
          <w:gridAfter w:val="1"/>
          <w:wAfter w:w="88" w:type="pct"/>
          <w:trHeight w:val="280"/>
        </w:trPr>
        <w:tc>
          <w:tcPr>
            <w:tcW w:w="7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71"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30"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5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2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2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5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2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46"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91"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346"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4</w:t>
            </w:r>
            <w:r>
              <w:rPr>
                <w:rFonts w:ascii="宋体" w:hAnsi="宋体" w:cs="宋体" w:hint="eastAsia"/>
                <w:color w:val="000000"/>
                <w:kern w:val="0"/>
                <w:sz w:val="20"/>
                <w:szCs w:val="20"/>
              </w:rPr>
              <w:t>万元，主要用于保障</w:t>
            </w:r>
            <w:r>
              <w:rPr>
                <w:rFonts w:ascii="宋体" w:hAnsi="宋体" w:cs="宋体" w:hint="eastAsia"/>
                <w:color w:val="000000"/>
                <w:kern w:val="0"/>
                <w:sz w:val="20"/>
                <w:szCs w:val="20"/>
              </w:rPr>
              <w:t>1</w:t>
            </w:r>
            <w:r>
              <w:rPr>
                <w:rFonts w:ascii="宋体" w:hAnsi="宋体" w:cs="宋体" w:hint="eastAsia"/>
                <w:color w:val="000000"/>
                <w:kern w:val="0"/>
                <w:sz w:val="20"/>
                <w:szCs w:val="20"/>
              </w:rPr>
              <w:t>家儿童福利院</w:t>
            </w:r>
            <w:r>
              <w:rPr>
                <w:rFonts w:ascii="宋体" w:hAnsi="宋体" w:cs="宋体" w:hint="eastAsia"/>
                <w:color w:val="000000"/>
                <w:kern w:val="0"/>
                <w:sz w:val="20"/>
                <w:szCs w:val="20"/>
              </w:rPr>
              <w:t>2023</w:t>
            </w:r>
            <w:r>
              <w:rPr>
                <w:rFonts w:ascii="宋体" w:hAnsi="宋体" w:cs="宋体" w:hint="eastAsia"/>
                <w:color w:val="000000"/>
                <w:kern w:val="0"/>
                <w:sz w:val="20"/>
                <w:szCs w:val="20"/>
              </w:rPr>
              <w:t>年基本运行，主要内容为：保障</w:t>
            </w:r>
            <w:r>
              <w:rPr>
                <w:rFonts w:ascii="宋体" w:hAnsi="宋体" w:cs="宋体" w:hint="eastAsia"/>
                <w:color w:val="000000"/>
                <w:kern w:val="0"/>
                <w:sz w:val="20"/>
                <w:szCs w:val="20"/>
              </w:rPr>
              <w:t>2023</w:t>
            </w:r>
            <w:r>
              <w:rPr>
                <w:rFonts w:ascii="宋体" w:hAnsi="宋体" w:cs="宋体" w:hint="eastAsia"/>
                <w:color w:val="000000"/>
                <w:kern w:val="0"/>
                <w:sz w:val="20"/>
                <w:szCs w:val="20"/>
              </w:rPr>
              <w:t>年全年儿童福利院购置设备费用、维护设施费用（消防维保等）、运行管理费用（水电、通讯、办公费用等），通过本项目的实施保障</w:t>
            </w:r>
            <w:r>
              <w:rPr>
                <w:rFonts w:ascii="宋体" w:hAnsi="宋体" w:cs="宋体" w:hint="eastAsia"/>
                <w:color w:val="000000"/>
                <w:kern w:val="0"/>
                <w:sz w:val="20"/>
                <w:szCs w:val="20"/>
              </w:rPr>
              <w:t>1</w:t>
            </w:r>
            <w:r>
              <w:rPr>
                <w:rFonts w:ascii="宋体" w:hAnsi="宋体" w:cs="宋体" w:hint="eastAsia"/>
                <w:color w:val="000000"/>
                <w:kern w:val="0"/>
                <w:sz w:val="20"/>
                <w:szCs w:val="20"/>
              </w:rPr>
              <w:t>家儿童福利院的运行经费支出，保障集中供养孤儿</w:t>
            </w:r>
            <w:r>
              <w:rPr>
                <w:rFonts w:ascii="宋体" w:hAnsi="宋体" w:cs="宋体" w:hint="eastAsia"/>
                <w:color w:val="000000"/>
                <w:kern w:val="0"/>
                <w:sz w:val="20"/>
                <w:szCs w:val="20"/>
              </w:rPr>
              <w:t>14</w:t>
            </w:r>
            <w:r>
              <w:rPr>
                <w:rFonts w:ascii="宋体" w:hAnsi="宋体" w:cs="宋体" w:hint="eastAsia"/>
                <w:color w:val="000000"/>
                <w:kern w:val="0"/>
                <w:sz w:val="20"/>
                <w:szCs w:val="20"/>
              </w:rPr>
              <w:t>人，运行管理保障率≧</w:t>
            </w:r>
            <w:r>
              <w:rPr>
                <w:rFonts w:ascii="宋体" w:hAnsi="宋体" w:cs="宋体" w:hint="eastAsia"/>
                <w:color w:val="000000"/>
                <w:kern w:val="0"/>
                <w:sz w:val="20"/>
                <w:szCs w:val="20"/>
              </w:rPr>
              <w:t>95%</w:t>
            </w:r>
            <w:r>
              <w:rPr>
                <w:rFonts w:ascii="宋体" w:hAnsi="宋体" w:cs="宋体" w:hint="eastAsia"/>
                <w:color w:val="000000"/>
                <w:kern w:val="0"/>
                <w:sz w:val="20"/>
                <w:szCs w:val="20"/>
              </w:rPr>
              <w:t>，资金使用合规率</w:t>
            </w:r>
            <w:r>
              <w:rPr>
                <w:rFonts w:ascii="宋体" w:hAnsi="宋体" w:cs="宋体" w:hint="eastAsia"/>
                <w:color w:val="000000"/>
                <w:kern w:val="0"/>
                <w:sz w:val="20"/>
                <w:szCs w:val="20"/>
              </w:rPr>
              <w:t>100%</w:t>
            </w:r>
            <w:r>
              <w:rPr>
                <w:rFonts w:ascii="宋体" w:hAnsi="宋体" w:cs="宋体" w:hint="eastAsia"/>
                <w:color w:val="000000"/>
                <w:kern w:val="0"/>
                <w:sz w:val="20"/>
                <w:szCs w:val="20"/>
              </w:rPr>
              <w:t>，资金安排到位率</w:t>
            </w:r>
            <w:r>
              <w:rPr>
                <w:rFonts w:ascii="宋体" w:hAnsi="宋体" w:cs="宋体" w:hint="eastAsia"/>
                <w:color w:val="000000"/>
                <w:kern w:val="0"/>
                <w:sz w:val="20"/>
                <w:szCs w:val="20"/>
              </w:rPr>
              <w:t>100%</w:t>
            </w:r>
            <w:r>
              <w:rPr>
                <w:rFonts w:ascii="宋体" w:hAnsi="宋体" w:cs="宋体" w:hint="eastAsia"/>
                <w:color w:val="000000"/>
                <w:kern w:val="0"/>
                <w:sz w:val="20"/>
                <w:szCs w:val="20"/>
              </w:rPr>
              <w:t>，有效改善集中供养孤儿生活品质，使集中供养孤儿满意度达到</w:t>
            </w:r>
            <w:r>
              <w:rPr>
                <w:rFonts w:ascii="宋体" w:hAnsi="宋体" w:cs="宋体" w:hint="eastAsia"/>
                <w:color w:val="000000"/>
                <w:kern w:val="0"/>
                <w:sz w:val="20"/>
                <w:szCs w:val="20"/>
              </w:rPr>
              <w:t>90%</w:t>
            </w:r>
            <w:r>
              <w:rPr>
                <w:rFonts w:ascii="宋体" w:hAnsi="宋体" w:cs="宋体" w:hint="eastAsia"/>
                <w:color w:val="000000"/>
                <w:kern w:val="0"/>
                <w:sz w:val="20"/>
                <w:szCs w:val="20"/>
              </w:rPr>
              <w:t>。</w:t>
            </w:r>
          </w:p>
        </w:tc>
        <w:tc>
          <w:tcPr>
            <w:tcW w:w="2191"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本项目已使用</w:t>
            </w:r>
            <w:r>
              <w:rPr>
                <w:rFonts w:ascii="宋体" w:hAnsi="宋体" w:cs="宋体" w:hint="eastAsia"/>
                <w:color w:val="000000"/>
                <w:kern w:val="0"/>
                <w:sz w:val="20"/>
                <w:szCs w:val="20"/>
              </w:rPr>
              <w:t>4</w:t>
            </w:r>
            <w:r>
              <w:rPr>
                <w:rFonts w:ascii="宋体" w:hAnsi="宋体" w:cs="宋体" w:hint="eastAsia"/>
                <w:color w:val="000000"/>
                <w:kern w:val="0"/>
                <w:sz w:val="20"/>
                <w:szCs w:val="20"/>
              </w:rPr>
              <w:t>万元，用于保障运转儿童福利院</w:t>
            </w:r>
            <w:r>
              <w:rPr>
                <w:rFonts w:ascii="宋体" w:hAnsi="宋体" w:cs="宋体" w:hint="eastAsia"/>
                <w:color w:val="000000"/>
                <w:kern w:val="0"/>
                <w:sz w:val="20"/>
                <w:szCs w:val="20"/>
              </w:rPr>
              <w:t>1</w:t>
            </w:r>
            <w:r>
              <w:rPr>
                <w:rFonts w:ascii="宋体" w:hAnsi="宋体" w:cs="宋体" w:hint="eastAsia"/>
                <w:color w:val="000000"/>
                <w:kern w:val="0"/>
                <w:sz w:val="20"/>
                <w:szCs w:val="20"/>
              </w:rPr>
              <w:t>座，保证集中供养孤儿人数</w:t>
            </w:r>
            <w:r>
              <w:rPr>
                <w:rFonts w:ascii="宋体" w:hAnsi="宋体" w:cs="宋体" w:hint="eastAsia"/>
                <w:color w:val="000000"/>
                <w:kern w:val="0"/>
                <w:sz w:val="20"/>
                <w:szCs w:val="20"/>
              </w:rPr>
              <w:t>14</w:t>
            </w:r>
            <w:r>
              <w:rPr>
                <w:rFonts w:ascii="宋体" w:hAnsi="宋体" w:cs="宋体" w:hint="eastAsia"/>
                <w:color w:val="000000"/>
                <w:kern w:val="0"/>
                <w:sz w:val="20"/>
                <w:szCs w:val="20"/>
              </w:rPr>
              <w:t>人，维持运转期为一年，其中消防维保成本</w:t>
            </w:r>
            <w:r>
              <w:rPr>
                <w:rFonts w:ascii="宋体" w:hAnsi="宋体" w:cs="宋体" w:hint="eastAsia"/>
                <w:color w:val="000000"/>
                <w:kern w:val="0"/>
                <w:sz w:val="20"/>
                <w:szCs w:val="20"/>
              </w:rPr>
              <w:t>0.</w:t>
            </w:r>
            <w:r>
              <w:rPr>
                <w:rFonts w:ascii="宋体" w:hAnsi="宋体" w:cs="宋体" w:hint="eastAsia"/>
                <w:color w:val="000000"/>
                <w:kern w:val="0"/>
                <w:sz w:val="20"/>
                <w:szCs w:val="20"/>
              </w:rPr>
              <w:t>6</w:t>
            </w:r>
            <w:r>
              <w:rPr>
                <w:rFonts w:ascii="宋体" w:hAnsi="宋体" w:cs="宋体" w:hint="eastAsia"/>
                <w:color w:val="000000"/>
                <w:kern w:val="0"/>
                <w:sz w:val="20"/>
                <w:szCs w:val="20"/>
              </w:rPr>
              <w:t>万元，公安网专线成本</w:t>
            </w:r>
            <w:r>
              <w:rPr>
                <w:rFonts w:ascii="宋体" w:hAnsi="宋体" w:cs="宋体" w:hint="eastAsia"/>
                <w:color w:val="000000"/>
                <w:kern w:val="0"/>
                <w:sz w:val="20"/>
                <w:szCs w:val="20"/>
              </w:rPr>
              <w:t>0.6</w:t>
            </w:r>
            <w:r>
              <w:rPr>
                <w:rFonts w:ascii="宋体" w:hAnsi="宋体" w:cs="宋体" w:hint="eastAsia"/>
                <w:color w:val="000000"/>
                <w:kern w:val="0"/>
                <w:sz w:val="20"/>
                <w:szCs w:val="20"/>
              </w:rPr>
              <w:t>万元，其他运转成本</w:t>
            </w:r>
            <w:r>
              <w:rPr>
                <w:rFonts w:ascii="宋体" w:hAnsi="宋体" w:cs="宋体" w:hint="eastAsia"/>
                <w:color w:val="000000"/>
                <w:kern w:val="0"/>
                <w:sz w:val="20"/>
                <w:szCs w:val="20"/>
              </w:rPr>
              <w:t>2.8</w:t>
            </w:r>
            <w:r>
              <w:rPr>
                <w:rFonts w:ascii="宋体" w:hAnsi="宋体" w:cs="宋体" w:hint="eastAsia"/>
                <w:color w:val="000000"/>
                <w:kern w:val="0"/>
                <w:sz w:val="20"/>
                <w:szCs w:val="20"/>
              </w:rPr>
              <w:t>万元，通过该笔资金的投入使供养孤残儿童范围覆盖率达到</w:t>
            </w:r>
            <w:r>
              <w:rPr>
                <w:rFonts w:ascii="宋体" w:hAnsi="宋体" w:cs="宋体" w:hint="eastAsia"/>
                <w:color w:val="000000"/>
                <w:kern w:val="0"/>
                <w:sz w:val="20"/>
                <w:szCs w:val="20"/>
              </w:rPr>
              <w:t>100%</w:t>
            </w:r>
            <w:r>
              <w:rPr>
                <w:rFonts w:ascii="宋体" w:hAnsi="宋体" w:cs="宋体" w:hint="eastAsia"/>
                <w:color w:val="000000"/>
                <w:kern w:val="0"/>
                <w:sz w:val="20"/>
                <w:szCs w:val="20"/>
              </w:rPr>
              <w:t>，提升孤弃儿童生活质量，保障孤残儿童生活质量需求，使孤儿满意度达</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r>
      <w:tr w:rsidR="005F13A4">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2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6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2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3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保障儿童福利院数量</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保障集中供养孤儿</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r>
              <w:rPr>
                <w:rFonts w:ascii="宋体" w:hAnsi="宋体" w:cs="宋体" w:hint="eastAsia"/>
                <w:color w:val="000000"/>
                <w:kern w:val="0"/>
                <w:sz w:val="20"/>
                <w:szCs w:val="20"/>
              </w:rPr>
              <w:t>人</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r>
              <w:rPr>
                <w:rFonts w:ascii="宋体" w:hAnsi="宋体" w:cs="宋体" w:hint="eastAsia"/>
                <w:color w:val="000000"/>
                <w:kern w:val="0"/>
                <w:sz w:val="20"/>
                <w:szCs w:val="20"/>
              </w:rPr>
              <w:t>人</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运行管理保障率</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资金安排到位率</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全年标准</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万元</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万元</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会成本指标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提升集中供养孤儿童生活质量</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7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集中供养孤儿满意度</w:t>
            </w:r>
          </w:p>
        </w:tc>
        <w:tc>
          <w:tcPr>
            <w:tcW w:w="52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r>
              <w:rPr>
                <w:rFonts w:ascii="宋体" w:hAnsi="宋体" w:cs="宋体" w:hint="eastAsia"/>
                <w:color w:val="000000"/>
                <w:kern w:val="0"/>
                <w:sz w:val="20"/>
                <w:szCs w:val="20"/>
              </w:rPr>
              <w:t>90%</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68"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无</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18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583"/>
        <w:gridCol w:w="585"/>
        <w:gridCol w:w="589"/>
        <w:gridCol w:w="806"/>
        <w:gridCol w:w="743"/>
        <w:gridCol w:w="469"/>
        <w:gridCol w:w="839"/>
        <w:gridCol w:w="737"/>
        <w:gridCol w:w="452"/>
        <w:gridCol w:w="402"/>
        <w:gridCol w:w="463"/>
        <w:gridCol w:w="426"/>
        <w:gridCol w:w="490"/>
        <w:gridCol w:w="7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昌吉市市区道路标牌新建和维护项目资金</w:t>
            </w:r>
          </w:p>
        </w:tc>
      </w:tr>
      <w:tr w:rsidR="005F13A4">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76.58</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42.46</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42.46</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76.58</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42.46</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42.46</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6"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根据国家《地名管理条例实施细则》及全国文明城市复审工作要求，我局对昌吉市区道路路牌倾斜破损、路牌标识字迹不清和部分道路缺少路牌标识等情况进行全面摸排后，现已通过政采云平台完成招标。新建路牌安装</w:t>
            </w:r>
            <w:r>
              <w:rPr>
                <w:rFonts w:ascii="宋体" w:hAnsi="宋体" w:cs="宋体" w:hint="eastAsia"/>
                <w:color w:val="000000"/>
                <w:kern w:val="0"/>
                <w:sz w:val="20"/>
                <w:szCs w:val="20"/>
              </w:rPr>
              <w:t>760</w:t>
            </w:r>
            <w:r>
              <w:rPr>
                <w:rFonts w:ascii="宋体" w:hAnsi="宋体" w:cs="宋体" w:hint="eastAsia"/>
                <w:color w:val="000000"/>
                <w:kern w:val="0"/>
                <w:sz w:val="20"/>
                <w:szCs w:val="20"/>
              </w:rPr>
              <w:t>块，单价</w:t>
            </w:r>
            <w:r>
              <w:rPr>
                <w:rFonts w:ascii="宋体" w:hAnsi="宋体" w:cs="宋体" w:hint="eastAsia"/>
                <w:color w:val="000000"/>
                <w:kern w:val="0"/>
                <w:sz w:val="20"/>
                <w:szCs w:val="20"/>
              </w:rPr>
              <w:t>898</w:t>
            </w:r>
            <w:r>
              <w:rPr>
                <w:rFonts w:ascii="宋体" w:hAnsi="宋体" w:cs="宋体" w:hint="eastAsia"/>
                <w:color w:val="000000"/>
                <w:kern w:val="0"/>
                <w:sz w:val="20"/>
                <w:szCs w:val="20"/>
              </w:rPr>
              <w:t>元，费用共计</w:t>
            </w:r>
            <w:r>
              <w:rPr>
                <w:rFonts w:ascii="宋体" w:hAnsi="宋体" w:cs="宋体" w:hint="eastAsia"/>
                <w:color w:val="000000"/>
                <w:kern w:val="0"/>
                <w:sz w:val="20"/>
                <w:szCs w:val="20"/>
              </w:rPr>
              <w:t>682480</w:t>
            </w:r>
            <w:r>
              <w:rPr>
                <w:rFonts w:ascii="宋体" w:hAnsi="宋体" w:cs="宋体" w:hint="eastAsia"/>
                <w:color w:val="000000"/>
                <w:kern w:val="0"/>
                <w:sz w:val="20"/>
                <w:szCs w:val="20"/>
              </w:rPr>
              <w:t>元。</w:t>
            </w:r>
          </w:p>
        </w:tc>
        <w:tc>
          <w:tcPr>
            <w:tcW w:w="2236"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截止自评日期时完成新建路牌安装</w:t>
            </w:r>
            <w:r>
              <w:rPr>
                <w:rFonts w:ascii="宋体" w:hAnsi="宋体" w:cs="宋体" w:hint="eastAsia"/>
                <w:color w:val="000000"/>
                <w:kern w:val="0"/>
                <w:sz w:val="20"/>
                <w:szCs w:val="20"/>
              </w:rPr>
              <w:t>760</w:t>
            </w:r>
            <w:r>
              <w:rPr>
                <w:rFonts w:ascii="宋体" w:hAnsi="宋体" w:cs="宋体" w:hint="eastAsia"/>
                <w:color w:val="000000"/>
                <w:kern w:val="0"/>
                <w:sz w:val="20"/>
                <w:szCs w:val="20"/>
              </w:rPr>
              <w:t>块，拨付费用</w:t>
            </w:r>
            <w:r>
              <w:rPr>
                <w:rFonts w:ascii="宋体" w:hAnsi="宋体" w:cs="宋体" w:hint="eastAsia"/>
                <w:color w:val="000000"/>
                <w:kern w:val="0"/>
                <w:sz w:val="20"/>
                <w:szCs w:val="20"/>
              </w:rPr>
              <w:t>424640</w:t>
            </w:r>
            <w:r>
              <w:rPr>
                <w:rFonts w:ascii="宋体" w:hAnsi="宋体" w:cs="宋体" w:hint="eastAsia"/>
                <w:color w:val="000000"/>
                <w:kern w:val="0"/>
                <w:sz w:val="20"/>
                <w:szCs w:val="20"/>
              </w:rPr>
              <w:t>。</w:t>
            </w:r>
          </w:p>
        </w:tc>
      </w:tr>
      <w:tr w:rsidR="005F13A4">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新增道路路牌个数</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=760</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=760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维修、维护路牌个数</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=417</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=417</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安装合格率</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安装完成率</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安装单个路牌成本</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=898</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=898</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w:t>
            </w:r>
            <w:r>
              <w:rPr>
                <w:rFonts w:ascii="宋体" w:hAnsi="宋体" w:cs="宋体" w:hint="eastAsia"/>
                <w:color w:val="000000"/>
                <w:kern w:val="0"/>
                <w:sz w:val="20"/>
                <w:szCs w:val="20"/>
              </w:rPr>
              <w:lastRenderedPageBreak/>
              <w:t>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路标维护成本</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提高道路指位性</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逐步提高</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25"/>
        <w:gridCol w:w="425"/>
        <w:gridCol w:w="434"/>
        <w:gridCol w:w="988"/>
        <w:gridCol w:w="1262"/>
        <w:gridCol w:w="567"/>
        <w:gridCol w:w="816"/>
        <w:gridCol w:w="1116"/>
        <w:gridCol w:w="269"/>
        <w:gridCol w:w="247"/>
        <w:gridCol w:w="219"/>
        <w:gridCol w:w="382"/>
        <w:gridCol w:w="434"/>
        <w:gridCol w:w="7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78"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昌吉州昌吉市延安北路街道等</w:t>
            </w:r>
            <w:r>
              <w:rPr>
                <w:rFonts w:ascii="宋体" w:hAnsi="宋体" w:cs="宋体" w:hint="eastAsia"/>
                <w:color w:val="000000"/>
                <w:kern w:val="0"/>
                <w:sz w:val="20"/>
                <w:szCs w:val="20"/>
              </w:rPr>
              <w:t>54</w:t>
            </w:r>
            <w:r>
              <w:rPr>
                <w:rFonts w:ascii="宋体" w:hAnsi="宋体" w:cs="宋体" w:hint="eastAsia"/>
                <w:color w:val="000000"/>
                <w:kern w:val="0"/>
                <w:sz w:val="20"/>
                <w:szCs w:val="20"/>
              </w:rPr>
              <w:t>个社区“金色晚霞工程”养老服务项目</w:t>
            </w:r>
          </w:p>
        </w:tc>
      </w:tr>
      <w:tr w:rsidR="005F13A4">
        <w:trPr>
          <w:gridAfter w:val="1"/>
          <w:wAfter w:w="88" w:type="pct"/>
          <w:trHeight w:val="280"/>
        </w:trPr>
        <w:tc>
          <w:tcPr>
            <w:tcW w:w="7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12"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04"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0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197.42</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98.71%</w:t>
            </w:r>
          </w:p>
        </w:tc>
        <w:tc>
          <w:tcPr>
            <w:tcW w:w="38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0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197.42</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3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0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79"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66"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379"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根据《关于拨付</w:t>
            </w:r>
            <w:r>
              <w:rPr>
                <w:rFonts w:ascii="宋体" w:hAnsi="宋体" w:cs="宋体" w:hint="eastAsia"/>
                <w:color w:val="000000"/>
                <w:kern w:val="0"/>
                <w:sz w:val="20"/>
                <w:szCs w:val="20"/>
              </w:rPr>
              <w:t>2022</w:t>
            </w:r>
            <w:r>
              <w:rPr>
                <w:rFonts w:ascii="宋体" w:hAnsi="宋体" w:cs="宋体" w:hint="eastAsia"/>
                <w:color w:val="000000"/>
                <w:kern w:val="0"/>
                <w:sz w:val="20"/>
                <w:szCs w:val="20"/>
              </w:rPr>
              <w:t>年中央专项彩票公益金支持社会福利项目资金的通知》（昌州财综</w:t>
            </w:r>
            <w:r>
              <w:rPr>
                <w:rFonts w:ascii="宋体" w:hAnsi="宋体" w:cs="宋体" w:hint="eastAsia"/>
                <w:color w:val="000000"/>
                <w:kern w:val="0"/>
                <w:sz w:val="20"/>
                <w:szCs w:val="20"/>
              </w:rPr>
              <w:t>[2022]5</w:t>
            </w:r>
            <w:r>
              <w:rPr>
                <w:rFonts w:ascii="宋体" w:hAnsi="宋体" w:cs="宋体" w:hint="eastAsia"/>
                <w:color w:val="000000"/>
                <w:kern w:val="0"/>
                <w:sz w:val="20"/>
                <w:szCs w:val="20"/>
              </w:rPr>
              <w:t>号）文件要求，</w:t>
            </w:r>
            <w:r>
              <w:rPr>
                <w:rFonts w:ascii="宋体" w:hAnsi="宋体" w:cs="宋体" w:hint="eastAsia"/>
                <w:color w:val="000000"/>
                <w:kern w:val="0"/>
                <w:sz w:val="20"/>
                <w:szCs w:val="20"/>
              </w:rPr>
              <w:t>2023</w:t>
            </w:r>
            <w:r>
              <w:rPr>
                <w:rFonts w:ascii="宋体" w:hAnsi="宋体" w:cs="宋体" w:hint="eastAsia"/>
                <w:color w:val="000000"/>
                <w:kern w:val="0"/>
                <w:sz w:val="20"/>
                <w:szCs w:val="20"/>
              </w:rPr>
              <w:t>年使用</w:t>
            </w:r>
            <w:r>
              <w:rPr>
                <w:rFonts w:ascii="宋体" w:hAnsi="宋体" w:cs="宋体" w:hint="eastAsia"/>
                <w:color w:val="000000"/>
                <w:kern w:val="0"/>
                <w:sz w:val="20"/>
                <w:szCs w:val="20"/>
              </w:rPr>
              <w:t>200</w:t>
            </w:r>
            <w:r>
              <w:rPr>
                <w:rFonts w:ascii="宋体" w:hAnsi="宋体" w:cs="宋体" w:hint="eastAsia"/>
                <w:color w:val="000000"/>
                <w:kern w:val="0"/>
                <w:sz w:val="20"/>
                <w:szCs w:val="20"/>
              </w:rPr>
              <w:t>万元，在昌吉市</w:t>
            </w:r>
            <w:r>
              <w:rPr>
                <w:rFonts w:ascii="宋体" w:hAnsi="宋体" w:cs="宋体" w:hint="eastAsia"/>
                <w:color w:val="000000"/>
                <w:kern w:val="0"/>
                <w:sz w:val="20"/>
                <w:szCs w:val="20"/>
              </w:rPr>
              <w:t>54</w:t>
            </w:r>
            <w:r>
              <w:rPr>
                <w:rFonts w:ascii="宋体" w:hAnsi="宋体" w:cs="宋体" w:hint="eastAsia"/>
                <w:color w:val="000000"/>
                <w:kern w:val="0"/>
                <w:sz w:val="20"/>
                <w:szCs w:val="20"/>
              </w:rPr>
              <w:t>个社区开展养老服务，满足困难老年人养老服务需求，提升老年人生活质量，特实施此项目。</w:t>
            </w:r>
          </w:p>
        </w:tc>
        <w:tc>
          <w:tcPr>
            <w:tcW w:w="2166"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截止自评日期时完成项目工作。根据《关于拨付</w:t>
            </w:r>
            <w:r>
              <w:rPr>
                <w:rFonts w:ascii="宋体" w:hAnsi="宋体" w:cs="宋体" w:hint="eastAsia"/>
                <w:color w:val="000000"/>
                <w:kern w:val="0"/>
                <w:sz w:val="20"/>
                <w:szCs w:val="20"/>
              </w:rPr>
              <w:t>2022</w:t>
            </w:r>
            <w:r>
              <w:rPr>
                <w:rFonts w:ascii="宋体" w:hAnsi="宋体" w:cs="宋体" w:hint="eastAsia"/>
                <w:color w:val="000000"/>
                <w:kern w:val="0"/>
                <w:sz w:val="20"/>
                <w:szCs w:val="20"/>
              </w:rPr>
              <w:t>年中央专项彩票公益金支持社会福利项目资金的通知》（昌州财综</w:t>
            </w:r>
            <w:r>
              <w:rPr>
                <w:rFonts w:ascii="宋体" w:hAnsi="宋体" w:cs="宋体" w:hint="eastAsia"/>
                <w:color w:val="000000"/>
                <w:kern w:val="0"/>
                <w:sz w:val="20"/>
                <w:szCs w:val="20"/>
              </w:rPr>
              <w:t>[2022]5</w:t>
            </w:r>
            <w:r>
              <w:rPr>
                <w:rFonts w:ascii="宋体" w:hAnsi="宋体" w:cs="宋体" w:hint="eastAsia"/>
                <w:color w:val="000000"/>
                <w:kern w:val="0"/>
                <w:sz w:val="20"/>
                <w:szCs w:val="20"/>
              </w:rPr>
              <w:t>号）文件要求，</w:t>
            </w:r>
            <w:r>
              <w:rPr>
                <w:rFonts w:ascii="宋体" w:hAnsi="宋体" w:cs="宋体" w:hint="eastAsia"/>
                <w:color w:val="000000"/>
                <w:kern w:val="0"/>
                <w:sz w:val="20"/>
                <w:szCs w:val="20"/>
              </w:rPr>
              <w:t>2023</w:t>
            </w:r>
            <w:r>
              <w:rPr>
                <w:rFonts w:ascii="宋体" w:hAnsi="宋体" w:cs="宋体" w:hint="eastAsia"/>
                <w:color w:val="000000"/>
                <w:kern w:val="0"/>
                <w:sz w:val="20"/>
                <w:szCs w:val="20"/>
              </w:rPr>
              <w:t>年申请项目资金</w:t>
            </w:r>
            <w:r>
              <w:rPr>
                <w:rFonts w:ascii="宋体" w:hAnsi="宋体" w:cs="宋体" w:hint="eastAsia"/>
                <w:color w:val="000000"/>
                <w:kern w:val="0"/>
                <w:sz w:val="20"/>
                <w:szCs w:val="20"/>
              </w:rPr>
              <w:t>200</w:t>
            </w:r>
            <w:r>
              <w:rPr>
                <w:rFonts w:ascii="宋体" w:hAnsi="宋体" w:cs="宋体" w:hint="eastAsia"/>
                <w:color w:val="000000"/>
                <w:kern w:val="0"/>
                <w:sz w:val="20"/>
                <w:szCs w:val="20"/>
              </w:rPr>
              <w:t>万元，在昌吉市</w:t>
            </w:r>
            <w:r>
              <w:rPr>
                <w:rFonts w:ascii="宋体" w:hAnsi="宋体" w:cs="宋体" w:hint="eastAsia"/>
                <w:color w:val="000000"/>
                <w:kern w:val="0"/>
                <w:sz w:val="20"/>
                <w:szCs w:val="20"/>
              </w:rPr>
              <w:t>54</w:t>
            </w:r>
            <w:r>
              <w:rPr>
                <w:rFonts w:ascii="宋体" w:hAnsi="宋体" w:cs="宋体" w:hint="eastAsia"/>
                <w:color w:val="000000"/>
                <w:kern w:val="0"/>
                <w:sz w:val="20"/>
                <w:szCs w:val="20"/>
              </w:rPr>
              <w:t>个社区开展养老服务，满足困难老年人养老服务需求，提升老年人生活质量项目，截至</w:t>
            </w:r>
            <w:r>
              <w:rPr>
                <w:rFonts w:ascii="宋体" w:hAnsi="宋体" w:cs="宋体" w:hint="eastAsia"/>
                <w:color w:val="000000"/>
                <w:kern w:val="0"/>
                <w:sz w:val="20"/>
                <w:szCs w:val="20"/>
              </w:rPr>
              <w:t>2023</w:t>
            </w:r>
            <w:r>
              <w:rPr>
                <w:rFonts w:ascii="宋体" w:hAnsi="宋体" w:cs="宋体" w:hint="eastAsia"/>
                <w:color w:val="000000"/>
                <w:kern w:val="0"/>
                <w:sz w:val="20"/>
                <w:szCs w:val="20"/>
              </w:rPr>
              <w:t>年年底，资金已拨付中标价</w:t>
            </w:r>
            <w:r>
              <w:rPr>
                <w:rFonts w:ascii="宋体" w:hAnsi="宋体" w:cs="宋体" w:hint="eastAsia"/>
                <w:color w:val="000000"/>
                <w:kern w:val="0"/>
                <w:sz w:val="20"/>
                <w:szCs w:val="20"/>
              </w:rPr>
              <w:t>197.42</w:t>
            </w:r>
            <w:r>
              <w:rPr>
                <w:rFonts w:ascii="宋体" w:hAnsi="宋体" w:cs="宋体" w:hint="eastAsia"/>
                <w:color w:val="000000"/>
                <w:kern w:val="0"/>
                <w:sz w:val="20"/>
                <w:szCs w:val="20"/>
              </w:rPr>
              <w:t>万，资金已全部拨付完成。</w:t>
            </w:r>
          </w:p>
        </w:tc>
      </w:tr>
      <w:tr w:rsidR="005F13A4">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2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21"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1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5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12"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2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支持“金色晚霞”工程项目数</w:t>
            </w:r>
          </w:p>
        </w:tc>
        <w:tc>
          <w:tcPr>
            <w:tcW w:w="5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服务居家养老人数</w:t>
            </w:r>
          </w:p>
        </w:tc>
        <w:tc>
          <w:tcPr>
            <w:tcW w:w="5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&gt;=1100</w:t>
            </w:r>
            <w:r>
              <w:rPr>
                <w:rFonts w:ascii="宋体" w:hAnsi="宋体" w:cs="宋体" w:hint="eastAsia"/>
                <w:color w:val="000000"/>
                <w:kern w:val="0"/>
                <w:sz w:val="20"/>
                <w:szCs w:val="20"/>
              </w:rPr>
              <w:t>人</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=1584</w:t>
            </w:r>
            <w:r>
              <w:rPr>
                <w:rFonts w:ascii="宋体" w:hAnsi="宋体" w:cs="宋体" w:hint="eastAsia"/>
                <w:color w:val="000000"/>
                <w:kern w:val="0"/>
                <w:sz w:val="20"/>
                <w:szCs w:val="20"/>
              </w:rPr>
              <w:t>人</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项目验收合格率</w:t>
            </w:r>
          </w:p>
        </w:tc>
        <w:tc>
          <w:tcPr>
            <w:tcW w:w="5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w:t>
            </w:r>
            <w:r>
              <w:rPr>
                <w:rFonts w:ascii="宋体" w:hAnsi="宋体" w:cs="宋体" w:hint="eastAsia"/>
                <w:color w:val="000000"/>
                <w:kern w:val="0"/>
                <w:sz w:val="20"/>
                <w:szCs w:val="20"/>
              </w:rPr>
              <w:lastRenderedPageBreak/>
              <w:t>效指标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资金支付及时率</w:t>
            </w:r>
          </w:p>
        </w:tc>
        <w:tc>
          <w:tcPr>
            <w:tcW w:w="5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提供助餐人员补助成本</w:t>
            </w:r>
          </w:p>
        </w:tc>
        <w:tc>
          <w:tcPr>
            <w:tcW w:w="5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&lt;=162</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=159.4155</w:t>
            </w:r>
            <w:r>
              <w:rPr>
                <w:rFonts w:ascii="宋体" w:hAnsi="宋体" w:cs="宋体" w:hint="eastAsia"/>
                <w:color w:val="000000"/>
                <w:kern w:val="0"/>
                <w:sz w:val="20"/>
                <w:szCs w:val="20"/>
              </w:rPr>
              <w:t>万元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提供助医人员补助成本</w:t>
            </w:r>
          </w:p>
        </w:tc>
        <w:tc>
          <w:tcPr>
            <w:tcW w:w="5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&lt;=16</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=16</w:t>
            </w:r>
            <w:r>
              <w:rPr>
                <w:rFonts w:ascii="宋体" w:hAnsi="宋体" w:cs="宋体" w:hint="eastAsia"/>
                <w:color w:val="000000"/>
                <w:kern w:val="0"/>
                <w:sz w:val="20"/>
                <w:szCs w:val="20"/>
              </w:rPr>
              <w:t>万元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提供助洁人员补助成本</w:t>
            </w:r>
          </w:p>
        </w:tc>
        <w:tc>
          <w:tcPr>
            <w:tcW w:w="5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&lt;=22</w:t>
            </w:r>
            <w:r>
              <w:rPr>
                <w:rFonts w:ascii="宋体" w:hAnsi="宋体" w:cs="宋体" w:hint="eastAsia"/>
                <w:color w:val="000000"/>
                <w:kern w:val="0"/>
                <w:sz w:val="20"/>
                <w:szCs w:val="20"/>
              </w:rPr>
              <w:t>万元</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=22</w:t>
            </w:r>
            <w:r>
              <w:rPr>
                <w:rFonts w:ascii="宋体" w:hAnsi="宋体" w:cs="宋体" w:hint="eastAsia"/>
                <w:color w:val="000000"/>
                <w:kern w:val="0"/>
                <w:sz w:val="20"/>
                <w:szCs w:val="20"/>
              </w:rPr>
              <w:t>万元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有效带动社会就业</w:t>
            </w:r>
          </w:p>
        </w:tc>
        <w:tc>
          <w:tcPr>
            <w:tcW w:w="5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有效带动</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得到带动</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促进社区居家养老服务体系</w:t>
            </w:r>
          </w:p>
        </w:tc>
        <w:tc>
          <w:tcPr>
            <w:tcW w:w="5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有效促进</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得到促进</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2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受益群众满意率</w:t>
            </w:r>
          </w:p>
        </w:tc>
        <w:tc>
          <w:tcPr>
            <w:tcW w:w="51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7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1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15"/>
        <w:gridCol w:w="415"/>
        <w:gridCol w:w="417"/>
        <w:gridCol w:w="1305"/>
        <w:gridCol w:w="1202"/>
        <w:gridCol w:w="709"/>
        <w:gridCol w:w="816"/>
        <w:gridCol w:w="816"/>
        <w:gridCol w:w="267"/>
        <w:gridCol w:w="249"/>
        <w:gridCol w:w="355"/>
        <w:gridCol w:w="337"/>
        <w:gridCol w:w="381"/>
        <w:gridCol w:w="6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1"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昌市财发（</w:t>
            </w:r>
            <w:r>
              <w:rPr>
                <w:rFonts w:ascii="宋体" w:hAnsi="宋体" w:cs="宋体" w:hint="eastAsia"/>
                <w:color w:val="000000"/>
                <w:kern w:val="0"/>
                <w:sz w:val="20"/>
                <w:szCs w:val="20"/>
              </w:rPr>
              <w:t>2022</w:t>
            </w:r>
            <w:r>
              <w:rPr>
                <w:rFonts w:ascii="宋体" w:hAnsi="宋体" w:cs="宋体" w:hint="eastAsia"/>
                <w:color w:val="000000"/>
                <w:kern w:val="0"/>
                <w:sz w:val="20"/>
                <w:szCs w:val="20"/>
              </w:rPr>
              <w:t>）</w:t>
            </w:r>
            <w:r>
              <w:rPr>
                <w:rFonts w:ascii="宋体" w:hAnsi="宋体" w:cs="宋体" w:hint="eastAsia"/>
                <w:color w:val="000000"/>
                <w:kern w:val="0"/>
                <w:sz w:val="20"/>
                <w:szCs w:val="20"/>
              </w:rPr>
              <w:t>268</w:t>
            </w:r>
            <w:r>
              <w:rPr>
                <w:rFonts w:ascii="宋体" w:hAnsi="宋体" w:cs="宋体" w:hint="eastAsia"/>
                <w:color w:val="000000"/>
                <w:kern w:val="0"/>
                <w:sz w:val="20"/>
                <w:szCs w:val="20"/>
              </w:rPr>
              <w:t>号</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年中央财政困难群众救助补助资金（临时救助）（三保标识）</w:t>
            </w:r>
          </w:p>
        </w:tc>
      </w:tr>
      <w:tr w:rsidR="005F13A4">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6"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75"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123.71</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123.71</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2.18</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1.76%</w:t>
            </w:r>
          </w:p>
        </w:tc>
        <w:tc>
          <w:tcPr>
            <w:tcW w:w="37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123.71</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123.71</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2.18</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7"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15"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37"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主要用于完成</w:t>
            </w:r>
            <w:r>
              <w:rPr>
                <w:rFonts w:ascii="宋体" w:hAnsi="宋体" w:cs="宋体" w:hint="eastAsia"/>
                <w:color w:val="000000"/>
                <w:kern w:val="0"/>
                <w:sz w:val="20"/>
                <w:szCs w:val="20"/>
              </w:rPr>
              <w:t>400</w:t>
            </w:r>
            <w:r>
              <w:rPr>
                <w:rFonts w:ascii="宋体" w:hAnsi="宋体" w:cs="宋体" w:hint="eastAsia"/>
                <w:color w:val="000000"/>
                <w:kern w:val="0"/>
                <w:sz w:val="20"/>
                <w:szCs w:val="20"/>
              </w:rPr>
              <w:t>人临时救助工作，年救助次数小于等于两次，规范临时救助政策，实现及时高效、救急解难，提升困难群众生活质量。于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日前完工，通过本项目，使受益居民满意度达到</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c>
          <w:tcPr>
            <w:tcW w:w="2115"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w:t>
            </w:r>
            <w:r>
              <w:rPr>
                <w:rFonts w:ascii="宋体" w:hAnsi="宋体" w:cs="宋体" w:hint="eastAsia"/>
                <w:color w:val="000000"/>
                <w:kern w:val="0"/>
                <w:sz w:val="20"/>
                <w:szCs w:val="20"/>
              </w:rPr>
              <w:t>11</w:t>
            </w:r>
            <w:r>
              <w:rPr>
                <w:rFonts w:ascii="宋体" w:hAnsi="宋体" w:cs="宋体" w:hint="eastAsia"/>
                <w:color w:val="000000"/>
                <w:kern w:val="0"/>
                <w:sz w:val="20"/>
                <w:szCs w:val="20"/>
              </w:rPr>
              <w:t>人总计支出</w:t>
            </w:r>
            <w:r>
              <w:rPr>
                <w:rFonts w:ascii="宋体" w:hAnsi="宋体" w:cs="宋体" w:hint="eastAsia"/>
                <w:color w:val="000000"/>
                <w:kern w:val="0"/>
                <w:sz w:val="20"/>
                <w:szCs w:val="20"/>
              </w:rPr>
              <w:t>2.18183</w:t>
            </w:r>
            <w:r>
              <w:rPr>
                <w:rFonts w:ascii="宋体" w:hAnsi="宋体" w:cs="宋体" w:hint="eastAsia"/>
                <w:color w:val="000000"/>
                <w:kern w:val="0"/>
                <w:sz w:val="20"/>
                <w:szCs w:val="20"/>
              </w:rPr>
              <w:t>万元，剩余资金被收回。</w:t>
            </w:r>
          </w:p>
        </w:tc>
      </w:tr>
      <w:tr w:rsidR="005F13A4">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1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2"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1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临时救助人数</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&gt;=400</w:t>
            </w:r>
            <w:r>
              <w:rPr>
                <w:rFonts w:ascii="宋体" w:hAnsi="宋体" w:cs="宋体" w:hint="eastAsia"/>
                <w:color w:val="000000"/>
                <w:kern w:val="0"/>
                <w:sz w:val="20"/>
                <w:szCs w:val="20"/>
              </w:rPr>
              <w:t>人</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=11</w:t>
            </w:r>
            <w:r>
              <w:rPr>
                <w:rFonts w:ascii="宋体" w:hAnsi="宋体" w:cs="宋体" w:hint="eastAsia"/>
                <w:color w:val="000000"/>
                <w:kern w:val="0"/>
                <w:sz w:val="20"/>
                <w:szCs w:val="20"/>
              </w:rPr>
              <w:t>人</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剩余资金被财</w:t>
            </w:r>
            <w:r>
              <w:rPr>
                <w:rFonts w:ascii="宋体" w:hAnsi="宋体" w:cs="宋体" w:hint="eastAsia"/>
                <w:color w:val="000000"/>
                <w:kern w:val="0"/>
                <w:sz w:val="20"/>
                <w:szCs w:val="20"/>
              </w:rPr>
              <w:lastRenderedPageBreak/>
              <w:t>政收回。</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救助范围覆盖率</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=2.75%</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剩余资金被财政收回。</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=2.75%</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剩余资金被财政收回。</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资金发放及时率</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剩余资金被财政收回。</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临时救助标准</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&lt;=5600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户</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=1982</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户</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剩余资金被财政收回。</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w:t>
            </w:r>
            <w:r>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困难群众生活水平提升情况</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救助对象对社会救助实施的满意度</w:t>
            </w:r>
          </w:p>
        </w:tc>
        <w:tc>
          <w:tcPr>
            <w:tcW w:w="51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4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剩余资金被财政收回。</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44.5</w:t>
            </w:r>
            <w:r>
              <w:rPr>
                <w:rFonts w:ascii="宋体" w:hAnsi="宋体" w:cs="宋体" w:hint="eastAsia"/>
                <w:color w:val="000000"/>
                <w:kern w:val="0"/>
                <w:sz w:val="20"/>
                <w:szCs w:val="20"/>
              </w:rPr>
              <w:t>分</w:t>
            </w:r>
          </w:p>
        </w:tc>
        <w:tc>
          <w:tcPr>
            <w:tcW w:w="6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09"/>
        <w:gridCol w:w="409"/>
        <w:gridCol w:w="411"/>
        <w:gridCol w:w="943"/>
        <w:gridCol w:w="870"/>
        <w:gridCol w:w="550"/>
        <w:gridCol w:w="1186"/>
        <w:gridCol w:w="1186"/>
        <w:gridCol w:w="268"/>
        <w:gridCol w:w="245"/>
        <w:gridCol w:w="220"/>
        <w:gridCol w:w="419"/>
        <w:gridCol w:w="483"/>
        <w:gridCol w:w="701"/>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7"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城南公墓项目耕地占用税</w:t>
            </w:r>
          </w:p>
        </w:tc>
      </w:tr>
      <w:tr w:rsidR="005F13A4">
        <w:trPr>
          <w:gridAfter w:val="1"/>
          <w:wAfter w:w="88" w:type="pct"/>
          <w:trHeight w:val="280"/>
        </w:trPr>
        <w:tc>
          <w:tcPr>
            <w:tcW w:w="7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13"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1"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6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79.85</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79.85</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79.85</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6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79.85</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79.85</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79.85</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6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36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8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完成城南公墓建设项目耕地占用税的缴纳，昌吉市城南公墓建设项目占用的林地，并需要缴纳林地占用税</w:t>
            </w:r>
            <w:r>
              <w:rPr>
                <w:rFonts w:ascii="宋体" w:hAnsi="宋体" w:cs="宋体" w:hint="eastAsia"/>
                <w:color w:val="000000"/>
                <w:kern w:val="0"/>
                <w:sz w:val="20"/>
                <w:szCs w:val="20"/>
              </w:rPr>
              <w:t>527928</w:t>
            </w:r>
            <w:r>
              <w:rPr>
                <w:rFonts w:ascii="宋体" w:hAnsi="宋体" w:cs="宋体" w:hint="eastAsia"/>
                <w:color w:val="000000"/>
                <w:kern w:val="0"/>
                <w:sz w:val="20"/>
                <w:szCs w:val="20"/>
              </w:rPr>
              <w:t>元，</w:t>
            </w:r>
            <w:r>
              <w:rPr>
                <w:rFonts w:ascii="宋体" w:hAnsi="宋体" w:cs="宋体" w:hint="eastAsia"/>
                <w:color w:val="000000"/>
                <w:kern w:val="0"/>
                <w:sz w:val="20"/>
                <w:szCs w:val="20"/>
              </w:rPr>
              <w:t>6792</w:t>
            </w:r>
            <w:r>
              <w:rPr>
                <w:rFonts w:ascii="宋体" w:hAnsi="宋体" w:cs="宋体" w:hint="eastAsia"/>
                <w:color w:val="000000"/>
                <w:kern w:val="0"/>
                <w:sz w:val="20"/>
                <w:szCs w:val="20"/>
              </w:rPr>
              <w:t>元，</w:t>
            </w:r>
            <w:r>
              <w:rPr>
                <w:rFonts w:ascii="宋体" w:hAnsi="宋体" w:cs="宋体" w:hint="eastAsia"/>
                <w:color w:val="000000"/>
                <w:kern w:val="0"/>
                <w:sz w:val="20"/>
                <w:szCs w:val="20"/>
              </w:rPr>
              <w:t>38520</w:t>
            </w:r>
            <w:r>
              <w:rPr>
                <w:rFonts w:ascii="宋体" w:hAnsi="宋体" w:cs="宋体" w:hint="eastAsia"/>
                <w:color w:val="000000"/>
                <w:kern w:val="0"/>
                <w:sz w:val="20"/>
                <w:szCs w:val="20"/>
              </w:rPr>
              <w:t>元。</w:t>
            </w:r>
          </w:p>
        </w:tc>
        <w:tc>
          <w:tcPr>
            <w:tcW w:w="2235"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截止项目绩效自评时期已缴纳林地占用税</w:t>
            </w:r>
            <w:r>
              <w:rPr>
                <w:rFonts w:ascii="宋体" w:hAnsi="宋体" w:cs="宋体" w:hint="eastAsia"/>
                <w:color w:val="000000"/>
                <w:kern w:val="0"/>
                <w:sz w:val="20"/>
                <w:szCs w:val="20"/>
              </w:rPr>
              <w:t>527928</w:t>
            </w:r>
            <w:r>
              <w:rPr>
                <w:rFonts w:ascii="宋体" w:hAnsi="宋体" w:cs="宋体" w:hint="eastAsia"/>
                <w:color w:val="000000"/>
                <w:kern w:val="0"/>
                <w:sz w:val="20"/>
                <w:szCs w:val="20"/>
              </w:rPr>
              <w:t>元，</w:t>
            </w:r>
            <w:r>
              <w:rPr>
                <w:rFonts w:ascii="宋体" w:hAnsi="宋体" w:cs="宋体" w:hint="eastAsia"/>
                <w:color w:val="000000"/>
                <w:kern w:val="0"/>
                <w:sz w:val="20"/>
                <w:szCs w:val="20"/>
              </w:rPr>
              <w:t>6792</w:t>
            </w:r>
            <w:r>
              <w:rPr>
                <w:rFonts w:ascii="宋体" w:hAnsi="宋体" w:cs="宋体" w:hint="eastAsia"/>
                <w:color w:val="000000"/>
                <w:kern w:val="0"/>
                <w:sz w:val="20"/>
                <w:szCs w:val="20"/>
              </w:rPr>
              <w:t>元，</w:t>
            </w:r>
            <w:r>
              <w:rPr>
                <w:rFonts w:ascii="宋体" w:hAnsi="宋体" w:cs="宋体" w:hint="eastAsia"/>
                <w:color w:val="000000"/>
                <w:kern w:val="0"/>
                <w:sz w:val="20"/>
                <w:szCs w:val="20"/>
              </w:rPr>
              <w:t>38520</w:t>
            </w:r>
            <w:r>
              <w:rPr>
                <w:rFonts w:ascii="宋体" w:hAnsi="宋体" w:cs="宋体" w:hint="eastAsia"/>
                <w:color w:val="000000"/>
                <w:kern w:val="0"/>
                <w:sz w:val="20"/>
                <w:szCs w:val="20"/>
              </w:rPr>
              <w:t>元</w:t>
            </w:r>
          </w:p>
        </w:tc>
      </w:tr>
      <w:tr w:rsidR="005F13A4">
        <w:trPr>
          <w:gridAfter w:val="1"/>
          <w:wAfter w:w="88" w:type="pct"/>
          <w:trHeight w:val="312"/>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4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8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7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8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4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8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7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8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8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完成税金缴纳数</w:t>
            </w:r>
          </w:p>
        </w:tc>
        <w:tc>
          <w:tcPr>
            <w:tcW w:w="5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=79.85</w:t>
            </w:r>
            <w:r>
              <w:rPr>
                <w:rFonts w:ascii="宋体" w:hAnsi="宋体" w:cs="宋体" w:hint="eastAsia"/>
                <w:color w:val="000000"/>
                <w:kern w:val="0"/>
                <w:sz w:val="20"/>
                <w:szCs w:val="20"/>
              </w:rPr>
              <w:t>万元</w:t>
            </w:r>
          </w:p>
        </w:tc>
        <w:tc>
          <w:tcPr>
            <w:tcW w:w="4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=79.85</w:t>
            </w:r>
            <w:r>
              <w:rPr>
                <w:rFonts w:ascii="宋体" w:hAnsi="宋体" w:cs="宋体" w:hint="eastAsia"/>
                <w:color w:val="000000"/>
                <w:kern w:val="0"/>
                <w:sz w:val="20"/>
                <w:szCs w:val="20"/>
              </w:rPr>
              <w:t>万元</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耕地占用税及时足额缴纳</w:t>
            </w:r>
          </w:p>
        </w:tc>
        <w:tc>
          <w:tcPr>
            <w:tcW w:w="5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及时足额</w:t>
            </w:r>
          </w:p>
        </w:tc>
        <w:tc>
          <w:tcPr>
            <w:tcW w:w="4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及时足额</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足额缴纳完成时间</w:t>
            </w:r>
          </w:p>
        </w:tc>
        <w:tc>
          <w:tcPr>
            <w:tcW w:w="5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8</w:t>
            </w:r>
            <w:r>
              <w:rPr>
                <w:rFonts w:ascii="宋体" w:hAnsi="宋体" w:cs="宋体" w:hint="eastAsia"/>
                <w:color w:val="000000"/>
                <w:kern w:val="0"/>
                <w:sz w:val="20"/>
                <w:szCs w:val="20"/>
              </w:rPr>
              <w:t>月</w:t>
            </w:r>
            <w:r>
              <w:rPr>
                <w:rFonts w:ascii="宋体" w:hAnsi="宋体" w:cs="宋体" w:hint="eastAsia"/>
                <w:color w:val="000000"/>
                <w:kern w:val="0"/>
                <w:sz w:val="20"/>
                <w:szCs w:val="20"/>
              </w:rPr>
              <w:t>10</w:t>
            </w:r>
            <w:r>
              <w:rPr>
                <w:rFonts w:ascii="宋体" w:hAnsi="宋体" w:cs="宋体" w:hint="eastAsia"/>
                <w:color w:val="000000"/>
                <w:kern w:val="0"/>
                <w:sz w:val="20"/>
                <w:szCs w:val="20"/>
              </w:rPr>
              <w:t>日前</w:t>
            </w:r>
          </w:p>
        </w:tc>
        <w:tc>
          <w:tcPr>
            <w:tcW w:w="4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8</w:t>
            </w:r>
            <w:r>
              <w:rPr>
                <w:rFonts w:ascii="宋体" w:hAnsi="宋体" w:cs="宋体" w:hint="eastAsia"/>
                <w:color w:val="000000"/>
                <w:kern w:val="0"/>
                <w:sz w:val="20"/>
                <w:szCs w:val="20"/>
              </w:rPr>
              <w:t>月</w:t>
            </w:r>
            <w:r>
              <w:rPr>
                <w:rFonts w:ascii="宋体" w:hAnsi="宋体" w:cs="宋体" w:hint="eastAsia"/>
                <w:color w:val="000000"/>
                <w:kern w:val="0"/>
                <w:sz w:val="20"/>
                <w:szCs w:val="20"/>
              </w:rPr>
              <w:t>10</w:t>
            </w:r>
            <w:r>
              <w:rPr>
                <w:rFonts w:ascii="宋体" w:hAnsi="宋体" w:cs="宋体" w:hint="eastAsia"/>
                <w:color w:val="000000"/>
                <w:kern w:val="0"/>
                <w:sz w:val="20"/>
                <w:szCs w:val="20"/>
              </w:rPr>
              <w:t>日前</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耕地占用税金支出</w:t>
            </w:r>
          </w:p>
        </w:tc>
        <w:tc>
          <w:tcPr>
            <w:tcW w:w="5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=798547.79</w:t>
            </w:r>
            <w:r>
              <w:rPr>
                <w:rFonts w:ascii="宋体" w:hAnsi="宋体" w:cs="宋体" w:hint="eastAsia"/>
                <w:color w:val="000000"/>
                <w:kern w:val="0"/>
                <w:sz w:val="20"/>
                <w:szCs w:val="20"/>
              </w:rPr>
              <w:t>元</w:t>
            </w:r>
          </w:p>
        </w:tc>
        <w:tc>
          <w:tcPr>
            <w:tcW w:w="4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=798547.79</w:t>
            </w:r>
            <w:r>
              <w:rPr>
                <w:rFonts w:ascii="宋体" w:hAnsi="宋体" w:cs="宋体" w:hint="eastAsia"/>
                <w:color w:val="000000"/>
                <w:kern w:val="0"/>
                <w:sz w:val="20"/>
                <w:szCs w:val="20"/>
              </w:rPr>
              <w:t>元</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提高财政收入</w:t>
            </w:r>
          </w:p>
        </w:tc>
        <w:tc>
          <w:tcPr>
            <w:tcW w:w="5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提高政府部门信誉度</w:t>
            </w:r>
          </w:p>
        </w:tc>
        <w:tc>
          <w:tcPr>
            <w:tcW w:w="5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8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群众满意度</w:t>
            </w:r>
          </w:p>
        </w:tc>
        <w:tc>
          <w:tcPr>
            <w:tcW w:w="5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8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7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15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10"/>
        <w:gridCol w:w="410"/>
        <w:gridCol w:w="411"/>
        <w:gridCol w:w="1309"/>
        <w:gridCol w:w="1406"/>
        <w:gridCol w:w="619"/>
        <w:gridCol w:w="701"/>
        <w:gridCol w:w="701"/>
        <w:gridCol w:w="265"/>
        <w:gridCol w:w="248"/>
        <w:gridCol w:w="217"/>
        <w:gridCol w:w="427"/>
        <w:gridCol w:w="475"/>
        <w:gridCol w:w="701"/>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城市低保：提前下达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年自治区困难群众救助补助资金预算</w:t>
            </w:r>
          </w:p>
        </w:tc>
      </w:tr>
      <w:tr w:rsidR="005F13A4">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3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35.00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35.00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35.00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3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35.00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35.00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35.00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3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35</w:t>
            </w:r>
            <w:r>
              <w:rPr>
                <w:rFonts w:ascii="宋体" w:hAnsi="宋体" w:cs="宋体" w:hint="eastAsia"/>
                <w:color w:val="000000"/>
                <w:kern w:val="0"/>
                <w:sz w:val="20"/>
                <w:szCs w:val="20"/>
              </w:rPr>
              <w:t>万元，主要用于完成</w:t>
            </w:r>
            <w:r>
              <w:rPr>
                <w:rFonts w:ascii="宋体" w:hAnsi="宋体" w:cs="宋体" w:hint="eastAsia"/>
                <w:color w:val="000000"/>
                <w:kern w:val="0"/>
                <w:sz w:val="20"/>
                <w:szCs w:val="20"/>
              </w:rPr>
              <w:t>485</w:t>
            </w:r>
            <w:r>
              <w:rPr>
                <w:rFonts w:ascii="宋体" w:hAnsi="宋体" w:cs="宋体" w:hint="eastAsia"/>
                <w:color w:val="000000"/>
                <w:kern w:val="0"/>
                <w:sz w:val="20"/>
                <w:szCs w:val="20"/>
              </w:rPr>
              <w:t>人低保对象的补助发放工作，涵盖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个月，规范城市低保政策实施，合理确定低保标准，使低保对象，基本生活得到有效保障。城市低保标准按照每人每月</w:t>
            </w:r>
            <w:r>
              <w:rPr>
                <w:rFonts w:ascii="宋体" w:hAnsi="宋体" w:cs="宋体" w:hint="eastAsia"/>
                <w:color w:val="000000"/>
                <w:kern w:val="0"/>
                <w:sz w:val="20"/>
                <w:szCs w:val="20"/>
              </w:rPr>
              <w:t>700</w:t>
            </w:r>
            <w:r>
              <w:rPr>
                <w:rFonts w:ascii="宋体" w:hAnsi="宋体" w:cs="宋体" w:hint="eastAsia"/>
                <w:color w:val="000000"/>
                <w:kern w:val="0"/>
                <w:sz w:val="20"/>
                <w:szCs w:val="20"/>
              </w:rPr>
              <w:t>元，使困难群众覆盖率达到</w:t>
            </w:r>
            <w:r>
              <w:rPr>
                <w:rFonts w:ascii="宋体" w:hAnsi="宋体" w:cs="宋体" w:hint="eastAsia"/>
                <w:color w:val="000000"/>
                <w:kern w:val="0"/>
                <w:sz w:val="20"/>
                <w:szCs w:val="20"/>
              </w:rPr>
              <w:t>95%</w:t>
            </w:r>
          </w:p>
        </w:tc>
        <w:tc>
          <w:tcPr>
            <w:tcW w:w="2079"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截止自评日期时完成资金</w:t>
            </w:r>
            <w:r>
              <w:rPr>
                <w:rFonts w:ascii="宋体" w:hAnsi="宋体" w:cs="宋体" w:hint="eastAsia"/>
                <w:color w:val="000000"/>
                <w:kern w:val="0"/>
                <w:sz w:val="20"/>
                <w:szCs w:val="20"/>
              </w:rPr>
              <w:t>35</w:t>
            </w:r>
            <w:r>
              <w:rPr>
                <w:rFonts w:ascii="宋体" w:hAnsi="宋体" w:cs="宋体" w:hint="eastAsia"/>
                <w:color w:val="000000"/>
                <w:kern w:val="0"/>
                <w:sz w:val="20"/>
                <w:szCs w:val="20"/>
              </w:rPr>
              <w:t>万元用于</w:t>
            </w:r>
            <w:r>
              <w:rPr>
                <w:rFonts w:ascii="宋体" w:hAnsi="宋体" w:cs="宋体" w:hint="eastAsia"/>
                <w:color w:val="000000"/>
                <w:kern w:val="0"/>
                <w:sz w:val="20"/>
                <w:szCs w:val="20"/>
              </w:rPr>
              <w:t>485</w:t>
            </w:r>
            <w:r>
              <w:rPr>
                <w:rFonts w:ascii="宋体" w:hAnsi="宋体" w:cs="宋体" w:hint="eastAsia"/>
                <w:color w:val="000000"/>
                <w:kern w:val="0"/>
                <w:sz w:val="20"/>
                <w:szCs w:val="20"/>
              </w:rPr>
              <w:t>人低保对象的补助发放工作，涵盖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个月，使低保对象，基本生活得到有效保障，困难群众覆盖率达到</w:t>
            </w:r>
            <w:r>
              <w:rPr>
                <w:rFonts w:ascii="宋体" w:hAnsi="宋体" w:cs="宋体" w:hint="eastAsia"/>
                <w:color w:val="000000"/>
                <w:kern w:val="0"/>
                <w:sz w:val="20"/>
                <w:szCs w:val="20"/>
              </w:rPr>
              <w:t>95%</w:t>
            </w:r>
          </w:p>
        </w:tc>
      </w:tr>
      <w:tr w:rsidR="005F13A4">
        <w:trPr>
          <w:gridAfter w:val="1"/>
          <w:wAfter w:w="88" w:type="pct"/>
          <w:trHeight w:val="312"/>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低保对象人数</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&gt;=485</w:t>
            </w:r>
            <w:r>
              <w:rPr>
                <w:rFonts w:ascii="宋体" w:hAnsi="宋体" w:cs="宋体" w:hint="eastAsia"/>
                <w:color w:val="000000"/>
                <w:kern w:val="0"/>
                <w:sz w:val="20"/>
                <w:szCs w:val="20"/>
              </w:rPr>
              <w:t>人</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=585</w:t>
            </w:r>
            <w:r>
              <w:rPr>
                <w:rFonts w:ascii="宋体" w:hAnsi="宋体" w:cs="宋体" w:hint="eastAsia"/>
                <w:color w:val="000000"/>
                <w:kern w:val="0"/>
                <w:sz w:val="20"/>
                <w:szCs w:val="20"/>
              </w:rPr>
              <w:t>人</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w:t>
            </w:r>
            <w:r>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受助对象救助覆盖率</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困难群众基本生活救助金按时发放率</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城乡最低生活保障标准</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&lt;=700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困难群众生活水平提升情况</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救助对象对社会救助实施的满意度</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09"/>
        <w:gridCol w:w="408"/>
        <w:gridCol w:w="409"/>
        <w:gridCol w:w="1275"/>
        <w:gridCol w:w="1404"/>
        <w:gridCol w:w="632"/>
        <w:gridCol w:w="698"/>
        <w:gridCol w:w="698"/>
        <w:gridCol w:w="307"/>
        <w:gridCol w:w="248"/>
        <w:gridCol w:w="217"/>
        <w:gridCol w:w="427"/>
        <w:gridCol w:w="471"/>
        <w:gridCol w:w="697"/>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2"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城市最低生活保障配套资金</w:t>
            </w:r>
          </w:p>
        </w:tc>
      </w:tr>
      <w:tr w:rsidR="005F13A4">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3"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8"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4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138.86</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138.86</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138.86</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4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138.86</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138.86</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138.86</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4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83"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3"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1388600</w:t>
            </w:r>
            <w:r>
              <w:rPr>
                <w:rFonts w:ascii="宋体" w:hAnsi="宋体" w:cs="宋体" w:hint="eastAsia"/>
                <w:color w:val="000000"/>
                <w:kern w:val="0"/>
                <w:sz w:val="20"/>
                <w:szCs w:val="20"/>
              </w:rPr>
              <w:t>元，主要用于完成</w:t>
            </w:r>
            <w:r>
              <w:rPr>
                <w:rFonts w:ascii="宋体" w:hAnsi="宋体" w:cs="宋体" w:hint="eastAsia"/>
                <w:color w:val="000000"/>
                <w:kern w:val="0"/>
                <w:sz w:val="20"/>
                <w:szCs w:val="20"/>
              </w:rPr>
              <w:t>485</w:t>
            </w:r>
            <w:r>
              <w:rPr>
                <w:rFonts w:ascii="宋体" w:hAnsi="宋体" w:cs="宋体" w:hint="eastAsia"/>
                <w:color w:val="000000"/>
                <w:kern w:val="0"/>
                <w:sz w:val="20"/>
                <w:szCs w:val="20"/>
              </w:rPr>
              <w:t>人低保对象的补助发放工作，涵盖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个月，规范城市低保政策实施，合理确定低保标准，使低保对象，基本生活得到有效保障。城市低保标准按照每人每月</w:t>
            </w:r>
            <w:r>
              <w:rPr>
                <w:rFonts w:ascii="宋体" w:hAnsi="宋体" w:cs="宋体" w:hint="eastAsia"/>
                <w:color w:val="000000"/>
                <w:kern w:val="0"/>
                <w:sz w:val="20"/>
                <w:szCs w:val="20"/>
              </w:rPr>
              <w:t>700</w:t>
            </w:r>
            <w:r>
              <w:rPr>
                <w:rFonts w:ascii="宋体" w:hAnsi="宋体" w:cs="宋体" w:hint="eastAsia"/>
                <w:color w:val="000000"/>
                <w:kern w:val="0"/>
                <w:sz w:val="20"/>
                <w:szCs w:val="20"/>
              </w:rPr>
              <w:t>元，使困难群众覆盖率达到</w:t>
            </w:r>
            <w:r>
              <w:rPr>
                <w:rFonts w:ascii="宋体" w:hAnsi="宋体" w:cs="宋体" w:hint="eastAsia"/>
                <w:color w:val="000000"/>
                <w:kern w:val="0"/>
                <w:sz w:val="20"/>
                <w:szCs w:val="20"/>
              </w:rPr>
              <w:t>95%</w:t>
            </w:r>
          </w:p>
        </w:tc>
        <w:tc>
          <w:tcPr>
            <w:tcW w:w="2079"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截止自评时已完成</w:t>
            </w:r>
            <w:r>
              <w:rPr>
                <w:rFonts w:ascii="宋体" w:hAnsi="宋体" w:cs="宋体" w:hint="eastAsia"/>
                <w:color w:val="000000"/>
                <w:kern w:val="0"/>
                <w:sz w:val="20"/>
                <w:szCs w:val="20"/>
              </w:rPr>
              <w:t>138.86</w:t>
            </w:r>
            <w:r>
              <w:rPr>
                <w:rFonts w:ascii="宋体" w:hAnsi="宋体" w:cs="宋体" w:hint="eastAsia"/>
                <w:color w:val="000000"/>
                <w:kern w:val="0"/>
                <w:sz w:val="20"/>
                <w:szCs w:val="20"/>
              </w:rPr>
              <w:t>万元用于</w:t>
            </w:r>
            <w:r>
              <w:rPr>
                <w:rFonts w:ascii="宋体" w:hAnsi="宋体" w:cs="宋体" w:hint="eastAsia"/>
                <w:color w:val="000000"/>
                <w:kern w:val="0"/>
                <w:sz w:val="20"/>
                <w:szCs w:val="20"/>
              </w:rPr>
              <w:t>485</w:t>
            </w:r>
            <w:r>
              <w:rPr>
                <w:rFonts w:ascii="宋体" w:hAnsi="宋体" w:cs="宋体" w:hint="eastAsia"/>
                <w:color w:val="000000"/>
                <w:kern w:val="0"/>
                <w:sz w:val="20"/>
                <w:szCs w:val="20"/>
              </w:rPr>
              <w:t>人困难群众补助发凡工作，涵盖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个月使低保对象，基本生活得到有效保障，困难群众覆盖率达到</w:t>
            </w:r>
            <w:r>
              <w:rPr>
                <w:rFonts w:ascii="宋体" w:hAnsi="宋体" w:cs="宋体" w:hint="eastAsia"/>
                <w:color w:val="000000"/>
                <w:kern w:val="0"/>
                <w:sz w:val="20"/>
                <w:szCs w:val="20"/>
              </w:rPr>
              <w:t>95%</w:t>
            </w:r>
          </w:p>
        </w:tc>
      </w:tr>
      <w:tr w:rsidR="005F13A4">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2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9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0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低保对象人数</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&gt;=485</w:t>
            </w:r>
            <w:r>
              <w:rPr>
                <w:rFonts w:ascii="宋体" w:hAnsi="宋体" w:cs="宋体" w:hint="eastAsia"/>
                <w:color w:val="000000"/>
                <w:kern w:val="0"/>
                <w:sz w:val="20"/>
                <w:szCs w:val="20"/>
              </w:rPr>
              <w:t>人</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=585</w:t>
            </w:r>
            <w:r>
              <w:rPr>
                <w:rFonts w:ascii="宋体" w:hAnsi="宋体" w:cs="宋体" w:hint="eastAsia"/>
                <w:color w:val="000000"/>
                <w:kern w:val="0"/>
                <w:sz w:val="20"/>
                <w:szCs w:val="20"/>
              </w:rPr>
              <w:t>人</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w:t>
            </w:r>
            <w:r>
              <w:rPr>
                <w:rFonts w:ascii="宋体" w:hAnsi="宋体" w:cs="宋体" w:hint="eastAsia"/>
                <w:color w:val="000000"/>
                <w:kern w:val="0"/>
                <w:sz w:val="20"/>
                <w:szCs w:val="20"/>
              </w:rPr>
              <w:lastRenderedPageBreak/>
              <w:t>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受助对象救助覆盖率</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困难群众基本生活救助金按时发放率</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城乡最低生活保障标准</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&lt;=700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困难群众生活水平提升情况</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救助对象对社会救助实施的满意度</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399"/>
        <w:gridCol w:w="400"/>
        <w:gridCol w:w="401"/>
        <w:gridCol w:w="1265"/>
        <w:gridCol w:w="1594"/>
        <w:gridCol w:w="702"/>
        <w:gridCol w:w="676"/>
        <w:gridCol w:w="860"/>
        <w:gridCol w:w="262"/>
        <w:gridCol w:w="247"/>
        <w:gridCol w:w="216"/>
        <w:gridCol w:w="331"/>
        <w:gridCol w:w="363"/>
        <w:gridCol w:w="584"/>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6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46"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护送救助人员返乡经费</w:t>
            </w:r>
          </w:p>
        </w:tc>
      </w:tr>
      <w:tr w:rsidR="005F13A4">
        <w:trPr>
          <w:gridAfter w:val="1"/>
          <w:wAfter w:w="88" w:type="pct"/>
          <w:trHeight w:val="280"/>
        </w:trPr>
        <w:tc>
          <w:tcPr>
            <w:tcW w:w="6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256"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86"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6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66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0.06</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3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5F13A4">
        <w:trPr>
          <w:gridAfter w:val="1"/>
          <w:wAfter w:w="88" w:type="pct"/>
          <w:trHeight w:val="440"/>
        </w:trPr>
        <w:tc>
          <w:tcPr>
            <w:tcW w:w="66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0.06</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66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89"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90"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589"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w:t>
            </w:r>
            <w:r>
              <w:rPr>
                <w:rFonts w:ascii="宋体" w:hAnsi="宋体" w:cs="宋体" w:hint="eastAsia"/>
                <w:color w:val="000000"/>
                <w:kern w:val="0"/>
                <w:sz w:val="20"/>
                <w:szCs w:val="20"/>
              </w:rPr>
              <w:t>2023</w:t>
            </w:r>
            <w:r>
              <w:rPr>
                <w:rFonts w:ascii="宋体" w:hAnsi="宋体" w:cs="宋体" w:hint="eastAsia"/>
                <w:color w:val="000000"/>
                <w:kern w:val="0"/>
                <w:sz w:val="20"/>
                <w:szCs w:val="20"/>
              </w:rPr>
              <w:t>年预计投入</w:t>
            </w:r>
            <w:r>
              <w:rPr>
                <w:rFonts w:ascii="宋体" w:hAnsi="宋体" w:cs="宋体" w:hint="eastAsia"/>
                <w:color w:val="000000"/>
                <w:kern w:val="0"/>
                <w:sz w:val="20"/>
                <w:szCs w:val="20"/>
              </w:rPr>
              <w:t>2</w:t>
            </w:r>
            <w:r>
              <w:rPr>
                <w:rFonts w:ascii="宋体" w:hAnsi="宋体" w:cs="宋体" w:hint="eastAsia"/>
                <w:color w:val="000000"/>
                <w:kern w:val="0"/>
                <w:sz w:val="20"/>
                <w:szCs w:val="20"/>
              </w:rPr>
              <w:t>万元，主要内容为：对我市</w:t>
            </w:r>
            <w:r>
              <w:rPr>
                <w:rFonts w:ascii="宋体" w:hAnsi="宋体" w:cs="宋体" w:hint="eastAsia"/>
                <w:color w:val="000000"/>
                <w:kern w:val="0"/>
                <w:sz w:val="20"/>
                <w:szCs w:val="20"/>
              </w:rPr>
              <w:t>2023</w:t>
            </w:r>
            <w:r>
              <w:rPr>
                <w:rFonts w:ascii="宋体" w:hAnsi="宋体" w:cs="宋体" w:hint="eastAsia"/>
                <w:color w:val="000000"/>
                <w:kern w:val="0"/>
                <w:sz w:val="20"/>
                <w:szCs w:val="20"/>
              </w:rPr>
              <w:t>年生活无着流浪乞讨人员的护送返乡工作，护送经费</w:t>
            </w:r>
            <w:r>
              <w:rPr>
                <w:rFonts w:ascii="宋体" w:hAnsi="宋体" w:cs="宋体" w:hint="eastAsia"/>
                <w:color w:val="000000"/>
                <w:kern w:val="0"/>
                <w:sz w:val="20"/>
                <w:szCs w:val="20"/>
              </w:rPr>
              <w:t>2</w:t>
            </w:r>
            <w:r>
              <w:rPr>
                <w:rFonts w:ascii="宋体" w:hAnsi="宋体" w:cs="宋体" w:hint="eastAsia"/>
                <w:color w:val="000000"/>
                <w:kern w:val="0"/>
                <w:sz w:val="20"/>
                <w:szCs w:val="20"/>
              </w:rPr>
              <w:t>万元，通过本项目的实施，切实维护我市流浪乞讨人员基本生活权益，加强对流浪乞讨人员保障工作能力的建设，促进社会和谐发展。</w:t>
            </w:r>
          </w:p>
        </w:tc>
        <w:tc>
          <w:tcPr>
            <w:tcW w:w="1990"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w:t>
            </w:r>
            <w:r>
              <w:rPr>
                <w:rFonts w:ascii="宋体" w:hAnsi="宋体" w:cs="宋体" w:hint="eastAsia"/>
                <w:color w:val="000000"/>
                <w:kern w:val="0"/>
                <w:sz w:val="20"/>
                <w:szCs w:val="20"/>
              </w:rPr>
              <w:t>552</w:t>
            </w:r>
            <w:r>
              <w:rPr>
                <w:rFonts w:ascii="宋体" w:hAnsi="宋体" w:cs="宋体" w:hint="eastAsia"/>
                <w:color w:val="000000"/>
                <w:kern w:val="0"/>
                <w:sz w:val="20"/>
                <w:szCs w:val="20"/>
              </w:rPr>
              <w:t>元，对我市</w:t>
            </w:r>
            <w:r>
              <w:rPr>
                <w:rFonts w:ascii="宋体" w:hAnsi="宋体" w:cs="宋体" w:hint="eastAsia"/>
                <w:color w:val="000000"/>
                <w:kern w:val="0"/>
                <w:sz w:val="20"/>
                <w:szCs w:val="20"/>
              </w:rPr>
              <w:t>2023</w:t>
            </w:r>
            <w:r>
              <w:rPr>
                <w:rFonts w:ascii="宋体" w:hAnsi="宋体" w:cs="宋体" w:hint="eastAsia"/>
                <w:color w:val="000000"/>
                <w:kern w:val="0"/>
                <w:sz w:val="20"/>
                <w:szCs w:val="20"/>
              </w:rPr>
              <w:t>年生活无着流浪乞讨人员的护送返乡工作，通过本项目的实施，切实维护我市流浪乞讨人员基本生活权益，加强对流浪乞讨人员保障工作能力的建设，促进社会和谐发展。</w:t>
            </w:r>
          </w:p>
        </w:tc>
      </w:tr>
      <w:tr w:rsidR="005F13A4">
        <w:trPr>
          <w:gridAfter w:val="1"/>
          <w:wAfter w:w="88" w:type="pct"/>
          <w:trHeight w:val="312"/>
        </w:trPr>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4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7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434"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7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4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6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7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w:t>
            </w:r>
            <w:r>
              <w:rPr>
                <w:rFonts w:ascii="宋体" w:hAnsi="宋体" w:cs="宋体" w:hint="eastAsia"/>
                <w:color w:val="000000"/>
                <w:kern w:val="0"/>
                <w:sz w:val="20"/>
                <w:szCs w:val="20"/>
              </w:rPr>
              <w:lastRenderedPageBreak/>
              <w:t>效指标完成情况</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w:t>
            </w:r>
            <w:r>
              <w:rPr>
                <w:rFonts w:ascii="宋体" w:hAnsi="宋体" w:cs="宋体" w:hint="eastAsia"/>
                <w:color w:val="000000"/>
                <w:kern w:val="0"/>
                <w:sz w:val="20"/>
                <w:szCs w:val="20"/>
              </w:rPr>
              <w:lastRenderedPageBreak/>
              <w:t>标</w:t>
            </w:r>
          </w:p>
        </w:tc>
        <w:tc>
          <w:tcPr>
            <w:tcW w:w="34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数量指</w:t>
            </w:r>
            <w:r>
              <w:rPr>
                <w:rFonts w:ascii="宋体" w:hAnsi="宋体" w:cs="宋体" w:hint="eastAsia"/>
                <w:color w:val="000000"/>
                <w:kern w:val="0"/>
                <w:sz w:val="20"/>
                <w:szCs w:val="20"/>
              </w:rPr>
              <w:lastRenderedPageBreak/>
              <w:t>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协助流浪乞讨人员寻亲返乡率（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2003</w:t>
            </w:r>
            <w:r>
              <w:rPr>
                <w:rFonts w:ascii="宋体" w:hAnsi="宋体" w:cs="宋体" w:hint="eastAsia"/>
                <w:color w:val="000000"/>
                <w:kern w:val="0"/>
                <w:sz w:val="20"/>
                <w:szCs w:val="20"/>
              </w:rPr>
              <w:t>年</w:t>
            </w:r>
            <w:r>
              <w:rPr>
                <w:rFonts w:ascii="宋体" w:hAnsi="宋体" w:cs="宋体" w:hint="eastAsia"/>
                <w:color w:val="000000"/>
                <w:kern w:val="0"/>
                <w:sz w:val="20"/>
                <w:szCs w:val="20"/>
              </w:rPr>
              <w:t>2</w:t>
            </w:r>
            <w:r>
              <w:rPr>
                <w:rFonts w:ascii="宋体" w:hAnsi="宋体" w:cs="宋体" w:hint="eastAsia"/>
                <w:color w:val="000000"/>
                <w:kern w:val="0"/>
                <w:sz w:val="20"/>
                <w:szCs w:val="20"/>
              </w:rPr>
              <w:t>万元返乡护送</w:t>
            </w:r>
            <w:r>
              <w:rPr>
                <w:rFonts w:ascii="宋体" w:hAnsi="宋体" w:cs="宋体" w:hint="eastAsia"/>
                <w:color w:val="000000"/>
                <w:kern w:val="0"/>
                <w:sz w:val="20"/>
                <w:szCs w:val="20"/>
              </w:rPr>
              <w:lastRenderedPageBreak/>
              <w:t>资金使用</w:t>
            </w:r>
            <w:r>
              <w:rPr>
                <w:rFonts w:ascii="宋体" w:hAnsi="宋体" w:cs="宋体" w:hint="eastAsia"/>
                <w:color w:val="000000"/>
                <w:kern w:val="0"/>
                <w:sz w:val="20"/>
                <w:szCs w:val="20"/>
              </w:rPr>
              <w:t>552</w:t>
            </w:r>
            <w:r>
              <w:rPr>
                <w:rFonts w:ascii="宋体" w:hAnsi="宋体" w:cs="宋体" w:hint="eastAsia"/>
                <w:color w:val="000000"/>
                <w:kern w:val="0"/>
                <w:sz w:val="20"/>
                <w:szCs w:val="20"/>
              </w:rPr>
              <w:t>元护送三人到自治区站，在无护送人员所以经费未使用完</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流浪乞讨人员护送返乡</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&lt;=20</w:t>
            </w:r>
            <w:r>
              <w:rPr>
                <w:rFonts w:ascii="宋体" w:hAnsi="宋体" w:cs="宋体" w:hint="eastAsia"/>
                <w:color w:val="000000"/>
                <w:kern w:val="0"/>
                <w:sz w:val="20"/>
                <w:szCs w:val="20"/>
              </w:rPr>
              <w:t>人</w:t>
            </w:r>
          </w:p>
        </w:tc>
        <w:tc>
          <w:tcPr>
            <w:tcW w:w="4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人</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2003</w:t>
            </w:r>
            <w:r>
              <w:rPr>
                <w:rFonts w:ascii="宋体" w:hAnsi="宋体" w:cs="宋体" w:hint="eastAsia"/>
                <w:color w:val="000000"/>
                <w:kern w:val="0"/>
                <w:sz w:val="20"/>
                <w:szCs w:val="20"/>
              </w:rPr>
              <w:t>年昌吉市救助管理站护送三人到自治区救助站，在无护送人员</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护送返乡及时率</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4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流浪乞讨人员护送返乡经费</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&lt;=0.1</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=0.0184</w:t>
            </w:r>
            <w:r>
              <w:rPr>
                <w:rFonts w:ascii="宋体" w:hAnsi="宋体" w:cs="宋体" w:hint="eastAsia"/>
                <w:color w:val="000000"/>
                <w:kern w:val="0"/>
                <w:sz w:val="20"/>
                <w:szCs w:val="20"/>
              </w:rPr>
              <w:t>万元</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2003</w:t>
            </w:r>
            <w:r>
              <w:rPr>
                <w:rFonts w:ascii="宋体" w:hAnsi="宋体" w:cs="宋体" w:hint="eastAsia"/>
                <w:color w:val="000000"/>
                <w:kern w:val="0"/>
                <w:sz w:val="20"/>
                <w:szCs w:val="20"/>
              </w:rPr>
              <w:t>年</w:t>
            </w:r>
            <w:r>
              <w:rPr>
                <w:rFonts w:ascii="宋体" w:hAnsi="宋体" w:cs="宋体" w:hint="eastAsia"/>
                <w:color w:val="000000"/>
                <w:kern w:val="0"/>
                <w:sz w:val="20"/>
                <w:szCs w:val="20"/>
              </w:rPr>
              <w:t>2</w:t>
            </w:r>
            <w:r>
              <w:rPr>
                <w:rFonts w:ascii="宋体" w:hAnsi="宋体" w:cs="宋体" w:hint="eastAsia"/>
                <w:color w:val="000000"/>
                <w:kern w:val="0"/>
                <w:sz w:val="20"/>
                <w:szCs w:val="20"/>
              </w:rPr>
              <w:t>万元返乡护送资金使用</w:t>
            </w:r>
            <w:r>
              <w:rPr>
                <w:rFonts w:ascii="宋体" w:hAnsi="宋体" w:cs="宋体" w:hint="eastAsia"/>
                <w:color w:val="000000"/>
                <w:kern w:val="0"/>
                <w:sz w:val="20"/>
                <w:szCs w:val="20"/>
              </w:rPr>
              <w:t>552</w:t>
            </w:r>
            <w:r>
              <w:rPr>
                <w:rFonts w:ascii="宋体" w:hAnsi="宋体" w:cs="宋体" w:hint="eastAsia"/>
                <w:color w:val="000000"/>
                <w:kern w:val="0"/>
                <w:sz w:val="20"/>
                <w:szCs w:val="20"/>
              </w:rPr>
              <w:t>元护送三人到自治区站，在无护送人员所以经费未使用完</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态环境成本指标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4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帮助查明身份直流流浪乞讨人员返乡情况</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及时送返</w:t>
            </w:r>
          </w:p>
        </w:tc>
        <w:tc>
          <w:tcPr>
            <w:tcW w:w="4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加强对流浪乞讨人群的社会关爱</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长期</w:t>
            </w:r>
          </w:p>
        </w:tc>
        <w:tc>
          <w:tcPr>
            <w:tcW w:w="4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4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3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4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34"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流浪乞讨人员满意度（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7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0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36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40</w:t>
            </w:r>
            <w:r>
              <w:rPr>
                <w:rFonts w:ascii="宋体" w:hAnsi="宋体" w:cs="宋体" w:hint="eastAsia"/>
                <w:color w:val="000000"/>
                <w:kern w:val="0"/>
                <w:sz w:val="20"/>
                <w:szCs w:val="20"/>
              </w:rPr>
              <w:t>分</w:t>
            </w:r>
          </w:p>
        </w:tc>
        <w:tc>
          <w:tcPr>
            <w:tcW w:w="5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42"/>
        <w:gridCol w:w="443"/>
        <w:gridCol w:w="451"/>
        <w:gridCol w:w="1209"/>
        <w:gridCol w:w="1204"/>
        <w:gridCol w:w="604"/>
        <w:gridCol w:w="816"/>
        <w:gridCol w:w="816"/>
        <w:gridCol w:w="269"/>
        <w:gridCol w:w="247"/>
        <w:gridCol w:w="267"/>
        <w:gridCol w:w="381"/>
        <w:gridCol w:w="435"/>
        <w:gridCol w:w="7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w:t>
            </w:r>
            <w:r>
              <w:rPr>
                <w:rFonts w:ascii="宋体" w:hAnsi="宋体" w:cs="宋体" w:hint="eastAsia"/>
                <w:color w:val="000000"/>
                <w:kern w:val="0"/>
                <w:sz w:val="20"/>
                <w:szCs w:val="20"/>
              </w:rPr>
              <w:lastRenderedPageBreak/>
              <w:t>称</w:t>
            </w:r>
          </w:p>
        </w:tc>
        <w:tc>
          <w:tcPr>
            <w:tcW w:w="4179"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敬老院运行经费</w:t>
            </w:r>
          </w:p>
        </w:tc>
      </w:tr>
      <w:tr w:rsidR="005F13A4">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主管部门</w:t>
            </w:r>
          </w:p>
        </w:tc>
        <w:tc>
          <w:tcPr>
            <w:tcW w:w="2026"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00"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27.60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27.60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27.35</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99.09%</w:t>
            </w:r>
          </w:p>
        </w:tc>
        <w:tc>
          <w:tcPr>
            <w:tcW w:w="37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27.60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27.60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27.35</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93"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53"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393"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w:t>
            </w:r>
            <w:r>
              <w:rPr>
                <w:rFonts w:ascii="宋体" w:hAnsi="宋体" w:cs="宋体" w:hint="eastAsia"/>
                <w:color w:val="000000"/>
                <w:kern w:val="0"/>
                <w:sz w:val="20"/>
                <w:szCs w:val="20"/>
              </w:rPr>
              <w:t>27.60</w:t>
            </w:r>
            <w:r>
              <w:rPr>
                <w:rFonts w:ascii="宋体" w:hAnsi="宋体" w:cs="宋体" w:hint="eastAsia"/>
                <w:color w:val="000000"/>
                <w:kern w:val="0"/>
                <w:sz w:val="20"/>
                <w:szCs w:val="20"/>
              </w:rPr>
              <w:t>万元，主要用于保障</w:t>
            </w:r>
            <w:r>
              <w:rPr>
                <w:rFonts w:ascii="宋体" w:hAnsi="宋体" w:cs="宋体" w:hint="eastAsia"/>
                <w:color w:val="000000"/>
                <w:kern w:val="0"/>
                <w:sz w:val="20"/>
                <w:szCs w:val="20"/>
              </w:rPr>
              <w:t>1</w:t>
            </w:r>
            <w:r>
              <w:rPr>
                <w:rFonts w:ascii="宋体" w:hAnsi="宋体" w:cs="宋体" w:hint="eastAsia"/>
                <w:color w:val="000000"/>
                <w:kern w:val="0"/>
                <w:sz w:val="20"/>
                <w:szCs w:val="20"/>
              </w:rPr>
              <w:t>家敬老院</w:t>
            </w:r>
            <w:r>
              <w:rPr>
                <w:rFonts w:ascii="宋体" w:hAnsi="宋体" w:cs="宋体" w:hint="eastAsia"/>
                <w:color w:val="000000"/>
                <w:kern w:val="0"/>
                <w:sz w:val="20"/>
                <w:szCs w:val="20"/>
              </w:rPr>
              <w:t>2023</w:t>
            </w:r>
            <w:r>
              <w:rPr>
                <w:rFonts w:ascii="宋体" w:hAnsi="宋体" w:cs="宋体" w:hint="eastAsia"/>
                <w:color w:val="000000"/>
                <w:kern w:val="0"/>
                <w:sz w:val="20"/>
                <w:szCs w:val="20"/>
              </w:rPr>
              <w:t>年基本运行，主要内容为：保障</w:t>
            </w:r>
            <w:r>
              <w:rPr>
                <w:rFonts w:ascii="宋体" w:hAnsi="宋体" w:cs="宋体" w:hint="eastAsia"/>
                <w:color w:val="000000"/>
                <w:kern w:val="0"/>
                <w:sz w:val="20"/>
                <w:szCs w:val="20"/>
              </w:rPr>
              <w:t>2023</w:t>
            </w:r>
            <w:r>
              <w:rPr>
                <w:rFonts w:ascii="宋体" w:hAnsi="宋体" w:cs="宋体" w:hint="eastAsia"/>
                <w:color w:val="000000"/>
                <w:kern w:val="0"/>
                <w:sz w:val="20"/>
                <w:szCs w:val="20"/>
              </w:rPr>
              <w:t>年全年敬老院购置设备费用、维护设施费用（消防、电梯、车辆等）、运行管理费用（水电、通讯、办公费用等），通过本项目的实施保障</w:t>
            </w:r>
            <w:r>
              <w:rPr>
                <w:rFonts w:ascii="宋体" w:hAnsi="宋体" w:cs="宋体" w:hint="eastAsia"/>
                <w:color w:val="000000"/>
                <w:kern w:val="0"/>
                <w:sz w:val="20"/>
                <w:szCs w:val="20"/>
              </w:rPr>
              <w:t>1</w:t>
            </w:r>
            <w:r>
              <w:rPr>
                <w:rFonts w:ascii="宋体" w:hAnsi="宋体" w:cs="宋体" w:hint="eastAsia"/>
                <w:color w:val="000000"/>
                <w:kern w:val="0"/>
                <w:sz w:val="20"/>
                <w:szCs w:val="20"/>
              </w:rPr>
              <w:t>家敬老院的运行经费支出，保障集中供养特困人员</w:t>
            </w:r>
            <w:r>
              <w:rPr>
                <w:rFonts w:ascii="宋体" w:hAnsi="宋体" w:cs="宋体" w:hint="eastAsia"/>
                <w:color w:val="000000"/>
                <w:kern w:val="0"/>
                <w:sz w:val="20"/>
                <w:szCs w:val="20"/>
              </w:rPr>
              <w:t>138</w:t>
            </w:r>
            <w:r>
              <w:rPr>
                <w:rFonts w:ascii="宋体" w:hAnsi="宋体" w:cs="宋体" w:hint="eastAsia"/>
                <w:color w:val="000000"/>
                <w:kern w:val="0"/>
                <w:sz w:val="20"/>
                <w:szCs w:val="20"/>
              </w:rPr>
              <w:t>人，运行管理保障率</w:t>
            </w:r>
            <w:r>
              <w:rPr>
                <w:rFonts w:ascii="宋体" w:hAnsi="宋体" w:cs="宋体" w:hint="eastAsia"/>
                <w:color w:val="000000"/>
                <w:kern w:val="0"/>
                <w:sz w:val="20"/>
                <w:szCs w:val="20"/>
              </w:rPr>
              <w:t>95%</w:t>
            </w:r>
            <w:r>
              <w:rPr>
                <w:rFonts w:ascii="宋体" w:hAnsi="宋体" w:cs="宋体" w:hint="eastAsia"/>
                <w:color w:val="000000"/>
                <w:kern w:val="0"/>
                <w:sz w:val="20"/>
                <w:szCs w:val="20"/>
              </w:rPr>
              <w:t>，资金使用合规率</w:t>
            </w:r>
            <w:r>
              <w:rPr>
                <w:rFonts w:ascii="宋体" w:hAnsi="宋体" w:cs="宋体" w:hint="eastAsia"/>
                <w:color w:val="000000"/>
                <w:kern w:val="0"/>
                <w:sz w:val="20"/>
                <w:szCs w:val="20"/>
              </w:rPr>
              <w:t>100%</w:t>
            </w:r>
            <w:r>
              <w:rPr>
                <w:rFonts w:ascii="宋体" w:hAnsi="宋体" w:cs="宋体" w:hint="eastAsia"/>
                <w:color w:val="000000"/>
                <w:kern w:val="0"/>
                <w:sz w:val="20"/>
                <w:szCs w:val="20"/>
              </w:rPr>
              <w:t>，资金安排到位率</w:t>
            </w:r>
            <w:r>
              <w:rPr>
                <w:rFonts w:ascii="宋体" w:hAnsi="宋体" w:cs="宋体" w:hint="eastAsia"/>
                <w:color w:val="000000"/>
                <w:kern w:val="0"/>
                <w:sz w:val="20"/>
                <w:szCs w:val="20"/>
              </w:rPr>
              <w:t>100%</w:t>
            </w:r>
            <w:r>
              <w:rPr>
                <w:rFonts w:ascii="宋体" w:hAnsi="宋体" w:cs="宋体" w:hint="eastAsia"/>
                <w:color w:val="000000"/>
                <w:kern w:val="0"/>
                <w:sz w:val="20"/>
                <w:szCs w:val="20"/>
              </w:rPr>
              <w:t>，运行经费预算支出标准为</w:t>
            </w:r>
            <w:r>
              <w:rPr>
                <w:rFonts w:ascii="宋体" w:hAnsi="宋体" w:cs="宋体" w:hint="eastAsia"/>
                <w:color w:val="000000"/>
                <w:kern w:val="0"/>
                <w:sz w:val="20"/>
                <w:szCs w:val="20"/>
              </w:rPr>
              <w:t>2000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人·年，有效改善集中供养特困人员生活品质，使集中供养特困人员满意度达到</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c>
          <w:tcPr>
            <w:tcW w:w="2153"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日，本项目</w:t>
            </w:r>
            <w:r>
              <w:rPr>
                <w:rFonts w:ascii="宋体" w:hAnsi="宋体" w:cs="宋体" w:hint="eastAsia"/>
                <w:color w:val="000000"/>
                <w:kern w:val="0"/>
                <w:sz w:val="20"/>
                <w:szCs w:val="20"/>
              </w:rPr>
              <w:t>27.6</w:t>
            </w:r>
            <w:r>
              <w:rPr>
                <w:rFonts w:ascii="宋体" w:hAnsi="宋体" w:cs="宋体" w:hint="eastAsia"/>
                <w:color w:val="000000"/>
                <w:kern w:val="0"/>
                <w:sz w:val="20"/>
                <w:szCs w:val="20"/>
              </w:rPr>
              <w:t>万元，已支出</w:t>
            </w:r>
            <w:r>
              <w:rPr>
                <w:rFonts w:ascii="宋体" w:hAnsi="宋体" w:cs="宋体" w:hint="eastAsia"/>
                <w:color w:val="000000"/>
                <w:kern w:val="0"/>
                <w:sz w:val="20"/>
                <w:szCs w:val="20"/>
              </w:rPr>
              <w:t>27.3541</w:t>
            </w:r>
            <w:r>
              <w:rPr>
                <w:rFonts w:ascii="宋体" w:hAnsi="宋体" w:cs="宋体" w:hint="eastAsia"/>
                <w:color w:val="000000"/>
                <w:kern w:val="0"/>
                <w:sz w:val="20"/>
                <w:szCs w:val="20"/>
              </w:rPr>
              <w:t>万元，主要用于保障</w:t>
            </w:r>
            <w:r>
              <w:rPr>
                <w:rFonts w:ascii="宋体" w:hAnsi="宋体" w:cs="宋体" w:hint="eastAsia"/>
                <w:color w:val="000000"/>
                <w:kern w:val="0"/>
                <w:sz w:val="20"/>
                <w:szCs w:val="20"/>
              </w:rPr>
              <w:t>1</w:t>
            </w:r>
            <w:r>
              <w:rPr>
                <w:rFonts w:ascii="宋体" w:hAnsi="宋体" w:cs="宋体" w:hint="eastAsia"/>
                <w:color w:val="000000"/>
                <w:kern w:val="0"/>
                <w:sz w:val="20"/>
                <w:szCs w:val="20"/>
              </w:rPr>
              <w:t>家敬老院</w:t>
            </w:r>
            <w:r>
              <w:rPr>
                <w:rFonts w:ascii="宋体" w:hAnsi="宋体" w:cs="宋体" w:hint="eastAsia"/>
                <w:color w:val="000000"/>
                <w:kern w:val="0"/>
                <w:sz w:val="20"/>
                <w:szCs w:val="20"/>
              </w:rPr>
              <w:t>2023</w:t>
            </w:r>
            <w:r>
              <w:rPr>
                <w:rFonts w:ascii="宋体" w:hAnsi="宋体" w:cs="宋体" w:hint="eastAsia"/>
                <w:color w:val="000000"/>
                <w:kern w:val="0"/>
                <w:sz w:val="20"/>
                <w:szCs w:val="20"/>
              </w:rPr>
              <w:t>年基本运行，主要内容为：保障</w:t>
            </w:r>
            <w:r>
              <w:rPr>
                <w:rFonts w:ascii="宋体" w:hAnsi="宋体" w:cs="宋体" w:hint="eastAsia"/>
                <w:color w:val="000000"/>
                <w:kern w:val="0"/>
                <w:sz w:val="20"/>
                <w:szCs w:val="20"/>
              </w:rPr>
              <w:t>2023</w:t>
            </w:r>
            <w:r>
              <w:rPr>
                <w:rFonts w:ascii="宋体" w:hAnsi="宋体" w:cs="宋体" w:hint="eastAsia"/>
                <w:color w:val="000000"/>
                <w:kern w:val="0"/>
                <w:sz w:val="20"/>
                <w:szCs w:val="20"/>
              </w:rPr>
              <w:t>年全年敬老院购置设备费用、维护设施费用（消防、电梯、车辆等）、运行管理费用（水电、通讯、办公费用等），通过本项目的实施保障</w:t>
            </w:r>
            <w:r>
              <w:rPr>
                <w:rFonts w:ascii="宋体" w:hAnsi="宋体" w:cs="宋体" w:hint="eastAsia"/>
                <w:color w:val="000000"/>
                <w:kern w:val="0"/>
                <w:sz w:val="20"/>
                <w:szCs w:val="20"/>
              </w:rPr>
              <w:t>1</w:t>
            </w:r>
            <w:r>
              <w:rPr>
                <w:rFonts w:ascii="宋体" w:hAnsi="宋体" w:cs="宋体" w:hint="eastAsia"/>
                <w:color w:val="000000"/>
                <w:kern w:val="0"/>
                <w:sz w:val="20"/>
                <w:szCs w:val="20"/>
              </w:rPr>
              <w:t>家敬老院的运行经费支出，保障集中供养特困人员</w:t>
            </w:r>
            <w:r>
              <w:rPr>
                <w:rFonts w:ascii="宋体" w:hAnsi="宋体" w:cs="宋体" w:hint="eastAsia"/>
                <w:color w:val="000000"/>
                <w:kern w:val="0"/>
                <w:sz w:val="20"/>
                <w:szCs w:val="20"/>
              </w:rPr>
              <w:t>138</w:t>
            </w:r>
            <w:r>
              <w:rPr>
                <w:rFonts w:ascii="宋体" w:hAnsi="宋体" w:cs="宋体" w:hint="eastAsia"/>
                <w:color w:val="000000"/>
                <w:kern w:val="0"/>
                <w:sz w:val="20"/>
                <w:szCs w:val="20"/>
              </w:rPr>
              <w:t>人，运行管理保障率</w:t>
            </w:r>
            <w:r>
              <w:rPr>
                <w:rFonts w:ascii="宋体" w:hAnsi="宋体" w:cs="宋体" w:hint="eastAsia"/>
                <w:color w:val="000000"/>
                <w:kern w:val="0"/>
                <w:sz w:val="20"/>
                <w:szCs w:val="20"/>
              </w:rPr>
              <w:t>95%</w:t>
            </w:r>
            <w:r>
              <w:rPr>
                <w:rFonts w:ascii="宋体" w:hAnsi="宋体" w:cs="宋体" w:hint="eastAsia"/>
                <w:color w:val="000000"/>
                <w:kern w:val="0"/>
                <w:sz w:val="20"/>
                <w:szCs w:val="20"/>
              </w:rPr>
              <w:t>，资金使用合规率</w:t>
            </w:r>
            <w:r>
              <w:rPr>
                <w:rFonts w:ascii="宋体" w:hAnsi="宋体" w:cs="宋体" w:hint="eastAsia"/>
                <w:color w:val="000000"/>
                <w:kern w:val="0"/>
                <w:sz w:val="20"/>
                <w:szCs w:val="20"/>
              </w:rPr>
              <w:t>100%</w:t>
            </w:r>
            <w:r>
              <w:rPr>
                <w:rFonts w:ascii="宋体" w:hAnsi="宋体" w:cs="宋体" w:hint="eastAsia"/>
                <w:color w:val="000000"/>
                <w:kern w:val="0"/>
                <w:sz w:val="20"/>
                <w:szCs w:val="20"/>
              </w:rPr>
              <w:t>，资金安排到位率</w:t>
            </w:r>
            <w:r>
              <w:rPr>
                <w:rFonts w:ascii="宋体" w:hAnsi="宋体" w:cs="宋体" w:hint="eastAsia"/>
                <w:color w:val="000000"/>
                <w:kern w:val="0"/>
                <w:sz w:val="20"/>
                <w:szCs w:val="20"/>
              </w:rPr>
              <w:t>100%</w:t>
            </w:r>
            <w:r>
              <w:rPr>
                <w:rFonts w:ascii="宋体" w:hAnsi="宋体" w:cs="宋体" w:hint="eastAsia"/>
                <w:color w:val="000000"/>
                <w:kern w:val="0"/>
                <w:sz w:val="20"/>
                <w:szCs w:val="20"/>
              </w:rPr>
              <w:t>，运行经费预算支出标准为</w:t>
            </w:r>
            <w:r>
              <w:rPr>
                <w:rFonts w:ascii="宋体" w:hAnsi="宋体" w:cs="宋体" w:hint="eastAsia"/>
                <w:color w:val="000000"/>
                <w:kern w:val="0"/>
                <w:sz w:val="20"/>
                <w:szCs w:val="20"/>
              </w:rPr>
              <w:t>2000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人·年，有效改善集中供养特困人员生活品质，使集中供养特困人员满意度达到</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r>
      <w:tr w:rsidR="005F13A4">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3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38"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1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5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1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保障敬老院数量</w:t>
            </w:r>
          </w:p>
        </w:tc>
        <w:tc>
          <w:tcPr>
            <w:tcW w:w="51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家</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家</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保障集中供养特困人数</w:t>
            </w:r>
          </w:p>
        </w:tc>
        <w:tc>
          <w:tcPr>
            <w:tcW w:w="51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&gt;=135</w:t>
            </w:r>
            <w:r>
              <w:rPr>
                <w:rFonts w:ascii="宋体" w:hAnsi="宋体" w:cs="宋体" w:hint="eastAsia"/>
                <w:color w:val="000000"/>
                <w:kern w:val="0"/>
                <w:sz w:val="20"/>
                <w:szCs w:val="20"/>
              </w:rPr>
              <w:t>人</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=141</w:t>
            </w:r>
            <w:r>
              <w:rPr>
                <w:rFonts w:ascii="宋体" w:hAnsi="宋体" w:cs="宋体" w:hint="eastAsia"/>
                <w:color w:val="000000"/>
                <w:kern w:val="0"/>
                <w:sz w:val="20"/>
                <w:szCs w:val="20"/>
              </w:rPr>
              <w:t>人</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运行管理保障率</w:t>
            </w:r>
          </w:p>
        </w:tc>
        <w:tc>
          <w:tcPr>
            <w:tcW w:w="51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资金使用合规率</w:t>
            </w:r>
          </w:p>
        </w:tc>
        <w:tc>
          <w:tcPr>
            <w:tcW w:w="51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资金安排到位率</w:t>
            </w:r>
          </w:p>
        </w:tc>
        <w:tc>
          <w:tcPr>
            <w:tcW w:w="51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运行经费标准</w:t>
            </w:r>
          </w:p>
        </w:tc>
        <w:tc>
          <w:tcPr>
            <w:tcW w:w="51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人·年</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人·年</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改善集中供养特困人员生活品质</w:t>
            </w:r>
          </w:p>
        </w:tc>
        <w:tc>
          <w:tcPr>
            <w:tcW w:w="51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有效改善</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38"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集中供养特困人员满意度</w:t>
            </w:r>
          </w:p>
        </w:tc>
        <w:tc>
          <w:tcPr>
            <w:tcW w:w="51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54"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2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5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2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11"/>
        <w:gridCol w:w="410"/>
        <w:gridCol w:w="411"/>
        <w:gridCol w:w="1277"/>
        <w:gridCol w:w="1225"/>
        <w:gridCol w:w="639"/>
        <w:gridCol w:w="702"/>
        <w:gridCol w:w="702"/>
        <w:gridCol w:w="266"/>
        <w:gridCol w:w="247"/>
        <w:gridCol w:w="405"/>
        <w:gridCol w:w="425"/>
        <w:gridCol w:w="478"/>
        <w:gridCol w:w="702"/>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困难群众救助补助本级资金（城市三无）</w:t>
            </w:r>
          </w:p>
        </w:tc>
      </w:tr>
      <w:tr w:rsidR="005F13A4">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0"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7"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96.50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96.50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96.50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96.50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96.50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96.50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0"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30"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96.5</w:t>
            </w:r>
            <w:r>
              <w:rPr>
                <w:rFonts w:ascii="宋体" w:hAnsi="宋体" w:cs="宋体" w:hint="eastAsia"/>
                <w:color w:val="000000"/>
                <w:kern w:val="0"/>
                <w:sz w:val="20"/>
                <w:szCs w:val="20"/>
              </w:rPr>
              <w:t>万元，主要用于完成城乡特困人员供养金发放工作，涵盖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个月，规范城乡特困人员政策实施，合理确定标准，使特困对象基本生活得到有效保障。分散供养城市三无人员和集中供养城市三无人员供养金每人每月</w:t>
            </w:r>
            <w:r>
              <w:rPr>
                <w:rFonts w:ascii="宋体" w:hAnsi="宋体" w:cs="宋体" w:hint="eastAsia"/>
                <w:color w:val="000000"/>
                <w:kern w:val="0"/>
                <w:sz w:val="20"/>
                <w:szCs w:val="20"/>
              </w:rPr>
              <w:t>1035</w:t>
            </w:r>
            <w:r>
              <w:rPr>
                <w:rFonts w:ascii="宋体" w:hAnsi="宋体" w:cs="宋体" w:hint="eastAsia"/>
                <w:color w:val="000000"/>
                <w:kern w:val="0"/>
                <w:sz w:val="20"/>
                <w:szCs w:val="20"/>
              </w:rPr>
              <w:t>元。</w:t>
            </w:r>
          </w:p>
        </w:tc>
        <w:tc>
          <w:tcPr>
            <w:tcW w:w="2122"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96.5</w:t>
            </w:r>
            <w:r>
              <w:rPr>
                <w:rFonts w:ascii="宋体" w:hAnsi="宋体" w:cs="宋体" w:hint="eastAsia"/>
                <w:color w:val="000000"/>
                <w:kern w:val="0"/>
                <w:sz w:val="20"/>
                <w:szCs w:val="20"/>
              </w:rPr>
              <w:t>万元，已使用</w:t>
            </w:r>
            <w:r>
              <w:rPr>
                <w:rFonts w:ascii="宋体" w:hAnsi="宋体" w:cs="宋体" w:hint="eastAsia"/>
                <w:color w:val="000000"/>
                <w:kern w:val="0"/>
                <w:sz w:val="20"/>
                <w:szCs w:val="20"/>
              </w:rPr>
              <w:t>96.5</w:t>
            </w:r>
            <w:r>
              <w:rPr>
                <w:rFonts w:ascii="宋体" w:hAnsi="宋体" w:cs="宋体" w:hint="eastAsia"/>
                <w:color w:val="000000"/>
                <w:kern w:val="0"/>
                <w:sz w:val="20"/>
                <w:szCs w:val="20"/>
              </w:rPr>
              <w:t>万元。主要用于完成城乡特困人员供养金发放工作，分散供养城市三无人员和集中供养城市三无人员供养金每人每月</w:t>
            </w:r>
            <w:r>
              <w:rPr>
                <w:rFonts w:ascii="宋体" w:hAnsi="宋体" w:cs="宋体" w:hint="eastAsia"/>
                <w:color w:val="000000"/>
                <w:kern w:val="0"/>
                <w:sz w:val="20"/>
                <w:szCs w:val="20"/>
              </w:rPr>
              <w:t>1035</w:t>
            </w:r>
            <w:r>
              <w:rPr>
                <w:rFonts w:ascii="宋体" w:hAnsi="宋体" w:cs="宋体" w:hint="eastAsia"/>
                <w:color w:val="000000"/>
                <w:kern w:val="0"/>
                <w:sz w:val="20"/>
                <w:szCs w:val="20"/>
              </w:rPr>
              <w:t>元，使特困对象基本生活得到有效保障，不断提升特困人员幸福指数。</w:t>
            </w:r>
          </w:p>
        </w:tc>
      </w:tr>
      <w:tr w:rsidR="005F13A4">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1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w:t>
            </w:r>
            <w:r>
              <w:rPr>
                <w:rFonts w:ascii="宋体" w:hAnsi="宋体" w:cs="宋体" w:hint="eastAsia"/>
                <w:color w:val="000000"/>
                <w:kern w:val="0"/>
                <w:sz w:val="20"/>
                <w:szCs w:val="20"/>
              </w:rPr>
              <w:lastRenderedPageBreak/>
              <w:t>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特困人员救助数（人）</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&gt;=70</w:t>
            </w:r>
            <w:r>
              <w:rPr>
                <w:rFonts w:ascii="宋体" w:hAnsi="宋体" w:cs="宋体" w:hint="eastAsia"/>
                <w:color w:val="000000"/>
                <w:kern w:val="0"/>
                <w:sz w:val="20"/>
                <w:szCs w:val="20"/>
              </w:rPr>
              <w:t>人</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=66</w:t>
            </w:r>
            <w:r>
              <w:rPr>
                <w:rFonts w:ascii="宋体" w:hAnsi="宋体" w:cs="宋体" w:hint="eastAsia"/>
                <w:color w:val="000000"/>
                <w:kern w:val="0"/>
                <w:sz w:val="20"/>
                <w:szCs w:val="20"/>
              </w:rPr>
              <w:t>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11.05</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受助对象救助覆盖率</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城乡特困人员供养金按时发放</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集中供养城市三无人员标准</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分散供养城市三无人员标准</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困难群众生活水平提升情况</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救助对象对社会救助实施的满意度</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4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98.05</w:t>
            </w:r>
            <w:r>
              <w:rPr>
                <w:rFonts w:ascii="宋体" w:hAnsi="宋体" w:cs="宋体" w:hint="eastAsia"/>
                <w:color w:val="000000"/>
                <w:kern w:val="0"/>
                <w:sz w:val="20"/>
                <w:szCs w:val="20"/>
              </w:rPr>
              <w:t>分</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15"/>
        <w:gridCol w:w="415"/>
        <w:gridCol w:w="416"/>
        <w:gridCol w:w="1280"/>
        <w:gridCol w:w="1272"/>
        <w:gridCol w:w="660"/>
        <w:gridCol w:w="716"/>
        <w:gridCol w:w="716"/>
        <w:gridCol w:w="314"/>
        <w:gridCol w:w="248"/>
        <w:gridCol w:w="218"/>
        <w:gridCol w:w="432"/>
        <w:gridCol w:w="483"/>
        <w:gridCol w:w="715"/>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3"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困难群众救助补助本级资金（五保）</w:t>
            </w:r>
          </w:p>
        </w:tc>
      </w:tr>
      <w:tr w:rsidR="005F13A4">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1"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5"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239.00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239.00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239.00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239.00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239.00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239.00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1"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31"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239</w:t>
            </w:r>
            <w:r>
              <w:rPr>
                <w:rFonts w:ascii="宋体" w:hAnsi="宋体" w:cs="宋体" w:hint="eastAsia"/>
                <w:color w:val="000000"/>
                <w:kern w:val="0"/>
                <w:sz w:val="20"/>
                <w:szCs w:val="20"/>
              </w:rPr>
              <w:t>万元，主要用于完成城乡特困人员供养金发放工作，涵盖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个月，规范城乡特困人员政策实施，合理确定标准，使特困对象基本生活得到有效保障。分散供养农村五保人员每人每月供养金</w:t>
            </w:r>
            <w:r>
              <w:rPr>
                <w:rFonts w:ascii="宋体" w:hAnsi="宋体" w:cs="宋体" w:hint="eastAsia"/>
                <w:color w:val="000000"/>
                <w:kern w:val="0"/>
                <w:sz w:val="20"/>
                <w:szCs w:val="20"/>
              </w:rPr>
              <w:t>800</w:t>
            </w:r>
            <w:r>
              <w:rPr>
                <w:rFonts w:ascii="宋体" w:hAnsi="宋体" w:cs="宋体" w:hint="eastAsia"/>
                <w:color w:val="000000"/>
                <w:kern w:val="0"/>
                <w:sz w:val="20"/>
                <w:szCs w:val="20"/>
              </w:rPr>
              <w:t>元，集中供养农村五保人员每人每月</w:t>
            </w:r>
            <w:r>
              <w:rPr>
                <w:rFonts w:ascii="宋体" w:hAnsi="宋体" w:cs="宋体" w:hint="eastAsia"/>
                <w:color w:val="000000"/>
                <w:kern w:val="0"/>
                <w:sz w:val="20"/>
                <w:szCs w:val="20"/>
              </w:rPr>
              <w:t>1035</w:t>
            </w:r>
            <w:r>
              <w:rPr>
                <w:rFonts w:ascii="宋体" w:hAnsi="宋体" w:cs="宋体" w:hint="eastAsia"/>
                <w:color w:val="000000"/>
                <w:kern w:val="0"/>
                <w:sz w:val="20"/>
                <w:szCs w:val="20"/>
              </w:rPr>
              <w:t>元。</w:t>
            </w:r>
          </w:p>
        </w:tc>
        <w:tc>
          <w:tcPr>
            <w:tcW w:w="2122"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239</w:t>
            </w:r>
            <w:r>
              <w:rPr>
                <w:rFonts w:ascii="宋体" w:hAnsi="宋体" w:cs="宋体" w:hint="eastAsia"/>
                <w:color w:val="000000"/>
                <w:kern w:val="0"/>
                <w:sz w:val="20"/>
                <w:szCs w:val="20"/>
              </w:rPr>
              <w:t>万元，已使用完毕。主要用于完成城乡特困人员供养金发放工作，分散供养农村五保人员每人每月供养金</w:t>
            </w:r>
            <w:r>
              <w:rPr>
                <w:rFonts w:ascii="宋体" w:hAnsi="宋体" w:cs="宋体" w:hint="eastAsia"/>
                <w:color w:val="000000"/>
                <w:kern w:val="0"/>
                <w:sz w:val="20"/>
                <w:szCs w:val="20"/>
              </w:rPr>
              <w:t>800</w:t>
            </w:r>
            <w:r>
              <w:rPr>
                <w:rFonts w:ascii="宋体" w:hAnsi="宋体" w:cs="宋体" w:hint="eastAsia"/>
                <w:color w:val="000000"/>
                <w:kern w:val="0"/>
                <w:sz w:val="20"/>
                <w:szCs w:val="20"/>
              </w:rPr>
              <w:t>元，集中供养农村五保人员每人每月</w:t>
            </w:r>
            <w:r>
              <w:rPr>
                <w:rFonts w:ascii="宋体" w:hAnsi="宋体" w:cs="宋体" w:hint="eastAsia"/>
                <w:color w:val="000000"/>
                <w:kern w:val="0"/>
                <w:sz w:val="20"/>
                <w:szCs w:val="20"/>
              </w:rPr>
              <w:t>1035</w:t>
            </w:r>
            <w:r>
              <w:rPr>
                <w:rFonts w:ascii="宋体" w:hAnsi="宋体" w:cs="宋体" w:hint="eastAsia"/>
                <w:color w:val="000000"/>
                <w:kern w:val="0"/>
                <w:sz w:val="20"/>
                <w:szCs w:val="20"/>
              </w:rPr>
              <w:t>元。全面保障特困人员的生活需求，不断提升他们的幸福指数</w:t>
            </w:r>
          </w:p>
        </w:tc>
      </w:tr>
      <w:tr w:rsidR="005F13A4">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lastRenderedPageBreak/>
              <w:t>度绩效指标完成情况</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w:t>
            </w:r>
            <w:r>
              <w:rPr>
                <w:rFonts w:ascii="宋体" w:hAnsi="宋体" w:cs="宋体" w:hint="eastAsia"/>
                <w:color w:val="000000"/>
                <w:kern w:val="0"/>
                <w:sz w:val="20"/>
                <w:szCs w:val="20"/>
              </w:rPr>
              <w:lastRenderedPageBreak/>
              <w:t>出指标</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w:t>
            </w:r>
            <w:r>
              <w:rPr>
                <w:rFonts w:ascii="宋体" w:hAnsi="宋体" w:cs="宋体" w:hint="eastAsia"/>
                <w:color w:val="000000"/>
                <w:kern w:val="0"/>
                <w:sz w:val="20"/>
                <w:szCs w:val="20"/>
              </w:rPr>
              <w:lastRenderedPageBreak/>
              <w:t>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特困人员救助数（人）</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&gt;=250</w:t>
            </w:r>
            <w:r>
              <w:rPr>
                <w:rFonts w:ascii="宋体" w:hAnsi="宋体" w:cs="宋体" w:hint="eastAsia"/>
                <w:color w:val="000000"/>
                <w:kern w:val="0"/>
                <w:sz w:val="20"/>
                <w:szCs w:val="20"/>
              </w:rPr>
              <w:lastRenderedPageBreak/>
              <w:t>人</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=274</w:t>
            </w:r>
            <w:r>
              <w:rPr>
                <w:rFonts w:ascii="宋体" w:hAnsi="宋体" w:cs="宋体" w:hint="eastAsia"/>
                <w:color w:val="000000"/>
                <w:kern w:val="0"/>
                <w:sz w:val="20"/>
                <w:szCs w:val="20"/>
              </w:rPr>
              <w:lastRenderedPageBreak/>
              <w:t>人</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受助对象救助覆盖率</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城乡特困人员供养金按时发放</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集中供养农村五保人员标准</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分散供养农村五保人员标准</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=800</w:t>
            </w:r>
            <w:r>
              <w:rPr>
                <w:rFonts w:ascii="宋体" w:hAnsi="宋体" w:cs="宋体" w:hint="eastAsia"/>
                <w:color w:val="000000"/>
                <w:kern w:val="0"/>
                <w:sz w:val="20"/>
                <w:szCs w:val="20"/>
              </w:rPr>
              <w:t>元</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=800</w:t>
            </w:r>
            <w:r>
              <w:rPr>
                <w:rFonts w:ascii="宋体" w:hAnsi="宋体" w:cs="宋体" w:hint="eastAsia"/>
                <w:color w:val="000000"/>
                <w:kern w:val="0"/>
                <w:sz w:val="20"/>
                <w:szCs w:val="20"/>
              </w:rPr>
              <w:t>元</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困难群众生活水平提升情况</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w:t>
            </w:r>
            <w:r>
              <w:rPr>
                <w:rFonts w:ascii="宋体" w:hAnsi="宋体" w:cs="宋体" w:hint="eastAsia"/>
                <w:color w:val="000000"/>
                <w:kern w:val="0"/>
                <w:sz w:val="20"/>
                <w:szCs w:val="20"/>
              </w:rPr>
              <w:lastRenderedPageBreak/>
              <w:t>提升</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有所</w:t>
            </w:r>
            <w:r>
              <w:rPr>
                <w:rFonts w:ascii="宋体" w:hAnsi="宋体" w:cs="宋体" w:hint="eastAsia"/>
                <w:color w:val="000000"/>
                <w:kern w:val="0"/>
                <w:sz w:val="20"/>
                <w:szCs w:val="20"/>
              </w:rPr>
              <w:lastRenderedPageBreak/>
              <w:t>提升</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救助对象对社会救助实施的满意度</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10"/>
        <w:gridCol w:w="410"/>
        <w:gridCol w:w="411"/>
        <w:gridCol w:w="1309"/>
        <w:gridCol w:w="1406"/>
        <w:gridCol w:w="619"/>
        <w:gridCol w:w="701"/>
        <w:gridCol w:w="701"/>
        <w:gridCol w:w="265"/>
        <w:gridCol w:w="248"/>
        <w:gridCol w:w="217"/>
        <w:gridCol w:w="427"/>
        <w:gridCol w:w="475"/>
        <w:gridCol w:w="701"/>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困难群众救助补助本级资金城市低保</w:t>
            </w:r>
          </w:p>
        </w:tc>
      </w:tr>
      <w:tr w:rsidR="005F13A4">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3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93.85</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93.85</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93.85</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3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93.85</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93.85</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93.85</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3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938560</w:t>
            </w:r>
            <w:r>
              <w:rPr>
                <w:rFonts w:ascii="宋体" w:hAnsi="宋体" w:cs="宋体" w:hint="eastAsia"/>
                <w:color w:val="000000"/>
                <w:kern w:val="0"/>
                <w:sz w:val="20"/>
                <w:szCs w:val="20"/>
              </w:rPr>
              <w:t>元，主要用于完成</w:t>
            </w:r>
            <w:r>
              <w:rPr>
                <w:rFonts w:ascii="宋体" w:hAnsi="宋体" w:cs="宋体" w:hint="eastAsia"/>
                <w:color w:val="000000"/>
                <w:kern w:val="0"/>
                <w:sz w:val="20"/>
                <w:szCs w:val="20"/>
              </w:rPr>
              <w:t>485</w:t>
            </w:r>
            <w:r>
              <w:rPr>
                <w:rFonts w:ascii="宋体" w:hAnsi="宋体" w:cs="宋体" w:hint="eastAsia"/>
                <w:color w:val="000000"/>
                <w:kern w:val="0"/>
                <w:sz w:val="20"/>
                <w:szCs w:val="20"/>
              </w:rPr>
              <w:t>人低保对象的补助发放工作，涵盖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个月，规范城市低保政策实施，合理确定低保标准，使低保对象，基本生活得到有效保障。城市低保标准按照每人每月</w:t>
            </w:r>
            <w:r>
              <w:rPr>
                <w:rFonts w:ascii="宋体" w:hAnsi="宋体" w:cs="宋体" w:hint="eastAsia"/>
                <w:color w:val="000000"/>
                <w:kern w:val="0"/>
                <w:sz w:val="20"/>
                <w:szCs w:val="20"/>
              </w:rPr>
              <w:t>700</w:t>
            </w:r>
            <w:r>
              <w:rPr>
                <w:rFonts w:ascii="宋体" w:hAnsi="宋体" w:cs="宋体" w:hint="eastAsia"/>
                <w:color w:val="000000"/>
                <w:kern w:val="0"/>
                <w:sz w:val="20"/>
                <w:szCs w:val="20"/>
              </w:rPr>
              <w:t>元，使困难群众覆盖率达到</w:t>
            </w:r>
            <w:r>
              <w:rPr>
                <w:rFonts w:ascii="宋体" w:hAnsi="宋体" w:cs="宋体" w:hint="eastAsia"/>
                <w:color w:val="000000"/>
                <w:kern w:val="0"/>
                <w:sz w:val="20"/>
                <w:szCs w:val="20"/>
              </w:rPr>
              <w:t>95%</w:t>
            </w:r>
          </w:p>
        </w:tc>
        <w:tc>
          <w:tcPr>
            <w:tcW w:w="2079"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截止自评日期时实际完成</w:t>
            </w:r>
            <w:r>
              <w:rPr>
                <w:rFonts w:ascii="宋体" w:hAnsi="宋体" w:cs="宋体" w:hint="eastAsia"/>
                <w:color w:val="000000"/>
                <w:kern w:val="0"/>
                <w:sz w:val="20"/>
                <w:szCs w:val="20"/>
              </w:rPr>
              <w:t>93.85</w:t>
            </w:r>
            <w:r>
              <w:rPr>
                <w:rFonts w:ascii="宋体" w:hAnsi="宋体" w:cs="宋体" w:hint="eastAsia"/>
                <w:color w:val="000000"/>
                <w:kern w:val="0"/>
                <w:sz w:val="20"/>
                <w:szCs w:val="20"/>
              </w:rPr>
              <w:t>万元用于</w:t>
            </w:r>
            <w:r>
              <w:rPr>
                <w:rFonts w:ascii="宋体" w:hAnsi="宋体" w:cs="宋体" w:hint="eastAsia"/>
                <w:color w:val="000000"/>
                <w:kern w:val="0"/>
                <w:sz w:val="20"/>
                <w:szCs w:val="20"/>
              </w:rPr>
              <w:t>485</w:t>
            </w:r>
            <w:r>
              <w:rPr>
                <w:rFonts w:ascii="宋体" w:hAnsi="宋体" w:cs="宋体" w:hint="eastAsia"/>
                <w:color w:val="000000"/>
                <w:kern w:val="0"/>
                <w:sz w:val="20"/>
                <w:szCs w:val="20"/>
              </w:rPr>
              <w:t>人低保对象发放工作，涵盖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个月使低保对象，基本生活得到有效保障，困难群众覆盖率达到</w:t>
            </w:r>
            <w:r>
              <w:rPr>
                <w:rFonts w:ascii="宋体" w:hAnsi="宋体" w:cs="宋体" w:hint="eastAsia"/>
                <w:color w:val="000000"/>
                <w:kern w:val="0"/>
                <w:sz w:val="20"/>
                <w:szCs w:val="20"/>
              </w:rPr>
              <w:t>95%</w:t>
            </w:r>
          </w:p>
        </w:tc>
      </w:tr>
      <w:tr w:rsidR="005F13A4">
        <w:trPr>
          <w:gridAfter w:val="1"/>
          <w:wAfter w:w="88" w:type="pct"/>
          <w:trHeight w:val="312"/>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二级指</w:t>
            </w:r>
            <w:r>
              <w:rPr>
                <w:rFonts w:ascii="宋体" w:hAnsi="宋体" w:cs="宋体" w:hint="eastAsia"/>
                <w:color w:val="000000"/>
                <w:kern w:val="0"/>
                <w:sz w:val="20"/>
                <w:szCs w:val="20"/>
              </w:rPr>
              <w:lastRenderedPageBreak/>
              <w:t>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低保对象人数</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&gt;=485</w:t>
            </w:r>
            <w:r>
              <w:rPr>
                <w:rFonts w:ascii="宋体" w:hAnsi="宋体" w:cs="宋体" w:hint="eastAsia"/>
                <w:color w:val="000000"/>
                <w:kern w:val="0"/>
                <w:sz w:val="20"/>
                <w:szCs w:val="20"/>
              </w:rPr>
              <w:t>人</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=585</w:t>
            </w:r>
            <w:r>
              <w:rPr>
                <w:rFonts w:ascii="宋体" w:hAnsi="宋体" w:cs="宋体" w:hint="eastAsia"/>
                <w:color w:val="000000"/>
                <w:kern w:val="0"/>
                <w:sz w:val="20"/>
                <w:szCs w:val="20"/>
              </w:rPr>
              <w:t>人</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受助对象救助覆盖率</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困难群众基本生活救助金按时发放率</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城乡最低生活保障标准</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&lt;=700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困难群众生活水平提升情况</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w:t>
            </w:r>
            <w:r>
              <w:rPr>
                <w:rFonts w:ascii="宋体" w:hAnsi="宋体" w:cs="宋体" w:hint="eastAsia"/>
                <w:color w:val="000000"/>
                <w:kern w:val="0"/>
                <w:sz w:val="20"/>
                <w:szCs w:val="20"/>
              </w:rPr>
              <w:lastRenderedPageBreak/>
              <w:t>提升</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有所</w:t>
            </w:r>
            <w:r>
              <w:rPr>
                <w:rFonts w:ascii="宋体" w:hAnsi="宋体" w:cs="宋体" w:hint="eastAsia"/>
                <w:color w:val="000000"/>
                <w:kern w:val="0"/>
                <w:sz w:val="20"/>
                <w:szCs w:val="20"/>
              </w:rPr>
              <w:lastRenderedPageBreak/>
              <w:t>提升</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救助对象对社会救助实施的满意度</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10"/>
        <w:gridCol w:w="410"/>
        <w:gridCol w:w="411"/>
        <w:gridCol w:w="1309"/>
        <w:gridCol w:w="1406"/>
        <w:gridCol w:w="619"/>
        <w:gridCol w:w="701"/>
        <w:gridCol w:w="701"/>
        <w:gridCol w:w="265"/>
        <w:gridCol w:w="248"/>
        <w:gridCol w:w="217"/>
        <w:gridCol w:w="427"/>
        <w:gridCol w:w="475"/>
        <w:gridCol w:w="701"/>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0"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困难群众救助补助本级资金农村低保</w:t>
            </w:r>
          </w:p>
        </w:tc>
      </w:tr>
      <w:tr w:rsidR="005F13A4">
        <w:trPr>
          <w:gridAfter w:val="1"/>
          <w:wAfter w:w="88" w:type="pct"/>
          <w:trHeight w:val="280"/>
        </w:trPr>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1"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61"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3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73.74</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73.74</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73.74</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3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73.74</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73.74</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73.74</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0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3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82"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2"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737440</w:t>
            </w:r>
            <w:r>
              <w:rPr>
                <w:rFonts w:ascii="宋体" w:hAnsi="宋体" w:cs="宋体" w:hint="eastAsia"/>
                <w:color w:val="000000"/>
                <w:kern w:val="0"/>
                <w:sz w:val="20"/>
                <w:szCs w:val="20"/>
              </w:rPr>
              <w:t>元，主要用于完成</w:t>
            </w:r>
            <w:r>
              <w:rPr>
                <w:rFonts w:ascii="宋体" w:hAnsi="宋体" w:cs="宋体" w:hint="eastAsia"/>
                <w:color w:val="000000"/>
                <w:kern w:val="0"/>
                <w:sz w:val="20"/>
                <w:szCs w:val="20"/>
              </w:rPr>
              <w:t>500</w:t>
            </w:r>
            <w:r>
              <w:rPr>
                <w:rFonts w:ascii="宋体" w:hAnsi="宋体" w:cs="宋体" w:hint="eastAsia"/>
                <w:color w:val="000000"/>
                <w:kern w:val="0"/>
                <w:sz w:val="20"/>
                <w:szCs w:val="20"/>
              </w:rPr>
              <w:t>人低保对象的补助发放工作，涵盖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个月，规范城市低保政策实施，合理确定低保标准，使低保对象，基本生活得到有效保障。城市低保标准按照每人每月</w:t>
            </w:r>
            <w:r>
              <w:rPr>
                <w:rFonts w:ascii="宋体" w:hAnsi="宋体" w:cs="宋体" w:hint="eastAsia"/>
                <w:color w:val="000000"/>
                <w:kern w:val="0"/>
                <w:sz w:val="20"/>
                <w:szCs w:val="20"/>
              </w:rPr>
              <w:t>700</w:t>
            </w:r>
            <w:r>
              <w:rPr>
                <w:rFonts w:ascii="宋体" w:hAnsi="宋体" w:cs="宋体" w:hint="eastAsia"/>
                <w:color w:val="000000"/>
                <w:kern w:val="0"/>
                <w:sz w:val="20"/>
                <w:szCs w:val="20"/>
              </w:rPr>
              <w:t>元，使困难群众覆盖率达到</w:t>
            </w:r>
            <w:r>
              <w:rPr>
                <w:rFonts w:ascii="宋体" w:hAnsi="宋体" w:cs="宋体" w:hint="eastAsia"/>
                <w:color w:val="000000"/>
                <w:kern w:val="0"/>
                <w:sz w:val="20"/>
                <w:szCs w:val="20"/>
              </w:rPr>
              <w:t>95%</w:t>
            </w:r>
          </w:p>
        </w:tc>
        <w:tc>
          <w:tcPr>
            <w:tcW w:w="2079"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截止自评日期已完成</w:t>
            </w:r>
            <w:r>
              <w:rPr>
                <w:rFonts w:ascii="宋体" w:hAnsi="宋体" w:cs="宋体" w:hint="eastAsia"/>
                <w:color w:val="000000"/>
                <w:kern w:val="0"/>
                <w:sz w:val="20"/>
                <w:szCs w:val="20"/>
              </w:rPr>
              <w:t>73.74</w:t>
            </w:r>
            <w:r>
              <w:rPr>
                <w:rFonts w:ascii="宋体" w:hAnsi="宋体" w:cs="宋体" w:hint="eastAsia"/>
                <w:color w:val="000000"/>
                <w:kern w:val="0"/>
                <w:sz w:val="20"/>
                <w:szCs w:val="20"/>
              </w:rPr>
              <w:t>万元用于</w:t>
            </w:r>
            <w:r>
              <w:rPr>
                <w:rFonts w:ascii="宋体" w:hAnsi="宋体" w:cs="宋体" w:hint="eastAsia"/>
                <w:color w:val="000000"/>
                <w:kern w:val="0"/>
                <w:sz w:val="20"/>
                <w:szCs w:val="20"/>
              </w:rPr>
              <w:t>500</w:t>
            </w:r>
            <w:r>
              <w:rPr>
                <w:rFonts w:ascii="宋体" w:hAnsi="宋体" w:cs="宋体" w:hint="eastAsia"/>
                <w:color w:val="000000"/>
                <w:kern w:val="0"/>
                <w:sz w:val="20"/>
                <w:szCs w:val="20"/>
              </w:rPr>
              <w:t>人低保对象发放工作，涵盖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个月使低保对象，基本生活得到有效保障，困难群众覆盖率达到</w:t>
            </w:r>
            <w:r>
              <w:rPr>
                <w:rFonts w:ascii="宋体" w:hAnsi="宋体" w:cs="宋体" w:hint="eastAsia"/>
                <w:color w:val="000000"/>
                <w:kern w:val="0"/>
                <w:sz w:val="20"/>
                <w:szCs w:val="20"/>
              </w:rPr>
              <w:t>95%</w:t>
            </w:r>
          </w:p>
        </w:tc>
      </w:tr>
      <w:tr w:rsidR="005F13A4">
        <w:trPr>
          <w:gridAfter w:val="1"/>
          <w:wAfter w:w="88" w:type="pct"/>
          <w:trHeight w:val="312"/>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二级指</w:t>
            </w:r>
            <w:r>
              <w:rPr>
                <w:rFonts w:ascii="宋体" w:hAnsi="宋体" w:cs="宋体" w:hint="eastAsia"/>
                <w:color w:val="000000"/>
                <w:kern w:val="0"/>
                <w:sz w:val="20"/>
                <w:szCs w:val="20"/>
              </w:rPr>
              <w:lastRenderedPageBreak/>
              <w:t>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49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9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4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3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9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0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低保对象人数</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&gt;=500</w:t>
            </w:r>
            <w:r>
              <w:rPr>
                <w:rFonts w:ascii="宋体" w:hAnsi="宋体" w:cs="宋体" w:hint="eastAsia"/>
                <w:color w:val="000000"/>
                <w:kern w:val="0"/>
                <w:sz w:val="20"/>
                <w:szCs w:val="20"/>
              </w:rPr>
              <w:t>人</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=555</w:t>
            </w:r>
            <w:r>
              <w:rPr>
                <w:rFonts w:ascii="宋体" w:hAnsi="宋体" w:cs="宋体" w:hint="eastAsia"/>
                <w:color w:val="000000"/>
                <w:kern w:val="0"/>
                <w:sz w:val="20"/>
                <w:szCs w:val="20"/>
              </w:rPr>
              <w:t>人</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受助对象救助覆盖率</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困难群众基本生活救助金按时发放率</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城乡最低生活保障标准</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&lt;=700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困难群众生活水平提升情况</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w:t>
            </w:r>
            <w:r>
              <w:rPr>
                <w:rFonts w:ascii="宋体" w:hAnsi="宋体" w:cs="宋体" w:hint="eastAsia"/>
                <w:color w:val="000000"/>
                <w:kern w:val="0"/>
                <w:sz w:val="20"/>
                <w:szCs w:val="20"/>
              </w:rPr>
              <w:lastRenderedPageBreak/>
              <w:t>提升</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有所</w:t>
            </w:r>
            <w:r>
              <w:rPr>
                <w:rFonts w:ascii="宋体" w:hAnsi="宋体" w:cs="宋体" w:hint="eastAsia"/>
                <w:color w:val="000000"/>
                <w:kern w:val="0"/>
                <w:sz w:val="20"/>
                <w:szCs w:val="20"/>
              </w:rPr>
              <w:lastRenderedPageBreak/>
              <w:t>提升</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救助对象对社会救助实施的满意度</w:t>
            </w:r>
          </w:p>
        </w:tc>
        <w:tc>
          <w:tcPr>
            <w:tcW w:w="49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3"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31"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3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23"/>
        <w:gridCol w:w="426"/>
        <w:gridCol w:w="437"/>
        <w:gridCol w:w="1260"/>
        <w:gridCol w:w="1330"/>
        <w:gridCol w:w="626"/>
        <w:gridCol w:w="716"/>
        <w:gridCol w:w="716"/>
        <w:gridCol w:w="268"/>
        <w:gridCol w:w="248"/>
        <w:gridCol w:w="218"/>
        <w:gridCol w:w="430"/>
        <w:gridCol w:w="486"/>
        <w:gridCol w:w="7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农村低保：提前下达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年自治区困难群众救助补助资金预算</w:t>
            </w:r>
          </w:p>
        </w:tc>
      </w:tr>
      <w:tr w:rsidR="005F13A4">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0"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7"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3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9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6.00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6.00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6.00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9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6.00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6.00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6.00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3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9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0"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30"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6</w:t>
            </w:r>
            <w:r>
              <w:rPr>
                <w:rFonts w:ascii="宋体" w:hAnsi="宋体" w:cs="宋体" w:hint="eastAsia"/>
                <w:color w:val="000000"/>
                <w:kern w:val="0"/>
                <w:sz w:val="20"/>
                <w:szCs w:val="20"/>
              </w:rPr>
              <w:t>万元，主要用于完成</w:t>
            </w:r>
            <w:r>
              <w:rPr>
                <w:rFonts w:ascii="宋体" w:hAnsi="宋体" w:cs="宋体" w:hint="eastAsia"/>
                <w:color w:val="000000"/>
                <w:kern w:val="0"/>
                <w:sz w:val="20"/>
                <w:szCs w:val="20"/>
              </w:rPr>
              <w:t>500</w:t>
            </w:r>
            <w:r>
              <w:rPr>
                <w:rFonts w:ascii="宋体" w:hAnsi="宋体" w:cs="宋体" w:hint="eastAsia"/>
                <w:color w:val="000000"/>
                <w:kern w:val="0"/>
                <w:sz w:val="20"/>
                <w:szCs w:val="20"/>
              </w:rPr>
              <w:t>人低保对象的补助发放工作，涵盖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个月，规范城市低保政策实施，合理确定低保标准，使低保对象基本生活得到有效保障。城市低保标准按照每人每月</w:t>
            </w:r>
            <w:r>
              <w:rPr>
                <w:rFonts w:ascii="宋体" w:hAnsi="宋体" w:cs="宋体" w:hint="eastAsia"/>
                <w:color w:val="000000"/>
                <w:kern w:val="0"/>
                <w:sz w:val="20"/>
                <w:szCs w:val="20"/>
              </w:rPr>
              <w:t>700</w:t>
            </w:r>
            <w:r>
              <w:rPr>
                <w:rFonts w:ascii="宋体" w:hAnsi="宋体" w:cs="宋体" w:hint="eastAsia"/>
                <w:color w:val="000000"/>
                <w:kern w:val="0"/>
                <w:sz w:val="20"/>
                <w:szCs w:val="20"/>
              </w:rPr>
              <w:t>元，使困难群众覆盖率达到</w:t>
            </w:r>
            <w:r>
              <w:rPr>
                <w:rFonts w:ascii="宋体" w:hAnsi="宋体" w:cs="宋体" w:hint="eastAsia"/>
                <w:color w:val="000000"/>
                <w:kern w:val="0"/>
                <w:sz w:val="20"/>
                <w:szCs w:val="20"/>
              </w:rPr>
              <w:t>95%</w:t>
            </w:r>
          </w:p>
        </w:tc>
        <w:tc>
          <w:tcPr>
            <w:tcW w:w="2122"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截止自评日期时完成</w:t>
            </w:r>
            <w:r>
              <w:rPr>
                <w:rFonts w:ascii="宋体" w:hAnsi="宋体" w:cs="宋体" w:hint="eastAsia"/>
                <w:color w:val="000000"/>
                <w:kern w:val="0"/>
                <w:sz w:val="20"/>
                <w:szCs w:val="20"/>
              </w:rPr>
              <w:t>6</w:t>
            </w:r>
            <w:r>
              <w:rPr>
                <w:rFonts w:ascii="宋体" w:hAnsi="宋体" w:cs="宋体" w:hint="eastAsia"/>
                <w:color w:val="000000"/>
                <w:kern w:val="0"/>
                <w:sz w:val="20"/>
                <w:szCs w:val="20"/>
              </w:rPr>
              <w:t>万元</w:t>
            </w:r>
            <w:r>
              <w:rPr>
                <w:rFonts w:ascii="宋体" w:hAnsi="宋体" w:cs="宋体" w:hint="eastAsia"/>
                <w:color w:val="000000"/>
                <w:kern w:val="0"/>
                <w:sz w:val="20"/>
                <w:szCs w:val="20"/>
              </w:rPr>
              <w:t>500</w:t>
            </w:r>
            <w:r>
              <w:rPr>
                <w:rFonts w:ascii="宋体" w:hAnsi="宋体" w:cs="宋体" w:hint="eastAsia"/>
                <w:color w:val="000000"/>
                <w:kern w:val="0"/>
                <w:sz w:val="20"/>
                <w:szCs w:val="20"/>
              </w:rPr>
              <w:t>人的低保对象补助发放工作，涵盖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个月使低保对象基本生活得到有效保障，困难群众覆盖率达到</w:t>
            </w:r>
            <w:r>
              <w:rPr>
                <w:rFonts w:ascii="宋体" w:hAnsi="宋体" w:cs="宋体" w:hint="eastAsia"/>
                <w:color w:val="000000"/>
                <w:kern w:val="0"/>
                <w:sz w:val="20"/>
                <w:szCs w:val="20"/>
              </w:rPr>
              <w:t>95%</w:t>
            </w:r>
          </w:p>
        </w:tc>
      </w:tr>
      <w:tr w:rsidR="005F13A4">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1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低保对象人数</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&gt;=500</w:t>
            </w:r>
            <w:r>
              <w:rPr>
                <w:rFonts w:ascii="宋体" w:hAnsi="宋体" w:cs="宋体" w:hint="eastAsia"/>
                <w:color w:val="000000"/>
                <w:kern w:val="0"/>
                <w:sz w:val="20"/>
                <w:szCs w:val="20"/>
              </w:rPr>
              <w:t>人</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=555</w:t>
            </w:r>
            <w:r>
              <w:rPr>
                <w:rFonts w:ascii="宋体" w:hAnsi="宋体" w:cs="宋体" w:hint="eastAsia"/>
                <w:color w:val="000000"/>
                <w:kern w:val="0"/>
                <w:sz w:val="20"/>
                <w:szCs w:val="20"/>
              </w:rPr>
              <w:t>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受助对象救助覆盖率</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困难基本生活救助金按时发放率</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城乡最低生活保障标准</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&lt;=700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困难群众生活水平提升情况</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救助对象对社会救助实施的满意度</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4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09"/>
        <w:gridCol w:w="408"/>
        <w:gridCol w:w="409"/>
        <w:gridCol w:w="1275"/>
        <w:gridCol w:w="1405"/>
        <w:gridCol w:w="631"/>
        <w:gridCol w:w="698"/>
        <w:gridCol w:w="698"/>
        <w:gridCol w:w="307"/>
        <w:gridCol w:w="248"/>
        <w:gridCol w:w="217"/>
        <w:gridCol w:w="427"/>
        <w:gridCol w:w="471"/>
        <w:gridCol w:w="697"/>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2"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农村最低生活保障配套资金</w:t>
            </w:r>
          </w:p>
        </w:tc>
      </w:tr>
      <w:tr w:rsidR="005F13A4">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3"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8"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4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109.10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109.10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109.10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4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109.10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109.10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109.10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4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83"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3"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1091080</w:t>
            </w:r>
            <w:r>
              <w:rPr>
                <w:rFonts w:ascii="宋体" w:hAnsi="宋体" w:cs="宋体" w:hint="eastAsia"/>
                <w:color w:val="000000"/>
                <w:kern w:val="0"/>
                <w:sz w:val="20"/>
                <w:szCs w:val="20"/>
              </w:rPr>
              <w:t>元，主要用于完成</w:t>
            </w:r>
            <w:r>
              <w:rPr>
                <w:rFonts w:ascii="宋体" w:hAnsi="宋体" w:cs="宋体" w:hint="eastAsia"/>
                <w:color w:val="000000"/>
                <w:kern w:val="0"/>
                <w:sz w:val="20"/>
                <w:szCs w:val="20"/>
              </w:rPr>
              <w:t>500</w:t>
            </w:r>
            <w:r>
              <w:rPr>
                <w:rFonts w:ascii="宋体" w:hAnsi="宋体" w:cs="宋体" w:hint="eastAsia"/>
                <w:color w:val="000000"/>
                <w:kern w:val="0"/>
                <w:sz w:val="20"/>
                <w:szCs w:val="20"/>
              </w:rPr>
              <w:t>人低保对象的补助发</w:t>
            </w:r>
            <w:r>
              <w:rPr>
                <w:rFonts w:ascii="宋体" w:hAnsi="宋体" w:cs="宋体" w:hint="eastAsia"/>
                <w:color w:val="000000"/>
                <w:kern w:val="0"/>
                <w:sz w:val="20"/>
                <w:szCs w:val="20"/>
              </w:rPr>
              <w:br/>
            </w:r>
            <w:r>
              <w:rPr>
                <w:rFonts w:ascii="宋体" w:hAnsi="宋体" w:cs="宋体" w:hint="eastAsia"/>
                <w:color w:val="000000"/>
                <w:kern w:val="0"/>
                <w:sz w:val="20"/>
                <w:szCs w:val="20"/>
              </w:rPr>
              <w:t>放工作，涵盖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个月，规范城市低保政策实施，合理确定低保标准，使低保对象基本生活得到有效保障。城市低保标准按照每人每月</w:t>
            </w:r>
            <w:r>
              <w:rPr>
                <w:rFonts w:ascii="宋体" w:hAnsi="宋体" w:cs="宋体" w:hint="eastAsia"/>
                <w:color w:val="000000"/>
                <w:kern w:val="0"/>
                <w:sz w:val="20"/>
                <w:szCs w:val="20"/>
              </w:rPr>
              <w:t>700</w:t>
            </w:r>
            <w:r>
              <w:rPr>
                <w:rFonts w:ascii="宋体" w:hAnsi="宋体" w:cs="宋体" w:hint="eastAsia"/>
                <w:color w:val="000000"/>
                <w:kern w:val="0"/>
                <w:sz w:val="20"/>
                <w:szCs w:val="20"/>
              </w:rPr>
              <w:t>元，使困难群众覆盖率达到</w:t>
            </w:r>
            <w:r>
              <w:rPr>
                <w:rFonts w:ascii="宋体" w:hAnsi="宋体" w:cs="宋体" w:hint="eastAsia"/>
                <w:color w:val="000000"/>
                <w:kern w:val="0"/>
                <w:sz w:val="20"/>
                <w:szCs w:val="20"/>
              </w:rPr>
              <w:t>95%</w:t>
            </w:r>
          </w:p>
        </w:tc>
        <w:tc>
          <w:tcPr>
            <w:tcW w:w="2079"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截止自评日期时完成</w:t>
            </w:r>
            <w:r>
              <w:rPr>
                <w:rFonts w:ascii="宋体" w:hAnsi="宋体" w:cs="宋体" w:hint="eastAsia"/>
                <w:color w:val="000000"/>
                <w:kern w:val="0"/>
                <w:sz w:val="20"/>
                <w:szCs w:val="20"/>
              </w:rPr>
              <w:t>109.10</w:t>
            </w:r>
            <w:r>
              <w:rPr>
                <w:rFonts w:ascii="宋体" w:hAnsi="宋体" w:cs="宋体" w:hint="eastAsia"/>
                <w:color w:val="000000"/>
                <w:kern w:val="0"/>
                <w:sz w:val="20"/>
                <w:szCs w:val="20"/>
              </w:rPr>
              <w:t>万元全部用于</w:t>
            </w:r>
            <w:r>
              <w:rPr>
                <w:rFonts w:ascii="宋体" w:hAnsi="宋体" w:cs="宋体" w:hint="eastAsia"/>
                <w:color w:val="000000"/>
                <w:kern w:val="0"/>
                <w:sz w:val="20"/>
                <w:szCs w:val="20"/>
              </w:rPr>
              <w:t>500</w:t>
            </w:r>
            <w:r>
              <w:rPr>
                <w:rFonts w:ascii="宋体" w:hAnsi="宋体" w:cs="宋体" w:hint="eastAsia"/>
                <w:color w:val="000000"/>
                <w:kern w:val="0"/>
                <w:sz w:val="20"/>
                <w:szCs w:val="20"/>
              </w:rPr>
              <w:t>人的低保对象补助发放工作，涵盖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个月低保对象基本生活得到有效保障，困难群众覆盖率达到</w:t>
            </w:r>
            <w:r>
              <w:rPr>
                <w:rFonts w:ascii="宋体" w:hAnsi="宋体" w:cs="宋体" w:hint="eastAsia"/>
                <w:color w:val="000000"/>
                <w:kern w:val="0"/>
                <w:sz w:val="20"/>
                <w:szCs w:val="20"/>
              </w:rPr>
              <w:t>95%</w:t>
            </w:r>
          </w:p>
        </w:tc>
      </w:tr>
      <w:tr w:rsidR="005F13A4">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二级指</w:t>
            </w:r>
            <w:r>
              <w:rPr>
                <w:rFonts w:ascii="宋体" w:hAnsi="宋体" w:cs="宋体" w:hint="eastAsia"/>
                <w:color w:val="000000"/>
                <w:kern w:val="0"/>
                <w:sz w:val="20"/>
                <w:szCs w:val="20"/>
              </w:rPr>
              <w:lastRenderedPageBreak/>
              <w:t>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2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9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0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低保对象人数</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&gt;=500</w:t>
            </w:r>
            <w:r>
              <w:rPr>
                <w:rFonts w:ascii="宋体" w:hAnsi="宋体" w:cs="宋体" w:hint="eastAsia"/>
                <w:color w:val="000000"/>
                <w:kern w:val="0"/>
                <w:sz w:val="20"/>
                <w:szCs w:val="20"/>
              </w:rPr>
              <w:t>人</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=555</w:t>
            </w:r>
            <w:r>
              <w:rPr>
                <w:rFonts w:ascii="宋体" w:hAnsi="宋体" w:cs="宋体" w:hint="eastAsia"/>
                <w:color w:val="000000"/>
                <w:kern w:val="0"/>
                <w:sz w:val="20"/>
                <w:szCs w:val="20"/>
              </w:rPr>
              <w:t>人</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受助对象救助覆盖率</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困难群众基本生活救助金按时发放率</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城乡最低生活保障标准</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&lt;=700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人</w:t>
            </w:r>
            <w:r>
              <w:rPr>
                <w:rFonts w:ascii="宋体" w:hAnsi="宋体" w:cs="宋体" w:hint="eastAsia"/>
                <w:color w:val="000000"/>
                <w:kern w:val="0"/>
                <w:sz w:val="20"/>
                <w:szCs w:val="20"/>
              </w:rPr>
              <w:t>/</w:t>
            </w:r>
            <w:r>
              <w:rPr>
                <w:rFonts w:ascii="宋体" w:hAnsi="宋体" w:cs="宋体" w:hint="eastAsia"/>
                <w:color w:val="000000"/>
                <w:kern w:val="0"/>
                <w:sz w:val="20"/>
                <w:szCs w:val="20"/>
              </w:rPr>
              <w:t>月</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困难群众生活水平提升情况</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w:t>
            </w:r>
            <w:r>
              <w:rPr>
                <w:rFonts w:ascii="宋体" w:hAnsi="宋体" w:cs="宋体" w:hint="eastAsia"/>
                <w:color w:val="000000"/>
                <w:kern w:val="0"/>
                <w:sz w:val="20"/>
                <w:szCs w:val="20"/>
              </w:rPr>
              <w:lastRenderedPageBreak/>
              <w:t>提升</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有所</w:t>
            </w:r>
            <w:r>
              <w:rPr>
                <w:rFonts w:ascii="宋体" w:hAnsi="宋体" w:cs="宋体" w:hint="eastAsia"/>
                <w:color w:val="000000"/>
                <w:kern w:val="0"/>
                <w:sz w:val="20"/>
                <w:szCs w:val="20"/>
              </w:rPr>
              <w:lastRenderedPageBreak/>
              <w:t>提升</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救助对象对社会救助实施的满意率</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377"/>
        <w:gridCol w:w="377"/>
        <w:gridCol w:w="378"/>
        <w:gridCol w:w="1319"/>
        <w:gridCol w:w="1605"/>
        <w:gridCol w:w="767"/>
        <w:gridCol w:w="701"/>
        <w:gridCol w:w="620"/>
        <w:gridCol w:w="254"/>
        <w:gridCol w:w="246"/>
        <w:gridCol w:w="214"/>
        <w:gridCol w:w="403"/>
        <w:gridCol w:w="420"/>
        <w:gridCol w:w="620"/>
        <w:gridCol w:w="221"/>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6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05"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社区助餐点运营补贴资金项目</w:t>
            </w:r>
          </w:p>
        </w:tc>
      </w:tr>
      <w:tr w:rsidR="005F13A4">
        <w:trPr>
          <w:gridAfter w:val="1"/>
          <w:wAfter w:w="88" w:type="pct"/>
          <w:trHeight w:val="280"/>
        </w:trPr>
        <w:tc>
          <w:tcPr>
            <w:tcW w:w="6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446"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26"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6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3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9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60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3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4.20</w:t>
            </w:r>
          </w:p>
        </w:tc>
        <w:tc>
          <w:tcPr>
            <w:tcW w:w="79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4.20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4.20</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60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3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4.20</w:t>
            </w:r>
          </w:p>
        </w:tc>
        <w:tc>
          <w:tcPr>
            <w:tcW w:w="79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4.20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4.20</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60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73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9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6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0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50"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59"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0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750"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申请项目</w:t>
            </w:r>
            <w:r>
              <w:rPr>
                <w:rFonts w:ascii="宋体" w:hAnsi="宋体" w:cs="宋体" w:hint="eastAsia"/>
                <w:color w:val="000000"/>
                <w:kern w:val="0"/>
                <w:sz w:val="20"/>
                <w:szCs w:val="20"/>
              </w:rPr>
              <w:t>4.2</w:t>
            </w:r>
            <w:r>
              <w:rPr>
                <w:rFonts w:ascii="宋体" w:hAnsi="宋体" w:cs="宋体" w:hint="eastAsia"/>
                <w:color w:val="000000"/>
                <w:kern w:val="0"/>
                <w:sz w:val="20"/>
                <w:szCs w:val="20"/>
              </w:rPr>
              <w:t>万元，根据文件要求，对符合条件的绿洲路街道日间照料中心、建国路街道星光社区助餐点、明苑社区助餐点发放运营补贴，助力</w:t>
            </w:r>
            <w:r>
              <w:rPr>
                <w:rFonts w:ascii="宋体" w:hAnsi="宋体" w:cs="宋体" w:hint="eastAsia"/>
                <w:color w:val="000000"/>
                <w:kern w:val="0"/>
                <w:sz w:val="20"/>
                <w:szCs w:val="20"/>
              </w:rPr>
              <w:t>3</w:t>
            </w:r>
            <w:r>
              <w:rPr>
                <w:rFonts w:ascii="宋体" w:hAnsi="宋体" w:cs="宋体" w:hint="eastAsia"/>
                <w:color w:val="000000"/>
                <w:kern w:val="0"/>
                <w:sz w:val="20"/>
                <w:szCs w:val="20"/>
              </w:rPr>
              <w:t>个社区助餐点能够持续健康运营。</w:t>
            </w:r>
          </w:p>
        </w:tc>
        <w:tc>
          <w:tcPr>
            <w:tcW w:w="1859"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截止自评日期以完成项目：根据文件要求，对符合条件的助餐点发放运营补贴，绿洲路街道日间照料中心</w:t>
            </w:r>
            <w:r>
              <w:rPr>
                <w:rFonts w:ascii="宋体" w:hAnsi="宋体" w:cs="宋体" w:hint="eastAsia"/>
                <w:color w:val="000000"/>
                <w:kern w:val="0"/>
                <w:sz w:val="20"/>
                <w:szCs w:val="20"/>
              </w:rPr>
              <w:t>1.3</w:t>
            </w:r>
            <w:r>
              <w:rPr>
                <w:rFonts w:ascii="宋体" w:hAnsi="宋体" w:cs="宋体" w:hint="eastAsia"/>
                <w:color w:val="000000"/>
                <w:kern w:val="0"/>
                <w:sz w:val="20"/>
                <w:szCs w:val="20"/>
              </w:rPr>
              <w:t>万元、建国路街道星光社区助餐点</w:t>
            </w:r>
            <w:r>
              <w:rPr>
                <w:rFonts w:ascii="宋体" w:hAnsi="宋体" w:cs="宋体" w:hint="eastAsia"/>
                <w:color w:val="000000"/>
                <w:kern w:val="0"/>
                <w:sz w:val="20"/>
                <w:szCs w:val="20"/>
              </w:rPr>
              <w:t>1.1</w:t>
            </w:r>
            <w:r>
              <w:rPr>
                <w:rFonts w:ascii="宋体" w:hAnsi="宋体" w:cs="宋体" w:hint="eastAsia"/>
                <w:color w:val="000000"/>
                <w:kern w:val="0"/>
                <w:sz w:val="20"/>
                <w:szCs w:val="20"/>
              </w:rPr>
              <w:t>万元、明苑社区助餐点</w:t>
            </w:r>
            <w:r>
              <w:rPr>
                <w:rFonts w:ascii="宋体" w:hAnsi="宋体" w:cs="宋体" w:hint="eastAsia"/>
                <w:color w:val="000000"/>
                <w:kern w:val="0"/>
                <w:sz w:val="20"/>
                <w:szCs w:val="20"/>
              </w:rPr>
              <w:t>1.8</w:t>
            </w:r>
            <w:r>
              <w:rPr>
                <w:rFonts w:ascii="宋体" w:hAnsi="宋体" w:cs="宋体" w:hint="eastAsia"/>
                <w:color w:val="000000"/>
                <w:kern w:val="0"/>
                <w:sz w:val="20"/>
                <w:szCs w:val="20"/>
              </w:rPr>
              <w:t>万元，共计</w:t>
            </w:r>
            <w:r>
              <w:rPr>
                <w:rFonts w:ascii="宋体" w:hAnsi="宋体" w:cs="宋体" w:hint="eastAsia"/>
                <w:color w:val="000000"/>
                <w:kern w:val="0"/>
                <w:sz w:val="20"/>
                <w:szCs w:val="20"/>
              </w:rPr>
              <w:t>4.2</w:t>
            </w:r>
            <w:r>
              <w:rPr>
                <w:rFonts w:ascii="宋体" w:hAnsi="宋体" w:cs="宋体" w:hint="eastAsia"/>
                <w:color w:val="000000"/>
                <w:kern w:val="0"/>
                <w:sz w:val="20"/>
                <w:szCs w:val="20"/>
              </w:rPr>
              <w:t>万元，助力</w:t>
            </w:r>
            <w:r>
              <w:rPr>
                <w:rFonts w:ascii="宋体" w:hAnsi="宋体" w:cs="宋体" w:hint="eastAsia"/>
                <w:color w:val="000000"/>
                <w:kern w:val="0"/>
                <w:sz w:val="20"/>
                <w:szCs w:val="20"/>
              </w:rPr>
              <w:t>3</w:t>
            </w:r>
            <w:r>
              <w:rPr>
                <w:rFonts w:ascii="宋体" w:hAnsi="宋体" w:cs="宋体" w:hint="eastAsia"/>
                <w:color w:val="000000"/>
                <w:kern w:val="0"/>
                <w:sz w:val="20"/>
                <w:szCs w:val="20"/>
              </w:rPr>
              <w:t>个社区助餐点能够持续健康运</w:t>
            </w:r>
            <w:r>
              <w:rPr>
                <w:rFonts w:ascii="宋体" w:hAnsi="宋体" w:cs="宋体" w:hint="eastAsia"/>
                <w:color w:val="000000"/>
                <w:kern w:val="0"/>
                <w:sz w:val="20"/>
                <w:szCs w:val="20"/>
              </w:rPr>
              <w:lastRenderedPageBreak/>
              <w:t>营</w:t>
            </w:r>
          </w:p>
        </w:tc>
      </w:tr>
      <w:tr w:rsidR="005F13A4">
        <w:trPr>
          <w:gridAfter w:val="1"/>
          <w:wAfter w:w="88" w:type="pct"/>
          <w:trHeight w:val="312"/>
        </w:trPr>
        <w:tc>
          <w:tcPr>
            <w:tcW w:w="30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0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6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0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0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671"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5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0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5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4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5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03"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0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社区助餐点运营补贴发放数量</w:t>
            </w:r>
          </w:p>
        </w:tc>
        <w:tc>
          <w:tcPr>
            <w:tcW w:w="45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&lt;=3</w:t>
            </w:r>
            <w:r>
              <w:rPr>
                <w:rFonts w:ascii="宋体" w:hAnsi="宋体" w:cs="宋体" w:hint="eastAsia"/>
                <w:color w:val="000000"/>
                <w:kern w:val="0"/>
                <w:sz w:val="20"/>
                <w:szCs w:val="20"/>
              </w:rPr>
              <w:t>个</w:t>
            </w:r>
          </w:p>
        </w:tc>
        <w:tc>
          <w:tcPr>
            <w:tcW w:w="40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个</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项目验收合格率（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5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资金发放及时率（</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5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0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发放明苑社区助餐点运营补贴资金成本</w:t>
            </w:r>
          </w:p>
        </w:tc>
        <w:tc>
          <w:tcPr>
            <w:tcW w:w="45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&lt;=1.8</w:t>
            </w:r>
            <w:r>
              <w:rPr>
                <w:rFonts w:ascii="宋体" w:hAnsi="宋体" w:cs="宋体" w:hint="eastAsia"/>
                <w:color w:val="000000"/>
                <w:kern w:val="0"/>
                <w:sz w:val="20"/>
                <w:szCs w:val="20"/>
              </w:rPr>
              <w:t>万元</w:t>
            </w:r>
          </w:p>
        </w:tc>
        <w:tc>
          <w:tcPr>
            <w:tcW w:w="40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=1.8</w:t>
            </w:r>
            <w:r>
              <w:rPr>
                <w:rFonts w:ascii="宋体" w:hAnsi="宋体" w:cs="宋体" w:hint="eastAsia"/>
                <w:color w:val="000000"/>
                <w:kern w:val="0"/>
                <w:sz w:val="20"/>
                <w:szCs w:val="20"/>
              </w:rPr>
              <w:t>万元</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发放星光社区助餐点运营补贴资金成本</w:t>
            </w:r>
          </w:p>
        </w:tc>
        <w:tc>
          <w:tcPr>
            <w:tcW w:w="45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&lt;=1.10</w:t>
            </w:r>
            <w:r>
              <w:rPr>
                <w:rFonts w:ascii="宋体" w:hAnsi="宋体" w:cs="宋体" w:hint="eastAsia"/>
                <w:color w:val="000000"/>
                <w:kern w:val="0"/>
                <w:sz w:val="20"/>
                <w:szCs w:val="20"/>
              </w:rPr>
              <w:t>万元</w:t>
            </w:r>
          </w:p>
        </w:tc>
        <w:tc>
          <w:tcPr>
            <w:tcW w:w="40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=1.1</w:t>
            </w:r>
            <w:r>
              <w:rPr>
                <w:rFonts w:ascii="宋体" w:hAnsi="宋体" w:cs="宋体" w:hint="eastAsia"/>
                <w:color w:val="000000"/>
                <w:kern w:val="0"/>
                <w:sz w:val="20"/>
                <w:szCs w:val="20"/>
              </w:rPr>
              <w:t>万元</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发放绿洲路街道日间照料中心运营补贴资金成本</w:t>
            </w:r>
          </w:p>
        </w:tc>
        <w:tc>
          <w:tcPr>
            <w:tcW w:w="45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&lt;=1.30</w:t>
            </w:r>
            <w:r>
              <w:rPr>
                <w:rFonts w:ascii="宋体" w:hAnsi="宋体" w:cs="宋体" w:hint="eastAsia"/>
                <w:color w:val="000000"/>
                <w:kern w:val="0"/>
                <w:sz w:val="20"/>
                <w:szCs w:val="20"/>
              </w:rPr>
              <w:t>万元</w:t>
            </w:r>
          </w:p>
        </w:tc>
        <w:tc>
          <w:tcPr>
            <w:tcW w:w="40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r>
              <w:rPr>
                <w:rFonts w:ascii="宋体" w:hAnsi="宋体" w:cs="宋体" w:hint="eastAsia"/>
                <w:color w:val="000000"/>
                <w:kern w:val="0"/>
                <w:sz w:val="20"/>
                <w:szCs w:val="20"/>
              </w:rPr>
              <w:t>万元</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环境成本指标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5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促进社区助餐点健康可持续运营</w:t>
            </w:r>
          </w:p>
        </w:tc>
        <w:tc>
          <w:tcPr>
            <w:tcW w:w="45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有效促进</w:t>
            </w:r>
          </w:p>
        </w:tc>
        <w:tc>
          <w:tcPr>
            <w:tcW w:w="40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有效促进</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0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03"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5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&gt;=85%</w:t>
            </w:r>
          </w:p>
        </w:tc>
        <w:tc>
          <w:tcPr>
            <w:tcW w:w="40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5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4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5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15"/>
        <w:gridCol w:w="415"/>
        <w:gridCol w:w="417"/>
        <w:gridCol w:w="1303"/>
        <w:gridCol w:w="1199"/>
        <w:gridCol w:w="709"/>
        <w:gridCol w:w="716"/>
        <w:gridCol w:w="716"/>
        <w:gridCol w:w="314"/>
        <w:gridCol w:w="248"/>
        <w:gridCol w:w="218"/>
        <w:gridCol w:w="432"/>
        <w:gridCol w:w="483"/>
        <w:gridCol w:w="715"/>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3"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2022</w:t>
            </w:r>
            <w:r>
              <w:rPr>
                <w:rFonts w:ascii="宋体" w:hAnsi="宋体" w:cs="宋体" w:hint="eastAsia"/>
                <w:color w:val="000000"/>
                <w:kern w:val="0"/>
                <w:sz w:val="20"/>
                <w:szCs w:val="20"/>
              </w:rPr>
              <w:t>年中央财政困难群众救助补助资金（农村五保）</w:t>
            </w:r>
          </w:p>
        </w:tc>
      </w:tr>
      <w:tr w:rsidR="005F13A4">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1"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5"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147.09</w:t>
            </w:r>
          </w:p>
        </w:tc>
        <w:tc>
          <w:tcPr>
            <w:tcW w:w="77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147.09</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147.09</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147.09</w:t>
            </w:r>
          </w:p>
        </w:tc>
        <w:tc>
          <w:tcPr>
            <w:tcW w:w="77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147.09</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147.09</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1"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31"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户籍所在地的无劳动能力、无生活来源、无法定赡养、抚养、扶养义务人或者其法定义务人无履行义务能力的老年人、残疾人和未成年人，依法纳入特困人员救助供养范围。供养金用于特困人员吃、穿、住、医、葬等方面的支出，给与生活照顾和物质帮助。</w:t>
            </w:r>
          </w:p>
        </w:tc>
        <w:tc>
          <w:tcPr>
            <w:tcW w:w="2122"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此项资金</w:t>
            </w:r>
            <w:r>
              <w:rPr>
                <w:rFonts w:ascii="宋体" w:hAnsi="宋体" w:cs="宋体" w:hint="eastAsia"/>
                <w:color w:val="000000"/>
                <w:kern w:val="0"/>
                <w:sz w:val="20"/>
                <w:szCs w:val="20"/>
              </w:rPr>
              <w:t>147.09</w:t>
            </w:r>
            <w:r>
              <w:rPr>
                <w:rFonts w:ascii="宋体" w:hAnsi="宋体" w:cs="宋体" w:hint="eastAsia"/>
                <w:color w:val="000000"/>
                <w:kern w:val="0"/>
                <w:sz w:val="20"/>
                <w:szCs w:val="20"/>
              </w:rPr>
              <w:t>万元，已用完。困难群众救助补助资金用于特困人员吃、穿、住、医、葬等方面的支出，给与生活照顾和物质帮助，不断改善特困人员的生活状况，提高他们的幸福指数。</w:t>
            </w:r>
          </w:p>
        </w:tc>
      </w:tr>
      <w:tr w:rsidR="005F13A4">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特困人员人数</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&gt;=250</w:t>
            </w:r>
            <w:r>
              <w:rPr>
                <w:rFonts w:ascii="宋体" w:hAnsi="宋体" w:cs="宋体" w:hint="eastAsia"/>
                <w:color w:val="000000"/>
                <w:kern w:val="0"/>
                <w:sz w:val="20"/>
                <w:szCs w:val="20"/>
              </w:rPr>
              <w:t>人</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=274</w:t>
            </w:r>
            <w:r>
              <w:rPr>
                <w:rFonts w:ascii="宋体" w:hAnsi="宋体" w:cs="宋体" w:hint="eastAsia"/>
                <w:color w:val="000000"/>
                <w:kern w:val="0"/>
                <w:sz w:val="20"/>
                <w:szCs w:val="20"/>
              </w:rPr>
              <w:t>人</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受助对象救助覆盖率</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特困人员供养金按时发放</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农村特困集中标准</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每月</w:t>
            </w:r>
            <w:r>
              <w:rPr>
                <w:rFonts w:ascii="宋体" w:hAnsi="宋体" w:cs="宋体" w:hint="eastAsia"/>
                <w:color w:val="000000"/>
                <w:kern w:val="0"/>
                <w:sz w:val="20"/>
                <w:szCs w:val="20"/>
              </w:rPr>
              <w:t>/</w:t>
            </w:r>
            <w:r>
              <w:rPr>
                <w:rFonts w:ascii="宋体" w:hAnsi="宋体" w:cs="宋体" w:hint="eastAsia"/>
                <w:color w:val="000000"/>
                <w:kern w:val="0"/>
                <w:sz w:val="20"/>
                <w:szCs w:val="20"/>
              </w:rPr>
              <w:t>每人</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每月</w:t>
            </w:r>
            <w:r>
              <w:rPr>
                <w:rFonts w:ascii="宋体" w:hAnsi="宋体" w:cs="宋体" w:hint="eastAsia"/>
                <w:color w:val="000000"/>
                <w:kern w:val="0"/>
                <w:sz w:val="20"/>
                <w:szCs w:val="20"/>
              </w:rPr>
              <w:t>/</w:t>
            </w:r>
            <w:r>
              <w:rPr>
                <w:rFonts w:ascii="宋体" w:hAnsi="宋体" w:cs="宋体" w:hint="eastAsia"/>
                <w:color w:val="000000"/>
                <w:kern w:val="0"/>
                <w:sz w:val="20"/>
                <w:szCs w:val="20"/>
              </w:rPr>
              <w:t>每</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农村特困分散标准</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每月</w:t>
            </w:r>
            <w:r>
              <w:rPr>
                <w:rFonts w:ascii="宋体" w:hAnsi="宋体" w:cs="宋体" w:hint="eastAsia"/>
                <w:color w:val="000000"/>
                <w:kern w:val="0"/>
                <w:sz w:val="20"/>
                <w:szCs w:val="20"/>
              </w:rPr>
              <w:t>/</w:t>
            </w:r>
            <w:r>
              <w:rPr>
                <w:rFonts w:ascii="宋体" w:hAnsi="宋体" w:cs="宋体" w:hint="eastAsia"/>
                <w:color w:val="000000"/>
                <w:kern w:val="0"/>
                <w:sz w:val="20"/>
                <w:szCs w:val="20"/>
              </w:rPr>
              <w:t>每人</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每月</w:t>
            </w:r>
            <w:r>
              <w:rPr>
                <w:rFonts w:ascii="宋体" w:hAnsi="宋体" w:cs="宋体" w:hint="eastAsia"/>
                <w:color w:val="000000"/>
                <w:kern w:val="0"/>
                <w:sz w:val="20"/>
                <w:szCs w:val="20"/>
              </w:rPr>
              <w:t>/</w:t>
            </w:r>
            <w:r>
              <w:rPr>
                <w:rFonts w:ascii="宋体" w:hAnsi="宋体" w:cs="宋体" w:hint="eastAsia"/>
                <w:color w:val="000000"/>
                <w:kern w:val="0"/>
                <w:sz w:val="20"/>
                <w:szCs w:val="20"/>
              </w:rPr>
              <w:t>每人</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w:t>
            </w:r>
            <w:r>
              <w:rPr>
                <w:rFonts w:ascii="宋体" w:hAnsi="宋体" w:cs="宋体" w:hint="eastAsia"/>
                <w:color w:val="000000"/>
                <w:kern w:val="0"/>
                <w:sz w:val="20"/>
                <w:szCs w:val="20"/>
              </w:rPr>
              <w:lastRenderedPageBreak/>
              <w:t>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困难群众生活水平提升情况</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救助对象对社会救助实施的满意度</w:t>
            </w:r>
          </w:p>
        </w:tc>
        <w:tc>
          <w:tcPr>
            <w:tcW w:w="50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23"/>
        <w:gridCol w:w="426"/>
        <w:gridCol w:w="437"/>
        <w:gridCol w:w="1304"/>
        <w:gridCol w:w="1201"/>
        <w:gridCol w:w="711"/>
        <w:gridCol w:w="716"/>
        <w:gridCol w:w="716"/>
        <w:gridCol w:w="268"/>
        <w:gridCol w:w="248"/>
        <w:gridCol w:w="218"/>
        <w:gridCol w:w="430"/>
        <w:gridCol w:w="486"/>
        <w:gridCol w:w="716"/>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2"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2023I</w:t>
            </w:r>
            <w:r>
              <w:rPr>
                <w:rFonts w:ascii="宋体" w:hAnsi="宋体" w:cs="宋体" w:hint="eastAsia"/>
                <w:color w:val="000000"/>
                <w:kern w:val="0"/>
                <w:sz w:val="20"/>
                <w:szCs w:val="20"/>
              </w:rPr>
              <w:t>年中央财政困难群众救助补助资金（农村五保）</w:t>
            </w:r>
          </w:p>
        </w:tc>
      </w:tr>
      <w:tr w:rsidR="005F13A4">
        <w:trPr>
          <w:gridAfter w:val="1"/>
          <w:wAfter w:w="88" w:type="pct"/>
          <w:trHeight w:val="280"/>
        </w:trPr>
        <w:tc>
          <w:tcPr>
            <w:tcW w:w="7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0"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7"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170.40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5.20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5.20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170.4</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5.20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5.20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21"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0"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30"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户籍所在地的无劳动能力、无生活来源、无法定赡养、抚养、扶养义务人或者其法定义务人无履行义务能力的老年人、残疾人和未成年人，依法纳入特困人员救助供养范围。供养金用于特困人员吃、穿、住、医、葬等方面的支出，给与生活照顾和物质帮助。</w:t>
            </w:r>
          </w:p>
        </w:tc>
        <w:tc>
          <w:tcPr>
            <w:tcW w:w="2122"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170.4</w:t>
            </w:r>
            <w:r>
              <w:rPr>
                <w:rFonts w:ascii="宋体" w:hAnsi="宋体" w:cs="宋体" w:hint="eastAsia"/>
                <w:color w:val="000000"/>
                <w:kern w:val="0"/>
                <w:sz w:val="20"/>
                <w:szCs w:val="20"/>
              </w:rPr>
              <w:t>万元，已使用</w:t>
            </w:r>
            <w:r>
              <w:rPr>
                <w:rFonts w:ascii="宋体" w:hAnsi="宋体" w:cs="宋体" w:hint="eastAsia"/>
                <w:color w:val="000000"/>
                <w:kern w:val="0"/>
                <w:sz w:val="20"/>
                <w:szCs w:val="20"/>
              </w:rPr>
              <w:t>5.2</w:t>
            </w:r>
            <w:r>
              <w:rPr>
                <w:rFonts w:ascii="宋体" w:hAnsi="宋体" w:cs="宋体" w:hint="eastAsia"/>
                <w:color w:val="000000"/>
                <w:kern w:val="0"/>
                <w:sz w:val="20"/>
                <w:szCs w:val="20"/>
              </w:rPr>
              <w:t>万元。主要用于完成城乡特困人员供养金发放工作，分散供养农村五保人员每人每月供养金</w:t>
            </w:r>
            <w:r>
              <w:rPr>
                <w:rFonts w:ascii="宋体" w:hAnsi="宋体" w:cs="宋体" w:hint="eastAsia"/>
                <w:color w:val="000000"/>
                <w:kern w:val="0"/>
                <w:sz w:val="20"/>
                <w:szCs w:val="20"/>
              </w:rPr>
              <w:t>800</w:t>
            </w:r>
            <w:r>
              <w:rPr>
                <w:rFonts w:ascii="宋体" w:hAnsi="宋体" w:cs="宋体" w:hint="eastAsia"/>
                <w:color w:val="000000"/>
                <w:kern w:val="0"/>
                <w:sz w:val="20"/>
                <w:szCs w:val="20"/>
              </w:rPr>
              <w:t>元，集中供养农村五保人员每人每月</w:t>
            </w:r>
            <w:r>
              <w:rPr>
                <w:rFonts w:ascii="宋体" w:hAnsi="宋体" w:cs="宋体" w:hint="eastAsia"/>
                <w:color w:val="000000"/>
                <w:kern w:val="0"/>
                <w:sz w:val="20"/>
                <w:szCs w:val="20"/>
              </w:rPr>
              <w:t>1035</w:t>
            </w:r>
            <w:r>
              <w:rPr>
                <w:rFonts w:ascii="宋体" w:hAnsi="宋体" w:cs="宋体" w:hint="eastAsia"/>
                <w:color w:val="000000"/>
                <w:kern w:val="0"/>
                <w:sz w:val="20"/>
                <w:szCs w:val="20"/>
              </w:rPr>
              <w:t>元。全面保障特困人员的生活需求，不断提升他们的幸福指数</w:t>
            </w:r>
          </w:p>
        </w:tc>
      </w:tr>
      <w:tr w:rsidR="005F13A4">
        <w:trPr>
          <w:gridAfter w:val="1"/>
          <w:wAfter w:w="88" w:type="pct"/>
          <w:trHeight w:val="312"/>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1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特困人员人数</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&gt;=250</w:t>
            </w:r>
            <w:r>
              <w:rPr>
                <w:rFonts w:ascii="宋体" w:hAnsi="宋体" w:cs="宋体" w:hint="eastAsia"/>
                <w:color w:val="000000"/>
                <w:kern w:val="0"/>
                <w:sz w:val="20"/>
                <w:szCs w:val="20"/>
              </w:rPr>
              <w:t>人</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=274</w:t>
            </w:r>
            <w:r>
              <w:rPr>
                <w:rFonts w:ascii="宋体" w:hAnsi="宋体" w:cs="宋体" w:hint="eastAsia"/>
                <w:color w:val="000000"/>
                <w:kern w:val="0"/>
                <w:sz w:val="20"/>
                <w:szCs w:val="20"/>
              </w:rPr>
              <w:t>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受助对象救助覆盖率</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特困人员供养金按时发放</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农村特困集中标准</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=1035</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农村特困分散标准</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困难群众生活水平提升情况</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6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救助对象对社会救助实施的满意度</w:t>
            </w:r>
          </w:p>
        </w:tc>
        <w:tc>
          <w:tcPr>
            <w:tcW w:w="50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4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1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09"/>
        <w:gridCol w:w="408"/>
        <w:gridCol w:w="409"/>
        <w:gridCol w:w="1275"/>
        <w:gridCol w:w="1404"/>
        <w:gridCol w:w="632"/>
        <w:gridCol w:w="698"/>
        <w:gridCol w:w="698"/>
        <w:gridCol w:w="307"/>
        <w:gridCol w:w="248"/>
        <w:gridCol w:w="217"/>
        <w:gridCol w:w="427"/>
        <w:gridCol w:w="471"/>
        <w:gridCol w:w="697"/>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项目名称</w:t>
            </w:r>
          </w:p>
        </w:tc>
        <w:tc>
          <w:tcPr>
            <w:tcW w:w="4212"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年中央财政困难群众救助补助资金（城市低保）</w:t>
            </w:r>
          </w:p>
        </w:tc>
      </w:tr>
      <w:tr w:rsidR="005F13A4">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3"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8"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4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181.23</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181.23</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181.23</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4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181.23</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181.23</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181.23</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4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83"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3"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181.23</w:t>
            </w:r>
            <w:r>
              <w:rPr>
                <w:rFonts w:ascii="宋体" w:hAnsi="宋体" w:cs="宋体" w:hint="eastAsia"/>
                <w:color w:val="000000"/>
                <w:kern w:val="0"/>
                <w:sz w:val="20"/>
                <w:szCs w:val="20"/>
              </w:rPr>
              <w:t>元，主要用于完成</w:t>
            </w:r>
            <w:r>
              <w:rPr>
                <w:rFonts w:ascii="宋体" w:hAnsi="宋体" w:cs="宋体" w:hint="eastAsia"/>
                <w:color w:val="000000"/>
                <w:kern w:val="0"/>
                <w:sz w:val="20"/>
                <w:szCs w:val="20"/>
              </w:rPr>
              <w:t>483</w:t>
            </w:r>
            <w:r>
              <w:rPr>
                <w:rFonts w:ascii="宋体" w:hAnsi="宋体" w:cs="宋体" w:hint="eastAsia"/>
                <w:color w:val="000000"/>
                <w:kern w:val="0"/>
                <w:sz w:val="20"/>
                <w:szCs w:val="20"/>
              </w:rPr>
              <w:t>人低保对象的补助发放工作，涵盖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个月，规范城市低保政策实施，合理确定低保标准，使低保对象基本生活得到有效保障。城市低保标准按照每人每月</w:t>
            </w:r>
            <w:r>
              <w:rPr>
                <w:rFonts w:ascii="宋体" w:hAnsi="宋体" w:cs="宋体" w:hint="eastAsia"/>
                <w:color w:val="000000"/>
                <w:kern w:val="0"/>
                <w:sz w:val="20"/>
                <w:szCs w:val="20"/>
              </w:rPr>
              <w:t>700</w:t>
            </w:r>
            <w:r>
              <w:rPr>
                <w:rFonts w:ascii="宋体" w:hAnsi="宋体" w:cs="宋体" w:hint="eastAsia"/>
                <w:color w:val="000000"/>
                <w:kern w:val="0"/>
                <w:sz w:val="20"/>
                <w:szCs w:val="20"/>
              </w:rPr>
              <w:t>元，使困难群众覆盖率达到</w:t>
            </w:r>
            <w:r>
              <w:rPr>
                <w:rFonts w:ascii="宋体" w:hAnsi="宋体" w:cs="宋体" w:hint="eastAsia"/>
                <w:color w:val="000000"/>
                <w:kern w:val="0"/>
                <w:sz w:val="20"/>
                <w:szCs w:val="20"/>
              </w:rPr>
              <w:t>95%</w:t>
            </w:r>
          </w:p>
        </w:tc>
        <w:tc>
          <w:tcPr>
            <w:tcW w:w="2079"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截止自评日期时完成资金</w:t>
            </w:r>
            <w:r>
              <w:rPr>
                <w:rFonts w:ascii="宋体" w:hAnsi="宋体" w:cs="宋体" w:hint="eastAsia"/>
                <w:color w:val="000000"/>
                <w:kern w:val="0"/>
                <w:sz w:val="20"/>
                <w:szCs w:val="20"/>
              </w:rPr>
              <w:t>181.23</w:t>
            </w:r>
            <w:r>
              <w:rPr>
                <w:rFonts w:ascii="宋体" w:hAnsi="宋体" w:cs="宋体" w:hint="eastAsia"/>
                <w:color w:val="000000"/>
                <w:kern w:val="0"/>
                <w:sz w:val="20"/>
                <w:szCs w:val="20"/>
              </w:rPr>
              <w:t>万元，用于</w:t>
            </w:r>
            <w:r>
              <w:rPr>
                <w:rFonts w:ascii="宋体" w:hAnsi="宋体" w:cs="宋体" w:hint="eastAsia"/>
                <w:color w:val="000000"/>
                <w:kern w:val="0"/>
                <w:sz w:val="20"/>
                <w:szCs w:val="20"/>
              </w:rPr>
              <w:t>483</w:t>
            </w:r>
            <w:r>
              <w:rPr>
                <w:rFonts w:ascii="宋体" w:hAnsi="宋体" w:cs="宋体" w:hint="eastAsia"/>
                <w:color w:val="000000"/>
                <w:kern w:val="0"/>
                <w:sz w:val="20"/>
                <w:szCs w:val="20"/>
              </w:rPr>
              <w:t>人低保对象补助发放工作</w:t>
            </w:r>
            <w:r>
              <w:rPr>
                <w:rFonts w:ascii="宋体" w:hAnsi="宋体" w:cs="宋体" w:hint="eastAsia"/>
                <w:color w:val="000000"/>
                <w:kern w:val="0"/>
                <w:sz w:val="20"/>
                <w:szCs w:val="20"/>
              </w:rPr>
              <w:t>,</w:t>
            </w:r>
            <w:r>
              <w:rPr>
                <w:rFonts w:ascii="宋体" w:hAnsi="宋体" w:cs="宋体" w:hint="eastAsia"/>
                <w:color w:val="000000"/>
                <w:kern w:val="0"/>
                <w:sz w:val="20"/>
                <w:szCs w:val="20"/>
              </w:rPr>
              <w:t>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个月使低保对象基本生活得到有效保障</w:t>
            </w:r>
            <w:r>
              <w:rPr>
                <w:rFonts w:ascii="宋体" w:hAnsi="宋体" w:cs="宋体" w:hint="eastAsia"/>
                <w:color w:val="000000"/>
                <w:kern w:val="0"/>
                <w:sz w:val="20"/>
                <w:szCs w:val="20"/>
              </w:rPr>
              <w:t>,</w:t>
            </w:r>
            <w:r>
              <w:rPr>
                <w:rFonts w:ascii="宋体" w:hAnsi="宋体" w:cs="宋体" w:hint="eastAsia"/>
                <w:color w:val="000000"/>
                <w:kern w:val="0"/>
                <w:sz w:val="20"/>
                <w:szCs w:val="20"/>
              </w:rPr>
              <w:t>困难群众覆盖率达到</w:t>
            </w:r>
            <w:r>
              <w:rPr>
                <w:rFonts w:ascii="宋体" w:hAnsi="宋体" w:cs="宋体" w:hint="eastAsia"/>
                <w:color w:val="000000"/>
                <w:kern w:val="0"/>
                <w:sz w:val="20"/>
                <w:szCs w:val="20"/>
              </w:rPr>
              <w:t>95%</w:t>
            </w:r>
          </w:p>
        </w:tc>
      </w:tr>
      <w:tr w:rsidR="005F13A4">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2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9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0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低保对象人数</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&gt;=483</w:t>
            </w:r>
            <w:r>
              <w:rPr>
                <w:rFonts w:ascii="宋体" w:hAnsi="宋体" w:cs="宋体" w:hint="eastAsia"/>
                <w:color w:val="000000"/>
                <w:kern w:val="0"/>
                <w:sz w:val="20"/>
                <w:szCs w:val="20"/>
              </w:rPr>
              <w:t>人</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=585</w:t>
            </w:r>
            <w:r>
              <w:rPr>
                <w:rFonts w:ascii="宋体" w:hAnsi="宋体" w:cs="宋体" w:hint="eastAsia"/>
                <w:color w:val="000000"/>
                <w:kern w:val="0"/>
                <w:sz w:val="20"/>
                <w:szCs w:val="20"/>
              </w:rPr>
              <w:t>人</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受助对象救助覆盖率</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困难群众基本生活救助金按时发放率</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城乡最低生活保障标准</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&lt;=700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困难群众生活水平提升情况</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救助对象对社会救助实施的满意度</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09"/>
        <w:gridCol w:w="408"/>
        <w:gridCol w:w="409"/>
        <w:gridCol w:w="1275"/>
        <w:gridCol w:w="1404"/>
        <w:gridCol w:w="632"/>
        <w:gridCol w:w="698"/>
        <w:gridCol w:w="698"/>
        <w:gridCol w:w="307"/>
        <w:gridCol w:w="248"/>
        <w:gridCol w:w="217"/>
        <w:gridCol w:w="427"/>
        <w:gridCol w:w="471"/>
        <w:gridCol w:w="697"/>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项目名称</w:t>
            </w:r>
          </w:p>
        </w:tc>
        <w:tc>
          <w:tcPr>
            <w:tcW w:w="4212"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年中央财政困难群众救助补助资金（农村低保）</w:t>
            </w:r>
          </w:p>
        </w:tc>
      </w:tr>
      <w:tr w:rsidR="005F13A4">
        <w:trPr>
          <w:gridAfter w:val="1"/>
          <w:wAfter w:w="88" w:type="pct"/>
          <w:trHeight w:val="280"/>
        </w:trPr>
        <w:tc>
          <w:tcPr>
            <w:tcW w:w="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33"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8"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0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4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137.94</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137.94</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137.94</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4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137.94</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137.94</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137.94</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0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542"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2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83"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9"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3"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本项目计划使用资金</w:t>
            </w:r>
            <w:r>
              <w:rPr>
                <w:rFonts w:ascii="宋体" w:hAnsi="宋体" w:cs="宋体" w:hint="eastAsia"/>
                <w:color w:val="000000"/>
                <w:kern w:val="0"/>
                <w:sz w:val="20"/>
                <w:szCs w:val="20"/>
              </w:rPr>
              <w:t>137.94</w:t>
            </w:r>
            <w:r>
              <w:rPr>
                <w:rFonts w:ascii="宋体" w:hAnsi="宋体" w:cs="宋体" w:hint="eastAsia"/>
                <w:color w:val="000000"/>
                <w:kern w:val="0"/>
                <w:sz w:val="20"/>
                <w:szCs w:val="20"/>
              </w:rPr>
              <w:t>万元，主要用于完成</w:t>
            </w:r>
            <w:r>
              <w:rPr>
                <w:rFonts w:ascii="宋体" w:hAnsi="宋体" w:cs="宋体" w:hint="eastAsia"/>
                <w:color w:val="000000"/>
                <w:kern w:val="0"/>
                <w:sz w:val="20"/>
                <w:szCs w:val="20"/>
              </w:rPr>
              <w:t>485</w:t>
            </w:r>
            <w:r>
              <w:rPr>
                <w:rFonts w:ascii="宋体" w:hAnsi="宋体" w:cs="宋体" w:hint="eastAsia"/>
                <w:color w:val="000000"/>
                <w:kern w:val="0"/>
                <w:sz w:val="20"/>
                <w:szCs w:val="20"/>
              </w:rPr>
              <w:t>人低保对象的补助发放工作，涵盖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个月，规范农村低保政策实施，合理确定低保标准，使低保对象基本生活得到有效保障。农村低保标准按照每人每月</w:t>
            </w:r>
            <w:r>
              <w:rPr>
                <w:rFonts w:ascii="宋体" w:hAnsi="宋体" w:cs="宋体" w:hint="eastAsia"/>
                <w:color w:val="000000"/>
                <w:kern w:val="0"/>
                <w:sz w:val="20"/>
                <w:szCs w:val="20"/>
              </w:rPr>
              <w:t>700</w:t>
            </w:r>
            <w:r>
              <w:rPr>
                <w:rFonts w:ascii="宋体" w:hAnsi="宋体" w:cs="宋体" w:hint="eastAsia"/>
                <w:color w:val="000000"/>
                <w:kern w:val="0"/>
                <w:sz w:val="20"/>
                <w:szCs w:val="20"/>
              </w:rPr>
              <w:t>元，使困难群众覆盖率达到</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c>
          <w:tcPr>
            <w:tcW w:w="2079"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截止自评日期时已完成</w:t>
            </w:r>
            <w:r>
              <w:rPr>
                <w:rFonts w:ascii="宋体" w:hAnsi="宋体" w:cs="宋体" w:hint="eastAsia"/>
                <w:color w:val="000000"/>
                <w:kern w:val="0"/>
                <w:sz w:val="20"/>
                <w:szCs w:val="20"/>
              </w:rPr>
              <w:t>137.94</w:t>
            </w:r>
            <w:r>
              <w:rPr>
                <w:rFonts w:ascii="宋体" w:hAnsi="宋体" w:cs="宋体" w:hint="eastAsia"/>
                <w:color w:val="000000"/>
                <w:kern w:val="0"/>
                <w:sz w:val="20"/>
                <w:szCs w:val="20"/>
              </w:rPr>
              <w:t>万元用于</w:t>
            </w:r>
            <w:r>
              <w:rPr>
                <w:rFonts w:ascii="宋体" w:hAnsi="宋体" w:cs="宋体" w:hint="eastAsia"/>
                <w:color w:val="000000"/>
                <w:kern w:val="0"/>
                <w:sz w:val="20"/>
                <w:szCs w:val="20"/>
              </w:rPr>
              <w:t>485</w:t>
            </w:r>
            <w:r>
              <w:rPr>
                <w:rFonts w:ascii="宋体" w:hAnsi="宋体" w:cs="宋体" w:hint="eastAsia"/>
                <w:color w:val="000000"/>
                <w:kern w:val="0"/>
                <w:sz w:val="20"/>
                <w:szCs w:val="20"/>
              </w:rPr>
              <w:t>人低保对象补助发放工作</w:t>
            </w:r>
            <w:r>
              <w:rPr>
                <w:rFonts w:ascii="宋体" w:hAnsi="宋体" w:cs="宋体" w:hint="eastAsia"/>
                <w:color w:val="000000"/>
                <w:kern w:val="0"/>
                <w:sz w:val="20"/>
                <w:szCs w:val="20"/>
              </w:rPr>
              <w:t>,</w:t>
            </w:r>
            <w:r>
              <w:rPr>
                <w:rFonts w:ascii="宋体" w:hAnsi="宋体" w:cs="宋体" w:hint="eastAsia"/>
                <w:color w:val="000000"/>
                <w:kern w:val="0"/>
                <w:sz w:val="20"/>
                <w:szCs w:val="20"/>
              </w:rPr>
              <w:t>涵盖</w:t>
            </w:r>
            <w:r>
              <w:rPr>
                <w:rFonts w:ascii="宋体" w:hAnsi="宋体" w:cs="宋体" w:hint="eastAsia"/>
                <w:color w:val="000000"/>
                <w:kern w:val="0"/>
                <w:sz w:val="20"/>
                <w:szCs w:val="20"/>
              </w:rPr>
              <w:t>12</w:t>
            </w:r>
            <w:r>
              <w:rPr>
                <w:rFonts w:ascii="宋体" w:hAnsi="宋体" w:cs="宋体" w:hint="eastAsia"/>
                <w:color w:val="000000"/>
                <w:kern w:val="0"/>
                <w:sz w:val="20"/>
                <w:szCs w:val="20"/>
              </w:rPr>
              <w:t>个月，使困难群众覆盖率达到</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r>
      <w:tr w:rsidR="005F13A4">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7"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47"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29"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9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0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低保对象人数</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&gt;=485</w:t>
            </w:r>
            <w:r>
              <w:rPr>
                <w:rFonts w:ascii="宋体" w:hAnsi="宋体" w:cs="宋体" w:hint="eastAsia"/>
                <w:color w:val="000000"/>
                <w:kern w:val="0"/>
                <w:sz w:val="20"/>
                <w:szCs w:val="20"/>
              </w:rPr>
              <w:t>人</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=555</w:t>
            </w:r>
            <w:r>
              <w:rPr>
                <w:rFonts w:ascii="宋体" w:hAnsi="宋体" w:cs="宋体" w:hint="eastAsia"/>
                <w:color w:val="000000"/>
                <w:kern w:val="0"/>
                <w:sz w:val="20"/>
                <w:szCs w:val="20"/>
              </w:rPr>
              <w:t>人</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受助对象救助覆盖率</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困难群众基本生活救助金按时发放率</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城乡最低生活保障标准</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&lt;=700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=700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月</w:t>
            </w:r>
            <w:r>
              <w:rPr>
                <w:rFonts w:ascii="宋体" w:hAnsi="宋体" w:cs="宋体" w:hint="eastAsia"/>
                <w:color w:val="000000"/>
                <w:kern w:val="0"/>
                <w:sz w:val="20"/>
                <w:szCs w:val="20"/>
              </w:rPr>
              <w:t>/</w:t>
            </w:r>
            <w:r>
              <w:rPr>
                <w:rFonts w:ascii="宋体" w:hAnsi="宋体" w:cs="宋体" w:hint="eastAsia"/>
                <w:color w:val="000000"/>
                <w:kern w:val="0"/>
                <w:sz w:val="20"/>
                <w:szCs w:val="20"/>
              </w:rPr>
              <w:t>人</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困难群众生活水平提升情况</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救助对象对社会救助实施的满意度</w:t>
            </w:r>
          </w:p>
        </w:tc>
        <w:tc>
          <w:tcPr>
            <w:tcW w:w="49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9"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ook w:val="04A0"/>
      </w:tblPr>
      <w:tblGrid>
        <w:gridCol w:w="410"/>
        <w:gridCol w:w="410"/>
        <w:gridCol w:w="411"/>
        <w:gridCol w:w="1273"/>
        <w:gridCol w:w="1172"/>
        <w:gridCol w:w="694"/>
        <w:gridCol w:w="798"/>
        <w:gridCol w:w="798"/>
        <w:gridCol w:w="266"/>
        <w:gridCol w:w="247"/>
        <w:gridCol w:w="218"/>
        <w:gridCol w:w="424"/>
        <w:gridCol w:w="478"/>
        <w:gridCol w:w="701"/>
        <w:gridCol w:w="222"/>
      </w:tblGrid>
      <w:tr w:rsidR="005F13A4">
        <w:trPr>
          <w:gridAfter w:val="1"/>
          <w:wAfter w:w="88" w:type="pct"/>
          <w:trHeight w:val="42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88" w:type="pct"/>
          <w:trHeight w:val="280"/>
        </w:trPr>
        <w:tc>
          <w:tcPr>
            <w:tcW w:w="4912"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项目名称</w:t>
            </w:r>
          </w:p>
        </w:tc>
        <w:tc>
          <w:tcPr>
            <w:tcW w:w="4195"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w:t>
            </w:r>
            <w:r>
              <w:rPr>
                <w:rFonts w:ascii="宋体" w:hAnsi="宋体" w:cs="宋体" w:hint="eastAsia"/>
                <w:color w:val="000000"/>
                <w:kern w:val="0"/>
                <w:sz w:val="20"/>
                <w:szCs w:val="20"/>
              </w:rPr>
              <w:t>2023</w:t>
            </w:r>
            <w:r>
              <w:rPr>
                <w:rFonts w:ascii="宋体" w:hAnsi="宋体" w:cs="宋体" w:hint="eastAsia"/>
                <w:color w:val="000000"/>
                <w:kern w:val="0"/>
                <w:sz w:val="20"/>
                <w:szCs w:val="20"/>
              </w:rPr>
              <w:t>年自治区困难群众救助补助资金预算（临时救助）</w:t>
            </w:r>
          </w:p>
        </w:tc>
      </w:tr>
      <w:tr w:rsidR="005F13A4">
        <w:trPr>
          <w:gridAfter w:val="1"/>
          <w:wAfter w:w="88" w:type="pct"/>
          <w:trHeight w:val="280"/>
        </w:trPr>
        <w:tc>
          <w:tcPr>
            <w:tcW w:w="7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3"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4"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88" w:type="pct"/>
          <w:trHeight w:val="520"/>
        </w:trPr>
        <w:tc>
          <w:tcPr>
            <w:tcW w:w="7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41.00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41.00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41.00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41.00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41.00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41.00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440"/>
        </w:trPr>
        <w:tc>
          <w:tcPr>
            <w:tcW w:w="71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447"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4"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2"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22"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32"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主要用于完成</w:t>
            </w:r>
            <w:r>
              <w:rPr>
                <w:rFonts w:ascii="宋体" w:hAnsi="宋体" w:cs="宋体" w:hint="eastAsia"/>
                <w:color w:val="000000"/>
                <w:kern w:val="0"/>
                <w:sz w:val="20"/>
                <w:szCs w:val="20"/>
              </w:rPr>
              <w:t>400</w:t>
            </w:r>
            <w:r>
              <w:rPr>
                <w:rFonts w:ascii="宋体" w:hAnsi="宋体" w:cs="宋体" w:hint="eastAsia"/>
                <w:color w:val="000000"/>
                <w:kern w:val="0"/>
                <w:sz w:val="20"/>
                <w:szCs w:val="20"/>
              </w:rPr>
              <w:t>人临时救助工作，年救助次数小于等于两次，规范临时救助政策，实现及时高效、救急解难，提升困难群众生活质量，充分发挥临时救助在乡村振兴中托底线，有效解决居民突发性、紧迫项、临时性基本生活困难。于</w:t>
            </w:r>
            <w:r>
              <w:rPr>
                <w:rFonts w:ascii="宋体" w:hAnsi="宋体" w:cs="宋体" w:hint="eastAsia"/>
                <w:color w:val="000000"/>
                <w:kern w:val="0"/>
                <w:sz w:val="20"/>
                <w:szCs w:val="20"/>
              </w:rPr>
              <w:t>2023</w:t>
            </w:r>
            <w:r>
              <w:rPr>
                <w:rFonts w:ascii="宋体" w:hAnsi="宋体" w:cs="宋体" w:hint="eastAsia"/>
                <w:color w:val="000000"/>
                <w:kern w:val="0"/>
                <w:sz w:val="20"/>
                <w:szCs w:val="20"/>
              </w:rPr>
              <w:t>年</w:t>
            </w:r>
            <w:r>
              <w:rPr>
                <w:rFonts w:ascii="宋体" w:hAnsi="宋体" w:cs="宋体" w:hint="eastAsia"/>
                <w:color w:val="000000"/>
                <w:kern w:val="0"/>
                <w:sz w:val="20"/>
                <w:szCs w:val="20"/>
              </w:rPr>
              <w:t>12</w:t>
            </w:r>
            <w:r>
              <w:rPr>
                <w:rFonts w:ascii="宋体" w:hAnsi="宋体" w:cs="宋体" w:hint="eastAsia"/>
                <w:color w:val="000000"/>
                <w:kern w:val="0"/>
                <w:sz w:val="20"/>
                <w:szCs w:val="20"/>
              </w:rPr>
              <w:t>月</w:t>
            </w:r>
            <w:r>
              <w:rPr>
                <w:rFonts w:ascii="宋体" w:hAnsi="宋体" w:cs="宋体" w:hint="eastAsia"/>
                <w:color w:val="000000"/>
                <w:kern w:val="0"/>
                <w:sz w:val="20"/>
                <w:szCs w:val="20"/>
              </w:rPr>
              <w:t>31</w:t>
            </w:r>
            <w:r>
              <w:rPr>
                <w:rFonts w:ascii="宋体" w:hAnsi="宋体" w:cs="宋体" w:hint="eastAsia"/>
                <w:color w:val="000000"/>
                <w:kern w:val="0"/>
                <w:sz w:val="20"/>
                <w:szCs w:val="20"/>
              </w:rPr>
              <w:t>日前完工，通过本项目，使受益居民满意度达到</w:t>
            </w:r>
            <w:r>
              <w:rPr>
                <w:rFonts w:ascii="宋体" w:hAnsi="宋体" w:cs="宋体" w:hint="eastAsia"/>
                <w:color w:val="000000"/>
                <w:kern w:val="0"/>
                <w:sz w:val="20"/>
                <w:szCs w:val="20"/>
              </w:rPr>
              <w:t>95%</w:t>
            </w:r>
            <w:r>
              <w:rPr>
                <w:rFonts w:ascii="宋体" w:hAnsi="宋体" w:cs="宋体" w:hint="eastAsia"/>
                <w:color w:val="000000"/>
                <w:kern w:val="0"/>
                <w:sz w:val="20"/>
                <w:szCs w:val="20"/>
              </w:rPr>
              <w:t>。</w:t>
            </w:r>
          </w:p>
        </w:tc>
        <w:tc>
          <w:tcPr>
            <w:tcW w:w="2122"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截止自评日期时已完成全年救助</w:t>
            </w:r>
            <w:r>
              <w:rPr>
                <w:rFonts w:ascii="宋体" w:hAnsi="宋体" w:cs="宋体" w:hint="eastAsia"/>
                <w:color w:val="000000"/>
                <w:kern w:val="0"/>
                <w:sz w:val="20"/>
                <w:szCs w:val="20"/>
              </w:rPr>
              <w:t>315</w:t>
            </w:r>
            <w:r>
              <w:rPr>
                <w:rFonts w:ascii="宋体" w:hAnsi="宋体" w:cs="宋体" w:hint="eastAsia"/>
                <w:color w:val="000000"/>
                <w:kern w:val="0"/>
                <w:sz w:val="20"/>
                <w:szCs w:val="20"/>
              </w:rPr>
              <w:t>人，发放资金</w:t>
            </w:r>
            <w:r>
              <w:rPr>
                <w:rFonts w:ascii="宋体" w:hAnsi="宋体" w:cs="宋体" w:hint="eastAsia"/>
                <w:color w:val="000000"/>
                <w:kern w:val="0"/>
                <w:sz w:val="20"/>
                <w:szCs w:val="20"/>
              </w:rPr>
              <w:t>41</w:t>
            </w:r>
            <w:r>
              <w:rPr>
                <w:rFonts w:ascii="宋体" w:hAnsi="宋体" w:cs="宋体" w:hint="eastAsia"/>
                <w:color w:val="000000"/>
                <w:kern w:val="0"/>
                <w:sz w:val="20"/>
                <w:szCs w:val="20"/>
              </w:rPr>
              <w:t>万，有效解决居民突发性、紧迫项、临时性基本生活困难</w:t>
            </w:r>
          </w:p>
        </w:tc>
      </w:tr>
      <w:tr w:rsidR="005F13A4">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1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55"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43"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50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临时救助数（人）</w:t>
            </w:r>
          </w:p>
        </w:tc>
        <w:tc>
          <w:tcPr>
            <w:tcW w:w="51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&gt;=150</w:t>
            </w:r>
            <w:r>
              <w:rPr>
                <w:rFonts w:ascii="宋体" w:hAnsi="宋体" w:cs="宋体" w:hint="eastAsia"/>
                <w:color w:val="000000"/>
                <w:kern w:val="0"/>
                <w:sz w:val="20"/>
                <w:szCs w:val="20"/>
              </w:rPr>
              <w:t>人</w:t>
            </w:r>
          </w:p>
        </w:tc>
        <w:tc>
          <w:tcPr>
            <w:tcW w:w="45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=303</w:t>
            </w:r>
            <w:r>
              <w:rPr>
                <w:rFonts w:ascii="宋体" w:hAnsi="宋体" w:cs="宋体" w:hint="eastAsia"/>
                <w:color w:val="000000"/>
                <w:kern w:val="0"/>
                <w:sz w:val="20"/>
                <w:szCs w:val="20"/>
              </w:rPr>
              <w:t>人</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超出预期人数，保障困难群众的基本生活</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救助范围覆盖率</w:t>
            </w:r>
          </w:p>
        </w:tc>
        <w:tc>
          <w:tcPr>
            <w:tcW w:w="51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精准保障困难群众的基本生活</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51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资金发放足额率</w:t>
            </w:r>
          </w:p>
        </w:tc>
        <w:tc>
          <w:tcPr>
            <w:tcW w:w="51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&gt;=98%</w:t>
            </w:r>
          </w:p>
        </w:tc>
        <w:tc>
          <w:tcPr>
            <w:tcW w:w="45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=98%</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临时救助标准</w:t>
            </w:r>
          </w:p>
        </w:tc>
        <w:tc>
          <w:tcPr>
            <w:tcW w:w="51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&lt;=5600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户</w:t>
            </w:r>
          </w:p>
        </w:tc>
        <w:tc>
          <w:tcPr>
            <w:tcW w:w="45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&lt;=5600</w:t>
            </w: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户</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困难群众生活水平提升情况</w:t>
            </w:r>
          </w:p>
        </w:tc>
        <w:tc>
          <w:tcPr>
            <w:tcW w:w="51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5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400"/>
        </w:trPr>
        <w:tc>
          <w:tcPr>
            <w:tcW w:w="35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救助对象对社会救助实施的满意度</w:t>
            </w:r>
          </w:p>
        </w:tc>
        <w:tc>
          <w:tcPr>
            <w:tcW w:w="51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5"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43"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r w:rsidR="005F13A4">
        <w:trPr>
          <w:trHeight w:val="280"/>
        </w:trPr>
        <w:tc>
          <w:tcPr>
            <w:tcW w:w="324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89.5</w:t>
            </w:r>
            <w:r>
              <w:rPr>
                <w:rFonts w:ascii="宋体" w:hAnsi="宋体" w:cs="宋体" w:hint="eastAsia"/>
                <w:color w:val="000000"/>
                <w:kern w:val="0"/>
                <w:sz w:val="20"/>
                <w:szCs w:val="20"/>
              </w:rPr>
              <w:t>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ayout w:type="fixed"/>
        <w:tblLook w:val="04A0"/>
      </w:tblPr>
      <w:tblGrid>
        <w:gridCol w:w="456"/>
        <w:gridCol w:w="457"/>
        <w:gridCol w:w="1720"/>
        <w:gridCol w:w="42"/>
        <w:gridCol w:w="1109"/>
        <w:gridCol w:w="606"/>
        <w:gridCol w:w="717"/>
        <w:gridCol w:w="717"/>
        <w:gridCol w:w="265"/>
        <w:gridCol w:w="248"/>
        <w:gridCol w:w="318"/>
        <w:gridCol w:w="430"/>
        <w:gridCol w:w="483"/>
        <w:gridCol w:w="718"/>
        <w:gridCol w:w="236"/>
      </w:tblGrid>
      <w:tr w:rsidR="005F13A4">
        <w:trPr>
          <w:gridAfter w:val="1"/>
          <w:wAfter w:w="130" w:type="pct"/>
          <w:trHeight w:val="420"/>
        </w:trPr>
        <w:tc>
          <w:tcPr>
            <w:tcW w:w="4869"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5F13A4">
        <w:trPr>
          <w:gridAfter w:val="1"/>
          <w:wAfter w:w="130" w:type="pct"/>
          <w:trHeight w:val="280"/>
        </w:trPr>
        <w:tc>
          <w:tcPr>
            <w:tcW w:w="4869"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130" w:type="pct"/>
          <w:trHeight w:val="280"/>
        </w:trPr>
        <w:tc>
          <w:tcPr>
            <w:tcW w:w="5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32"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支持福利机构防控购买服务项目</w:t>
            </w:r>
          </w:p>
        </w:tc>
      </w:tr>
      <w:tr w:rsidR="005F13A4">
        <w:trPr>
          <w:gridAfter w:val="1"/>
          <w:wAfter w:w="130" w:type="pct"/>
          <w:trHeight w:val="280"/>
        </w:trPr>
        <w:tc>
          <w:tcPr>
            <w:tcW w:w="5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463"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90"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130" w:type="pct"/>
          <w:trHeight w:val="520"/>
        </w:trPr>
        <w:tc>
          <w:tcPr>
            <w:tcW w:w="5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1010" w:type="pct"/>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6"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33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130" w:type="pct"/>
          <w:trHeight w:val="440"/>
        </w:trPr>
        <w:tc>
          <w:tcPr>
            <w:tcW w:w="53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10" w:type="pct"/>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76"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12.30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12.30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12.30</w:t>
            </w:r>
          </w:p>
        </w:tc>
        <w:tc>
          <w:tcPr>
            <w:tcW w:w="33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130" w:type="pct"/>
          <w:trHeight w:val="440"/>
        </w:trPr>
        <w:tc>
          <w:tcPr>
            <w:tcW w:w="53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10" w:type="pct"/>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76"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12.30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12.30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12.30</w:t>
            </w:r>
          </w:p>
        </w:tc>
        <w:tc>
          <w:tcPr>
            <w:tcW w:w="33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130" w:type="pct"/>
          <w:trHeight w:val="440"/>
        </w:trPr>
        <w:tc>
          <w:tcPr>
            <w:tcW w:w="53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10" w:type="pct"/>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676"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3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130" w:type="pct"/>
          <w:trHeight w:val="280"/>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32"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68"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130" w:type="pct"/>
          <w:trHeight w:val="540"/>
        </w:trPr>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732"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对运行的公办养老服务、儿童福利、精神卫生、救助管理站等民政福利机构购买疫情防控服务，包括疫情防控物资，以及邀请专业机构开展疫情防控知识宣讲、印制宣传品，对福利机构定期开展消毒消杀服务。</w:t>
            </w:r>
          </w:p>
        </w:tc>
        <w:tc>
          <w:tcPr>
            <w:tcW w:w="1868"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w:t>
            </w:r>
            <w:r>
              <w:rPr>
                <w:rFonts w:ascii="宋体" w:hAnsi="宋体" w:cs="宋体" w:hint="eastAsia"/>
                <w:color w:val="000000"/>
                <w:kern w:val="0"/>
                <w:sz w:val="20"/>
                <w:szCs w:val="20"/>
              </w:rPr>
              <w:t>2023</w:t>
            </w:r>
            <w:r>
              <w:rPr>
                <w:rFonts w:ascii="宋体" w:hAnsi="宋体" w:cs="宋体" w:hint="eastAsia"/>
                <w:color w:val="000000"/>
                <w:kern w:val="0"/>
                <w:sz w:val="20"/>
                <w:szCs w:val="20"/>
              </w:rPr>
              <w:t>年底已完成，共支付资金</w:t>
            </w:r>
            <w:r>
              <w:rPr>
                <w:rFonts w:ascii="宋体" w:hAnsi="宋体" w:cs="宋体" w:hint="eastAsia"/>
                <w:color w:val="000000"/>
                <w:kern w:val="0"/>
                <w:sz w:val="20"/>
                <w:szCs w:val="20"/>
              </w:rPr>
              <w:t>12.3</w:t>
            </w:r>
            <w:r>
              <w:rPr>
                <w:rFonts w:ascii="宋体" w:hAnsi="宋体" w:cs="宋体" w:hint="eastAsia"/>
                <w:color w:val="000000"/>
                <w:kern w:val="0"/>
                <w:sz w:val="20"/>
                <w:szCs w:val="20"/>
              </w:rPr>
              <w:t>万元，用于民政福利机构购买疫情防控服务，包括疫情防控物资，以及邀请专业机构开展疫情防控知识宣讲、印制宣传品，对福利机构定期开展消毒消杀服务。</w:t>
            </w:r>
          </w:p>
        </w:tc>
      </w:tr>
      <w:tr w:rsidR="005F13A4">
        <w:trPr>
          <w:gridAfter w:val="1"/>
          <w:wAfter w:w="130" w:type="pct"/>
          <w:trHeight w:val="312"/>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6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035" w:type="pct"/>
            <w:gridSpan w:val="2"/>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7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35" w:type="pct"/>
            <w:gridSpan w:val="2"/>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0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2"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4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0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6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035"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补贴民政福利机构数量</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&gt;=4</w:t>
            </w:r>
            <w:r>
              <w:rPr>
                <w:rFonts w:ascii="宋体" w:hAnsi="宋体" w:cs="宋体" w:hint="eastAsia"/>
                <w:color w:val="000000"/>
                <w:kern w:val="0"/>
                <w:sz w:val="20"/>
                <w:szCs w:val="20"/>
              </w:rPr>
              <w:t>家</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家</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35"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疫情防控购买服务覆盖率</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35"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资金支付及时性</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6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035"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50</w:t>
            </w:r>
            <w:r>
              <w:rPr>
                <w:rFonts w:ascii="宋体" w:hAnsi="宋体" w:cs="宋体" w:hint="eastAsia"/>
                <w:color w:val="000000"/>
                <w:kern w:val="0"/>
                <w:sz w:val="20"/>
                <w:szCs w:val="20"/>
              </w:rPr>
              <w:t>张床位以下补贴标准</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&lt;=2.6</w:t>
            </w:r>
            <w:r>
              <w:rPr>
                <w:rFonts w:ascii="宋体" w:hAnsi="宋体" w:cs="宋体" w:hint="eastAsia"/>
                <w:color w:val="000000"/>
                <w:kern w:val="0"/>
                <w:sz w:val="20"/>
                <w:szCs w:val="20"/>
              </w:rPr>
              <w:t>万</w:t>
            </w:r>
            <w:r>
              <w:rPr>
                <w:rFonts w:ascii="宋体" w:hAnsi="宋体" w:cs="宋体" w:hint="eastAsia"/>
                <w:color w:val="000000"/>
                <w:kern w:val="0"/>
                <w:sz w:val="20"/>
                <w:szCs w:val="20"/>
              </w:rPr>
              <w:t>/</w:t>
            </w:r>
            <w:r>
              <w:rPr>
                <w:rFonts w:ascii="宋体" w:hAnsi="宋体" w:cs="宋体" w:hint="eastAsia"/>
                <w:color w:val="000000"/>
                <w:kern w:val="0"/>
                <w:sz w:val="20"/>
                <w:szCs w:val="20"/>
              </w:rPr>
              <w:t>家</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=2.6</w:t>
            </w:r>
            <w:r>
              <w:rPr>
                <w:rFonts w:ascii="宋体" w:hAnsi="宋体" w:cs="宋体" w:hint="eastAsia"/>
                <w:color w:val="000000"/>
                <w:kern w:val="0"/>
                <w:sz w:val="20"/>
                <w:szCs w:val="20"/>
              </w:rPr>
              <w:t>万</w:t>
            </w:r>
            <w:r>
              <w:rPr>
                <w:rFonts w:ascii="宋体" w:hAnsi="宋体" w:cs="宋体" w:hint="eastAsia"/>
                <w:color w:val="000000"/>
                <w:kern w:val="0"/>
                <w:sz w:val="20"/>
                <w:szCs w:val="20"/>
              </w:rPr>
              <w:t>/</w:t>
            </w:r>
            <w:r>
              <w:rPr>
                <w:rFonts w:ascii="宋体" w:hAnsi="宋体" w:cs="宋体" w:hint="eastAsia"/>
                <w:color w:val="000000"/>
                <w:kern w:val="0"/>
                <w:sz w:val="20"/>
                <w:szCs w:val="20"/>
              </w:rPr>
              <w:t>家</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35"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50-100</w:t>
            </w:r>
            <w:r>
              <w:rPr>
                <w:rFonts w:ascii="宋体" w:hAnsi="宋体" w:cs="宋体" w:hint="eastAsia"/>
                <w:color w:val="000000"/>
                <w:kern w:val="0"/>
                <w:sz w:val="20"/>
                <w:szCs w:val="20"/>
              </w:rPr>
              <w:t>张床位补贴标准</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&lt;=3.5</w:t>
            </w:r>
            <w:r>
              <w:rPr>
                <w:rFonts w:ascii="宋体" w:hAnsi="宋体" w:cs="宋体" w:hint="eastAsia"/>
                <w:color w:val="000000"/>
                <w:kern w:val="0"/>
                <w:sz w:val="20"/>
                <w:szCs w:val="20"/>
              </w:rPr>
              <w:t>万</w:t>
            </w:r>
            <w:r>
              <w:rPr>
                <w:rFonts w:ascii="宋体" w:hAnsi="宋体" w:cs="宋体" w:hint="eastAsia"/>
                <w:color w:val="000000"/>
                <w:kern w:val="0"/>
                <w:sz w:val="20"/>
                <w:szCs w:val="20"/>
              </w:rPr>
              <w:t>/</w:t>
            </w:r>
            <w:r>
              <w:rPr>
                <w:rFonts w:ascii="宋体" w:hAnsi="宋体" w:cs="宋体" w:hint="eastAsia"/>
                <w:color w:val="000000"/>
                <w:kern w:val="0"/>
                <w:sz w:val="20"/>
                <w:szCs w:val="20"/>
              </w:rPr>
              <w:t>家</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万</w:t>
            </w:r>
            <w:r>
              <w:rPr>
                <w:rFonts w:ascii="宋体" w:hAnsi="宋体" w:cs="宋体" w:hint="eastAsia"/>
                <w:color w:val="000000"/>
                <w:kern w:val="0"/>
                <w:sz w:val="20"/>
                <w:szCs w:val="20"/>
              </w:rPr>
              <w:t>/</w:t>
            </w:r>
            <w:r>
              <w:rPr>
                <w:rFonts w:ascii="宋体" w:hAnsi="宋体" w:cs="宋体" w:hint="eastAsia"/>
                <w:color w:val="000000"/>
                <w:kern w:val="0"/>
                <w:sz w:val="20"/>
                <w:szCs w:val="20"/>
              </w:rPr>
              <w:t>家</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35"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张床位以上补贴标准</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&lt;=4.5</w:t>
            </w:r>
            <w:r>
              <w:rPr>
                <w:rFonts w:ascii="宋体" w:hAnsi="宋体" w:cs="宋体" w:hint="eastAsia"/>
                <w:color w:val="000000"/>
                <w:kern w:val="0"/>
                <w:sz w:val="20"/>
                <w:szCs w:val="20"/>
              </w:rPr>
              <w:t>万</w:t>
            </w:r>
            <w:r>
              <w:rPr>
                <w:rFonts w:ascii="宋体" w:hAnsi="宋体" w:cs="宋体" w:hint="eastAsia"/>
                <w:color w:val="000000"/>
                <w:kern w:val="0"/>
                <w:sz w:val="20"/>
                <w:szCs w:val="20"/>
              </w:rPr>
              <w:t>/</w:t>
            </w:r>
            <w:r>
              <w:rPr>
                <w:rFonts w:ascii="宋体" w:hAnsi="宋体" w:cs="宋体" w:hint="eastAsia"/>
                <w:color w:val="000000"/>
                <w:kern w:val="0"/>
                <w:sz w:val="20"/>
                <w:szCs w:val="20"/>
              </w:rPr>
              <w:t>家</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=4.5</w:t>
            </w:r>
            <w:r>
              <w:rPr>
                <w:rFonts w:ascii="宋体" w:hAnsi="宋体" w:cs="宋体" w:hint="eastAsia"/>
                <w:color w:val="000000"/>
                <w:kern w:val="0"/>
                <w:sz w:val="20"/>
                <w:szCs w:val="20"/>
              </w:rPr>
              <w:t>万</w:t>
            </w:r>
            <w:r>
              <w:rPr>
                <w:rFonts w:ascii="宋体" w:hAnsi="宋体" w:cs="宋体" w:hint="eastAsia"/>
                <w:color w:val="000000"/>
                <w:kern w:val="0"/>
                <w:sz w:val="20"/>
                <w:szCs w:val="20"/>
              </w:rPr>
              <w:t>/</w:t>
            </w:r>
            <w:r>
              <w:rPr>
                <w:rFonts w:ascii="宋体" w:hAnsi="宋体" w:cs="宋体" w:hint="eastAsia"/>
                <w:color w:val="000000"/>
                <w:kern w:val="0"/>
                <w:sz w:val="20"/>
                <w:szCs w:val="20"/>
              </w:rPr>
              <w:t>家</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35"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35"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6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w:t>
            </w:r>
            <w:r>
              <w:rPr>
                <w:rFonts w:ascii="宋体" w:hAnsi="宋体" w:cs="宋体" w:hint="eastAsia"/>
                <w:color w:val="000000"/>
                <w:kern w:val="0"/>
                <w:sz w:val="20"/>
                <w:szCs w:val="20"/>
              </w:rPr>
              <w:lastRenderedPageBreak/>
              <w:t>标</w:t>
            </w:r>
          </w:p>
        </w:tc>
        <w:tc>
          <w:tcPr>
            <w:tcW w:w="1035"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经济效益指标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35"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民政福利机构机构疫情防控水平</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35"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6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6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35"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0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民政福利机构服务对象满意度</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280"/>
        </w:trPr>
        <w:tc>
          <w:tcPr>
            <w:tcW w:w="342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0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ayout w:type="fixed"/>
        <w:tblLook w:val="04A0"/>
      </w:tblPr>
      <w:tblGrid>
        <w:gridCol w:w="422"/>
        <w:gridCol w:w="425"/>
        <w:gridCol w:w="1576"/>
        <w:gridCol w:w="147"/>
        <w:gridCol w:w="1294"/>
        <w:gridCol w:w="630"/>
        <w:gridCol w:w="715"/>
        <w:gridCol w:w="715"/>
        <w:gridCol w:w="267"/>
        <w:gridCol w:w="246"/>
        <w:gridCol w:w="217"/>
        <w:gridCol w:w="429"/>
        <w:gridCol w:w="485"/>
        <w:gridCol w:w="718"/>
        <w:gridCol w:w="236"/>
      </w:tblGrid>
      <w:tr w:rsidR="005F13A4">
        <w:trPr>
          <w:gridAfter w:val="1"/>
          <w:wAfter w:w="130" w:type="pct"/>
          <w:trHeight w:val="420"/>
        </w:trPr>
        <w:tc>
          <w:tcPr>
            <w:tcW w:w="4869"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130" w:type="pct"/>
          <w:trHeight w:val="280"/>
        </w:trPr>
        <w:tc>
          <w:tcPr>
            <w:tcW w:w="4869"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130" w:type="pct"/>
          <w:trHeight w:val="280"/>
        </w:trPr>
        <w:tc>
          <w:tcPr>
            <w:tcW w:w="4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71"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中央福彩公益金用于乡镇（街道）社会工作服务项目</w:t>
            </w:r>
          </w:p>
        </w:tc>
      </w:tr>
      <w:tr w:rsidR="005F13A4">
        <w:trPr>
          <w:gridAfter w:val="1"/>
          <w:wAfter w:w="130" w:type="pct"/>
          <w:trHeight w:val="280"/>
        </w:trPr>
        <w:tc>
          <w:tcPr>
            <w:tcW w:w="4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562"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30"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130" w:type="pct"/>
          <w:trHeight w:val="520"/>
        </w:trPr>
        <w:tc>
          <w:tcPr>
            <w:tcW w:w="4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25" w:type="pct"/>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47"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25" w:type="pct"/>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847"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8.40</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8.40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8.40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25" w:type="pct"/>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847"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8.40</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8.40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8.40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25" w:type="pct"/>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847"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130" w:type="pct"/>
          <w:trHeight w:val="280"/>
        </w:trPr>
        <w:tc>
          <w:tcPr>
            <w:tcW w:w="24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812"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08"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130" w:type="pct"/>
          <w:trHeight w:val="54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812"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以乡镇街道社工站为平台，重点为城乡社会低保对象，特困人员、空巢老人、残疾人等困难群体提供亲情陪伴、生活照料、心理疏导、法律援助、社会融入等各类社会工作专业服务</w:t>
            </w:r>
          </w:p>
        </w:tc>
        <w:tc>
          <w:tcPr>
            <w:tcW w:w="1808"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截止自评日期时完成乡镇社会工作服务站建设项目将仅仅围绕昌吉市党委、政府中心工作、在二六工和延安北路街道的监管下，坚持统一规范的建设原则，协助开展民政基础业务工作。</w:t>
            </w:r>
          </w:p>
        </w:tc>
      </w:tr>
      <w:tr w:rsidR="005F13A4">
        <w:trPr>
          <w:gridAfter w:val="1"/>
          <w:wAfter w:w="130" w:type="pct"/>
          <w:trHeight w:val="312"/>
        </w:trPr>
        <w:tc>
          <w:tcPr>
            <w:tcW w:w="24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012" w:type="pct"/>
            <w:gridSpan w:val="2"/>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7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12" w:type="pct"/>
            <w:gridSpan w:val="2"/>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3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2"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05"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24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w:t>
            </w:r>
            <w:r>
              <w:rPr>
                <w:rFonts w:ascii="宋体" w:hAnsi="宋体" w:cs="宋体" w:hint="eastAsia"/>
                <w:color w:val="000000"/>
                <w:kern w:val="0"/>
                <w:sz w:val="20"/>
                <w:szCs w:val="20"/>
              </w:rPr>
              <w:lastRenderedPageBreak/>
              <w:t>情况</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1012"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社会工作和志愿服务支持项目数量</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个</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12"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12"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资金下拨及时率</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w:t>
            </w:r>
            <w:r>
              <w:rPr>
                <w:rFonts w:ascii="宋体" w:hAnsi="宋体" w:cs="宋体" w:hint="eastAsia"/>
                <w:color w:val="000000"/>
                <w:kern w:val="0"/>
                <w:sz w:val="20"/>
                <w:szCs w:val="20"/>
              </w:rPr>
              <w:lastRenderedPageBreak/>
              <w:t>指标</w:t>
            </w:r>
          </w:p>
        </w:tc>
        <w:tc>
          <w:tcPr>
            <w:tcW w:w="1012"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经济成本指标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活动经费</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&lt;=4.2</w:t>
            </w:r>
            <w:r>
              <w:rPr>
                <w:rFonts w:ascii="宋体" w:hAnsi="宋体" w:cs="宋体" w:hint="eastAsia"/>
                <w:color w:val="000000"/>
                <w:kern w:val="0"/>
                <w:sz w:val="20"/>
                <w:szCs w:val="20"/>
              </w:rPr>
              <w:t>万</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=4.2</w:t>
            </w:r>
            <w:r>
              <w:rPr>
                <w:rFonts w:ascii="宋体" w:hAnsi="宋体" w:cs="宋体" w:hint="eastAsia"/>
                <w:color w:val="000000"/>
                <w:kern w:val="0"/>
                <w:sz w:val="20"/>
                <w:szCs w:val="20"/>
              </w:rPr>
              <w:t>万</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12"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人员经费</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&lt;=4.2</w:t>
            </w:r>
            <w:r>
              <w:rPr>
                <w:rFonts w:ascii="宋体" w:hAnsi="宋体" w:cs="宋体" w:hint="eastAsia"/>
                <w:color w:val="000000"/>
                <w:kern w:val="0"/>
                <w:sz w:val="20"/>
                <w:szCs w:val="20"/>
              </w:rPr>
              <w:t>万</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=4.2</w:t>
            </w:r>
            <w:r>
              <w:rPr>
                <w:rFonts w:ascii="宋体" w:hAnsi="宋体" w:cs="宋体" w:hint="eastAsia"/>
                <w:color w:val="000000"/>
                <w:kern w:val="0"/>
                <w:sz w:val="20"/>
                <w:szCs w:val="20"/>
              </w:rPr>
              <w:t>万</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12"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12"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012"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12"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促进困难群众融入社会</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有效促进</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12"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12"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群众满意度（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280"/>
        </w:trPr>
        <w:tc>
          <w:tcPr>
            <w:tcW w:w="348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0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ayout w:type="fixed"/>
        <w:tblLook w:val="04A0"/>
      </w:tblPr>
      <w:tblGrid>
        <w:gridCol w:w="422"/>
        <w:gridCol w:w="425"/>
        <w:gridCol w:w="1616"/>
        <w:gridCol w:w="386"/>
        <w:gridCol w:w="836"/>
        <w:gridCol w:w="606"/>
        <w:gridCol w:w="715"/>
        <w:gridCol w:w="815"/>
        <w:gridCol w:w="270"/>
        <w:gridCol w:w="251"/>
        <w:gridCol w:w="411"/>
        <w:gridCol w:w="383"/>
        <w:gridCol w:w="431"/>
        <w:gridCol w:w="719"/>
        <w:gridCol w:w="236"/>
      </w:tblGrid>
      <w:tr w:rsidR="005F13A4">
        <w:trPr>
          <w:gridAfter w:val="1"/>
          <w:wAfter w:w="130" w:type="pct"/>
          <w:trHeight w:val="420"/>
        </w:trPr>
        <w:tc>
          <w:tcPr>
            <w:tcW w:w="4869"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130" w:type="pct"/>
          <w:trHeight w:val="280"/>
        </w:trPr>
        <w:tc>
          <w:tcPr>
            <w:tcW w:w="4869"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130" w:type="pct"/>
          <w:trHeight w:val="280"/>
        </w:trPr>
        <w:tc>
          <w:tcPr>
            <w:tcW w:w="4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71"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中央集中彩票公益金支持社会福利事业专项资金项目</w:t>
            </w:r>
          </w:p>
        </w:tc>
      </w:tr>
      <w:tr w:rsidR="005F13A4">
        <w:trPr>
          <w:gridAfter w:val="1"/>
          <w:wAfter w:w="130" w:type="pct"/>
          <w:trHeight w:val="280"/>
        </w:trPr>
        <w:tc>
          <w:tcPr>
            <w:tcW w:w="4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443"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89"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130" w:type="pct"/>
          <w:trHeight w:val="520"/>
        </w:trPr>
        <w:tc>
          <w:tcPr>
            <w:tcW w:w="4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t>（万元）</w:t>
            </w:r>
          </w:p>
        </w:tc>
        <w:tc>
          <w:tcPr>
            <w:tcW w:w="949" w:type="pct"/>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1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39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49" w:type="pct"/>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1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19.98</w:t>
            </w:r>
          </w:p>
        </w:tc>
        <w:tc>
          <w:tcPr>
            <w:tcW w:w="39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99.90%</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49" w:type="pct"/>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1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19.98</w:t>
            </w:r>
          </w:p>
        </w:tc>
        <w:tc>
          <w:tcPr>
            <w:tcW w:w="39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49" w:type="pct"/>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71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3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39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130" w:type="pct"/>
          <w:trHeight w:val="280"/>
        </w:trPr>
        <w:tc>
          <w:tcPr>
            <w:tcW w:w="24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93"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27"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130" w:type="pct"/>
          <w:trHeight w:val="54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693"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为支持乡镇街道社会工作站提升社会工作服务能力，下达财政资金</w:t>
            </w:r>
            <w:r>
              <w:rPr>
                <w:rFonts w:ascii="宋体" w:hAnsi="宋体" w:cs="宋体" w:hint="eastAsia"/>
                <w:color w:val="000000"/>
                <w:kern w:val="0"/>
                <w:sz w:val="20"/>
                <w:szCs w:val="20"/>
              </w:rPr>
              <w:t>20</w:t>
            </w:r>
            <w:r>
              <w:rPr>
                <w:rFonts w:ascii="宋体" w:hAnsi="宋体" w:cs="宋体" w:hint="eastAsia"/>
                <w:color w:val="000000"/>
                <w:kern w:val="0"/>
                <w:sz w:val="20"/>
                <w:szCs w:val="20"/>
              </w:rPr>
              <w:t>万，以支持开展一批面向老年人、残疾人、儿童和困难群众的社会工作和志愿服务项目，发挥社会工作和志愿服务力量</w:t>
            </w:r>
            <w:r w:rsidR="00FF54E7">
              <w:rPr>
                <w:rFonts w:ascii="宋体" w:hAnsi="宋体" w:cs="宋体" w:hint="eastAsia"/>
                <w:color w:val="000000"/>
                <w:kern w:val="0"/>
                <w:sz w:val="20"/>
                <w:szCs w:val="20"/>
              </w:rPr>
              <w:t>在改善保障民生、创新社会治理中的作用，引导基层群众筑牢中华民族共</w:t>
            </w:r>
            <w:r>
              <w:rPr>
                <w:rFonts w:ascii="宋体" w:hAnsi="宋体" w:cs="宋体" w:hint="eastAsia"/>
                <w:color w:val="000000"/>
                <w:kern w:val="0"/>
                <w:sz w:val="20"/>
                <w:szCs w:val="20"/>
              </w:rPr>
              <w:t>同体意识，进一步增强基层社会治理和服务能力。</w:t>
            </w:r>
          </w:p>
        </w:tc>
        <w:tc>
          <w:tcPr>
            <w:tcW w:w="1927"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截止自评日期时完成支持开展一批面向老年人、残疾人、儿童和困难群众的社会工作和志愿服务项目，发挥社会工作和志愿服务力量在改善保障民生、创新社会治理中的作用</w:t>
            </w:r>
          </w:p>
        </w:tc>
      </w:tr>
      <w:tr w:rsidR="005F13A4">
        <w:trPr>
          <w:gridAfter w:val="1"/>
          <w:wAfter w:w="130" w:type="pct"/>
          <w:trHeight w:val="312"/>
        </w:trPr>
        <w:tc>
          <w:tcPr>
            <w:tcW w:w="24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1176" w:type="pct"/>
            <w:gridSpan w:val="2"/>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二级指标</w:t>
            </w:r>
          </w:p>
        </w:tc>
        <w:tc>
          <w:tcPr>
            <w:tcW w:w="8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w:t>
            </w:r>
            <w:r>
              <w:rPr>
                <w:rFonts w:ascii="宋体" w:hAnsi="宋体" w:cs="宋体" w:hint="eastAsia"/>
                <w:color w:val="000000"/>
                <w:kern w:val="0"/>
                <w:sz w:val="20"/>
                <w:szCs w:val="20"/>
              </w:rPr>
              <w:lastRenderedPageBreak/>
              <w:t>值</w:t>
            </w:r>
          </w:p>
        </w:tc>
        <w:tc>
          <w:tcPr>
            <w:tcW w:w="47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实际完成</w:t>
            </w:r>
            <w:r>
              <w:rPr>
                <w:rFonts w:ascii="宋体" w:hAnsi="宋体" w:cs="宋体" w:hint="eastAsia"/>
                <w:color w:val="000000"/>
                <w:kern w:val="0"/>
                <w:sz w:val="20"/>
                <w:szCs w:val="20"/>
              </w:rPr>
              <w:lastRenderedPageBreak/>
              <w:t>值</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分值</w:t>
            </w:r>
          </w:p>
        </w:tc>
        <w:tc>
          <w:tcPr>
            <w:tcW w:w="4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7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5F13A4">
        <w:trPr>
          <w:trHeight w:val="28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76" w:type="pct"/>
            <w:gridSpan w:val="2"/>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84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7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67"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67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24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176"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建设项目的社工人数</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个</w:t>
            </w:r>
          </w:p>
        </w:tc>
        <w:tc>
          <w:tcPr>
            <w:tcW w:w="47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76"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社会工作和志愿服务支持项目数</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&gt;1</w:t>
            </w:r>
            <w:r>
              <w:rPr>
                <w:rFonts w:ascii="宋体" w:hAnsi="宋体" w:cs="宋体" w:hint="eastAsia"/>
                <w:color w:val="000000"/>
                <w:kern w:val="0"/>
                <w:sz w:val="20"/>
                <w:szCs w:val="20"/>
              </w:rPr>
              <w:t>个</w:t>
            </w:r>
          </w:p>
        </w:tc>
        <w:tc>
          <w:tcPr>
            <w:tcW w:w="47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个</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76"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76"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直接受益群众人数</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&gt;500</w:t>
            </w:r>
            <w:r>
              <w:rPr>
                <w:rFonts w:ascii="宋体" w:hAnsi="宋体" w:cs="宋体" w:hint="eastAsia"/>
                <w:color w:val="000000"/>
                <w:kern w:val="0"/>
                <w:sz w:val="20"/>
                <w:szCs w:val="20"/>
              </w:rPr>
              <w:t>人</w:t>
            </w:r>
          </w:p>
        </w:tc>
        <w:tc>
          <w:tcPr>
            <w:tcW w:w="47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r>
              <w:rPr>
                <w:rFonts w:ascii="宋体" w:hAnsi="宋体" w:cs="宋体" w:hint="eastAsia"/>
                <w:color w:val="000000"/>
                <w:kern w:val="0"/>
                <w:sz w:val="20"/>
                <w:szCs w:val="20"/>
              </w:rPr>
              <w:t>人</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76"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176"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社工站补助标准</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万元</w:t>
            </w:r>
          </w:p>
        </w:tc>
        <w:tc>
          <w:tcPr>
            <w:tcW w:w="47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=19.98</w:t>
            </w:r>
            <w:r>
              <w:rPr>
                <w:rFonts w:ascii="宋体" w:hAnsi="宋体" w:cs="宋体" w:hint="eastAsia"/>
                <w:color w:val="000000"/>
                <w:kern w:val="0"/>
                <w:sz w:val="20"/>
                <w:szCs w:val="20"/>
              </w:rPr>
              <w:t>万元</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19.95</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按照合同内容实际支付金额比预算少</w:t>
            </w:r>
            <w:r>
              <w:rPr>
                <w:rFonts w:ascii="宋体" w:hAnsi="宋体" w:cs="宋体" w:hint="eastAsia"/>
                <w:color w:val="000000"/>
                <w:kern w:val="0"/>
                <w:sz w:val="20"/>
                <w:szCs w:val="20"/>
              </w:rPr>
              <w:t>200</w:t>
            </w:r>
            <w:r>
              <w:rPr>
                <w:rFonts w:ascii="宋体" w:hAnsi="宋体" w:cs="宋体" w:hint="eastAsia"/>
                <w:color w:val="000000"/>
                <w:kern w:val="0"/>
                <w:sz w:val="20"/>
                <w:szCs w:val="20"/>
              </w:rPr>
              <w:t>元。</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76"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76"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176"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76"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加强社会服务机构建设</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逐步提升等</w:t>
            </w:r>
          </w:p>
        </w:tc>
        <w:tc>
          <w:tcPr>
            <w:tcW w:w="47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76"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9"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76"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847"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服务对象满意度（</w:t>
            </w:r>
            <w:r>
              <w:rPr>
                <w:rFonts w:ascii="宋体" w:hAnsi="宋体" w:cs="宋体" w:hint="eastAsia"/>
                <w:color w:val="000000"/>
                <w:kern w:val="0"/>
                <w:sz w:val="20"/>
                <w:szCs w:val="20"/>
              </w:rPr>
              <w:t>%</w:t>
            </w: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30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280"/>
        </w:trPr>
        <w:tc>
          <w:tcPr>
            <w:tcW w:w="342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0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99.95</w:t>
            </w:r>
            <w:r>
              <w:rPr>
                <w:rFonts w:ascii="宋体" w:hAnsi="宋体" w:cs="宋体" w:hint="eastAsia"/>
                <w:color w:val="000000"/>
                <w:kern w:val="0"/>
                <w:sz w:val="20"/>
                <w:szCs w:val="20"/>
              </w:rPr>
              <w:t>分</w:t>
            </w:r>
          </w:p>
        </w:tc>
        <w:tc>
          <w:tcPr>
            <w:tcW w:w="67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tbl>
      <w:tblPr>
        <w:tblW w:w="5000" w:type="pct"/>
        <w:tblLayout w:type="fixed"/>
        <w:tblLook w:val="04A0"/>
      </w:tblPr>
      <w:tblGrid>
        <w:gridCol w:w="423"/>
        <w:gridCol w:w="423"/>
        <w:gridCol w:w="1538"/>
        <w:gridCol w:w="210"/>
        <w:gridCol w:w="1284"/>
        <w:gridCol w:w="613"/>
        <w:gridCol w:w="717"/>
        <w:gridCol w:w="715"/>
        <w:gridCol w:w="267"/>
        <w:gridCol w:w="246"/>
        <w:gridCol w:w="217"/>
        <w:gridCol w:w="429"/>
        <w:gridCol w:w="485"/>
        <w:gridCol w:w="719"/>
        <w:gridCol w:w="236"/>
      </w:tblGrid>
      <w:tr w:rsidR="005F13A4">
        <w:trPr>
          <w:gridAfter w:val="1"/>
          <w:wAfter w:w="130" w:type="pct"/>
          <w:trHeight w:val="420"/>
        </w:trPr>
        <w:tc>
          <w:tcPr>
            <w:tcW w:w="4869"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5F13A4">
        <w:trPr>
          <w:gridAfter w:val="1"/>
          <w:wAfter w:w="130" w:type="pct"/>
          <w:trHeight w:val="280"/>
        </w:trPr>
        <w:tc>
          <w:tcPr>
            <w:tcW w:w="4869" w:type="pct"/>
            <w:gridSpan w:val="14"/>
            <w:tcBorders>
              <w:top w:val="nil"/>
              <w:left w:val="nil"/>
              <w:bottom w:val="nil"/>
              <w:right w:val="nil"/>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年度</w:t>
            </w:r>
            <w:r>
              <w:rPr>
                <w:rFonts w:ascii="宋体" w:hAnsi="宋体" w:cs="宋体" w:hint="eastAsia"/>
                <w:color w:val="000000"/>
                <w:kern w:val="0"/>
                <w:sz w:val="20"/>
                <w:szCs w:val="20"/>
              </w:rPr>
              <w:t>)</w:t>
            </w:r>
          </w:p>
        </w:tc>
      </w:tr>
      <w:tr w:rsidR="005F13A4">
        <w:trPr>
          <w:gridAfter w:val="1"/>
          <w:wAfter w:w="130" w:type="pct"/>
          <w:trHeight w:val="280"/>
        </w:trPr>
        <w:tc>
          <w:tcPr>
            <w:tcW w:w="4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371" w:type="pct"/>
            <w:gridSpan w:val="1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中央专项彩票公益金支持社会工作和志愿服务支持项目</w:t>
            </w:r>
          </w:p>
        </w:tc>
      </w:tr>
      <w:tr w:rsidR="005F13A4">
        <w:trPr>
          <w:gridAfter w:val="1"/>
          <w:wAfter w:w="130" w:type="pct"/>
          <w:trHeight w:val="280"/>
        </w:trPr>
        <w:tc>
          <w:tcPr>
            <w:tcW w:w="4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562"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30" w:type="pct"/>
            <w:gridSpan w:val="5"/>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昌吉市民政局</w:t>
            </w:r>
          </w:p>
        </w:tc>
      </w:tr>
      <w:tr w:rsidR="005F13A4">
        <w:trPr>
          <w:gridAfter w:val="1"/>
          <w:wAfter w:w="130" w:type="pct"/>
          <w:trHeight w:val="520"/>
        </w:trPr>
        <w:tc>
          <w:tcPr>
            <w:tcW w:w="4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903" w:type="pct"/>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87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5F13A4">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03" w:type="pct"/>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87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5F13A4">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03" w:type="pct"/>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87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12.00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130" w:type="pct"/>
          <w:trHeight w:val="440"/>
        </w:trPr>
        <w:tc>
          <w:tcPr>
            <w:tcW w:w="498"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903" w:type="pct"/>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其他资金</w:t>
            </w:r>
          </w:p>
        </w:tc>
        <w:tc>
          <w:tcPr>
            <w:tcW w:w="878"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5F13A4">
        <w:trPr>
          <w:gridAfter w:val="1"/>
          <w:wAfter w:w="130" w:type="pct"/>
          <w:trHeight w:val="280"/>
        </w:trPr>
        <w:tc>
          <w:tcPr>
            <w:tcW w:w="24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811" w:type="pct"/>
            <w:gridSpan w:val="6"/>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808" w:type="pct"/>
            <w:gridSpan w:val="7"/>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5F13A4">
        <w:trPr>
          <w:gridAfter w:val="1"/>
          <w:wAfter w:w="130" w:type="pct"/>
          <w:trHeight w:val="540"/>
        </w:trPr>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811" w:type="pct"/>
            <w:gridSpan w:val="6"/>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支持开展面向各类困难群众的社会工作和志愿服务项目，带动社会工作和志愿者队伍和机构建设，发挥其在保障改善民生、加强社会治理中的积极作用</w:t>
            </w:r>
          </w:p>
        </w:tc>
        <w:tc>
          <w:tcPr>
            <w:tcW w:w="1808" w:type="pct"/>
            <w:gridSpan w:val="7"/>
            <w:tcBorders>
              <w:top w:val="single" w:sz="4" w:space="0" w:color="auto"/>
              <w:left w:val="nil"/>
              <w:bottom w:val="single" w:sz="4" w:space="0" w:color="auto"/>
              <w:right w:val="single" w:sz="4" w:space="0" w:color="000000"/>
            </w:tcBorders>
            <w:shd w:val="clear" w:color="auto" w:fill="auto"/>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截止自评日期时完成本项目实际支付</w:t>
            </w:r>
            <w:r>
              <w:rPr>
                <w:rFonts w:ascii="宋体" w:hAnsi="宋体" w:cs="宋体" w:hint="eastAsia"/>
                <w:color w:val="000000"/>
                <w:kern w:val="0"/>
                <w:sz w:val="20"/>
                <w:szCs w:val="20"/>
              </w:rPr>
              <w:t>12</w:t>
            </w:r>
            <w:r>
              <w:rPr>
                <w:rFonts w:ascii="宋体" w:hAnsi="宋体" w:cs="宋体" w:hint="eastAsia"/>
                <w:color w:val="000000"/>
                <w:kern w:val="0"/>
                <w:sz w:val="20"/>
                <w:szCs w:val="20"/>
              </w:rPr>
              <w:t>万元，主要用于支持社会工作和志愿服务支持项目，已完成资金支出已结束。</w:t>
            </w:r>
          </w:p>
        </w:tc>
      </w:tr>
      <w:tr w:rsidR="005F13A4">
        <w:trPr>
          <w:gridAfter w:val="1"/>
          <w:wAfter w:w="130" w:type="pct"/>
          <w:trHeight w:val="312"/>
        </w:trPr>
        <w:tc>
          <w:tcPr>
            <w:tcW w:w="24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027" w:type="pct"/>
            <w:gridSpan w:val="2"/>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3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70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5F13A4">
        <w:trPr>
          <w:trHeight w:val="280"/>
        </w:trPr>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27" w:type="pct"/>
            <w:gridSpan w:val="2"/>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11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02"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380"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704" w:type="pct"/>
            <w:gridSpan w:val="2"/>
            <w:vMerge/>
            <w:tcBorders>
              <w:top w:val="single" w:sz="4" w:space="0" w:color="auto"/>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30" w:type="pct"/>
            <w:tcBorders>
              <w:top w:val="nil"/>
              <w:left w:val="nil"/>
              <w:bottom w:val="nil"/>
              <w:right w:val="nil"/>
            </w:tcBorders>
            <w:shd w:val="clear" w:color="auto" w:fill="auto"/>
            <w:noWrap/>
            <w:vAlign w:val="center"/>
          </w:tcPr>
          <w:p w:rsidR="005F13A4" w:rsidRDefault="005F13A4">
            <w:pPr>
              <w:widowControl/>
              <w:jc w:val="center"/>
              <w:rPr>
                <w:rFonts w:ascii="宋体" w:hAnsi="宋体" w:cs="宋体"/>
                <w:color w:val="000000"/>
                <w:kern w:val="0"/>
                <w:sz w:val="20"/>
                <w:szCs w:val="20"/>
              </w:rPr>
            </w:pPr>
          </w:p>
        </w:tc>
      </w:tr>
      <w:tr w:rsidR="005F13A4">
        <w:trPr>
          <w:trHeight w:val="400"/>
        </w:trPr>
        <w:tc>
          <w:tcPr>
            <w:tcW w:w="249"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4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027"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社会工作和志愿服务支持项目数量</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&gt;=2</w:t>
            </w:r>
            <w:r>
              <w:rPr>
                <w:rFonts w:ascii="宋体" w:hAnsi="宋体" w:cs="宋体" w:hint="eastAsia"/>
                <w:color w:val="000000"/>
                <w:kern w:val="0"/>
                <w:sz w:val="20"/>
                <w:szCs w:val="20"/>
              </w:rPr>
              <w:t>个</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个</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27"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资金使用合规率</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27"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027"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活动经费</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&lt;=6</w:t>
            </w:r>
            <w:r>
              <w:rPr>
                <w:rFonts w:ascii="宋体" w:hAnsi="宋体" w:cs="宋体" w:hint="eastAsia"/>
                <w:color w:val="000000"/>
                <w:kern w:val="0"/>
                <w:sz w:val="20"/>
                <w:szCs w:val="20"/>
              </w:rPr>
              <w:t>万</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万</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27"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其他经费</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&lt;=6</w:t>
            </w:r>
            <w:r>
              <w:rPr>
                <w:rFonts w:ascii="宋体" w:hAnsi="宋体" w:cs="宋体" w:hint="eastAsia"/>
                <w:color w:val="000000"/>
                <w:kern w:val="0"/>
                <w:sz w:val="20"/>
                <w:szCs w:val="20"/>
              </w:rPr>
              <w:t>万</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Pr>
                <w:rFonts w:ascii="宋体" w:hAnsi="宋体" w:cs="宋体" w:hint="eastAsia"/>
                <w:color w:val="000000"/>
                <w:kern w:val="0"/>
                <w:sz w:val="20"/>
                <w:szCs w:val="20"/>
              </w:rPr>
              <w:t>万</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27"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27"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 w:type="pct"/>
            <w:vMerge w:val="restart"/>
            <w:tcBorders>
              <w:top w:val="nil"/>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027"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27"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促进困难群众融入社会</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有效促进</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1027"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400"/>
        </w:trPr>
        <w:tc>
          <w:tcPr>
            <w:tcW w:w="249" w:type="pct"/>
            <w:vMerge/>
            <w:tcBorders>
              <w:top w:val="nil"/>
              <w:left w:val="single" w:sz="4" w:space="0" w:color="auto"/>
              <w:bottom w:val="single" w:sz="4" w:space="0" w:color="auto"/>
              <w:right w:val="single" w:sz="4" w:space="0" w:color="auto"/>
            </w:tcBorders>
            <w:vAlign w:val="center"/>
          </w:tcPr>
          <w:p w:rsidR="005F13A4" w:rsidRDefault="005F13A4">
            <w:pPr>
              <w:widowControl/>
              <w:jc w:val="left"/>
              <w:rPr>
                <w:rFonts w:ascii="宋体" w:hAnsi="宋体" w:cs="宋体"/>
                <w:color w:val="000000"/>
                <w:kern w:val="0"/>
                <w:sz w:val="20"/>
                <w:szCs w:val="20"/>
              </w:rPr>
            </w:pPr>
          </w:p>
        </w:tc>
        <w:tc>
          <w:tcPr>
            <w:tcW w:w="248"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27" w:type="pct"/>
            <w:gridSpan w:val="2"/>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14" w:type="pct"/>
            <w:gridSpan w:val="2"/>
            <w:tcBorders>
              <w:top w:val="single" w:sz="4" w:space="0" w:color="auto"/>
              <w:left w:val="nil"/>
              <w:bottom w:val="single" w:sz="4" w:space="0" w:color="auto"/>
              <w:right w:val="single" w:sz="4" w:space="0" w:color="000000"/>
            </w:tcBorders>
            <w:shd w:val="clear" w:color="auto" w:fill="auto"/>
            <w:noWrap/>
            <w:vAlign w:val="center"/>
          </w:tcPr>
          <w:p w:rsidR="005F13A4" w:rsidRDefault="009D5BDA">
            <w:pPr>
              <w:widowControl/>
              <w:jc w:val="left"/>
              <w:rPr>
                <w:rFonts w:ascii="宋体" w:hAnsi="宋体" w:cs="宋体"/>
                <w:color w:val="000000"/>
                <w:kern w:val="0"/>
                <w:sz w:val="20"/>
                <w:szCs w:val="20"/>
              </w:rPr>
            </w:pPr>
            <w:r>
              <w:rPr>
                <w:rFonts w:ascii="宋体" w:hAnsi="宋体" w:cs="宋体" w:hint="eastAsia"/>
                <w:color w:val="000000"/>
                <w:kern w:val="0"/>
                <w:sz w:val="20"/>
                <w:szCs w:val="20"/>
              </w:rPr>
              <w:t>受益群众满意度</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0" w:type="pct"/>
            <w:tcBorders>
              <w:top w:val="nil"/>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80" w:type="pct"/>
            <w:gridSpan w:val="2"/>
            <w:tcBorders>
              <w:top w:val="single" w:sz="4" w:space="0" w:color="auto"/>
              <w:left w:val="nil"/>
              <w:bottom w:val="single" w:sz="4" w:space="0" w:color="auto"/>
              <w:right w:val="single" w:sz="4" w:space="0" w:color="000000"/>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r w:rsidR="005F13A4">
        <w:trPr>
          <w:trHeight w:val="280"/>
        </w:trPr>
        <w:tc>
          <w:tcPr>
            <w:tcW w:w="348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302"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80"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分</w:t>
            </w:r>
          </w:p>
        </w:tc>
        <w:tc>
          <w:tcPr>
            <w:tcW w:w="704" w:type="pct"/>
            <w:gridSpan w:val="2"/>
            <w:tcBorders>
              <w:top w:val="single" w:sz="4" w:space="0" w:color="auto"/>
              <w:left w:val="nil"/>
              <w:bottom w:val="single" w:sz="4" w:space="0" w:color="auto"/>
              <w:right w:val="single" w:sz="4" w:space="0" w:color="auto"/>
            </w:tcBorders>
            <w:shd w:val="clear" w:color="auto" w:fill="auto"/>
            <w:vAlign w:val="center"/>
          </w:tcPr>
          <w:p w:rsidR="005F13A4" w:rsidRDefault="009D5BD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rsidR="005F13A4" w:rsidRDefault="005F13A4">
            <w:pPr>
              <w:widowControl/>
              <w:jc w:val="left"/>
              <w:rPr>
                <w:rFonts w:eastAsia="Times New Roman"/>
                <w:kern w:val="0"/>
                <w:sz w:val="20"/>
                <w:szCs w:val="20"/>
              </w:rPr>
            </w:pPr>
          </w:p>
        </w:tc>
      </w:tr>
    </w:tbl>
    <w:p w:rsidR="005F13A4" w:rsidRDefault="005F13A4">
      <w:pPr>
        <w:ind w:firstLineChars="200" w:firstLine="640"/>
        <w:jc w:val="left"/>
        <w:rPr>
          <w:rFonts w:ascii="仿宋_GB2312" w:eastAsia="仿宋_GB2312"/>
          <w:sz w:val="32"/>
          <w:szCs w:val="32"/>
        </w:rPr>
      </w:pPr>
    </w:p>
    <w:p w:rsidR="005F13A4" w:rsidRDefault="009D5BDA">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5F13A4" w:rsidRDefault="009D5BDA">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本单位无其他需说明事项。</w:t>
      </w:r>
    </w:p>
    <w:p w:rsidR="005F13A4" w:rsidRDefault="009D5BDA">
      <w:pPr>
        <w:jc w:val="center"/>
        <w:outlineLvl w:val="0"/>
        <w:rPr>
          <w:rFonts w:ascii="黑体" w:eastAsia="黑体" w:hAnsi="黑体"/>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0"/>
      <w:bookmarkEnd w:id="31"/>
    </w:p>
    <w:p w:rsidR="005F13A4" w:rsidRDefault="009D5BD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5F13A4" w:rsidRDefault="009D5BD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5F13A4" w:rsidRDefault="009D5BD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5F13A4" w:rsidRDefault="009D5BD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5F13A4" w:rsidRDefault="009D5BD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5F13A4" w:rsidRDefault="009D5BD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5F13A4" w:rsidRDefault="009D5BD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5F13A4" w:rsidRDefault="009D5BD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5F13A4" w:rsidRDefault="009D5BD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5F13A4" w:rsidRDefault="009D5BDA">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5F13A4" w:rsidRDefault="009D5BDA">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5F13A4" w:rsidRDefault="009D5BDA">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5F13A4" w:rsidRDefault="009D5BDA">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w:t>
      </w:r>
      <w:r>
        <w:rPr>
          <w:rFonts w:ascii="仿宋_GB2312" w:eastAsia="仿宋_GB2312" w:hint="eastAsia"/>
          <w:sz w:val="32"/>
          <w:szCs w:val="32"/>
        </w:rPr>
        <w:t>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5F13A4" w:rsidRDefault="009D5BDA">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5F13A4" w:rsidRDefault="009D5BDA">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5F13A4" w:rsidRDefault="009D5BDA">
      <w:pPr>
        <w:ind w:firstLineChars="200" w:firstLine="640"/>
        <w:outlineLvl w:val="1"/>
        <w:rPr>
          <w:rFonts w:ascii="黑体" w:eastAsia="仿宋_GB2312" w:hAnsi="黑体" w:cs="宋体"/>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rsidR="005F13A4" w:rsidRDefault="009D5BDA">
      <w:pPr>
        <w:ind w:firstLineChars="200" w:firstLine="640"/>
        <w:outlineLvl w:val="1"/>
        <w:rPr>
          <w:rFonts w:ascii="黑体" w:eastAsia="仿宋_GB2312" w:hAnsi="黑体" w:cs="宋体"/>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rsidR="005F13A4" w:rsidRDefault="009D5BDA">
      <w:pPr>
        <w:ind w:firstLineChars="200" w:firstLine="640"/>
        <w:outlineLvl w:val="1"/>
        <w:rPr>
          <w:rFonts w:ascii="黑体" w:eastAsia="仿宋_GB2312" w:hAnsi="黑体" w:cs="宋体"/>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rsidR="005F13A4" w:rsidRDefault="009D5BDA">
      <w:pPr>
        <w:ind w:firstLineChars="200" w:firstLine="640"/>
        <w:outlineLvl w:val="1"/>
        <w:rPr>
          <w:rFonts w:ascii="黑体" w:eastAsia="仿宋_GB2312" w:hAnsi="黑体" w:cs="宋体"/>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rsidR="005F13A4" w:rsidRDefault="009D5BDA">
      <w:pPr>
        <w:ind w:firstLineChars="200" w:firstLine="640"/>
        <w:outlineLvl w:val="1"/>
        <w:rPr>
          <w:rFonts w:ascii="黑体" w:eastAsia="仿宋_GB2312" w:hAnsi="黑体" w:cs="宋体"/>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rsidR="005F13A4" w:rsidRDefault="009D5BDA">
      <w:pPr>
        <w:ind w:firstLineChars="200" w:firstLine="640"/>
        <w:outlineLvl w:val="1"/>
        <w:rPr>
          <w:rFonts w:ascii="黑体" w:eastAsia="仿宋_GB2312" w:hAnsi="黑体" w:cs="宋体"/>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rsidR="005F13A4" w:rsidRDefault="009D5BDA">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rsidR="005F13A4" w:rsidRDefault="009D5BDA">
      <w:pPr>
        <w:ind w:firstLineChars="200" w:firstLine="640"/>
        <w:outlineLvl w:val="1"/>
        <w:rPr>
          <w:rFonts w:ascii="黑体" w:eastAsia="仿宋_GB2312" w:hAnsi="黑体" w:cs="宋体"/>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rsidR="005F13A4" w:rsidRDefault="009D5BDA">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5F13A4" w:rsidRDefault="005F13A4">
      <w:pPr>
        <w:ind w:firstLineChars="200" w:firstLine="640"/>
        <w:rPr>
          <w:rFonts w:ascii="仿宋_GB2312" w:eastAsia="仿宋_GB2312"/>
          <w:sz w:val="32"/>
          <w:szCs w:val="32"/>
        </w:rPr>
      </w:pPr>
    </w:p>
    <w:p w:rsidR="005F13A4" w:rsidRDefault="005F13A4">
      <w:pPr>
        <w:ind w:firstLineChars="200" w:firstLine="640"/>
        <w:outlineLvl w:val="1"/>
        <w:rPr>
          <w:rFonts w:ascii="黑体" w:eastAsia="黑体" w:hAnsi="黑体" w:cs="宋体"/>
          <w:bCs/>
          <w:kern w:val="0"/>
          <w:sz w:val="32"/>
          <w:szCs w:val="32"/>
        </w:rPr>
      </w:pPr>
    </w:p>
    <w:sectPr w:rsidR="005F13A4" w:rsidSect="00863EE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BDA" w:rsidRDefault="009D5BDA">
      <w:r>
        <w:separator/>
      </w:r>
    </w:p>
  </w:endnote>
  <w:endnote w:type="continuationSeparator" w:id="1">
    <w:p w:rsidR="009D5BDA" w:rsidRDefault="009D5B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3A4" w:rsidRDefault="00863EE0">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5F13A4" w:rsidRDefault="00863EE0">
                <w:pPr>
                  <w:pStyle w:val="a4"/>
                </w:pPr>
                <w:r>
                  <w:rPr>
                    <w:rFonts w:hint="eastAsia"/>
                  </w:rPr>
                  <w:fldChar w:fldCharType="begin"/>
                </w:r>
                <w:r w:rsidR="009D5BDA">
                  <w:rPr>
                    <w:rFonts w:hint="eastAsia"/>
                  </w:rPr>
                  <w:instrText xml:space="preserve"> PAGE  \* MERGEFORMAT </w:instrText>
                </w:r>
                <w:r>
                  <w:rPr>
                    <w:rFonts w:hint="eastAsia"/>
                  </w:rPr>
                  <w:fldChar w:fldCharType="separate"/>
                </w:r>
                <w:r w:rsidR="00FF54E7">
                  <w:rPr>
                    <w:noProof/>
                  </w:rPr>
                  <w:t>121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BDA" w:rsidRDefault="009D5BDA">
      <w:r>
        <w:separator/>
      </w:r>
    </w:p>
  </w:footnote>
  <w:footnote w:type="continuationSeparator" w:id="1">
    <w:p w:rsidR="009D5BDA" w:rsidRDefault="009D5B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zYzZDQ1MzgxMjczNzMwZjc0NmVkMzY5NzhjMWY5MmQifQ=="/>
    <w:docVar w:name="KSO_WPS_MARK_KEY" w:val="41ee2a61-2d54-4f93-83be-afdb9a40d732"/>
  </w:docVars>
  <w:rsids>
    <w:rsidRoot w:val="001A780C"/>
    <w:rsid w:val="00060C74"/>
    <w:rsid w:val="00142EE5"/>
    <w:rsid w:val="00164A03"/>
    <w:rsid w:val="001A0E76"/>
    <w:rsid w:val="001A780C"/>
    <w:rsid w:val="001B7F9F"/>
    <w:rsid w:val="001F6E63"/>
    <w:rsid w:val="00213C59"/>
    <w:rsid w:val="002D79A0"/>
    <w:rsid w:val="003210CE"/>
    <w:rsid w:val="003B7931"/>
    <w:rsid w:val="004A0B97"/>
    <w:rsid w:val="004F5535"/>
    <w:rsid w:val="00506461"/>
    <w:rsid w:val="005D1CF9"/>
    <w:rsid w:val="005F13A4"/>
    <w:rsid w:val="006E1CB9"/>
    <w:rsid w:val="007D416E"/>
    <w:rsid w:val="008001B1"/>
    <w:rsid w:val="00863EE0"/>
    <w:rsid w:val="008A6CFA"/>
    <w:rsid w:val="00932DD9"/>
    <w:rsid w:val="009B0C13"/>
    <w:rsid w:val="009D2B62"/>
    <w:rsid w:val="009D5BDA"/>
    <w:rsid w:val="00A14C6E"/>
    <w:rsid w:val="00A5696A"/>
    <w:rsid w:val="00B70D59"/>
    <w:rsid w:val="00CA7B05"/>
    <w:rsid w:val="00D31D55"/>
    <w:rsid w:val="00D34556"/>
    <w:rsid w:val="00D40149"/>
    <w:rsid w:val="00D6046C"/>
    <w:rsid w:val="00E01E85"/>
    <w:rsid w:val="00E3380D"/>
    <w:rsid w:val="00F46A54"/>
    <w:rsid w:val="00F52A8D"/>
    <w:rsid w:val="00FA4C2E"/>
    <w:rsid w:val="00FF54E7"/>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18321B"/>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734A8E"/>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98E6BA8"/>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22508B"/>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0DE051E"/>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12B0F"/>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3E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863EE0"/>
    <w:pPr>
      <w:jc w:val="left"/>
    </w:pPr>
  </w:style>
  <w:style w:type="paragraph" w:styleId="3">
    <w:name w:val="toc 3"/>
    <w:basedOn w:val="a"/>
    <w:next w:val="a"/>
    <w:qFormat/>
    <w:rsid w:val="00863EE0"/>
    <w:pPr>
      <w:ind w:leftChars="400" w:left="840"/>
    </w:pPr>
  </w:style>
  <w:style w:type="paragraph" w:styleId="a4">
    <w:name w:val="footer"/>
    <w:basedOn w:val="a"/>
    <w:qFormat/>
    <w:rsid w:val="00863EE0"/>
    <w:pPr>
      <w:tabs>
        <w:tab w:val="center" w:pos="4153"/>
        <w:tab w:val="right" w:pos="8306"/>
      </w:tabs>
      <w:snapToGrid w:val="0"/>
      <w:jc w:val="left"/>
    </w:pPr>
    <w:rPr>
      <w:sz w:val="18"/>
    </w:rPr>
  </w:style>
  <w:style w:type="paragraph" w:styleId="a5">
    <w:name w:val="header"/>
    <w:basedOn w:val="a"/>
    <w:qFormat/>
    <w:rsid w:val="00863EE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863EE0"/>
  </w:style>
  <w:style w:type="paragraph" w:styleId="2">
    <w:name w:val="toc 2"/>
    <w:basedOn w:val="a"/>
    <w:next w:val="a"/>
    <w:qFormat/>
    <w:rsid w:val="00863EE0"/>
    <w:pPr>
      <w:ind w:leftChars="200" w:left="420"/>
    </w:pPr>
  </w:style>
  <w:style w:type="paragraph" w:styleId="a6">
    <w:name w:val="Normal (Web)"/>
    <w:basedOn w:val="a"/>
    <w:qFormat/>
    <w:rsid w:val="00863EE0"/>
    <w:pPr>
      <w:spacing w:before="100" w:beforeAutospacing="1" w:after="100" w:afterAutospacing="1"/>
      <w:jc w:val="left"/>
    </w:pPr>
    <w:rPr>
      <w:kern w:val="0"/>
      <w:sz w:val="24"/>
    </w:rPr>
  </w:style>
  <w:style w:type="character" w:styleId="a7">
    <w:name w:val="Strong"/>
    <w:basedOn w:val="a0"/>
    <w:qFormat/>
    <w:rsid w:val="00863EE0"/>
    <w:rPr>
      <w:b/>
    </w:rPr>
  </w:style>
  <w:style w:type="paragraph" w:customStyle="1" w:styleId="WPSOffice3">
    <w:name w:val="WPSOffice手动目录 3"/>
    <w:qFormat/>
    <w:rsid w:val="00863EE0"/>
    <w:pPr>
      <w:ind w:leftChars="400" w:left="400"/>
    </w:pPr>
  </w:style>
  <w:style w:type="paragraph" w:customStyle="1" w:styleId="WPSOffice2">
    <w:name w:val="WPSOffice手动目录 2"/>
    <w:qFormat/>
    <w:rsid w:val="00863EE0"/>
    <w:pPr>
      <w:ind w:leftChars="200" w:left="200"/>
    </w:pPr>
  </w:style>
  <w:style w:type="paragraph" w:customStyle="1" w:styleId="WPSOffice1">
    <w:name w:val="WPSOffice手动目录 1"/>
    <w:qFormat/>
    <w:rsid w:val="00863EE0"/>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8400</Words>
  <Characters>47884</Characters>
  <Application>Microsoft Office Word</Application>
  <DocSecurity>0</DocSecurity>
  <Lines>399</Lines>
  <Paragraphs>112</Paragraphs>
  <ScaleCrop>false</ScaleCrop>
  <Company/>
  <LinksUpToDate>false</LinksUpToDate>
  <CharactersWithSpaces>56172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16</cp:revision>
  <dcterms:created xsi:type="dcterms:W3CDTF">2014-10-29T12:08:00Z</dcterms:created>
  <dcterms:modified xsi:type="dcterms:W3CDTF">2025-11-20T10:03:00Z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