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671" w:rsidRDefault="009C4671">
      <w:pPr>
        <w:rPr>
          <w:rFonts w:ascii="黑体" w:eastAsia="黑体" w:hAnsi="黑体"/>
          <w:sz w:val="32"/>
          <w:szCs w:val="32"/>
        </w:rPr>
      </w:pPr>
    </w:p>
    <w:p w:rsidR="009C4671" w:rsidRDefault="009C4671">
      <w:pPr>
        <w:jc w:val="center"/>
        <w:rPr>
          <w:rFonts w:ascii="方正小标宋_GBK" w:eastAsia="方正小标宋_GBK" w:hAnsi="宋体"/>
          <w:sz w:val="44"/>
          <w:szCs w:val="44"/>
        </w:rPr>
      </w:pPr>
    </w:p>
    <w:p w:rsidR="009C4671" w:rsidRDefault="00BC4D41" w:rsidP="0094053A">
      <w:pPr>
        <w:jc w:val="center"/>
        <w:rPr>
          <w:rFonts w:ascii="方正小标宋_GBK" w:eastAsia="方正小标宋_GBK" w:hAnsi="宋体"/>
          <w:sz w:val="44"/>
          <w:szCs w:val="44"/>
        </w:rPr>
      </w:pPr>
      <w:r>
        <w:rPr>
          <w:rFonts w:ascii="方正小标宋_GBK" w:eastAsia="方正小标宋_GBK" w:hAnsi="宋体" w:hint="eastAsia"/>
          <w:sz w:val="44"/>
          <w:szCs w:val="44"/>
        </w:rPr>
        <w:t>昌吉市统计局</w:t>
      </w:r>
      <w:r>
        <w:rPr>
          <w:rFonts w:ascii="方正小标宋_GBK" w:eastAsia="方正小标宋_GBK" w:hAnsi="宋体" w:hint="eastAsia"/>
          <w:sz w:val="44"/>
          <w:szCs w:val="44"/>
        </w:rPr>
        <w:t>2023</w:t>
      </w:r>
      <w:r>
        <w:rPr>
          <w:rFonts w:ascii="方正小标宋_GBK" w:eastAsia="方正小标宋_GBK" w:hAnsi="宋体" w:hint="eastAsia"/>
          <w:sz w:val="44"/>
          <w:szCs w:val="44"/>
        </w:rPr>
        <w:t>年度部门决算</w:t>
      </w:r>
    </w:p>
    <w:p w:rsidR="009C4671" w:rsidRDefault="00BC4D41">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9C4671" w:rsidRDefault="00BC4D41">
      <w:pPr>
        <w:rPr>
          <w:rFonts w:ascii="方正小标宋_GBK" w:eastAsia="方正小标宋_GBK" w:hAnsi="宋体"/>
          <w:sz w:val="44"/>
          <w:szCs w:val="44"/>
        </w:rPr>
      </w:pPr>
      <w:r>
        <w:rPr>
          <w:rFonts w:ascii="方正小标宋_GBK" w:eastAsia="方正小标宋_GBK" w:hAnsi="宋体" w:hint="eastAsia"/>
          <w:sz w:val="44"/>
          <w:szCs w:val="44"/>
        </w:rPr>
        <w:br w:type="page"/>
      </w:r>
    </w:p>
    <w:p w:rsidR="009C4671" w:rsidRDefault="00BC4D41">
      <w:pPr>
        <w:jc w:val="center"/>
        <w:rPr>
          <w:rFonts w:ascii="仿宋_GB2312" w:eastAsia="仿宋_GB2312" w:hAnsi="仿宋_GB2312" w:cs="仿宋_GB2312"/>
          <w:bCs/>
          <w:kern w:val="0"/>
          <w:sz w:val="32"/>
          <w:szCs w:val="32"/>
        </w:rPr>
      </w:pP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9C4671" w:rsidRDefault="00BA6777">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BC4D41">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9C4671">
          <w:rPr>
            <w:rFonts w:ascii="仿宋_GB2312" w:eastAsia="仿宋_GB2312" w:hAnsi="仿宋_GB2312" w:cs="仿宋_GB2312" w:hint="eastAsia"/>
            <w:b/>
            <w:bCs/>
            <w:sz w:val="32"/>
            <w:szCs w:val="32"/>
          </w:rPr>
          <w:t>第一部分 单位概况</w:t>
        </w:r>
      </w:hyperlink>
    </w:p>
    <w:p w:rsidR="009C4671" w:rsidRDefault="00BA6777">
      <w:pPr>
        <w:pStyle w:val="2"/>
        <w:tabs>
          <w:tab w:val="right" w:pos="8306"/>
        </w:tabs>
        <w:ind w:leftChars="0" w:left="0"/>
        <w:rPr>
          <w:rFonts w:ascii="仿宋_GB2312" w:eastAsia="仿宋_GB2312" w:hAnsi="仿宋_GB2312" w:cs="仿宋_GB2312"/>
          <w:sz w:val="32"/>
          <w:szCs w:val="32"/>
        </w:rPr>
      </w:pPr>
      <w:hyperlink w:anchor="_Toc30567" w:history="1">
        <w:r w:rsidR="009C4671">
          <w:rPr>
            <w:rFonts w:ascii="仿宋_GB2312" w:eastAsia="仿宋_GB2312" w:hAnsi="仿宋_GB2312" w:cs="仿宋_GB2312" w:hint="eastAsia"/>
            <w:bCs/>
            <w:kern w:val="0"/>
            <w:sz w:val="32"/>
            <w:szCs w:val="32"/>
          </w:rPr>
          <w:t>一、主要职能</w:t>
        </w:r>
      </w:hyperlink>
    </w:p>
    <w:p w:rsidR="009C4671" w:rsidRDefault="00BA6777">
      <w:pPr>
        <w:pStyle w:val="2"/>
        <w:tabs>
          <w:tab w:val="right" w:pos="8306"/>
        </w:tabs>
        <w:ind w:leftChars="0" w:left="0"/>
        <w:rPr>
          <w:rFonts w:ascii="仿宋_GB2312" w:eastAsia="仿宋_GB2312" w:hAnsi="仿宋_GB2312" w:cs="仿宋_GB2312"/>
          <w:sz w:val="32"/>
          <w:szCs w:val="32"/>
        </w:rPr>
      </w:pPr>
      <w:hyperlink w:anchor="_Toc2151" w:history="1">
        <w:r w:rsidR="009C4671">
          <w:rPr>
            <w:rFonts w:ascii="仿宋_GB2312" w:eastAsia="仿宋_GB2312" w:hAnsi="仿宋_GB2312" w:cs="仿宋_GB2312" w:hint="eastAsia"/>
            <w:bCs/>
            <w:kern w:val="0"/>
            <w:sz w:val="32"/>
            <w:szCs w:val="32"/>
          </w:rPr>
          <w:t>二、机构设置及人员情况</w:t>
        </w:r>
      </w:hyperlink>
    </w:p>
    <w:p w:rsidR="009C4671" w:rsidRDefault="00BA6777">
      <w:pPr>
        <w:pStyle w:val="1"/>
        <w:tabs>
          <w:tab w:val="right" w:pos="8306"/>
        </w:tabs>
        <w:rPr>
          <w:rFonts w:ascii="仿宋_GB2312" w:eastAsia="仿宋_GB2312" w:hAnsi="仿宋_GB2312" w:cs="仿宋_GB2312"/>
          <w:b/>
          <w:bCs/>
          <w:sz w:val="32"/>
          <w:szCs w:val="32"/>
        </w:rPr>
      </w:pPr>
      <w:hyperlink w:anchor="_Toc29374" w:history="1">
        <w:r w:rsidR="009C4671">
          <w:rPr>
            <w:rFonts w:ascii="仿宋_GB2312" w:eastAsia="仿宋_GB2312" w:hAnsi="仿宋_GB2312" w:cs="仿宋_GB2312" w:hint="eastAsia"/>
            <w:b/>
            <w:bCs/>
            <w:sz w:val="32"/>
            <w:szCs w:val="32"/>
          </w:rPr>
          <w:t>第二部分 部门决算情况说明</w:t>
        </w:r>
      </w:hyperlink>
    </w:p>
    <w:p w:rsidR="009C4671" w:rsidRDefault="00BA6777">
      <w:pPr>
        <w:pStyle w:val="2"/>
        <w:tabs>
          <w:tab w:val="right" w:pos="8306"/>
        </w:tabs>
        <w:ind w:leftChars="0" w:left="0"/>
        <w:rPr>
          <w:rFonts w:ascii="仿宋_GB2312" w:eastAsia="仿宋_GB2312" w:hAnsi="仿宋_GB2312" w:cs="仿宋_GB2312"/>
          <w:sz w:val="32"/>
          <w:szCs w:val="32"/>
        </w:rPr>
      </w:pPr>
      <w:hyperlink w:anchor="_Toc25314" w:history="1">
        <w:r w:rsidR="009C4671">
          <w:rPr>
            <w:rFonts w:ascii="仿宋_GB2312" w:eastAsia="仿宋_GB2312" w:hAnsi="仿宋_GB2312" w:cs="仿宋_GB2312" w:hint="eastAsia"/>
            <w:bCs/>
            <w:kern w:val="0"/>
            <w:sz w:val="32"/>
            <w:szCs w:val="32"/>
          </w:rPr>
          <w:t>一、收入支出决算总体情况说明</w:t>
        </w:r>
      </w:hyperlink>
    </w:p>
    <w:p w:rsidR="009C4671" w:rsidRDefault="00BA6777">
      <w:pPr>
        <w:pStyle w:val="2"/>
        <w:tabs>
          <w:tab w:val="right" w:pos="8306"/>
        </w:tabs>
        <w:ind w:leftChars="0" w:left="0"/>
        <w:rPr>
          <w:rFonts w:ascii="仿宋_GB2312" w:eastAsia="仿宋_GB2312" w:hAnsi="仿宋_GB2312" w:cs="仿宋_GB2312"/>
          <w:sz w:val="32"/>
          <w:szCs w:val="32"/>
        </w:rPr>
      </w:pPr>
      <w:hyperlink w:anchor="_Toc12142" w:history="1">
        <w:r w:rsidR="009C4671">
          <w:rPr>
            <w:rFonts w:ascii="仿宋_GB2312" w:eastAsia="仿宋_GB2312" w:hAnsi="仿宋_GB2312" w:cs="仿宋_GB2312" w:hint="eastAsia"/>
            <w:bCs/>
            <w:kern w:val="0"/>
            <w:sz w:val="32"/>
            <w:szCs w:val="32"/>
          </w:rPr>
          <w:t>二、收入决算情况说明</w:t>
        </w:r>
      </w:hyperlink>
    </w:p>
    <w:p w:rsidR="009C4671" w:rsidRDefault="00BA6777">
      <w:pPr>
        <w:pStyle w:val="2"/>
        <w:tabs>
          <w:tab w:val="right" w:pos="8306"/>
        </w:tabs>
        <w:ind w:leftChars="0" w:left="0"/>
        <w:rPr>
          <w:rFonts w:ascii="仿宋_GB2312" w:eastAsia="仿宋_GB2312" w:hAnsi="仿宋_GB2312" w:cs="仿宋_GB2312"/>
          <w:sz w:val="32"/>
          <w:szCs w:val="32"/>
        </w:rPr>
      </w:pPr>
      <w:hyperlink w:anchor="_Toc13201" w:history="1">
        <w:r w:rsidR="009C4671">
          <w:rPr>
            <w:rFonts w:ascii="仿宋_GB2312" w:eastAsia="仿宋_GB2312" w:hAnsi="仿宋_GB2312" w:cs="仿宋_GB2312" w:hint="eastAsia"/>
            <w:bCs/>
            <w:kern w:val="0"/>
            <w:sz w:val="32"/>
            <w:szCs w:val="32"/>
          </w:rPr>
          <w:t>三、支出决算情况说明</w:t>
        </w:r>
      </w:hyperlink>
    </w:p>
    <w:p w:rsidR="009C4671" w:rsidRDefault="00BA6777">
      <w:pPr>
        <w:pStyle w:val="2"/>
        <w:tabs>
          <w:tab w:val="right" w:pos="8306"/>
        </w:tabs>
        <w:ind w:leftChars="0" w:left="0"/>
        <w:rPr>
          <w:rFonts w:ascii="仿宋_GB2312" w:eastAsia="仿宋_GB2312" w:hAnsi="仿宋_GB2312" w:cs="仿宋_GB2312"/>
          <w:sz w:val="32"/>
          <w:szCs w:val="32"/>
        </w:rPr>
      </w:pPr>
      <w:hyperlink w:anchor="_Toc26564" w:history="1">
        <w:r w:rsidR="009C4671">
          <w:rPr>
            <w:rFonts w:ascii="仿宋_GB2312" w:eastAsia="仿宋_GB2312" w:hAnsi="仿宋_GB2312" w:cs="仿宋_GB2312" w:hint="eastAsia"/>
            <w:bCs/>
            <w:kern w:val="0"/>
            <w:sz w:val="32"/>
            <w:szCs w:val="32"/>
          </w:rPr>
          <w:t>四、财政拨款收入支出决算总体情况说明</w:t>
        </w:r>
      </w:hyperlink>
    </w:p>
    <w:p w:rsidR="009C4671" w:rsidRDefault="00BA6777">
      <w:pPr>
        <w:pStyle w:val="2"/>
        <w:tabs>
          <w:tab w:val="right" w:pos="8306"/>
        </w:tabs>
        <w:ind w:leftChars="0" w:left="0"/>
        <w:rPr>
          <w:rFonts w:ascii="仿宋_GB2312" w:eastAsia="仿宋_GB2312" w:hAnsi="仿宋_GB2312" w:cs="仿宋_GB2312"/>
          <w:sz w:val="32"/>
          <w:szCs w:val="32"/>
        </w:rPr>
      </w:pPr>
      <w:hyperlink w:anchor="_Toc20360" w:history="1">
        <w:r w:rsidR="009C4671">
          <w:rPr>
            <w:rFonts w:ascii="仿宋_GB2312" w:eastAsia="仿宋_GB2312" w:hAnsi="仿宋_GB2312" w:cs="仿宋_GB2312" w:hint="eastAsia"/>
            <w:bCs/>
            <w:kern w:val="0"/>
            <w:sz w:val="32"/>
            <w:szCs w:val="32"/>
          </w:rPr>
          <w:t>五、一般公共预算财政拨款支出决算情况说明</w:t>
        </w:r>
      </w:hyperlink>
    </w:p>
    <w:p w:rsidR="009C4671" w:rsidRDefault="00BA6777">
      <w:pPr>
        <w:pStyle w:val="2"/>
        <w:tabs>
          <w:tab w:val="right" w:pos="8306"/>
        </w:tabs>
        <w:ind w:leftChars="0" w:left="0"/>
        <w:rPr>
          <w:rFonts w:ascii="仿宋_GB2312" w:eastAsia="仿宋_GB2312" w:hAnsi="仿宋_GB2312" w:cs="仿宋_GB2312"/>
          <w:sz w:val="32"/>
          <w:szCs w:val="32"/>
        </w:rPr>
      </w:pPr>
      <w:hyperlink w:anchor="_Toc30870" w:history="1">
        <w:r w:rsidR="009C4671">
          <w:rPr>
            <w:rFonts w:ascii="仿宋_GB2312" w:eastAsia="仿宋_GB2312" w:hAnsi="仿宋_GB2312" w:cs="仿宋_GB2312" w:hint="eastAsia"/>
            <w:bCs/>
            <w:kern w:val="0"/>
            <w:sz w:val="32"/>
            <w:szCs w:val="32"/>
          </w:rPr>
          <w:t>六、一般公共预算财政拨款基本支出决算情况说明</w:t>
        </w:r>
      </w:hyperlink>
    </w:p>
    <w:p w:rsidR="009C4671" w:rsidRDefault="00BA6777">
      <w:pPr>
        <w:pStyle w:val="2"/>
        <w:tabs>
          <w:tab w:val="right" w:pos="8306"/>
        </w:tabs>
        <w:ind w:leftChars="0" w:left="0"/>
        <w:rPr>
          <w:rFonts w:ascii="仿宋_GB2312" w:eastAsia="仿宋_GB2312" w:hAnsi="仿宋_GB2312" w:cs="仿宋_GB2312"/>
          <w:sz w:val="32"/>
          <w:szCs w:val="32"/>
        </w:rPr>
      </w:pPr>
      <w:hyperlink w:anchor="_Toc21518" w:history="1">
        <w:r w:rsidR="009C4671">
          <w:rPr>
            <w:rFonts w:ascii="仿宋_GB2312" w:eastAsia="仿宋_GB2312" w:hAnsi="仿宋_GB2312" w:cs="仿宋_GB2312" w:hint="eastAsia"/>
            <w:bCs/>
            <w:kern w:val="0"/>
            <w:sz w:val="32"/>
            <w:szCs w:val="32"/>
          </w:rPr>
          <w:t>七、财政拨款“三公”经费支出决算情况说明</w:t>
        </w:r>
      </w:hyperlink>
    </w:p>
    <w:p w:rsidR="009C4671" w:rsidRDefault="00BA6777">
      <w:pPr>
        <w:pStyle w:val="2"/>
        <w:tabs>
          <w:tab w:val="right" w:pos="8306"/>
        </w:tabs>
        <w:ind w:leftChars="0" w:left="0"/>
        <w:rPr>
          <w:rFonts w:ascii="仿宋_GB2312" w:eastAsia="仿宋_GB2312" w:hAnsi="仿宋_GB2312" w:cs="仿宋_GB2312"/>
          <w:sz w:val="32"/>
          <w:szCs w:val="32"/>
        </w:rPr>
      </w:pPr>
      <w:hyperlink w:anchor="_Toc5810" w:history="1">
        <w:r w:rsidR="009C4671">
          <w:rPr>
            <w:rFonts w:ascii="仿宋_GB2312" w:eastAsia="仿宋_GB2312" w:hAnsi="仿宋_GB2312" w:cs="仿宋_GB2312" w:hint="eastAsia"/>
            <w:bCs/>
            <w:kern w:val="0"/>
            <w:sz w:val="32"/>
            <w:szCs w:val="32"/>
          </w:rPr>
          <w:t>八、政府性基金预算财政拨款收入支出决算情况说明</w:t>
        </w:r>
      </w:hyperlink>
    </w:p>
    <w:p w:rsidR="009C4671" w:rsidRDefault="00BA6777">
      <w:hyperlink w:anchor="_Toc5810" w:history="1">
        <w:r w:rsidR="009C4671">
          <w:rPr>
            <w:rFonts w:ascii="仿宋_GB2312" w:eastAsia="仿宋_GB2312" w:hAnsi="仿宋_GB2312" w:cs="仿宋_GB2312" w:hint="eastAsia"/>
            <w:bCs/>
            <w:kern w:val="0"/>
            <w:sz w:val="32"/>
            <w:szCs w:val="32"/>
          </w:rPr>
          <w:t>九、国有资本经营预算财政拨款收入支出决算情况说明</w:t>
        </w:r>
      </w:hyperlink>
    </w:p>
    <w:p w:rsidR="009C4671" w:rsidRDefault="00BA6777">
      <w:pPr>
        <w:pStyle w:val="2"/>
        <w:tabs>
          <w:tab w:val="right" w:pos="8306"/>
        </w:tabs>
        <w:ind w:leftChars="0" w:left="0"/>
        <w:rPr>
          <w:rFonts w:ascii="仿宋_GB2312" w:eastAsia="仿宋_GB2312" w:hAnsi="仿宋_GB2312" w:cs="仿宋_GB2312"/>
          <w:sz w:val="32"/>
          <w:szCs w:val="32"/>
        </w:rPr>
      </w:pPr>
      <w:hyperlink w:anchor="_Toc1235" w:history="1">
        <w:r w:rsidR="009C4671">
          <w:rPr>
            <w:rFonts w:ascii="仿宋_GB2312" w:eastAsia="仿宋_GB2312" w:hAnsi="仿宋_GB2312" w:cs="仿宋_GB2312" w:hint="eastAsia"/>
            <w:sz w:val="32"/>
            <w:szCs w:val="32"/>
          </w:rPr>
          <w:t>十</w:t>
        </w:r>
        <w:r w:rsidR="009C4671">
          <w:rPr>
            <w:rFonts w:ascii="仿宋_GB2312" w:eastAsia="仿宋_GB2312" w:hAnsi="仿宋_GB2312" w:cs="仿宋_GB2312" w:hint="eastAsia"/>
            <w:bCs/>
            <w:kern w:val="0"/>
            <w:sz w:val="32"/>
            <w:szCs w:val="32"/>
          </w:rPr>
          <w:t>、其他重要事项的情况说明</w:t>
        </w:r>
      </w:hyperlink>
    </w:p>
    <w:p w:rsidR="009C4671" w:rsidRDefault="00BA6777">
      <w:pPr>
        <w:pStyle w:val="3"/>
        <w:tabs>
          <w:tab w:val="right" w:pos="8306"/>
        </w:tabs>
        <w:ind w:leftChars="0" w:left="0"/>
        <w:rPr>
          <w:rFonts w:ascii="仿宋_GB2312" w:eastAsia="仿宋_GB2312" w:hAnsi="仿宋_GB2312" w:cs="仿宋_GB2312"/>
          <w:sz w:val="32"/>
          <w:szCs w:val="32"/>
        </w:rPr>
      </w:pPr>
      <w:hyperlink w:anchor="_Toc14519" w:history="1">
        <w:r w:rsidR="009C4671">
          <w:rPr>
            <w:rFonts w:ascii="仿宋_GB2312" w:eastAsia="仿宋_GB2312" w:hAnsi="仿宋_GB2312" w:cs="仿宋_GB2312" w:hint="eastAsia"/>
            <w:sz w:val="32"/>
            <w:szCs w:val="32"/>
          </w:rPr>
          <w:t>（一）机关运行经费支出情况</w:t>
        </w:r>
      </w:hyperlink>
    </w:p>
    <w:p w:rsidR="009C4671" w:rsidRDefault="00BA6777">
      <w:pPr>
        <w:pStyle w:val="3"/>
        <w:tabs>
          <w:tab w:val="right" w:pos="8306"/>
        </w:tabs>
        <w:ind w:leftChars="0" w:left="0"/>
        <w:rPr>
          <w:rFonts w:ascii="仿宋_GB2312" w:eastAsia="仿宋_GB2312" w:hAnsi="仿宋_GB2312" w:cs="仿宋_GB2312"/>
          <w:sz w:val="32"/>
          <w:szCs w:val="32"/>
        </w:rPr>
      </w:pPr>
      <w:hyperlink w:anchor="_Toc227" w:history="1">
        <w:r w:rsidR="009C4671">
          <w:rPr>
            <w:rFonts w:ascii="仿宋_GB2312" w:eastAsia="仿宋_GB2312" w:hAnsi="仿宋_GB2312" w:cs="仿宋_GB2312" w:hint="eastAsia"/>
            <w:sz w:val="32"/>
            <w:szCs w:val="32"/>
          </w:rPr>
          <w:t>（二）政府采购情况</w:t>
        </w:r>
      </w:hyperlink>
    </w:p>
    <w:p w:rsidR="009C4671" w:rsidRDefault="00BA6777">
      <w:pPr>
        <w:pStyle w:val="3"/>
        <w:tabs>
          <w:tab w:val="right" w:pos="8306"/>
        </w:tabs>
        <w:ind w:leftChars="0" w:left="0"/>
        <w:rPr>
          <w:rFonts w:ascii="仿宋_GB2312" w:eastAsia="仿宋_GB2312" w:hAnsi="仿宋_GB2312" w:cs="仿宋_GB2312"/>
          <w:sz w:val="32"/>
          <w:szCs w:val="32"/>
        </w:rPr>
      </w:pPr>
      <w:hyperlink w:anchor="_Toc8391" w:history="1">
        <w:r w:rsidR="009C4671">
          <w:rPr>
            <w:rFonts w:ascii="仿宋_GB2312" w:eastAsia="仿宋_GB2312" w:hAnsi="仿宋_GB2312" w:cs="仿宋_GB2312" w:hint="eastAsia"/>
            <w:sz w:val="32"/>
            <w:szCs w:val="32"/>
          </w:rPr>
          <w:t>（三）国有资产占用情况说明</w:t>
        </w:r>
      </w:hyperlink>
    </w:p>
    <w:p w:rsidR="009C4671" w:rsidRDefault="00BA6777">
      <w:pPr>
        <w:pStyle w:val="2"/>
        <w:tabs>
          <w:tab w:val="right" w:pos="8306"/>
        </w:tabs>
        <w:ind w:leftChars="0" w:left="0"/>
        <w:rPr>
          <w:rFonts w:ascii="仿宋_GB2312" w:eastAsia="仿宋_GB2312" w:hAnsi="仿宋_GB2312" w:cs="仿宋_GB2312"/>
          <w:sz w:val="32"/>
          <w:szCs w:val="32"/>
        </w:rPr>
      </w:pPr>
      <w:hyperlink w:anchor="_Toc11283" w:history="1">
        <w:r w:rsidR="009C4671">
          <w:rPr>
            <w:rFonts w:ascii="仿宋_GB2312" w:eastAsia="仿宋_GB2312" w:hAnsi="仿宋_GB2312" w:cs="仿宋_GB2312" w:hint="eastAsia"/>
            <w:bCs/>
            <w:kern w:val="0"/>
            <w:sz w:val="32"/>
            <w:szCs w:val="32"/>
          </w:rPr>
          <w:t>十一、预算绩效的情况说明</w:t>
        </w:r>
      </w:hyperlink>
    </w:p>
    <w:p w:rsidR="009C4671" w:rsidRDefault="00BC4D41">
      <w:pPr>
        <w:pStyle w:val="2"/>
        <w:tabs>
          <w:tab w:val="right" w:pos="8306"/>
        </w:tabs>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十二、其他需说明的事项</w:t>
      </w:r>
    </w:p>
    <w:p w:rsidR="009C4671" w:rsidRDefault="00BA6777">
      <w:pPr>
        <w:pStyle w:val="1"/>
        <w:tabs>
          <w:tab w:val="right" w:pos="8306"/>
        </w:tabs>
        <w:rPr>
          <w:rFonts w:ascii="仿宋_GB2312" w:eastAsia="仿宋_GB2312" w:hAnsi="仿宋_GB2312" w:cs="仿宋_GB2312"/>
          <w:b/>
          <w:bCs/>
          <w:sz w:val="32"/>
          <w:szCs w:val="32"/>
        </w:rPr>
      </w:pPr>
      <w:hyperlink w:anchor="_Toc3250" w:history="1">
        <w:r w:rsidR="009C4671">
          <w:rPr>
            <w:rFonts w:ascii="仿宋_GB2312" w:eastAsia="仿宋_GB2312" w:hAnsi="仿宋_GB2312" w:cs="仿宋_GB2312" w:hint="eastAsia"/>
            <w:b/>
            <w:bCs/>
            <w:sz w:val="32"/>
            <w:szCs w:val="32"/>
          </w:rPr>
          <w:t>第三部分 专业名词解释</w:t>
        </w:r>
      </w:hyperlink>
    </w:p>
    <w:p w:rsidR="009C4671" w:rsidRDefault="00BA6777">
      <w:pPr>
        <w:pStyle w:val="1"/>
        <w:tabs>
          <w:tab w:val="right" w:pos="8306"/>
        </w:tabs>
        <w:rPr>
          <w:rFonts w:ascii="仿宋_GB2312" w:eastAsia="仿宋_GB2312" w:hAnsi="仿宋_GB2312" w:cs="仿宋_GB2312"/>
          <w:b/>
          <w:bCs/>
          <w:sz w:val="32"/>
          <w:szCs w:val="32"/>
        </w:rPr>
      </w:pPr>
      <w:hyperlink w:anchor="_Toc22784" w:history="1">
        <w:r w:rsidR="009C4671">
          <w:rPr>
            <w:rFonts w:ascii="仿宋_GB2312" w:eastAsia="仿宋_GB2312" w:hAnsi="仿宋_GB2312" w:cs="仿宋_GB2312" w:hint="eastAsia"/>
            <w:b/>
            <w:bCs/>
            <w:sz w:val="32"/>
            <w:szCs w:val="32"/>
          </w:rPr>
          <w:t>第四部分 部门决算报表（见附表）</w:t>
        </w:r>
      </w:hyperlink>
    </w:p>
    <w:p w:rsidR="009C4671" w:rsidRDefault="00BA6777">
      <w:pPr>
        <w:pStyle w:val="2"/>
        <w:tabs>
          <w:tab w:val="right" w:pos="8306"/>
        </w:tabs>
        <w:ind w:leftChars="0" w:left="0"/>
        <w:rPr>
          <w:rFonts w:ascii="仿宋_GB2312" w:eastAsia="仿宋_GB2312" w:hAnsi="仿宋_GB2312" w:cs="仿宋_GB2312"/>
          <w:sz w:val="32"/>
          <w:szCs w:val="32"/>
        </w:rPr>
      </w:pPr>
      <w:hyperlink w:anchor="_Toc2183" w:history="1">
        <w:r w:rsidR="009C4671">
          <w:rPr>
            <w:rFonts w:ascii="仿宋_GB2312" w:eastAsia="仿宋_GB2312" w:hAnsi="仿宋_GB2312" w:cs="仿宋_GB2312" w:hint="eastAsia"/>
            <w:bCs/>
            <w:kern w:val="0"/>
            <w:sz w:val="32"/>
            <w:szCs w:val="32"/>
          </w:rPr>
          <w:t>一、《收入支出决算总表》</w:t>
        </w:r>
      </w:hyperlink>
    </w:p>
    <w:p w:rsidR="009C4671" w:rsidRDefault="00BA6777">
      <w:pPr>
        <w:pStyle w:val="2"/>
        <w:tabs>
          <w:tab w:val="right" w:pos="8306"/>
        </w:tabs>
        <w:ind w:leftChars="0" w:left="0"/>
        <w:rPr>
          <w:rFonts w:ascii="仿宋_GB2312" w:eastAsia="仿宋_GB2312" w:hAnsi="仿宋_GB2312" w:cs="仿宋_GB2312"/>
          <w:sz w:val="32"/>
          <w:szCs w:val="32"/>
        </w:rPr>
      </w:pPr>
      <w:hyperlink w:anchor="_Toc24532" w:history="1">
        <w:r w:rsidR="009C4671">
          <w:rPr>
            <w:rFonts w:ascii="仿宋_GB2312" w:eastAsia="仿宋_GB2312" w:hAnsi="仿宋_GB2312" w:cs="仿宋_GB2312" w:hint="eastAsia"/>
            <w:bCs/>
            <w:kern w:val="0"/>
            <w:sz w:val="32"/>
            <w:szCs w:val="32"/>
          </w:rPr>
          <w:t>二、《收入决算表》</w:t>
        </w:r>
      </w:hyperlink>
    </w:p>
    <w:p w:rsidR="009C4671" w:rsidRDefault="00BA6777">
      <w:pPr>
        <w:pStyle w:val="2"/>
        <w:tabs>
          <w:tab w:val="right" w:pos="8306"/>
        </w:tabs>
        <w:ind w:leftChars="0" w:left="0"/>
        <w:rPr>
          <w:rFonts w:ascii="仿宋_GB2312" w:eastAsia="仿宋_GB2312" w:hAnsi="仿宋_GB2312" w:cs="仿宋_GB2312"/>
          <w:sz w:val="32"/>
          <w:szCs w:val="32"/>
        </w:rPr>
      </w:pPr>
      <w:hyperlink w:anchor="_Toc32434" w:history="1">
        <w:r w:rsidR="009C4671">
          <w:rPr>
            <w:rFonts w:ascii="仿宋_GB2312" w:eastAsia="仿宋_GB2312" w:hAnsi="仿宋_GB2312" w:cs="仿宋_GB2312" w:hint="eastAsia"/>
            <w:bCs/>
            <w:kern w:val="0"/>
            <w:sz w:val="32"/>
            <w:szCs w:val="32"/>
          </w:rPr>
          <w:t>三、《支出决算表》</w:t>
        </w:r>
      </w:hyperlink>
    </w:p>
    <w:p w:rsidR="009C4671" w:rsidRDefault="00BA6777">
      <w:pPr>
        <w:pStyle w:val="2"/>
        <w:tabs>
          <w:tab w:val="right" w:pos="8306"/>
        </w:tabs>
        <w:ind w:leftChars="0" w:left="0"/>
        <w:rPr>
          <w:rFonts w:ascii="仿宋_GB2312" w:eastAsia="仿宋_GB2312" w:hAnsi="仿宋_GB2312" w:cs="仿宋_GB2312"/>
          <w:sz w:val="32"/>
          <w:szCs w:val="32"/>
        </w:rPr>
      </w:pPr>
      <w:hyperlink w:anchor="_Toc28786" w:history="1">
        <w:r w:rsidR="009C4671">
          <w:rPr>
            <w:rFonts w:ascii="仿宋_GB2312" w:eastAsia="仿宋_GB2312" w:hAnsi="仿宋_GB2312" w:cs="仿宋_GB2312" w:hint="eastAsia"/>
            <w:bCs/>
            <w:kern w:val="0"/>
            <w:sz w:val="32"/>
            <w:szCs w:val="32"/>
          </w:rPr>
          <w:t>四、《财政拨款收入支出决算总表》</w:t>
        </w:r>
      </w:hyperlink>
    </w:p>
    <w:p w:rsidR="009C4671" w:rsidRDefault="00BA6777">
      <w:pPr>
        <w:pStyle w:val="2"/>
        <w:tabs>
          <w:tab w:val="right" w:pos="8306"/>
        </w:tabs>
        <w:ind w:leftChars="0" w:left="0"/>
        <w:rPr>
          <w:rFonts w:ascii="仿宋_GB2312" w:eastAsia="仿宋_GB2312" w:hAnsi="仿宋_GB2312" w:cs="仿宋_GB2312"/>
          <w:sz w:val="32"/>
          <w:szCs w:val="32"/>
        </w:rPr>
      </w:pPr>
      <w:hyperlink w:anchor="_Toc14869" w:history="1">
        <w:r w:rsidR="009C4671">
          <w:rPr>
            <w:rFonts w:ascii="仿宋_GB2312" w:eastAsia="仿宋_GB2312" w:hAnsi="仿宋_GB2312" w:cs="仿宋_GB2312" w:hint="eastAsia"/>
            <w:bCs/>
            <w:kern w:val="0"/>
            <w:sz w:val="32"/>
            <w:szCs w:val="32"/>
          </w:rPr>
          <w:t>五、《一般公共预算财政拨款支出决算表》</w:t>
        </w:r>
      </w:hyperlink>
    </w:p>
    <w:p w:rsidR="009C4671" w:rsidRDefault="00BA6777">
      <w:pPr>
        <w:pStyle w:val="2"/>
        <w:tabs>
          <w:tab w:val="right" w:pos="8306"/>
        </w:tabs>
        <w:ind w:leftChars="0" w:left="0"/>
        <w:rPr>
          <w:rFonts w:ascii="仿宋_GB2312" w:eastAsia="仿宋_GB2312" w:hAnsi="仿宋_GB2312" w:cs="仿宋_GB2312"/>
          <w:sz w:val="32"/>
          <w:szCs w:val="32"/>
        </w:rPr>
      </w:pPr>
      <w:hyperlink w:anchor="_Toc8884" w:history="1">
        <w:r w:rsidR="009C4671">
          <w:rPr>
            <w:rFonts w:ascii="仿宋_GB2312" w:eastAsia="仿宋_GB2312" w:hAnsi="仿宋_GB2312" w:cs="仿宋_GB2312" w:hint="eastAsia"/>
            <w:bCs/>
            <w:kern w:val="0"/>
            <w:sz w:val="32"/>
            <w:szCs w:val="32"/>
          </w:rPr>
          <w:t>六、《一般公共预算财政拨款基本支出决算表》</w:t>
        </w:r>
      </w:hyperlink>
    </w:p>
    <w:p w:rsidR="009C4671" w:rsidRDefault="00BA6777">
      <w:pPr>
        <w:pStyle w:val="2"/>
        <w:tabs>
          <w:tab w:val="right" w:pos="8306"/>
        </w:tabs>
        <w:ind w:leftChars="0" w:left="0"/>
        <w:rPr>
          <w:rFonts w:ascii="仿宋_GB2312" w:eastAsia="仿宋_GB2312" w:hAnsi="仿宋_GB2312" w:cs="仿宋_GB2312"/>
          <w:sz w:val="32"/>
          <w:szCs w:val="32"/>
        </w:rPr>
      </w:pPr>
      <w:hyperlink w:anchor="_Toc29106" w:history="1">
        <w:r w:rsidR="009C4671">
          <w:rPr>
            <w:rFonts w:ascii="仿宋_GB2312" w:eastAsia="仿宋_GB2312" w:hAnsi="仿宋_GB2312" w:cs="仿宋_GB2312" w:hint="eastAsia"/>
            <w:bCs/>
            <w:kern w:val="0"/>
            <w:sz w:val="32"/>
            <w:szCs w:val="32"/>
          </w:rPr>
          <w:t>七、《财政拨款“三公”经费支出决算表》</w:t>
        </w:r>
      </w:hyperlink>
    </w:p>
    <w:p w:rsidR="009C4671" w:rsidRDefault="00BA6777">
      <w:pPr>
        <w:pStyle w:val="2"/>
        <w:tabs>
          <w:tab w:val="right" w:pos="8306"/>
        </w:tabs>
        <w:ind w:leftChars="0" w:left="0"/>
        <w:rPr>
          <w:rFonts w:ascii="仿宋_GB2312" w:eastAsia="仿宋_GB2312" w:hAnsi="仿宋_GB2312" w:cs="仿宋_GB2312"/>
          <w:bCs/>
          <w:kern w:val="0"/>
          <w:sz w:val="32"/>
          <w:szCs w:val="32"/>
        </w:rPr>
      </w:pPr>
      <w:hyperlink w:anchor="_Toc7643" w:history="1">
        <w:r w:rsidR="009C4671">
          <w:rPr>
            <w:rFonts w:ascii="仿宋_GB2312" w:eastAsia="仿宋_GB2312" w:hAnsi="仿宋_GB2312" w:cs="仿宋_GB2312" w:hint="eastAsia"/>
            <w:bCs/>
            <w:kern w:val="0"/>
            <w:sz w:val="32"/>
            <w:szCs w:val="32"/>
          </w:rPr>
          <w:t>八、《政府性基金预算财政拨款收入支出决算表》</w:t>
        </w:r>
      </w:hyperlink>
    </w:p>
    <w:p w:rsidR="009C4671" w:rsidRDefault="00BC4D41">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9C4671" w:rsidRDefault="00BA6777">
      <w:r>
        <w:rPr>
          <w:rFonts w:ascii="仿宋_GB2312" w:eastAsia="仿宋_GB2312" w:hAnsi="仿宋_GB2312" w:cs="仿宋_GB2312" w:hint="eastAsia"/>
          <w:sz w:val="32"/>
          <w:szCs w:val="32"/>
        </w:rPr>
        <w:fldChar w:fldCharType="end"/>
      </w:r>
    </w:p>
    <w:p w:rsidR="009C4671" w:rsidRDefault="00BC4D41">
      <w:pPr>
        <w:rPr>
          <w:rFonts w:ascii="仿宋_GB2312" w:eastAsia="仿宋_GB2312"/>
          <w:sz w:val="32"/>
          <w:szCs w:val="32"/>
        </w:rPr>
      </w:pPr>
      <w:r>
        <w:rPr>
          <w:rFonts w:ascii="仿宋_GB2312" w:eastAsia="仿宋_GB2312" w:hint="eastAsia"/>
          <w:sz w:val="32"/>
          <w:szCs w:val="32"/>
        </w:rPr>
        <w:br w:type="page"/>
      </w:r>
    </w:p>
    <w:p w:rsidR="009C4671" w:rsidRDefault="00BC4D41">
      <w:pPr>
        <w:jc w:val="center"/>
        <w:outlineLvl w:val="0"/>
        <w:rPr>
          <w:rFonts w:ascii="黑体" w:eastAsia="黑体" w:hAnsi="黑体"/>
          <w:sz w:val="32"/>
          <w:szCs w:val="32"/>
        </w:rPr>
      </w:pPr>
      <w:bookmarkStart w:id="0" w:name="_Toc24028"/>
      <w:bookmarkStart w:id="1" w:name="_Toc32314"/>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单位概况</w:t>
      </w:r>
      <w:bookmarkEnd w:id="0"/>
      <w:bookmarkEnd w:id="1"/>
    </w:p>
    <w:p w:rsidR="009C4671" w:rsidRDefault="00BC4D41">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9C4671" w:rsidRDefault="00BC4D41">
      <w:pPr>
        <w:ind w:firstLineChars="200" w:firstLine="640"/>
        <w:jc w:val="left"/>
        <w:rPr>
          <w:rFonts w:ascii="仿宋_GB2312" w:eastAsia="仿宋_GB2312"/>
          <w:sz w:val="32"/>
          <w:szCs w:val="32"/>
        </w:rPr>
      </w:pPr>
      <w:r>
        <w:rPr>
          <w:rFonts w:ascii="仿宋_GB2312" w:eastAsia="仿宋_GB2312" w:cs="仿宋_GB2312" w:hint="eastAsia"/>
          <w:kern w:val="0"/>
          <w:sz w:val="32"/>
          <w:szCs w:val="32"/>
        </w:rPr>
        <w:t>根据机构改革“三定方案”，本单位承担的职能共</w:t>
      </w:r>
      <w:r>
        <w:rPr>
          <w:rFonts w:ascii="仿宋_GB2312" w:eastAsia="仿宋_GB2312" w:cs="仿宋_GB2312" w:hint="eastAsia"/>
          <w:kern w:val="0"/>
          <w:sz w:val="32"/>
          <w:szCs w:val="32"/>
        </w:rPr>
        <w:t>15</w:t>
      </w:r>
      <w:r>
        <w:rPr>
          <w:rFonts w:ascii="仿宋_GB2312" w:eastAsia="仿宋_GB2312" w:cs="仿宋_GB2312" w:hint="eastAsia"/>
          <w:kern w:val="0"/>
          <w:sz w:val="32"/>
          <w:szCs w:val="32"/>
        </w:rPr>
        <w:t>项，主要职能是：负责工业、商业、劳资、建筑业、服务业、固定资产投资、农业及国内生产总值核算等专业的月、季、年度统计调查。收集、汇总、整理和提供有关调查的统计数据，撰写统计分析，向领导和有关部门提出咨询建议。按照国家、市统一部署，在政</w:t>
      </w:r>
      <w:r>
        <w:rPr>
          <w:rFonts w:ascii="仿宋_GB2312" w:eastAsia="仿宋_GB2312" w:cs="仿宋_GB2312" w:hint="eastAsia"/>
          <w:kern w:val="0"/>
          <w:sz w:val="32"/>
          <w:szCs w:val="32"/>
        </w:rPr>
        <w:t>府领导下会同有关部门组织实施全市人口、经济、农业等重大普查及各类临时性调查项目，汇总、整理和提供有关的统计数据等</w:t>
      </w:r>
      <w:r>
        <w:rPr>
          <w:rFonts w:ascii="仿宋_GB2312" w:eastAsia="仿宋_GB2312" w:hint="eastAsia"/>
          <w:sz w:val="32"/>
          <w:szCs w:val="32"/>
        </w:rPr>
        <w:t>。</w:t>
      </w:r>
    </w:p>
    <w:p w:rsidR="009C4671" w:rsidRDefault="00BC4D41">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9C4671" w:rsidRDefault="00BC4D41">
      <w:pPr>
        <w:ind w:firstLineChars="200" w:firstLine="640"/>
        <w:jc w:val="left"/>
        <w:rPr>
          <w:rFonts w:ascii="仿宋_GB2312" w:eastAsia="仿宋_GB2312" w:hAnsi="仿宋_GB2312" w:cs="仿宋_GB2312"/>
          <w:b/>
          <w:sz w:val="32"/>
          <w:szCs w:val="32"/>
        </w:rPr>
      </w:pPr>
      <w:r>
        <w:rPr>
          <w:rFonts w:ascii="仿宋_GB2312" w:eastAsia="仿宋_GB2312" w:hint="eastAsia"/>
          <w:sz w:val="32"/>
          <w:szCs w:val="32"/>
        </w:rPr>
        <w:t>昌吉市统计局</w:t>
      </w:r>
      <w:r>
        <w:rPr>
          <w:rFonts w:ascii="仿宋_GB2312" w:eastAsia="仿宋_GB2312" w:hint="eastAsia"/>
          <w:sz w:val="32"/>
          <w:szCs w:val="32"/>
        </w:rPr>
        <w:t>2023</w:t>
      </w:r>
      <w:r>
        <w:rPr>
          <w:rFonts w:ascii="仿宋_GB2312" w:eastAsia="仿宋_GB2312" w:hint="eastAsia"/>
          <w:sz w:val="32"/>
          <w:szCs w:val="32"/>
        </w:rPr>
        <w:t>年度，实有人数</w:t>
      </w:r>
      <w:r>
        <w:rPr>
          <w:rFonts w:ascii="仿宋_GB2312" w:eastAsia="仿宋_GB2312" w:hint="eastAsia"/>
          <w:sz w:val="32"/>
          <w:szCs w:val="32"/>
          <w:lang w:val="zh-CN"/>
        </w:rPr>
        <w:t>32</w:t>
      </w:r>
      <w:r>
        <w:rPr>
          <w:rFonts w:ascii="仿宋_GB2312" w:eastAsia="仿宋_GB2312" w:hint="eastAsia"/>
          <w:sz w:val="32"/>
          <w:szCs w:val="32"/>
        </w:rPr>
        <w:t>人，其中：在职人员</w:t>
      </w:r>
      <w:r>
        <w:rPr>
          <w:rFonts w:ascii="仿宋_GB2312" w:eastAsia="仿宋_GB2312" w:hint="eastAsia"/>
          <w:sz w:val="32"/>
          <w:szCs w:val="32"/>
          <w:lang w:val="zh-CN"/>
        </w:rPr>
        <w:t>21</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11</w:t>
      </w:r>
      <w:r>
        <w:rPr>
          <w:rFonts w:ascii="仿宋_GB2312" w:eastAsia="仿宋_GB2312" w:hint="eastAsia"/>
          <w:sz w:val="32"/>
          <w:szCs w:val="32"/>
        </w:rPr>
        <w:t>人。</w:t>
      </w:r>
    </w:p>
    <w:p w:rsidR="009C4671" w:rsidRDefault="00BC4D41">
      <w:pPr>
        <w:ind w:firstLineChars="200" w:firstLine="640"/>
        <w:rPr>
          <w:rFonts w:ascii="仿宋_GB2312" w:eastAsia="仿宋_GB2312" w:hAnsi="宋体" w:cs="宋体"/>
          <w:kern w:val="0"/>
          <w:sz w:val="32"/>
          <w:szCs w:val="32"/>
        </w:rPr>
        <w:sectPr w:rsidR="009C4671">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5</w:t>
      </w:r>
      <w:r>
        <w:rPr>
          <w:rFonts w:ascii="仿宋_GB2312" w:eastAsia="仿宋_GB2312" w:hAnsi="黑体" w:cs="宋体" w:hint="eastAsia"/>
          <w:bCs/>
          <w:kern w:val="0"/>
          <w:sz w:val="32"/>
          <w:szCs w:val="32"/>
        </w:rPr>
        <w:t>个处室，分别是：</w:t>
      </w:r>
      <w:r>
        <w:rPr>
          <w:rFonts w:ascii="仿宋_GB2312" w:eastAsia="仿宋_GB2312" w:hint="eastAsia"/>
          <w:sz w:val="32"/>
          <w:szCs w:val="32"/>
        </w:rPr>
        <w:t>党政办公室、专业统计科、综合统计科、统计执法监督科，昌吉市统计普查中心</w:t>
      </w:r>
      <w:r>
        <w:rPr>
          <w:rFonts w:ascii="仿宋_GB2312" w:eastAsia="仿宋_GB2312" w:hAnsi="宋体" w:cs="宋体" w:hint="eastAsia"/>
          <w:kern w:val="0"/>
          <w:sz w:val="32"/>
          <w:szCs w:val="32"/>
        </w:rPr>
        <w:t>。</w:t>
      </w:r>
    </w:p>
    <w:p w:rsidR="009C4671" w:rsidRDefault="00BC4D41">
      <w:pPr>
        <w:jc w:val="center"/>
        <w:outlineLvl w:val="0"/>
        <w:rPr>
          <w:rFonts w:ascii="黑体" w:eastAsia="黑体" w:hAnsi="黑体"/>
          <w:sz w:val="32"/>
          <w:szCs w:val="32"/>
        </w:rPr>
      </w:pPr>
      <w:bookmarkStart w:id="6" w:name="_Toc29374"/>
      <w:bookmarkStart w:id="7" w:name="_Toc3092"/>
      <w:r>
        <w:rPr>
          <w:rFonts w:ascii="黑体" w:eastAsia="黑体" w:hAnsi="黑体" w:hint="eastAsia"/>
          <w:sz w:val="32"/>
          <w:szCs w:val="32"/>
        </w:rPr>
        <w:lastRenderedPageBreak/>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bookmarkEnd w:id="6"/>
      <w:bookmarkEnd w:id="7"/>
    </w:p>
    <w:p w:rsidR="009C4671" w:rsidRDefault="00BC4D41">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rsidR="009C4671" w:rsidRDefault="00BC4D41">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年度收入总计</w:t>
      </w:r>
      <w:r>
        <w:rPr>
          <w:rFonts w:ascii="仿宋_GB2312" w:eastAsia="仿宋_GB2312" w:hint="eastAsia"/>
          <w:sz w:val="32"/>
          <w:szCs w:val="32"/>
        </w:rPr>
        <w:t>501.02</w:t>
      </w:r>
      <w:r>
        <w:rPr>
          <w:rFonts w:ascii="仿宋_GB2312" w:eastAsia="仿宋_GB2312" w:hint="eastAsia"/>
          <w:sz w:val="32"/>
          <w:szCs w:val="32"/>
        </w:rPr>
        <w:t>万元，其中：本年收入合计</w:t>
      </w:r>
      <w:r>
        <w:rPr>
          <w:rFonts w:ascii="仿宋_GB2312" w:eastAsia="仿宋_GB2312" w:hint="eastAsia"/>
          <w:sz w:val="32"/>
          <w:szCs w:val="32"/>
        </w:rPr>
        <w:t>501.02</w:t>
      </w:r>
      <w:r>
        <w:rPr>
          <w:rFonts w:ascii="仿宋_GB2312" w:eastAsia="仿宋_GB2312" w:hint="eastAsia"/>
          <w:sz w:val="32"/>
          <w:szCs w:val="32"/>
        </w:rPr>
        <w:t>万元，使用非财政拨款结余</w:t>
      </w:r>
      <w:r>
        <w:rPr>
          <w:rFonts w:ascii="仿宋_GB2312" w:eastAsia="仿宋_GB2312" w:hint="eastAsia"/>
          <w:sz w:val="32"/>
          <w:szCs w:val="32"/>
        </w:rPr>
        <w:t>0.00</w:t>
      </w:r>
      <w:r>
        <w:rPr>
          <w:rFonts w:ascii="仿宋_GB2312" w:eastAsia="仿宋_GB2312" w:hint="eastAsia"/>
          <w:sz w:val="32"/>
          <w:szCs w:val="32"/>
        </w:rPr>
        <w:t>万元，年初结转和结余</w:t>
      </w:r>
      <w:r>
        <w:rPr>
          <w:rFonts w:ascii="仿宋_GB2312" w:eastAsia="仿宋_GB2312" w:hint="eastAsia"/>
          <w:sz w:val="32"/>
          <w:szCs w:val="32"/>
        </w:rPr>
        <w:t>0.00</w:t>
      </w:r>
      <w:r>
        <w:rPr>
          <w:rFonts w:ascii="仿宋_GB2312" w:eastAsia="仿宋_GB2312" w:hint="eastAsia"/>
          <w:sz w:val="32"/>
          <w:szCs w:val="32"/>
        </w:rPr>
        <w:t>万元。</w:t>
      </w:r>
    </w:p>
    <w:p w:rsidR="009C4671" w:rsidRDefault="00BC4D41">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年度支出总计</w:t>
      </w:r>
      <w:r>
        <w:rPr>
          <w:rFonts w:ascii="仿宋_GB2312" w:eastAsia="仿宋_GB2312" w:hint="eastAsia"/>
          <w:sz w:val="32"/>
          <w:szCs w:val="32"/>
        </w:rPr>
        <w:t>501.02</w:t>
      </w:r>
      <w:r>
        <w:rPr>
          <w:rFonts w:ascii="仿宋_GB2312" w:eastAsia="仿宋_GB2312" w:hint="eastAsia"/>
          <w:sz w:val="32"/>
          <w:szCs w:val="32"/>
        </w:rPr>
        <w:t>万元，其中：本年支出合计</w:t>
      </w:r>
      <w:r>
        <w:rPr>
          <w:rFonts w:ascii="仿宋_GB2312" w:eastAsia="仿宋_GB2312" w:hint="eastAsia"/>
          <w:sz w:val="32"/>
          <w:szCs w:val="32"/>
        </w:rPr>
        <w:t>501.02</w:t>
      </w:r>
      <w:r>
        <w:rPr>
          <w:rFonts w:ascii="仿宋_GB2312" w:eastAsia="仿宋_GB2312" w:hint="eastAsia"/>
          <w:sz w:val="32"/>
          <w:szCs w:val="32"/>
        </w:rPr>
        <w:t>万元，结余分配</w:t>
      </w:r>
      <w:r>
        <w:rPr>
          <w:rFonts w:ascii="仿宋_GB2312" w:eastAsia="仿宋_GB2312" w:hint="eastAsia"/>
          <w:sz w:val="32"/>
          <w:szCs w:val="32"/>
        </w:rPr>
        <w:t>0.00</w:t>
      </w:r>
      <w:r>
        <w:rPr>
          <w:rFonts w:ascii="仿宋_GB2312" w:eastAsia="仿宋_GB2312" w:hint="eastAsia"/>
          <w:sz w:val="32"/>
          <w:szCs w:val="32"/>
        </w:rPr>
        <w:t>万元，年末结转和结余</w:t>
      </w:r>
      <w:r>
        <w:rPr>
          <w:rFonts w:ascii="仿宋_GB2312" w:eastAsia="仿宋_GB2312" w:hint="eastAsia"/>
          <w:sz w:val="32"/>
          <w:szCs w:val="32"/>
        </w:rPr>
        <w:t>0.00</w:t>
      </w:r>
      <w:r>
        <w:rPr>
          <w:rFonts w:ascii="仿宋_GB2312" w:eastAsia="仿宋_GB2312" w:hint="eastAsia"/>
          <w:sz w:val="32"/>
          <w:szCs w:val="32"/>
        </w:rPr>
        <w:t>万元。</w:t>
      </w:r>
    </w:p>
    <w:p w:rsidR="009C4671" w:rsidRDefault="00BC4D41">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w:t>
      </w:r>
      <w:r>
        <w:rPr>
          <w:rFonts w:ascii="仿宋_GB2312" w:eastAsia="仿宋_GB2312" w:hint="eastAsia"/>
          <w:sz w:val="32"/>
          <w:szCs w:val="32"/>
          <w:lang w:val="zh-CN"/>
        </w:rPr>
        <w:t>108.46</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27.63%</w:t>
      </w:r>
      <w:r>
        <w:rPr>
          <w:rFonts w:ascii="仿宋_GB2312" w:eastAsia="仿宋_GB2312" w:hint="eastAsia"/>
          <w:sz w:val="32"/>
          <w:szCs w:val="32"/>
        </w:rPr>
        <w:t>，主要原因是：</w:t>
      </w:r>
      <w:r w:rsidR="0094053A">
        <w:rPr>
          <w:rFonts w:ascii="仿宋_GB2312" w:eastAsia="仿宋_GB2312" w:cs="仿宋_GB2312" w:hint="eastAsia"/>
          <w:kern w:val="0"/>
          <w:sz w:val="32"/>
          <w:szCs w:val="32"/>
        </w:rPr>
        <w:t>单位本年</w:t>
      </w:r>
      <w:r>
        <w:rPr>
          <w:rFonts w:ascii="仿宋_GB2312" w:eastAsia="仿宋_GB2312" w:cs="仿宋_GB2312" w:hint="eastAsia"/>
          <w:kern w:val="0"/>
          <w:sz w:val="32"/>
          <w:szCs w:val="32"/>
        </w:rPr>
        <w:t>增加第五次全国经济普查经费及“两员”补贴项目</w:t>
      </w:r>
      <w:r w:rsidR="0094053A">
        <w:rPr>
          <w:rFonts w:ascii="仿宋_GB2312" w:eastAsia="仿宋_GB2312" w:cs="仿宋_GB2312" w:hint="eastAsia"/>
          <w:kern w:val="0"/>
          <w:sz w:val="32"/>
          <w:szCs w:val="32"/>
        </w:rPr>
        <w:t>经费</w:t>
      </w:r>
      <w:r>
        <w:rPr>
          <w:rFonts w:ascii="仿宋_GB2312" w:eastAsia="仿宋_GB2312" w:hint="eastAsia"/>
          <w:sz w:val="32"/>
          <w:szCs w:val="32"/>
        </w:rPr>
        <w:t>。</w:t>
      </w:r>
    </w:p>
    <w:p w:rsidR="009C4671" w:rsidRDefault="00BC4D41">
      <w:pPr>
        <w:ind w:firstLineChars="200" w:firstLine="640"/>
        <w:jc w:val="left"/>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rsidR="009C4671" w:rsidRDefault="00BC4D41">
      <w:pPr>
        <w:ind w:firstLineChars="200" w:firstLine="640"/>
        <w:jc w:val="left"/>
        <w:rPr>
          <w:rFonts w:ascii="仿宋_GB2312" w:eastAsia="仿宋_GB2312"/>
          <w:sz w:val="32"/>
          <w:szCs w:val="32"/>
        </w:rPr>
      </w:pPr>
      <w:r>
        <w:rPr>
          <w:rFonts w:ascii="仿宋_GB2312" w:eastAsia="仿宋_GB2312" w:hint="eastAsia"/>
          <w:sz w:val="32"/>
          <w:szCs w:val="32"/>
        </w:rPr>
        <w:t>本年收入</w:t>
      </w:r>
      <w:r>
        <w:rPr>
          <w:rFonts w:ascii="仿宋_GB2312" w:eastAsia="仿宋_GB2312" w:hint="eastAsia"/>
          <w:sz w:val="32"/>
          <w:szCs w:val="32"/>
        </w:rPr>
        <w:t>501.02</w:t>
      </w:r>
      <w:r>
        <w:rPr>
          <w:rFonts w:ascii="仿宋_GB2312" w:eastAsia="仿宋_GB2312" w:hint="eastAsia"/>
          <w:sz w:val="32"/>
          <w:szCs w:val="32"/>
        </w:rPr>
        <w:t>万元，其中：财政拨款收入</w:t>
      </w:r>
      <w:r>
        <w:rPr>
          <w:rFonts w:ascii="仿宋_GB2312" w:eastAsia="仿宋_GB2312" w:hint="eastAsia"/>
          <w:sz w:val="32"/>
          <w:szCs w:val="32"/>
          <w:lang w:val="zh-CN"/>
        </w:rPr>
        <w:t>501.02</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rsidR="009C4671" w:rsidRDefault="00BC4D41">
      <w:pPr>
        <w:ind w:firstLineChars="200" w:firstLine="640"/>
        <w:jc w:val="left"/>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9C4671" w:rsidRDefault="00BC4D41">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本年支出</w:t>
      </w:r>
      <w:r>
        <w:rPr>
          <w:rFonts w:ascii="仿宋_GB2312" w:eastAsia="仿宋_GB2312" w:hAnsi="仿宋_GB2312" w:cs="仿宋_GB2312" w:hint="eastAsia"/>
          <w:sz w:val="32"/>
          <w:szCs w:val="32"/>
          <w:lang w:val="zh-CN"/>
        </w:rPr>
        <w:t>501.02</w:t>
      </w:r>
      <w:r>
        <w:rPr>
          <w:rFonts w:ascii="仿宋_GB2312" w:eastAsia="仿宋_GB2312" w:hAnsi="仿宋_GB2312" w:cs="仿宋_GB2312" w:hint="eastAsia"/>
          <w:sz w:val="32"/>
          <w:szCs w:val="32"/>
          <w:lang w:val="zh-CN"/>
        </w:rPr>
        <w:t>万元，其中：基本支出</w:t>
      </w:r>
      <w:r>
        <w:rPr>
          <w:rFonts w:ascii="仿宋_GB2312" w:eastAsia="仿宋_GB2312" w:hAnsi="仿宋_GB2312" w:cs="仿宋_GB2312" w:hint="eastAsia"/>
          <w:sz w:val="32"/>
          <w:szCs w:val="32"/>
          <w:lang w:val="zh-CN"/>
        </w:rPr>
        <w:t>371.43</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74.13%</w:t>
      </w:r>
      <w:r>
        <w:rPr>
          <w:rFonts w:ascii="仿宋_GB2312" w:eastAsia="仿宋_GB2312" w:hAnsi="仿宋_GB2312" w:cs="仿宋_GB2312" w:hint="eastAsia"/>
          <w:sz w:val="32"/>
          <w:szCs w:val="32"/>
          <w:lang w:val="zh-CN"/>
        </w:rPr>
        <w:t>；项目支出</w:t>
      </w:r>
      <w:r>
        <w:rPr>
          <w:rFonts w:ascii="仿宋_GB2312" w:eastAsia="仿宋_GB2312" w:hAnsi="仿宋_GB2312" w:cs="仿宋_GB2312" w:hint="eastAsia"/>
          <w:sz w:val="32"/>
          <w:szCs w:val="32"/>
          <w:lang w:val="zh-CN"/>
        </w:rPr>
        <w:t>129.59</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25.87%</w:t>
      </w:r>
      <w:r>
        <w:rPr>
          <w:rFonts w:ascii="仿宋_GB2312" w:eastAsia="仿宋_GB2312" w:hAnsi="仿宋_GB2312" w:cs="仿宋_GB2312" w:hint="eastAsia"/>
          <w:sz w:val="32"/>
          <w:szCs w:val="32"/>
          <w:lang w:val="zh-CN"/>
        </w:rPr>
        <w:t>；上缴上级支出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；经营支出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；对附属单位补助支出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w:t>
      </w:r>
    </w:p>
    <w:p w:rsidR="009C4671" w:rsidRDefault="00BC4D41">
      <w:pPr>
        <w:ind w:firstLineChars="200" w:firstLine="640"/>
        <w:jc w:val="left"/>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rsidR="009C4671" w:rsidRDefault="00BC4D41">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年度财政拨款收入总计</w:t>
      </w:r>
      <w:r>
        <w:rPr>
          <w:rFonts w:ascii="仿宋_GB2312" w:eastAsia="仿宋_GB2312" w:hint="eastAsia"/>
          <w:sz w:val="32"/>
          <w:szCs w:val="32"/>
          <w:lang w:val="zh-CN"/>
        </w:rPr>
        <w:t>501.02</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501.02</w:t>
      </w:r>
      <w:r>
        <w:rPr>
          <w:rFonts w:ascii="仿宋_GB2312" w:eastAsia="仿宋_GB2312" w:hint="eastAsia"/>
          <w:sz w:val="32"/>
          <w:szCs w:val="32"/>
        </w:rPr>
        <w:t>万元。财政拨款支出总计</w:t>
      </w:r>
      <w:r>
        <w:rPr>
          <w:rFonts w:ascii="仿宋_GB2312" w:eastAsia="仿宋_GB2312" w:hint="eastAsia"/>
          <w:sz w:val="32"/>
          <w:szCs w:val="32"/>
          <w:lang w:val="zh-CN"/>
        </w:rPr>
        <w:t>501.02</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501.02</w:t>
      </w:r>
      <w:r>
        <w:rPr>
          <w:rFonts w:ascii="仿宋_GB2312" w:eastAsia="仿宋_GB2312" w:hint="eastAsia"/>
          <w:sz w:val="32"/>
          <w:szCs w:val="32"/>
        </w:rPr>
        <w:t>万元。</w:t>
      </w:r>
    </w:p>
    <w:p w:rsidR="009C4671" w:rsidRDefault="00BC4D41">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rPr>
        <w:t>,</w:t>
      </w:r>
      <w:r>
        <w:rPr>
          <w:rFonts w:ascii="仿宋_GB2312" w:eastAsia="仿宋_GB2312" w:hint="eastAsia"/>
          <w:sz w:val="32"/>
          <w:szCs w:val="32"/>
          <w:lang w:val="zh-CN"/>
        </w:rPr>
        <w:t>增加</w:t>
      </w:r>
      <w:r>
        <w:rPr>
          <w:rFonts w:ascii="仿宋_GB2312" w:eastAsia="仿宋_GB2312" w:hint="eastAsia"/>
          <w:sz w:val="32"/>
          <w:szCs w:val="32"/>
          <w:lang w:val="zh-CN"/>
        </w:rPr>
        <w:t>108.46</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27.63%,</w:t>
      </w:r>
      <w:r>
        <w:rPr>
          <w:rFonts w:ascii="仿宋_GB2312" w:eastAsia="仿宋_GB2312" w:hint="eastAsia"/>
          <w:sz w:val="32"/>
          <w:szCs w:val="32"/>
        </w:rPr>
        <w:t>主要原因是：</w:t>
      </w:r>
      <w:r w:rsidR="0094053A">
        <w:rPr>
          <w:rFonts w:ascii="仿宋_GB2312" w:eastAsia="仿宋_GB2312" w:cs="仿宋_GB2312" w:hint="eastAsia"/>
          <w:kern w:val="0"/>
          <w:sz w:val="32"/>
          <w:szCs w:val="32"/>
        </w:rPr>
        <w:t>单位本年增加第五次全国经济普查经费及“两员”补贴项目经费</w:t>
      </w:r>
      <w:r>
        <w:rPr>
          <w:rFonts w:ascii="仿宋_GB2312" w:eastAsia="仿宋_GB2312" w:hint="eastAsia"/>
          <w:sz w:val="32"/>
          <w:szCs w:val="32"/>
        </w:rPr>
        <w:t>。与年初预算相比，年初预算数</w:t>
      </w:r>
      <w:r>
        <w:rPr>
          <w:rFonts w:ascii="仿宋_GB2312" w:eastAsia="仿宋_GB2312" w:hint="eastAsia"/>
          <w:sz w:val="32"/>
          <w:szCs w:val="32"/>
          <w:lang w:val="zh-CN"/>
        </w:rPr>
        <w:t>343.57</w:t>
      </w:r>
      <w:r>
        <w:rPr>
          <w:rFonts w:ascii="仿宋_GB2312" w:eastAsia="仿宋_GB2312" w:hint="eastAsia"/>
          <w:sz w:val="32"/>
          <w:szCs w:val="32"/>
        </w:rPr>
        <w:t>万元，决算数</w:t>
      </w:r>
      <w:r>
        <w:rPr>
          <w:rFonts w:ascii="仿宋_GB2312" w:eastAsia="仿宋_GB2312" w:hint="eastAsia"/>
          <w:sz w:val="32"/>
          <w:szCs w:val="32"/>
          <w:lang w:val="zh-CN"/>
        </w:rPr>
        <w:t>501.02</w:t>
      </w:r>
      <w:r>
        <w:rPr>
          <w:rFonts w:ascii="仿宋_GB2312" w:eastAsia="仿宋_GB2312" w:hint="eastAsia"/>
          <w:sz w:val="32"/>
          <w:szCs w:val="32"/>
        </w:rPr>
        <w:t>万元，预决算差异率</w:t>
      </w:r>
      <w:r>
        <w:rPr>
          <w:rFonts w:ascii="仿宋_GB2312" w:eastAsia="仿宋_GB2312" w:hint="eastAsia"/>
          <w:sz w:val="32"/>
          <w:szCs w:val="32"/>
        </w:rPr>
        <w:t>45.83%</w:t>
      </w:r>
      <w:r>
        <w:rPr>
          <w:rFonts w:ascii="仿宋_GB2312" w:eastAsia="仿宋_GB2312" w:hint="eastAsia"/>
          <w:sz w:val="32"/>
          <w:szCs w:val="32"/>
        </w:rPr>
        <w:t>，主要原因是：年中追加</w:t>
      </w:r>
      <w:r>
        <w:rPr>
          <w:rFonts w:ascii="仿宋_GB2312" w:eastAsia="仿宋_GB2312" w:cs="仿宋_GB2312" w:hint="eastAsia"/>
          <w:kern w:val="0"/>
          <w:sz w:val="32"/>
          <w:szCs w:val="32"/>
        </w:rPr>
        <w:t>第五次全国经济普查经费及“两员”补贴、住户调查项目</w:t>
      </w:r>
      <w:r>
        <w:rPr>
          <w:rFonts w:ascii="仿宋_GB2312" w:eastAsia="仿宋_GB2312" w:cs="仿宋_GB2312" w:hint="eastAsia"/>
          <w:kern w:val="0"/>
          <w:sz w:val="32"/>
          <w:szCs w:val="32"/>
        </w:rPr>
        <w:t>经费</w:t>
      </w:r>
      <w:r>
        <w:rPr>
          <w:rFonts w:ascii="仿宋_GB2312" w:eastAsia="仿宋_GB2312" w:hint="eastAsia"/>
          <w:sz w:val="32"/>
          <w:szCs w:val="32"/>
        </w:rPr>
        <w:t>。</w:t>
      </w:r>
    </w:p>
    <w:p w:rsidR="009C4671" w:rsidRDefault="00BC4D41">
      <w:pPr>
        <w:ind w:firstLineChars="200" w:firstLine="640"/>
        <w:jc w:val="left"/>
        <w:outlineLvl w:val="1"/>
        <w:rPr>
          <w:rFonts w:ascii="黑体" w:eastAsia="黑体" w:hAnsi="黑体" w:cs="宋体"/>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rsidR="009C4671" w:rsidRDefault="00BC4D41">
      <w:pPr>
        <w:ind w:firstLineChars="200" w:firstLine="640"/>
        <w:jc w:val="left"/>
        <w:outlineLvl w:val="2"/>
        <w:rPr>
          <w:rFonts w:ascii="黑体" w:eastAsia="黑体" w:hAnsi="黑体"/>
          <w:sz w:val="32"/>
          <w:szCs w:val="32"/>
        </w:rPr>
      </w:pPr>
      <w:r>
        <w:rPr>
          <w:rFonts w:ascii="黑体" w:eastAsia="黑体" w:hAnsi="黑体" w:hint="eastAsia"/>
          <w:sz w:val="32"/>
          <w:szCs w:val="32"/>
        </w:rPr>
        <w:t>（一）一般公共预算财政拨款支出决算总体情况</w:t>
      </w:r>
    </w:p>
    <w:p w:rsidR="009C4671" w:rsidRDefault="00BC4D41">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年度一般公共预算财政拨款支出</w:t>
      </w:r>
      <w:r>
        <w:rPr>
          <w:rFonts w:ascii="仿宋_GB2312" w:eastAsia="仿宋_GB2312" w:hint="eastAsia"/>
          <w:sz w:val="32"/>
          <w:szCs w:val="32"/>
        </w:rPr>
        <w:t>501.02</w:t>
      </w:r>
      <w:r>
        <w:rPr>
          <w:rFonts w:ascii="仿宋_GB2312" w:eastAsia="仿宋_GB2312" w:hint="eastAsia"/>
          <w:sz w:val="32"/>
          <w:szCs w:val="32"/>
        </w:rPr>
        <w:t>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w:t>
      </w:r>
      <w:r>
        <w:rPr>
          <w:rFonts w:ascii="仿宋_GB2312" w:eastAsia="仿宋_GB2312" w:hint="eastAsia"/>
          <w:sz w:val="32"/>
          <w:szCs w:val="32"/>
          <w:lang w:val="zh-CN"/>
        </w:rPr>
        <w:t>108.46</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27.63%,</w:t>
      </w:r>
      <w:r>
        <w:rPr>
          <w:rFonts w:ascii="仿宋_GB2312" w:eastAsia="仿宋_GB2312" w:hint="eastAsia"/>
          <w:sz w:val="32"/>
          <w:szCs w:val="32"/>
        </w:rPr>
        <w:t>主要原因是：</w:t>
      </w:r>
      <w:r w:rsidR="0094053A">
        <w:rPr>
          <w:rFonts w:ascii="仿宋_GB2312" w:eastAsia="仿宋_GB2312" w:cs="仿宋_GB2312" w:hint="eastAsia"/>
          <w:kern w:val="0"/>
          <w:sz w:val="32"/>
          <w:szCs w:val="32"/>
        </w:rPr>
        <w:t>单位本年增加第五次全国经济普查经费及“两员”补贴项目经费</w:t>
      </w:r>
      <w:r>
        <w:rPr>
          <w:rFonts w:ascii="仿宋_GB2312" w:eastAsia="仿宋_GB2312" w:hint="eastAsia"/>
          <w:sz w:val="32"/>
          <w:szCs w:val="32"/>
        </w:rPr>
        <w:t>。与年初预算相比，年初预算数</w:t>
      </w:r>
      <w:r>
        <w:rPr>
          <w:rFonts w:ascii="仿宋_GB2312" w:eastAsia="仿宋_GB2312" w:hint="eastAsia"/>
          <w:sz w:val="32"/>
          <w:szCs w:val="32"/>
          <w:lang w:val="zh-CN"/>
        </w:rPr>
        <w:t>343.57</w:t>
      </w:r>
      <w:r>
        <w:rPr>
          <w:rFonts w:ascii="仿宋_GB2312" w:eastAsia="仿宋_GB2312" w:hint="eastAsia"/>
          <w:sz w:val="32"/>
          <w:szCs w:val="32"/>
        </w:rPr>
        <w:t>万元，决算数</w:t>
      </w:r>
      <w:r>
        <w:rPr>
          <w:rFonts w:ascii="仿宋_GB2312" w:eastAsia="仿宋_GB2312" w:hint="eastAsia"/>
          <w:sz w:val="32"/>
          <w:szCs w:val="32"/>
          <w:lang w:val="zh-CN"/>
        </w:rPr>
        <w:t>501.02</w:t>
      </w:r>
      <w:r>
        <w:rPr>
          <w:rFonts w:ascii="仿宋_GB2312" w:eastAsia="仿宋_GB2312" w:hint="eastAsia"/>
          <w:sz w:val="32"/>
          <w:szCs w:val="32"/>
        </w:rPr>
        <w:t>万元，预决算差异率</w:t>
      </w:r>
      <w:r>
        <w:rPr>
          <w:rFonts w:ascii="仿宋_GB2312" w:eastAsia="仿宋_GB2312" w:hint="eastAsia"/>
          <w:sz w:val="32"/>
          <w:szCs w:val="32"/>
          <w:lang w:val="zh-CN"/>
        </w:rPr>
        <w:t>45.83%</w:t>
      </w:r>
      <w:r>
        <w:rPr>
          <w:rFonts w:ascii="仿宋_GB2312" w:eastAsia="仿宋_GB2312" w:hint="eastAsia"/>
          <w:sz w:val="32"/>
          <w:szCs w:val="32"/>
        </w:rPr>
        <w:t>，主要原因是：年中追加</w:t>
      </w:r>
      <w:r>
        <w:rPr>
          <w:rFonts w:ascii="仿宋_GB2312" w:eastAsia="仿宋_GB2312" w:cs="仿宋_GB2312" w:hint="eastAsia"/>
          <w:kern w:val="0"/>
          <w:sz w:val="32"/>
          <w:szCs w:val="32"/>
        </w:rPr>
        <w:t>第五次全国经济普查经费及“两员”补贴、住户调查项目经费</w:t>
      </w:r>
      <w:r>
        <w:rPr>
          <w:rFonts w:ascii="仿宋_GB2312" w:eastAsia="仿宋_GB2312" w:hint="eastAsia"/>
          <w:sz w:val="32"/>
          <w:szCs w:val="32"/>
        </w:rPr>
        <w:t>。</w:t>
      </w:r>
    </w:p>
    <w:p w:rsidR="009C4671" w:rsidRDefault="00BC4D41">
      <w:pPr>
        <w:numPr>
          <w:ilvl w:val="0"/>
          <w:numId w:val="1"/>
        </w:numPr>
        <w:ind w:firstLineChars="200" w:firstLine="640"/>
        <w:jc w:val="left"/>
        <w:outlineLvl w:val="2"/>
        <w:rPr>
          <w:rFonts w:ascii="黑体" w:eastAsia="黑体" w:hAnsi="黑体"/>
          <w:sz w:val="32"/>
          <w:szCs w:val="32"/>
        </w:rPr>
      </w:pPr>
      <w:r>
        <w:rPr>
          <w:rFonts w:ascii="黑体" w:eastAsia="黑体" w:hAnsi="黑体" w:hint="eastAsia"/>
          <w:sz w:val="32"/>
          <w:szCs w:val="32"/>
        </w:rPr>
        <w:t>一般公共预算财政拨款支出决算结构情况</w:t>
      </w:r>
    </w:p>
    <w:p w:rsidR="009C4671" w:rsidRDefault="00BC4D41">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w:t>
      </w:r>
      <w:r>
        <w:rPr>
          <w:rFonts w:ascii="仿宋_GB2312" w:eastAsia="仿宋_GB2312"/>
          <w:kern w:val="2"/>
          <w:sz w:val="32"/>
          <w:szCs w:val="32"/>
          <w:lang w:val="zh-CN"/>
        </w:rPr>
        <w:t>一般公共服务支出（类）</w:t>
      </w:r>
      <w:r>
        <w:rPr>
          <w:rFonts w:ascii="仿宋_GB2312" w:eastAsia="仿宋_GB2312" w:hint="eastAsia"/>
          <w:kern w:val="2"/>
          <w:sz w:val="32"/>
          <w:szCs w:val="32"/>
          <w:lang w:val="zh-CN"/>
        </w:rPr>
        <w:t>404.61</w:t>
      </w:r>
      <w:r>
        <w:rPr>
          <w:rFonts w:ascii="仿宋_GB2312" w:eastAsia="仿宋_GB2312"/>
          <w:kern w:val="2"/>
          <w:sz w:val="32"/>
          <w:szCs w:val="32"/>
          <w:lang w:val="zh-CN"/>
        </w:rPr>
        <w:t>万元，占</w:t>
      </w:r>
      <w:r>
        <w:rPr>
          <w:rFonts w:ascii="仿宋_GB2312" w:eastAsia="仿宋_GB2312" w:hint="eastAsia"/>
          <w:kern w:val="2"/>
          <w:sz w:val="32"/>
          <w:szCs w:val="32"/>
          <w:lang w:val="zh-CN"/>
        </w:rPr>
        <w:t>80.76%</w:t>
      </w:r>
      <w:r>
        <w:rPr>
          <w:rFonts w:ascii="仿宋_GB2312" w:eastAsia="仿宋_GB2312"/>
          <w:kern w:val="2"/>
          <w:sz w:val="32"/>
          <w:szCs w:val="32"/>
          <w:lang w:val="zh-CN"/>
        </w:rPr>
        <w:t>；</w:t>
      </w:r>
    </w:p>
    <w:p w:rsidR="009C4671" w:rsidRDefault="00BC4D41">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2</w:t>
      </w:r>
      <w:r>
        <w:rPr>
          <w:rFonts w:ascii="仿宋_GB2312" w:eastAsia="仿宋_GB2312"/>
          <w:kern w:val="2"/>
          <w:sz w:val="32"/>
          <w:szCs w:val="32"/>
          <w:lang w:val="zh-CN"/>
        </w:rPr>
        <w:t>.</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41.87</w:t>
      </w:r>
      <w:r>
        <w:rPr>
          <w:rFonts w:ascii="仿宋_GB2312" w:eastAsia="仿宋_GB2312"/>
          <w:kern w:val="2"/>
          <w:sz w:val="32"/>
          <w:szCs w:val="32"/>
          <w:lang w:val="zh-CN"/>
        </w:rPr>
        <w:t>万元，占</w:t>
      </w:r>
      <w:r>
        <w:rPr>
          <w:rFonts w:ascii="仿宋_GB2312" w:eastAsia="仿宋_GB2312" w:hint="eastAsia"/>
          <w:kern w:val="2"/>
          <w:sz w:val="32"/>
          <w:szCs w:val="32"/>
          <w:lang w:val="zh-CN"/>
        </w:rPr>
        <w:t>8.36%</w:t>
      </w:r>
      <w:r>
        <w:rPr>
          <w:rFonts w:ascii="仿宋_GB2312" w:eastAsia="仿宋_GB2312"/>
          <w:kern w:val="2"/>
          <w:sz w:val="32"/>
          <w:szCs w:val="32"/>
          <w:lang w:val="zh-CN"/>
        </w:rPr>
        <w:t>；</w:t>
      </w:r>
    </w:p>
    <w:p w:rsidR="009C4671" w:rsidRDefault="00BC4D41">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22.37</w:t>
      </w:r>
      <w:r>
        <w:rPr>
          <w:rFonts w:ascii="仿宋_GB2312" w:eastAsia="仿宋_GB2312"/>
          <w:kern w:val="2"/>
          <w:sz w:val="32"/>
          <w:szCs w:val="32"/>
          <w:lang w:val="zh-CN"/>
        </w:rPr>
        <w:t>万元，占</w:t>
      </w:r>
      <w:r>
        <w:rPr>
          <w:rFonts w:ascii="仿宋_GB2312" w:eastAsia="仿宋_GB2312" w:hint="eastAsia"/>
          <w:kern w:val="2"/>
          <w:sz w:val="32"/>
          <w:szCs w:val="32"/>
          <w:lang w:val="zh-CN"/>
        </w:rPr>
        <w:t>4.46%</w:t>
      </w:r>
      <w:r>
        <w:rPr>
          <w:rFonts w:ascii="仿宋_GB2312" w:eastAsia="仿宋_GB2312"/>
          <w:kern w:val="2"/>
          <w:sz w:val="32"/>
          <w:szCs w:val="32"/>
          <w:lang w:val="zh-CN"/>
        </w:rPr>
        <w:t>；</w:t>
      </w:r>
    </w:p>
    <w:p w:rsidR="009C4671" w:rsidRDefault="00BC4D41">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25.99</w:t>
      </w:r>
      <w:r>
        <w:rPr>
          <w:rFonts w:ascii="仿宋_GB2312" w:eastAsia="仿宋_GB2312"/>
          <w:kern w:val="2"/>
          <w:sz w:val="32"/>
          <w:szCs w:val="32"/>
          <w:lang w:val="zh-CN"/>
        </w:rPr>
        <w:t>万元，占</w:t>
      </w:r>
      <w:r>
        <w:rPr>
          <w:rFonts w:ascii="仿宋_GB2312" w:eastAsia="仿宋_GB2312" w:hint="eastAsia"/>
          <w:kern w:val="2"/>
          <w:sz w:val="32"/>
          <w:szCs w:val="32"/>
          <w:lang w:val="zh-CN"/>
        </w:rPr>
        <w:t>5.19%</w:t>
      </w:r>
      <w:r>
        <w:rPr>
          <w:rFonts w:ascii="仿宋_GB2312" w:eastAsia="仿宋_GB2312"/>
          <w:kern w:val="2"/>
          <w:sz w:val="32"/>
          <w:szCs w:val="32"/>
          <w:lang w:val="zh-CN"/>
        </w:rPr>
        <w:t>；</w:t>
      </w:r>
    </w:p>
    <w:p w:rsidR="009C4671" w:rsidRDefault="00BC4D41">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w:t>
      </w:r>
      <w:r>
        <w:rPr>
          <w:rFonts w:ascii="仿宋_GB2312" w:eastAsia="仿宋_GB2312"/>
          <w:kern w:val="2"/>
          <w:sz w:val="32"/>
          <w:szCs w:val="32"/>
          <w:lang w:val="zh-CN"/>
        </w:rPr>
        <w:t>其他支出（类）</w:t>
      </w:r>
      <w:r>
        <w:rPr>
          <w:rFonts w:ascii="仿宋_GB2312" w:eastAsia="仿宋_GB2312" w:hint="eastAsia"/>
          <w:kern w:val="2"/>
          <w:sz w:val="32"/>
          <w:szCs w:val="32"/>
          <w:lang w:val="zh-CN"/>
        </w:rPr>
        <w:t>6.19</w:t>
      </w:r>
      <w:r>
        <w:rPr>
          <w:rFonts w:ascii="仿宋_GB2312" w:eastAsia="仿宋_GB2312"/>
          <w:kern w:val="2"/>
          <w:sz w:val="32"/>
          <w:szCs w:val="32"/>
          <w:lang w:val="zh-CN"/>
        </w:rPr>
        <w:t>万元，占</w:t>
      </w:r>
      <w:r>
        <w:rPr>
          <w:rFonts w:ascii="仿宋_GB2312" w:eastAsia="仿宋_GB2312" w:hint="eastAsia"/>
          <w:kern w:val="2"/>
          <w:sz w:val="32"/>
          <w:szCs w:val="32"/>
          <w:lang w:val="zh-CN"/>
        </w:rPr>
        <w:t>1.24%</w:t>
      </w:r>
      <w:r>
        <w:rPr>
          <w:rFonts w:ascii="仿宋_GB2312" w:eastAsia="仿宋_GB2312" w:hint="eastAsia"/>
          <w:kern w:val="2"/>
          <w:sz w:val="32"/>
          <w:szCs w:val="32"/>
          <w:lang w:val="zh-CN"/>
        </w:rPr>
        <w:t>。</w:t>
      </w:r>
    </w:p>
    <w:p w:rsidR="009C4671" w:rsidRDefault="00BC4D41">
      <w:pPr>
        <w:ind w:firstLineChars="200" w:firstLine="640"/>
        <w:jc w:val="left"/>
        <w:outlineLvl w:val="2"/>
        <w:rPr>
          <w:rFonts w:ascii="黑体" w:eastAsia="黑体" w:hAnsi="黑体"/>
          <w:sz w:val="32"/>
          <w:szCs w:val="32"/>
        </w:rPr>
      </w:pPr>
      <w:r>
        <w:rPr>
          <w:rFonts w:ascii="黑体" w:eastAsia="黑体" w:hAnsi="黑体" w:hint="eastAsia"/>
          <w:sz w:val="32"/>
          <w:szCs w:val="32"/>
        </w:rPr>
        <w:t>（三）一般公共预算财政拨款支出决算具体情况</w:t>
      </w:r>
    </w:p>
    <w:p w:rsidR="009C4671" w:rsidRDefault="00BC4D4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卫生健康支出（类）行政事业单位医疗（款）其他行政事业单位医疗支出（项）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0.13</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0.01</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w:t>
      </w:r>
      <w:r w:rsidR="00D726A3">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w:t>
      </w:r>
      <w:r w:rsidR="00D726A3">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，主要原因是：</w:t>
      </w:r>
      <w:r w:rsidR="0094053A">
        <w:rPr>
          <w:rFonts w:ascii="仿宋_GB2312" w:eastAsia="仿宋_GB2312" w:hAnsi="仿宋_GB2312" w:cs="仿宋_GB2312" w:hint="eastAsia"/>
          <w:sz w:val="32"/>
          <w:szCs w:val="32"/>
        </w:rPr>
        <w:t>单位本年</w:t>
      </w:r>
      <w:r>
        <w:rPr>
          <w:rFonts w:ascii="仿宋_GB2312" w:eastAsia="仿宋_GB2312" w:hAnsi="仿宋_GB2312" w:cs="仿宋_GB2312" w:hint="eastAsia"/>
          <w:sz w:val="32"/>
          <w:szCs w:val="32"/>
          <w:lang w:val="zh-CN"/>
        </w:rPr>
        <w:t>在职人员大额医疗缴费增</w:t>
      </w:r>
      <w:r>
        <w:rPr>
          <w:rFonts w:ascii="仿宋_GB2312" w:eastAsia="仿宋_GB2312" w:hAnsi="仿宋_GB2312" w:cs="仿宋_GB2312" w:hint="eastAsia"/>
          <w:sz w:val="32"/>
          <w:szCs w:val="32"/>
          <w:lang w:val="zh-CN"/>
        </w:rPr>
        <w:t>加。</w:t>
      </w:r>
    </w:p>
    <w:p w:rsidR="009C4671" w:rsidRDefault="00BC4D4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卫生健康支出（类）行政事业单位医疗（款）行政单位医疗（项）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10.68</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2.03</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23.</w:t>
      </w:r>
      <w:r w:rsidR="00D726A3">
        <w:rPr>
          <w:rFonts w:ascii="仿宋_GB2312" w:eastAsia="仿宋_GB2312" w:hAnsi="仿宋_GB2312" w:cs="仿宋_GB2312" w:hint="eastAsia"/>
          <w:sz w:val="32"/>
          <w:szCs w:val="32"/>
        </w:rPr>
        <w:t>47</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人员工资调</w:t>
      </w:r>
      <w:r w:rsidR="0094053A">
        <w:rPr>
          <w:rFonts w:ascii="仿宋_GB2312" w:eastAsia="仿宋_GB2312" w:hAnsi="仿宋_GB2312" w:cs="仿宋_GB2312" w:hint="eastAsia"/>
          <w:sz w:val="32"/>
          <w:szCs w:val="32"/>
          <w:lang w:val="zh-CN"/>
        </w:rPr>
        <w:t>增</w:t>
      </w:r>
      <w:r>
        <w:rPr>
          <w:rFonts w:ascii="仿宋_GB2312" w:eastAsia="仿宋_GB2312" w:hAnsi="仿宋_GB2312" w:cs="仿宋_GB2312" w:hint="eastAsia"/>
          <w:sz w:val="32"/>
          <w:szCs w:val="32"/>
          <w:lang w:val="zh-CN"/>
        </w:rPr>
        <w:t>，</w:t>
      </w:r>
      <w:r w:rsidR="0094053A">
        <w:rPr>
          <w:rFonts w:ascii="仿宋_GB2312" w:eastAsia="仿宋_GB2312" w:hAnsi="仿宋_GB2312" w:cs="仿宋_GB2312" w:hint="eastAsia"/>
          <w:sz w:val="32"/>
          <w:szCs w:val="32"/>
          <w:lang w:val="zh-CN"/>
        </w:rPr>
        <w:t>相应人员</w:t>
      </w:r>
      <w:r>
        <w:rPr>
          <w:rFonts w:ascii="仿宋_GB2312" w:eastAsia="仿宋_GB2312" w:hAnsi="仿宋_GB2312" w:cs="仿宋_GB2312" w:hint="eastAsia"/>
          <w:sz w:val="32"/>
          <w:szCs w:val="32"/>
          <w:lang w:val="zh-CN"/>
        </w:rPr>
        <w:t>行政医疗缴费增加。</w:t>
      </w:r>
    </w:p>
    <w:p w:rsidR="009C4671" w:rsidRDefault="00BC4D4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卫生健康支出（类）行政事业单位医疗（款）事业单位医疗（项）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9.45</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3.03</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47.</w:t>
      </w:r>
      <w:r w:rsidR="00D726A3">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人员工资调</w:t>
      </w:r>
      <w:r w:rsidR="0094053A">
        <w:rPr>
          <w:rFonts w:ascii="仿宋_GB2312" w:eastAsia="仿宋_GB2312" w:hAnsi="仿宋_GB2312" w:cs="仿宋_GB2312" w:hint="eastAsia"/>
          <w:sz w:val="32"/>
          <w:szCs w:val="32"/>
          <w:lang w:val="zh-CN"/>
        </w:rPr>
        <w:t>增</w:t>
      </w:r>
      <w:r>
        <w:rPr>
          <w:rFonts w:ascii="仿宋_GB2312" w:eastAsia="仿宋_GB2312" w:hAnsi="仿宋_GB2312" w:cs="仿宋_GB2312" w:hint="eastAsia"/>
          <w:sz w:val="32"/>
          <w:szCs w:val="32"/>
          <w:lang w:val="zh-CN"/>
        </w:rPr>
        <w:t>，</w:t>
      </w:r>
      <w:r w:rsidR="0094053A">
        <w:rPr>
          <w:rFonts w:ascii="仿宋_GB2312" w:eastAsia="仿宋_GB2312" w:hAnsi="仿宋_GB2312" w:cs="仿宋_GB2312" w:hint="eastAsia"/>
          <w:sz w:val="32"/>
          <w:szCs w:val="32"/>
          <w:lang w:val="zh-CN"/>
        </w:rPr>
        <w:t>相应</w:t>
      </w:r>
      <w:r>
        <w:rPr>
          <w:rFonts w:ascii="仿宋_GB2312" w:eastAsia="仿宋_GB2312" w:hAnsi="仿宋_GB2312" w:cs="仿宋_GB2312" w:hint="eastAsia"/>
          <w:sz w:val="32"/>
          <w:szCs w:val="32"/>
          <w:lang w:val="zh-CN"/>
        </w:rPr>
        <w:t>事业医疗缴费增加。</w:t>
      </w:r>
    </w:p>
    <w:p w:rsidR="009C4671" w:rsidRDefault="00BC4D4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卫生健康支出（类）行政事业单位医疗（款）公务员医疗补助（项）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2.11</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2.65</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55.6</w:t>
      </w:r>
      <w:r w:rsidR="00D726A3">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036691" w:rsidRPr="00036691">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rsidR="009C4671" w:rsidRDefault="00BC4D4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住房保障支出（类）住房改革支出（款）住房公积金</w:t>
      </w:r>
      <w:r>
        <w:rPr>
          <w:rFonts w:ascii="仿宋_GB2312" w:eastAsia="仿宋_GB2312" w:hAnsi="仿宋_GB2312" w:cs="仿宋_GB2312" w:hint="eastAsia"/>
          <w:sz w:val="32"/>
          <w:szCs w:val="32"/>
        </w:rPr>
        <w:lastRenderedPageBreak/>
        <w:t>（项）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25.99</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6.7</w:t>
      </w:r>
      <w:r w:rsidR="00D726A3">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35.0</w:t>
      </w:r>
      <w:r w:rsidR="00D726A3">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人员工资调</w:t>
      </w:r>
      <w:r w:rsidR="0094053A">
        <w:rPr>
          <w:rFonts w:ascii="仿宋_GB2312" w:eastAsia="仿宋_GB2312" w:hAnsi="仿宋_GB2312" w:cs="仿宋_GB2312" w:hint="eastAsia"/>
          <w:sz w:val="32"/>
          <w:szCs w:val="32"/>
          <w:lang w:val="zh-CN"/>
        </w:rPr>
        <w:t>增</w:t>
      </w:r>
      <w:r>
        <w:rPr>
          <w:rFonts w:ascii="仿宋_GB2312" w:eastAsia="仿宋_GB2312" w:hAnsi="仿宋_GB2312" w:cs="仿宋_GB2312" w:hint="eastAsia"/>
          <w:sz w:val="32"/>
          <w:szCs w:val="32"/>
          <w:lang w:val="zh-CN"/>
        </w:rPr>
        <w:t>，</w:t>
      </w:r>
      <w:r w:rsidR="0094053A">
        <w:rPr>
          <w:rFonts w:ascii="仿宋_GB2312" w:eastAsia="仿宋_GB2312" w:hAnsi="仿宋_GB2312" w:cs="仿宋_GB2312" w:hint="eastAsia"/>
          <w:sz w:val="32"/>
          <w:szCs w:val="32"/>
          <w:lang w:val="zh-CN"/>
        </w:rPr>
        <w:t>相应人员</w:t>
      </w:r>
      <w:r>
        <w:rPr>
          <w:rFonts w:ascii="仿宋_GB2312" w:eastAsia="仿宋_GB2312" w:hAnsi="仿宋_GB2312" w:cs="仿宋_GB2312" w:hint="eastAsia"/>
          <w:sz w:val="32"/>
          <w:szCs w:val="32"/>
          <w:lang w:val="zh-CN"/>
        </w:rPr>
        <w:t>公积金缴费增加。</w:t>
      </w:r>
    </w:p>
    <w:p w:rsidR="009C4671" w:rsidRDefault="00BC4D4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一般公共服务支出（类）统计信息事务（款）统计抽样调查（项）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14.11</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14.11</w:t>
      </w:r>
      <w:r>
        <w:rPr>
          <w:rFonts w:ascii="仿宋_GB2312" w:eastAsia="仿宋_GB2312" w:hAnsi="仿宋_GB2312" w:cs="仿宋_GB2312" w:hint="eastAsia"/>
          <w:sz w:val="32"/>
          <w:szCs w:val="32"/>
        </w:rPr>
        <w:t>万元，增</w:t>
      </w:r>
      <w:r>
        <w:rPr>
          <w:rFonts w:ascii="仿宋_GB2312" w:eastAsia="仿宋_GB2312" w:hAnsi="仿宋_GB2312" w:cs="仿宋_GB2312" w:hint="eastAsia"/>
          <w:sz w:val="32"/>
          <w:szCs w:val="32"/>
        </w:rPr>
        <w:t>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94053A">
        <w:rPr>
          <w:rFonts w:ascii="仿宋_GB2312" w:eastAsia="仿宋_GB2312" w:hAnsi="仿宋_GB2312" w:cs="仿宋_GB2312" w:hint="eastAsia"/>
          <w:sz w:val="32"/>
          <w:szCs w:val="32"/>
          <w:lang w:val="zh-CN"/>
        </w:rPr>
        <w:t>单位本年</w:t>
      </w:r>
      <w:r>
        <w:rPr>
          <w:rFonts w:ascii="仿宋_GB2312" w:eastAsia="仿宋_GB2312" w:hAnsi="仿宋_GB2312" w:cs="仿宋_GB2312" w:hint="eastAsia"/>
          <w:sz w:val="32"/>
          <w:szCs w:val="32"/>
          <w:lang w:val="zh-CN"/>
        </w:rPr>
        <w:t>人口抽样调查经费</w:t>
      </w:r>
      <w:r w:rsidR="0094053A">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rsidR="009C4671" w:rsidRDefault="00BC4D4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社会保障和就业支出（类）行政事业单位养老支出（款）机关事业单位职业年金缴费支出（项）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7.54</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7.54</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94053A">
        <w:rPr>
          <w:rFonts w:ascii="仿宋_GB2312" w:eastAsia="仿宋_GB2312" w:hAnsi="仿宋_GB2312" w:cs="仿宋_GB2312" w:hint="eastAsia"/>
          <w:sz w:val="32"/>
          <w:szCs w:val="32"/>
          <w:lang w:val="zh-CN"/>
        </w:rPr>
        <w:t>单位本年退休人员增加</w:t>
      </w:r>
      <w:r>
        <w:rPr>
          <w:rFonts w:ascii="仿宋_GB2312" w:eastAsia="仿宋_GB2312" w:hAnsi="仿宋_GB2312" w:cs="仿宋_GB2312" w:hint="eastAsia"/>
          <w:sz w:val="32"/>
          <w:szCs w:val="32"/>
          <w:lang w:val="zh-CN"/>
        </w:rPr>
        <w:t>，</w:t>
      </w:r>
      <w:r w:rsidR="0094053A">
        <w:rPr>
          <w:rFonts w:ascii="仿宋_GB2312" w:eastAsia="仿宋_GB2312" w:hAnsi="仿宋_GB2312" w:cs="仿宋_GB2312" w:hint="eastAsia"/>
          <w:sz w:val="32"/>
          <w:szCs w:val="32"/>
          <w:lang w:val="zh-CN"/>
        </w:rPr>
        <w:t>相应人员</w:t>
      </w:r>
      <w:r>
        <w:rPr>
          <w:rFonts w:ascii="仿宋_GB2312" w:eastAsia="仿宋_GB2312" w:hAnsi="仿宋_GB2312" w:cs="仿宋_GB2312" w:hint="eastAsia"/>
          <w:sz w:val="32"/>
          <w:szCs w:val="32"/>
          <w:lang w:val="zh-CN"/>
        </w:rPr>
        <w:t>职业年金缴费增加。</w:t>
      </w:r>
    </w:p>
    <w:p w:rsidR="009C4671" w:rsidRDefault="00BC4D4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社会保障和就业支出（类）行政事业单位养老支出（款）机关事业单位基本养老保险缴费支出（项）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34.33</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8.95</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35.26%</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人员工资调</w:t>
      </w:r>
      <w:r w:rsidR="0094053A">
        <w:rPr>
          <w:rFonts w:ascii="仿宋_GB2312" w:eastAsia="仿宋_GB2312" w:hAnsi="仿宋_GB2312" w:cs="仿宋_GB2312" w:hint="eastAsia"/>
          <w:sz w:val="32"/>
          <w:szCs w:val="32"/>
          <w:lang w:val="zh-CN"/>
        </w:rPr>
        <w:t>增</w:t>
      </w:r>
      <w:r>
        <w:rPr>
          <w:rFonts w:ascii="仿宋_GB2312" w:eastAsia="仿宋_GB2312" w:hAnsi="仿宋_GB2312" w:cs="仿宋_GB2312" w:hint="eastAsia"/>
          <w:sz w:val="32"/>
          <w:szCs w:val="32"/>
          <w:lang w:val="zh-CN"/>
        </w:rPr>
        <w:t>，</w:t>
      </w:r>
      <w:r w:rsidR="0094053A">
        <w:rPr>
          <w:rFonts w:ascii="仿宋_GB2312" w:eastAsia="仿宋_GB2312" w:hAnsi="仿宋_GB2312" w:cs="仿宋_GB2312" w:hint="eastAsia"/>
          <w:sz w:val="32"/>
          <w:szCs w:val="32"/>
          <w:lang w:val="zh-CN"/>
        </w:rPr>
        <w:t>人员</w:t>
      </w:r>
      <w:r>
        <w:rPr>
          <w:rFonts w:ascii="仿宋_GB2312" w:eastAsia="仿宋_GB2312" w:hAnsi="仿宋_GB2312" w:cs="仿宋_GB2312" w:hint="eastAsia"/>
          <w:sz w:val="32"/>
          <w:szCs w:val="32"/>
          <w:lang w:val="zh-CN"/>
        </w:rPr>
        <w:t>养老保险缴费增加。</w:t>
      </w:r>
    </w:p>
    <w:p w:rsidR="009C4671" w:rsidRDefault="00BC4D4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一般公共服务支</w:t>
      </w:r>
      <w:r>
        <w:rPr>
          <w:rFonts w:ascii="仿宋_GB2312" w:eastAsia="仿宋_GB2312" w:hAnsi="仿宋_GB2312" w:cs="仿宋_GB2312" w:hint="eastAsia"/>
          <w:sz w:val="32"/>
          <w:szCs w:val="32"/>
        </w:rPr>
        <w:t>出（类）统计信息事务（款）行政运行（项）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158.49</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11.5</w:t>
      </w:r>
      <w:r w:rsidR="00D726A3">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6.7</w:t>
      </w:r>
      <w:r w:rsidR="00D726A3">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94053A">
        <w:rPr>
          <w:rFonts w:ascii="仿宋_GB2312" w:eastAsia="仿宋_GB2312" w:hAnsi="仿宋_GB2312" w:cs="仿宋_GB2312" w:hint="eastAsia"/>
          <w:sz w:val="32"/>
          <w:szCs w:val="32"/>
          <w:lang w:val="zh-CN"/>
        </w:rPr>
        <w:t>单位本年绩效工资补助经费较上年减少</w:t>
      </w:r>
      <w:r>
        <w:rPr>
          <w:rFonts w:ascii="仿宋_GB2312" w:eastAsia="仿宋_GB2312" w:hAnsi="仿宋_GB2312" w:cs="仿宋_GB2312" w:hint="eastAsia"/>
          <w:sz w:val="32"/>
          <w:szCs w:val="32"/>
          <w:lang w:val="zh-CN"/>
        </w:rPr>
        <w:t>。</w:t>
      </w:r>
    </w:p>
    <w:p w:rsidR="009C4671" w:rsidRDefault="00BC4D4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一般公共服务支出（类）统计信息事务（款）其他统计信息事务支出（项）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10.72</w:t>
      </w:r>
      <w:r>
        <w:rPr>
          <w:rFonts w:ascii="仿宋_GB2312" w:eastAsia="仿宋_GB2312" w:hAnsi="仿宋_GB2312" w:cs="仿宋_GB2312" w:hint="eastAsia"/>
          <w:sz w:val="32"/>
          <w:szCs w:val="32"/>
        </w:rPr>
        <w:t>万元，比上</w:t>
      </w:r>
      <w:r>
        <w:rPr>
          <w:rFonts w:ascii="仿宋_GB2312" w:eastAsia="仿宋_GB2312" w:hAnsi="仿宋_GB2312" w:cs="仿宋_GB2312" w:hint="eastAsia"/>
          <w:sz w:val="32"/>
          <w:szCs w:val="32"/>
        </w:rPr>
        <w:lastRenderedPageBreak/>
        <w:t>年决算减少</w:t>
      </w:r>
      <w:r>
        <w:rPr>
          <w:rFonts w:ascii="仿宋_GB2312" w:eastAsia="仿宋_GB2312" w:hAnsi="仿宋_GB2312" w:cs="仿宋_GB2312" w:hint="eastAsia"/>
          <w:sz w:val="32"/>
          <w:szCs w:val="32"/>
        </w:rPr>
        <w:t>24.82</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69.84%</w:t>
      </w:r>
      <w:r>
        <w:rPr>
          <w:rFonts w:ascii="仿宋_GB2312" w:eastAsia="仿宋_GB2312" w:hAnsi="仿宋_GB2312" w:cs="仿宋_GB2312" w:hint="eastAsia"/>
          <w:sz w:val="32"/>
          <w:szCs w:val="32"/>
        </w:rPr>
        <w:t>，主要原因是：</w:t>
      </w:r>
      <w:r w:rsidR="000F2AE2">
        <w:rPr>
          <w:rFonts w:ascii="仿宋_GB2312" w:eastAsia="仿宋_GB2312" w:hAnsi="仿宋_GB2312" w:cs="仿宋_GB2312" w:hint="eastAsia"/>
          <w:sz w:val="32"/>
          <w:szCs w:val="32"/>
        </w:rPr>
        <w:t>本年单位</w:t>
      </w:r>
      <w:r>
        <w:rPr>
          <w:rFonts w:ascii="仿宋_GB2312" w:eastAsia="仿宋_GB2312" w:hAnsi="仿宋_GB2312" w:cs="仿宋_GB2312" w:hint="eastAsia"/>
          <w:sz w:val="32"/>
          <w:szCs w:val="32"/>
          <w:lang w:val="zh-CN"/>
        </w:rPr>
        <w:t>住户调查</w:t>
      </w:r>
      <w:r w:rsidR="000F2AE2">
        <w:rPr>
          <w:rFonts w:ascii="仿宋_GB2312" w:eastAsia="仿宋_GB2312" w:hAnsi="仿宋_GB2312" w:cs="仿宋_GB2312" w:hint="eastAsia"/>
          <w:sz w:val="32"/>
          <w:szCs w:val="32"/>
          <w:lang w:val="zh-CN"/>
        </w:rPr>
        <w:t>项目经费较上年减少</w:t>
      </w:r>
      <w:r>
        <w:rPr>
          <w:rFonts w:ascii="仿宋_GB2312" w:eastAsia="仿宋_GB2312" w:hAnsi="仿宋_GB2312" w:cs="仿宋_GB2312" w:hint="eastAsia"/>
          <w:sz w:val="32"/>
          <w:szCs w:val="32"/>
          <w:lang w:val="zh-CN"/>
        </w:rPr>
        <w:t>。</w:t>
      </w:r>
    </w:p>
    <w:p w:rsidR="009C4671" w:rsidRDefault="00BC4D4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一般公共服务支出（类）统计信息事务（款）专项普查活动（项）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65.93</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65.93</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，主要原因是：增加</w:t>
      </w:r>
      <w:r>
        <w:rPr>
          <w:rFonts w:ascii="仿宋_GB2312" w:eastAsia="仿宋_GB2312" w:hAnsi="仿宋_GB2312" w:cs="仿宋_GB2312" w:hint="eastAsia"/>
          <w:sz w:val="32"/>
          <w:szCs w:val="32"/>
          <w:lang w:val="zh-CN"/>
        </w:rPr>
        <w:t>第五次全国经济普查经费、第五次经济普查“两员”补助经费。</w:t>
      </w:r>
    </w:p>
    <w:p w:rsidR="009C4671" w:rsidRDefault="00BC4D4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一般公共服务支出（类）统计信息事务（款）统计管理（项）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32.64</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23.04</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240.00%</w:t>
      </w:r>
      <w:r>
        <w:rPr>
          <w:rFonts w:ascii="仿宋_GB2312" w:eastAsia="仿宋_GB2312" w:hAnsi="仿宋_GB2312" w:cs="仿宋_GB2312" w:hint="eastAsia"/>
          <w:sz w:val="32"/>
          <w:szCs w:val="32"/>
        </w:rPr>
        <w:t>，主要原因是：增加</w:t>
      </w:r>
      <w:r>
        <w:rPr>
          <w:rFonts w:ascii="仿宋_GB2312" w:eastAsia="仿宋_GB2312" w:hAnsi="仿宋_GB2312" w:cs="仿宋_GB2312" w:hint="eastAsia"/>
          <w:sz w:val="32"/>
          <w:szCs w:val="32"/>
          <w:lang w:val="zh-CN"/>
        </w:rPr>
        <w:t>国家统计局昌吉调查队专项项目资金。</w:t>
      </w:r>
    </w:p>
    <w:p w:rsidR="009C4671" w:rsidRDefault="00BC4D4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一般公共服务支出（类）统计信息事务（款）事业运行（项）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122.72</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6.17</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41.79%</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人员工资调</w:t>
      </w:r>
      <w:r w:rsidR="0094053A">
        <w:rPr>
          <w:rFonts w:ascii="仿宋_GB2312" w:eastAsia="仿宋_GB2312" w:hAnsi="仿宋_GB2312" w:cs="仿宋_GB2312" w:hint="eastAsia"/>
          <w:sz w:val="32"/>
          <w:szCs w:val="32"/>
          <w:lang w:val="zh-CN"/>
        </w:rPr>
        <w:t>增</w:t>
      </w:r>
      <w:r>
        <w:rPr>
          <w:rFonts w:ascii="仿宋_GB2312" w:eastAsia="仿宋_GB2312" w:hAnsi="仿宋_GB2312" w:cs="仿宋_GB2312" w:hint="eastAsia"/>
          <w:sz w:val="32"/>
          <w:szCs w:val="32"/>
          <w:lang w:val="zh-CN"/>
        </w:rPr>
        <w:t>，相应人员工资</w:t>
      </w:r>
      <w:r w:rsidR="0094053A">
        <w:rPr>
          <w:rFonts w:ascii="仿宋_GB2312" w:eastAsia="仿宋_GB2312" w:hAnsi="仿宋_GB2312" w:cs="仿宋_GB2312" w:hint="eastAsia"/>
          <w:sz w:val="32"/>
          <w:szCs w:val="32"/>
          <w:lang w:val="zh-CN"/>
        </w:rPr>
        <w:t>、津贴补贴、奖金</w:t>
      </w:r>
      <w:r>
        <w:rPr>
          <w:rFonts w:ascii="仿宋_GB2312" w:eastAsia="仿宋_GB2312" w:hAnsi="仿宋_GB2312" w:cs="仿宋_GB2312" w:hint="eastAsia"/>
          <w:sz w:val="32"/>
          <w:szCs w:val="32"/>
          <w:lang w:val="zh-CN"/>
        </w:rPr>
        <w:t>增加。</w:t>
      </w:r>
    </w:p>
    <w:p w:rsidR="009C4671" w:rsidRDefault="00BC4D4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t>其他支出（类）其他支出（款）其他支出（项）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6.19</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6.19</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94053A">
        <w:rPr>
          <w:rFonts w:ascii="仿宋_GB2312" w:eastAsia="仿宋_GB2312" w:hAnsi="仿宋_GB2312" w:cs="仿宋_GB2312" w:hint="eastAsia"/>
          <w:sz w:val="32"/>
          <w:szCs w:val="32"/>
          <w:lang w:val="zh-CN"/>
        </w:rPr>
        <w:t>单位本年为民办实事、办好事</w:t>
      </w:r>
      <w:r>
        <w:rPr>
          <w:rFonts w:ascii="仿宋_GB2312" w:eastAsia="仿宋_GB2312" w:hAnsi="仿宋_GB2312" w:cs="仿宋_GB2312" w:hint="eastAsia"/>
          <w:sz w:val="32"/>
          <w:szCs w:val="32"/>
          <w:lang w:val="zh-CN"/>
        </w:rPr>
        <w:t>工作经费增加。</w:t>
      </w:r>
    </w:p>
    <w:p w:rsidR="009C4671" w:rsidRDefault="00BC4D4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15.</w:t>
      </w:r>
      <w:r>
        <w:rPr>
          <w:rFonts w:ascii="仿宋_GB2312" w:eastAsia="仿宋_GB2312" w:hAnsi="仿宋_GB2312" w:cs="仿宋_GB2312" w:hint="eastAsia"/>
          <w:sz w:val="32"/>
          <w:szCs w:val="32"/>
        </w:rPr>
        <w:t>一般公共服务支出（类）统计信息事务（款）专项统计业务（项）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25.12</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94053A">
        <w:rPr>
          <w:rFonts w:ascii="仿宋_GB2312" w:eastAsia="仿宋_GB2312" w:hAnsi="仿宋_GB2312" w:cs="仿宋_GB2312" w:hint="eastAsia"/>
          <w:sz w:val="32"/>
          <w:szCs w:val="32"/>
        </w:rPr>
        <w:t>单位</w:t>
      </w:r>
      <w:r>
        <w:rPr>
          <w:rFonts w:ascii="仿宋_GB2312" w:eastAsia="仿宋_GB2312" w:hAnsi="仿宋_GB2312" w:cs="仿宋_GB2312" w:hint="eastAsia"/>
          <w:sz w:val="32"/>
          <w:szCs w:val="32"/>
          <w:lang w:val="zh-CN"/>
        </w:rPr>
        <w:t>本年</w:t>
      </w:r>
      <w:r w:rsidR="0094053A" w:rsidRPr="0094053A">
        <w:rPr>
          <w:rFonts w:ascii="仿宋_GB2312" w:eastAsia="仿宋_GB2312" w:hAnsi="仿宋_GB2312" w:cs="仿宋_GB2312" w:hint="eastAsia"/>
          <w:sz w:val="32"/>
          <w:szCs w:val="32"/>
          <w:lang w:val="zh-CN"/>
        </w:rPr>
        <w:t>城镇化率调查经费</w:t>
      </w:r>
      <w:r w:rsidR="0094053A">
        <w:rPr>
          <w:rFonts w:ascii="仿宋_GB2312" w:eastAsia="仿宋_GB2312" w:hAnsi="仿宋_GB2312" w:cs="仿宋_GB2312" w:hint="eastAsia"/>
          <w:sz w:val="32"/>
          <w:szCs w:val="32"/>
          <w:lang w:val="zh-CN"/>
        </w:rPr>
        <w:t>较上年减少</w:t>
      </w:r>
      <w:r>
        <w:rPr>
          <w:rFonts w:ascii="仿宋_GB2312" w:eastAsia="仿宋_GB2312" w:hAnsi="仿宋_GB2312" w:cs="仿宋_GB2312" w:hint="eastAsia"/>
          <w:sz w:val="32"/>
          <w:szCs w:val="32"/>
          <w:lang w:val="zh-CN"/>
        </w:rPr>
        <w:t>。</w:t>
      </w:r>
    </w:p>
    <w:p w:rsidR="009C4671" w:rsidRDefault="00BC4D4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lastRenderedPageBreak/>
        <w:t>16.</w:t>
      </w:r>
      <w:r>
        <w:rPr>
          <w:rFonts w:ascii="仿宋_GB2312" w:eastAsia="仿宋_GB2312" w:hAnsi="仿宋_GB2312" w:cs="仿宋_GB2312" w:hint="eastAsia"/>
          <w:sz w:val="32"/>
          <w:szCs w:val="32"/>
        </w:rPr>
        <w:t>社会保障和就业支出（类）行政事业单位养老支出（款）行政单位离退休（项）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0.83</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036691" w:rsidRPr="00036691">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rsidR="009C4671" w:rsidRDefault="00BC4D4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17.</w:t>
      </w:r>
      <w:r>
        <w:rPr>
          <w:rFonts w:ascii="仿宋_GB2312" w:eastAsia="仿宋_GB2312" w:hAnsi="仿宋_GB2312" w:cs="仿宋_GB2312" w:hint="eastAsia"/>
          <w:sz w:val="32"/>
          <w:szCs w:val="32"/>
        </w:rPr>
        <w:t>社会保障和就业支出（类）行政事业单位养老支出（款）事业单位离退休（项）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0.33</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036691" w:rsidRPr="00036691">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rsidR="009C4671" w:rsidRDefault="00BC4D41">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六、一般公共预算财政拨款基本支出决算情况说明</w:t>
      </w:r>
    </w:p>
    <w:p w:rsidR="009C4671" w:rsidRDefault="00BC4D41">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年度一般公共预算财政拨款基本支出</w:t>
      </w:r>
      <w:r>
        <w:rPr>
          <w:rFonts w:ascii="仿宋_GB2312" w:eastAsia="仿宋_GB2312" w:hint="eastAsia"/>
          <w:sz w:val="32"/>
          <w:szCs w:val="32"/>
        </w:rPr>
        <w:t>371.43</w:t>
      </w:r>
      <w:r>
        <w:rPr>
          <w:rFonts w:ascii="仿宋_GB2312" w:eastAsia="仿宋_GB2312" w:hint="eastAsia"/>
          <w:sz w:val="32"/>
          <w:szCs w:val="32"/>
        </w:rPr>
        <w:t>万元，其中：人员经费</w:t>
      </w:r>
      <w:r>
        <w:rPr>
          <w:rFonts w:ascii="仿宋_GB2312" w:eastAsia="仿宋_GB2312" w:hint="eastAsia"/>
          <w:sz w:val="32"/>
          <w:szCs w:val="32"/>
        </w:rPr>
        <w:t>357.20</w:t>
      </w:r>
      <w:r>
        <w:rPr>
          <w:rFonts w:ascii="仿宋_GB2312" w:eastAsia="仿宋_GB2312" w:hint="eastAsia"/>
          <w:sz w:val="32"/>
          <w:szCs w:val="32"/>
        </w:rPr>
        <w:t>万元，包括：基本工资、津贴补贴、奖金、机关事业单位基本养老保险缴费、职业年金缴费、职工基本医疗保险缴费、公务员医疗补助缴费、其他社会保障缴费、住房公积金、医疗费、退休费、生活补助、奖励金。</w:t>
      </w:r>
    </w:p>
    <w:p w:rsidR="009C4671" w:rsidRDefault="00BC4D41">
      <w:pPr>
        <w:ind w:firstLineChars="200" w:firstLine="640"/>
        <w:jc w:val="left"/>
        <w:rPr>
          <w:rFonts w:ascii="仿宋_GB2312" w:eastAsia="仿宋_GB2312" w:hAnsi="宋体" w:cs="宋体"/>
          <w:kern w:val="0"/>
          <w:sz w:val="32"/>
          <w:szCs w:val="32"/>
        </w:rPr>
      </w:pPr>
      <w:r>
        <w:rPr>
          <w:rFonts w:ascii="仿宋_GB2312" w:eastAsia="仿宋_GB2312" w:hint="eastAsia"/>
          <w:sz w:val="32"/>
          <w:szCs w:val="32"/>
        </w:rPr>
        <w:t>公用经费</w:t>
      </w:r>
      <w:r>
        <w:rPr>
          <w:rFonts w:ascii="仿宋_GB2312" w:eastAsia="仿宋_GB2312" w:hint="eastAsia"/>
          <w:sz w:val="32"/>
          <w:szCs w:val="32"/>
        </w:rPr>
        <w:t>14.23</w:t>
      </w:r>
      <w:r>
        <w:rPr>
          <w:rFonts w:ascii="仿宋_GB2312" w:eastAsia="仿宋_GB2312" w:hint="eastAsia"/>
          <w:sz w:val="32"/>
          <w:szCs w:val="32"/>
        </w:rPr>
        <w:t>万元，包括：办公费、印刷费、咨询费、手续费、邮电费、物业管理费、差旅费、公务用车运行维护费、其他交通费用。</w:t>
      </w:r>
    </w:p>
    <w:p w:rsidR="009C4671" w:rsidRDefault="00BC4D41">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七、财政拨款“三公”经费支出决算情况说明</w:t>
      </w:r>
    </w:p>
    <w:p w:rsidR="009C4671" w:rsidRDefault="00BC4D41">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w:t>
      </w:r>
      <w:r>
        <w:rPr>
          <w:rFonts w:ascii="仿宋_GB2312" w:eastAsia="仿宋_GB2312" w:hint="eastAsia"/>
          <w:sz w:val="32"/>
          <w:szCs w:val="32"/>
          <w:lang w:val="zh-CN"/>
        </w:rPr>
        <w:t>年度</w:t>
      </w:r>
      <w:r>
        <w:rPr>
          <w:rFonts w:ascii="仿宋_GB2312" w:eastAsia="仿宋_GB2312" w:hint="eastAsia"/>
          <w:sz w:val="32"/>
          <w:szCs w:val="32"/>
        </w:rPr>
        <w:t>财政拨款</w:t>
      </w:r>
      <w:r>
        <w:rPr>
          <w:rFonts w:ascii="仿宋_GB2312" w:eastAsia="仿宋_GB2312" w:hint="eastAsia"/>
          <w:sz w:val="32"/>
          <w:szCs w:val="32"/>
          <w:lang w:val="zh-CN"/>
        </w:rPr>
        <w:t>“三公”经费支出</w:t>
      </w:r>
      <w:r>
        <w:rPr>
          <w:rFonts w:ascii="仿宋_GB2312" w:eastAsia="仿宋_GB2312" w:hint="eastAsia"/>
          <w:sz w:val="32"/>
          <w:szCs w:val="32"/>
          <w:lang w:val="zh-CN"/>
        </w:rPr>
        <w:t>4.33</w:t>
      </w:r>
      <w:r>
        <w:rPr>
          <w:rFonts w:ascii="仿宋_GB2312" w:eastAsia="仿宋_GB2312" w:hint="eastAsia"/>
          <w:sz w:val="32"/>
          <w:szCs w:val="32"/>
          <w:lang w:val="zh-CN"/>
        </w:rPr>
        <w:t>万元，</w:t>
      </w:r>
      <w:r>
        <w:rPr>
          <w:rFonts w:ascii="仿宋_GB2312" w:eastAsia="仿宋_GB2312" w:hint="eastAsia"/>
          <w:sz w:val="32"/>
          <w:szCs w:val="32"/>
        </w:rPr>
        <w:t>比上年</w:t>
      </w:r>
      <w:r>
        <w:rPr>
          <w:rFonts w:ascii="仿宋_GB2312" w:eastAsia="仿宋_GB2312" w:hint="eastAsia"/>
          <w:sz w:val="32"/>
          <w:szCs w:val="32"/>
          <w:lang w:val="zh-CN"/>
        </w:rPr>
        <w:t>增加</w:t>
      </w:r>
      <w:r>
        <w:rPr>
          <w:rFonts w:ascii="仿宋_GB2312" w:eastAsia="仿宋_GB2312" w:hint="eastAsia"/>
          <w:sz w:val="32"/>
          <w:szCs w:val="32"/>
          <w:lang w:val="zh-CN"/>
        </w:rPr>
        <w:t>0.93</w:t>
      </w:r>
      <w:r>
        <w:rPr>
          <w:rFonts w:ascii="仿宋_GB2312" w:eastAsia="仿宋_GB2312" w:hint="eastAsia"/>
          <w:sz w:val="32"/>
          <w:szCs w:val="32"/>
          <w:lang w:val="zh-CN"/>
        </w:rPr>
        <w:t>万</w:t>
      </w:r>
      <w:r>
        <w:rPr>
          <w:rFonts w:ascii="仿宋_GB2312" w:eastAsia="仿宋_GB2312" w:hint="eastAsia"/>
          <w:sz w:val="32"/>
          <w:szCs w:val="32"/>
          <w:lang w:val="zh-CN"/>
        </w:rPr>
        <w:t>元，</w:t>
      </w:r>
      <w:r>
        <w:rPr>
          <w:rFonts w:ascii="仿宋_GB2312" w:eastAsia="仿宋_GB2312" w:hint="eastAsia"/>
          <w:sz w:val="32"/>
          <w:szCs w:val="32"/>
        </w:rPr>
        <w:t>增长</w:t>
      </w:r>
      <w:r>
        <w:rPr>
          <w:rFonts w:ascii="仿宋_GB2312" w:eastAsia="仿宋_GB2312" w:hint="eastAsia"/>
          <w:sz w:val="32"/>
          <w:szCs w:val="32"/>
        </w:rPr>
        <w:t>27.35%,</w:t>
      </w:r>
      <w:r>
        <w:rPr>
          <w:rFonts w:ascii="仿宋_GB2312" w:eastAsia="仿宋_GB2312" w:hint="eastAsia"/>
          <w:sz w:val="32"/>
          <w:szCs w:val="32"/>
          <w:lang w:val="zh-CN"/>
        </w:rPr>
        <w:t>主要原因是：车辆维修维护</w:t>
      </w:r>
      <w:r>
        <w:rPr>
          <w:rFonts w:ascii="仿宋_GB2312" w:eastAsia="仿宋_GB2312" w:hint="eastAsia"/>
          <w:sz w:val="32"/>
          <w:szCs w:val="32"/>
          <w:lang w:val="zh-CN"/>
        </w:rPr>
        <w:lastRenderedPageBreak/>
        <w:t>费，燃油费等增加。其中：因公出国（境）费支出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主要原因是：本年我单位无此经费；公务用车购置及运行维护费支出</w:t>
      </w:r>
      <w:r>
        <w:rPr>
          <w:rFonts w:ascii="仿宋_GB2312" w:eastAsia="仿宋_GB2312" w:hint="eastAsia"/>
          <w:sz w:val="32"/>
          <w:szCs w:val="32"/>
          <w:lang w:val="zh-CN"/>
        </w:rPr>
        <w:t>4.33</w:t>
      </w:r>
      <w:r>
        <w:rPr>
          <w:rFonts w:ascii="仿宋_GB2312" w:eastAsia="仿宋_GB2312" w:hint="eastAsia"/>
          <w:sz w:val="32"/>
          <w:szCs w:val="32"/>
          <w:lang w:val="zh-CN"/>
        </w:rPr>
        <w:t>万元，占</w:t>
      </w:r>
      <w:r>
        <w:rPr>
          <w:rFonts w:ascii="仿宋_GB2312" w:eastAsia="仿宋_GB2312" w:hint="eastAsia"/>
          <w:sz w:val="32"/>
          <w:szCs w:val="32"/>
          <w:lang w:val="zh-CN"/>
        </w:rPr>
        <w:t>100.00%</w:t>
      </w:r>
      <w:r>
        <w:rPr>
          <w:rFonts w:ascii="仿宋_GB2312" w:eastAsia="仿宋_GB2312" w:hint="eastAsia"/>
          <w:sz w:val="32"/>
          <w:szCs w:val="32"/>
          <w:lang w:val="zh-CN"/>
        </w:rPr>
        <w:t>，比上年增加</w:t>
      </w:r>
      <w:r>
        <w:rPr>
          <w:rFonts w:ascii="仿宋_GB2312" w:eastAsia="仿宋_GB2312" w:hint="eastAsia"/>
          <w:sz w:val="32"/>
          <w:szCs w:val="32"/>
          <w:lang w:val="zh-CN"/>
        </w:rPr>
        <w:t>0.93</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27.35%,</w:t>
      </w:r>
      <w:r>
        <w:rPr>
          <w:rFonts w:ascii="仿宋_GB2312" w:eastAsia="仿宋_GB2312" w:hint="eastAsia"/>
          <w:sz w:val="32"/>
          <w:szCs w:val="32"/>
          <w:lang w:val="zh-CN"/>
        </w:rPr>
        <w:t>主要原因是：车辆维修维护费，燃油费等增加；公务接待费支出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主要原因是：本年我单位无此经费。</w:t>
      </w:r>
    </w:p>
    <w:p w:rsidR="009C4671" w:rsidRDefault="00BC4D41">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rsidR="009C4671" w:rsidRDefault="00BC4D41">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万元，开支内容包括本年我单位无此经费。单位全年安排的因公出国（境）团组</w:t>
      </w:r>
      <w:r>
        <w:rPr>
          <w:rFonts w:ascii="仿宋_GB2312" w:eastAsia="仿宋_GB2312" w:hint="eastAsia"/>
          <w:sz w:val="32"/>
          <w:szCs w:val="32"/>
          <w:lang w:val="zh-CN"/>
        </w:rPr>
        <w:t>0</w:t>
      </w:r>
      <w:r>
        <w:rPr>
          <w:rFonts w:ascii="仿宋_GB2312" w:eastAsia="仿宋_GB2312" w:hint="eastAsia"/>
          <w:sz w:val="32"/>
          <w:szCs w:val="32"/>
          <w:lang w:val="zh-CN"/>
        </w:rPr>
        <w:t>个，因公出国（境）</w:t>
      </w:r>
      <w:r>
        <w:rPr>
          <w:rFonts w:ascii="仿宋_GB2312" w:eastAsia="仿宋_GB2312" w:hint="eastAsia"/>
          <w:sz w:val="32"/>
          <w:szCs w:val="32"/>
          <w:lang w:val="zh-CN"/>
        </w:rPr>
        <w:t>0</w:t>
      </w:r>
      <w:r>
        <w:rPr>
          <w:rFonts w:ascii="仿宋_GB2312" w:eastAsia="仿宋_GB2312" w:hint="eastAsia"/>
          <w:sz w:val="32"/>
          <w:szCs w:val="32"/>
          <w:lang w:val="zh-CN"/>
        </w:rPr>
        <w:t>人次。</w:t>
      </w:r>
    </w:p>
    <w:p w:rsidR="009C4671" w:rsidRDefault="00BC4D41">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w:t>
      </w:r>
      <w:r>
        <w:rPr>
          <w:rFonts w:ascii="仿宋_GB2312" w:eastAsia="仿宋_GB2312" w:hint="eastAsia"/>
          <w:sz w:val="32"/>
          <w:szCs w:val="32"/>
          <w:lang w:val="zh-CN"/>
        </w:rPr>
        <w:t>4.33</w:t>
      </w:r>
      <w:r>
        <w:rPr>
          <w:rFonts w:ascii="仿宋_GB2312" w:eastAsia="仿宋_GB2312" w:hint="eastAsia"/>
          <w:sz w:val="32"/>
          <w:szCs w:val="32"/>
          <w:lang w:val="zh-CN"/>
        </w:rPr>
        <w:t>万元，其中：公务用车购置费</w:t>
      </w:r>
      <w:r>
        <w:rPr>
          <w:rFonts w:ascii="仿宋_GB2312" w:eastAsia="仿宋_GB2312" w:hint="eastAsia"/>
          <w:sz w:val="32"/>
          <w:szCs w:val="32"/>
          <w:lang w:val="zh-CN"/>
        </w:rPr>
        <w:t>0.00</w:t>
      </w:r>
      <w:r>
        <w:rPr>
          <w:rFonts w:ascii="仿宋_GB2312" w:eastAsia="仿宋_GB2312" w:hint="eastAsia"/>
          <w:sz w:val="32"/>
          <w:szCs w:val="32"/>
          <w:lang w:val="zh-CN"/>
        </w:rPr>
        <w:t>万元，公务用车运行维护费</w:t>
      </w:r>
      <w:r>
        <w:rPr>
          <w:rFonts w:ascii="仿宋_GB2312" w:eastAsia="仿宋_GB2312" w:hint="eastAsia"/>
          <w:sz w:val="32"/>
          <w:szCs w:val="32"/>
          <w:lang w:val="zh-CN"/>
        </w:rPr>
        <w:t>4.33</w:t>
      </w:r>
      <w:r>
        <w:rPr>
          <w:rFonts w:ascii="仿宋_GB2312" w:eastAsia="仿宋_GB2312" w:hint="eastAsia"/>
          <w:sz w:val="32"/>
          <w:szCs w:val="32"/>
          <w:lang w:val="zh-CN"/>
        </w:rPr>
        <w:t>万元。公务用车运行维护费开支内容包括公务用车燃油费、车辆维修维护费、保险费、过路费等。公务用车购置数</w:t>
      </w:r>
      <w:r>
        <w:rPr>
          <w:rFonts w:ascii="仿宋_GB2312" w:eastAsia="仿宋_GB2312" w:hint="eastAsia"/>
          <w:sz w:val="32"/>
          <w:szCs w:val="32"/>
          <w:lang w:val="zh-CN"/>
        </w:rPr>
        <w:t>0</w:t>
      </w:r>
      <w:r>
        <w:rPr>
          <w:rFonts w:ascii="仿宋_GB2312" w:eastAsia="仿宋_GB2312" w:hint="eastAsia"/>
          <w:sz w:val="32"/>
          <w:szCs w:val="32"/>
          <w:lang w:val="zh-CN"/>
        </w:rPr>
        <w:t>辆，公务用车保有量</w:t>
      </w:r>
      <w:r>
        <w:rPr>
          <w:rFonts w:ascii="仿宋_GB2312" w:eastAsia="仿宋_GB2312" w:hint="eastAsia"/>
          <w:sz w:val="32"/>
          <w:szCs w:val="32"/>
          <w:lang w:val="zh-CN"/>
        </w:rPr>
        <w:t>2</w:t>
      </w:r>
      <w:r>
        <w:rPr>
          <w:rFonts w:ascii="仿宋_GB2312" w:eastAsia="仿宋_GB2312" w:hint="eastAsia"/>
          <w:sz w:val="32"/>
          <w:szCs w:val="32"/>
          <w:lang w:val="zh-CN"/>
        </w:rPr>
        <w:t>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2</w:t>
      </w:r>
      <w:r>
        <w:rPr>
          <w:rFonts w:ascii="仿宋_GB2312" w:eastAsia="仿宋_GB2312" w:hint="eastAsia"/>
          <w:sz w:val="32"/>
          <w:szCs w:val="32"/>
          <w:lang w:val="zh-CN"/>
        </w:rPr>
        <w:t>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94053A" w:rsidRPr="0094053A">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rsidR="009C4671" w:rsidRDefault="00BC4D41">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w:t>
      </w:r>
      <w:r>
        <w:rPr>
          <w:rFonts w:ascii="仿宋_GB2312" w:eastAsia="仿宋_GB2312" w:hint="eastAsia"/>
          <w:sz w:val="32"/>
          <w:szCs w:val="32"/>
          <w:lang w:val="zh-CN"/>
        </w:rPr>
        <w:t>0.00</w:t>
      </w:r>
      <w:r>
        <w:rPr>
          <w:rFonts w:ascii="仿宋_GB2312" w:eastAsia="仿宋_GB2312" w:hint="eastAsia"/>
          <w:sz w:val="32"/>
          <w:szCs w:val="32"/>
          <w:lang w:val="zh-CN"/>
        </w:rPr>
        <w:t>万元，开支内容包括本年我单位无</w:t>
      </w:r>
      <w:r>
        <w:rPr>
          <w:rFonts w:ascii="仿宋_GB2312" w:eastAsia="仿宋_GB2312" w:hint="eastAsia"/>
          <w:sz w:val="32"/>
          <w:szCs w:val="32"/>
          <w:lang w:val="zh-CN"/>
        </w:rPr>
        <w:t>此经费。单位全年安排的国内公务接待</w:t>
      </w:r>
      <w:r>
        <w:rPr>
          <w:rFonts w:ascii="仿宋_GB2312" w:eastAsia="仿宋_GB2312" w:hint="eastAsia"/>
          <w:sz w:val="32"/>
          <w:szCs w:val="32"/>
          <w:lang w:val="zh-CN"/>
        </w:rPr>
        <w:t>0</w:t>
      </w:r>
      <w:r>
        <w:rPr>
          <w:rFonts w:ascii="仿宋_GB2312" w:eastAsia="仿宋_GB2312" w:hint="eastAsia"/>
          <w:sz w:val="32"/>
          <w:szCs w:val="32"/>
          <w:lang w:val="zh-CN"/>
        </w:rPr>
        <w:t>批次，</w:t>
      </w:r>
      <w:r>
        <w:rPr>
          <w:rFonts w:ascii="仿宋_GB2312" w:eastAsia="仿宋_GB2312" w:hint="eastAsia"/>
          <w:sz w:val="32"/>
          <w:szCs w:val="32"/>
          <w:lang w:val="zh-CN"/>
        </w:rPr>
        <w:t>0</w:t>
      </w:r>
      <w:r>
        <w:rPr>
          <w:rFonts w:ascii="仿宋_GB2312" w:eastAsia="仿宋_GB2312" w:hint="eastAsia"/>
          <w:sz w:val="32"/>
          <w:szCs w:val="32"/>
          <w:lang w:val="zh-CN"/>
        </w:rPr>
        <w:t>人次。</w:t>
      </w:r>
    </w:p>
    <w:p w:rsidR="009C4671" w:rsidRDefault="00BC4D41">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5.20</w:t>
      </w:r>
      <w:r>
        <w:rPr>
          <w:rFonts w:ascii="仿宋_GB2312" w:eastAsia="仿宋_GB2312" w:hint="eastAsia"/>
          <w:sz w:val="32"/>
          <w:szCs w:val="32"/>
          <w:lang w:val="zh-CN"/>
        </w:rPr>
        <w:t>万元，决算数</w:t>
      </w:r>
      <w:r>
        <w:rPr>
          <w:rFonts w:ascii="仿宋_GB2312" w:eastAsia="仿宋_GB2312" w:hint="eastAsia"/>
          <w:sz w:val="32"/>
          <w:szCs w:val="32"/>
          <w:lang w:val="zh-CN"/>
        </w:rPr>
        <w:t>4.33</w:t>
      </w:r>
      <w:r>
        <w:rPr>
          <w:rFonts w:ascii="仿宋_GB2312" w:eastAsia="仿宋_GB2312" w:hint="eastAsia"/>
          <w:sz w:val="32"/>
          <w:szCs w:val="32"/>
          <w:lang w:val="zh-CN"/>
        </w:rPr>
        <w:t>万元，预决算差异率</w:t>
      </w:r>
      <w:r>
        <w:rPr>
          <w:rFonts w:ascii="仿宋_GB2312" w:eastAsia="仿宋_GB2312" w:hint="eastAsia"/>
          <w:sz w:val="32"/>
          <w:szCs w:val="32"/>
          <w:lang w:val="zh-CN"/>
        </w:rPr>
        <w:t>-16.73%</w:t>
      </w:r>
      <w:r>
        <w:rPr>
          <w:rFonts w:ascii="仿宋_GB2312" w:eastAsia="仿宋_GB2312" w:hint="eastAsia"/>
          <w:sz w:val="32"/>
          <w:szCs w:val="32"/>
          <w:lang w:val="zh-CN"/>
        </w:rPr>
        <w:t>，</w:t>
      </w:r>
      <w:r>
        <w:rPr>
          <w:rFonts w:ascii="仿宋_GB2312" w:eastAsia="仿宋_GB2312" w:hint="eastAsia"/>
          <w:sz w:val="32"/>
          <w:szCs w:val="32"/>
          <w:lang w:val="zh-CN"/>
        </w:rPr>
        <w:lastRenderedPageBreak/>
        <w:t>主要原因是：较预算减少车辆维修维护费，燃油费等。其中：因公出国（境）费</w:t>
      </w:r>
      <w:r>
        <w:rPr>
          <w:rFonts w:ascii="仿宋_GB2312" w:eastAsia="仿宋_GB2312" w:hint="eastAsia"/>
          <w:sz w:val="32"/>
          <w:szCs w:val="32"/>
        </w:rPr>
        <w:t>全年预算数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，主要原因是：本年我单位无此经费；公务用车购置费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，主要原因是：本年我单位无此经费；公务用车运行费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5.20</w:t>
      </w:r>
      <w:r>
        <w:rPr>
          <w:rFonts w:ascii="仿宋_GB2312" w:eastAsia="仿宋_GB2312" w:hint="eastAsia"/>
          <w:sz w:val="32"/>
          <w:szCs w:val="32"/>
          <w:lang w:val="zh-CN"/>
        </w:rPr>
        <w:t>万元，决算数</w:t>
      </w:r>
      <w:r>
        <w:rPr>
          <w:rFonts w:ascii="仿宋_GB2312" w:eastAsia="仿宋_GB2312" w:hint="eastAsia"/>
          <w:sz w:val="32"/>
          <w:szCs w:val="32"/>
          <w:lang w:val="zh-CN"/>
        </w:rPr>
        <w:t>4.33</w:t>
      </w:r>
      <w:r>
        <w:rPr>
          <w:rFonts w:ascii="仿宋_GB2312" w:eastAsia="仿宋_GB2312" w:hint="eastAsia"/>
          <w:sz w:val="32"/>
          <w:szCs w:val="32"/>
          <w:lang w:val="zh-CN"/>
        </w:rPr>
        <w:t>万元，预决算</w:t>
      </w:r>
      <w:r>
        <w:rPr>
          <w:rFonts w:ascii="仿宋_GB2312" w:eastAsia="仿宋_GB2312" w:hint="eastAsia"/>
          <w:sz w:val="32"/>
          <w:szCs w:val="32"/>
          <w:lang w:val="zh-CN"/>
        </w:rPr>
        <w:t>差异率</w:t>
      </w:r>
      <w:r>
        <w:rPr>
          <w:rFonts w:ascii="仿宋_GB2312" w:eastAsia="仿宋_GB2312" w:hint="eastAsia"/>
          <w:sz w:val="32"/>
          <w:szCs w:val="32"/>
          <w:lang w:val="zh-CN"/>
        </w:rPr>
        <w:t>-16.73%</w:t>
      </w:r>
      <w:r>
        <w:rPr>
          <w:rFonts w:ascii="仿宋_GB2312" w:eastAsia="仿宋_GB2312" w:hint="eastAsia"/>
          <w:sz w:val="32"/>
          <w:szCs w:val="32"/>
          <w:lang w:val="zh-CN"/>
        </w:rPr>
        <w:t>，主要原因是：较预算减少车辆维修维护费，燃油费等；公务接待费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，主要原因是：本年我单位无此经费。</w:t>
      </w:r>
    </w:p>
    <w:p w:rsidR="009C4671" w:rsidRDefault="00BC4D41">
      <w:pPr>
        <w:ind w:firstLineChars="200" w:firstLine="640"/>
        <w:jc w:val="left"/>
        <w:outlineLvl w:val="1"/>
        <w:rPr>
          <w:rFonts w:ascii="黑体" w:eastAsia="黑体" w:hAnsi="黑体" w:cs="宋体"/>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rsidR="009C4671" w:rsidRDefault="00BC4D41">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rsidR="009C4671" w:rsidRDefault="00BC4D41">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九、国有资本经营预算财政拨款收入支出决算情况说明</w:t>
      </w:r>
    </w:p>
    <w:p w:rsidR="009C4671" w:rsidRDefault="00BC4D41">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rsidR="009C4671" w:rsidRDefault="00BC4D41">
      <w:pPr>
        <w:ind w:firstLineChars="200" w:firstLine="640"/>
        <w:jc w:val="left"/>
        <w:outlineLvl w:val="1"/>
        <w:rPr>
          <w:rFonts w:ascii="黑体" w:eastAsia="黑体" w:hAnsi="黑体" w:cs="宋体"/>
          <w:bCs/>
          <w:kern w:val="0"/>
          <w:sz w:val="32"/>
          <w:szCs w:val="32"/>
        </w:rPr>
      </w:pPr>
      <w:bookmarkStart w:id="20" w:name="_Toc7314"/>
      <w:bookmarkStart w:id="21" w:name="_Toc1235"/>
      <w:r>
        <w:rPr>
          <w:rFonts w:ascii="黑体" w:eastAsia="黑体" w:hAnsi="黑体" w:cs="宋体" w:hint="eastAsia"/>
          <w:bCs/>
          <w:kern w:val="0"/>
          <w:sz w:val="32"/>
          <w:szCs w:val="32"/>
        </w:rPr>
        <w:t>十、其他重要事项</w:t>
      </w:r>
      <w:r>
        <w:rPr>
          <w:rFonts w:ascii="黑体" w:eastAsia="黑体" w:hAnsi="黑体" w:cs="宋体" w:hint="eastAsia"/>
          <w:bCs/>
          <w:kern w:val="0"/>
          <w:sz w:val="32"/>
          <w:szCs w:val="32"/>
        </w:rPr>
        <w:t>的情况说明</w:t>
      </w:r>
      <w:bookmarkEnd w:id="20"/>
      <w:bookmarkEnd w:id="21"/>
    </w:p>
    <w:p w:rsidR="009C4671" w:rsidRDefault="00BC4D41">
      <w:pPr>
        <w:ind w:firstLineChars="200" w:firstLine="640"/>
        <w:jc w:val="left"/>
        <w:outlineLvl w:val="2"/>
        <w:rPr>
          <w:rFonts w:ascii="黑体" w:eastAsia="黑体" w:hAnsi="黑体"/>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rsidR="009C4671" w:rsidRDefault="00BC4D41">
      <w:pPr>
        <w:ind w:firstLineChars="200" w:firstLine="640"/>
        <w:rPr>
          <w:rFonts w:ascii="仿宋_GB2312" w:eastAsia="仿宋_GB2312" w:hAnsi="仿宋_GB2312" w:cs="仿宋_GB2312"/>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w:t>
      </w:r>
      <w:r>
        <w:rPr>
          <w:rFonts w:ascii="仿宋_GB2312" w:eastAsia="仿宋_GB2312" w:hAnsi="仿宋_GB2312" w:cs="仿宋_GB2312" w:hint="eastAsia"/>
          <w:sz w:val="32"/>
          <w:szCs w:val="32"/>
        </w:rPr>
        <w:t>昌吉市统计局（行政单位和参照公务员法管理事业单位）机关运行经费支出</w:t>
      </w:r>
      <w:r>
        <w:rPr>
          <w:rFonts w:ascii="仿宋_GB2312" w:eastAsia="仿宋_GB2312" w:hAnsi="仿宋_GB2312" w:cs="仿宋_GB2312" w:hint="eastAsia"/>
          <w:sz w:val="32"/>
          <w:szCs w:val="32"/>
        </w:rPr>
        <w:t>14.23</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比上年增加</w:t>
      </w:r>
      <w:r>
        <w:rPr>
          <w:rFonts w:ascii="仿宋_GB2312" w:eastAsia="仿宋_GB2312" w:hAnsi="仿宋_GB2312" w:cs="仿宋_GB2312" w:hint="eastAsia"/>
          <w:sz w:val="32"/>
          <w:szCs w:val="32"/>
          <w:lang w:val="zh-CN"/>
        </w:rPr>
        <w:t>1.49</w:t>
      </w:r>
      <w:r>
        <w:rPr>
          <w:rFonts w:ascii="仿宋_GB2312" w:eastAsia="仿宋_GB2312" w:hAnsi="仿宋_GB2312" w:cs="仿宋_GB2312" w:hint="eastAsia"/>
          <w:sz w:val="32"/>
          <w:szCs w:val="32"/>
          <w:lang w:val="zh-CN"/>
        </w:rPr>
        <w:lastRenderedPageBreak/>
        <w:t>万元，增长</w:t>
      </w:r>
      <w:r>
        <w:rPr>
          <w:rFonts w:ascii="仿宋_GB2312" w:eastAsia="仿宋_GB2312" w:hAnsi="仿宋_GB2312" w:cs="仿宋_GB2312" w:hint="eastAsia"/>
          <w:sz w:val="32"/>
          <w:szCs w:val="32"/>
          <w:lang w:val="zh-CN"/>
        </w:rPr>
        <w:t>11.70%</w:t>
      </w:r>
      <w:r>
        <w:rPr>
          <w:rFonts w:ascii="仿宋_GB2312" w:eastAsia="仿宋_GB2312" w:hAnsi="仿宋_GB2312" w:cs="仿宋_GB2312" w:hint="eastAsia"/>
          <w:sz w:val="32"/>
          <w:szCs w:val="32"/>
          <w:lang w:val="zh-CN"/>
        </w:rPr>
        <w:t>，主要原因是：本年</w:t>
      </w:r>
      <w:r>
        <w:rPr>
          <w:rFonts w:ascii="仿宋_GB2312" w:eastAsia="仿宋_GB2312" w:hint="eastAsia"/>
          <w:sz w:val="32"/>
          <w:szCs w:val="32"/>
        </w:rPr>
        <w:t>办公费、物业管理费、差旅费等增加</w:t>
      </w:r>
      <w:r>
        <w:rPr>
          <w:rFonts w:ascii="仿宋_GB2312" w:eastAsia="仿宋_GB2312" w:hAnsi="仿宋_GB2312" w:cs="仿宋_GB2312" w:hint="eastAsia"/>
          <w:sz w:val="32"/>
          <w:szCs w:val="32"/>
          <w:lang w:val="zh-CN"/>
        </w:rPr>
        <w:t>。</w:t>
      </w:r>
    </w:p>
    <w:p w:rsidR="009C4671" w:rsidRDefault="00BC4D41">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rsidR="009C4671" w:rsidRDefault="00BC4D41">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年度政府采购支出总额</w:t>
      </w:r>
      <w:r>
        <w:rPr>
          <w:rFonts w:ascii="仿宋_GB2312" w:eastAsia="仿宋_GB2312" w:hAnsi="仿宋_GB2312" w:cs="仿宋_GB2312" w:hint="eastAsia"/>
          <w:sz w:val="32"/>
          <w:szCs w:val="32"/>
          <w:lang w:val="zh-CN"/>
        </w:rPr>
        <w:t>19.04</w:t>
      </w:r>
      <w:r>
        <w:rPr>
          <w:rFonts w:ascii="仿宋_GB2312" w:eastAsia="仿宋_GB2312" w:hAnsi="仿宋_GB2312" w:cs="仿宋_GB2312" w:hint="eastAsia"/>
          <w:sz w:val="32"/>
          <w:szCs w:val="32"/>
          <w:lang w:val="zh-CN"/>
        </w:rPr>
        <w:t>万元，其中：政府采购货物支出</w:t>
      </w:r>
      <w:r>
        <w:rPr>
          <w:rFonts w:ascii="仿宋_GB2312" w:eastAsia="仿宋_GB2312" w:hAnsi="仿宋_GB2312" w:cs="仿宋_GB2312" w:hint="eastAsia"/>
          <w:sz w:val="32"/>
          <w:szCs w:val="32"/>
          <w:lang w:val="zh-CN"/>
        </w:rPr>
        <w:t>13.16</w:t>
      </w:r>
      <w:r>
        <w:rPr>
          <w:rFonts w:ascii="仿宋_GB2312" w:eastAsia="仿宋_GB2312" w:hAnsi="仿宋_GB2312" w:cs="仿宋_GB2312" w:hint="eastAsia"/>
          <w:sz w:val="32"/>
          <w:szCs w:val="32"/>
          <w:lang w:val="zh-CN"/>
        </w:rPr>
        <w:t>万元、政府采购工程支出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万元、政府采购服务支出</w:t>
      </w:r>
      <w:r>
        <w:rPr>
          <w:rFonts w:ascii="仿宋_GB2312" w:eastAsia="仿宋_GB2312" w:hAnsi="仿宋_GB2312" w:cs="仿宋_GB2312" w:hint="eastAsia"/>
          <w:sz w:val="32"/>
          <w:szCs w:val="32"/>
          <w:lang w:val="zh-CN"/>
        </w:rPr>
        <w:t>5.87</w:t>
      </w:r>
      <w:r>
        <w:rPr>
          <w:rFonts w:ascii="仿宋_GB2312" w:eastAsia="仿宋_GB2312" w:hAnsi="仿宋_GB2312" w:cs="仿宋_GB2312" w:hint="eastAsia"/>
          <w:sz w:val="32"/>
          <w:szCs w:val="32"/>
          <w:lang w:val="zh-CN"/>
        </w:rPr>
        <w:t>万元。</w:t>
      </w:r>
    </w:p>
    <w:p w:rsidR="009C4671" w:rsidRDefault="00BC4D41">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授予中小企业合同金额</w:t>
      </w:r>
      <w:r>
        <w:rPr>
          <w:rFonts w:ascii="仿宋_GB2312" w:eastAsia="仿宋_GB2312" w:hAnsi="仿宋_GB2312" w:cs="仿宋_GB2312" w:hint="eastAsia"/>
          <w:sz w:val="32"/>
          <w:szCs w:val="32"/>
          <w:lang w:val="zh-CN"/>
        </w:rPr>
        <w:t>19.04</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lang w:val="zh-CN"/>
        </w:rPr>
        <w:t>，其中：授予小微企业合同金额</w:t>
      </w:r>
      <w:r>
        <w:rPr>
          <w:rFonts w:ascii="仿宋_GB2312" w:eastAsia="仿宋_GB2312" w:hAnsi="仿宋_GB2312" w:cs="仿宋_GB2312" w:hint="eastAsia"/>
          <w:sz w:val="32"/>
          <w:szCs w:val="32"/>
          <w:lang w:val="zh-CN"/>
        </w:rPr>
        <w:t>18.37</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96.48%</w:t>
      </w:r>
      <w:r>
        <w:rPr>
          <w:rFonts w:ascii="仿宋_GB2312" w:eastAsia="仿宋_GB2312" w:hAnsi="仿宋_GB2312" w:cs="仿宋_GB2312" w:hint="eastAsia"/>
          <w:sz w:val="32"/>
          <w:szCs w:val="32"/>
        </w:rPr>
        <w:t>。</w:t>
      </w:r>
    </w:p>
    <w:p w:rsidR="009C4671" w:rsidRDefault="00BC4D41">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rsidR="009C4671" w:rsidRDefault="00BC4D41">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截至</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114.92</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平方米，价值</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万元。车辆</w:t>
      </w:r>
      <w:r>
        <w:rPr>
          <w:rFonts w:ascii="仿宋_GB2312" w:eastAsia="仿宋_GB2312" w:hAnsi="仿宋_GB2312" w:cs="仿宋_GB2312" w:hint="eastAsia"/>
          <w:sz w:val="32"/>
          <w:szCs w:val="32"/>
          <w:lang w:val="zh-CN"/>
        </w:rPr>
        <w:t>2</w:t>
      </w:r>
      <w:r>
        <w:rPr>
          <w:rFonts w:ascii="仿宋_GB2312" w:eastAsia="仿宋_GB2312" w:hAnsi="仿宋_GB2312" w:cs="仿宋_GB2312" w:hint="eastAsia"/>
          <w:sz w:val="32"/>
          <w:szCs w:val="32"/>
          <w:lang w:val="zh-CN"/>
        </w:rPr>
        <w:t>辆，价值</w:t>
      </w:r>
      <w:r>
        <w:rPr>
          <w:rFonts w:ascii="仿宋_GB2312" w:eastAsia="仿宋_GB2312" w:hAnsi="仿宋_GB2312" w:cs="仿宋_GB2312" w:hint="eastAsia"/>
          <w:sz w:val="32"/>
          <w:szCs w:val="32"/>
          <w:lang w:val="zh-CN"/>
        </w:rPr>
        <w:t>32.33</w:t>
      </w:r>
      <w:r>
        <w:rPr>
          <w:rFonts w:ascii="仿宋_GB2312" w:eastAsia="仿宋_GB2312" w:hAnsi="仿宋_GB2312" w:cs="仿宋_GB2312" w:hint="eastAsia"/>
          <w:sz w:val="32"/>
          <w:szCs w:val="32"/>
          <w:lang w:val="zh-CN"/>
        </w:rPr>
        <w:t>万元，其中：副部（省）级及以上领导用车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辆、机要通信用车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辆、应急保障用车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辆、执法执勤用车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辆、特种专业技术用车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辆、其他用车</w:t>
      </w:r>
      <w:r>
        <w:rPr>
          <w:rFonts w:ascii="仿宋_GB2312" w:eastAsia="仿宋_GB2312" w:hAnsi="仿宋_GB2312" w:cs="仿宋_GB2312" w:hint="eastAsia"/>
          <w:sz w:val="32"/>
          <w:szCs w:val="32"/>
          <w:lang w:val="zh-CN"/>
        </w:rPr>
        <w:t>2</w:t>
      </w:r>
      <w:r>
        <w:rPr>
          <w:rFonts w:ascii="仿宋_GB2312" w:eastAsia="仿宋_GB2312" w:hAnsi="仿宋_GB2312" w:cs="仿宋_GB2312" w:hint="eastAsia"/>
          <w:sz w:val="32"/>
          <w:szCs w:val="32"/>
          <w:lang w:val="zh-CN"/>
        </w:rPr>
        <w:t>辆，其他用车主要是：业务用车；单价</w:t>
      </w:r>
      <w:r>
        <w:rPr>
          <w:rFonts w:ascii="仿宋_GB2312" w:eastAsia="仿宋_GB2312" w:hAnsi="仿宋_GB2312" w:cs="仿宋_GB2312" w:hint="eastAsia"/>
          <w:sz w:val="32"/>
          <w:szCs w:val="32"/>
          <w:lang w:val="zh-CN"/>
        </w:rPr>
        <w:t>100</w:t>
      </w:r>
      <w:r>
        <w:rPr>
          <w:rFonts w:ascii="仿宋_GB2312" w:eastAsia="仿宋_GB2312" w:hAnsi="仿宋_GB2312" w:cs="仿宋_GB2312" w:hint="eastAsia"/>
          <w:sz w:val="32"/>
          <w:szCs w:val="32"/>
          <w:lang w:val="zh-CN"/>
        </w:rPr>
        <w:t>万元（含）以上设备（不含车辆）</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rsidR="009C4671" w:rsidRDefault="00BC4D41">
      <w:pPr>
        <w:ind w:firstLineChars="200" w:firstLine="640"/>
        <w:jc w:val="left"/>
        <w:outlineLvl w:val="1"/>
        <w:rPr>
          <w:rFonts w:ascii="黑体" w:eastAsia="黑体" w:hAnsi="黑体" w:cs="宋体"/>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rsidR="009C4671" w:rsidRDefault="00BC4D41">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w:t>
      </w:r>
      <w:r>
        <w:rPr>
          <w:rFonts w:ascii="仿宋_GB2312" w:eastAsia="仿宋_GB2312" w:hint="eastAsia"/>
          <w:sz w:val="32"/>
          <w:szCs w:val="32"/>
        </w:rPr>
        <w:t>2023</w:t>
      </w:r>
      <w:r>
        <w:rPr>
          <w:rFonts w:ascii="仿宋_GB2312" w:eastAsia="仿宋_GB2312" w:hint="eastAsia"/>
          <w:sz w:val="32"/>
          <w:szCs w:val="32"/>
        </w:rPr>
        <w:t>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501.02</w:t>
      </w:r>
      <w:r>
        <w:rPr>
          <w:rFonts w:ascii="仿宋_GB2312" w:eastAsia="仿宋_GB2312" w:hint="eastAsia"/>
          <w:sz w:val="32"/>
          <w:szCs w:val="32"/>
        </w:rPr>
        <w:t>万元，实际执行总额</w:t>
      </w:r>
      <w:r>
        <w:rPr>
          <w:rFonts w:ascii="仿宋_GB2312" w:eastAsia="仿宋_GB2312"/>
          <w:sz w:val="32"/>
          <w:szCs w:val="32"/>
        </w:rPr>
        <w:t>501.02</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Pr>
          <w:rFonts w:ascii="仿宋_GB2312" w:eastAsia="仿宋_GB2312" w:hint="eastAsia"/>
          <w:sz w:val="32"/>
          <w:szCs w:val="32"/>
        </w:rPr>
        <w:t>7</w:t>
      </w:r>
      <w:r>
        <w:rPr>
          <w:rFonts w:ascii="仿宋_GB2312" w:eastAsia="仿宋_GB2312" w:hint="eastAsia"/>
          <w:sz w:val="32"/>
          <w:szCs w:val="32"/>
        </w:rPr>
        <w:t>个，全年预算数</w:t>
      </w:r>
      <w:r>
        <w:rPr>
          <w:rFonts w:ascii="仿宋_GB2312" w:eastAsia="仿宋_GB2312"/>
          <w:sz w:val="32"/>
          <w:szCs w:val="32"/>
        </w:rPr>
        <w:t>131.36</w:t>
      </w:r>
      <w:r>
        <w:rPr>
          <w:rFonts w:ascii="仿宋_GB2312" w:eastAsia="仿宋_GB2312" w:hint="eastAsia"/>
          <w:sz w:val="32"/>
          <w:szCs w:val="32"/>
        </w:rPr>
        <w:t>万元，全年执行数</w:t>
      </w:r>
      <w:r>
        <w:rPr>
          <w:rFonts w:ascii="仿宋_GB2312" w:eastAsia="仿宋_GB2312"/>
          <w:sz w:val="32"/>
          <w:szCs w:val="32"/>
        </w:rPr>
        <w:t>129.59</w:t>
      </w:r>
      <w:r>
        <w:rPr>
          <w:rFonts w:ascii="仿宋_GB2312" w:eastAsia="仿宋_GB2312" w:hint="eastAsia"/>
          <w:sz w:val="32"/>
          <w:szCs w:val="32"/>
        </w:rPr>
        <w:t>万元。预算绩效管</w:t>
      </w:r>
      <w:r>
        <w:rPr>
          <w:rFonts w:ascii="仿宋_GB2312" w:eastAsia="仿宋_GB2312" w:hint="eastAsia"/>
          <w:sz w:val="32"/>
          <w:szCs w:val="32"/>
        </w:rPr>
        <w:lastRenderedPageBreak/>
        <w:t>理取得的成效：一是夯实统计基础，推进国民经济核算改革；二是深入分析本单位资源配置有效情况和各部分要素之间有机关系，从单位宏观层面把握部门运作的有效性和资金运用效益。发现的问题及原因：一是项目人员、财务人员项目绩效工作认识不统一，沟通不及时；二是项目绩效业务水平不高，填报标准把握不准。下一步改进措施：一是加强项目负责人员和财务人员的沟通，建立良好的沟通机制，统一思想认识，共同做好项目绩效工作；二是加强项目绩效业务知识学习，真正了解项目绩效工作实质，准确填报相关信息，促进相关工作同步进行。具体项目自评情况附绩效</w:t>
      </w:r>
      <w:r>
        <w:rPr>
          <w:rFonts w:ascii="仿宋_GB2312" w:eastAsia="仿宋_GB2312" w:hint="eastAsia"/>
          <w:sz w:val="32"/>
          <w:szCs w:val="32"/>
        </w:rPr>
        <w:t>自评表及自评报告。</w:t>
      </w:r>
    </w:p>
    <w:p w:rsidR="009C4671" w:rsidRDefault="00BC4D41">
      <w:pPr>
        <w:jc w:val="center"/>
        <w:rPr>
          <w:rFonts w:ascii="宋体" w:hAnsi="宋体" w:cs="宋体"/>
          <w:b/>
          <w:bCs/>
          <w:kern w:val="0"/>
          <w:sz w:val="28"/>
          <w:szCs w:val="28"/>
        </w:rPr>
      </w:pPr>
      <w:bookmarkStart w:id="30" w:name="_Hlk174962300"/>
      <w:r>
        <w:rPr>
          <w:rFonts w:ascii="宋体" w:hAnsi="宋体" w:cs="宋体" w:hint="eastAsia"/>
          <w:b/>
          <w:bCs/>
          <w:kern w:val="0"/>
          <w:sz w:val="28"/>
          <w:szCs w:val="28"/>
        </w:rPr>
        <w:t>部门（单位）整体支出绩效目标自评表</w:t>
      </w:r>
    </w:p>
    <w:p w:rsidR="009C4671" w:rsidRDefault="00BC4D41">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935" w:type="dxa"/>
        <w:tblInd w:w="-601" w:type="dxa"/>
        <w:tblLayout w:type="fixed"/>
        <w:tblLook w:val="04A0"/>
      </w:tblPr>
      <w:tblGrid>
        <w:gridCol w:w="993"/>
        <w:gridCol w:w="1417"/>
        <w:gridCol w:w="1418"/>
        <w:gridCol w:w="1276"/>
        <w:gridCol w:w="1701"/>
        <w:gridCol w:w="1134"/>
        <w:gridCol w:w="992"/>
        <w:gridCol w:w="720"/>
        <w:gridCol w:w="284"/>
      </w:tblGrid>
      <w:tr w:rsidR="009C4671" w:rsidTr="0094053A">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4671" w:rsidRDefault="00BC4D41">
            <w:pPr>
              <w:widowControl/>
              <w:jc w:val="center"/>
              <w:rPr>
                <w:rFonts w:ascii="宋体" w:hAnsi="宋体" w:cs="宋体"/>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昌吉市统计局</w:t>
            </w:r>
          </w:p>
        </w:tc>
        <w:tc>
          <w:tcPr>
            <w:tcW w:w="284" w:type="dxa"/>
            <w:tcBorders>
              <w:top w:val="nil"/>
              <w:left w:val="nil"/>
              <w:bottom w:val="nil"/>
              <w:right w:val="nil"/>
            </w:tcBorders>
            <w:shd w:val="clear" w:color="auto" w:fill="auto"/>
            <w:noWrap/>
            <w:vAlign w:val="center"/>
          </w:tcPr>
          <w:p w:rsidR="009C4671" w:rsidRDefault="009C4671">
            <w:pPr>
              <w:widowControl/>
              <w:jc w:val="left"/>
              <w:rPr>
                <w:rFonts w:ascii="宋体" w:hAnsi="宋体" w:cs="宋体"/>
                <w:b/>
                <w:bCs/>
                <w:kern w:val="0"/>
                <w:sz w:val="18"/>
                <w:szCs w:val="18"/>
              </w:rPr>
            </w:pPr>
          </w:p>
        </w:tc>
      </w:tr>
      <w:tr w:rsidR="009C4671" w:rsidTr="0094053A">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kern w:val="0"/>
                <w:sz w:val="18"/>
                <w:szCs w:val="18"/>
              </w:rPr>
            </w:pPr>
            <w:r>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kern w:val="0"/>
                <w:sz w:val="18"/>
                <w:szCs w:val="18"/>
              </w:rPr>
            </w:pPr>
            <w:r>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kern w:val="0"/>
                <w:sz w:val="18"/>
                <w:szCs w:val="18"/>
              </w:rPr>
            </w:pPr>
            <w:r>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rsidR="009C4671" w:rsidRDefault="009C4671">
            <w:pPr>
              <w:widowControl/>
              <w:jc w:val="center"/>
              <w:rPr>
                <w:rFonts w:ascii="宋体" w:hAnsi="宋体" w:cs="宋体"/>
                <w:b/>
                <w:bCs/>
                <w:kern w:val="0"/>
                <w:sz w:val="18"/>
                <w:szCs w:val="18"/>
              </w:rPr>
            </w:pPr>
          </w:p>
        </w:tc>
      </w:tr>
      <w:tr w:rsidR="009C4671" w:rsidTr="0094053A">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rsidR="009C4671" w:rsidRDefault="00BC4D41">
            <w:pPr>
              <w:widowControl/>
              <w:jc w:val="center"/>
              <w:rPr>
                <w:rFonts w:ascii="宋体" w:hAnsi="宋体" w:cs="宋体"/>
                <w:b/>
                <w:bCs/>
                <w:kern w:val="0"/>
                <w:sz w:val="18"/>
                <w:szCs w:val="18"/>
              </w:rPr>
            </w:pPr>
            <w:r>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rsidR="009C4671" w:rsidRDefault="009C4671">
            <w:pPr>
              <w:widowControl/>
              <w:jc w:val="center"/>
              <w:rPr>
                <w:rFonts w:ascii="宋体" w:hAnsi="宋体" w:cs="宋体"/>
                <w:b/>
                <w:bCs/>
                <w:kern w:val="0"/>
                <w:sz w:val="18"/>
                <w:szCs w:val="18"/>
              </w:rPr>
            </w:pPr>
          </w:p>
        </w:tc>
      </w:tr>
      <w:tr w:rsidR="009C4671" w:rsidTr="0094053A">
        <w:trPr>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kern w:val="0"/>
                <w:sz w:val="18"/>
                <w:szCs w:val="18"/>
              </w:rPr>
            </w:pPr>
            <w:r>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7.20</w:t>
            </w:r>
          </w:p>
        </w:tc>
        <w:tc>
          <w:tcPr>
            <w:tcW w:w="1276"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14.11</w:t>
            </w:r>
          </w:p>
        </w:tc>
        <w:tc>
          <w:tcPr>
            <w:tcW w:w="1701"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14.11</w:t>
            </w:r>
          </w:p>
        </w:tc>
        <w:tc>
          <w:tcPr>
            <w:tcW w:w="1134"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rsidR="009C4671" w:rsidRDefault="009C4671">
            <w:pPr>
              <w:widowControl/>
              <w:jc w:val="center"/>
              <w:rPr>
                <w:rFonts w:ascii="宋体" w:hAnsi="宋体" w:cs="宋体"/>
                <w:kern w:val="0"/>
                <w:sz w:val="18"/>
                <w:szCs w:val="18"/>
              </w:rPr>
            </w:pPr>
          </w:p>
        </w:tc>
      </w:tr>
      <w:tr w:rsidR="009C4671" w:rsidTr="0094053A">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kern w:val="0"/>
                <w:sz w:val="18"/>
                <w:szCs w:val="18"/>
              </w:rPr>
            </w:pPr>
            <w:r>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70.03</w:t>
            </w:r>
          </w:p>
        </w:tc>
        <w:tc>
          <w:tcPr>
            <w:tcW w:w="1701"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70.03</w:t>
            </w:r>
          </w:p>
        </w:tc>
        <w:tc>
          <w:tcPr>
            <w:tcW w:w="1134"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rsidR="009C4671" w:rsidRDefault="009C4671">
            <w:pPr>
              <w:widowControl/>
              <w:jc w:val="center"/>
              <w:rPr>
                <w:rFonts w:ascii="宋体" w:hAnsi="宋体" w:cs="宋体"/>
                <w:kern w:val="0"/>
                <w:sz w:val="18"/>
                <w:szCs w:val="18"/>
              </w:rPr>
            </w:pPr>
          </w:p>
        </w:tc>
      </w:tr>
      <w:tr w:rsidR="009C4671" w:rsidTr="0094053A">
        <w:trPr>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kern w:val="0"/>
                <w:sz w:val="18"/>
                <w:szCs w:val="18"/>
              </w:rPr>
            </w:pPr>
            <w:r>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336.37</w:t>
            </w:r>
          </w:p>
        </w:tc>
        <w:tc>
          <w:tcPr>
            <w:tcW w:w="1276"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416.88</w:t>
            </w:r>
          </w:p>
        </w:tc>
        <w:tc>
          <w:tcPr>
            <w:tcW w:w="1701"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416.88</w:t>
            </w:r>
          </w:p>
        </w:tc>
        <w:tc>
          <w:tcPr>
            <w:tcW w:w="1134"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rsidR="009C4671" w:rsidRDefault="009C4671">
            <w:pPr>
              <w:widowControl/>
              <w:jc w:val="center"/>
              <w:rPr>
                <w:rFonts w:ascii="宋体" w:hAnsi="宋体" w:cs="宋体"/>
                <w:kern w:val="0"/>
                <w:sz w:val="18"/>
                <w:szCs w:val="18"/>
              </w:rPr>
            </w:pPr>
          </w:p>
        </w:tc>
      </w:tr>
      <w:tr w:rsidR="009C4671" w:rsidTr="0094053A">
        <w:trPr>
          <w:trHeight w:val="458"/>
        </w:trPr>
        <w:tc>
          <w:tcPr>
            <w:tcW w:w="993" w:type="dxa"/>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kern w:val="0"/>
                <w:sz w:val="18"/>
                <w:szCs w:val="18"/>
              </w:rPr>
            </w:pPr>
            <w:r>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rsidR="009C4671" w:rsidRDefault="009C4671">
            <w:pPr>
              <w:widowControl/>
              <w:jc w:val="center"/>
              <w:rPr>
                <w:rFonts w:ascii="宋体" w:hAnsi="宋体" w:cs="宋体"/>
                <w:kern w:val="0"/>
                <w:sz w:val="18"/>
                <w:szCs w:val="18"/>
              </w:rPr>
            </w:pPr>
          </w:p>
        </w:tc>
      </w:tr>
      <w:tr w:rsidR="009C4671" w:rsidTr="0094053A">
        <w:trPr>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kern w:val="0"/>
                <w:sz w:val="18"/>
                <w:szCs w:val="18"/>
              </w:rPr>
            </w:pPr>
            <w:r>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343.57</w:t>
            </w:r>
          </w:p>
        </w:tc>
        <w:tc>
          <w:tcPr>
            <w:tcW w:w="1276"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501.02</w:t>
            </w:r>
          </w:p>
        </w:tc>
        <w:tc>
          <w:tcPr>
            <w:tcW w:w="1701"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501.02</w:t>
            </w:r>
          </w:p>
        </w:tc>
        <w:tc>
          <w:tcPr>
            <w:tcW w:w="1134"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rsidR="009C4671" w:rsidRDefault="009C4671">
            <w:pPr>
              <w:widowControl/>
              <w:jc w:val="center"/>
              <w:rPr>
                <w:rFonts w:ascii="宋体" w:hAnsi="宋体" w:cs="宋体"/>
                <w:kern w:val="0"/>
                <w:sz w:val="18"/>
                <w:szCs w:val="18"/>
              </w:rPr>
            </w:pPr>
          </w:p>
        </w:tc>
      </w:tr>
      <w:tr w:rsidR="009C4671" w:rsidTr="0094053A">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kern w:val="0"/>
                <w:sz w:val="18"/>
                <w:szCs w:val="18"/>
              </w:rPr>
            </w:pPr>
            <w:r>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tcPr>
          <w:p w:rsidR="009C4671" w:rsidRDefault="00BC4D41">
            <w:pPr>
              <w:widowControl/>
              <w:jc w:val="center"/>
              <w:rPr>
                <w:rFonts w:ascii="宋体" w:hAnsi="宋体" w:cs="宋体"/>
                <w:b/>
                <w:bCs/>
                <w:kern w:val="0"/>
                <w:sz w:val="18"/>
                <w:szCs w:val="18"/>
              </w:rPr>
            </w:pPr>
            <w:r>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tcPr>
          <w:p w:rsidR="009C4671" w:rsidRDefault="00BC4D41">
            <w:pPr>
              <w:widowControl/>
              <w:jc w:val="center"/>
              <w:rPr>
                <w:rFonts w:ascii="宋体" w:hAnsi="宋体" w:cs="宋体"/>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rsidR="009C4671" w:rsidRDefault="009C4671">
            <w:pPr>
              <w:widowControl/>
              <w:jc w:val="left"/>
              <w:rPr>
                <w:rFonts w:ascii="宋体" w:hAnsi="宋体" w:cs="宋体"/>
                <w:b/>
                <w:bCs/>
                <w:kern w:val="0"/>
                <w:sz w:val="18"/>
                <w:szCs w:val="18"/>
              </w:rPr>
            </w:pPr>
          </w:p>
        </w:tc>
      </w:tr>
      <w:tr w:rsidR="009C4671" w:rsidTr="0094053A">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rsidR="009C4671" w:rsidRDefault="00BC4D41">
            <w:pPr>
              <w:jc w:val="left"/>
            </w:pPr>
            <w:r>
              <w:rPr>
                <w:rFonts w:ascii="宋体" w:hAnsi="宋体"/>
                <w:sz w:val="18"/>
              </w:rPr>
              <w:t>目标</w:t>
            </w:r>
            <w:r>
              <w:rPr>
                <w:rFonts w:ascii="宋体" w:hAnsi="宋体"/>
                <w:sz w:val="18"/>
              </w:rPr>
              <w:t>1:</w:t>
            </w:r>
            <w:r>
              <w:rPr>
                <w:rFonts w:ascii="宋体" w:hAnsi="宋体"/>
                <w:sz w:val="18"/>
              </w:rPr>
              <w:t>保障部门单位人员</w:t>
            </w:r>
            <w:r>
              <w:rPr>
                <w:rFonts w:ascii="宋体" w:hAnsi="宋体"/>
                <w:sz w:val="18"/>
              </w:rPr>
              <w:t>22</w:t>
            </w:r>
            <w:r>
              <w:rPr>
                <w:rFonts w:ascii="宋体" w:hAnsi="宋体"/>
                <w:sz w:val="18"/>
              </w:rPr>
              <w:t>人，发放工资福利</w:t>
            </w:r>
            <w:r>
              <w:rPr>
                <w:rFonts w:ascii="宋体" w:hAnsi="宋体"/>
                <w:sz w:val="18"/>
              </w:rPr>
              <w:t>311.61</w:t>
            </w:r>
            <w:r>
              <w:rPr>
                <w:rFonts w:ascii="宋体" w:hAnsi="宋体"/>
                <w:sz w:val="18"/>
              </w:rPr>
              <w:t>万元，运转支出分为人员运转支出与车辆运转支出，其中办公经费</w:t>
            </w:r>
            <w:r>
              <w:rPr>
                <w:rFonts w:ascii="宋体" w:hAnsi="宋体"/>
                <w:sz w:val="18"/>
              </w:rPr>
              <w:t>19.56</w:t>
            </w:r>
            <w:r>
              <w:rPr>
                <w:rFonts w:ascii="宋体" w:hAnsi="宋体"/>
                <w:sz w:val="18"/>
              </w:rPr>
              <w:t>万元、公务用车运行维护费</w:t>
            </w:r>
            <w:r>
              <w:rPr>
                <w:rFonts w:ascii="宋体" w:hAnsi="宋体"/>
                <w:sz w:val="18"/>
              </w:rPr>
              <w:t>5.20</w:t>
            </w:r>
            <w:r>
              <w:rPr>
                <w:rFonts w:ascii="宋体" w:hAnsi="宋体"/>
                <w:sz w:val="18"/>
              </w:rPr>
              <w:t>万元，使统计业务保障能力有效提</w:t>
            </w:r>
            <w:r>
              <w:rPr>
                <w:rFonts w:ascii="宋体" w:hAnsi="宋体"/>
                <w:sz w:val="18"/>
              </w:rPr>
              <w:lastRenderedPageBreak/>
              <w:t>升；目标</w:t>
            </w:r>
            <w:r>
              <w:rPr>
                <w:rFonts w:ascii="宋体" w:hAnsi="宋体"/>
                <w:sz w:val="18"/>
              </w:rPr>
              <w:t>2:</w:t>
            </w:r>
            <w:r>
              <w:rPr>
                <w:rFonts w:ascii="宋体" w:hAnsi="宋体"/>
                <w:sz w:val="18"/>
              </w:rPr>
              <w:t>通过开展人口抽样调查补贴发放工作，完成</w:t>
            </w:r>
            <w:r>
              <w:rPr>
                <w:rFonts w:ascii="宋体" w:hAnsi="宋体"/>
                <w:sz w:val="18"/>
              </w:rPr>
              <w:t>“</w:t>
            </w:r>
            <w:r>
              <w:rPr>
                <w:rFonts w:ascii="宋体" w:hAnsi="宋体"/>
                <w:sz w:val="18"/>
              </w:rPr>
              <w:t>两员</w:t>
            </w:r>
            <w:r>
              <w:rPr>
                <w:rFonts w:ascii="宋体" w:hAnsi="宋体"/>
                <w:sz w:val="18"/>
              </w:rPr>
              <w:t>”</w:t>
            </w:r>
            <w:r>
              <w:rPr>
                <w:rFonts w:ascii="宋体" w:hAnsi="宋体"/>
                <w:sz w:val="18"/>
              </w:rPr>
              <w:t>补贴户数不少于</w:t>
            </w:r>
            <w:r>
              <w:rPr>
                <w:rFonts w:ascii="宋体" w:hAnsi="宋体"/>
                <w:sz w:val="18"/>
              </w:rPr>
              <w:t>2400</w:t>
            </w:r>
            <w:r>
              <w:rPr>
                <w:rFonts w:ascii="宋体" w:hAnsi="宋体"/>
                <w:sz w:val="18"/>
              </w:rPr>
              <w:t>户，涉及人口抽样调查</w:t>
            </w:r>
            <w:r>
              <w:rPr>
                <w:rFonts w:ascii="宋体" w:hAnsi="宋体"/>
                <w:sz w:val="18"/>
              </w:rPr>
              <w:t>“</w:t>
            </w:r>
            <w:r>
              <w:rPr>
                <w:rFonts w:ascii="宋体" w:hAnsi="宋体"/>
                <w:sz w:val="18"/>
              </w:rPr>
              <w:t>两员</w:t>
            </w:r>
            <w:r>
              <w:rPr>
                <w:rFonts w:ascii="宋体" w:hAnsi="宋体"/>
                <w:sz w:val="18"/>
              </w:rPr>
              <w:t>”</w:t>
            </w:r>
            <w:r>
              <w:rPr>
                <w:rFonts w:ascii="宋体" w:hAnsi="宋体"/>
                <w:sz w:val="18"/>
              </w:rPr>
              <w:t>补贴人数不少于</w:t>
            </w:r>
            <w:r>
              <w:rPr>
                <w:rFonts w:ascii="宋体" w:hAnsi="宋体"/>
                <w:sz w:val="18"/>
              </w:rPr>
              <w:t>150</w:t>
            </w:r>
            <w:r>
              <w:rPr>
                <w:rFonts w:ascii="宋体" w:hAnsi="宋体"/>
                <w:sz w:val="18"/>
              </w:rPr>
              <w:t>人，本项目的实施加强辖区人口变动情况监测，利用追踪方法开展人口变动调查，反映人口发展与变迁，为市委</w:t>
            </w:r>
            <w:r w:rsidR="001C0257">
              <w:rPr>
                <w:rFonts w:ascii="宋体" w:hAnsi="宋体" w:hint="eastAsia"/>
                <w:sz w:val="18"/>
              </w:rPr>
              <w:t>、市</w:t>
            </w:r>
            <w:r>
              <w:rPr>
                <w:rFonts w:ascii="宋体" w:hAnsi="宋体"/>
                <w:sz w:val="18"/>
              </w:rPr>
              <w:t>政府正确决策提供依据。</w:t>
            </w:r>
          </w:p>
        </w:tc>
        <w:tc>
          <w:tcPr>
            <w:tcW w:w="4547" w:type="dxa"/>
            <w:gridSpan w:val="4"/>
            <w:tcBorders>
              <w:top w:val="single" w:sz="4" w:space="0" w:color="auto"/>
              <w:left w:val="nil"/>
              <w:bottom w:val="single" w:sz="4" w:space="0" w:color="auto"/>
              <w:right w:val="single" w:sz="4" w:space="0" w:color="auto"/>
            </w:tcBorders>
            <w:shd w:val="clear" w:color="auto" w:fill="auto"/>
          </w:tcPr>
          <w:p w:rsidR="009C4671" w:rsidRDefault="00BC4D41">
            <w:pPr>
              <w:jc w:val="left"/>
            </w:pPr>
            <w:r>
              <w:rPr>
                <w:rFonts w:ascii="宋体" w:hAnsi="宋体"/>
                <w:sz w:val="18"/>
              </w:rPr>
              <w:lastRenderedPageBreak/>
              <w:t>完成市域内</w:t>
            </w:r>
            <w:r>
              <w:rPr>
                <w:rFonts w:ascii="宋体" w:hAnsi="宋体"/>
                <w:sz w:val="18"/>
              </w:rPr>
              <w:t>GDP</w:t>
            </w:r>
            <w:r>
              <w:rPr>
                <w:rFonts w:ascii="宋体" w:hAnsi="宋体"/>
                <w:sz w:val="18"/>
              </w:rPr>
              <w:t>核算及各专业</w:t>
            </w:r>
            <w:r>
              <w:rPr>
                <w:rFonts w:ascii="宋体" w:hAnsi="宋体"/>
                <w:sz w:val="18"/>
              </w:rPr>
              <w:t>14</w:t>
            </w:r>
            <w:r>
              <w:rPr>
                <w:rFonts w:ascii="宋体" w:hAnsi="宋体"/>
                <w:sz w:val="18"/>
              </w:rPr>
              <w:t>个专业的统计工作、第五次经济普查</w:t>
            </w:r>
            <w:r>
              <w:rPr>
                <w:rFonts w:ascii="宋体" w:hAnsi="宋体"/>
                <w:sz w:val="18"/>
              </w:rPr>
              <w:t>“</w:t>
            </w:r>
            <w:r>
              <w:rPr>
                <w:rFonts w:ascii="宋体" w:hAnsi="宋体"/>
                <w:sz w:val="18"/>
              </w:rPr>
              <w:t>两员</w:t>
            </w:r>
            <w:r>
              <w:rPr>
                <w:rFonts w:ascii="宋体" w:hAnsi="宋体"/>
                <w:sz w:val="18"/>
              </w:rPr>
              <w:t>”</w:t>
            </w:r>
            <w:r>
              <w:rPr>
                <w:rFonts w:ascii="宋体" w:hAnsi="宋体"/>
                <w:sz w:val="18"/>
              </w:rPr>
              <w:t>补助经费发放</w:t>
            </w:r>
            <w:r>
              <w:rPr>
                <w:rFonts w:ascii="宋体" w:hAnsi="宋体"/>
                <w:sz w:val="18"/>
              </w:rPr>
              <w:t>37.39</w:t>
            </w:r>
            <w:r>
              <w:rPr>
                <w:rFonts w:ascii="宋体" w:hAnsi="宋体"/>
                <w:sz w:val="18"/>
              </w:rPr>
              <w:t>万元、</w:t>
            </w:r>
            <w:r>
              <w:rPr>
                <w:rFonts w:ascii="宋体" w:hAnsi="宋体"/>
                <w:sz w:val="18"/>
              </w:rPr>
              <w:t>2023</w:t>
            </w:r>
            <w:r>
              <w:rPr>
                <w:rFonts w:ascii="宋体" w:hAnsi="宋体"/>
                <w:sz w:val="18"/>
              </w:rPr>
              <w:t>年人口抽样调查补助发放</w:t>
            </w:r>
            <w:r>
              <w:rPr>
                <w:rFonts w:ascii="宋体" w:hAnsi="宋体"/>
                <w:sz w:val="18"/>
              </w:rPr>
              <w:t>6.91</w:t>
            </w:r>
            <w:r>
              <w:rPr>
                <w:rFonts w:ascii="宋体" w:hAnsi="宋体"/>
                <w:sz w:val="18"/>
              </w:rPr>
              <w:t>万元等，完成各类专项统计普查调查任务，以实现提高统计能力、提高统计数据</w:t>
            </w:r>
            <w:r>
              <w:rPr>
                <w:rFonts w:ascii="宋体" w:hAnsi="宋体"/>
                <w:sz w:val="18"/>
              </w:rPr>
              <w:lastRenderedPageBreak/>
              <w:t>质量、提高政府统计公信力的</w:t>
            </w:r>
            <w:r>
              <w:rPr>
                <w:rFonts w:ascii="宋体" w:hAnsi="宋体"/>
                <w:sz w:val="18"/>
              </w:rPr>
              <w:t>“</w:t>
            </w:r>
            <w:r>
              <w:rPr>
                <w:rFonts w:ascii="宋体" w:hAnsi="宋体"/>
                <w:sz w:val="18"/>
              </w:rPr>
              <w:t>三个提高</w:t>
            </w:r>
            <w:r>
              <w:rPr>
                <w:rFonts w:ascii="宋体" w:hAnsi="宋体"/>
                <w:sz w:val="18"/>
              </w:rPr>
              <w:t>”</w:t>
            </w:r>
            <w:r>
              <w:rPr>
                <w:rFonts w:ascii="宋体" w:hAnsi="宋体"/>
                <w:sz w:val="18"/>
              </w:rPr>
              <w:t>的目标，全年预算</w:t>
            </w:r>
            <w:r>
              <w:rPr>
                <w:rFonts w:ascii="宋体" w:hAnsi="宋体"/>
                <w:sz w:val="18"/>
              </w:rPr>
              <w:t>支出数</w:t>
            </w:r>
            <w:r>
              <w:rPr>
                <w:rFonts w:ascii="宋体" w:hAnsi="宋体"/>
                <w:sz w:val="18"/>
              </w:rPr>
              <w:t>501.02</w:t>
            </w:r>
            <w:r>
              <w:rPr>
                <w:rFonts w:ascii="宋体" w:hAnsi="宋体"/>
                <w:sz w:val="18"/>
              </w:rPr>
              <w:t>万元。全面真实反映我市经济状况，得到社会肯定，群众满意。</w:t>
            </w:r>
          </w:p>
        </w:tc>
        <w:tc>
          <w:tcPr>
            <w:tcW w:w="284" w:type="dxa"/>
            <w:tcBorders>
              <w:top w:val="nil"/>
              <w:left w:val="nil"/>
              <w:bottom w:val="nil"/>
              <w:right w:val="nil"/>
            </w:tcBorders>
            <w:shd w:val="clear" w:color="auto" w:fill="auto"/>
            <w:noWrap/>
            <w:vAlign w:val="center"/>
          </w:tcPr>
          <w:p w:rsidR="009C4671" w:rsidRDefault="009C4671">
            <w:pPr>
              <w:widowControl/>
              <w:jc w:val="left"/>
              <w:rPr>
                <w:rFonts w:ascii="宋体" w:hAnsi="宋体" w:cs="宋体"/>
                <w:kern w:val="0"/>
                <w:sz w:val="18"/>
                <w:szCs w:val="18"/>
              </w:rPr>
            </w:pPr>
          </w:p>
        </w:tc>
      </w:tr>
      <w:tr w:rsidR="009C4671" w:rsidTr="0094053A">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kern w:val="0"/>
                <w:sz w:val="18"/>
                <w:szCs w:val="18"/>
              </w:rPr>
            </w:pPr>
            <w:r>
              <w:rPr>
                <w:rFonts w:ascii="宋体" w:hAnsi="宋体" w:cs="宋体" w:hint="eastAsia"/>
                <w:b/>
                <w:bCs/>
                <w:kern w:val="0"/>
                <w:sz w:val="18"/>
                <w:szCs w:val="18"/>
              </w:rPr>
              <w:lastRenderedPageBreak/>
              <w:t>一级指标</w:t>
            </w:r>
          </w:p>
        </w:tc>
        <w:tc>
          <w:tcPr>
            <w:tcW w:w="1417"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kern w:val="0"/>
                <w:sz w:val="18"/>
                <w:szCs w:val="18"/>
              </w:rPr>
            </w:pPr>
            <w:r>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kern w:val="0"/>
                <w:sz w:val="18"/>
                <w:szCs w:val="18"/>
              </w:rPr>
            </w:pPr>
            <w:r>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kern w:val="0"/>
                <w:sz w:val="18"/>
                <w:szCs w:val="18"/>
              </w:rPr>
            </w:pPr>
            <w:r>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kern w:val="0"/>
                <w:sz w:val="18"/>
                <w:szCs w:val="18"/>
              </w:rPr>
            </w:pPr>
            <w:r>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rsidR="009C4671" w:rsidRDefault="009C4671">
            <w:pPr>
              <w:widowControl/>
              <w:jc w:val="left"/>
              <w:rPr>
                <w:rFonts w:ascii="宋体" w:hAnsi="宋体" w:cs="宋体"/>
                <w:b/>
                <w:bCs/>
                <w:kern w:val="0"/>
                <w:sz w:val="18"/>
                <w:szCs w:val="18"/>
              </w:rPr>
            </w:pPr>
          </w:p>
        </w:tc>
      </w:tr>
      <w:tr w:rsidR="009C4671" w:rsidTr="0094053A">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保障办公人员数量</w:t>
            </w:r>
          </w:p>
        </w:tc>
        <w:tc>
          <w:tcPr>
            <w:tcW w:w="1276"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&gt;=22</w:t>
            </w:r>
            <w:r>
              <w:rPr>
                <w:rFonts w:ascii="宋体" w:hAnsi="宋体"/>
                <w:sz w:val="18"/>
              </w:rPr>
              <w:t>人</w:t>
            </w:r>
          </w:p>
        </w:tc>
        <w:tc>
          <w:tcPr>
            <w:tcW w:w="1701"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人员工资表、机构编制管理证</w:t>
            </w:r>
          </w:p>
        </w:tc>
        <w:tc>
          <w:tcPr>
            <w:tcW w:w="1134"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=22</w:t>
            </w:r>
            <w:r>
              <w:rPr>
                <w:rFonts w:ascii="宋体" w:hAnsi="宋体"/>
                <w:sz w:val="18"/>
              </w:rPr>
              <w:t>人</w:t>
            </w:r>
          </w:p>
        </w:tc>
        <w:tc>
          <w:tcPr>
            <w:tcW w:w="720"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rsidR="009C4671" w:rsidRDefault="009C4671">
            <w:pPr>
              <w:widowControl/>
              <w:jc w:val="center"/>
              <w:rPr>
                <w:rFonts w:ascii="宋体" w:hAnsi="宋体" w:cs="宋体"/>
                <w:kern w:val="0"/>
                <w:sz w:val="18"/>
                <w:szCs w:val="18"/>
              </w:rPr>
            </w:pPr>
          </w:p>
        </w:tc>
      </w:tr>
      <w:tr w:rsidR="009C4671" w:rsidTr="0094053A">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9C4671" w:rsidRDefault="009C4671">
            <w:pPr>
              <w:widowControl/>
              <w:jc w:val="center"/>
              <w:rPr>
                <w:rFonts w:ascii="宋体" w:hAnsi="宋体" w:cs="宋体"/>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rsidR="009C4671" w:rsidRDefault="009C4671">
            <w:pPr>
              <w:widowControl/>
              <w:jc w:val="center"/>
              <w:rPr>
                <w:rFonts w:ascii="宋体" w:hAnsi="宋体" w:cs="宋体"/>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公务保障用车数量</w:t>
            </w:r>
          </w:p>
        </w:tc>
        <w:tc>
          <w:tcPr>
            <w:tcW w:w="1276"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&gt;=2</w:t>
            </w:r>
            <w:r>
              <w:rPr>
                <w:rFonts w:ascii="宋体" w:hAnsi="宋体"/>
                <w:sz w:val="18"/>
              </w:rPr>
              <w:t>辆</w:t>
            </w:r>
          </w:p>
        </w:tc>
        <w:tc>
          <w:tcPr>
            <w:tcW w:w="1701"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机动车登记证书</w:t>
            </w:r>
          </w:p>
        </w:tc>
        <w:tc>
          <w:tcPr>
            <w:tcW w:w="1134"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2</w:t>
            </w:r>
            <w:r>
              <w:rPr>
                <w:rFonts w:ascii="宋体" w:hAnsi="宋体"/>
                <w:sz w:val="18"/>
              </w:rPr>
              <w:t>辆</w:t>
            </w:r>
          </w:p>
        </w:tc>
        <w:tc>
          <w:tcPr>
            <w:tcW w:w="720"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rsidR="009C4671" w:rsidRDefault="009C4671">
            <w:pPr>
              <w:widowControl/>
              <w:jc w:val="center"/>
              <w:rPr>
                <w:rFonts w:ascii="宋体" w:hAnsi="宋体" w:cs="宋体"/>
                <w:kern w:val="0"/>
                <w:sz w:val="18"/>
                <w:szCs w:val="18"/>
              </w:rPr>
            </w:pPr>
          </w:p>
        </w:tc>
      </w:tr>
      <w:tr w:rsidR="009C4671" w:rsidTr="0094053A">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9C4671" w:rsidRDefault="009C4671">
            <w:pPr>
              <w:widowControl/>
              <w:jc w:val="center"/>
              <w:rPr>
                <w:rFonts w:ascii="宋体" w:hAnsi="宋体" w:cs="宋体"/>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时效指标</w:t>
            </w:r>
          </w:p>
        </w:tc>
        <w:tc>
          <w:tcPr>
            <w:tcW w:w="1418"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公用经费支付及时率</w:t>
            </w:r>
          </w:p>
        </w:tc>
        <w:tc>
          <w:tcPr>
            <w:tcW w:w="1276"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&gt;=95%</w:t>
            </w:r>
          </w:p>
        </w:tc>
        <w:tc>
          <w:tcPr>
            <w:tcW w:w="1701"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《关于下达</w:t>
            </w:r>
            <w:r>
              <w:rPr>
                <w:rFonts w:ascii="宋体" w:hAnsi="宋体"/>
                <w:sz w:val="18"/>
              </w:rPr>
              <w:t>2023</w:t>
            </w:r>
            <w:r>
              <w:rPr>
                <w:rFonts w:ascii="宋体" w:hAnsi="宋体"/>
                <w:sz w:val="18"/>
              </w:rPr>
              <w:t>年昌吉市行政事业单位部门预算批复的通知》（昌市财发〔</w:t>
            </w:r>
            <w:r>
              <w:rPr>
                <w:rFonts w:ascii="宋体" w:hAnsi="宋体"/>
                <w:sz w:val="18"/>
              </w:rPr>
              <w:t>2023</w:t>
            </w:r>
            <w:r>
              <w:rPr>
                <w:rFonts w:ascii="宋体" w:hAnsi="宋体"/>
                <w:sz w:val="18"/>
              </w:rPr>
              <w:t>〕</w:t>
            </w:r>
            <w:r>
              <w:rPr>
                <w:rFonts w:ascii="宋体" w:hAnsi="宋体"/>
                <w:sz w:val="18"/>
              </w:rPr>
              <w:t>9</w:t>
            </w:r>
            <w:r>
              <w:rPr>
                <w:rFonts w:ascii="宋体" w:hAnsi="宋体"/>
                <w:sz w:val="18"/>
              </w:rPr>
              <w:t>号）</w:t>
            </w:r>
          </w:p>
        </w:tc>
        <w:tc>
          <w:tcPr>
            <w:tcW w:w="1134"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=95%</w:t>
            </w:r>
          </w:p>
        </w:tc>
        <w:tc>
          <w:tcPr>
            <w:tcW w:w="720"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rsidR="009C4671" w:rsidRDefault="009C4671">
            <w:pPr>
              <w:widowControl/>
              <w:jc w:val="center"/>
              <w:rPr>
                <w:rFonts w:ascii="宋体" w:hAnsi="宋体" w:cs="宋体"/>
                <w:kern w:val="0"/>
                <w:sz w:val="18"/>
                <w:szCs w:val="18"/>
              </w:rPr>
            </w:pPr>
          </w:p>
        </w:tc>
      </w:tr>
      <w:tr w:rsidR="009C4671" w:rsidTr="0094053A">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管理效率</w:t>
            </w:r>
          </w:p>
        </w:tc>
        <w:tc>
          <w:tcPr>
            <w:tcW w:w="1417"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资金使用合规率</w:t>
            </w:r>
          </w:p>
        </w:tc>
        <w:tc>
          <w:tcPr>
            <w:tcW w:w="1276"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昌吉市统计局</w:t>
            </w:r>
            <w:r>
              <w:rPr>
                <w:rFonts w:ascii="宋体" w:hAnsi="宋体"/>
                <w:sz w:val="18"/>
              </w:rPr>
              <w:t>2023</w:t>
            </w:r>
            <w:r>
              <w:rPr>
                <w:rFonts w:ascii="宋体" w:hAnsi="宋体"/>
                <w:sz w:val="18"/>
              </w:rPr>
              <w:t>年预算支出项目编报说明</w:t>
            </w:r>
          </w:p>
        </w:tc>
        <w:tc>
          <w:tcPr>
            <w:tcW w:w="1134"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rsidR="009C4671" w:rsidRDefault="009C4671">
            <w:pPr>
              <w:widowControl/>
              <w:jc w:val="center"/>
              <w:rPr>
                <w:rFonts w:ascii="宋体" w:hAnsi="宋体" w:cs="宋体"/>
                <w:kern w:val="0"/>
                <w:sz w:val="18"/>
                <w:szCs w:val="18"/>
              </w:rPr>
            </w:pPr>
          </w:p>
        </w:tc>
      </w:tr>
      <w:tr w:rsidR="009C4671" w:rsidTr="0094053A">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9C4671" w:rsidRDefault="009C4671">
            <w:pPr>
              <w:widowControl/>
              <w:jc w:val="center"/>
              <w:rPr>
                <w:rFonts w:ascii="宋体" w:hAnsi="宋体" w:cs="宋体"/>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时效指标</w:t>
            </w:r>
          </w:p>
        </w:tc>
        <w:tc>
          <w:tcPr>
            <w:tcW w:w="1418"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年度工作任务按时完</w:t>
            </w:r>
            <w:r>
              <w:rPr>
                <w:rFonts w:ascii="宋体" w:hAnsi="宋体"/>
                <w:sz w:val="18"/>
              </w:rPr>
              <w:t xml:space="preserve"> </w:t>
            </w:r>
            <w:r>
              <w:rPr>
                <w:rFonts w:ascii="宋体" w:hAnsi="宋体"/>
                <w:sz w:val="18"/>
              </w:rPr>
              <w:t>成率</w:t>
            </w:r>
          </w:p>
        </w:tc>
        <w:tc>
          <w:tcPr>
            <w:tcW w:w="1276"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&gt;=95%</w:t>
            </w:r>
          </w:p>
        </w:tc>
        <w:tc>
          <w:tcPr>
            <w:tcW w:w="1701"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w:t>
            </w:r>
            <w:r>
              <w:rPr>
                <w:rFonts w:ascii="宋体" w:hAnsi="宋体"/>
                <w:sz w:val="18"/>
              </w:rPr>
              <w:t>2023</w:t>
            </w:r>
            <w:r>
              <w:rPr>
                <w:rFonts w:ascii="宋体" w:hAnsi="宋体"/>
                <w:sz w:val="18"/>
              </w:rPr>
              <w:t>年统计局业务指标填报表》</w:t>
            </w:r>
          </w:p>
        </w:tc>
        <w:tc>
          <w:tcPr>
            <w:tcW w:w="1134"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12</w:t>
            </w:r>
          </w:p>
        </w:tc>
        <w:tc>
          <w:tcPr>
            <w:tcW w:w="992"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=95%</w:t>
            </w:r>
          </w:p>
        </w:tc>
        <w:tc>
          <w:tcPr>
            <w:tcW w:w="720"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12</w:t>
            </w:r>
          </w:p>
        </w:tc>
        <w:tc>
          <w:tcPr>
            <w:tcW w:w="284" w:type="dxa"/>
            <w:tcBorders>
              <w:top w:val="nil"/>
              <w:left w:val="nil"/>
              <w:bottom w:val="nil"/>
              <w:right w:val="nil"/>
            </w:tcBorders>
            <w:shd w:val="clear" w:color="auto" w:fill="auto"/>
            <w:noWrap/>
            <w:vAlign w:val="center"/>
          </w:tcPr>
          <w:p w:rsidR="009C4671" w:rsidRDefault="009C4671">
            <w:pPr>
              <w:widowControl/>
              <w:jc w:val="center"/>
              <w:rPr>
                <w:rFonts w:ascii="宋体" w:hAnsi="宋体" w:cs="宋体"/>
                <w:kern w:val="0"/>
                <w:sz w:val="18"/>
                <w:szCs w:val="18"/>
              </w:rPr>
            </w:pPr>
          </w:p>
        </w:tc>
      </w:tr>
      <w:tr w:rsidR="009C4671" w:rsidTr="0094053A">
        <w:trPr>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完成市域内</w:t>
            </w:r>
            <w:r>
              <w:rPr>
                <w:rFonts w:ascii="宋体" w:hAnsi="宋体"/>
                <w:sz w:val="18"/>
              </w:rPr>
              <w:t>GDP</w:t>
            </w:r>
            <w:r>
              <w:rPr>
                <w:rFonts w:ascii="宋体" w:hAnsi="宋体"/>
                <w:sz w:val="18"/>
              </w:rPr>
              <w:t>核算，农业、工业、科技、建筑业、房地产、固定资产投资、能源、劳动工资、批发零售贸易业、基本单位、城市</w:t>
            </w:r>
            <w:r>
              <w:rPr>
                <w:rFonts w:ascii="宋体" w:hAnsi="宋体"/>
                <w:sz w:val="18"/>
              </w:rPr>
              <w:t xml:space="preserve"> </w:t>
            </w:r>
            <w:r>
              <w:rPr>
                <w:rFonts w:ascii="宋体" w:hAnsi="宋体"/>
                <w:sz w:val="18"/>
              </w:rPr>
              <w:t>年报、景区景点、城乡一体化专业的统计工作</w:t>
            </w:r>
          </w:p>
        </w:tc>
        <w:tc>
          <w:tcPr>
            <w:tcW w:w="1276"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&gt;=14</w:t>
            </w:r>
            <w:r>
              <w:rPr>
                <w:rFonts w:ascii="宋体" w:hAnsi="宋体"/>
                <w:sz w:val="18"/>
              </w:rPr>
              <w:t>个</w:t>
            </w:r>
          </w:p>
        </w:tc>
        <w:tc>
          <w:tcPr>
            <w:tcW w:w="1701"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《中共昌吉市委员会办公室</w:t>
            </w:r>
            <w:r>
              <w:rPr>
                <w:rFonts w:ascii="宋体" w:hAnsi="宋体"/>
                <w:sz w:val="18"/>
              </w:rPr>
              <w:t xml:space="preserve">  </w:t>
            </w:r>
            <w:r>
              <w:rPr>
                <w:rFonts w:ascii="宋体" w:hAnsi="宋体"/>
                <w:sz w:val="18"/>
              </w:rPr>
              <w:t>昌吉市人民政府办公室关于印发昌吉市科学技术局等</w:t>
            </w:r>
            <w:r>
              <w:rPr>
                <w:rFonts w:ascii="宋体" w:hAnsi="宋体"/>
                <w:sz w:val="18"/>
              </w:rPr>
              <w:t>16</w:t>
            </w:r>
            <w:r>
              <w:rPr>
                <w:rFonts w:ascii="宋体" w:hAnsi="宋体"/>
                <w:sz w:val="18"/>
              </w:rPr>
              <w:t>个单位的</w:t>
            </w:r>
            <w:r>
              <w:rPr>
                <w:rFonts w:ascii="宋体" w:hAnsi="宋体"/>
                <w:sz w:val="18"/>
              </w:rPr>
              <w:t xml:space="preserve"> </w:t>
            </w:r>
            <w:r>
              <w:rPr>
                <w:rFonts w:ascii="宋体" w:hAnsi="宋体"/>
                <w:sz w:val="18"/>
              </w:rPr>
              <w:t>职能配置、内设机构和人员编制规定</w:t>
            </w:r>
            <w:r>
              <w:rPr>
                <w:rFonts w:ascii="宋体" w:hAnsi="宋体"/>
                <w:sz w:val="18"/>
              </w:rPr>
              <w:t xml:space="preserve"> </w:t>
            </w:r>
            <w:r>
              <w:rPr>
                <w:rFonts w:ascii="宋体" w:hAnsi="宋体"/>
                <w:sz w:val="18"/>
              </w:rPr>
              <w:t>的通知》（昌市党办〔</w:t>
            </w:r>
            <w:r>
              <w:rPr>
                <w:rFonts w:ascii="宋体" w:hAnsi="宋体"/>
                <w:sz w:val="18"/>
              </w:rPr>
              <w:t>2019</w:t>
            </w:r>
            <w:r>
              <w:rPr>
                <w:rFonts w:ascii="宋体" w:hAnsi="宋体"/>
                <w:sz w:val="18"/>
              </w:rPr>
              <w:t>〕</w:t>
            </w:r>
            <w:r>
              <w:rPr>
                <w:rFonts w:ascii="宋体" w:hAnsi="宋体"/>
                <w:sz w:val="18"/>
              </w:rPr>
              <w:t>18</w:t>
            </w:r>
            <w:r>
              <w:rPr>
                <w:rFonts w:ascii="宋体" w:hAnsi="宋体"/>
                <w:sz w:val="18"/>
              </w:rPr>
              <w:t>号）</w:t>
            </w:r>
          </w:p>
        </w:tc>
        <w:tc>
          <w:tcPr>
            <w:tcW w:w="1134"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=14</w:t>
            </w:r>
            <w:r>
              <w:rPr>
                <w:rFonts w:ascii="宋体" w:hAnsi="宋体"/>
                <w:sz w:val="18"/>
              </w:rPr>
              <w:t>个</w:t>
            </w:r>
          </w:p>
        </w:tc>
        <w:tc>
          <w:tcPr>
            <w:tcW w:w="720"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rsidR="009C4671" w:rsidRDefault="009C4671">
            <w:pPr>
              <w:widowControl/>
              <w:jc w:val="center"/>
              <w:rPr>
                <w:rFonts w:ascii="宋体" w:hAnsi="宋体" w:cs="宋体"/>
                <w:kern w:val="0"/>
                <w:sz w:val="18"/>
                <w:szCs w:val="18"/>
              </w:rPr>
            </w:pPr>
          </w:p>
        </w:tc>
      </w:tr>
      <w:tr w:rsidR="009C4671" w:rsidTr="0094053A">
        <w:trPr>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可持续发展能力</w:t>
            </w:r>
          </w:p>
        </w:tc>
        <w:tc>
          <w:tcPr>
            <w:tcW w:w="1417" w:type="dxa"/>
            <w:vMerge/>
            <w:tcBorders>
              <w:top w:val="nil"/>
              <w:left w:val="nil"/>
              <w:bottom w:val="single" w:sz="4" w:space="0" w:color="auto"/>
              <w:right w:val="single" w:sz="4" w:space="0" w:color="auto"/>
            </w:tcBorders>
            <w:shd w:val="clear" w:color="auto" w:fill="auto"/>
            <w:noWrap/>
            <w:vAlign w:val="center"/>
          </w:tcPr>
          <w:p w:rsidR="009C4671" w:rsidRDefault="009C4671">
            <w:pPr>
              <w:widowControl/>
              <w:jc w:val="center"/>
              <w:rPr>
                <w:rFonts w:ascii="宋体" w:hAnsi="宋体" w:cs="宋体"/>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为制定我市经济发展规划提供数据支持</w:t>
            </w:r>
          </w:p>
        </w:tc>
        <w:tc>
          <w:tcPr>
            <w:tcW w:w="1276"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&gt;=95%</w:t>
            </w:r>
          </w:p>
        </w:tc>
        <w:tc>
          <w:tcPr>
            <w:tcW w:w="1701"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情况说明</w:t>
            </w:r>
          </w:p>
        </w:tc>
        <w:tc>
          <w:tcPr>
            <w:tcW w:w="1134"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=95%</w:t>
            </w:r>
          </w:p>
        </w:tc>
        <w:tc>
          <w:tcPr>
            <w:tcW w:w="720"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rsidR="009C4671" w:rsidRDefault="009C4671">
            <w:pPr>
              <w:widowControl/>
              <w:jc w:val="center"/>
              <w:rPr>
                <w:rFonts w:ascii="宋体" w:hAnsi="宋体" w:cs="宋体"/>
                <w:kern w:val="0"/>
                <w:sz w:val="18"/>
                <w:szCs w:val="18"/>
              </w:rPr>
            </w:pPr>
          </w:p>
        </w:tc>
      </w:tr>
    </w:tbl>
    <w:p w:rsidR="009C4671" w:rsidRDefault="009C4671">
      <w:pPr>
        <w:jc w:val="center"/>
        <w:rPr>
          <w:rFonts w:ascii="宋体" w:hAnsi="宋体" w:cs="宋体"/>
          <w:b/>
          <w:bCs/>
          <w:kern w:val="0"/>
          <w:sz w:val="28"/>
          <w:szCs w:val="28"/>
        </w:rPr>
      </w:pPr>
    </w:p>
    <w:p w:rsidR="009C4671" w:rsidRDefault="00BC4D41">
      <w:pPr>
        <w:jc w:val="center"/>
        <w:rPr>
          <w:rFonts w:ascii="宋体" w:hAnsi="宋体" w:cs="宋体"/>
          <w:b/>
          <w:bCs/>
          <w:kern w:val="0"/>
          <w:sz w:val="28"/>
          <w:szCs w:val="28"/>
        </w:rPr>
      </w:pPr>
      <w:r>
        <w:rPr>
          <w:rFonts w:ascii="宋体" w:hAnsi="宋体" w:cs="宋体" w:hint="eastAsia"/>
          <w:b/>
          <w:bCs/>
          <w:kern w:val="0"/>
          <w:sz w:val="28"/>
          <w:szCs w:val="28"/>
        </w:rPr>
        <w:t>项目支出绩效自评表</w:t>
      </w:r>
    </w:p>
    <w:p w:rsidR="009C4671" w:rsidRDefault="00BC4D41">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9C467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lastRenderedPageBreak/>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2023</w:t>
            </w:r>
            <w:r>
              <w:rPr>
                <w:rFonts w:ascii="宋体" w:hAnsi="宋体"/>
                <w:sz w:val="18"/>
              </w:rPr>
              <w:t>年</w:t>
            </w:r>
            <w:r>
              <w:rPr>
                <w:rFonts w:ascii="宋体" w:hAnsi="宋体"/>
                <w:sz w:val="18"/>
              </w:rPr>
              <w:t>“</w:t>
            </w:r>
            <w:r>
              <w:rPr>
                <w:rFonts w:ascii="宋体" w:hAnsi="宋体"/>
                <w:sz w:val="18"/>
              </w:rPr>
              <w:t>为民办实事</w:t>
            </w:r>
            <w:r>
              <w:rPr>
                <w:rFonts w:ascii="宋体" w:hAnsi="宋体"/>
                <w:sz w:val="18"/>
              </w:rPr>
              <w:t>”</w:t>
            </w:r>
            <w:r>
              <w:rPr>
                <w:rFonts w:ascii="宋体" w:hAnsi="宋体"/>
                <w:sz w:val="18"/>
              </w:rPr>
              <w:t>驻村（社区）工作经费</w:t>
            </w:r>
          </w:p>
        </w:tc>
      </w:tr>
      <w:tr w:rsidR="009C467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昌吉市统计局</w:t>
            </w:r>
          </w:p>
        </w:tc>
        <w:tc>
          <w:tcPr>
            <w:tcW w:w="1275" w:type="dxa"/>
            <w:gridSpan w:val="2"/>
            <w:tcBorders>
              <w:top w:val="nil"/>
              <w:left w:val="nil"/>
              <w:bottom w:val="single" w:sz="4" w:space="0" w:color="auto"/>
              <w:right w:val="single" w:sz="4" w:space="0" w:color="000000"/>
            </w:tcBorders>
            <w:shd w:val="clear" w:color="auto" w:fill="auto"/>
            <w:vAlign w:val="center"/>
          </w:tcPr>
          <w:p w:rsidR="009C4671" w:rsidRDefault="00BC4D41">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昌吉市统计局</w:t>
            </w:r>
          </w:p>
        </w:tc>
      </w:tr>
      <w:tr w:rsidR="009C4671">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9C467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6.50</w:t>
            </w:r>
          </w:p>
        </w:tc>
        <w:tc>
          <w:tcPr>
            <w:tcW w:w="1125"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6.50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6.19</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95.23%</w:t>
            </w:r>
          </w:p>
        </w:tc>
        <w:tc>
          <w:tcPr>
            <w:tcW w:w="1275"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10.00</w:t>
            </w:r>
          </w:p>
        </w:tc>
      </w:tr>
      <w:tr w:rsidR="009C467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6.50</w:t>
            </w:r>
          </w:p>
        </w:tc>
        <w:tc>
          <w:tcPr>
            <w:tcW w:w="1125"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6.50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6.19</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9C467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9C4671">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9C4671">
        <w:trPr>
          <w:cantSplit/>
          <w:trHeight w:val="703"/>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9C4671" w:rsidRDefault="00BC4D41">
            <w:pPr>
              <w:jc w:val="left"/>
            </w:pPr>
            <w:r>
              <w:rPr>
                <w:rFonts w:ascii="宋体" w:hAnsi="宋体"/>
                <w:sz w:val="18"/>
              </w:rPr>
              <w:t>本项目拟投入</w:t>
            </w:r>
            <w:r>
              <w:rPr>
                <w:rFonts w:ascii="宋体" w:hAnsi="宋体"/>
                <w:sz w:val="18"/>
              </w:rPr>
              <w:t>6.50</w:t>
            </w:r>
            <w:r>
              <w:rPr>
                <w:rFonts w:ascii="宋体" w:hAnsi="宋体"/>
                <w:sz w:val="18"/>
              </w:rPr>
              <w:t>万元用于</w:t>
            </w:r>
            <w:r>
              <w:rPr>
                <w:rFonts w:ascii="宋体" w:hAnsi="宋体"/>
                <w:sz w:val="18"/>
              </w:rPr>
              <w:t>2023</w:t>
            </w:r>
            <w:r>
              <w:rPr>
                <w:rFonts w:ascii="宋体" w:hAnsi="宋体"/>
                <w:sz w:val="18"/>
              </w:rPr>
              <w:t>年</w:t>
            </w:r>
            <w:r>
              <w:rPr>
                <w:rFonts w:ascii="宋体" w:hAnsi="宋体"/>
                <w:sz w:val="18"/>
              </w:rPr>
              <w:t>“</w:t>
            </w:r>
            <w:r>
              <w:rPr>
                <w:rFonts w:ascii="宋体" w:hAnsi="宋体"/>
                <w:sz w:val="18"/>
              </w:rPr>
              <w:t>访惠聚</w:t>
            </w:r>
            <w:r>
              <w:rPr>
                <w:rFonts w:ascii="宋体" w:hAnsi="宋体"/>
                <w:sz w:val="18"/>
              </w:rPr>
              <w:t>”</w:t>
            </w:r>
            <w:r>
              <w:rPr>
                <w:rFonts w:ascii="宋体" w:hAnsi="宋体"/>
                <w:sz w:val="18"/>
              </w:rPr>
              <w:t>驻村（社区）工作经费。主要内容：推进基层工作，改善民生，于</w:t>
            </w: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日前完成。通过本项目实施坚强党的基层组织、创新基层治理方法、促进民族团结、强化村（社区）组织、壮大集体经济和提高干部能力等工作。</w:t>
            </w:r>
          </w:p>
        </w:tc>
        <w:tc>
          <w:tcPr>
            <w:tcW w:w="4677" w:type="dxa"/>
            <w:gridSpan w:val="7"/>
            <w:tcBorders>
              <w:top w:val="single" w:sz="4" w:space="0" w:color="auto"/>
              <w:left w:val="nil"/>
              <w:bottom w:val="single" w:sz="4" w:space="0" w:color="auto"/>
              <w:right w:val="single" w:sz="4" w:space="0" w:color="000000"/>
            </w:tcBorders>
            <w:shd w:val="clear" w:color="auto" w:fill="auto"/>
          </w:tcPr>
          <w:p w:rsidR="009C4671" w:rsidRDefault="00BC4D41">
            <w:pPr>
              <w:jc w:val="left"/>
            </w:pPr>
            <w:r>
              <w:rPr>
                <w:rFonts w:ascii="宋体" w:hAnsi="宋体"/>
                <w:sz w:val="18"/>
              </w:rPr>
              <w:t>截止</w:t>
            </w: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日，我单位支付社区为民办实事经费</w:t>
            </w:r>
            <w:r>
              <w:rPr>
                <w:rFonts w:ascii="宋体" w:hAnsi="宋体"/>
                <w:sz w:val="18"/>
              </w:rPr>
              <w:t>5.03</w:t>
            </w:r>
            <w:r>
              <w:rPr>
                <w:rFonts w:ascii="宋体" w:hAnsi="宋体"/>
                <w:sz w:val="18"/>
              </w:rPr>
              <w:t>万元，支付第一书记为民办实事经费</w:t>
            </w:r>
            <w:r>
              <w:rPr>
                <w:rFonts w:ascii="宋体" w:hAnsi="宋体"/>
                <w:sz w:val="18"/>
              </w:rPr>
              <w:t>0.9</w:t>
            </w:r>
            <w:r>
              <w:rPr>
                <w:rFonts w:ascii="宋体" w:hAnsi="宋体"/>
                <w:sz w:val="18"/>
              </w:rPr>
              <w:t>万元，支付工作队经费</w:t>
            </w:r>
            <w:r>
              <w:rPr>
                <w:rFonts w:ascii="宋体" w:hAnsi="宋体"/>
                <w:sz w:val="18"/>
              </w:rPr>
              <w:t>0.26</w:t>
            </w:r>
            <w:r>
              <w:rPr>
                <w:rFonts w:ascii="宋体" w:hAnsi="宋体"/>
                <w:sz w:val="18"/>
              </w:rPr>
              <w:t>万，共计</w:t>
            </w:r>
            <w:r>
              <w:rPr>
                <w:rFonts w:ascii="宋体" w:hAnsi="宋体"/>
                <w:sz w:val="18"/>
              </w:rPr>
              <w:t>6.19</w:t>
            </w:r>
            <w:r>
              <w:rPr>
                <w:rFonts w:ascii="宋体" w:hAnsi="宋体"/>
                <w:sz w:val="18"/>
              </w:rPr>
              <w:t>万元，支付设备及保洁工资时效性达</w:t>
            </w:r>
            <w:r>
              <w:rPr>
                <w:rFonts w:ascii="宋体" w:hAnsi="宋体"/>
                <w:sz w:val="18"/>
              </w:rPr>
              <w:t>90%</w:t>
            </w:r>
            <w:r>
              <w:rPr>
                <w:rFonts w:ascii="宋体" w:hAnsi="宋体"/>
                <w:sz w:val="18"/>
              </w:rPr>
              <w:t>，项目受益人员满意度达</w:t>
            </w:r>
            <w:r>
              <w:rPr>
                <w:rFonts w:ascii="宋体" w:hAnsi="宋体"/>
                <w:sz w:val="18"/>
              </w:rPr>
              <w:t>90%</w:t>
            </w:r>
            <w:r>
              <w:rPr>
                <w:rFonts w:ascii="宋体" w:hAnsi="宋体"/>
                <w:sz w:val="18"/>
              </w:rPr>
              <w:t>，促进</w:t>
            </w:r>
            <w:r>
              <w:rPr>
                <w:rFonts w:ascii="宋体" w:hAnsi="宋体"/>
                <w:sz w:val="18"/>
              </w:rPr>
              <w:t>2023</w:t>
            </w:r>
            <w:r>
              <w:rPr>
                <w:rFonts w:ascii="宋体" w:hAnsi="宋体"/>
                <w:sz w:val="18"/>
              </w:rPr>
              <w:t>年</w:t>
            </w:r>
            <w:r>
              <w:rPr>
                <w:rFonts w:ascii="宋体" w:hAnsi="宋体"/>
                <w:sz w:val="18"/>
              </w:rPr>
              <w:t>“</w:t>
            </w:r>
            <w:r>
              <w:rPr>
                <w:rFonts w:ascii="宋体" w:hAnsi="宋体"/>
                <w:sz w:val="18"/>
              </w:rPr>
              <w:t>访惠聚</w:t>
            </w:r>
            <w:r>
              <w:rPr>
                <w:rFonts w:ascii="宋体" w:hAnsi="宋体"/>
                <w:sz w:val="18"/>
              </w:rPr>
              <w:t>”</w:t>
            </w:r>
            <w:r>
              <w:rPr>
                <w:rFonts w:ascii="宋体" w:hAnsi="宋体"/>
                <w:sz w:val="18"/>
              </w:rPr>
              <w:t>工作的顺利开展，为基层工作打牢基础。</w:t>
            </w:r>
          </w:p>
        </w:tc>
      </w:tr>
      <w:tr w:rsidR="009C4671">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9C4671" w:rsidRDefault="009C4671">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9C4671">
        <w:trPr>
          <w:cantSplit/>
          <w:trHeight w:val="345"/>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r>
      <w:tr w:rsidR="009C4671">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购买办公设备、用品批次</w:t>
            </w:r>
          </w:p>
        </w:tc>
        <w:tc>
          <w:tcPr>
            <w:tcW w:w="1125"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&gt;=2</w:t>
            </w:r>
            <w:r>
              <w:rPr>
                <w:rFonts w:ascii="宋体" w:hAnsi="宋体"/>
                <w:sz w:val="18"/>
              </w:rPr>
              <w:t>次</w:t>
            </w:r>
          </w:p>
        </w:tc>
        <w:tc>
          <w:tcPr>
            <w:tcW w:w="1229"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=2</w:t>
            </w:r>
            <w:r>
              <w:rPr>
                <w:rFonts w:ascii="宋体" w:hAnsi="宋体"/>
                <w:sz w:val="18"/>
              </w:rPr>
              <w:t>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trPr>
          <w:cantSplit/>
          <w:trHeight w:val="600"/>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C4671" w:rsidRDefault="009C467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发放保洁工资人数</w:t>
            </w:r>
          </w:p>
        </w:tc>
        <w:tc>
          <w:tcPr>
            <w:tcW w:w="1125"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&gt;=1</w:t>
            </w:r>
            <w:r>
              <w:rPr>
                <w:rFonts w:ascii="宋体" w:hAnsi="宋体"/>
                <w:sz w:val="18"/>
              </w:rPr>
              <w:t>人</w:t>
            </w:r>
          </w:p>
        </w:tc>
        <w:tc>
          <w:tcPr>
            <w:tcW w:w="1229"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w:t>
            </w:r>
            <w:r>
              <w:rPr>
                <w:rFonts w:ascii="宋体" w:hAnsi="宋体"/>
                <w:sz w:val="18"/>
              </w:rPr>
              <w:t>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trPr>
          <w:cantSplit/>
          <w:trHeight w:val="600"/>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C4671" w:rsidRDefault="009C467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购置设备合格率</w:t>
            </w:r>
          </w:p>
        </w:tc>
        <w:tc>
          <w:tcPr>
            <w:tcW w:w="1125"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trPr>
          <w:cantSplit/>
          <w:trHeight w:val="600"/>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C4671" w:rsidRDefault="009C467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trPr>
          <w:cantSplit/>
          <w:trHeight w:val="600"/>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社区为民办实事经费</w:t>
            </w:r>
          </w:p>
        </w:tc>
        <w:tc>
          <w:tcPr>
            <w:tcW w:w="1125"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&lt;=5</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=5.02</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trPr>
          <w:cantSplit/>
          <w:trHeight w:val="600"/>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C4671" w:rsidRDefault="009C467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第一书记为民办实事经费</w:t>
            </w:r>
          </w:p>
        </w:tc>
        <w:tc>
          <w:tcPr>
            <w:tcW w:w="1125"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&lt;=1</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=0.9</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trPr>
          <w:cantSplit/>
          <w:trHeight w:val="600"/>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C4671" w:rsidRDefault="009C467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工作队工作经费</w:t>
            </w:r>
          </w:p>
        </w:tc>
        <w:tc>
          <w:tcPr>
            <w:tcW w:w="1125"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&lt;=0.50</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=0.26</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trPr>
          <w:cantSplit/>
          <w:trHeight w:val="600"/>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完善社区基础设施，有效改善社区环境</w:t>
            </w:r>
          </w:p>
        </w:tc>
        <w:tc>
          <w:tcPr>
            <w:tcW w:w="1125"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持续完善</w:t>
            </w:r>
          </w:p>
        </w:tc>
        <w:tc>
          <w:tcPr>
            <w:tcW w:w="1229"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达成</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trPr>
          <w:cantSplit/>
          <w:trHeight w:val="600"/>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受益群众满意度</w:t>
            </w:r>
          </w:p>
        </w:tc>
        <w:tc>
          <w:tcPr>
            <w:tcW w:w="1125"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lastRenderedPageBreak/>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100</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bookmarkEnd w:id="30"/>
    </w:tbl>
    <w:p w:rsidR="009C4671" w:rsidRDefault="009C4671">
      <w:pPr>
        <w:jc w:val="center"/>
        <w:rPr>
          <w:rFonts w:ascii="宋体" w:hAnsi="宋体" w:cs="宋体"/>
          <w:b/>
          <w:bCs/>
          <w:kern w:val="0"/>
          <w:sz w:val="28"/>
          <w:szCs w:val="28"/>
        </w:rPr>
      </w:pPr>
    </w:p>
    <w:p w:rsidR="009C4671" w:rsidRDefault="00BC4D41">
      <w:pPr>
        <w:jc w:val="center"/>
        <w:rPr>
          <w:rFonts w:ascii="宋体" w:hAnsi="宋体" w:cs="宋体"/>
          <w:b/>
          <w:bCs/>
          <w:kern w:val="0"/>
          <w:sz w:val="18"/>
          <w:szCs w:val="18"/>
        </w:rPr>
      </w:pPr>
      <w:r>
        <w:rPr>
          <w:rFonts w:ascii="宋体" w:hAnsi="宋体" w:cs="宋体" w:hint="eastAsia"/>
          <w:b/>
          <w:bCs/>
          <w:kern w:val="0"/>
          <w:sz w:val="28"/>
          <w:szCs w:val="28"/>
        </w:rPr>
        <w:t>项目支出绩效自评表</w:t>
      </w:r>
    </w:p>
    <w:p w:rsidR="009C4671" w:rsidRDefault="00BC4D41">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266"/>
        <w:gridCol w:w="1088"/>
        <w:gridCol w:w="188"/>
        <w:gridCol w:w="519"/>
        <w:gridCol w:w="340"/>
        <w:gridCol w:w="350"/>
        <w:gridCol w:w="634"/>
        <w:gridCol w:w="1417"/>
      </w:tblGrid>
      <w:tr w:rsidR="009C467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2023</w:t>
            </w:r>
            <w:r>
              <w:rPr>
                <w:rFonts w:ascii="宋体" w:hAnsi="宋体"/>
                <w:sz w:val="18"/>
              </w:rPr>
              <w:t>年人口抽样调查经费</w:t>
            </w:r>
          </w:p>
        </w:tc>
      </w:tr>
      <w:tr w:rsidR="009C467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昌吉市统计局</w:t>
            </w:r>
          </w:p>
        </w:tc>
        <w:tc>
          <w:tcPr>
            <w:tcW w:w="1276" w:type="dxa"/>
            <w:gridSpan w:val="2"/>
            <w:tcBorders>
              <w:top w:val="nil"/>
              <w:left w:val="nil"/>
              <w:bottom w:val="single" w:sz="4" w:space="0" w:color="auto"/>
              <w:right w:val="single" w:sz="4" w:space="0" w:color="000000"/>
            </w:tcBorders>
            <w:shd w:val="clear" w:color="auto" w:fill="auto"/>
            <w:vAlign w:val="center"/>
          </w:tcPr>
          <w:p w:rsidR="009C4671" w:rsidRDefault="00BC4D41">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昌吉市统计局</w:t>
            </w:r>
          </w:p>
        </w:tc>
      </w:tr>
      <w:tr w:rsidR="009C4671">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9C467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6.91</w:t>
            </w:r>
          </w:p>
        </w:tc>
        <w:tc>
          <w:tcPr>
            <w:tcW w:w="1266"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6.91</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6.91</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10.00</w:t>
            </w:r>
          </w:p>
        </w:tc>
      </w:tr>
      <w:tr w:rsidR="009C467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6.91</w:t>
            </w:r>
          </w:p>
        </w:tc>
        <w:tc>
          <w:tcPr>
            <w:tcW w:w="1266"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6.91</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6.91</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9C467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9C4671">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9C4671">
        <w:trPr>
          <w:cantSplit/>
          <w:trHeight w:val="703"/>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rsidR="009C4671" w:rsidRDefault="00BC4D41">
            <w:pPr>
              <w:jc w:val="left"/>
            </w:pPr>
            <w:r>
              <w:rPr>
                <w:rFonts w:ascii="宋体" w:hAnsi="宋体"/>
                <w:sz w:val="18"/>
              </w:rPr>
              <w:t>本项目拟投入</w:t>
            </w:r>
            <w:r>
              <w:rPr>
                <w:rFonts w:ascii="宋体" w:hAnsi="宋体"/>
                <w:sz w:val="18"/>
              </w:rPr>
              <w:t>6.908</w:t>
            </w:r>
            <w:r>
              <w:rPr>
                <w:rFonts w:ascii="宋体" w:hAnsi="宋体"/>
                <w:sz w:val="18"/>
              </w:rPr>
              <w:t>万元用于人口抽样调查，主要内容为：便于掌握了解辖区人口变动情况，于</w:t>
            </w: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日前完成。通过本项目的实施加强辖区人口变动情况监测，利用追踪方法开展人口变动调查，反映人口发展与变迁，为市委</w:t>
            </w:r>
            <w:r w:rsidR="001C0257">
              <w:rPr>
                <w:rFonts w:ascii="宋体" w:hAnsi="宋体" w:hint="eastAsia"/>
                <w:sz w:val="18"/>
              </w:rPr>
              <w:t>、市</w:t>
            </w:r>
            <w:r>
              <w:rPr>
                <w:rFonts w:ascii="宋体" w:hAnsi="宋体"/>
                <w:sz w:val="18"/>
              </w:rPr>
              <w:t>政府正确决策提供依据。</w:t>
            </w:r>
          </w:p>
        </w:tc>
        <w:tc>
          <w:tcPr>
            <w:tcW w:w="4536" w:type="dxa"/>
            <w:gridSpan w:val="7"/>
            <w:tcBorders>
              <w:top w:val="single" w:sz="4" w:space="0" w:color="auto"/>
              <w:left w:val="nil"/>
              <w:bottom w:val="single" w:sz="4" w:space="0" w:color="auto"/>
              <w:right w:val="single" w:sz="4" w:space="0" w:color="000000"/>
            </w:tcBorders>
            <w:shd w:val="clear" w:color="auto" w:fill="auto"/>
          </w:tcPr>
          <w:p w:rsidR="009C4671" w:rsidRDefault="00BC4D41">
            <w:pPr>
              <w:jc w:val="left"/>
            </w:pPr>
            <w:r>
              <w:rPr>
                <w:rFonts w:ascii="宋体" w:hAnsi="宋体"/>
                <w:sz w:val="18"/>
              </w:rPr>
              <w:t>截止</w:t>
            </w: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日，我单位已完成</w:t>
            </w:r>
            <w:r>
              <w:rPr>
                <w:rFonts w:ascii="宋体" w:hAnsi="宋体"/>
                <w:sz w:val="18"/>
              </w:rPr>
              <w:t>2023</w:t>
            </w:r>
            <w:r>
              <w:rPr>
                <w:rFonts w:ascii="宋体" w:hAnsi="宋体"/>
                <w:sz w:val="18"/>
              </w:rPr>
              <w:t>年人口抽样调查登记</w:t>
            </w:r>
            <w:r>
              <w:rPr>
                <w:rFonts w:ascii="宋体" w:hAnsi="宋体"/>
                <w:sz w:val="18"/>
              </w:rPr>
              <w:t>2360</w:t>
            </w:r>
            <w:r>
              <w:rPr>
                <w:rFonts w:ascii="宋体" w:hAnsi="宋体"/>
                <w:sz w:val="18"/>
              </w:rPr>
              <w:t>户，结合工作量发放调查指导员与调查员补贴</w:t>
            </w:r>
            <w:r>
              <w:rPr>
                <w:rFonts w:ascii="宋体" w:hAnsi="宋体"/>
                <w:sz w:val="18"/>
              </w:rPr>
              <w:t>6.60</w:t>
            </w:r>
            <w:r>
              <w:rPr>
                <w:rFonts w:ascii="宋体" w:hAnsi="宋体"/>
                <w:sz w:val="18"/>
              </w:rPr>
              <w:t>万元，购买调查指导员与调查员团体意外险</w:t>
            </w:r>
            <w:r>
              <w:rPr>
                <w:rFonts w:ascii="宋体" w:hAnsi="宋体"/>
                <w:sz w:val="18"/>
              </w:rPr>
              <w:t>0.308</w:t>
            </w:r>
            <w:r>
              <w:rPr>
                <w:rFonts w:ascii="宋体" w:hAnsi="宋体"/>
                <w:sz w:val="18"/>
              </w:rPr>
              <w:t>万元，共计</w:t>
            </w:r>
            <w:r>
              <w:rPr>
                <w:rFonts w:ascii="宋体" w:hAnsi="宋体"/>
                <w:sz w:val="18"/>
              </w:rPr>
              <w:t>6.91</w:t>
            </w:r>
            <w:r>
              <w:rPr>
                <w:rFonts w:ascii="宋体" w:hAnsi="宋体"/>
                <w:sz w:val="18"/>
              </w:rPr>
              <w:t>万元，通过人口抽样调查，能够更准确、及时地掌握人口发展变化情况，为市委</w:t>
            </w:r>
            <w:r w:rsidR="001C0257">
              <w:rPr>
                <w:rFonts w:ascii="宋体" w:hAnsi="宋体" w:hint="eastAsia"/>
                <w:sz w:val="18"/>
              </w:rPr>
              <w:t>、市</w:t>
            </w:r>
            <w:r>
              <w:rPr>
                <w:rFonts w:ascii="宋体" w:hAnsi="宋体"/>
                <w:sz w:val="18"/>
              </w:rPr>
              <w:t>政府在劳动就业、医疗教育、社会保障等方面的决策提供数据支持。</w:t>
            </w:r>
          </w:p>
        </w:tc>
      </w:tr>
      <w:tr w:rsidR="009C4671">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9C4671" w:rsidRDefault="009C4671">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9C4671">
        <w:trPr>
          <w:cantSplit/>
          <w:trHeight w:val="345"/>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r>
      <w:tr w:rsidR="009C4671">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w:t>
            </w:r>
            <w:r>
              <w:rPr>
                <w:rFonts w:ascii="宋体" w:hAnsi="宋体"/>
                <w:sz w:val="18"/>
              </w:rPr>
              <w:t>两员</w:t>
            </w:r>
            <w:r>
              <w:rPr>
                <w:rFonts w:ascii="宋体" w:hAnsi="宋体"/>
                <w:sz w:val="18"/>
              </w:rPr>
              <w:t>”</w:t>
            </w:r>
            <w:r>
              <w:rPr>
                <w:rFonts w:ascii="宋体" w:hAnsi="宋体"/>
                <w:sz w:val="18"/>
              </w:rPr>
              <w:t>补贴户数</w:t>
            </w:r>
          </w:p>
        </w:tc>
        <w:tc>
          <w:tcPr>
            <w:tcW w:w="1266"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&gt;=2360</w:t>
            </w:r>
            <w:r>
              <w:rPr>
                <w:rFonts w:ascii="宋体" w:hAnsi="宋体"/>
                <w:sz w:val="18"/>
              </w:rPr>
              <w:t>户</w:t>
            </w:r>
          </w:p>
        </w:tc>
        <w:tc>
          <w:tcPr>
            <w:tcW w:w="108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=2360</w:t>
            </w:r>
            <w:r>
              <w:rPr>
                <w:rFonts w:ascii="宋体" w:hAnsi="宋体"/>
                <w:sz w:val="18"/>
              </w:rPr>
              <w:t>户</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trPr>
          <w:cantSplit/>
          <w:trHeight w:val="600"/>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C4671" w:rsidRDefault="009C467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人口抽样调查</w:t>
            </w:r>
            <w:r>
              <w:rPr>
                <w:rFonts w:ascii="宋体" w:hAnsi="宋体"/>
                <w:sz w:val="18"/>
              </w:rPr>
              <w:t>“</w:t>
            </w:r>
            <w:r>
              <w:rPr>
                <w:rFonts w:ascii="宋体" w:hAnsi="宋体"/>
                <w:sz w:val="18"/>
              </w:rPr>
              <w:t>两员</w:t>
            </w:r>
            <w:r>
              <w:rPr>
                <w:rFonts w:ascii="宋体" w:hAnsi="宋体"/>
                <w:sz w:val="18"/>
              </w:rPr>
              <w:t>”</w:t>
            </w:r>
            <w:r>
              <w:rPr>
                <w:rFonts w:ascii="宋体" w:hAnsi="宋体"/>
                <w:sz w:val="18"/>
              </w:rPr>
              <w:t>补贴人数</w:t>
            </w:r>
          </w:p>
        </w:tc>
        <w:tc>
          <w:tcPr>
            <w:tcW w:w="1266"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&gt;=111</w:t>
            </w:r>
            <w:r>
              <w:rPr>
                <w:rFonts w:ascii="宋体" w:hAnsi="宋体"/>
                <w:sz w:val="18"/>
              </w:rPr>
              <w:t>人</w:t>
            </w:r>
          </w:p>
        </w:tc>
        <w:tc>
          <w:tcPr>
            <w:tcW w:w="108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=111</w:t>
            </w:r>
            <w:r>
              <w:rPr>
                <w:rFonts w:ascii="宋体" w:hAnsi="宋体"/>
                <w:sz w:val="18"/>
              </w:rPr>
              <w:t>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trPr>
          <w:cantSplit/>
          <w:trHeight w:val="600"/>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C4671" w:rsidRDefault="009C467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补贴覆盖率</w:t>
            </w:r>
          </w:p>
        </w:tc>
        <w:tc>
          <w:tcPr>
            <w:tcW w:w="1266"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trPr>
          <w:cantSplit/>
          <w:trHeight w:val="600"/>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C4671" w:rsidRDefault="009C467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补贴发放率</w:t>
            </w:r>
          </w:p>
        </w:tc>
        <w:tc>
          <w:tcPr>
            <w:tcW w:w="1266"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trPr>
          <w:cantSplit/>
          <w:trHeight w:val="600"/>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w:t>
            </w:r>
            <w:r>
              <w:rPr>
                <w:rFonts w:ascii="宋体" w:hAnsi="宋体"/>
                <w:sz w:val="18"/>
              </w:rPr>
              <w:t>两员</w:t>
            </w:r>
            <w:r>
              <w:rPr>
                <w:rFonts w:ascii="宋体" w:hAnsi="宋体"/>
                <w:sz w:val="18"/>
              </w:rPr>
              <w:t>”</w:t>
            </w:r>
            <w:r>
              <w:rPr>
                <w:rFonts w:ascii="宋体" w:hAnsi="宋体"/>
                <w:sz w:val="18"/>
              </w:rPr>
              <w:t>按户补贴成本</w:t>
            </w:r>
          </w:p>
        </w:tc>
        <w:tc>
          <w:tcPr>
            <w:tcW w:w="1266"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&lt;=6.60</w:t>
            </w:r>
            <w:r>
              <w:rPr>
                <w:rFonts w:ascii="宋体" w:hAnsi="宋体"/>
                <w:sz w:val="18"/>
              </w:rPr>
              <w:t>万元</w:t>
            </w:r>
          </w:p>
        </w:tc>
        <w:tc>
          <w:tcPr>
            <w:tcW w:w="108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=6.6</w:t>
            </w:r>
            <w:r>
              <w:rPr>
                <w:rFonts w:ascii="宋体" w:hAnsi="宋体"/>
                <w:sz w:val="18"/>
              </w:rPr>
              <w:t>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trPr>
          <w:cantSplit/>
          <w:trHeight w:val="600"/>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C4671" w:rsidRDefault="009C467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w:t>
            </w:r>
            <w:r>
              <w:rPr>
                <w:rFonts w:ascii="宋体" w:hAnsi="宋体"/>
                <w:sz w:val="18"/>
              </w:rPr>
              <w:t>两员</w:t>
            </w:r>
            <w:r>
              <w:rPr>
                <w:rFonts w:ascii="宋体" w:hAnsi="宋体"/>
                <w:sz w:val="18"/>
              </w:rPr>
              <w:t>”</w:t>
            </w:r>
            <w:r>
              <w:rPr>
                <w:rFonts w:ascii="宋体" w:hAnsi="宋体"/>
                <w:sz w:val="18"/>
              </w:rPr>
              <w:t>购买团体意外险成本</w:t>
            </w:r>
          </w:p>
        </w:tc>
        <w:tc>
          <w:tcPr>
            <w:tcW w:w="1266"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&lt;=0.3</w:t>
            </w:r>
            <w:r>
              <w:rPr>
                <w:rFonts w:ascii="宋体" w:hAnsi="宋体"/>
                <w:sz w:val="18"/>
              </w:rPr>
              <w:t>万元</w:t>
            </w:r>
          </w:p>
        </w:tc>
        <w:tc>
          <w:tcPr>
            <w:tcW w:w="108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=0.3</w:t>
            </w:r>
            <w:r>
              <w:rPr>
                <w:rFonts w:ascii="宋体" w:hAnsi="宋体"/>
                <w:sz w:val="18"/>
              </w:rPr>
              <w:t>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trPr>
          <w:cantSplit/>
          <w:trHeight w:val="600"/>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统计数据及政策建议对市委决策影响</w:t>
            </w:r>
          </w:p>
        </w:tc>
        <w:tc>
          <w:tcPr>
            <w:tcW w:w="1266"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积极影响</w:t>
            </w:r>
          </w:p>
        </w:tc>
        <w:tc>
          <w:tcPr>
            <w:tcW w:w="108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达成</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trPr>
          <w:cantSplit/>
          <w:trHeight w:val="600"/>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受益群众满意度</w:t>
            </w:r>
          </w:p>
        </w:tc>
        <w:tc>
          <w:tcPr>
            <w:tcW w:w="1266"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100</w:t>
            </w:r>
            <w:r>
              <w:rPr>
                <w:rFonts w:ascii="宋体" w:hAnsi="宋体"/>
                <w:sz w:val="18"/>
              </w:rPr>
              <w:t>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bl>
    <w:p w:rsidR="009C4671" w:rsidRDefault="009C4671">
      <w:pPr>
        <w:jc w:val="center"/>
        <w:rPr>
          <w:rFonts w:ascii="宋体" w:hAnsi="宋体" w:cs="宋体"/>
          <w:b/>
          <w:bCs/>
          <w:kern w:val="0"/>
          <w:sz w:val="28"/>
          <w:szCs w:val="28"/>
        </w:rPr>
      </w:pPr>
    </w:p>
    <w:p w:rsidR="009C4671" w:rsidRDefault="00BC4D41">
      <w:pPr>
        <w:jc w:val="center"/>
        <w:rPr>
          <w:rFonts w:ascii="宋体" w:hAnsi="宋体" w:cs="宋体"/>
          <w:b/>
          <w:bCs/>
          <w:kern w:val="0"/>
          <w:sz w:val="28"/>
          <w:szCs w:val="28"/>
        </w:rPr>
      </w:pPr>
      <w:r>
        <w:rPr>
          <w:rFonts w:ascii="宋体" w:hAnsi="宋体" w:cs="宋体" w:hint="eastAsia"/>
          <w:b/>
          <w:bCs/>
          <w:kern w:val="0"/>
          <w:sz w:val="28"/>
          <w:szCs w:val="28"/>
        </w:rPr>
        <w:t>项目支出绩效自评表</w:t>
      </w:r>
    </w:p>
    <w:p w:rsidR="009C4671" w:rsidRDefault="00BC4D41">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9C467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住户调查和新增人员经费</w:t>
            </w:r>
          </w:p>
        </w:tc>
      </w:tr>
      <w:tr w:rsidR="009C467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昌吉市统计局</w:t>
            </w:r>
          </w:p>
        </w:tc>
        <w:tc>
          <w:tcPr>
            <w:tcW w:w="1275" w:type="dxa"/>
            <w:gridSpan w:val="2"/>
            <w:tcBorders>
              <w:top w:val="nil"/>
              <w:left w:val="nil"/>
              <w:bottom w:val="single" w:sz="4" w:space="0" w:color="auto"/>
              <w:right w:val="single" w:sz="4" w:space="0" w:color="000000"/>
            </w:tcBorders>
            <w:shd w:val="clear" w:color="auto" w:fill="auto"/>
            <w:vAlign w:val="center"/>
          </w:tcPr>
          <w:p w:rsidR="009C4671" w:rsidRDefault="00BC4D41">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昌吉市统计局</w:t>
            </w:r>
          </w:p>
        </w:tc>
      </w:tr>
      <w:tr w:rsidR="009C4671">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9C467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10.72</w:t>
            </w:r>
          </w:p>
        </w:tc>
        <w:tc>
          <w:tcPr>
            <w:tcW w:w="1125"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10.72</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10.72</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10.00</w:t>
            </w:r>
          </w:p>
        </w:tc>
      </w:tr>
      <w:tr w:rsidR="009C467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10.72</w:t>
            </w:r>
          </w:p>
        </w:tc>
        <w:tc>
          <w:tcPr>
            <w:tcW w:w="1125"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10.72</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10.72</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9C467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9C4671">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9C4671">
        <w:trPr>
          <w:cantSplit/>
          <w:trHeight w:val="703"/>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9C4671" w:rsidRDefault="00BC4D41">
            <w:pPr>
              <w:jc w:val="left"/>
            </w:pPr>
            <w:r>
              <w:rPr>
                <w:rFonts w:ascii="宋体" w:hAnsi="宋体"/>
                <w:sz w:val="18"/>
              </w:rPr>
              <w:t>本项目拟投入</w:t>
            </w:r>
            <w:r>
              <w:rPr>
                <w:rFonts w:ascii="宋体" w:hAnsi="宋体"/>
                <w:sz w:val="18"/>
              </w:rPr>
              <w:t>10.72</w:t>
            </w:r>
            <w:r>
              <w:rPr>
                <w:rFonts w:ascii="宋体" w:hAnsi="宋体"/>
                <w:sz w:val="18"/>
              </w:rPr>
              <w:t>万元用于住户调查及新增人员经费。主要内容：加强住户调查统计工作保障，确保数据真实准确，于</w:t>
            </w: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日前完成。通过本项目实施壮大住户调查统计人员队伍，加强统计建设，优化统计人员业务素质，城乡居民可支配收入数据为高质量发展和乡村振兴考核评价提供重要参考依据。</w:t>
            </w:r>
          </w:p>
        </w:tc>
        <w:tc>
          <w:tcPr>
            <w:tcW w:w="4677" w:type="dxa"/>
            <w:gridSpan w:val="7"/>
            <w:tcBorders>
              <w:top w:val="single" w:sz="4" w:space="0" w:color="auto"/>
              <w:left w:val="nil"/>
              <w:bottom w:val="single" w:sz="4" w:space="0" w:color="auto"/>
              <w:right w:val="single" w:sz="4" w:space="0" w:color="000000"/>
            </w:tcBorders>
            <w:shd w:val="clear" w:color="auto" w:fill="auto"/>
          </w:tcPr>
          <w:p w:rsidR="009C4671" w:rsidRDefault="00BC4D41">
            <w:pPr>
              <w:jc w:val="left"/>
            </w:pPr>
            <w:r>
              <w:rPr>
                <w:rFonts w:ascii="宋体" w:hAnsi="宋体"/>
                <w:sz w:val="18"/>
              </w:rPr>
              <w:t>截止</w:t>
            </w: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日，我单位完成</w:t>
            </w:r>
            <w:r>
              <w:rPr>
                <w:rFonts w:ascii="宋体" w:hAnsi="宋体"/>
                <w:sz w:val="18"/>
              </w:rPr>
              <w:t>2</w:t>
            </w:r>
            <w:r>
              <w:rPr>
                <w:rFonts w:ascii="宋体" w:hAnsi="宋体"/>
                <w:sz w:val="18"/>
              </w:rPr>
              <w:t>名新入职干部工资、社保及单位住户调查聘用人员工资、社保。其中发放聘用人员工资、社保</w:t>
            </w:r>
            <w:r>
              <w:rPr>
                <w:rFonts w:ascii="宋体" w:hAnsi="宋体"/>
                <w:sz w:val="18"/>
              </w:rPr>
              <w:t>3.52</w:t>
            </w:r>
            <w:r>
              <w:rPr>
                <w:rFonts w:ascii="宋体" w:hAnsi="宋体"/>
                <w:sz w:val="18"/>
              </w:rPr>
              <w:t>万元，新入职干部工资、社保</w:t>
            </w:r>
            <w:r>
              <w:rPr>
                <w:rFonts w:ascii="宋体" w:hAnsi="宋体"/>
                <w:sz w:val="18"/>
              </w:rPr>
              <w:t>7.20</w:t>
            </w:r>
            <w:r>
              <w:rPr>
                <w:rFonts w:ascii="宋体" w:hAnsi="宋体"/>
                <w:sz w:val="18"/>
              </w:rPr>
              <w:t>万元，支付工资、社保时效性达</w:t>
            </w:r>
            <w:r>
              <w:rPr>
                <w:rFonts w:ascii="宋体" w:hAnsi="宋体"/>
                <w:sz w:val="18"/>
              </w:rPr>
              <w:t>100%</w:t>
            </w:r>
            <w:r>
              <w:rPr>
                <w:rFonts w:ascii="宋体" w:hAnsi="宋体"/>
                <w:sz w:val="18"/>
              </w:rPr>
              <w:t>，项目受益人员满意度达</w:t>
            </w:r>
            <w:r>
              <w:rPr>
                <w:rFonts w:ascii="宋体" w:hAnsi="宋体"/>
                <w:sz w:val="18"/>
              </w:rPr>
              <w:t>90%</w:t>
            </w:r>
            <w:r>
              <w:rPr>
                <w:rFonts w:ascii="宋体" w:hAnsi="宋体"/>
                <w:sz w:val="18"/>
              </w:rPr>
              <w:t>，促进统计工作的顺利开展，为统计数据的真实性夯实基础。</w:t>
            </w:r>
          </w:p>
        </w:tc>
      </w:tr>
      <w:tr w:rsidR="009C4671">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9C4671" w:rsidRDefault="009C4671">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9C4671">
        <w:trPr>
          <w:cantSplit/>
          <w:trHeight w:val="345"/>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r>
      <w:tr w:rsidR="009C4671">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w:t>
            </w:r>
            <w:r>
              <w:rPr>
                <w:rFonts w:ascii="宋体" w:hAnsi="宋体"/>
                <w:sz w:val="18"/>
              </w:rPr>
              <w:t>双一流</w:t>
            </w:r>
            <w:r>
              <w:rPr>
                <w:rFonts w:ascii="宋体" w:hAnsi="宋体"/>
                <w:sz w:val="18"/>
              </w:rPr>
              <w:t>”</w:t>
            </w:r>
            <w:r>
              <w:rPr>
                <w:rFonts w:ascii="宋体" w:hAnsi="宋体"/>
                <w:sz w:val="18"/>
              </w:rPr>
              <w:t>招录公务员人数</w:t>
            </w:r>
          </w:p>
        </w:tc>
        <w:tc>
          <w:tcPr>
            <w:tcW w:w="1125"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&gt;=1</w:t>
            </w:r>
            <w:r>
              <w:rPr>
                <w:rFonts w:ascii="宋体" w:hAnsi="宋体"/>
                <w:sz w:val="18"/>
              </w:rPr>
              <w:t>人</w:t>
            </w:r>
          </w:p>
        </w:tc>
        <w:tc>
          <w:tcPr>
            <w:tcW w:w="1229"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w:t>
            </w:r>
            <w:r>
              <w:rPr>
                <w:rFonts w:ascii="宋体" w:hAnsi="宋体"/>
                <w:sz w:val="18"/>
              </w:rPr>
              <w:t>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trPr>
          <w:cantSplit/>
          <w:trHeight w:val="600"/>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C4671" w:rsidRDefault="009C467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人才引进研究生人数</w:t>
            </w:r>
          </w:p>
        </w:tc>
        <w:tc>
          <w:tcPr>
            <w:tcW w:w="1125"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&gt;=1</w:t>
            </w:r>
            <w:r>
              <w:rPr>
                <w:rFonts w:ascii="宋体" w:hAnsi="宋体"/>
                <w:sz w:val="18"/>
              </w:rPr>
              <w:t>人</w:t>
            </w:r>
          </w:p>
        </w:tc>
        <w:tc>
          <w:tcPr>
            <w:tcW w:w="1229"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w:t>
            </w:r>
            <w:r>
              <w:rPr>
                <w:rFonts w:ascii="宋体" w:hAnsi="宋体"/>
                <w:sz w:val="18"/>
              </w:rPr>
              <w:t>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trPr>
          <w:cantSplit/>
          <w:trHeight w:val="600"/>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C4671" w:rsidRDefault="009C467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补贴覆盖率</w:t>
            </w:r>
          </w:p>
        </w:tc>
        <w:tc>
          <w:tcPr>
            <w:tcW w:w="1125"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trPr>
          <w:cantSplit/>
          <w:trHeight w:val="600"/>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C4671" w:rsidRDefault="009C467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补贴发放率</w:t>
            </w:r>
          </w:p>
        </w:tc>
        <w:tc>
          <w:tcPr>
            <w:tcW w:w="1125"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trPr>
          <w:cantSplit/>
          <w:trHeight w:val="600"/>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聘用人员经费成本</w:t>
            </w:r>
          </w:p>
        </w:tc>
        <w:tc>
          <w:tcPr>
            <w:tcW w:w="1125"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&lt;=7.20</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=7.2</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trPr>
          <w:cantSplit/>
          <w:trHeight w:val="600"/>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C4671" w:rsidRDefault="009C467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w:t>
            </w:r>
            <w:r>
              <w:rPr>
                <w:rFonts w:ascii="宋体" w:hAnsi="宋体"/>
                <w:sz w:val="18"/>
              </w:rPr>
              <w:t>双一流</w:t>
            </w:r>
            <w:r>
              <w:rPr>
                <w:rFonts w:ascii="宋体" w:hAnsi="宋体"/>
                <w:sz w:val="18"/>
              </w:rPr>
              <w:t>”</w:t>
            </w:r>
            <w:r>
              <w:rPr>
                <w:rFonts w:ascii="宋体" w:hAnsi="宋体"/>
                <w:sz w:val="18"/>
              </w:rPr>
              <w:t>招录公务员经费成本</w:t>
            </w:r>
          </w:p>
        </w:tc>
        <w:tc>
          <w:tcPr>
            <w:tcW w:w="1125"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&lt;=0.68</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=0.68</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trPr>
          <w:cantSplit/>
          <w:trHeight w:val="600"/>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C4671" w:rsidRDefault="009C467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人才引进研究生经费成本</w:t>
            </w:r>
          </w:p>
        </w:tc>
        <w:tc>
          <w:tcPr>
            <w:tcW w:w="1125"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&lt;=2.84</w:t>
            </w:r>
            <w:r>
              <w:rPr>
                <w:rFonts w:ascii="宋体" w:hAnsi="宋体"/>
                <w:sz w:val="18"/>
              </w:rPr>
              <w:t>万元</w:t>
            </w:r>
          </w:p>
        </w:tc>
        <w:tc>
          <w:tcPr>
            <w:tcW w:w="1229"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=2.84</w:t>
            </w:r>
            <w:r>
              <w:rPr>
                <w:rFonts w:ascii="宋体" w:hAnsi="宋体"/>
                <w:sz w:val="18"/>
              </w:rPr>
              <w:t>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trPr>
          <w:cantSplit/>
          <w:trHeight w:val="600"/>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统计数据及政策建议对党政决策影响</w:t>
            </w:r>
          </w:p>
        </w:tc>
        <w:tc>
          <w:tcPr>
            <w:tcW w:w="1125"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积极影响</w:t>
            </w:r>
          </w:p>
        </w:tc>
        <w:tc>
          <w:tcPr>
            <w:tcW w:w="1229"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达成</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trPr>
          <w:cantSplit/>
          <w:trHeight w:val="600"/>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受益群众满意度</w:t>
            </w:r>
          </w:p>
        </w:tc>
        <w:tc>
          <w:tcPr>
            <w:tcW w:w="1125"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100</w:t>
            </w:r>
            <w:r>
              <w:rPr>
                <w:rFonts w:ascii="宋体" w:hAnsi="宋体"/>
                <w:sz w:val="18"/>
              </w:rPr>
              <w:t>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bl>
    <w:p w:rsidR="009C4671" w:rsidRDefault="00BC4D41">
      <w:pPr>
        <w:jc w:val="center"/>
        <w:rPr>
          <w:rFonts w:ascii="宋体" w:hAnsi="宋体" w:cs="宋体"/>
          <w:b/>
          <w:bCs/>
          <w:kern w:val="0"/>
          <w:sz w:val="18"/>
          <w:szCs w:val="18"/>
        </w:rPr>
      </w:pPr>
      <w:r>
        <w:rPr>
          <w:rFonts w:ascii="宋体" w:hAnsi="宋体" w:cs="宋体" w:hint="eastAsia"/>
          <w:b/>
          <w:bCs/>
          <w:kern w:val="0"/>
          <w:sz w:val="28"/>
          <w:szCs w:val="28"/>
        </w:rPr>
        <w:t>项目支出绩效自评表</w:t>
      </w:r>
    </w:p>
    <w:p w:rsidR="009C4671" w:rsidRDefault="00BC4D41">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266"/>
        <w:gridCol w:w="1088"/>
        <w:gridCol w:w="188"/>
        <w:gridCol w:w="519"/>
        <w:gridCol w:w="340"/>
        <w:gridCol w:w="350"/>
        <w:gridCol w:w="634"/>
        <w:gridCol w:w="1417"/>
      </w:tblGrid>
      <w:tr w:rsidR="009C467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关于下达人口抽样调查经费的通知</w:t>
            </w:r>
          </w:p>
        </w:tc>
      </w:tr>
      <w:tr w:rsidR="009C467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昌吉市统计局</w:t>
            </w:r>
          </w:p>
        </w:tc>
        <w:tc>
          <w:tcPr>
            <w:tcW w:w="1276" w:type="dxa"/>
            <w:gridSpan w:val="2"/>
            <w:tcBorders>
              <w:top w:val="nil"/>
              <w:left w:val="nil"/>
              <w:bottom w:val="single" w:sz="4" w:space="0" w:color="auto"/>
              <w:right w:val="single" w:sz="4" w:space="0" w:color="000000"/>
            </w:tcBorders>
            <w:shd w:val="clear" w:color="auto" w:fill="auto"/>
            <w:vAlign w:val="center"/>
          </w:tcPr>
          <w:p w:rsidR="009C4671" w:rsidRDefault="00BC4D41">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昌吉市统计局</w:t>
            </w:r>
          </w:p>
        </w:tc>
      </w:tr>
      <w:tr w:rsidR="009C4671">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9C467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7.20</w:t>
            </w:r>
          </w:p>
        </w:tc>
        <w:tc>
          <w:tcPr>
            <w:tcW w:w="1266"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7.20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7.20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10.00</w:t>
            </w:r>
          </w:p>
        </w:tc>
      </w:tr>
      <w:tr w:rsidR="009C467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7.20</w:t>
            </w:r>
          </w:p>
        </w:tc>
        <w:tc>
          <w:tcPr>
            <w:tcW w:w="1266"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7.20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7.20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9C467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9C4671">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9C4671">
        <w:trPr>
          <w:cantSplit/>
          <w:trHeight w:val="703"/>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rsidR="009C4671" w:rsidRDefault="00BC4D41">
            <w:pPr>
              <w:jc w:val="left"/>
            </w:pPr>
            <w:r>
              <w:rPr>
                <w:rFonts w:ascii="宋体" w:hAnsi="宋体"/>
                <w:sz w:val="18"/>
              </w:rPr>
              <w:t>本项目拟投入</w:t>
            </w:r>
            <w:r>
              <w:rPr>
                <w:rFonts w:ascii="宋体" w:hAnsi="宋体"/>
                <w:sz w:val="18"/>
              </w:rPr>
              <w:t>7.20</w:t>
            </w:r>
            <w:r>
              <w:rPr>
                <w:rFonts w:ascii="宋体" w:hAnsi="宋体"/>
                <w:sz w:val="18"/>
              </w:rPr>
              <w:t>万元用于人口抽样调查，主要内容为：便于掌握了解辖区人口变动情况，于</w:t>
            </w: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日前完成。通过本项目的实施加强辖区人口变动情况监测，利用追踪方法开展人口变动调查，反映人口发展与变迁，为市委</w:t>
            </w:r>
            <w:r w:rsidR="001C0257">
              <w:rPr>
                <w:rFonts w:ascii="宋体" w:hAnsi="宋体" w:hint="eastAsia"/>
                <w:sz w:val="18"/>
              </w:rPr>
              <w:t>、市</w:t>
            </w:r>
            <w:r>
              <w:rPr>
                <w:rFonts w:ascii="宋体" w:hAnsi="宋体"/>
                <w:sz w:val="18"/>
              </w:rPr>
              <w:t>政府正确决策提供依据。</w:t>
            </w:r>
          </w:p>
        </w:tc>
        <w:tc>
          <w:tcPr>
            <w:tcW w:w="4536" w:type="dxa"/>
            <w:gridSpan w:val="7"/>
            <w:tcBorders>
              <w:top w:val="single" w:sz="4" w:space="0" w:color="auto"/>
              <w:left w:val="nil"/>
              <w:bottom w:val="single" w:sz="4" w:space="0" w:color="auto"/>
              <w:right w:val="single" w:sz="4" w:space="0" w:color="000000"/>
            </w:tcBorders>
            <w:shd w:val="clear" w:color="auto" w:fill="auto"/>
          </w:tcPr>
          <w:p w:rsidR="009C4671" w:rsidRDefault="00BC4D41">
            <w:pPr>
              <w:jc w:val="left"/>
            </w:pPr>
            <w:r>
              <w:rPr>
                <w:rFonts w:ascii="宋体" w:hAnsi="宋体"/>
                <w:sz w:val="18"/>
              </w:rPr>
              <w:t>截止</w:t>
            </w: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日，我单位已完成</w:t>
            </w:r>
            <w:r>
              <w:rPr>
                <w:rFonts w:ascii="宋体" w:hAnsi="宋体"/>
                <w:sz w:val="18"/>
              </w:rPr>
              <w:t>2022</w:t>
            </w:r>
            <w:r>
              <w:rPr>
                <w:rFonts w:ascii="宋体" w:hAnsi="宋体"/>
                <w:sz w:val="18"/>
              </w:rPr>
              <w:t>年人口抽样调查登记</w:t>
            </w:r>
            <w:r>
              <w:rPr>
                <w:rFonts w:ascii="宋体" w:hAnsi="宋体"/>
                <w:sz w:val="18"/>
              </w:rPr>
              <w:t>2400</w:t>
            </w:r>
            <w:r>
              <w:rPr>
                <w:rFonts w:ascii="宋体" w:hAnsi="宋体"/>
                <w:sz w:val="18"/>
              </w:rPr>
              <w:t>户，结合工作量调查指导员发放补贴</w:t>
            </w:r>
            <w:r>
              <w:rPr>
                <w:rFonts w:ascii="宋体" w:hAnsi="宋体"/>
                <w:sz w:val="18"/>
              </w:rPr>
              <w:t>1.30</w:t>
            </w:r>
            <w:r>
              <w:rPr>
                <w:rFonts w:ascii="宋体" w:hAnsi="宋体"/>
                <w:sz w:val="18"/>
              </w:rPr>
              <w:t>万元，调查员发放补贴</w:t>
            </w:r>
            <w:r>
              <w:rPr>
                <w:rFonts w:ascii="宋体" w:hAnsi="宋体"/>
                <w:sz w:val="18"/>
              </w:rPr>
              <w:t>5.9</w:t>
            </w:r>
            <w:r>
              <w:rPr>
                <w:rFonts w:ascii="宋体" w:hAnsi="宋体"/>
                <w:sz w:val="18"/>
              </w:rPr>
              <w:t>万元，共计</w:t>
            </w:r>
            <w:r>
              <w:rPr>
                <w:rFonts w:ascii="宋体" w:hAnsi="宋体"/>
                <w:sz w:val="18"/>
              </w:rPr>
              <w:t>7.20</w:t>
            </w:r>
            <w:r>
              <w:rPr>
                <w:rFonts w:ascii="宋体" w:hAnsi="宋体"/>
                <w:sz w:val="18"/>
              </w:rPr>
              <w:t>万元，通过人口抽样调查，可以了解辖区人口数量、结构、分布、迁移等情况，为市委</w:t>
            </w:r>
            <w:r w:rsidR="001C0257">
              <w:rPr>
                <w:rFonts w:ascii="宋体" w:hAnsi="宋体" w:hint="eastAsia"/>
                <w:sz w:val="18"/>
              </w:rPr>
              <w:t>、市</w:t>
            </w:r>
            <w:r>
              <w:rPr>
                <w:rFonts w:ascii="宋体" w:hAnsi="宋体"/>
                <w:sz w:val="18"/>
              </w:rPr>
              <w:t>政府在劳动就业、医疗教育、社会保障等方面的决策提供数据支持。</w:t>
            </w:r>
          </w:p>
        </w:tc>
      </w:tr>
      <w:tr w:rsidR="009C4671">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9C4671" w:rsidRDefault="009C4671">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9C4671">
        <w:trPr>
          <w:cantSplit/>
          <w:trHeight w:val="345"/>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r>
      <w:tr w:rsidR="009C4671">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w:t>
            </w:r>
            <w:r>
              <w:rPr>
                <w:rFonts w:ascii="宋体" w:hAnsi="宋体"/>
                <w:sz w:val="18"/>
              </w:rPr>
              <w:t>两员</w:t>
            </w:r>
            <w:r>
              <w:rPr>
                <w:rFonts w:ascii="宋体" w:hAnsi="宋体"/>
                <w:sz w:val="18"/>
              </w:rPr>
              <w:t>”</w:t>
            </w:r>
            <w:r>
              <w:rPr>
                <w:rFonts w:ascii="宋体" w:hAnsi="宋体"/>
                <w:sz w:val="18"/>
              </w:rPr>
              <w:t>补贴户数</w:t>
            </w:r>
          </w:p>
        </w:tc>
        <w:tc>
          <w:tcPr>
            <w:tcW w:w="1266"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&gt;</w:t>
            </w:r>
            <w:r>
              <w:rPr>
                <w:rFonts w:ascii="宋体" w:hAnsi="宋体"/>
                <w:sz w:val="18"/>
              </w:rPr>
              <w:t>=2400</w:t>
            </w:r>
            <w:r>
              <w:rPr>
                <w:rFonts w:ascii="宋体" w:hAnsi="宋体"/>
                <w:sz w:val="18"/>
              </w:rPr>
              <w:t>户</w:t>
            </w:r>
          </w:p>
        </w:tc>
        <w:tc>
          <w:tcPr>
            <w:tcW w:w="108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=2400</w:t>
            </w:r>
            <w:r>
              <w:rPr>
                <w:rFonts w:ascii="宋体" w:hAnsi="宋体"/>
                <w:sz w:val="18"/>
              </w:rPr>
              <w:t>户</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trPr>
          <w:cantSplit/>
          <w:trHeight w:val="600"/>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C4671" w:rsidRDefault="009C467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人口抽样调查</w:t>
            </w:r>
            <w:r>
              <w:rPr>
                <w:rFonts w:ascii="宋体" w:hAnsi="宋体"/>
                <w:sz w:val="18"/>
              </w:rPr>
              <w:t>“</w:t>
            </w:r>
            <w:r>
              <w:rPr>
                <w:rFonts w:ascii="宋体" w:hAnsi="宋体"/>
                <w:sz w:val="18"/>
              </w:rPr>
              <w:t>两员</w:t>
            </w:r>
            <w:r>
              <w:rPr>
                <w:rFonts w:ascii="宋体" w:hAnsi="宋体"/>
                <w:sz w:val="18"/>
              </w:rPr>
              <w:t>”</w:t>
            </w:r>
            <w:r>
              <w:rPr>
                <w:rFonts w:ascii="宋体" w:hAnsi="宋体"/>
                <w:sz w:val="18"/>
              </w:rPr>
              <w:t>补贴人数</w:t>
            </w:r>
          </w:p>
        </w:tc>
        <w:tc>
          <w:tcPr>
            <w:tcW w:w="1266"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&gt;=100</w:t>
            </w:r>
            <w:r>
              <w:rPr>
                <w:rFonts w:ascii="宋体" w:hAnsi="宋体"/>
                <w:sz w:val="18"/>
              </w:rPr>
              <w:t>人</w:t>
            </w:r>
          </w:p>
        </w:tc>
        <w:tc>
          <w:tcPr>
            <w:tcW w:w="108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=101</w:t>
            </w:r>
            <w:r>
              <w:rPr>
                <w:rFonts w:ascii="宋体" w:hAnsi="宋体"/>
                <w:sz w:val="18"/>
              </w:rPr>
              <w:t>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trPr>
          <w:cantSplit/>
          <w:trHeight w:val="600"/>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C4671" w:rsidRDefault="009C467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补贴覆盖率</w:t>
            </w:r>
          </w:p>
        </w:tc>
        <w:tc>
          <w:tcPr>
            <w:tcW w:w="1266"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trPr>
          <w:cantSplit/>
          <w:trHeight w:val="600"/>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C4671" w:rsidRDefault="009C467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补贴发放率</w:t>
            </w:r>
          </w:p>
        </w:tc>
        <w:tc>
          <w:tcPr>
            <w:tcW w:w="1266"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trPr>
          <w:cantSplit/>
          <w:trHeight w:val="600"/>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调查指导员按户补贴成本</w:t>
            </w:r>
          </w:p>
        </w:tc>
        <w:tc>
          <w:tcPr>
            <w:tcW w:w="1266"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&lt;=1.30</w:t>
            </w:r>
            <w:r>
              <w:rPr>
                <w:rFonts w:ascii="宋体" w:hAnsi="宋体"/>
                <w:sz w:val="18"/>
              </w:rPr>
              <w:t>万元</w:t>
            </w:r>
          </w:p>
        </w:tc>
        <w:tc>
          <w:tcPr>
            <w:tcW w:w="108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=1.3</w:t>
            </w:r>
            <w:r>
              <w:rPr>
                <w:rFonts w:ascii="宋体" w:hAnsi="宋体"/>
                <w:sz w:val="18"/>
              </w:rPr>
              <w:t>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trPr>
          <w:cantSplit/>
          <w:trHeight w:val="600"/>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C4671" w:rsidRDefault="009C467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调查员按户补贴成本</w:t>
            </w:r>
          </w:p>
        </w:tc>
        <w:tc>
          <w:tcPr>
            <w:tcW w:w="1266"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&lt;=5.90</w:t>
            </w:r>
            <w:r>
              <w:rPr>
                <w:rFonts w:ascii="宋体" w:hAnsi="宋体"/>
                <w:sz w:val="18"/>
              </w:rPr>
              <w:t>万元</w:t>
            </w:r>
          </w:p>
        </w:tc>
        <w:tc>
          <w:tcPr>
            <w:tcW w:w="108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=5.9</w:t>
            </w:r>
            <w:r>
              <w:rPr>
                <w:rFonts w:ascii="宋体" w:hAnsi="宋体"/>
                <w:sz w:val="18"/>
              </w:rPr>
              <w:t>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trPr>
          <w:cantSplit/>
          <w:trHeight w:val="600"/>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统计数据及政策建议对市委决策影响</w:t>
            </w:r>
          </w:p>
        </w:tc>
        <w:tc>
          <w:tcPr>
            <w:tcW w:w="1266"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积极影响</w:t>
            </w:r>
          </w:p>
        </w:tc>
        <w:tc>
          <w:tcPr>
            <w:tcW w:w="108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达成</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trPr>
          <w:cantSplit/>
          <w:trHeight w:val="600"/>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受益群众满意度</w:t>
            </w:r>
          </w:p>
        </w:tc>
        <w:tc>
          <w:tcPr>
            <w:tcW w:w="1266"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100</w:t>
            </w:r>
            <w:r>
              <w:rPr>
                <w:rFonts w:ascii="宋体" w:hAnsi="宋体"/>
                <w:sz w:val="18"/>
              </w:rPr>
              <w:t>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bl>
    <w:p w:rsidR="009C4671" w:rsidRDefault="009C4671">
      <w:pPr>
        <w:jc w:val="center"/>
        <w:rPr>
          <w:rFonts w:ascii="宋体" w:hAnsi="宋体" w:cs="宋体"/>
          <w:b/>
          <w:bCs/>
          <w:kern w:val="0"/>
          <w:sz w:val="28"/>
          <w:szCs w:val="28"/>
        </w:rPr>
      </w:pPr>
    </w:p>
    <w:p w:rsidR="009C4671" w:rsidRDefault="00BC4D41">
      <w:pPr>
        <w:jc w:val="center"/>
        <w:rPr>
          <w:rFonts w:ascii="宋体" w:hAnsi="宋体" w:cs="宋体"/>
          <w:b/>
          <w:bCs/>
          <w:kern w:val="0"/>
          <w:sz w:val="18"/>
          <w:szCs w:val="18"/>
        </w:rPr>
      </w:pPr>
      <w:r>
        <w:rPr>
          <w:rFonts w:ascii="宋体" w:hAnsi="宋体" w:cs="宋体" w:hint="eastAsia"/>
          <w:b/>
          <w:bCs/>
          <w:kern w:val="0"/>
          <w:sz w:val="28"/>
          <w:szCs w:val="28"/>
        </w:rPr>
        <w:t>项目支出绩效自评表</w:t>
      </w:r>
    </w:p>
    <w:p w:rsidR="009C4671" w:rsidRDefault="00BC4D41">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266"/>
        <w:gridCol w:w="1088"/>
        <w:gridCol w:w="188"/>
        <w:gridCol w:w="519"/>
        <w:gridCol w:w="340"/>
        <w:gridCol w:w="350"/>
        <w:gridCol w:w="634"/>
        <w:gridCol w:w="1417"/>
      </w:tblGrid>
      <w:tr w:rsidR="009C467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国家统计局昌吉调查队专项经费</w:t>
            </w:r>
          </w:p>
        </w:tc>
      </w:tr>
      <w:tr w:rsidR="009C467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昌吉市统计局</w:t>
            </w:r>
          </w:p>
        </w:tc>
        <w:tc>
          <w:tcPr>
            <w:tcW w:w="1276" w:type="dxa"/>
            <w:gridSpan w:val="2"/>
            <w:tcBorders>
              <w:top w:val="nil"/>
              <w:left w:val="nil"/>
              <w:bottom w:val="single" w:sz="4" w:space="0" w:color="auto"/>
              <w:right w:val="single" w:sz="4" w:space="0" w:color="000000"/>
            </w:tcBorders>
            <w:shd w:val="clear" w:color="auto" w:fill="auto"/>
            <w:vAlign w:val="center"/>
          </w:tcPr>
          <w:p w:rsidR="009C4671" w:rsidRDefault="00BC4D41">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昌吉市统计局</w:t>
            </w:r>
          </w:p>
        </w:tc>
      </w:tr>
      <w:tr w:rsidR="009C4671">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9C467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32.64</w:t>
            </w:r>
          </w:p>
        </w:tc>
        <w:tc>
          <w:tcPr>
            <w:tcW w:w="1266"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32.64</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32.64</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10.00</w:t>
            </w:r>
          </w:p>
        </w:tc>
      </w:tr>
      <w:tr w:rsidR="009C467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32.64</w:t>
            </w:r>
          </w:p>
        </w:tc>
        <w:tc>
          <w:tcPr>
            <w:tcW w:w="1266"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32.64</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32.64</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9C467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9C4671">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9C4671">
        <w:trPr>
          <w:cantSplit/>
          <w:trHeight w:val="703"/>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rsidR="009C4671" w:rsidRDefault="00BC4D41">
            <w:pPr>
              <w:jc w:val="left"/>
            </w:pPr>
            <w:r>
              <w:rPr>
                <w:rFonts w:ascii="宋体" w:hAnsi="宋体"/>
                <w:sz w:val="18"/>
              </w:rPr>
              <w:t>本项目拟投入</w:t>
            </w:r>
            <w:r>
              <w:rPr>
                <w:rFonts w:ascii="宋体" w:hAnsi="宋体"/>
                <w:sz w:val="18"/>
              </w:rPr>
              <w:t>32.64</w:t>
            </w:r>
            <w:r>
              <w:rPr>
                <w:rFonts w:ascii="宋体" w:hAnsi="宋体"/>
                <w:sz w:val="18"/>
              </w:rPr>
              <w:t>万元用于开展城乡住户调查工作。主要内容</w:t>
            </w:r>
            <w:r>
              <w:rPr>
                <w:rFonts w:ascii="宋体" w:hAnsi="宋体"/>
                <w:sz w:val="18"/>
              </w:rPr>
              <w:t>:</w:t>
            </w:r>
            <w:r>
              <w:rPr>
                <w:rFonts w:ascii="宋体" w:hAnsi="宋体"/>
                <w:sz w:val="18"/>
              </w:rPr>
              <w:t>全面、准确、及时了解昌吉地区城乡住户居民收入、消费及其他生活状况，客观监测居民收入分配格局，于</w:t>
            </w: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日。通过本项目的实施加强住户调查工作开展，满足研究制定城乡统筹政策和民生政策的需要，为国民经济核算和居民消费价格指数权重制定提供基础数据。</w:t>
            </w:r>
          </w:p>
        </w:tc>
        <w:tc>
          <w:tcPr>
            <w:tcW w:w="4536" w:type="dxa"/>
            <w:gridSpan w:val="7"/>
            <w:tcBorders>
              <w:top w:val="single" w:sz="4" w:space="0" w:color="auto"/>
              <w:left w:val="nil"/>
              <w:bottom w:val="single" w:sz="4" w:space="0" w:color="auto"/>
              <w:right w:val="single" w:sz="4" w:space="0" w:color="000000"/>
            </w:tcBorders>
            <w:shd w:val="clear" w:color="auto" w:fill="auto"/>
          </w:tcPr>
          <w:p w:rsidR="009C4671" w:rsidRDefault="00BC4D41">
            <w:pPr>
              <w:jc w:val="left"/>
            </w:pPr>
            <w:r>
              <w:rPr>
                <w:rFonts w:ascii="宋体" w:hAnsi="宋体"/>
                <w:sz w:val="18"/>
              </w:rPr>
              <w:t>截止</w:t>
            </w: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日，我单位已完成</w:t>
            </w:r>
            <w:r>
              <w:rPr>
                <w:rFonts w:ascii="宋体" w:hAnsi="宋体"/>
                <w:sz w:val="18"/>
              </w:rPr>
              <w:t>16</w:t>
            </w:r>
            <w:r>
              <w:rPr>
                <w:rFonts w:ascii="宋体" w:hAnsi="宋体"/>
                <w:sz w:val="18"/>
              </w:rPr>
              <w:t>名辅助调查员，</w:t>
            </w:r>
            <w:r>
              <w:rPr>
                <w:rFonts w:ascii="宋体" w:hAnsi="宋体"/>
                <w:sz w:val="18"/>
              </w:rPr>
              <w:t>160</w:t>
            </w:r>
            <w:r>
              <w:rPr>
                <w:rFonts w:ascii="宋体" w:hAnsi="宋体"/>
                <w:sz w:val="18"/>
              </w:rPr>
              <w:t>名记账户的补贴发放，辅助调查员及记账户每季度发放补贴</w:t>
            </w:r>
            <w:r>
              <w:rPr>
                <w:rFonts w:ascii="宋体" w:hAnsi="宋体"/>
                <w:sz w:val="18"/>
              </w:rPr>
              <w:t>4.08</w:t>
            </w:r>
            <w:r>
              <w:rPr>
                <w:rFonts w:ascii="宋体" w:hAnsi="宋体"/>
                <w:sz w:val="18"/>
              </w:rPr>
              <w:t>万元，补贴覆盖率和发放率达</w:t>
            </w:r>
            <w:r>
              <w:rPr>
                <w:rFonts w:ascii="宋体" w:hAnsi="宋体"/>
                <w:sz w:val="18"/>
              </w:rPr>
              <w:t>100%</w:t>
            </w:r>
            <w:r>
              <w:rPr>
                <w:rFonts w:ascii="宋体" w:hAnsi="宋体"/>
                <w:sz w:val="18"/>
              </w:rPr>
              <w:t>，为市委</w:t>
            </w:r>
            <w:r w:rsidR="001C0257">
              <w:rPr>
                <w:rFonts w:ascii="宋体" w:hAnsi="宋体" w:hint="eastAsia"/>
                <w:sz w:val="18"/>
              </w:rPr>
              <w:t>、市</w:t>
            </w:r>
            <w:r>
              <w:rPr>
                <w:rFonts w:ascii="宋体" w:hAnsi="宋体"/>
                <w:sz w:val="18"/>
              </w:rPr>
              <w:t>政府研究制定惠民政策，制定城乡最低生活保障提供参考依据。</w:t>
            </w:r>
          </w:p>
        </w:tc>
      </w:tr>
      <w:tr w:rsidR="009C4671">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9C4671" w:rsidRDefault="009C4671">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9C4671">
        <w:trPr>
          <w:cantSplit/>
          <w:trHeight w:val="345"/>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r>
      <w:tr w:rsidR="009C4671">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年度绩效</w:t>
            </w:r>
            <w:r>
              <w:rPr>
                <w:rFonts w:ascii="宋体" w:hAnsi="宋体"/>
                <w:sz w:val="18"/>
              </w:rPr>
              <w:lastRenderedPageBreak/>
              <w:t>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昌吉市及昌吉调查队记账户补贴户数</w:t>
            </w:r>
          </w:p>
        </w:tc>
        <w:tc>
          <w:tcPr>
            <w:tcW w:w="1266"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&gt;=160</w:t>
            </w:r>
            <w:r>
              <w:rPr>
                <w:rFonts w:ascii="宋体" w:hAnsi="宋体"/>
                <w:sz w:val="18"/>
              </w:rPr>
              <w:t>户</w:t>
            </w:r>
          </w:p>
        </w:tc>
        <w:tc>
          <w:tcPr>
            <w:tcW w:w="108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=160</w:t>
            </w:r>
            <w:r>
              <w:rPr>
                <w:rFonts w:ascii="宋体" w:hAnsi="宋体"/>
                <w:sz w:val="18"/>
              </w:rPr>
              <w:t>户</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trPr>
          <w:cantSplit/>
          <w:trHeight w:val="600"/>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C4671" w:rsidRDefault="009C467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昌吉市及昌吉调查队辅助调查员补贴人数</w:t>
            </w:r>
          </w:p>
        </w:tc>
        <w:tc>
          <w:tcPr>
            <w:tcW w:w="1266"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&gt;=16</w:t>
            </w:r>
            <w:r>
              <w:rPr>
                <w:rFonts w:ascii="宋体" w:hAnsi="宋体"/>
                <w:sz w:val="18"/>
              </w:rPr>
              <w:t>人</w:t>
            </w:r>
          </w:p>
        </w:tc>
        <w:tc>
          <w:tcPr>
            <w:tcW w:w="108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=16</w:t>
            </w:r>
            <w:r>
              <w:rPr>
                <w:rFonts w:ascii="宋体" w:hAnsi="宋体"/>
                <w:sz w:val="18"/>
              </w:rPr>
              <w:t>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trPr>
          <w:cantSplit/>
          <w:trHeight w:val="600"/>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C4671" w:rsidRDefault="009C467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住户调查补贴发放合规率</w:t>
            </w:r>
          </w:p>
        </w:tc>
        <w:tc>
          <w:tcPr>
            <w:tcW w:w="1266"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trPr>
          <w:cantSplit/>
          <w:trHeight w:val="600"/>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C4671" w:rsidRDefault="009C467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住户调查补贴发放及时率</w:t>
            </w:r>
          </w:p>
        </w:tc>
        <w:tc>
          <w:tcPr>
            <w:tcW w:w="1266"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trPr>
          <w:cantSplit/>
          <w:trHeight w:val="600"/>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昌吉市住户调查每季度补贴成本</w:t>
            </w:r>
          </w:p>
        </w:tc>
        <w:tc>
          <w:tcPr>
            <w:tcW w:w="1266"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&lt;=4.08</w:t>
            </w:r>
            <w:r>
              <w:rPr>
                <w:rFonts w:ascii="宋体" w:hAnsi="宋体"/>
                <w:sz w:val="18"/>
              </w:rPr>
              <w:t>万元</w:t>
            </w:r>
          </w:p>
        </w:tc>
        <w:tc>
          <w:tcPr>
            <w:tcW w:w="108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=4.08</w:t>
            </w:r>
            <w:r>
              <w:rPr>
                <w:rFonts w:ascii="宋体" w:hAnsi="宋体"/>
                <w:sz w:val="18"/>
              </w:rPr>
              <w:t>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trPr>
          <w:cantSplit/>
          <w:trHeight w:val="600"/>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C4671" w:rsidRDefault="009C467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昌吉调查队住户调查全年补贴成本</w:t>
            </w:r>
          </w:p>
        </w:tc>
        <w:tc>
          <w:tcPr>
            <w:tcW w:w="1266"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&lt;=16.32</w:t>
            </w:r>
            <w:r>
              <w:rPr>
                <w:rFonts w:ascii="宋体" w:hAnsi="宋体"/>
                <w:sz w:val="18"/>
              </w:rPr>
              <w:t>万元</w:t>
            </w:r>
          </w:p>
        </w:tc>
        <w:tc>
          <w:tcPr>
            <w:tcW w:w="108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=16.32</w:t>
            </w:r>
            <w:r>
              <w:rPr>
                <w:rFonts w:ascii="宋体" w:hAnsi="宋体"/>
                <w:sz w:val="18"/>
              </w:rPr>
              <w:t>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trPr>
          <w:cantSplit/>
          <w:trHeight w:val="600"/>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住户调查数据是否对党政决策有积极影响</w:t>
            </w:r>
          </w:p>
        </w:tc>
        <w:tc>
          <w:tcPr>
            <w:tcW w:w="1266"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积极影响</w:t>
            </w:r>
          </w:p>
        </w:tc>
        <w:tc>
          <w:tcPr>
            <w:tcW w:w="108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达成</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trPr>
          <w:cantSplit/>
          <w:trHeight w:val="600"/>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受益群众满意度</w:t>
            </w:r>
          </w:p>
        </w:tc>
        <w:tc>
          <w:tcPr>
            <w:tcW w:w="1266"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100</w:t>
            </w:r>
            <w:r>
              <w:rPr>
                <w:rFonts w:ascii="宋体" w:hAnsi="宋体"/>
                <w:sz w:val="18"/>
              </w:rPr>
              <w:t>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bl>
    <w:p w:rsidR="009C4671" w:rsidRDefault="009C4671">
      <w:pPr>
        <w:jc w:val="center"/>
        <w:rPr>
          <w:rFonts w:ascii="宋体" w:hAnsi="宋体" w:cs="宋体"/>
          <w:b/>
          <w:bCs/>
          <w:kern w:val="0"/>
          <w:sz w:val="28"/>
          <w:szCs w:val="28"/>
        </w:rPr>
      </w:pPr>
    </w:p>
    <w:p w:rsidR="009C4671" w:rsidRDefault="00BC4D41">
      <w:pPr>
        <w:jc w:val="center"/>
        <w:rPr>
          <w:rFonts w:ascii="宋体" w:hAnsi="宋体" w:cs="宋体"/>
          <w:b/>
          <w:bCs/>
          <w:kern w:val="0"/>
          <w:sz w:val="18"/>
          <w:szCs w:val="18"/>
        </w:rPr>
      </w:pPr>
      <w:r>
        <w:rPr>
          <w:rFonts w:ascii="宋体" w:hAnsi="宋体" w:cs="宋体" w:hint="eastAsia"/>
          <w:b/>
          <w:bCs/>
          <w:kern w:val="0"/>
          <w:sz w:val="28"/>
          <w:szCs w:val="28"/>
        </w:rPr>
        <w:t>项目支出绩效自评表</w:t>
      </w:r>
    </w:p>
    <w:p w:rsidR="009C4671" w:rsidRDefault="00BC4D41">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266"/>
        <w:gridCol w:w="1088"/>
        <w:gridCol w:w="188"/>
        <w:gridCol w:w="519"/>
        <w:gridCol w:w="340"/>
        <w:gridCol w:w="350"/>
        <w:gridCol w:w="634"/>
        <w:gridCol w:w="1417"/>
      </w:tblGrid>
      <w:tr w:rsidR="009C467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第五次全国经济普查经费</w:t>
            </w:r>
          </w:p>
        </w:tc>
      </w:tr>
      <w:tr w:rsidR="009C467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昌吉市统计局</w:t>
            </w:r>
          </w:p>
        </w:tc>
        <w:tc>
          <w:tcPr>
            <w:tcW w:w="1276" w:type="dxa"/>
            <w:gridSpan w:val="2"/>
            <w:tcBorders>
              <w:top w:val="nil"/>
              <w:left w:val="nil"/>
              <w:bottom w:val="single" w:sz="4" w:space="0" w:color="auto"/>
              <w:right w:val="single" w:sz="4" w:space="0" w:color="000000"/>
            </w:tcBorders>
            <w:shd w:val="clear" w:color="auto" w:fill="auto"/>
            <w:vAlign w:val="center"/>
          </w:tcPr>
          <w:p w:rsidR="009C4671" w:rsidRDefault="00BC4D41">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昌吉市统计局</w:t>
            </w:r>
          </w:p>
        </w:tc>
      </w:tr>
      <w:tr w:rsidR="009C4671">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9C467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30.00</w:t>
            </w:r>
          </w:p>
        </w:tc>
        <w:tc>
          <w:tcPr>
            <w:tcW w:w="1266"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30.00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28.54</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95.13%</w:t>
            </w:r>
          </w:p>
        </w:tc>
        <w:tc>
          <w:tcPr>
            <w:tcW w:w="1417"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10.00</w:t>
            </w:r>
          </w:p>
        </w:tc>
      </w:tr>
      <w:tr w:rsidR="009C467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30.00</w:t>
            </w:r>
          </w:p>
        </w:tc>
        <w:tc>
          <w:tcPr>
            <w:tcW w:w="1266"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30.00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28.54</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9C467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9C4671">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9C4671">
        <w:trPr>
          <w:cantSplit/>
          <w:trHeight w:val="703"/>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rsidR="009C4671" w:rsidRDefault="00BC4D41">
            <w:pPr>
              <w:jc w:val="left"/>
            </w:pPr>
            <w:r>
              <w:rPr>
                <w:rFonts w:ascii="宋体" w:hAnsi="宋体"/>
                <w:sz w:val="18"/>
              </w:rPr>
              <w:t>本项目拟投入</w:t>
            </w:r>
            <w:r>
              <w:rPr>
                <w:rFonts w:ascii="宋体" w:hAnsi="宋体"/>
                <w:sz w:val="18"/>
              </w:rPr>
              <w:t>30</w:t>
            </w:r>
            <w:r>
              <w:rPr>
                <w:rFonts w:ascii="宋体" w:hAnsi="宋体"/>
                <w:sz w:val="18"/>
              </w:rPr>
              <w:t>万元用于昌吉市第五次全国经济普查，主要内容为：对选聘普查指导员、普查员开展知识培训、清查摸底、正式登记工作，以及购置设备及印刷费等，于</w:t>
            </w: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日前完成。通过本项目的实施加强第五次全国经济普查统计队伍，提升统计专业素质，确保数据真实有效，为市委</w:t>
            </w:r>
            <w:r w:rsidR="001C0257">
              <w:rPr>
                <w:rFonts w:ascii="宋体" w:hAnsi="宋体" w:hint="eastAsia"/>
                <w:sz w:val="18"/>
              </w:rPr>
              <w:t>、市</w:t>
            </w:r>
            <w:r>
              <w:rPr>
                <w:rFonts w:ascii="宋体" w:hAnsi="宋体"/>
                <w:sz w:val="18"/>
              </w:rPr>
              <w:t>政府决策提供数据支持。</w:t>
            </w:r>
          </w:p>
        </w:tc>
        <w:tc>
          <w:tcPr>
            <w:tcW w:w="4536" w:type="dxa"/>
            <w:gridSpan w:val="7"/>
            <w:tcBorders>
              <w:top w:val="single" w:sz="4" w:space="0" w:color="auto"/>
              <w:left w:val="nil"/>
              <w:bottom w:val="single" w:sz="4" w:space="0" w:color="auto"/>
              <w:right w:val="single" w:sz="4" w:space="0" w:color="000000"/>
            </w:tcBorders>
            <w:shd w:val="clear" w:color="auto" w:fill="auto"/>
          </w:tcPr>
          <w:p w:rsidR="009C4671" w:rsidRDefault="00BC4D41">
            <w:pPr>
              <w:jc w:val="left"/>
            </w:pPr>
            <w:r>
              <w:rPr>
                <w:rFonts w:ascii="宋体" w:hAnsi="宋体"/>
                <w:sz w:val="18"/>
              </w:rPr>
              <w:t>截止</w:t>
            </w: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日，我单位第五次全国经济普查聘用人员、实习大学生补贴成本</w:t>
            </w:r>
            <w:r>
              <w:rPr>
                <w:rFonts w:ascii="宋体" w:hAnsi="宋体"/>
                <w:sz w:val="18"/>
              </w:rPr>
              <w:t>18.47</w:t>
            </w:r>
            <w:r>
              <w:rPr>
                <w:rFonts w:ascii="宋体" w:hAnsi="宋体"/>
                <w:sz w:val="18"/>
              </w:rPr>
              <w:t>万元、第五次全国经济普查设备购置费用</w:t>
            </w:r>
            <w:r>
              <w:rPr>
                <w:rFonts w:ascii="宋体" w:hAnsi="宋体"/>
                <w:sz w:val="18"/>
              </w:rPr>
              <w:t>3.7</w:t>
            </w:r>
            <w:r>
              <w:rPr>
                <w:rFonts w:ascii="宋体" w:hAnsi="宋体"/>
                <w:sz w:val="18"/>
              </w:rPr>
              <w:t>万元、第五次全国经济普查宣传及办公费用</w:t>
            </w:r>
            <w:r>
              <w:rPr>
                <w:rFonts w:ascii="宋体" w:hAnsi="宋体"/>
                <w:sz w:val="18"/>
              </w:rPr>
              <w:t>6.37</w:t>
            </w:r>
            <w:r>
              <w:rPr>
                <w:rFonts w:ascii="宋体" w:hAnsi="宋体"/>
                <w:sz w:val="18"/>
              </w:rPr>
              <w:t>万元。共计</w:t>
            </w:r>
            <w:r>
              <w:rPr>
                <w:rFonts w:ascii="宋体" w:hAnsi="宋体"/>
                <w:sz w:val="18"/>
              </w:rPr>
              <w:t>28.54</w:t>
            </w:r>
            <w:r>
              <w:rPr>
                <w:rFonts w:ascii="宋体" w:hAnsi="宋体"/>
                <w:sz w:val="18"/>
              </w:rPr>
              <w:t>万元，支付工资、社保时效性达</w:t>
            </w:r>
            <w:r>
              <w:rPr>
                <w:rFonts w:ascii="宋体" w:hAnsi="宋体"/>
                <w:sz w:val="18"/>
              </w:rPr>
              <w:t>90%</w:t>
            </w:r>
            <w:r>
              <w:rPr>
                <w:rFonts w:ascii="宋体" w:hAnsi="宋体"/>
                <w:sz w:val="18"/>
              </w:rPr>
              <w:t>，项目受益人员满意度达</w:t>
            </w:r>
            <w:r>
              <w:rPr>
                <w:rFonts w:ascii="宋体" w:hAnsi="宋体"/>
                <w:sz w:val="18"/>
              </w:rPr>
              <w:t>90%</w:t>
            </w:r>
            <w:r>
              <w:rPr>
                <w:rFonts w:ascii="宋体" w:hAnsi="宋体"/>
                <w:sz w:val="18"/>
              </w:rPr>
              <w:t>，促进第五次全国经济普查统计工作的顺利开展，为统计数据的真实性夯实基础。</w:t>
            </w:r>
          </w:p>
        </w:tc>
      </w:tr>
      <w:tr w:rsidR="009C4671">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9C4671" w:rsidRDefault="009C4671">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9C4671">
        <w:trPr>
          <w:cantSplit/>
          <w:trHeight w:val="345"/>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r>
      <w:tr w:rsidR="009C4671">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第五次经济普查实习人员数</w:t>
            </w:r>
          </w:p>
        </w:tc>
        <w:tc>
          <w:tcPr>
            <w:tcW w:w="1266"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&gt;=10</w:t>
            </w:r>
            <w:r>
              <w:rPr>
                <w:rFonts w:ascii="宋体" w:hAnsi="宋体"/>
                <w:sz w:val="18"/>
              </w:rPr>
              <w:t>人</w:t>
            </w:r>
          </w:p>
        </w:tc>
        <w:tc>
          <w:tcPr>
            <w:tcW w:w="108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w:t>
            </w:r>
            <w:r>
              <w:rPr>
                <w:rFonts w:ascii="宋体" w:hAnsi="宋体"/>
                <w:sz w:val="18"/>
              </w:rPr>
              <w:t>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trPr>
          <w:cantSplit/>
          <w:trHeight w:val="600"/>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C4671" w:rsidRDefault="009C467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第五次全国经济普查补贴覆盖率</w:t>
            </w:r>
          </w:p>
        </w:tc>
        <w:tc>
          <w:tcPr>
            <w:tcW w:w="1266"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trPr>
          <w:cantSplit/>
          <w:trHeight w:val="600"/>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C4671" w:rsidRDefault="009C467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第五次全国经济普查补贴发放率</w:t>
            </w:r>
          </w:p>
        </w:tc>
        <w:tc>
          <w:tcPr>
            <w:tcW w:w="1266"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trPr>
          <w:cantSplit/>
          <w:trHeight w:val="600"/>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第五次全国经济普查聘用人员、实习大学生补贴成本</w:t>
            </w:r>
          </w:p>
        </w:tc>
        <w:tc>
          <w:tcPr>
            <w:tcW w:w="1266"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&lt;=20</w:t>
            </w:r>
            <w:r>
              <w:rPr>
                <w:rFonts w:ascii="宋体" w:hAnsi="宋体"/>
                <w:sz w:val="18"/>
              </w:rPr>
              <w:t>万元</w:t>
            </w:r>
          </w:p>
        </w:tc>
        <w:tc>
          <w:tcPr>
            <w:tcW w:w="108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=18.47</w:t>
            </w:r>
            <w:r>
              <w:rPr>
                <w:rFonts w:ascii="宋体" w:hAnsi="宋体"/>
                <w:sz w:val="18"/>
              </w:rPr>
              <w:t>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trPr>
          <w:cantSplit/>
          <w:trHeight w:val="600"/>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C4671" w:rsidRDefault="009C467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第五次全国经济普查设备购置费用</w:t>
            </w:r>
          </w:p>
        </w:tc>
        <w:tc>
          <w:tcPr>
            <w:tcW w:w="1266"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&lt;=4</w:t>
            </w:r>
            <w:r>
              <w:rPr>
                <w:rFonts w:ascii="宋体" w:hAnsi="宋体"/>
                <w:sz w:val="18"/>
              </w:rPr>
              <w:t>万元</w:t>
            </w:r>
          </w:p>
        </w:tc>
        <w:tc>
          <w:tcPr>
            <w:tcW w:w="108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=3.7</w:t>
            </w:r>
            <w:r>
              <w:rPr>
                <w:rFonts w:ascii="宋体" w:hAnsi="宋体"/>
                <w:sz w:val="18"/>
              </w:rPr>
              <w:t>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trPr>
          <w:cantSplit/>
          <w:trHeight w:val="600"/>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C4671" w:rsidRDefault="009C467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第五次全国经济普查宣传、办公费用</w:t>
            </w:r>
          </w:p>
        </w:tc>
        <w:tc>
          <w:tcPr>
            <w:tcW w:w="1266"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&lt;=6</w:t>
            </w:r>
            <w:r>
              <w:rPr>
                <w:rFonts w:ascii="宋体" w:hAnsi="宋体"/>
                <w:sz w:val="18"/>
              </w:rPr>
              <w:t>万元</w:t>
            </w:r>
          </w:p>
        </w:tc>
        <w:tc>
          <w:tcPr>
            <w:tcW w:w="108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=6.37</w:t>
            </w:r>
            <w:r>
              <w:rPr>
                <w:rFonts w:ascii="宋体" w:hAnsi="宋体"/>
                <w:sz w:val="18"/>
              </w:rPr>
              <w:t>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trPr>
          <w:cantSplit/>
          <w:trHeight w:val="600"/>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第五次全国经济普查统计数据及政策建议对市委决策影响</w:t>
            </w:r>
          </w:p>
        </w:tc>
        <w:tc>
          <w:tcPr>
            <w:tcW w:w="1266"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积极影响</w:t>
            </w:r>
          </w:p>
        </w:tc>
        <w:tc>
          <w:tcPr>
            <w:tcW w:w="108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达成</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trPr>
          <w:cantSplit/>
          <w:trHeight w:val="600"/>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受益群众满意度</w:t>
            </w:r>
          </w:p>
        </w:tc>
        <w:tc>
          <w:tcPr>
            <w:tcW w:w="1266"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100</w:t>
            </w:r>
            <w:r>
              <w:rPr>
                <w:rFonts w:ascii="宋体" w:hAnsi="宋体"/>
                <w:sz w:val="18"/>
              </w:rPr>
              <w:t>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bl>
    <w:p w:rsidR="009C4671" w:rsidRDefault="009C4671">
      <w:pPr>
        <w:jc w:val="center"/>
        <w:rPr>
          <w:rFonts w:ascii="宋体" w:hAnsi="宋体" w:cs="宋体"/>
          <w:b/>
          <w:bCs/>
          <w:kern w:val="0"/>
          <w:sz w:val="28"/>
          <w:szCs w:val="28"/>
        </w:rPr>
      </w:pPr>
    </w:p>
    <w:p w:rsidR="009C4671" w:rsidRDefault="00BC4D41">
      <w:pPr>
        <w:jc w:val="center"/>
        <w:rPr>
          <w:rFonts w:ascii="宋体" w:hAnsi="宋体" w:cs="宋体"/>
          <w:b/>
          <w:bCs/>
          <w:kern w:val="0"/>
          <w:sz w:val="18"/>
          <w:szCs w:val="18"/>
        </w:rPr>
      </w:pPr>
      <w:r>
        <w:rPr>
          <w:rFonts w:ascii="宋体" w:hAnsi="宋体" w:cs="宋体" w:hint="eastAsia"/>
          <w:b/>
          <w:bCs/>
          <w:kern w:val="0"/>
          <w:sz w:val="28"/>
          <w:szCs w:val="28"/>
        </w:rPr>
        <w:t>项目支出绩效自评表</w:t>
      </w:r>
    </w:p>
    <w:p w:rsidR="009C4671" w:rsidRDefault="00BC4D41">
      <w:pPr>
        <w:jc w:val="center"/>
        <w:rPr>
          <w:rFonts w:ascii="宋体" w:hAnsi="宋体" w:cs="宋体"/>
          <w:b/>
          <w:bCs/>
          <w:kern w:val="0"/>
          <w:sz w:val="18"/>
          <w:szCs w:val="18"/>
        </w:rPr>
      </w:pPr>
      <w:r>
        <w:rPr>
          <w:rFonts w:ascii="宋体" w:hAnsi="宋体" w:cs="宋体" w:hint="eastAsia"/>
          <w:b/>
          <w:bCs/>
          <w:kern w:val="0"/>
          <w:sz w:val="18"/>
          <w:szCs w:val="18"/>
        </w:rPr>
        <w:t>（</w:t>
      </w:r>
      <w:r>
        <w:rPr>
          <w:rFonts w:ascii="宋体" w:hAnsi="宋体" w:cs="宋体" w:hint="eastAsia"/>
          <w:b/>
          <w:bCs/>
          <w:kern w:val="0"/>
          <w:sz w:val="18"/>
          <w:szCs w:val="18"/>
        </w:rPr>
        <w:t>2023</w:t>
      </w:r>
      <w:r>
        <w:rPr>
          <w:rFonts w:ascii="宋体" w:hAnsi="宋体" w:cs="宋体" w:hint="eastAsia"/>
          <w:b/>
          <w:bCs/>
          <w:kern w:val="0"/>
          <w:sz w:val="18"/>
          <w:szCs w:val="18"/>
        </w:rPr>
        <w:t>年度）</w:t>
      </w:r>
    </w:p>
    <w:tbl>
      <w:tblPr>
        <w:tblW w:w="9682" w:type="dxa"/>
        <w:tblInd w:w="-502" w:type="dxa"/>
        <w:tblLayout w:type="fixed"/>
        <w:tblLook w:val="04A0"/>
      </w:tblPr>
      <w:tblGrid>
        <w:gridCol w:w="598"/>
        <w:gridCol w:w="707"/>
        <w:gridCol w:w="718"/>
        <w:gridCol w:w="618"/>
        <w:gridCol w:w="1239"/>
        <w:gridCol w:w="1266"/>
        <w:gridCol w:w="1088"/>
        <w:gridCol w:w="188"/>
        <w:gridCol w:w="519"/>
        <w:gridCol w:w="340"/>
        <w:gridCol w:w="350"/>
        <w:gridCol w:w="634"/>
        <w:gridCol w:w="1417"/>
      </w:tblGrid>
      <w:tr w:rsidR="009C4671" w:rsidTr="0094053A">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第五次经济普查</w:t>
            </w:r>
            <w:r>
              <w:rPr>
                <w:rFonts w:ascii="宋体" w:hAnsi="宋体"/>
                <w:sz w:val="18"/>
              </w:rPr>
              <w:t>“</w:t>
            </w:r>
            <w:r>
              <w:rPr>
                <w:rFonts w:ascii="宋体" w:hAnsi="宋体"/>
                <w:sz w:val="18"/>
              </w:rPr>
              <w:t>两员</w:t>
            </w:r>
            <w:r>
              <w:rPr>
                <w:rFonts w:ascii="宋体" w:hAnsi="宋体"/>
                <w:sz w:val="18"/>
              </w:rPr>
              <w:t>”</w:t>
            </w:r>
            <w:r>
              <w:rPr>
                <w:rFonts w:ascii="宋体" w:hAnsi="宋体"/>
                <w:sz w:val="18"/>
              </w:rPr>
              <w:t>补助经费</w:t>
            </w:r>
          </w:p>
        </w:tc>
      </w:tr>
      <w:tr w:rsidR="009C4671" w:rsidTr="0094053A">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昌吉市统计局</w:t>
            </w:r>
          </w:p>
        </w:tc>
        <w:tc>
          <w:tcPr>
            <w:tcW w:w="1276" w:type="dxa"/>
            <w:gridSpan w:val="2"/>
            <w:tcBorders>
              <w:top w:val="nil"/>
              <w:left w:val="nil"/>
              <w:bottom w:val="single" w:sz="4" w:space="0" w:color="auto"/>
              <w:right w:val="single" w:sz="4" w:space="0" w:color="000000"/>
            </w:tcBorders>
            <w:shd w:val="clear" w:color="auto" w:fill="auto"/>
            <w:vAlign w:val="center"/>
          </w:tcPr>
          <w:p w:rsidR="009C4671" w:rsidRDefault="00BC4D41">
            <w:pPr>
              <w:widowControl/>
              <w:jc w:val="center"/>
              <w:rPr>
                <w:rFonts w:ascii="宋体" w:hAnsi="宋体" w:cs="宋体"/>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昌吉市统计局</w:t>
            </w:r>
          </w:p>
        </w:tc>
      </w:tr>
      <w:tr w:rsidR="009C4671" w:rsidTr="0094053A">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r>
      <w:tr w:rsidR="009C4671" w:rsidTr="0094053A">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37.39</w:t>
            </w:r>
          </w:p>
        </w:tc>
        <w:tc>
          <w:tcPr>
            <w:tcW w:w="1266"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37.39</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37.39</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10.00</w:t>
            </w:r>
          </w:p>
        </w:tc>
      </w:tr>
      <w:tr w:rsidR="009C4671" w:rsidTr="0094053A">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37.39</w:t>
            </w:r>
          </w:p>
        </w:tc>
        <w:tc>
          <w:tcPr>
            <w:tcW w:w="1266"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37.39</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37.39</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9C4671" w:rsidTr="0094053A">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9C4671" w:rsidRDefault="00BC4D41">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r>
      <w:tr w:rsidR="009C4671" w:rsidTr="0094053A">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实际完成情况</w:t>
            </w:r>
          </w:p>
        </w:tc>
      </w:tr>
      <w:tr w:rsidR="009C4671" w:rsidTr="0094053A">
        <w:trPr>
          <w:trHeight w:val="703"/>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rsidR="009C4671" w:rsidRDefault="00BC4D41">
            <w:pPr>
              <w:jc w:val="left"/>
            </w:pPr>
            <w:r>
              <w:rPr>
                <w:rFonts w:ascii="宋体" w:hAnsi="宋体"/>
                <w:sz w:val="18"/>
              </w:rPr>
              <w:t>本项目拟投入</w:t>
            </w:r>
            <w:r>
              <w:rPr>
                <w:rFonts w:ascii="宋体" w:hAnsi="宋体"/>
                <w:sz w:val="18"/>
              </w:rPr>
              <w:t>37.3945</w:t>
            </w:r>
            <w:r>
              <w:rPr>
                <w:rFonts w:ascii="宋体" w:hAnsi="宋体"/>
                <w:sz w:val="18"/>
              </w:rPr>
              <w:t>万元用于发放第五次全国经济普查入户清查</w:t>
            </w:r>
            <w:r>
              <w:rPr>
                <w:rFonts w:ascii="宋体" w:hAnsi="宋体"/>
                <w:sz w:val="18"/>
              </w:rPr>
              <w:t>“</w:t>
            </w:r>
            <w:r>
              <w:rPr>
                <w:rFonts w:ascii="宋体" w:hAnsi="宋体"/>
                <w:sz w:val="18"/>
              </w:rPr>
              <w:t>两员</w:t>
            </w:r>
            <w:r>
              <w:rPr>
                <w:rFonts w:ascii="宋体" w:hAnsi="宋体"/>
                <w:sz w:val="18"/>
              </w:rPr>
              <w:t>”</w:t>
            </w:r>
            <w:r>
              <w:rPr>
                <w:rFonts w:ascii="宋体" w:hAnsi="宋体"/>
                <w:sz w:val="18"/>
              </w:rPr>
              <w:t>补贴，主要内容为：便于掌握了解</w:t>
            </w:r>
            <w:r>
              <w:rPr>
                <w:rFonts w:ascii="宋体" w:hAnsi="宋体"/>
                <w:sz w:val="18"/>
              </w:rPr>
              <w:lastRenderedPageBreak/>
              <w:t>我市第二产业和第三产业发展规划、布局和效益，摸清各类单位基本情况，于</w:t>
            </w: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日前完成。通过本项目的实施保障落实昌吉市第五次全国经济普查</w:t>
            </w:r>
            <w:r>
              <w:rPr>
                <w:rFonts w:ascii="宋体" w:hAnsi="宋体"/>
                <w:sz w:val="18"/>
              </w:rPr>
              <w:t>“</w:t>
            </w:r>
            <w:r>
              <w:rPr>
                <w:rFonts w:ascii="宋体" w:hAnsi="宋体"/>
                <w:sz w:val="18"/>
              </w:rPr>
              <w:t>两员</w:t>
            </w:r>
            <w:r>
              <w:rPr>
                <w:rFonts w:ascii="宋体" w:hAnsi="宋体"/>
                <w:sz w:val="18"/>
              </w:rPr>
              <w:t>”</w:t>
            </w:r>
            <w:r>
              <w:rPr>
                <w:rFonts w:ascii="宋体" w:hAnsi="宋体"/>
                <w:sz w:val="18"/>
              </w:rPr>
              <w:t>经费，确保昌吉市第五次全国经济普查登记工作顺利开展。</w:t>
            </w:r>
          </w:p>
        </w:tc>
        <w:tc>
          <w:tcPr>
            <w:tcW w:w="4536" w:type="dxa"/>
            <w:gridSpan w:val="7"/>
            <w:tcBorders>
              <w:top w:val="single" w:sz="4" w:space="0" w:color="auto"/>
              <w:left w:val="nil"/>
              <w:bottom w:val="single" w:sz="4" w:space="0" w:color="auto"/>
              <w:right w:val="single" w:sz="4" w:space="0" w:color="000000"/>
            </w:tcBorders>
            <w:shd w:val="clear" w:color="auto" w:fill="auto"/>
          </w:tcPr>
          <w:p w:rsidR="009C4671" w:rsidRDefault="00BC4D41">
            <w:pPr>
              <w:jc w:val="left"/>
            </w:pPr>
            <w:r>
              <w:rPr>
                <w:rFonts w:ascii="宋体" w:hAnsi="宋体"/>
                <w:sz w:val="18"/>
              </w:rPr>
              <w:lastRenderedPageBreak/>
              <w:t>截止</w:t>
            </w:r>
            <w:r>
              <w:rPr>
                <w:rFonts w:ascii="宋体" w:hAnsi="宋体"/>
                <w:sz w:val="18"/>
              </w:rPr>
              <w:t>2023</w:t>
            </w:r>
            <w:r>
              <w:rPr>
                <w:rFonts w:ascii="宋体" w:hAnsi="宋体"/>
                <w:sz w:val="18"/>
              </w:rPr>
              <w:t>年</w:t>
            </w:r>
            <w:r>
              <w:rPr>
                <w:rFonts w:ascii="宋体" w:hAnsi="宋体"/>
                <w:sz w:val="18"/>
              </w:rPr>
              <w:t>12</w:t>
            </w:r>
            <w:r>
              <w:rPr>
                <w:rFonts w:ascii="宋体" w:hAnsi="宋体"/>
                <w:sz w:val="18"/>
              </w:rPr>
              <w:t>月</w:t>
            </w:r>
            <w:r>
              <w:rPr>
                <w:rFonts w:ascii="宋体" w:hAnsi="宋体"/>
                <w:sz w:val="18"/>
              </w:rPr>
              <w:t>31</w:t>
            </w:r>
            <w:r>
              <w:rPr>
                <w:rFonts w:ascii="宋体" w:hAnsi="宋体"/>
                <w:sz w:val="18"/>
              </w:rPr>
              <w:t>日，我单位发放单户表补贴</w:t>
            </w:r>
            <w:r>
              <w:rPr>
                <w:rFonts w:ascii="宋体" w:hAnsi="宋体"/>
                <w:sz w:val="18"/>
              </w:rPr>
              <w:t>14.03</w:t>
            </w:r>
            <w:r>
              <w:rPr>
                <w:rFonts w:ascii="宋体" w:hAnsi="宋体"/>
                <w:sz w:val="18"/>
              </w:rPr>
              <w:t>万元，个体户补贴</w:t>
            </w:r>
            <w:r>
              <w:rPr>
                <w:rFonts w:ascii="宋体" w:hAnsi="宋体"/>
                <w:sz w:val="18"/>
              </w:rPr>
              <w:t>23.36</w:t>
            </w:r>
            <w:r>
              <w:rPr>
                <w:rFonts w:ascii="宋体" w:hAnsi="宋体"/>
                <w:sz w:val="18"/>
              </w:rPr>
              <w:t>万元，共计</w:t>
            </w:r>
            <w:r>
              <w:rPr>
                <w:rFonts w:ascii="宋体" w:hAnsi="宋体"/>
                <w:sz w:val="18"/>
              </w:rPr>
              <w:t>37.39</w:t>
            </w:r>
            <w:r>
              <w:rPr>
                <w:rFonts w:ascii="宋体" w:hAnsi="宋体"/>
                <w:sz w:val="18"/>
              </w:rPr>
              <w:t>万元，补贴</w:t>
            </w:r>
            <w:r>
              <w:rPr>
                <w:rFonts w:ascii="宋体" w:hAnsi="宋体"/>
                <w:sz w:val="18"/>
              </w:rPr>
              <w:lastRenderedPageBreak/>
              <w:t>覆盖率和发放率达</w:t>
            </w:r>
            <w:r>
              <w:rPr>
                <w:rFonts w:ascii="宋体" w:hAnsi="宋体"/>
                <w:sz w:val="18"/>
              </w:rPr>
              <w:t>100%</w:t>
            </w:r>
            <w:r>
              <w:rPr>
                <w:rFonts w:ascii="宋体" w:hAnsi="宋体"/>
                <w:sz w:val="18"/>
              </w:rPr>
              <w:t>，为昌吉市第五次全国经济普查奠定数据基础，确保正式登记数据准确性，提高数据质量。</w:t>
            </w:r>
          </w:p>
        </w:tc>
      </w:tr>
      <w:tr w:rsidR="009C4671" w:rsidTr="0094053A">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9C4671" w:rsidRDefault="009C4671">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偏差原因分析及改进措施</w:t>
            </w:r>
          </w:p>
        </w:tc>
      </w:tr>
      <w:tr w:rsidR="009C4671" w:rsidTr="0094053A">
        <w:trPr>
          <w:trHeight w:val="345"/>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r>
      <w:tr w:rsidR="009C4671" w:rsidTr="0094053A">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发放经费人数</w:t>
            </w:r>
          </w:p>
        </w:tc>
        <w:tc>
          <w:tcPr>
            <w:tcW w:w="1266"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&gt;=477</w:t>
            </w:r>
            <w:r>
              <w:rPr>
                <w:rFonts w:ascii="宋体" w:hAnsi="宋体"/>
                <w:sz w:val="18"/>
              </w:rPr>
              <w:t>人</w:t>
            </w:r>
          </w:p>
        </w:tc>
        <w:tc>
          <w:tcPr>
            <w:tcW w:w="108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=477</w:t>
            </w:r>
            <w:r>
              <w:rPr>
                <w:rFonts w:ascii="宋体" w:hAnsi="宋体"/>
                <w:sz w:val="18"/>
              </w:rPr>
              <w:t>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rsidTr="0094053A">
        <w:trPr>
          <w:trHeight w:val="600"/>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C4671" w:rsidRDefault="009C467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发放乡镇街道（含园区）</w:t>
            </w:r>
          </w:p>
        </w:tc>
        <w:tc>
          <w:tcPr>
            <w:tcW w:w="1266"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&gt;=18</w:t>
            </w:r>
            <w:r>
              <w:rPr>
                <w:rFonts w:ascii="宋体" w:hAnsi="宋体"/>
                <w:sz w:val="18"/>
              </w:rPr>
              <w:t>个</w:t>
            </w:r>
          </w:p>
        </w:tc>
        <w:tc>
          <w:tcPr>
            <w:tcW w:w="108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=18</w:t>
            </w:r>
            <w:r>
              <w:rPr>
                <w:rFonts w:ascii="宋体" w:hAnsi="宋体"/>
                <w:sz w:val="18"/>
              </w:rPr>
              <w:t>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rsidTr="0094053A">
        <w:trPr>
          <w:trHeight w:val="600"/>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C4671" w:rsidRDefault="009C467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资金发放准确率</w:t>
            </w:r>
          </w:p>
        </w:tc>
        <w:tc>
          <w:tcPr>
            <w:tcW w:w="1266"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rsidTr="0094053A">
        <w:trPr>
          <w:trHeight w:val="600"/>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C4671" w:rsidRDefault="009C467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资金发放及时率</w:t>
            </w:r>
          </w:p>
        </w:tc>
        <w:tc>
          <w:tcPr>
            <w:tcW w:w="1266"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rsidTr="0094053A">
        <w:trPr>
          <w:trHeight w:val="600"/>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单户表发放成本</w:t>
            </w:r>
          </w:p>
        </w:tc>
        <w:tc>
          <w:tcPr>
            <w:tcW w:w="1266"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&lt;=140361</w:t>
            </w:r>
            <w:r>
              <w:rPr>
                <w:rFonts w:ascii="宋体" w:hAnsi="宋体"/>
                <w:sz w:val="18"/>
              </w:rPr>
              <w:t>元</w:t>
            </w:r>
          </w:p>
        </w:tc>
        <w:tc>
          <w:tcPr>
            <w:tcW w:w="108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=140361</w:t>
            </w:r>
            <w:r>
              <w:rPr>
                <w:rFonts w:ascii="宋体" w:hAnsi="宋体"/>
                <w:sz w:val="18"/>
              </w:rPr>
              <w:t>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rsidTr="0094053A">
        <w:trPr>
          <w:trHeight w:val="600"/>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C4671" w:rsidRDefault="009C4671">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个体户表发放成本</w:t>
            </w:r>
          </w:p>
        </w:tc>
        <w:tc>
          <w:tcPr>
            <w:tcW w:w="1266"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&lt;=233584</w:t>
            </w:r>
            <w:r>
              <w:rPr>
                <w:rFonts w:ascii="宋体" w:hAnsi="宋体"/>
                <w:sz w:val="18"/>
              </w:rPr>
              <w:t>元</w:t>
            </w:r>
          </w:p>
        </w:tc>
        <w:tc>
          <w:tcPr>
            <w:tcW w:w="108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=233584</w:t>
            </w:r>
            <w:r>
              <w:rPr>
                <w:rFonts w:ascii="宋体" w:hAnsi="宋体"/>
                <w:sz w:val="18"/>
              </w:rPr>
              <w:t>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rsidTr="0094053A">
        <w:trPr>
          <w:trHeight w:val="600"/>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提高普查数据登记质量</w:t>
            </w:r>
          </w:p>
        </w:tc>
        <w:tc>
          <w:tcPr>
            <w:tcW w:w="1266"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有效提高</w:t>
            </w:r>
          </w:p>
        </w:tc>
        <w:tc>
          <w:tcPr>
            <w:tcW w:w="108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达成</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rsidTr="0094053A">
        <w:trPr>
          <w:trHeight w:val="600"/>
        </w:trPr>
        <w:tc>
          <w:tcPr>
            <w:tcW w:w="598" w:type="dxa"/>
            <w:vMerge/>
            <w:tcBorders>
              <w:top w:val="nil"/>
              <w:left w:val="single" w:sz="4" w:space="0" w:color="auto"/>
              <w:bottom w:val="single" w:sz="4" w:space="0" w:color="auto"/>
              <w:right w:val="single" w:sz="4" w:space="0" w:color="auto"/>
            </w:tcBorders>
            <w:vAlign w:val="center"/>
          </w:tcPr>
          <w:p w:rsidR="009C4671" w:rsidRDefault="009C4671">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C4671" w:rsidRDefault="00BC4D41">
            <w:pPr>
              <w:jc w:val="center"/>
            </w:pPr>
            <w:r>
              <w:rPr>
                <w:rFonts w:ascii="宋体" w:hAnsi="宋体"/>
                <w:sz w:val="18"/>
              </w:rPr>
              <w:t>普查员和普查指导员满意度</w:t>
            </w:r>
          </w:p>
        </w:tc>
        <w:tc>
          <w:tcPr>
            <w:tcW w:w="1266"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C4671" w:rsidRDefault="00BC4D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r w:rsidR="009C4671" w:rsidTr="0094053A">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BC4D41">
            <w:pPr>
              <w:jc w:val="center"/>
            </w:pPr>
            <w:r>
              <w:rPr>
                <w:rFonts w:ascii="宋体" w:hAnsi="宋体"/>
                <w:sz w:val="18"/>
              </w:rPr>
              <w:t>100</w:t>
            </w:r>
            <w:r>
              <w:rPr>
                <w:rFonts w:ascii="宋体" w:hAnsi="宋体"/>
                <w:sz w:val="18"/>
              </w:rPr>
              <w:t>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C4671" w:rsidRDefault="009C4671">
            <w:pPr>
              <w:jc w:val="center"/>
            </w:pPr>
          </w:p>
        </w:tc>
      </w:tr>
    </w:tbl>
    <w:p w:rsidR="009C4671" w:rsidRDefault="00BC4D41">
      <w:pPr>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t>十二、其他需说明的事项</w:t>
      </w:r>
    </w:p>
    <w:p w:rsidR="009C4671" w:rsidRDefault="00BC4D41">
      <w:pPr>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本单位无其他需说明事项。</w:t>
      </w:r>
    </w:p>
    <w:p w:rsidR="009C4671" w:rsidRDefault="00BC4D41">
      <w:pPr>
        <w:jc w:val="center"/>
        <w:outlineLvl w:val="0"/>
        <w:rPr>
          <w:rFonts w:ascii="黑体" w:eastAsia="黑体" w:hAnsi="黑体"/>
          <w:sz w:val="32"/>
          <w:szCs w:val="32"/>
        </w:rPr>
      </w:pPr>
      <w:bookmarkStart w:id="31" w:name="_Toc24143"/>
      <w:bookmarkStart w:id="32" w:name="_Toc3250"/>
      <w:r>
        <w:rPr>
          <w:rFonts w:ascii="黑体" w:eastAsia="黑体" w:hAnsi="黑体" w:hint="eastAsia"/>
          <w:sz w:val="32"/>
          <w:szCs w:val="32"/>
        </w:rPr>
        <w:br w:type="page"/>
      </w:r>
      <w:r>
        <w:rPr>
          <w:rFonts w:ascii="黑体" w:eastAsia="黑体" w:hAnsi="黑体" w:hint="eastAsia"/>
          <w:sz w:val="32"/>
          <w:szCs w:val="32"/>
        </w:rPr>
        <w:lastRenderedPageBreak/>
        <w:t>第三部分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1"/>
      <w:bookmarkEnd w:id="32"/>
    </w:p>
    <w:p w:rsidR="009C4671" w:rsidRDefault="00BC4D4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rsidR="009C4671" w:rsidRDefault="00BC4D4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rsidR="009C4671" w:rsidRDefault="00BC4D4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rsidR="009C4671" w:rsidRDefault="00BC4D4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rsidR="009C4671" w:rsidRDefault="00BC4D4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rsidR="009C4671" w:rsidRDefault="00BC4D4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rsidR="009C4671" w:rsidRDefault="00BC4D4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rsidR="009C4671" w:rsidRDefault="00BC4D4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9C4671" w:rsidRDefault="00BC4D4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rsidR="009C4671" w:rsidRDefault="00BC4D4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rsidR="009C4671" w:rsidRDefault="00BC4D41">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rsidR="009C4671" w:rsidRDefault="00BC4D41">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rsidR="009C4671" w:rsidRDefault="00BC4D41">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w:t>
      </w:r>
      <w:r>
        <w:rPr>
          <w:rFonts w:ascii="仿宋_GB2312" w:eastAsia="仿宋_GB2312" w:hint="eastAsia"/>
          <w:sz w:val="32"/>
          <w:szCs w:val="32"/>
        </w:rPr>
        <w:t>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9C4671" w:rsidRDefault="00BC4D41">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rsidR="009C4671" w:rsidRDefault="00BC4D41">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p>
    <w:p w:rsidR="009C4671" w:rsidRDefault="00BC4D41">
      <w:pPr>
        <w:ind w:firstLineChars="200" w:firstLine="640"/>
        <w:outlineLvl w:val="1"/>
        <w:rPr>
          <w:rFonts w:ascii="黑体" w:eastAsia="仿宋_GB2312" w:hAnsi="黑体" w:cs="宋体"/>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rsidR="009C4671" w:rsidRDefault="00BC4D41">
      <w:pPr>
        <w:ind w:firstLineChars="200" w:firstLine="640"/>
        <w:outlineLvl w:val="1"/>
        <w:rPr>
          <w:rFonts w:ascii="黑体" w:eastAsia="仿宋_GB2312" w:hAnsi="黑体" w:cs="宋体"/>
          <w:bCs/>
          <w:kern w:val="0"/>
          <w:sz w:val="32"/>
          <w:szCs w:val="32"/>
        </w:rPr>
      </w:pPr>
      <w:bookmarkStart w:id="35" w:name="_Toc30364"/>
      <w:bookmarkStart w:id="36" w:name="_Toc24532"/>
      <w:r>
        <w:rPr>
          <w:rFonts w:ascii="黑体" w:eastAsia="仿宋_GB2312" w:hAnsi="黑体" w:cs="宋体" w:hint="eastAsia"/>
          <w:bCs/>
          <w:kern w:val="0"/>
          <w:sz w:val="32"/>
          <w:szCs w:val="32"/>
        </w:rPr>
        <w:t>二、《收入决算表》</w:t>
      </w:r>
      <w:bookmarkEnd w:id="35"/>
      <w:bookmarkEnd w:id="36"/>
    </w:p>
    <w:p w:rsidR="009C4671" w:rsidRDefault="00BC4D41">
      <w:pPr>
        <w:ind w:firstLineChars="200" w:firstLine="640"/>
        <w:outlineLvl w:val="1"/>
        <w:rPr>
          <w:rFonts w:ascii="黑体" w:eastAsia="仿宋_GB2312" w:hAnsi="黑体" w:cs="宋体"/>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rsidR="009C4671" w:rsidRDefault="00BC4D41">
      <w:pPr>
        <w:ind w:firstLineChars="200" w:firstLine="640"/>
        <w:outlineLvl w:val="1"/>
        <w:rPr>
          <w:rFonts w:ascii="黑体" w:eastAsia="仿宋_GB2312" w:hAnsi="黑体" w:cs="宋体"/>
          <w:bCs/>
          <w:kern w:val="0"/>
          <w:sz w:val="32"/>
          <w:szCs w:val="32"/>
        </w:rPr>
      </w:pPr>
      <w:bookmarkStart w:id="39" w:name="_Toc28786"/>
      <w:bookmarkStart w:id="40" w:name="_Toc14238"/>
      <w:r>
        <w:rPr>
          <w:rFonts w:ascii="黑体" w:eastAsia="仿宋_GB2312" w:hAnsi="黑体" w:cs="宋体" w:hint="eastAsia"/>
          <w:bCs/>
          <w:kern w:val="0"/>
          <w:sz w:val="32"/>
          <w:szCs w:val="32"/>
        </w:rPr>
        <w:t>四、《财政拨款收入支出决算总表》</w:t>
      </w:r>
      <w:bookmarkEnd w:id="39"/>
      <w:bookmarkEnd w:id="40"/>
    </w:p>
    <w:p w:rsidR="009C4671" w:rsidRDefault="00BC4D41">
      <w:pPr>
        <w:ind w:firstLineChars="200" w:firstLine="640"/>
        <w:outlineLvl w:val="1"/>
        <w:rPr>
          <w:rFonts w:ascii="黑体" w:eastAsia="仿宋_GB2312" w:hAnsi="黑体" w:cs="宋体"/>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rsidR="009C4671" w:rsidRDefault="00BC4D41">
      <w:pPr>
        <w:ind w:firstLineChars="200" w:firstLine="640"/>
        <w:outlineLvl w:val="1"/>
        <w:rPr>
          <w:rFonts w:ascii="黑体" w:eastAsia="仿宋_GB2312" w:hAnsi="黑体" w:cs="宋体"/>
          <w:bCs/>
          <w:kern w:val="0"/>
          <w:sz w:val="32"/>
          <w:szCs w:val="32"/>
        </w:rPr>
      </w:pPr>
      <w:bookmarkStart w:id="43" w:name="_Toc5626"/>
      <w:bookmarkStart w:id="44" w:name="_Toc8884"/>
      <w:r>
        <w:rPr>
          <w:rFonts w:ascii="黑体" w:eastAsia="仿宋_GB2312" w:hAnsi="黑体" w:cs="宋体" w:hint="eastAsia"/>
          <w:bCs/>
          <w:kern w:val="0"/>
          <w:sz w:val="32"/>
          <w:szCs w:val="32"/>
        </w:rPr>
        <w:t>六、《一</w:t>
      </w:r>
      <w:r>
        <w:rPr>
          <w:rFonts w:ascii="黑体" w:eastAsia="仿宋_GB2312" w:hAnsi="黑体" w:cs="宋体" w:hint="eastAsia"/>
          <w:bCs/>
          <w:kern w:val="0"/>
          <w:sz w:val="32"/>
          <w:szCs w:val="32"/>
        </w:rPr>
        <w:t>般公共预算财政拨款基本支出决算表》</w:t>
      </w:r>
      <w:bookmarkEnd w:id="43"/>
      <w:bookmarkEnd w:id="44"/>
    </w:p>
    <w:p w:rsidR="009C4671" w:rsidRDefault="00BC4D41">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rsidR="009C4671" w:rsidRDefault="00BC4D41">
      <w:pPr>
        <w:ind w:firstLineChars="200" w:firstLine="640"/>
        <w:outlineLvl w:val="1"/>
        <w:rPr>
          <w:rFonts w:ascii="黑体" w:eastAsia="仿宋_GB2312" w:hAnsi="黑体" w:cs="宋体"/>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rsidR="009C4671" w:rsidRDefault="00BC4D41">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九、《国有资本经营预算财政拨款收入支出决算表》</w:t>
      </w:r>
    </w:p>
    <w:p w:rsidR="009C4671" w:rsidRDefault="009C4671">
      <w:pPr>
        <w:ind w:firstLineChars="200" w:firstLine="640"/>
        <w:rPr>
          <w:rFonts w:ascii="仿宋_GB2312" w:eastAsia="仿宋_GB2312"/>
          <w:sz w:val="32"/>
          <w:szCs w:val="32"/>
        </w:rPr>
      </w:pPr>
    </w:p>
    <w:p w:rsidR="009C4671" w:rsidRDefault="009C4671">
      <w:pPr>
        <w:ind w:firstLineChars="200" w:firstLine="640"/>
        <w:outlineLvl w:val="1"/>
        <w:rPr>
          <w:rFonts w:ascii="黑体" w:eastAsia="黑体" w:hAnsi="黑体" w:cs="宋体"/>
          <w:bCs/>
          <w:kern w:val="0"/>
          <w:sz w:val="32"/>
          <w:szCs w:val="32"/>
        </w:rPr>
      </w:pPr>
    </w:p>
    <w:sectPr w:rsidR="009C4671" w:rsidSect="00BA6777">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4D41" w:rsidRDefault="00BC4D41">
      <w:r>
        <w:separator/>
      </w:r>
    </w:p>
  </w:endnote>
  <w:endnote w:type="continuationSeparator" w:id="1">
    <w:p w:rsidR="00BC4D41" w:rsidRDefault="00BC4D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671" w:rsidRDefault="00BA6777">
    <w:pPr>
      <w:pStyle w:val="a4"/>
    </w:pPr>
    <w:r>
      <w:rPr>
        <w:noProof/>
      </w:rPr>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rsidR="009C4671" w:rsidRDefault="00BA6777">
                <w:pPr>
                  <w:pStyle w:val="a4"/>
                </w:pPr>
                <w:r>
                  <w:rPr>
                    <w:rFonts w:hint="eastAsia"/>
                  </w:rPr>
                  <w:fldChar w:fldCharType="begin"/>
                </w:r>
                <w:r w:rsidR="00BC4D41">
                  <w:rPr>
                    <w:rFonts w:hint="eastAsia"/>
                  </w:rPr>
                  <w:instrText xml:space="preserve"> PAGE  \* MERGEFORMAT </w:instrText>
                </w:r>
                <w:r>
                  <w:rPr>
                    <w:rFonts w:hint="eastAsia"/>
                  </w:rPr>
                  <w:fldChar w:fldCharType="separate"/>
                </w:r>
                <w:r w:rsidR="001C0257">
                  <w:rPr>
                    <w:noProof/>
                  </w:rPr>
                  <w:t>23</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4D41" w:rsidRDefault="00BC4D41">
      <w:r>
        <w:separator/>
      </w:r>
    </w:p>
  </w:footnote>
  <w:footnote w:type="continuationSeparator" w:id="1">
    <w:p w:rsidR="00BC4D41" w:rsidRDefault="00BC4D4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F031D"/>
    <w:multiLevelType w:val="singleLevel"/>
    <w:tmpl w:val="103F031D"/>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409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YzZhZGRhY2RiODFjZjAzZDFlMmZkYzIxMjU0YWNlNWYifQ=="/>
    <w:docVar w:name="KSO_WPS_MARK_KEY" w:val="41ee2a61-2d54-4f93-83be-afdb9a40d732"/>
  </w:docVars>
  <w:rsids>
    <w:rsidRoot w:val="00BE2DC4"/>
    <w:rsid w:val="00036691"/>
    <w:rsid w:val="000E2A68"/>
    <w:rsid w:val="000F2AE2"/>
    <w:rsid w:val="001C0257"/>
    <w:rsid w:val="00213C59"/>
    <w:rsid w:val="0028638C"/>
    <w:rsid w:val="003210CE"/>
    <w:rsid w:val="003B7931"/>
    <w:rsid w:val="00432B8F"/>
    <w:rsid w:val="004B2397"/>
    <w:rsid w:val="0057732A"/>
    <w:rsid w:val="005A6167"/>
    <w:rsid w:val="006E6B12"/>
    <w:rsid w:val="00773B41"/>
    <w:rsid w:val="00876202"/>
    <w:rsid w:val="0094053A"/>
    <w:rsid w:val="009C4671"/>
    <w:rsid w:val="00B70D59"/>
    <w:rsid w:val="00BA6777"/>
    <w:rsid w:val="00BC4D41"/>
    <w:rsid w:val="00BE2DC4"/>
    <w:rsid w:val="00BE3818"/>
    <w:rsid w:val="00BE5264"/>
    <w:rsid w:val="00C03793"/>
    <w:rsid w:val="00C35BAD"/>
    <w:rsid w:val="00C86451"/>
    <w:rsid w:val="00D726A3"/>
    <w:rsid w:val="00E9783D"/>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17ABD"/>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8A70E2"/>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A677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BA6777"/>
    <w:pPr>
      <w:jc w:val="left"/>
    </w:pPr>
  </w:style>
  <w:style w:type="paragraph" w:styleId="3">
    <w:name w:val="toc 3"/>
    <w:basedOn w:val="a"/>
    <w:next w:val="a"/>
    <w:qFormat/>
    <w:rsid w:val="00BA6777"/>
    <w:pPr>
      <w:ind w:leftChars="400" w:left="840"/>
    </w:pPr>
  </w:style>
  <w:style w:type="paragraph" w:styleId="a4">
    <w:name w:val="footer"/>
    <w:basedOn w:val="a"/>
    <w:link w:val="Char"/>
    <w:uiPriority w:val="99"/>
    <w:qFormat/>
    <w:rsid w:val="00BA6777"/>
    <w:pPr>
      <w:tabs>
        <w:tab w:val="center" w:pos="4153"/>
        <w:tab w:val="right" w:pos="8306"/>
      </w:tabs>
      <w:snapToGrid w:val="0"/>
      <w:jc w:val="left"/>
    </w:pPr>
    <w:rPr>
      <w:sz w:val="18"/>
    </w:rPr>
  </w:style>
  <w:style w:type="paragraph" w:styleId="a5">
    <w:name w:val="header"/>
    <w:basedOn w:val="a"/>
    <w:link w:val="Char0"/>
    <w:uiPriority w:val="99"/>
    <w:qFormat/>
    <w:rsid w:val="00BA6777"/>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BA6777"/>
  </w:style>
  <w:style w:type="paragraph" w:styleId="2">
    <w:name w:val="toc 2"/>
    <w:basedOn w:val="a"/>
    <w:next w:val="a"/>
    <w:qFormat/>
    <w:rsid w:val="00BA6777"/>
    <w:pPr>
      <w:ind w:leftChars="200" w:left="420"/>
    </w:pPr>
  </w:style>
  <w:style w:type="paragraph" w:styleId="a6">
    <w:name w:val="Normal (Web)"/>
    <w:basedOn w:val="a"/>
    <w:qFormat/>
    <w:rsid w:val="00BA6777"/>
    <w:pPr>
      <w:spacing w:before="100" w:beforeAutospacing="1" w:after="100" w:afterAutospacing="1"/>
      <w:jc w:val="left"/>
    </w:pPr>
    <w:rPr>
      <w:kern w:val="0"/>
      <w:sz w:val="24"/>
    </w:rPr>
  </w:style>
  <w:style w:type="character" w:styleId="a7">
    <w:name w:val="Strong"/>
    <w:basedOn w:val="a0"/>
    <w:qFormat/>
    <w:rsid w:val="00BA6777"/>
    <w:rPr>
      <w:b/>
    </w:rPr>
  </w:style>
  <w:style w:type="paragraph" w:customStyle="1" w:styleId="WPSOffice3">
    <w:name w:val="WPSOffice手动目录 3"/>
    <w:qFormat/>
    <w:rsid w:val="00BA6777"/>
    <w:pPr>
      <w:ind w:leftChars="400" w:left="400"/>
    </w:pPr>
  </w:style>
  <w:style w:type="paragraph" w:customStyle="1" w:styleId="WPSOffice2">
    <w:name w:val="WPSOffice手动目录 2"/>
    <w:qFormat/>
    <w:rsid w:val="00BA6777"/>
    <w:pPr>
      <w:ind w:leftChars="200" w:left="200"/>
    </w:pPr>
  </w:style>
  <w:style w:type="paragraph" w:customStyle="1" w:styleId="WPSOffice1">
    <w:name w:val="WPSOffice手动目录 1"/>
    <w:qFormat/>
    <w:rsid w:val="00BA6777"/>
  </w:style>
  <w:style w:type="character" w:customStyle="1" w:styleId="Char0">
    <w:name w:val="页眉 Char"/>
    <w:basedOn w:val="a0"/>
    <w:link w:val="a5"/>
    <w:uiPriority w:val="99"/>
    <w:rsid w:val="00BA6777"/>
    <w:rPr>
      <w:kern w:val="2"/>
      <w:sz w:val="18"/>
      <w:szCs w:val="24"/>
    </w:rPr>
  </w:style>
  <w:style w:type="character" w:customStyle="1" w:styleId="Char">
    <w:name w:val="页脚 Char"/>
    <w:basedOn w:val="a0"/>
    <w:link w:val="a4"/>
    <w:uiPriority w:val="99"/>
    <w:qFormat/>
    <w:rsid w:val="00BA6777"/>
    <w:rPr>
      <w:kern w:val="2"/>
      <w:sz w:val="18"/>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2328</Words>
  <Characters>13271</Characters>
  <Application>Microsoft Office Word</Application>
  <DocSecurity>0</DocSecurity>
  <Lines>110</Lines>
  <Paragraphs>31</Paragraphs>
  <ScaleCrop>false</ScaleCrop>
  <Company/>
  <LinksUpToDate>false</LinksUpToDate>
  <CharactersWithSpaces>15568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9</cp:revision>
  <dcterms:created xsi:type="dcterms:W3CDTF">2014-10-29T12:08:00Z</dcterms:created>
  <dcterms:modified xsi:type="dcterms:W3CDTF">2025-02-24T08:18:00Z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