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0C57A" w14:textId="77777777" w:rsidR="00830CA9" w:rsidRDefault="00830CA9">
      <w:pPr>
        <w:rPr>
          <w:rFonts w:ascii="黑体" w:eastAsia="黑体" w:hAnsi="黑体" w:hint="eastAsia"/>
          <w:sz w:val="32"/>
          <w:szCs w:val="32"/>
        </w:rPr>
      </w:pPr>
    </w:p>
    <w:p w14:paraId="4EC4C212" w14:textId="77777777" w:rsidR="00830CA9" w:rsidRDefault="00830CA9">
      <w:pPr>
        <w:jc w:val="center"/>
        <w:rPr>
          <w:rFonts w:ascii="方正小标宋_GBK" w:eastAsia="方正小标宋_GBK" w:hAnsi="宋体" w:hint="eastAsia"/>
          <w:sz w:val="44"/>
          <w:szCs w:val="44"/>
        </w:rPr>
      </w:pPr>
    </w:p>
    <w:p w14:paraId="17DDCD4F" w14:textId="613A5561" w:rsidR="00830CA9" w:rsidRDefault="00000000" w:rsidP="00631E3D">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昌吉市行政审批局2023年度部门决算</w:t>
      </w:r>
    </w:p>
    <w:p w14:paraId="331A1BC1" w14:textId="77777777" w:rsidR="00830CA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BA77C9B" w14:textId="77777777" w:rsidR="00830CA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363F058" w14:textId="77777777" w:rsidR="00830CA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C0835FD" w14:textId="77777777" w:rsidR="00830CA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30CA9">
          <w:rPr>
            <w:rFonts w:ascii="仿宋_GB2312" w:eastAsia="仿宋_GB2312" w:hAnsi="仿宋_GB2312" w:cs="仿宋_GB2312" w:hint="eastAsia"/>
            <w:b/>
            <w:bCs/>
            <w:sz w:val="32"/>
            <w:szCs w:val="32"/>
          </w:rPr>
          <w:t>第一部分 单位概况</w:t>
        </w:r>
      </w:hyperlink>
    </w:p>
    <w:p w14:paraId="020BF279"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F61AAFB"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0E91A4F" w14:textId="77777777" w:rsidR="00830CA9" w:rsidRDefault="00830CA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9A2F8E2"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C32A1B6"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D729D85"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111C3BE"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18F345A"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DD842DA"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C897D15"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190914E"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2232EC8" w14:textId="77777777" w:rsidR="00830CA9" w:rsidRDefault="00830CA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AC69980"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FFBC474" w14:textId="77777777" w:rsidR="00830CA9" w:rsidRDefault="00830CA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8AC60D8" w14:textId="77777777" w:rsidR="00830CA9" w:rsidRDefault="00830CA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80C1BFB" w14:textId="77777777" w:rsidR="00830CA9" w:rsidRDefault="00830CA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39A3A09"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EB13A8C" w14:textId="77777777" w:rsidR="00830CA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01FC714" w14:textId="77777777" w:rsidR="00830CA9" w:rsidRDefault="00830CA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E252947" w14:textId="77777777" w:rsidR="00830CA9" w:rsidRDefault="00830CA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2AD488F"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CC55F88"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AEEA61E"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067B234"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52C3E8B"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D68498A"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4DA1476" w14:textId="77777777" w:rsidR="00830CA9" w:rsidRDefault="00830CA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D4FF133" w14:textId="77777777" w:rsidR="00830CA9" w:rsidRDefault="00830CA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EE4EE72" w14:textId="77777777" w:rsidR="00830CA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F9C58BD" w14:textId="77777777" w:rsidR="00830CA9" w:rsidRDefault="00000000">
      <w:r>
        <w:rPr>
          <w:rFonts w:ascii="仿宋_GB2312" w:eastAsia="仿宋_GB2312" w:hAnsi="仿宋_GB2312" w:cs="仿宋_GB2312" w:hint="eastAsia"/>
          <w:sz w:val="32"/>
          <w:szCs w:val="32"/>
        </w:rPr>
        <w:fldChar w:fldCharType="end"/>
      </w:r>
    </w:p>
    <w:p w14:paraId="3C0535E2" w14:textId="77777777" w:rsidR="00830CA9" w:rsidRDefault="00000000">
      <w:pPr>
        <w:rPr>
          <w:rFonts w:ascii="仿宋_GB2312" w:eastAsia="仿宋_GB2312"/>
          <w:sz w:val="32"/>
          <w:szCs w:val="32"/>
        </w:rPr>
      </w:pPr>
      <w:r>
        <w:rPr>
          <w:rFonts w:ascii="仿宋_GB2312" w:eastAsia="仿宋_GB2312" w:hint="eastAsia"/>
          <w:sz w:val="32"/>
          <w:szCs w:val="32"/>
        </w:rPr>
        <w:br w:type="page"/>
      </w:r>
    </w:p>
    <w:p w14:paraId="2EF0F62B" w14:textId="77777777" w:rsidR="00830CA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D20AC01" w14:textId="77777777" w:rsidR="00830CA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DBC4854" w14:textId="77777777" w:rsidR="00D766B4" w:rsidRPr="00D766B4"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t>（一）贯彻执行国务院和区、州、市有关行政审批制度改革、相对集中行政许可权改革等方面的方针政策、法律法规和决策部署。抓好相对集中行政许可权改革试点工作，拟定发展规划。</w:t>
      </w:r>
    </w:p>
    <w:p w14:paraId="7B2F80AD" w14:textId="77777777" w:rsidR="00D766B4" w:rsidRPr="00D766B4"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t>（二）负责全市相对集中行政许可权改革试点工作的体系建设、体制创新、机制完善等工作，规范行政审批行为，建立和完善相应工作机制；研究探索规范行政审批、政务服务行为及优化政务服务环境等工作，提出解决意见和建议，为市委、市政府科学决策提供参考。</w:t>
      </w:r>
    </w:p>
    <w:p w14:paraId="68685598" w14:textId="77777777" w:rsidR="00D766B4" w:rsidRPr="00D766B4"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t>（三）负责承担市人民政府授权的行政许可事项的行政审批工作，并对职责范围内行政审批行为承担相应法律责任。及时向各职能部门推送行政审批事项办理结果，协调解决行政审批事项办理中的问题。</w:t>
      </w:r>
    </w:p>
    <w:p w14:paraId="05A8A607" w14:textId="77777777" w:rsidR="00D766B4" w:rsidRPr="00D766B4"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t>（四）在市人民政府办公室指导下，承接区、州人民政府下放的行政审批事项，落实区、州、市人民政府取消、暂停或调整的行政审批事项。</w:t>
      </w:r>
    </w:p>
    <w:p w14:paraId="31F60D0C" w14:textId="77777777" w:rsidR="00D766B4" w:rsidRPr="00D766B4"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t>（五）负责对行政审批事项的流程进行规范和优化，推进行政审批标准化建设，规范行政审批行为。负责研究规范审批环节的流程，基本程序、方法和步骤，理顺与职能部门的关系，研究制定相应的工作制度和规定。</w:t>
      </w:r>
    </w:p>
    <w:p w14:paraId="475F492B" w14:textId="77777777" w:rsidR="00D766B4" w:rsidRPr="00D766B4"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lastRenderedPageBreak/>
        <w:t>（六）负责实施对行政审批事项的形式要件审核工作，统一协调派驻部门政务服务事项的办理。</w:t>
      </w:r>
    </w:p>
    <w:p w14:paraId="2D86DF39" w14:textId="77777777" w:rsidR="00D766B4" w:rsidRPr="00D766B4"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t>（七）负责组织协调对市民服务中心窗口及其他工作人员实施监督、管理和考核，研究制定监督、管理和考核方面的制度、办法、工作纪律服务规范和行为准则；负责组织对窗口工作人员开展审批业务、规范化服务、职业道德、行为准则及工作纪律等方面的培训和教育工作。</w:t>
      </w:r>
    </w:p>
    <w:p w14:paraId="2A2E5710" w14:textId="77777777" w:rsidR="00D766B4" w:rsidRPr="00D766B4"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t>（八）负责对已划转的行政审批事项、市民服务中心电子政务服务体系的信息化建设和管理工作；负责中心网络信息化平台规划设计、建设维护和日常运行。</w:t>
      </w:r>
    </w:p>
    <w:p w14:paraId="4ECED3FB" w14:textId="77777777" w:rsidR="00D766B4" w:rsidRPr="00D766B4"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t>（九）负责进驻市民服务中心的行政审批、政务服务投诉举报的承办、转办和督办工作，配合有关部门查处违法、违规、违纪问题。</w:t>
      </w:r>
    </w:p>
    <w:p w14:paraId="1973A125" w14:textId="6FA735D9" w:rsidR="00830CA9" w:rsidRDefault="00D766B4" w:rsidP="00D766B4">
      <w:pPr>
        <w:ind w:firstLineChars="200" w:firstLine="640"/>
        <w:jc w:val="left"/>
        <w:rPr>
          <w:rFonts w:ascii="仿宋_GB2312" w:eastAsia="仿宋_GB2312"/>
          <w:sz w:val="32"/>
          <w:szCs w:val="32"/>
        </w:rPr>
      </w:pPr>
      <w:r w:rsidRPr="00D766B4">
        <w:rPr>
          <w:rFonts w:ascii="仿宋_GB2312" w:eastAsia="仿宋_GB2312" w:hint="eastAsia"/>
          <w:sz w:val="32"/>
          <w:szCs w:val="32"/>
        </w:rPr>
        <w:t>（十）完成市委、市人民政府交办的其他任务</w:t>
      </w:r>
      <w:r>
        <w:rPr>
          <w:rFonts w:ascii="仿宋_GB2312" w:eastAsia="仿宋_GB2312" w:hint="eastAsia"/>
          <w:sz w:val="32"/>
          <w:szCs w:val="32"/>
        </w:rPr>
        <w:t>。</w:t>
      </w:r>
    </w:p>
    <w:p w14:paraId="03F9C8CF" w14:textId="77777777" w:rsidR="00830CA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09961CD" w14:textId="77777777" w:rsidR="00830CA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昌吉市行政审批局2023年度，实有人数</w:t>
      </w:r>
      <w:r>
        <w:rPr>
          <w:rFonts w:ascii="仿宋_GB2312" w:eastAsia="仿宋_GB2312" w:hint="eastAsia"/>
          <w:sz w:val="32"/>
          <w:szCs w:val="32"/>
          <w:lang w:val="zh-CN"/>
        </w:rPr>
        <w:t>30</w:t>
      </w:r>
      <w:r>
        <w:rPr>
          <w:rFonts w:ascii="仿宋_GB2312" w:eastAsia="仿宋_GB2312" w:hint="eastAsia"/>
          <w:sz w:val="32"/>
          <w:szCs w:val="32"/>
        </w:rPr>
        <w:t>人，其中：在职人员</w:t>
      </w:r>
      <w:r>
        <w:rPr>
          <w:rFonts w:ascii="仿宋_GB2312" w:eastAsia="仿宋_GB2312" w:hint="eastAsia"/>
          <w:sz w:val="32"/>
          <w:szCs w:val="32"/>
          <w:lang w:val="zh-CN"/>
        </w:rPr>
        <w:t>30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42EF6A15" w14:textId="6649F20C" w:rsidR="00830CA9" w:rsidRDefault="00000000">
      <w:pPr>
        <w:ind w:firstLineChars="200" w:firstLine="640"/>
        <w:rPr>
          <w:rFonts w:ascii="仿宋_GB2312" w:eastAsia="仿宋_GB2312" w:hAnsi="宋体" w:cs="宋体" w:hint="eastAsia"/>
          <w:kern w:val="0"/>
          <w:sz w:val="32"/>
          <w:szCs w:val="32"/>
        </w:rPr>
        <w:sectPr w:rsidR="00830CA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766B4">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D766B4" w:rsidRPr="00D766B4">
        <w:rPr>
          <w:rFonts w:ascii="仿宋_GB2312" w:eastAsia="仿宋_GB2312" w:hAnsi="宋体" w:cs="宋体" w:hint="eastAsia"/>
          <w:kern w:val="0"/>
          <w:sz w:val="32"/>
          <w:szCs w:val="32"/>
        </w:rPr>
        <w:t>党政办公室</w:t>
      </w:r>
      <w:r w:rsidR="00D766B4">
        <w:rPr>
          <w:rFonts w:ascii="仿宋_GB2312" w:eastAsia="仿宋_GB2312" w:hAnsi="宋体" w:cs="宋体" w:hint="eastAsia"/>
          <w:kern w:val="0"/>
          <w:sz w:val="32"/>
          <w:szCs w:val="32"/>
        </w:rPr>
        <w:t>、</w:t>
      </w:r>
      <w:r w:rsidR="00D766B4" w:rsidRPr="00D766B4">
        <w:rPr>
          <w:rFonts w:ascii="仿宋_GB2312" w:eastAsia="仿宋_GB2312" w:hAnsi="宋体" w:cs="宋体" w:hint="eastAsia"/>
          <w:kern w:val="0"/>
          <w:sz w:val="32"/>
          <w:szCs w:val="32"/>
        </w:rPr>
        <w:t>建设项目审批科</w:t>
      </w:r>
      <w:r w:rsidR="00D766B4">
        <w:rPr>
          <w:rFonts w:ascii="仿宋_GB2312" w:eastAsia="仿宋_GB2312" w:hAnsi="宋体" w:cs="宋体" w:hint="eastAsia"/>
          <w:kern w:val="0"/>
          <w:sz w:val="32"/>
          <w:szCs w:val="32"/>
        </w:rPr>
        <w:t>、</w:t>
      </w:r>
      <w:r w:rsidR="00D766B4" w:rsidRPr="00D766B4">
        <w:rPr>
          <w:rFonts w:ascii="仿宋_GB2312" w:eastAsia="仿宋_GB2312" w:hAnsi="宋体" w:cs="宋体" w:hint="eastAsia"/>
          <w:kern w:val="0"/>
          <w:sz w:val="32"/>
          <w:szCs w:val="32"/>
        </w:rPr>
        <w:t>涉农事务审批科</w:t>
      </w:r>
      <w:r w:rsidR="00D766B4">
        <w:rPr>
          <w:rFonts w:ascii="仿宋_GB2312" w:eastAsia="仿宋_GB2312" w:hAnsi="宋体" w:cs="宋体" w:hint="eastAsia"/>
          <w:kern w:val="0"/>
          <w:sz w:val="32"/>
          <w:szCs w:val="32"/>
        </w:rPr>
        <w:t>、</w:t>
      </w:r>
      <w:r w:rsidR="00D766B4" w:rsidRPr="00D766B4">
        <w:rPr>
          <w:rFonts w:ascii="仿宋_GB2312" w:eastAsia="仿宋_GB2312" w:hAnsi="宋体" w:cs="宋体" w:hint="eastAsia"/>
          <w:kern w:val="0"/>
          <w:sz w:val="32"/>
          <w:szCs w:val="32"/>
        </w:rPr>
        <w:t>社会事务审批科</w:t>
      </w:r>
      <w:r w:rsidR="00D766B4">
        <w:rPr>
          <w:rFonts w:ascii="仿宋_GB2312" w:eastAsia="仿宋_GB2312" w:hAnsi="宋体" w:cs="宋体" w:hint="eastAsia"/>
          <w:kern w:val="0"/>
          <w:sz w:val="32"/>
          <w:szCs w:val="32"/>
        </w:rPr>
        <w:t>、</w:t>
      </w:r>
      <w:r w:rsidR="00D766B4" w:rsidRPr="00D766B4">
        <w:rPr>
          <w:rFonts w:ascii="仿宋_GB2312" w:eastAsia="仿宋_GB2312" w:hAnsi="宋体" w:cs="宋体" w:hint="eastAsia"/>
          <w:kern w:val="0"/>
          <w:sz w:val="32"/>
          <w:szCs w:val="32"/>
        </w:rPr>
        <w:t>商事登记科</w:t>
      </w:r>
      <w:r>
        <w:rPr>
          <w:rFonts w:ascii="仿宋_GB2312" w:eastAsia="仿宋_GB2312" w:hAnsi="宋体" w:cs="宋体" w:hint="eastAsia"/>
          <w:kern w:val="0"/>
          <w:sz w:val="32"/>
          <w:szCs w:val="32"/>
        </w:rPr>
        <w:t>。</w:t>
      </w:r>
    </w:p>
    <w:p w14:paraId="75C58C7B" w14:textId="77777777" w:rsidR="00830CA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6AB3741" w14:textId="77777777" w:rsidR="00830CA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1739A18" w14:textId="77777777"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2023年度收入总计593.12万元，其中：本年收入合计593.12万元，使用非财政拨款结余0.00万元，年初结转和结余0.00万元。</w:t>
      </w:r>
    </w:p>
    <w:p w14:paraId="2AEB709F" w14:textId="77777777"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2023年度支出总计593.12万元，其中：本年支出合计593.12万元，结余分配0.00万元，年末结转和结余0.00万元。</w:t>
      </w:r>
    </w:p>
    <w:p w14:paraId="254C5ECD" w14:textId="3279FB3F"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增加85.03万元</w:t>
      </w:r>
      <w:r>
        <w:rPr>
          <w:rFonts w:ascii="仿宋_GB2312" w:eastAsia="仿宋_GB2312" w:hint="eastAsia"/>
          <w:sz w:val="32"/>
          <w:szCs w:val="32"/>
        </w:rPr>
        <w:t>，增长16.74%，主要原因是：</w:t>
      </w:r>
      <w:r w:rsidR="00D766B4">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w:t>
      </w:r>
    </w:p>
    <w:p w14:paraId="7DDDAC8B" w14:textId="77777777" w:rsidR="00830CA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C315B0A" w14:textId="77777777"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本年收入593.12万元，其中：财政拨款收入</w:t>
      </w:r>
      <w:r>
        <w:rPr>
          <w:rFonts w:ascii="仿宋_GB2312" w:eastAsia="仿宋_GB2312" w:hint="eastAsia"/>
          <w:sz w:val="32"/>
          <w:szCs w:val="32"/>
          <w:lang w:val="zh-CN"/>
        </w:rPr>
        <w:t>593.12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C7E62ED" w14:textId="77777777" w:rsidR="00830CA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7A60533" w14:textId="77777777" w:rsidR="00830CA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本年支出593.12万元，其中：基本支出495.48万元，占83.54%；项目支出97.64万元，占16.46%；上缴上级支出0.00万元，占0.00%；经营支出0.00万元，占0.00%；对附属单位补助支出0.00万元，占0.00%。</w:t>
      </w:r>
    </w:p>
    <w:p w14:paraId="27224CF8" w14:textId="77777777" w:rsidR="00830CA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9EF9EF5" w14:textId="77777777"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593.12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593.12</w:t>
      </w:r>
      <w:r>
        <w:rPr>
          <w:rFonts w:ascii="仿宋_GB2312" w:eastAsia="仿宋_GB2312" w:hint="eastAsia"/>
          <w:sz w:val="32"/>
          <w:szCs w:val="32"/>
        </w:rPr>
        <w:t>万元。财政拨款支出总计</w:t>
      </w:r>
      <w:r>
        <w:rPr>
          <w:rFonts w:ascii="仿宋_GB2312" w:eastAsia="仿宋_GB2312" w:hint="eastAsia"/>
          <w:sz w:val="32"/>
          <w:szCs w:val="32"/>
          <w:lang w:val="zh-CN"/>
        </w:rPr>
        <w:t>593.12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593.12</w:t>
      </w:r>
      <w:r>
        <w:rPr>
          <w:rFonts w:ascii="仿宋_GB2312" w:eastAsia="仿宋_GB2312" w:hint="eastAsia"/>
          <w:sz w:val="32"/>
          <w:szCs w:val="32"/>
        </w:rPr>
        <w:t>万元。</w:t>
      </w:r>
    </w:p>
    <w:p w14:paraId="28B2072E" w14:textId="45EFD0FB"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增加85.03万元</w:t>
      </w:r>
      <w:r>
        <w:rPr>
          <w:rFonts w:ascii="仿宋_GB2312" w:eastAsia="仿宋_GB2312" w:hint="eastAsia"/>
          <w:sz w:val="32"/>
          <w:szCs w:val="32"/>
        </w:rPr>
        <w:t>，增长16.74%,主要原因是：</w:t>
      </w:r>
      <w:r w:rsidR="00D766B4">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455.48</w:t>
      </w:r>
      <w:r>
        <w:rPr>
          <w:rFonts w:ascii="仿宋_GB2312" w:eastAsia="仿宋_GB2312" w:hint="eastAsia"/>
          <w:sz w:val="32"/>
          <w:szCs w:val="32"/>
        </w:rPr>
        <w:t>万元，决算数</w:t>
      </w:r>
      <w:r>
        <w:rPr>
          <w:rFonts w:ascii="仿宋_GB2312" w:eastAsia="仿宋_GB2312" w:hint="eastAsia"/>
          <w:sz w:val="32"/>
          <w:szCs w:val="32"/>
          <w:lang w:val="zh-CN"/>
        </w:rPr>
        <w:t>593.12</w:t>
      </w:r>
      <w:r>
        <w:rPr>
          <w:rFonts w:ascii="仿宋_GB2312" w:eastAsia="仿宋_GB2312" w:hint="eastAsia"/>
          <w:sz w:val="32"/>
          <w:szCs w:val="32"/>
        </w:rPr>
        <w:t>万元，预决算差异率30.22%，主要原因是：</w:t>
      </w:r>
      <w:r w:rsidR="00D766B4">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50CA31F2" w14:textId="77777777" w:rsidR="00830CA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7EB00A1" w14:textId="77777777" w:rsidR="00830CA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D841A06" w14:textId="427EF1E7" w:rsidR="00830CA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2023年度一般公共预算财政拨款支出593.12万元，占本年支出合计的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增加85.03万元</w:t>
      </w:r>
      <w:r>
        <w:rPr>
          <w:rFonts w:ascii="仿宋_GB2312" w:eastAsia="仿宋_GB2312" w:hint="eastAsia"/>
          <w:sz w:val="32"/>
          <w:szCs w:val="32"/>
        </w:rPr>
        <w:t>，增长16.74%,主要原因是：</w:t>
      </w:r>
      <w:r w:rsidR="00D766B4">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455.48</w:t>
      </w:r>
      <w:r>
        <w:rPr>
          <w:rFonts w:ascii="仿宋_GB2312" w:eastAsia="仿宋_GB2312" w:hint="eastAsia"/>
          <w:sz w:val="32"/>
          <w:szCs w:val="32"/>
        </w:rPr>
        <w:t>万元，决算数</w:t>
      </w:r>
      <w:r>
        <w:rPr>
          <w:rFonts w:ascii="仿宋_GB2312" w:eastAsia="仿宋_GB2312" w:hint="eastAsia"/>
          <w:sz w:val="32"/>
          <w:szCs w:val="32"/>
          <w:lang w:val="zh-CN"/>
        </w:rPr>
        <w:t>593.12</w:t>
      </w:r>
      <w:r>
        <w:rPr>
          <w:rFonts w:ascii="仿宋_GB2312" w:eastAsia="仿宋_GB2312" w:hint="eastAsia"/>
          <w:sz w:val="32"/>
          <w:szCs w:val="32"/>
        </w:rPr>
        <w:t>万元，预决算差异率</w:t>
      </w:r>
      <w:r>
        <w:rPr>
          <w:rFonts w:ascii="仿宋_GB2312" w:eastAsia="仿宋_GB2312" w:hint="eastAsia"/>
          <w:sz w:val="32"/>
          <w:szCs w:val="32"/>
          <w:lang w:val="zh-CN"/>
        </w:rPr>
        <w:t>30.22%</w:t>
      </w:r>
      <w:r>
        <w:rPr>
          <w:rFonts w:ascii="仿宋_GB2312" w:eastAsia="仿宋_GB2312" w:hint="eastAsia"/>
          <w:sz w:val="32"/>
          <w:szCs w:val="32"/>
        </w:rPr>
        <w:t>，主要原因是：</w:t>
      </w:r>
      <w:r w:rsidR="00D766B4">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1FE723A2" w14:textId="77777777" w:rsidR="00830CA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14ED453" w14:textId="77777777" w:rsidR="00830CA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498.32</w:t>
      </w:r>
      <w:r>
        <w:rPr>
          <w:rFonts w:ascii="仿宋_GB2312" w:eastAsia="仿宋_GB2312"/>
          <w:kern w:val="2"/>
          <w:sz w:val="32"/>
          <w:szCs w:val="32"/>
          <w:lang w:val="zh-CN"/>
        </w:rPr>
        <w:t>万元，占</w:t>
      </w:r>
      <w:r>
        <w:rPr>
          <w:rFonts w:ascii="仿宋_GB2312" w:eastAsia="仿宋_GB2312" w:hint="eastAsia"/>
          <w:kern w:val="2"/>
          <w:sz w:val="32"/>
          <w:szCs w:val="32"/>
          <w:lang w:val="zh-CN"/>
        </w:rPr>
        <w:t>84.02%</w:t>
      </w:r>
      <w:r>
        <w:rPr>
          <w:rFonts w:ascii="仿宋_GB2312" w:eastAsia="仿宋_GB2312"/>
          <w:kern w:val="2"/>
          <w:sz w:val="32"/>
          <w:szCs w:val="32"/>
          <w:lang w:val="zh-CN"/>
        </w:rPr>
        <w:t>；</w:t>
      </w:r>
    </w:p>
    <w:p w14:paraId="2E1D39BC" w14:textId="45B8607B" w:rsidR="00830CA9" w:rsidRDefault="00D766B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39.21</w:t>
      </w:r>
      <w:r>
        <w:rPr>
          <w:rFonts w:ascii="仿宋_GB2312" w:eastAsia="仿宋_GB2312"/>
          <w:kern w:val="2"/>
          <w:sz w:val="32"/>
          <w:szCs w:val="32"/>
          <w:lang w:val="zh-CN"/>
        </w:rPr>
        <w:t>万元，占</w:t>
      </w:r>
      <w:r>
        <w:rPr>
          <w:rFonts w:ascii="仿宋_GB2312" w:eastAsia="仿宋_GB2312" w:hint="eastAsia"/>
          <w:kern w:val="2"/>
          <w:sz w:val="32"/>
          <w:szCs w:val="32"/>
          <w:lang w:val="zh-CN"/>
        </w:rPr>
        <w:t>6.61%</w:t>
      </w:r>
      <w:r>
        <w:rPr>
          <w:rFonts w:ascii="仿宋_GB2312" w:eastAsia="仿宋_GB2312"/>
          <w:kern w:val="2"/>
          <w:sz w:val="32"/>
          <w:szCs w:val="32"/>
          <w:lang w:val="zh-CN"/>
        </w:rPr>
        <w:t>；</w:t>
      </w:r>
    </w:p>
    <w:p w14:paraId="323CAABA" w14:textId="18B73880" w:rsidR="00830CA9" w:rsidRDefault="00D766B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25.89</w:t>
      </w:r>
      <w:r>
        <w:rPr>
          <w:rFonts w:ascii="仿宋_GB2312" w:eastAsia="仿宋_GB2312"/>
          <w:kern w:val="2"/>
          <w:sz w:val="32"/>
          <w:szCs w:val="32"/>
          <w:lang w:val="zh-CN"/>
        </w:rPr>
        <w:t>万元，占</w:t>
      </w:r>
      <w:r>
        <w:rPr>
          <w:rFonts w:ascii="仿宋_GB2312" w:eastAsia="仿宋_GB2312" w:hint="eastAsia"/>
          <w:kern w:val="2"/>
          <w:sz w:val="32"/>
          <w:szCs w:val="32"/>
          <w:lang w:val="zh-CN"/>
        </w:rPr>
        <w:t>4.37%</w:t>
      </w:r>
      <w:r>
        <w:rPr>
          <w:rFonts w:ascii="仿宋_GB2312" w:eastAsia="仿宋_GB2312"/>
          <w:kern w:val="2"/>
          <w:sz w:val="32"/>
          <w:szCs w:val="32"/>
          <w:lang w:val="zh-CN"/>
        </w:rPr>
        <w:t>；</w:t>
      </w:r>
    </w:p>
    <w:p w14:paraId="360920D9" w14:textId="10DEB770" w:rsidR="00830CA9" w:rsidRDefault="00D766B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29.69</w:t>
      </w:r>
      <w:r>
        <w:rPr>
          <w:rFonts w:ascii="仿宋_GB2312" w:eastAsia="仿宋_GB2312"/>
          <w:kern w:val="2"/>
          <w:sz w:val="32"/>
          <w:szCs w:val="32"/>
          <w:lang w:val="zh-CN"/>
        </w:rPr>
        <w:t>万元，占</w:t>
      </w:r>
      <w:r>
        <w:rPr>
          <w:rFonts w:ascii="仿宋_GB2312" w:eastAsia="仿宋_GB2312" w:hint="eastAsia"/>
          <w:kern w:val="2"/>
          <w:sz w:val="32"/>
          <w:szCs w:val="32"/>
          <w:lang w:val="zh-CN"/>
        </w:rPr>
        <w:t>5.01%。</w:t>
      </w:r>
    </w:p>
    <w:p w14:paraId="38C06BD4" w14:textId="77777777" w:rsidR="00830CA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8F56E1F" w14:textId="4327396E" w:rsidR="00830C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1.卫生健康支出（类）行政事业单位医疗（款）其他行政事业单位医疗支出（项）:支出决算数为0.16万元，比上年决算减少0.01万元，下降5.</w:t>
      </w:r>
      <w:r w:rsidR="00631E3D">
        <w:rPr>
          <w:rFonts w:ascii="仿宋_GB2312" w:eastAsia="仿宋_GB2312" w:hAnsi="仿宋_GB2312" w:cs="仿宋_GB2312" w:hint="eastAsia"/>
          <w:sz w:val="32"/>
          <w:szCs w:val="32"/>
        </w:rPr>
        <w:t>88</w:t>
      </w:r>
      <w:r>
        <w:rPr>
          <w:rFonts w:ascii="仿宋_GB2312" w:eastAsia="仿宋_GB2312" w:hAnsi="仿宋_GB2312" w:cs="仿宋_GB2312" w:hint="eastAsia"/>
          <w:sz w:val="32"/>
          <w:szCs w:val="32"/>
        </w:rPr>
        <w:t>%，主要原因是：</w:t>
      </w:r>
      <w:r w:rsidR="00540FF5" w:rsidRPr="00540FF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A8E6764" w14:textId="0AC9BED8" w:rsidR="00830C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2.卫生健康支出（类）行政事业单位医疗（款）行政单位医疗（项）:支出决算数为17.44万元，比上年决算增加1.5</w:t>
      </w:r>
      <w:r w:rsidR="00631E3D">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w:t>
      </w:r>
      <w:r w:rsidR="00631E3D">
        <w:rPr>
          <w:rFonts w:ascii="仿宋_GB2312" w:eastAsia="仿宋_GB2312" w:hAnsi="仿宋_GB2312" w:cs="仿宋_GB2312" w:hint="eastAsia"/>
          <w:sz w:val="32"/>
          <w:szCs w:val="32"/>
        </w:rPr>
        <w:t>9.96</w:t>
      </w:r>
      <w:r>
        <w:rPr>
          <w:rFonts w:ascii="仿宋_GB2312" w:eastAsia="仿宋_GB2312" w:hAnsi="仿宋_GB2312" w:cs="仿宋_GB2312" w:hint="eastAsia"/>
          <w:sz w:val="32"/>
          <w:szCs w:val="32"/>
        </w:rPr>
        <w:t>%，主要原因是：</w:t>
      </w:r>
      <w:r w:rsidR="00D766B4">
        <w:rPr>
          <w:rFonts w:ascii="仿宋_GB2312" w:eastAsia="仿宋_GB2312" w:hAnsi="仿宋_GB2312" w:cs="仿宋_GB2312" w:hint="eastAsia"/>
          <w:sz w:val="32"/>
          <w:szCs w:val="32"/>
          <w:lang w:val="zh-CN"/>
        </w:rPr>
        <w:t>单位人员增加，</w:t>
      </w:r>
      <w:r w:rsidR="00D766B4" w:rsidRPr="00D766B4">
        <w:rPr>
          <w:rFonts w:ascii="仿宋_GB2312" w:eastAsia="仿宋_GB2312" w:hAnsi="仿宋_GB2312" w:cs="仿宋_GB2312" w:hint="eastAsia"/>
          <w:sz w:val="32"/>
          <w:szCs w:val="32"/>
          <w:lang w:val="zh-CN"/>
        </w:rPr>
        <w:t>职工基本医疗保险缴费</w:t>
      </w:r>
      <w:r w:rsidR="00D766B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4212FC9" w14:textId="589CBB3F" w:rsidR="00830C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3.卫生健康支出（类）行政事业单位医疗（款）事业单位医疗（项）:支出决算数为5.84万元，比上年决算增加0.70万元，增长13.6</w:t>
      </w:r>
      <w:r w:rsidR="00631E3D">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D766B4">
        <w:rPr>
          <w:rFonts w:ascii="仿宋_GB2312" w:eastAsia="仿宋_GB2312" w:hAnsi="仿宋_GB2312" w:cs="仿宋_GB2312" w:hint="eastAsia"/>
          <w:sz w:val="32"/>
          <w:szCs w:val="32"/>
          <w:lang w:val="zh-CN"/>
        </w:rPr>
        <w:t>单位人员增加，</w:t>
      </w:r>
      <w:r w:rsidR="00D766B4" w:rsidRPr="00D766B4">
        <w:rPr>
          <w:rFonts w:ascii="仿宋_GB2312" w:eastAsia="仿宋_GB2312" w:hAnsi="仿宋_GB2312" w:cs="仿宋_GB2312" w:hint="eastAsia"/>
          <w:sz w:val="32"/>
          <w:szCs w:val="32"/>
          <w:lang w:val="zh-CN"/>
        </w:rPr>
        <w:t>职工基本医疗保险缴费</w:t>
      </w:r>
      <w:r w:rsidR="00D766B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832FE4C" w14:textId="4DA37055" w:rsidR="00830C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4.卫生健康支出（类）行政事业单位医疗（款）公务员医疗补助（项）:支出决算数为2.45万元，比上年决算减少4.18万元，下降63.0</w:t>
      </w:r>
      <w:r w:rsidR="00631E3D">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540FF5" w:rsidRPr="00540FF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7528001" w14:textId="1F0847D0" w:rsidR="00830C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5.住房保障支出（类）住房改革支出（款）住房公积金（项）:支出决算数为29.69万元，比上年决算增加2.88万</w:t>
      </w:r>
      <w:r>
        <w:rPr>
          <w:rFonts w:ascii="仿宋_GB2312" w:eastAsia="仿宋_GB2312" w:hAnsi="仿宋_GB2312" w:cs="仿宋_GB2312" w:hint="eastAsia"/>
          <w:sz w:val="32"/>
          <w:szCs w:val="32"/>
        </w:rPr>
        <w:lastRenderedPageBreak/>
        <w:t>元，增长10.7</w:t>
      </w:r>
      <w:r w:rsidR="00631E3D">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bookmarkStart w:id="18" w:name="_Hlk177987122"/>
      <w:r w:rsidR="0054655C">
        <w:rPr>
          <w:rFonts w:ascii="仿宋_GB2312" w:eastAsia="仿宋_GB2312" w:hAnsi="仿宋_GB2312" w:cs="仿宋_GB2312" w:hint="eastAsia"/>
          <w:sz w:val="32"/>
          <w:szCs w:val="32"/>
          <w:lang w:val="zh-CN"/>
        </w:rPr>
        <w:t>住房公积金缴费基数调增，人员公积金缴费增加</w:t>
      </w:r>
      <w:bookmarkEnd w:id="18"/>
      <w:r>
        <w:rPr>
          <w:rFonts w:ascii="仿宋_GB2312" w:eastAsia="仿宋_GB2312" w:hAnsi="仿宋_GB2312" w:cs="仿宋_GB2312" w:hint="eastAsia"/>
          <w:sz w:val="32"/>
          <w:szCs w:val="32"/>
          <w:lang w:val="zh-CN"/>
        </w:rPr>
        <w:t>。</w:t>
      </w:r>
    </w:p>
    <w:p w14:paraId="73056A65" w14:textId="70DD8979" w:rsidR="00830C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6.一般公共服务支出（类）政府办公厅（室）及相关机构事务（款）事业运行（项）:支出决算数为83.44万元，比上年决算增加21.18万元，增长34.0</w:t>
      </w:r>
      <w:r w:rsidR="00631E3D">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54655C">
        <w:rPr>
          <w:rFonts w:ascii="仿宋_GB2312" w:eastAsia="仿宋_GB2312" w:hAnsi="仿宋_GB2312" w:cs="仿宋_GB2312" w:hint="eastAsia"/>
          <w:sz w:val="32"/>
          <w:szCs w:val="32"/>
          <w:lang w:val="zh-CN"/>
        </w:rPr>
        <w:t>单位人员增加，人员工资、津补贴等人员经费较上年增加</w:t>
      </w:r>
      <w:r>
        <w:rPr>
          <w:rFonts w:ascii="仿宋_GB2312" w:eastAsia="仿宋_GB2312" w:hAnsi="仿宋_GB2312" w:cs="仿宋_GB2312" w:hint="eastAsia"/>
          <w:sz w:val="32"/>
          <w:szCs w:val="32"/>
          <w:lang w:val="zh-CN"/>
        </w:rPr>
        <w:t>。</w:t>
      </w:r>
    </w:p>
    <w:p w14:paraId="31CFA233" w14:textId="76812D47" w:rsidR="00830C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7.一般公共服务支出（类）政府办公厅（室）及相关机构事务（款）行政运行（项）:支出决算数为317.24万元，比上年决算增加16.3</w:t>
      </w:r>
      <w:r w:rsidR="00631E3D">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万元，增长5.44%，主要原因是：</w:t>
      </w:r>
      <w:r w:rsidR="0054655C" w:rsidRPr="0054655C">
        <w:rPr>
          <w:rFonts w:ascii="仿宋_GB2312" w:eastAsia="仿宋_GB2312" w:hAnsi="仿宋_GB2312" w:cs="仿宋_GB2312" w:hint="eastAsia"/>
          <w:sz w:val="32"/>
          <w:szCs w:val="32"/>
          <w:lang w:val="zh-CN"/>
        </w:rPr>
        <w:t>单位人员增加，人员工资、津补贴等人员经费较上年增加</w:t>
      </w:r>
      <w:r>
        <w:rPr>
          <w:rFonts w:ascii="仿宋_GB2312" w:eastAsia="仿宋_GB2312" w:hAnsi="仿宋_GB2312" w:cs="仿宋_GB2312" w:hint="eastAsia"/>
          <w:sz w:val="32"/>
          <w:szCs w:val="32"/>
          <w:lang w:val="zh-CN"/>
        </w:rPr>
        <w:t>。</w:t>
      </w:r>
    </w:p>
    <w:p w14:paraId="058E3B99" w14:textId="27AAE500" w:rsidR="00830C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8.一般公共服务支出（类）政府办公厅（室）及相关机构事务（款）其他政府办公厅（室）及相关机构事务支出（项）:支出决算数为97.64万元，比上年决算增加42.64万元，增长77.53%，主要原因是：</w:t>
      </w:r>
      <w:r w:rsidR="0054655C">
        <w:rPr>
          <w:rFonts w:ascii="仿宋_GB2312" w:eastAsia="仿宋_GB2312" w:hAnsi="仿宋_GB2312" w:cs="仿宋_GB2312" w:hint="eastAsia"/>
          <w:sz w:val="32"/>
          <w:szCs w:val="32"/>
          <w:lang w:val="zh-CN"/>
        </w:rPr>
        <w:t>本年单位增加</w:t>
      </w:r>
      <w:r w:rsidR="0054655C" w:rsidRPr="0054655C">
        <w:rPr>
          <w:rFonts w:ascii="仿宋_GB2312" w:eastAsia="仿宋_GB2312" w:hAnsi="仿宋_GB2312" w:cs="仿宋_GB2312" w:hint="eastAsia"/>
          <w:sz w:val="32"/>
          <w:szCs w:val="32"/>
          <w:lang w:val="zh-CN"/>
        </w:rPr>
        <w:t>市民服务中心后勤保障费用</w:t>
      </w:r>
      <w:r>
        <w:rPr>
          <w:rFonts w:ascii="仿宋_GB2312" w:eastAsia="仿宋_GB2312" w:hAnsi="仿宋_GB2312" w:cs="仿宋_GB2312" w:hint="eastAsia"/>
          <w:sz w:val="32"/>
          <w:szCs w:val="32"/>
          <w:lang w:val="zh-CN"/>
        </w:rPr>
        <w:t>。</w:t>
      </w:r>
    </w:p>
    <w:p w14:paraId="3C91117B" w14:textId="3566C7D4" w:rsidR="00830CA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9.社会保障和就业支出（类）行政事业单位养老支出（款）机关事业单位基本养老保险缴费支出（项）:支出决算数为39.21万元，比上年决算增加3.8</w:t>
      </w:r>
      <w:r w:rsidR="00631E3D">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万元，增长10.</w:t>
      </w:r>
      <w:r w:rsidR="00631E3D">
        <w:rPr>
          <w:rFonts w:ascii="仿宋_GB2312" w:eastAsia="仿宋_GB2312" w:hAnsi="仿宋_GB2312" w:cs="仿宋_GB2312" w:hint="eastAsia"/>
          <w:sz w:val="32"/>
          <w:szCs w:val="32"/>
        </w:rPr>
        <w:t>89</w:t>
      </w:r>
      <w:r>
        <w:rPr>
          <w:rFonts w:ascii="仿宋_GB2312" w:eastAsia="仿宋_GB2312" w:hAnsi="仿宋_GB2312" w:cs="仿宋_GB2312" w:hint="eastAsia"/>
          <w:sz w:val="32"/>
          <w:szCs w:val="32"/>
        </w:rPr>
        <w:t>%，主要原因是：</w:t>
      </w:r>
      <w:r w:rsidR="0054655C">
        <w:rPr>
          <w:rFonts w:ascii="仿宋_GB2312" w:eastAsia="仿宋_GB2312" w:hAnsi="仿宋_GB2312" w:cs="仿宋_GB2312" w:hint="eastAsia"/>
          <w:sz w:val="32"/>
          <w:szCs w:val="32"/>
          <w:lang w:val="zh-CN"/>
        </w:rPr>
        <w:t>单位人员增加，人员</w:t>
      </w:r>
      <w:r w:rsidR="0054655C">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24587EAA" w14:textId="77777777" w:rsidR="00830CA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2001792" w14:textId="152DF09C"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2023年度一般公共预算财政拨款基本支出495.48万元，其中：人员经费477.71万元，包括：基本工资、津贴补贴、</w:t>
      </w:r>
      <w:r>
        <w:rPr>
          <w:rFonts w:ascii="仿宋_GB2312" w:eastAsia="仿宋_GB2312" w:hint="eastAsia"/>
          <w:sz w:val="32"/>
          <w:szCs w:val="32"/>
        </w:rPr>
        <w:lastRenderedPageBreak/>
        <w:t>奖金、机关事业单位基本养老保险缴费、职工基本医疗保险缴费、公务员医疗补助缴费、其他社会保障缴费、住房公积金、医疗费、其他工资福利支出。</w:t>
      </w:r>
    </w:p>
    <w:p w14:paraId="089537C0" w14:textId="6F38E286"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公用经费17.77万元，包括：办公费、印刷费、咨询费、手续费、水费、电费、邮电费、物业管理费、差旅费、公务用车运行维护费、其他交通费用</w:t>
      </w:r>
      <w:r w:rsidR="0054655C">
        <w:rPr>
          <w:rFonts w:ascii="仿宋_GB2312" w:eastAsia="仿宋_GB2312" w:hint="eastAsia"/>
          <w:sz w:val="32"/>
          <w:szCs w:val="32"/>
        </w:rPr>
        <w:t>。</w:t>
      </w:r>
    </w:p>
    <w:p w14:paraId="103EADFD" w14:textId="77777777" w:rsidR="00830CA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FA57689" w14:textId="5D459F9B" w:rsidR="00830C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“三公”经费支出2.17万元，</w:t>
      </w:r>
      <w:r>
        <w:rPr>
          <w:rFonts w:ascii="仿宋_GB2312" w:eastAsia="仿宋_GB2312" w:hint="eastAsia"/>
          <w:sz w:val="32"/>
          <w:szCs w:val="32"/>
        </w:rPr>
        <w:t>比上年</w:t>
      </w:r>
      <w:r>
        <w:rPr>
          <w:rFonts w:ascii="仿宋_GB2312" w:eastAsia="仿宋_GB2312" w:hint="eastAsia"/>
          <w:sz w:val="32"/>
          <w:szCs w:val="32"/>
          <w:lang w:val="zh-CN"/>
        </w:rPr>
        <w:t>减少1.22万元，</w:t>
      </w:r>
      <w:r>
        <w:rPr>
          <w:rFonts w:ascii="仿宋_GB2312" w:eastAsia="仿宋_GB2312" w:hint="eastAsia"/>
          <w:sz w:val="32"/>
          <w:szCs w:val="32"/>
        </w:rPr>
        <w:t>下降35.99%,</w:t>
      </w:r>
      <w:r>
        <w:rPr>
          <w:rFonts w:ascii="仿宋_GB2312" w:eastAsia="仿宋_GB2312" w:hint="eastAsia"/>
          <w:sz w:val="32"/>
          <w:szCs w:val="32"/>
          <w:lang w:val="zh-CN"/>
        </w:rPr>
        <w:t>主要原因是：</w:t>
      </w:r>
      <w:r w:rsidR="0054655C">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9" w:name="_Hlk176442959"/>
      <w:r w:rsidR="0054655C">
        <w:rPr>
          <w:rFonts w:ascii="仿宋_GB2312" w:eastAsia="仿宋_GB2312" w:hint="eastAsia"/>
          <w:sz w:val="32"/>
          <w:szCs w:val="32"/>
          <w:lang w:val="zh-CN"/>
        </w:rPr>
        <w:t>本年无此项经费</w:t>
      </w:r>
      <w:bookmarkEnd w:id="19"/>
      <w:r>
        <w:rPr>
          <w:rFonts w:ascii="仿宋_GB2312" w:eastAsia="仿宋_GB2312" w:hint="eastAsia"/>
          <w:sz w:val="32"/>
          <w:szCs w:val="32"/>
          <w:lang w:val="zh-CN"/>
        </w:rPr>
        <w:t>；公务用车购置及运行维护费支出2.17万元，占100.00%，比上年减少1.22万元，</w:t>
      </w:r>
      <w:r>
        <w:rPr>
          <w:rFonts w:ascii="仿宋_GB2312" w:eastAsia="仿宋_GB2312" w:hint="eastAsia"/>
          <w:sz w:val="32"/>
          <w:szCs w:val="32"/>
        </w:rPr>
        <w:t>下降35.99%,</w:t>
      </w:r>
      <w:r>
        <w:rPr>
          <w:rFonts w:ascii="仿宋_GB2312" w:eastAsia="仿宋_GB2312" w:hint="eastAsia"/>
          <w:sz w:val="32"/>
          <w:szCs w:val="32"/>
          <w:lang w:val="zh-CN"/>
        </w:rPr>
        <w:t>主要原因是：</w:t>
      </w:r>
      <w:r w:rsidR="0054655C">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4655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9C14561" w14:textId="77777777" w:rsidR="00830C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68F6B63" w14:textId="30B64834" w:rsidR="00830C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4655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671783F0" w14:textId="42B8105F"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公务用车购置及运行维护费2.17万元，其中：公务用</w:t>
      </w:r>
      <w:r>
        <w:rPr>
          <w:rFonts w:ascii="仿宋_GB2312" w:eastAsia="仿宋_GB2312" w:hint="eastAsia"/>
          <w:sz w:val="32"/>
          <w:szCs w:val="32"/>
          <w:lang w:val="zh-CN"/>
        </w:rPr>
        <w:lastRenderedPageBreak/>
        <w:t>车购置费0.00万元，公务用车运行维护费2.17万元。公务用车运行维护费开支内容包括</w:t>
      </w:r>
      <w:bookmarkStart w:id="20" w:name="_Hlk176442988"/>
      <w:r w:rsidR="0054655C" w:rsidRPr="00FB71B8">
        <w:rPr>
          <w:rFonts w:ascii="仿宋_GB2312" w:eastAsia="仿宋_GB2312" w:cs="仿宋_GB2312" w:hint="eastAsia"/>
          <w:kern w:val="0"/>
          <w:sz w:val="32"/>
          <w:szCs w:val="32"/>
        </w:rPr>
        <w:t>公务用车燃油费、车辆维修维护费、保险费、过路费等</w:t>
      </w:r>
      <w:bookmarkEnd w:id="20"/>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1" w:name="_Hlk181961318"/>
      <w:r w:rsidR="00452E6B" w:rsidRPr="0005359B">
        <w:rPr>
          <w:rFonts w:ascii="仿宋_GB2312" w:eastAsia="仿宋_GB2312" w:hint="eastAsia"/>
          <w:sz w:val="32"/>
          <w:szCs w:val="32"/>
          <w:lang w:val="zh-CN"/>
        </w:rPr>
        <w:t>国有资产车辆与公务用车保有量无差异</w:t>
      </w:r>
      <w:bookmarkEnd w:id="21"/>
      <w:r>
        <w:rPr>
          <w:rFonts w:ascii="仿宋_GB2312" w:eastAsia="仿宋_GB2312" w:hint="eastAsia"/>
          <w:sz w:val="32"/>
          <w:szCs w:val="32"/>
          <w:lang w:val="zh-CN"/>
        </w:rPr>
        <w:t>。</w:t>
      </w:r>
    </w:p>
    <w:p w14:paraId="0C2D7943" w14:textId="05DB3BA6" w:rsidR="00830C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4655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4791C878" w14:textId="39F01C81" w:rsidR="00830CA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预算数2.17万元，决算数2.17万元，预决算差异率0.00%，主要原因是：</w:t>
      </w:r>
      <w:bookmarkStart w:id="22" w:name="_Hlk176443013"/>
      <w:r w:rsidR="0054655C" w:rsidRPr="004310A8">
        <w:rPr>
          <w:rFonts w:ascii="仿宋_GB2312" w:eastAsia="仿宋_GB2312" w:hint="eastAsia"/>
          <w:sz w:val="32"/>
          <w:szCs w:val="32"/>
          <w:lang w:val="zh-CN"/>
        </w:rPr>
        <w:t>本年严格按年初预算执行“三公”经费，预决算对比无差异</w:t>
      </w:r>
      <w:bookmarkEnd w:id="22"/>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4655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4655C">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预算数2.17万元，决算数2.17万元，预决算差异率0.00%，主要原因是：</w:t>
      </w:r>
      <w:r w:rsidR="0054655C"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4655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EC48839" w14:textId="77777777" w:rsidR="00830CA9"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77228C47" w14:textId="77777777"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4EDB45C6" w14:textId="77777777" w:rsidR="00830CA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EA32A31" w14:textId="77777777"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A67E906" w14:textId="77777777" w:rsidR="00830CA9"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3F636312" w14:textId="77777777" w:rsidR="00830CA9"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62DC85D9" w14:textId="0DF73EEC" w:rsidR="00830CA9"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昌吉市行政审批局（行政单位和参照公务员法管理事业单位）机关运行经费支出17.77万元，</w:t>
      </w:r>
      <w:r>
        <w:rPr>
          <w:rFonts w:ascii="仿宋_GB2312" w:eastAsia="仿宋_GB2312" w:hAnsi="仿宋_GB2312" w:cs="仿宋_GB2312" w:hint="eastAsia"/>
          <w:sz w:val="32"/>
          <w:szCs w:val="32"/>
          <w:lang w:val="zh-CN"/>
        </w:rPr>
        <w:t>比上年减少19.82万元，下降52.73%，主要原因是：</w:t>
      </w:r>
      <w:r w:rsidR="0054655C">
        <w:rPr>
          <w:rFonts w:ascii="仿宋_GB2312" w:eastAsia="仿宋_GB2312" w:hAnsi="仿宋_GB2312" w:cs="仿宋_GB2312" w:hint="eastAsia"/>
          <w:sz w:val="32"/>
          <w:szCs w:val="32"/>
          <w:lang w:val="zh-CN"/>
        </w:rPr>
        <w:t>本年单位办公经费、车辆运行维护费等较上年减少</w:t>
      </w:r>
      <w:r>
        <w:rPr>
          <w:rFonts w:ascii="仿宋_GB2312" w:eastAsia="仿宋_GB2312" w:hAnsi="仿宋_GB2312" w:cs="仿宋_GB2312" w:hint="eastAsia"/>
          <w:sz w:val="32"/>
          <w:szCs w:val="32"/>
          <w:lang w:val="zh-CN"/>
        </w:rPr>
        <w:t>。</w:t>
      </w:r>
    </w:p>
    <w:p w14:paraId="6368F76D" w14:textId="77777777" w:rsidR="00830CA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4CE8EB2F" w14:textId="77777777" w:rsidR="00830CA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2023年度政府采购支出总额37.07万元，其中：政府采购货物支出23.26万元、政府采购工程支出0.30万元、政府采购服务支出13.51万元。</w:t>
      </w:r>
    </w:p>
    <w:p w14:paraId="1E935B12" w14:textId="77777777" w:rsidR="00830CA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授予中小企业合同金额26.50万元，占政府采购支出总额的71.49%，其中：授予小微企业合同金额26.50万元，占政府采购支出总额的71.49%</w:t>
      </w:r>
      <w:r>
        <w:rPr>
          <w:rFonts w:ascii="仿宋_GB2312" w:eastAsia="仿宋_GB2312" w:hAnsi="仿宋_GB2312" w:cs="仿宋_GB2312" w:hint="eastAsia"/>
          <w:sz w:val="32"/>
          <w:szCs w:val="32"/>
        </w:rPr>
        <w:t>。</w:t>
      </w:r>
    </w:p>
    <w:p w14:paraId="161971B9" w14:textId="77777777" w:rsidR="00830CA9" w:rsidRPr="0054655C" w:rsidRDefault="00000000">
      <w:pPr>
        <w:ind w:firstLineChars="200" w:firstLine="640"/>
        <w:jc w:val="left"/>
        <w:rPr>
          <w:rFonts w:eastAsia="黑体"/>
          <w:sz w:val="32"/>
          <w:szCs w:val="30"/>
          <w:lang w:val="zh-CN"/>
        </w:rPr>
      </w:pPr>
      <w:bookmarkStart w:id="31" w:name="_Toc4591"/>
      <w:bookmarkStart w:id="32" w:name="_Toc8391"/>
      <w:r w:rsidRPr="0054655C">
        <w:rPr>
          <w:rFonts w:eastAsia="黑体" w:hint="eastAsia"/>
          <w:sz w:val="32"/>
          <w:szCs w:val="30"/>
          <w:lang w:val="zh-CN"/>
        </w:rPr>
        <w:t>（三）国有资产占用情况说明</w:t>
      </w:r>
      <w:bookmarkEnd w:id="31"/>
      <w:bookmarkEnd w:id="32"/>
    </w:p>
    <w:p w14:paraId="692C71D0" w14:textId="74FECBD0" w:rsidR="00830CA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41.10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屋0.00平方米，价值0.00万元。车辆1辆，价值16.77</w:t>
      </w:r>
      <w:r>
        <w:rPr>
          <w:rFonts w:ascii="仿宋_GB2312" w:eastAsia="仿宋_GB2312" w:hAnsi="仿宋_GB2312" w:cs="仿宋_GB2312" w:hint="eastAsia"/>
          <w:sz w:val="32"/>
          <w:szCs w:val="32"/>
          <w:lang w:val="zh-CN"/>
        </w:rPr>
        <w:lastRenderedPageBreak/>
        <w:t>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54655C">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9172DD3" w14:textId="77777777" w:rsidR="00830CA9"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3945DBC2" w14:textId="5B93716F" w:rsidR="00830CA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4655C" w:rsidRPr="0054655C">
        <w:rPr>
          <w:rFonts w:ascii="仿宋_GB2312" w:eastAsia="仿宋_GB2312"/>
          <w:sz w:val="32"/>
          <w:szCs w:val="32"/>
        </w:rPr>
        <w:t>593.12</w:t>
      </w:r>
      <w:r>
        <w:rPr>
          <w:rFonts w:ascii="仿宋_GB2312" w:eastAsia="仿宋_GB2312" w:hint="eastAsia"/>
          <w:sz w:val="32"/>
          <w:szCs w:val="32"/>
        </w:rPr>
        <w:t>万元，实际执行总额</w:t>
      </w:r>
      <w:r w:rsidR="0054655C" w:rsidRPr="0054655C">
        <w:rPr>
          <w:rFonts w:ascii="仿宋_GB2312" w:eastAsia="仿宋_GB2312"/>
          <w:sz w:val="32"/>
          <w:szCs w:val="32"/>
        </w:rPr>
        <w:t>593.12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4655C" w:rsidRPr="0054655C">
        <w:rPr>
          <w:rFonts w:ascii="仿宋_GB2312" w:eastAsia="仿宋_GB2312"/>
          <w:sz w:val="32"/>
          <w:szCs w:val="32"/>
        </w:rPr>
        <w:t>3</w:t>
      </w:r>
      <w:r>
        <w:rPr>
          <w:rFonts w:ascii="仿宋_GB2312" w:eastAsia="仿宋_GB2312" w:hint="eastAsia"/>
          <w:sz w:val="32"/>
          <w:szCs w:val="32"/>
        </w:rPr>
        <w:t>个，全年预算数</w:t>
      </w:r>
      <w:r w:rsidR="0054655C" w:rsidRPr="0054655C">
        <w:rPr>
          <w:rFonts w:ascii="仿宋_GB2312" w:eastAsia="仿宋_GB2312"/>
          <w:sz w:val="32"/>
          <w:szCs w:val="32"/>
        </w:rPr>
        <w:t>61.62</w:t>
      </w:r>
      <w:r>
        <w:rPr>
          <w:rFonts w:ascii="仿宋_GB2312" w:eastAsia="仿宋_GB2312" w:hint="eastAsia"/>
          <w:sz w:val="32"/>
          <w:szCs w:val="32"/>
        </w:rPr>
        <w:t>万元，全年执行数</w:t>
      </w:r>
      <w:r w:rsidR="0054655C" w:rsidRPr="0054655C">
        <w:rPr>
          <w:rFonts w:ascii="仿宋_GB2312" w:eastAsia="仿宋_GB2312"/>
          <w:sz w:val="32"/>
          <w:szCs w:val="32"/>
        </w:rPr>
        <w:t>61.62</w:t>
      </w:r>
      <w:r>
        <w:rPr>
          <w:rFonts w:ascii="仿宋_GB2312" w:eastAsia="仿宋_GB2312" w:hint="eastAsia"/>
          <w:sz w:val="32"/>
          <w:szCs w:val="32"/>
        </w:rPr>
        <w:t>万元。预算绩效管理取得的成效：</w:t>
      </w:r>
      <w:r w:rsidR="0054655C" w:rsidRPr="0054655C">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w:t>
      </w:r>
      <w:r>
        <w:rPr>
          <w:rFonts w:ascii="仿宋_GB2312" w:eastAsia="仿宋_GB2312" w:hint="eastAsia"/>
          <w:sz w:val="32"/>
          <w:szCs w:val="32"/>
        </w:rPr>
        <w:lastRenderedPageBreak/>
        <w:t>附绩效自评表及自评报告。</w:t>
      </w:r>
    </w:p>
    <w:p w14:paraId="5AE1CAC0" w14:textId="5DB8DD90" w:rsidR="0054655C" w:rsidRPr="00EB08A3" w:rsidRDefault="0054655C" w:rsidP="0054655C">
      <w:pPr>
        <w:jc w:val="center"/>
        <w:rPr>
          <w:rFonts w:ascii="宋体" w:hAnsi="宋体" w:cs="宋体" w:hint="eastAsia"/>
          <w:b/>
          <w:bCs/>
          <w:kern w:val="0"/>
          <w:sz w:val="28"/>
          <w:szCs w:val="28"/>
        </w:rPr>
      </w:pPr>
      <w:bookmarkStart w:id="35" w:name="_Hlk174962300"/>
      <w:r w:rsidRPr="00EB08A3">
        <w:rPr>
          <w:rFonts w:ascii="宋体" w:hAnsi="宋体" w:cs="宋体" w:hint="eastAsia"/>
          <w:b/>
          <w:bCs/>
          <w:kern w:val="0"/>
          <w:sz w:val="28"/>
          <w:szCs w:val="28"/>
        </w:rPr>
        <w:t>部门（单位）整体支出绩效目标自评表</w:t>
      </w:r>
    </w:p>
    <w:p w14:paraId="232C04AA" w14:textId="77777777" w:rsidR="0054655C" w:rsidRPr="00EB08A3" w:rsidRDefault="0054655C" w:rsidP="0054655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54655C" w:rsidRPr="008A51CD" w14:paraId="4207DA1B" w14:textId="77777777" w:rsidTr="00BD1B1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BAA39"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C7E3CF3" w14:textId="77777777" w:rsidR="0054655C" w:rsidRDefault="0054655C" w:rsidP="00BD1B17">
            <w:pPr>
              <w:jc w:val="center"/>
            </w:pPr>
            <w:r>
              <w:rPr>
                <w:rFonts w:ascii="宋体" w:hAnsi="宋体"/>
                <w:sz w:val="18"/>
              </w:rPr>
              <w:t>昌吉市行政审批局</w:t>
            </w:r>
          </w:p>
        </w:tc>
        <w:tc>
          <w:tcPr>
            <w:tcW w:w="284" w:type="dxa"/>
            <w:tcBorders>
              <w:top w:val="nil"/>
              <w:left w:val="nil"/>
              <w:bottom w:val="nil"/>
              <w:right w:val="nil"/>
            </w:tcBorders>
            <w:shd w:val="clear" w:color="auto" w:fill="auto"/>
            <w:noWrap/>
            <w:vAlign w:val="center"/>
            <w:hideMark/>
          </w:tcPr>
          <w:p w14:paraId="51F513DD" w14:textId="77777777" w:rsidR="0054655C" w:rsidRPr="008A51CD" w:rsidRDefault="0054655C" w:rsidP="00BD1B17">
            <w:pPr>
              <w:widowControl/>
              <w:jc w:val="left"/>
              <w:rPr>
                <w:rFonts w:ascii="宋体" w:hAnsi="宋体" w:cs="宋体" w:hint="eastAsia"/>
                <w:b/>
                <w:bCs/>
                <w:kern w:val="0"/>
                <w:sz w:val="18"/>
                <w:szCs w:val="18"/>
              </w:rPr>
            </w:pPr>
          </w:p>
        </w:tc>
      </w:tr>
      <w:tr w:rsidR="0054655C" w:rsidRPr="008A51CD" w14:paraId="09D9BAEC" w14:textId="77777777" w:rsidTr="00BD1B1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4708F6"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A2FA653"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10C99A4"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B6EFA19"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1B7D82E7"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39138819"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D58F90E"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9575CFD"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79713A7" w14:textId="77777777" w:rsidR="0054655C" w:rsidRPr="008A51CD" w:rsidRDefault="0054655C" w:rsidP="00BD1B17">
            <w:pPr>
              <w:widowControl/>
              <w:jc w:val="center"/>
              <w:rPr>
                <w:rFonts w:ascii="宋体" w:hAnsi="宋体" w:cs="宋体" w:hint="eastAsia"/>
                <w:b/>
                <w:bCs/>
                <w:kern w:val="0"/>
                <w:sz w:val="18"/>
                <w:szCs w:val="18"/>
              </w:rPr>
            </w:pPr>
          </w:p>
        </w:tc>
      </w:tr>
      <w:tr w:rsidR="0054655C" w:rsidRPr="008A51CD" w14:paraId="46815DA6" w14:textId="77777777" w:rsidTr="00BD1B1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E4ADA1" w14:textId="77777777" w:rsidR="0054655C" w:rsidRPr="008A51CD" w:rsidRDefault="0054655C"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FE5AE50" w14:textId="77777777" w:rsidR="0054655C" w:rsidRPr="008A51CD" w:rsidRDefault="0054655C"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95D0F14" w14:textId="77777777" w:rsidR="0054655C" w:rsidRDefault="0054655C"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218334D" w14:textId="77777777" w:rsidR="0054655C" w:rsidRDefault="0054655C"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575044B" w14:textId="77777777" w:rsidR="0054655C" w:rsidRDefault="0054655C"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5325343" w14:textId="77777777" w:rsidR="0054655C" w:rsidRDefault="0054655C"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6B11D04" w14:textId="77777777" w:rsidR="0054655C" w:rsidRDefault="0054655C"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3B2D6AD" w14:textId="77777777" w:rsidR="0054655C" w:rsidRDefault="0054655C"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2EE29BD7" w14:textId="77777777" w:rsidR="0054655C" w:rsidRPr="008A51CD" w:rsidRDefault="0054655C" w:rsidP="00BD1B17">
            <w:pPr>
              <w:widowControl/>
              <w:jc w:val="center"/>
              <w:rPr>
                <w:rFonts w:ascii="宋体" w:hAnsi="宋体" w:cs="宋体" w:hint="eastAsia"/>
                <w:b/>
                <w:bCs/>
                <w:kern w:val="0"/>
                <w:sz w:val="18"/>
                <w:szCs w:val="18"/>
              </w:rPr>
            </w:pPr>
          </w:p>
        </w:tc>
      </w:tr>
      <w:tr w:rsidR="0054655C" w:rsidRPr="008A51CD" w14:paraId="393EC527" w14:textId="77777777" w:rsidTr="00BD1B1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BF27B46" w14:textId="77777777" w:rsidR="0054655C" w:rsidRPr="008A51CD" w:rsidRDefault="0054655C"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7021B1" w14:textId="77777777" w:rsidR="0054655C" w:rsidRPr="008A51CD" w:rsidRDefault="0054655C"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8C9677A" w14:textId="77777777" w:rsidR="0054655C" w:rsidRDefault="0054655C"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193ADE7" w14:textId="77777777" w:rsidR="0054655C" w:rsidRDefault="0054655C"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983570C" w14:textId="77777777" w:rsidR="0054655C" w:rsidRDefault="0054655C"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EAF6949"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A66EE28"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9CB702B"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C9AC9DB"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64FE8587" w14:textId="77777777" w:rsidTr="00BD1B1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81E46E7" w14:textId="77777777" w:rsidR="0054655C" w:rsidRPr="008A51CD" w:rsidRDefault="0054655C"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C92EEAC" w14:textId="77777777" w:rsidR="0054655C" w:rsidRPr="008A51CD" w:rsidRDefault="0054655C"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BDB25C3" w14:textId="77777777" w:rsidR="0054655C" w:rsidRDefault="0054655C"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1446543" w14:textId="77777777" w:rsidR="0054655C" w:rsidRDefault="0054655C"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7ED7065" w14:textId="77777777" w:rsidR="0054655C" w:rsidRDefault="0054655C"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AFD76E2"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8C68BAD"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3E941F0"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6938914"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6C63BAE5" w14:textId="77777777" w:rsidTr="00BD1B1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3556DE7" w14:textId="77777777" w:rsidR="0054655C" w:rsidRPr="008A51CD" w:rsidRDefault="0054655C"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F65F2EF" w14:textId="77777777" w:rsidR="0054655C" w:rsidRPr="008A51CD" w:rsidRDefault="0054655C"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525A79F" w14:textId="77777777" w:rsidR="0054655C" w:rsidRDefault="0054655C" w:rsidP="00BD1B17">
            <w:pPr>
              <w:jc w:val="center"/>
            </w:pPr>
            <w:r>
              <w:rPr>
                <w:rFonts w:ascii="宋体" w:hAnsi="宋体"/>
                <w:sz w:val="18"/>
              </w:rPr>
              <w:t>455.48</w:t>
            </w:r>
          </w:p>
        </w:tc>
        <w:tc>
          <w:tcPr>
            <w:tcW w:w="1276" w:type="dxa"/>
            <w:tcBorders>
              <w:top w:val="nil"/>
              <w:left w:val="nil"/>
              <w:bottom w:val="single" w:sz="4" w:space="0" w:color="auto"/>
              <w:right w:val="single" w:sz="4" w:space="0" w:color="auto"/>
            </w:tcBorders>
            <w:shd w:val="clear" w:color="auto" w:fill="auto"/>
            <w:vAlign w:val="center"/>
          </w:tcPr>
          <w:p w14:paraId="609C4EB5" w14:textId="77777777" w:rsidR="0054655C" w:rsidRDefault="0054655C" w:rsidP="00BD1B17">
            <w:pPr>
              <w:jc w:val="center"/>
            </w:pPr>
            <w:r>
              <w:rPr>
                <w:rFonts w:ascii="宋体" w:hAnsi="宋体"/>
                <w:sz w:val="18"/>
              </w:rPr>
              <w:t>593.12</w:t>
            </w:r>
          </w:p>
        </w:tc>
        <w:tc>
          <w:tcPr>
            <w:tcW w:w="1701" w:type="dxa"/>
            <w:tcBorders>
              <w:top w:val="nil"/>
              <w:left w:val="nil"/>
              <w:bottom w:val="single" w:sz="4" w:space="0" w:color="auto"/>
              <w:right w:val="single" w:sz="4" w:space="0" w:color="auto"/>
            </w:tcBorders>
            <w:shd w:val="clear" w:color="auto" w:fill="auto"/>
            <w:vAlign w:val="center"/>
          </w:tcPr>
          <w:p w14:paraId="67846EB0" w14:textId="77777777" w:rsidR="0054655C" w:rsidRDefault="0054655C" w:rsidP="00BD1B17">
            <w:pPr>
              <w:jc w:val="center"/>
            </w:pPr>
            <w:r>
              <w:rPr>
                <w:rFonts w:ascii="宋体" w:hAnsi="宋体"/>
                <w:sz w:val="18"/>
              </w:rPr>
              <w:t>593.12</w:t>
            </w:r>
          </w:p>
        </w:tc>
        <w:tc>
          <w:tcPr>
            <w:tcW w:w="1134" w:type="dxa"/>
            <w:tcBorders>
              <w:top w:val="nil"/>
              <w:left w:val="nil"/>
              <w:bottom w:val="single" w:sz="4" w:space="0" w:color="auto"/>
              <w:right w:val="single" w:sz="4" w:space="0" w:color="auto"/>
            </w:tcBorders>
            <w:shd w:val="clear" w:color="auto" w:fill="auto"/>
            <w:vAlign w:val="center"/>
            <w:hideMark/>
          </w:tcPr>
          <w:p w14:paraId="5E973638"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A07EBD7"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CEF8DB7"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D1C93ED"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7547CAC2" w14:textId="77777777" w:rsidTr="00BD1B1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05CE30" w14:textId="77777777" w:rsidR="0054655C" w:rsidRPr="008A51CD" w:rsidRDefault="0054655C"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EC3EFF5" w14:textId="77777777" w:rsidR="0054655C" w:rsidRPr="008A51CD" w:rsidRDefault="0054655C"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DD9991E" w14:textId="77777777" w:rsidR="0054655C" w:rsidRDefault="0054655C"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FD3EB57" w14:textId="77777777" w:rsidR="0054655C" w:rsidRDefault="0054655C"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FF84178" w14:textId="77777777" w:rsidR="0054655C" w:rsidRDefault="0054655C"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51F482C4"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C4981CE"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B058531"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DD37BF9"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247F9E51" w14:textId="77777777" w:rsidTr="00BD1B1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3A635E" w14:textId="77777777" w:rsidR="0054655C" w:rsidRPr="008A51CD" w:rsidRDefault="0054655C"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10306C3" w14:textId="77777777" w:rsidR="0054655C" w:rsidRPr="008A51CD" w:rsidRDefault="0054655C"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C2712BF" w14:textId="77777777" w:rsidR="0054655C" w:rsidRDefault="0054655C" w:rsidP="00BD1B17">
            <w:pPr>
              <w:jc w:val="center"/>
            </w:pPr>
            <w:r>
              <w:rPr>
                <w:rFonts w:ascii="宋体" w:hAnsi="宋体"/>
                <w:sz w:val="18"/>
              </w:rPr>
              <w:t>455.48</w:t>
            </w:r>
          </w:p>
        </w:tc>
        <w:tc>
          <w:tcPr>
            <w:tcW w:w="1276" w:type="dxa"/>
            <w:tcBorders>
              <w:top w:val="nil"/>
              <w:left w:val="nil"/>
              <w:bottom w:val="single" w:sz="4" w:space="0" w:color="auto"/>
              <w:right w:val="single" w:sz="4" w:space="0" w:color="auto"/>
            </w:tcBorders>
            <w:shd w:val="clear" w:color="auto" w:fill="auto"/>
            <w:vAlign w:val="center"/>
          </w:tcPr>
          <w:p w14:paraId="32071429" w14:textId="77777777" w:rsidR="0054655C" w:rsidRDefault="0054655C" w:rsidP="00BD1B17">
            <w:pPr>
              <w:jc w:val="center"/>
            </w:pPr>
            <w:r>
              <w:rPr>
                <w:rFonts w:ascii="宋体" w:hAnsi="宋体"/>
                <w:sz w:val="18"/>
              </w:rPr>
              <w:t>593.12</w:t>
            </w:r>
          </w:p>
        </w:tc>
        <w:tc>
          <w:tcPr>
            <w:tcW w:w="1701" w:type="dxa"/>
            <w:tcBorders>
              <w:top w:val="nil"/>
              <w:left w:val="nil"/>
              <w:bottom w:val="single" w:sz="4" w:space="0" w:color="auto"/>
              <w:right w:val="single" w:sz="4" w:space="0" w:color="auto"/>
            </w:tcBorders>
            <w:shd w:val="clear" w:color="auto" w:fill="auto"/>
            <w:vAlign w:val="center"/>
          </w:tcPr>
          <w:p w14:paraId="549D4821" w14:textId="77777777" w:rsidR="0054655C" w:rsidRDefault="0054655C" w:rsidP="00BD1B17">
            <w:pPr>
              <w:jc w:val="center"/>
            </w:pPr>
            <w:r>
              <w:rPr>
                <w:rFonts w:ascii="宋体" w:hAnsi="宋体"/>
                <w:sz w:val="18"/>
              </w:rPr>
              <w:t>593.12</w:t>
            </w:r>
          </w:p>
        </w:tc>
        <w:tc>
          <w:tcPr>
            <w:tcW w:w="1134" w:type="dxa"/>
            <w:tcBorders>
              <w:top w:val="nil"/>
              <w:left w:val="nil"/>
              <w:bottom w:val="single" w:sz="4" w:space="0" w:color="auto"/>
              <w:right w:val="single" w:sz="4" w:space="0" w:color="auto"/>
            </w:tcBorders>
            <w:shd w:val="clear" w:color="auto" w:fill="auto"/>
            <w:vAlign w:val="center"/>
            <w:hideMark/>
          </w:tcPr>
          <w:p w14:paraId="30E4EEA9"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9A4869C"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CCF7E0" w14:textId="77777777" w:rsidR="0054655C" w:rsidRPr="008A51CD" w:rsidRDefault="0054655C"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D4E00C0"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618D2663" w14:textId="77777777" w:rsidTr="00BD1B1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E957BA"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8D74D4A"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26BCFE1B"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B6D0CB4" w14:textId="77777777" w:rsidR="0054655C" w:rsidRPr="008A51CD" w:rsidRDefault="0054655C" w:rsidP="00BD1B17">
            <w:pPr>
              <w:widowControl/>
              <w:jc w:val="left"/>
              <w:rPr>
                <w:rFonts w:ascii="宋体" w:hAnsi="宋体" w:cs="宋体" w:hint="eastAsia"/>
                <w:b/>
                <w:bCs/>
                <w:kern w:val="0"/>
                <w:sz w:val="18"/>
                <w:szCs w:val="18"/>
              </w:rPr>
            </w:pPr>
          </w:p>
        </w:tc>
      </w:tr>
      <w:tr w:rsidR="0054655C" w:rsidRPr="008A51CD" w14:paraId="7FFD958E" w14:textId="77777777" w:rsidTr="00BD1B1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F068B5D" w14:textId="77777777" w:rsidR="0054655C" w:rsidRPr="008A51CD" w:rsidRDefault="0054655C" w:rsidP="00BD1B1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91D621A" w14:textId="77777777" w:rsidR="0054655C" w:rsidRDefault="0054655C" w:rsidP="00BD1B17">
            <w:pPr>
              <w:jc w:val="left"/>
            </w:pPr>
            <w:r>
              <w:rPr>
                <w:rFonts w:ascii="宋体" w:hAnsi="宋体"/>
                <w:sz w:val="18"/>
              </w:rPr>
              <w:t>目标1：保障部门单位人员29人，发放工资福利427.67万元，运转支出分为办公经费运转与业务经费运转，其中办公经费27.81万元，业务经费19.11万元（添加单位整体预算的工作量），使业务保障能力有效提升；目标2:通过深化政务服务，畅通“最后一公里”，保障156个窗口的正常运行，为市民提供高效优质便捷的服务。</w:t>
            </w:r>
          </w:p>
        </w:tc>
        <w:tc>
          <w:tcPr>
            <w:tcW w:w="4547" w:type="dxa"/>
            <w:gridSpan w:val="4"/>
            <w:tcBorders>
              <w:top w:val="single" w:sz="4" w:space="0" w:color="auto"/>
              <w:left w:val="nil"/>
              <w:bottom w:val="single" w:sz="4" w:space="0" w:color="auto"/>
              <w:right w:val="single" w:sz="4" w:space="0" w:color="auto"/>
            </w:tcBorders>
            <w:shd w:val="clear" w:color="auto" w:fill="auto"/>
          </w:tcPr>
          <w:p w14:paraId="374947E7" w14:textId="77777777" w:rsidR="0054655C" w:rsidRDefault="0054655C" w:rsidP="00BD1B17">
            <w:pPr>
              <w:jc w:val="left"/>
            </w:pPr>
            <w:r>
              <w:rPr>
                <w:rFonts w:ascii="宋体" w:hAnsi="宋体"/>
                <w:sz w:val="18"/>
              </w:rPr>
              <w:t>年度绩效目标实际完成情况障部门单位人员29人发放工资福利477.71万元、公用经费17.77万元，项目支出97.64万元，使业务保障能力有效提升。</w:t>
            </w:r>
          </w:p>
        </w:tc>
        <w:tc>
          <w:tcPr>
            <w:tcW w:w="284" w:type="dxa"/>
            <w:tcBorders>
              <w:top w:val="nil"/>
              <w:left w:val="nil"/>
              <w:bottom w:val="nil"/>
              <w:right w:val="nil"/>
            </w:tcBorders>
            <w:shd w:val="clear" w:color="auto" w:fill="auto"/>
            <w:noWrap/>
            <w:vAlign w:val="center"/>
            <w:hideMark/>
          </w:tcPr>
          <w:p w14:paraId="11583533" w14:textId="77777777" w:rsidR="0054655C" w:rsidRPr="008A51CD" w:rsidRDefault="0054655C" w:rsidP="00BD1B17">
            <w:pPr>
              <w:widowControl/>
              <w:jc w:val="left"/>
              <w:rPr>
                <w:rFonts w:ascii="宋体" w:hAnsi="宋体" w:cs="宋体" w:hint="eastAsia"/>
                <w:kern w:val="0"/>
                <w:sz w:val="18"/>
                <w:szCs w:val="18"/>
              </w:rPr>
            </w:pPr>
          </w:p>
        </w:tc>
      </w:tr>
      <w:tr w:rsidR="0054655C" w:rsidRPr="008A51CD" w14:paraId="184100F8" w14:textId="77777777" w:rsidTr="00BD1B1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F52FC"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9FF64B0"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5C6974C"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2EA6EC8B"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54CD513C"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63B2423D"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8A3F706"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5488B5A" w14:textId="77777777" w:rsidR="0054655C" w:rsidRPr="008A51CD" w:rsidRDefault="0054655C"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B16E44B" w14:textId="77777777" w:rsidR="0054655C" w:rsidRPr="008A51CD" w:rsidRDefault="0054655C" w:rsidP="00BD1B17">
            <w:pPr>
              <w:widowControl/>
              <w:jc w:val="left"/>
              <w:rPr>
                <w:rFonts w:ascii="宋体" w:hAnsi="宋体" w:cs="宋体" w:hint="eastAsia"/>
                <w:b/>
                <w:bCs/>
                <w:kern w:val="0"/>
                <w:sz w:val="18"/>
                <w:szCs w:val="18"/>
              </w:rPr>
            </w:pPr>
          </w:p>
        </w:tc>
      </w:tr>
      <w:tr w:rsidR="0054655C" w:rsidRPr="008A51CD" w14:paraId="77576EDA" w14:textId="77777777"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0CED6E7" w14:textId="77777777" w:rsidR="0054655C" w:rsidRDefault="0054655C"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A172738" w14:textId="77777777" w:rsidR="0054655C" w:rsidRDefault="0054655C"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5487E3E" w14:textId="77777777" w:rsidR="0054655C" w:rsidRDefault="0054655C" w:rsidP="00BD1B17">
            <w:pPr>
              <w:jc w:val="center"/>
            </w:pPr>
            <w:r>
              <w:rPr>
                <w:rFonts w:ascii="宋体" w:hAnsi="宋体"/>
                <w:sz w:val="18"/>
              </w:rPr>
              <w:t>保障窗口正常运转数量</w:t>
            </w:r>
          </w:p>
        </w:tc>
        <w:tc>
          <w:tcPr>
            <w:tcW w:w="1276" w:type="dxa"/>
            <w:tcBorders>
              <w:top w:val="nil"/>
              <w:left w:val="nil"/>
              <w:bottom w:val="single" w:sz="4" w:space="0" w:color="auto"/>
              <w:right w:val="single" w:sz="4" w:space="0" w:color="auto"/>
            </w:tcBorders>
            <w:shd w:val="clear" w:color="auto" w:fill="auto"/>
            <w:noWrap/>
            <w:vAlign w:val="center"/>
          </w:tcPr>
          <w:p w14:paraId="191FBD68" w14:textId="77777777" w:rsidR="0054655C" w:rsidRDefault="0054655C" w:rsidP="00BD1B17">
            <w:pPr>
              <w:jc w:val="center"/>
            </w:pPr>
            <w:r>
              <w:rPr>
                <w:rFonts w:ascii="宋体" w:hAnsi="宋体"/>
                <w:sz w:val="18"/>
              </w:rPr>
              <w:t>=156个</w:t>
            </w:r>
          </w:p>
        </w:tc>
        <w:tc>
          <w:tcPr>
            <w:tcW w:w="1701" w:type="dxa"/>
            <w:tcBorders>
              <w:top w:val="nil"/>
              <w:left w:val="nil"/>
              <w:bottom w:val="single" w:sz="4" w:space="0" w:color="auto"/>
              <w:right w:val="single" w:sz="4" w:space="0" w:color="auto"/>
            </w:tcBorders>
            <w:shd w:val="clear" w:color="auto" w:fill="auto"/>
            <w:noWrap/>
            <w:vAlign w:val="center"/>
          </w:tcPr>
          <w:p w14:paraId="71B2110D" w14:textId="77777777" w:rsidR="0054655C" w:rsidRDefault="0054655C" w:rsidP="00BD1B17">
            <w:pPr>
              <w:jc w:val="center"/>
            </w:pPr>
            <w:r>
              <w:rPr>
                <w:rFonts w:ascii="宋体" w:hAnsi="宋体"/>
                <w:sz w:val="18"/>
              </w:rPr>
              <w:t>年度工作总结</w:t>
            </w:r>
          </w:p>
        </w:tc>
        <w:tc>
          <w:tcPr>
            <w:tcW w:w="1134" w:type="dxa"/>
            <w:tcBorders>
              <w:top w:val="nil"/>
              <w:left w:val="nil"/>
              <w:bottom w:val="single" w:sz="4" w:space="0" w:color="auto"/>
              <w:right w:val="single" w:sz="4" w:space="0" w:color="auto"/>
            </w:tcBorders>
            <w:shd w:val="clear" w:color="auto" w:fill="auto"/>
            <w:noWrap/>
            <w:vAlign w:val="center"/>
          </w:tcPr>
          <w:p w14:paraId="57450A7F" w14:textId="77777777" w:rsidR="0054655C" w:rsidRDefault="0054655C"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EB07DD6" w14:textId="77777777" w:rsidR="0054655C" w:rsidRDefault="0054655C" w:rsidP="00BD1B17">
            <w:pPr>
              <w:jc w:val="center"/>
            </w:pPr>
            <w:r>
              <w:rPr>
                <w:rFonts w:ascii="宋体" w:hAnsi="宋体"/>
                <w:sz w:val="18"/>
              </w:rPr>
              <w:t>156个</w:t>
            </w:r>
          </w:p>
        </w:tc>
        <w:tc>
          <w:tcPr>
            <w:tcW w:w="720" w:type="dxa"/>
            <w:tcBorders>
              <w:top w:val="nil"/>
              <w:left w:val="nil"/>
              <w:bottom w:val="single" w:sz="4" w:space="0" w:color="auto"/>
              <w:right w:val="single" w:sz="4" w:space="0" w:color="auto"/>
            </w:tcBorders>
            <w:shd w:val="clear" w:color="auto" w:fill="auto"/>
            <w:noWrap/>
            <w:vAlign w:val="center"/>
          </w:tcPr>
          <w:p w14:paraId="23D82A19" w14:textId="77777777" w:rsidR="0054655C" w:rsidRDefault="0054655C"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36D3D321"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57CC9C8E"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044A78A" w14:textId="77777777" w:rsidR="0054655C" w:rsidRPr="008A51CD" w:rsidRDefault="0054655C"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4DC4D33" w14:textId="77777777" w:rsidR="0054655C" w:rsidRPr="008A51CD" w:rsidRDefault="0054655C"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28A5EF0" w14:textId="77777777" w:rsidR="0054655C" w:rsidRDefault="0054655C"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71690CFA" w14:textId="77777777" w:rsidR="0054655C" w:rsidRDefault="0054655C" w:rsidP="00BD1B17">
            <w:pPr>
              <w:jc w:val="center"/>
            </w:pPr>
            <w:r>
              <w:rPr>
                <w:rFonts w:ascii="宋体" w:hAnsi="宋体"/>
                <w:sz w:val="18"/>
              </w:rPr>
              <w:t>=29人</w:t>
            </w:r>
          </w:p>
        </w:tc>
        <w:tc>
          <w:tcPr>
            <w:tcW w:w="1701" w:type="dxa"/>
            <w:tcBorders>
              <w:top w:val="nil"/>
              <w:left w:val="nil"/>
              <w:bottom w:val="single" w:sz="4" w:space="0" w:color="auto"/>
              <w:right w:val="single" w:sz="4" w:space="0" w:color="auto"/>
            </w:tcBorders>
            <w:shd w:val="clear" w:color="auto" w:fill="auto"/>
            <w:noWrap/>
            <w:vAlign w:val="center"/>
          </w:tcPr>
          <w:p w14:paraId="6623D352" w14:textId="77777777" w:rsidR="0054655C" w:rsidRDefault="0054655C" w:rsidP="00BD1B17">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14:paraId="076EDE6A" w14:textId="77777777" w:rsidR="0054655C" w:rsidRDefault="0054655C"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3573205" w14:textId="77777777" w:rsidR="0054655C" w:rsidRDefault="0054655C" w:rsidP="00BD1B17">
            <w:pPr>
              <w:jc w:val="center"/>
            </w:pPr>
            <w:r>
              <w:rPr>
                <w:rFonts w:ascii="宋体" w:hAnsi="宋体"/>
                <w:sz w:val="18"/>
              </w:rPr>
              <w:t>29人</w:t>
            </w:r>
          </w:p>
        </w:tc>
        <w:tc>
          <w:tcPr>
            <w:tcW w:w="720" w:type="dxa"/>
            <w:tcBorders>
              <w:top w:val="nil"/>
              <w:left w:val="nil"/>
              <w:bottom w:val="single" w:sz="4" w:space="0" w:color="auto"/>
              <w:right w:val="single" w:sz="4" w:space="0" w:color="auto"/>
            </w:tcBorders>
            <w:shd w:val="clear" w:color="auto" w:fill="auto"/>
            <w:noWrap/>
            <w:vAlign w:val="center"/>
          </w:tcPr>
          <w:p w14:paraId="0326B56C" w14:textId="77777777" w:rsidR="0054655C" w:rsidRDefault="0054655C"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F0AAE45"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762F9E7E"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9EDE5B" w14:textId="77777777" w:rsidR="0054655C" w:rsidRPr="008A51CD" w:rsidRDefault="0054655C"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CC5430A" w14:textId="77777777" w:rsidR="0054655C" w:rsidRPr="008A51CD" w:rsidRDefault="0054655C"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6A9CBBE" w14:textId="77777777" w:rsidR="0054655C" w:rsidRDefault="0054655C" w:rsidP="00BD1B17">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1AFA34A2" w14:textId="77777777" w:rsidR="0054655C" w:rsidRDefault="0054655C" w:rsidP="00BD1B17">
            <w:pPr>
              <w:jc w:val="center"/>
            </w:pPr>
            <w:r>
              <w:rPr>
                <w:rFonts w:ascii="宋体" w:hAnsi="宋体"/>
                <w:sz w:val="18"/>
              </w:rPr>
              <w:t>=1辆</w:t>
            </w:r>
          </w:p>
        </w:tc>
        <w:tc>
          <w:tcPr>
            <w:tcW w:w="1701" w:type="dxa"/>
            <w:tcBorders>
              <w:top w:val="nil"/>
              <w:left w:val="nil"/>
              <w:bottom w:val="single" w:sz="4" w:space="0" w:color="auto"/>
              <w:right w:val="single" w:sz="4" w:space="0" w:color="auto"/>
            </w:tcBorders>
            <w:shd w:val="clear" w:color="auto" w:fill="auto"/>
            <w:noWrap/>
            <w:vAlign w:val="center"/>
          </w:tcPr>
          <w:p w14:paraId="0BC1E0F4" w14:textId="77777777" w:rsidR="0054655C" w:rsidRDefault="0054655C" w:rsidP="00BD1B17">
            <w:pPr>
              <w:jc w:val="center"/>
            </w:pPr>
            <w:r>
              <w:rPr>
                <w:rFonts w:ascii="宋体" w:hAnsi="宋体"/>
                <w:sz w:val="18"/>
              </w:rPr>
              <w:t>决算报表</w:t>
            </w:r>
          </w:p>
        </w:tc>
        <w:tc>
          <w:tcPr>
            <w:tcW w:w="1134" w:type="dxa"/>
            <w:tcBorders>
              <w:top w:val="nil"/>
              <w:left w:val="nil"/>
              <w:bottom w:val="single" w:sz="4" w:space="0" w:color="auto"/>
              <w:right w:val="single" w:sz="4" w:space="0" w:color="auto"/>
            </w:tcBorders>
            <w:shd w:val="clear" w:color="auto" w:fill="auto"/>
            <w:noWrap/>
            <w:vAlign w:val="center"/>
          </w:tcPr>
          <w:p w14:paraId="27DFA9AA" w14:textId="77777777" w:rsidR="0054655C" w:rsidRDefault="0054655C"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A7C9B00" w14:textId="77777777" w:rsidR="0054655C" w:rsidRDefault="0054655C" w:rsidP="00BD1B17">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29532A57" w14:textId="77777777" w:rsidR="0054655C" w:rsidRDefault="0054655C"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68C0F30"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3A9BADDF"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043EF" w14:textId="77777777" w:rsidR="0054655C" w:rsidRDefault="0054655C" w:rsidP="00BD1B17">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059ADA8E" w14:textId="77777777" w:rsidR="0054655C" w:rsidRDefault="0054655C"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0BF2BF1" w14:textId="77777777" w:rsidR="0054655C" w:rsidRDefault="0054655C" w:rsidP="00BD1B17">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6105726C" w14:textId="77777777" w:rsidR="0054655C" w:rsidRDefault="0054655C" w:rsidP="00BD1B17">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29038A14" w14:textId="77777777" w:rsidR="0054655C" w:rsidRDefault="0054655C" w:rsidP="00BD1B17">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14:paraId="07D4E9E0" w14:textId="77777777" w:rsidR="0054655C" w:rsidRDefault="0054655C"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E1CEA3B" w14:textId="77777777" w:rsidR="0054655C" w:rsidRDefault="0054655C"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6528139" w14:textId="77777777" w:rsidR="0054655C" w:rsidRDefault="0054655C"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6342C7E"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1D574611"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A2486" w14:textId="77777777" w:rsidR="0054655C" w:rsidRDefault="0054655C" w:rsidP="00BD1B1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007DA5B" w14:textId="77777777" w:rsidR="0054655C" w:rsidRDefault="0054655C"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850BF4F" w14:textId="77777777" w:rsidR="0054655C" w:rsidRDefault="0054655C" w:rsidP="00BD1B17">
            <w:pPr>
              <w:jc w:val="center"/>
            </w:pPr>
            <w:r>
              <w:rPr>
                <w:rFonts w:ascii="宋体" w:hAnsi="宋体"/>
                <w:sz w:val="18"/>
              </w:rPr>
              <w:t>可集中办理事项数量</w:t>
            </w:r>
          </w:p>
        </w:tc>
        <w:tc>
          <w:tcPr>
            <w:tcW w:w="1276" w:type="dxa"/>
            <w:tcBorders>
              <w:top w:val="nil"/>
              <w:left w:val="nil"/>
              <w:bottom w:val="single" w:sz="4" w:space="0" w:color="auto"/>
              <w:right w:val="single" w:sz="4" w:space="0" w:color="auto"/>
            </w:tcBorders>
            <w:shd w:val="clear" w:color="auto" w:fill="auto"/>
            <w:noWrap/>
            <w:vAlign w:val="center"/>
          </w:tcPr>
          <w:p w14:paraId="3CC80E5E" w14:textId="77777777" w:rsidR="0054655C" w:rsidRDefault="0054655C" w:rsidP="00BD1B17">
            <w:pPr>
              <w:jc w:val="center"/>
            </w:pPr>
            <w:r>
              <w:rPr>
                <w:rFonts w:ascii="宋体" w:hAnsi="宋体"/>
                <w:sz w:val="18"/>
              </w:rPr>
              <w:t>&gt;=671个</w:t>
            </w:r>
          </w:p>
        </w:tc>
        <w:tc>
          <w:tcPr>
            <w:tcW w:w="1701" w:type="dxa"/>
            <w:tcBorders>
              <w:top w:val="nil"/>
              <w:left w:val="nil"/>
              <w:bottom w:val="single" w:sz="4" w:space="0" w:color="auto"/>
              <w:right w:val="single" w:sz="4" w:space="0" w:color="auto"/>
            </w:tcBorders>
            <w:shd w:val="clear" w:color="auto" w:fill="auto"/>
            <w:noWrap/>
            <w:vAlign w:val="center"/>
          </w:tcPr>
          <w:p w14:paraId="61DC0FBA" w14:textId="77777777" w:rsidR="0054655C" w:rsidRDefault="0054655C" w:rsidP="00BD1B17">
            <w:pPr>
              <w:jc w:val="center"/>
            </w:pPr>
            <w:r>
              <w:rPr>
                <w:rFonts w:ascii="宋体" w:hAnsi="宋体"/>
                <w:sz w:val="18"/>
              </w:rPr>
              <w:t>年底工作总结</w:t>
            </w:r>
          </w:p>
        </w:tc>
        <w:tc>
          <w:tcPr>
            <w:tcW w:w="1134" w:type="dxa"/>
            <w:tcBorders>
              <w:top w:val="nil"/>
              <w:left w:val="nil"/>
              <w:bottom w:val="single" w:sz="4" w:space="0" w:color="auto"/>
              <w:right w:val="single" w:sz="4" w:space="0" w:color="auto"/>
            </w:tcBorders>
            <w:shd w:val="clear" w:color="auto" w:fill="auto"/>
            <w:noWrap/>
            <w:vAlign w:val="center"/>
          </w:tcPr>
          <w:p w14:paraId="52543BC5" w14:textId="77777777" w:rsidR="0054655C" w:rsidRDefault="0054655C"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485CF4F" w14:textId="77777777" w:rsidR="0054655C" w:rsidRDefault="0054655C" w:rsidP="00BD1B17">
            <w:pPr>
              <w:jc w:val="center"/>
            </w:pPr>
            <w:r>
              <w:rPr>
                <w:rFonts w:ascii="宋体" w:hAnsi="宋体"/>
                <w:sz w:val="18"/>
              </w:rPr>
              <w:t>671个</w:t>
            </w:r>
          </w:p>
        </w:tc>
        <w:tc>
          <w:tcPr>
            <w:tcW w:w="720" w:type="dxa"/>
            <w:tcBorders>
              <w:top w:val="nil"/>
              <w:left w:val="nil"/>
              <w:bottom w:val="single" w:sz="4" w:space="0" w:color="auto"/>
              <w:right w:val="single" w:sz="4" w:space="0" w:color="auto"/>
            </w:tcBorders>
            <w:shd w:val="clear" w:color="auto" w:fill="auto"/>
            <w:noWrap/>
            <w:vAlign w:val="center"/>
          </w:tcPr>
          <w:p w14:paraId="1C6EBBE7" w14:textId="77777777" w:rsidR="0054655C" w:rsidRDefault="0054655C"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F2B5B37" w14:textId="77777777" w:rsidR="0054655C" w:rsidRPr="008A51CD" w:rsidRDefault="0054655C" w:rsidP="00BD1B17">
            <w:pPr>
              <w:widowControl/>
              <w:jc w:val="center"/>
              <w:rPr>
                <w:rFonts w:ascii="宋体" w:hAnsi="宋体" w:cs="宋体" w:hint="eastAsia"/>
                <w:kern w:val="0"/>
                <w:sz w:val="18"/>
                <w:szCs w:val="18"/>
              </w:rPr>
            </w:pPr>
          </w:p>
        </w:tc>
      </w:tr>
      <w:tr w:rsidR="0054655C" w:rsidRPr="008A51CD" w14:paraId="248F8888"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27C208" w14:textId="77777777" w:rsidR="0054655C" w:rsidRDefault="0054655C" w:rsidP="00BD1B17">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684B8E29" w14:textId="77777777" w:rsidR="0054655C" w:rsidRPr="008A51CD" w:rsidRDefault="0054655C"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599B242" w14:textId="77777777" w:rsidR="0054655C" w:rsidRDefault="0054655C" w:rsidP="00BD1B17">
            <w:pPr>
              <w:jc w:val="center"/>
            </w:pPr>
            <w:r>
              <w:rPr>
                <w:rFonts w:ascii="宋体" w:hAnsi="宋体"/>
                <w:sz w:val="18"/>
              </w:rPr>
              <w:t>办理各类市场主体登记</w:t>
            </w:r>
          </w:p>
        </w:tc>
        <w:tc>
          <w:tcPr>
            <w:tcW w:w="1276" w:type="dxa"/>
            <w:tcBorders>
              <w:top w:val="nil"/>
              <w:left w:val="nil"/>
              <w:bottom w:val="single" w:sz="4" w:space="0" w:color="auto"/>
              <w:right w:val="single" w:sz="4" w:space="0" w:color="auto"/>
            </w:tcBorders>
            <w:shd w:val="clear" w:color="auto" w:fill="auto"/>
            <w:noWrap/>
            <w:vAlign w:val="center"/>
          </w:tcPr>
          <w:p w14:paraId="64584F03" w14:textId="77777777" w:rsidR="0054655C" w:rsidRDefault="0054655C" w:rsidP="00BD1B17">
            <w:pPr>
              <w:jc w:val="center"/>
            </w:pPr>
            <w:r>
              <w:rPr>
                <w:rFonts w:ascii="宋体" w:hAnsi="宋体"/>
                <w:sz w:val="18"/>
              </w:rPr>
              <w:t>&gt;=15541件</w:t>
            </w:r>
          </w:p>
        </w:tc>
        <w:tc>
          <w:tcPr>
            <w:tcW w:w="1701" w:type="dxa"/>
            <w:tcBorders>
              <w:top w:val="nil"/>
              <w:left w:val="nil"/>
              <w:bottom w:val="single" w:sz="4" w:space="0" w:color="auto"/>
              <w:right w:val="single" w:sz="4" w:space="0" w:color="auto"/>
            </w:tcBorders>
            <w:shd w:val="clear" w:color="auto" w:fill="auto"/>
            <w:noWrap/>
            <w:vAlign w:val="center"/>
          </w:tcPr>
          <w:p w14:paraId="2ADC1968" w14:textId="77777777" w:rsidR="0054655C" w:rsidRDefault="0054655C" w:rsidP="00BD1B17">
            <w:pPr>
              <w:jc w:val="center"/>
            </w:pPr>
            <w:r>
              <w:rPr>
                <w:rFonts w:ascii="宋体" w:hAnsi="宋体"/>
                <w:sz w:val="18"/>
              </w:rPr>
              <w:t>年度工作总结</w:t>
            </w:r>
          </w:p>
        </w:tc>
        <w:tc>
          <w:tcPr>
            <w:tcW w:w="1134" w:type="dxa"/>
            <w:tcBorders>
              <w:top w:val="nil"/>
              <w:left w:val="nil"/>
              <w:bottom w:val="single" w:sz="4" w:space="0" w:color="auto"/>
              <w:right w:val="single" w:sz="4" w:space="0" w:color="auto"/>
            </w:tcBorders>
            <w:shd w:val="clear" w:color="auto" w:fill="auto"/>
            <w:noWrap/>
            <w:vAlign w:val="center"/>
          </w:tcPr>
          <w:p w14:paraId="58C77329" w14:textId="77777777" w:rsidR="0054655C" w:rsidRDefault="0054655C"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699D790" w14:textId="77777777" w:rsidR="0054655C" w:rsidRDefault="0054655C" w:rsidP="00BD1B17">
            <w:pPr>
              <w:jc w:val="center"/>
            </w:pPr>
            <w:r>
              <w:rPr>
                <w:rFonts w:ascii="宋体" w:hAnsi="宋体"/>
                <w:sz w:val="18"/>
              </w:rPr>
              <w:t>15541件</w:t>
            </w:r>
          </w:p>
        </w:tc>
        <w:tc>
          <w:tcPr>
            <w:tcW w:w="720" w:type="dxa"/>
            <w:tcBorders>
              <w:top w:val="nil"/>
              <w:left w:val="nil"/>
              <w:bottom w:val="single" w:sz="4" w:space="0" w:color="auto"/>
              <w:right w:val="single" w:sz="4" w:space="0" w:color="auto"/>
            </w:tcBorders>
            <w:shd w:val="clear" w:color="auto" w:fill="auto"/>
            <w:noWrap/>
            <w:vAlign w:val="center"/>
          </w:tcPr>
          <w:p w14:paraId="06EFB031" w14:textId="77777777" w:rsidR="0054655C" w:rsidRDefault="0054655C"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4470B76" w14:textId="77777777" w:rsidR="0054655C" w:rsidRPr="008A51CD" w:rsidRDefault="0054655C" w:rsidP="00BD1B17">
            <w:pPr>
              <w:widowControl/>
              <w:jc w:val="center"/>
              <w:rPr>
                <w:rFonts w:ascii="宋体" w:hAnsi="宋体" w:cs="宋体" w:hint="eastAsia"/>
                <w:kern w:val="0"/>
                <w:sz w:val="18"/>
                <w:szCs w:val="18"/>
              </w:rPr>
            </w:pPr>
          </w:p>
        </w:tc>
      </w:tr>
    </w:tbl>
    <w:p w14:paraId="31759B01" w14:textId="77777777" w:rsidR="0054655C" w:rsidRPr="00EB08A3" w:rsidRDefault="0054655C" w:rsidP="0054655C">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07C847CA" w14:textId="77777777" w:rsidR="0054655C" w:rsidRPr="00EB08A3" w:rsidRDefault="0054655C" w:rsidP="0054655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865"/>
        <w:gridCol w:w="471"/>
        <w:gridCol w:w="1239"/>
        <w:gridCol w:w="1125"/>
        <w:gridCol w:w="1229"/>
        <w:gridCol w:w="46"/>
        <w:gridCol w:w="709"/>
        <w:gridCol w:w="425"/>
        <w:gridCol w:w="284"/>
        <w:gridCol w:w="709"/>
        <w:gridCol w:w="1275"/>
      </w:tblGrid>
      <w:tr w:rsidR="0054655C" w:rsidRPr="00EB08A3" w14:paraId="6C50638A"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76BC5E"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B252D87" w14:textId="77777777" w:rsidR="0054655C" w:rsidRDefault="0054655C" w:rsidP="00BD1B17">
            <w:pPr>
              <w:jc w:val="center"/>
            </w:pPr>
            <w:r>
              <w:rPr>
                <w:rFonts w:ascii="宋体" w:hAnsi="宋体"/>
                <w:sz w:val="18"/>
              </w:rPr>
              <w:t>2020年-2022年市民服务中心后勤保障费用</w:t>
            </w:r>
          </w:p>
        </w:tc>
      </w:tr>
      <w:tr w:rsidR="0054655C" w:rsidRPr="00EB08A3" w14:paraId="3EFF9625"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079A9E"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5C39869" w14:textId="77777777" w:rsidR="0054655C" w:rsidRDefault="0054655C" w:rsidP="00BD1B17">
            <w:pPr>
              <w:jc w:val="center"/>
            </w:pPr>
            <w:r>
              <w:rPr>
                <w:rFonts w:ascii="宋体" w:hAnsi="宋体"/>
                <w:sz w:val="18"/>
              </w:rPr>
              <w:t>昌吉市行政审批局</w:t>
            </w:r>
          </w:p>
        </w:tc>
        <w:tc>
          <w:tcPr>
            <w:tcW w:w="1275" w:type="dxa"/>
            <w:gridSpan w:val="2"/>
            <w:tcBorders>
              <w:top w:val="nil"/>
              <w:left w:val="nil"/>
              <w:bottom w:val="single" w:sz="4" w:space="0" w:color="auto"/>
              <w:right w:val="single" w:sz="4" w:space="0" w:color="000000"/>
            </w:tcBorders>
            <w:shd w:val="clear" w:color="auto" w:fill="auto"/>
            <w:vAlign w:val="center"/>
          </w:tcPr>
          <w:p w14:paraId="2BBAB509"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4BFD949" w14:textId="77777777" w:rsidR="0054655C" w:rsidRDefault="0054655C" w:rsidP="00BD1B17">
            <w:pPr>
              <w:jc w:val="center"/>
            </w:pPr>
            <w:r>
              <w:rPr>
                <w:rFonts w:ascii="宋体" w:hAnsi="宋体"/>
                <w:sz w:val="18"/>
              </w:rPr>
              <w:t>昌吉市行政审批局</w:t>
            </w:r>
          </w:p>
        </w:tc>
      </w:tr>
      <w:tr w:rsidR="0054655C" w:rsidRPr="00EB08A3" w14:paraId="505C6DA3"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FCE00"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FEB78F" w14:textId="77777777" w:rsidR="0054655C" w:rsidRPr="00EB08A3" w:rsidRDefault="0054655C"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8D4AF9B"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261B229"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8FCBB78"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2B0A5B7"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DD21D05"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0B023DC"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4655C" w:rsidRPr="00EB08A3" w14:paraId="0552BFDF"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E6E155" w14:textId="77777777" w:rsidR="0054655C" w:rsidRPr="00EB08A3" w:rsidRDefault="0054655C"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5F2890"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A3D601" w14:textId="77777777" w:rsidR="0054655C" w:rsidRDefault="0054655C" w:rsidP="00BD1B17">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5955DF52" w14:textId="77777777" w:rsidR="0054655C" w:rsidRDefault="0054655C" w:rsidP="00BD1B17">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E652966" w14:textId="77777777" w:rsidR="0054655C" w:rsidRDefault="0054655C" w:rsidP="00BD1B17">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9F21B61" w14:textId="77777777" w:rsidR="0054655C" w:rsidRDefault="0054655C"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8110C3C" w14:textId="77777777" w:rsidR="0054655C" w:rsidRDefault="0054655C"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10F5C3F" w14:textId="77777777" w:rsidR="0054655C" w:rsidRDefault="0054655C" w:rsidP="00BD1B17">
            <w:pPr>
              <w:jc w:val="center"/>
            </w:pPr>
            <w:r>
              <w:rPr>
                <w:rFonts w:ascii="宋体" w:hAnsi="宋体"/>
                <w:sz w:val="18"/>
              </w:rPr>
              <w:t>10.00</w:t>
            </w:r>
          </w:p>
        </w:tc>
      </w:tr>
      <w:tr w:rsidR="0054655C" w:rsidRPr="00EB08A3" w14:paraId="50DE46DD"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977F77" w14:textId="77777777" w:rsidR="0054655C" w:rsidRPr="00EB08A3" w:rsidRDefault="0054655C"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01CD94"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3855F8" w14:textId="77777777" w:rsidR="0054655C" w:rsidRDefault="0054655C" w:rsidP="00BD1B17">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0D46F592" w14:textId="77777777" w:rsidR="0054655C" w:rsidRDefault="0054655C" w:rsidP="00BD1B17">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64799DC" w14:textId="77777777" w:rsidR="0054655C" w:rsidRDefault="0054655C" w:rsidP="00BD1B17">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3E67320"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ADB632D"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D7872F0"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4655C" w:rsidRPr="00EB08A3" w14:paraId="17F7425E"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5178C7" w14:textId="77777777" w:rsidR="0054655C" w:rsidRPr="00EB08A3" w:rsidRDefault="0054655C"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936B19"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805ADA" w14:textId="77777777" w:rsidR="0054655C" w:rsidRDefault="0054655C"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32A1C96" w14:textId="77777777" w:rsidR="0054655C" w:rsidRDefault="0054655C"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1977397" w14:textId="77777777" w:rsidR="0054655C" w:rsidRDefault="0054655C"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A3A6489"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D2FBF34"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BC6E2C9"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4655C" w:rsidRPr="00EB08A3" w14:paraId="70C2E873"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B9C1AE"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847E62A"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9558457"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4655C" w:rsidRPr="00EB08A3" w14:paraId="3A3A81CF"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05C84BC" w14:textId="77777777" w:rsidR="0054655C" w:rsidRPr="00EB08A3" w:rsidRDefault="0054655C" w:rsidP="00BD1B1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85CC4A2" w14:textId="77777777" w:rsidR="0054655C" w:rsidRDefault="0054655C" w:rsidP="00BD1B17">
            <w:pPr>
              <w:jc w:val="left"/>
            </w:pPr>
            <w:r>
              <w:rPr>
                <w:rFonts w:ascii="宋体" w:hAnsi="宋体"/>
                <w:sz w:val="18"/>
              </w:rPr>
              <w:t>本项目拟使用财政拨款50万元用于2020年-2022年市民服务中心156个窗口后勤保障费用.为做好政务服务工作提供经费保障.为做好政务服务工作，持续推进，提供优质便捷高效服务提供优质便捷高效服务。</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9F07EBB" w14:textId="77777777" w:rsidR="0054655C" w:rsidRDefault="0054655C" w:rsidP="00BD1B17">
            <w:pPr>
              <w:jc w:val="left"/>
            </w:pPr>
            <w:r>
              <w:rPr>
                <w:rFonts w:ascii="宋体" w:hAnsi="宋体"/>
                <w:sz w:val="18"/>
              </w:rPr>
              <w:t>截止2023年12月31日本项目使用财政拨款50万元，完成率100%，市民服务中心156个窗口后勤保障费用.为做好政务服务工作提供经费保障.为做好政务服务工作，持续推进，提供优质便捷高效服务提供优质便捷高效服务。</w:t>
            </w:r>
          </w:p>
        </w:tc>
      </w:tr>
      <w:tr w:rsidR="0054655C" w:rsidRPr="00EB08A3" w14:paraId="284D4440" w14:textId="77777777" w:rsidTr="0054655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92ACAD" w14:textId="77777777" w:rsidR="0054655C" w:rsidRPr="00EB08A3" w:rsidRDefault="0054655C"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2F757D2"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865" w:type="dxa"/>
            <w:vMerge w:val="restart"/>
            <w:tcBorders>
              <w:top w:val="nil"/>
              <w:left w:val="single" w:sz="4" w:space="0" w:color="auto"/>
              <w:bottom w:val="single" w:sz="4" w:space="0" w:color="auto"/>
              <w:right w:val="single" w:sz="4" w:space="0" w:color="auto"/>
            </w:tcBorders>
            <w:shd w:val="clear" w:color="auto" w:fill="auto"/>
            <w:vAlign w:val="center"/>
            <w:hideMark/>
          </w:tcPr>
          <w:p w14:paraId="05F0C738"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7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175E1A"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881CC1B"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6801EA6"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248878"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425FB"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81E57A"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4655C" w:rsidRPr="00EB08A3" w14:paraId="00B82183" w14:textId="77777777" w:rsidTr="0054655C">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740174E"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0CACCD3" w14:textId="77777777" w:rsidR="0054655C" w:rsidRPr="00EB08A3" w:rsidRDefault="0054655C" w:rsidP="00BD1B17">
            <w:pPr>
              <w:widowControl/>
              <w:jc w:val="left"/>
              <w:rPr>
                <w:rFonts w:ascii="宋体" w:hAnsi="宋体" w:cs="宋体" w:hint="eastAsia"/>
                <w:color w:val="000000"/>
                <w:kern w:val="0"/>
                <w:sz w:val="18"/>
                <w:szCs w:val="18"/>
              </w:rPr>
            </w:pPr>
          </w:p>
        </w:tc>
        <w:tc>
          <w:tcPr>
            <w:tcW w:w="865" w:type="dxa"/>
            <w:vMerge/>
            <w:tcBorders>
              <w:top w:val="nil"/>
              <w:left w:val="single" w:sz="4" w:space="0" w:color="auto"/>
              <w:bottom w:val="single" w:sz="4" w:space="0" w:color="auto"/>
              <w:right w:val="single" w:sz="4" w:space="0" w:color="auto"/>
            </w:tcBorders>
            <w:vAlign w:val="center"/>
            <w:hideMark/>
          </w:tcPr>
          <w:p w14:paraId="6F208B0C" w14:textId="77777777" w:rsidR="0054655C" w:rsidRPr="00EB08A3" w:rsidRDefault="0054655C" w:rsidP="00BD1B17">
            <w:pPr>
              <w:widowControl/>
              <w:jc w:val="left"/>
              <w:rPr>
                <w:rFonts w:ascii="宋体" w:hAnsi="宋体" w:cs="宋体" w:hint="eastAsia"/>
                <w:color w:val="000000"/>
                <w:kern w:val="0"/>
                <w:sz w:val="18"/>
                <w:szCs w:val="18"/>
              </w:rPr>
            </w:pPr>
          </w:p>
        </w:tc>
        <w:tc>
          <w:tcPr>
            <w:tcW w:w="1710" w:type="dxa"/>
            <w:gridSpan w:val="2"/>
            <w:vMerge/>
            <w:tcBorders>
              <w:top w:val="single" w:sz="4" w:space="0" w:color="auto"/>
              <w:left w:val="single" w:sz="4" w:space="0" w:color="auto"/>
              <w:bottom w:val="single" w:sz="4" w:space="0" w:color="auto"/>
              <w:right w:val="single" w:sz="4" w:space="0" w:color="auto"/>
            </w:tcBorders>
            <w:vAlign w:val="center"/>
            <w:hideMark/>
          </w:tcPr>
          <w:p w14:paraId="4E8347BD" w14:textId="77777777" w:rsidR="0054655C" w:rsidRPr="00EB08A3" w:rsidRDefault="0054655C" w:rsidP="00BD1B1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D640B95" w14:textId="77777777" w:rsidR="0054655C" w:rsidRPr="00EB08A3" w:rsidRDefault="0054655C" w:rsidP="00BD1B1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21D1884" w14:textId="77777777" w:rsidR="0054655C" w:rsidRPr="00EB08A3" w:rsidRDefault="0054655C" w:rsidP="00BD1B1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1423B12" w14:textId="77777777" w:rsidR="0054655C" w:rsidRPr="00EB08A3" w:rsidRDefault="0054655C" w:rsidP="00BD1B1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E10770" w14:textId="77777777" w:rsidR="0054655C" w:rsidRPr="00EB08A3" w:rsidRDefault="0054655C" w:rsidP="00BD1B1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7E75516" w14:textId="77777777" w:rsidR="0054655C" w:rsidRPr="00EB08A3" w:rsidRDefault="0054655C" w:rsidP="00BD1B17">
            <w:pPr>
              <w:widowControl/>
              <w:jc w:val="left"/>
              <w:rPr>
                <w:rFonts w:ascii="宋体" w:hAnsi="宋体" w:cs="宋体" w:hint="eastAsia"/>
                <w:color w:val="000000"/>
                <w:kern w:val="0"/>
                <w:sz w:val="18"/>
                <w:szCs w:val="18"/>
              </w:rPr>
            </w:pPr>
          </w:p>
        </w:tc>
      </w:tr>
      <w:tr w:rsidR="0054655C" w:rsidRPr="00EB08A3" w14:paraId="3D0CD387" w14:textId="77777777" w:rsidTr="0054655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EA3D16" w14:textId="77777777" w:rsidR="0054655C" w:rsidRDefault="0054655C"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F364C0F" w14:textId="77777777" w:rsidR="0054655C" w:rsidRDefault="0054655C" w:rsidP="00BD1B17">
            <w:pPr>
              <w:jc w:val="center"/>
            </w:pPr>
            <w:r>
              <w:rPr>
                <w:rFonts w:ascii="宋体" w:hAnsi="宋体"/>
                <w:sz w:val="18"/>
              </w:rPr>
              <w:t>产出指标</w:t>
            </w:r>
          </w:p>
        </w:tc>
        <w:tc>
          <w:tcPr>
            <w:tcW w:w="865" w:type="dxa"/>
            <w:tcBorders>
              <w:top w:val="nil"/>
              <w:left w:val="nil"/>
              <w:bottom w:val="single" w:sz="4" w:space="0" w:color="auto"/>
              <w:right w:val="single" w:sz="4" w:space="0" w:color="auto"/>
            </w:tcBorders>
            <w:shd w:val="clear" w:color="auto" w:fill="auto"/>
            <w:vAlign w:val="center"/>
          </w:tcPr>
          <w:p w14:paraId="4110C356" w14:textId="77777777" w:rsidR="0054655C" w:rsidRDefault="0054655C" w:rsidP="00BD1B17">
            <w:pPr>
              <w:jc w:val="center"/>
            </w:pPr>
            <w:r>
              <w:rPr>
                <w:rFonts w:ascii="宋体" w:hAnsi="宋体"/>
                <w:sz w:val="18"/>
              </w:rPr>
              <w:t>数量指标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3B22A158" w14:textId="77777777" w:rsidR="0054655C" w:rsidRDefault="0054655C" w:rsidP="00BD1B17">
            <w:pPr>
              <w:jc w:val="center"/>
            </w:pPr>
            <w:r>
              <w:rPr>
                <w:rFonts w:ascii="宋体" w:hAnsi="宋体"/>
                <w:sz w:val="18"/>
              </w:rPr>
              <w:t>市民中心服务设立窗口</w:t>
            </w:r>
          </w:p>
        </w:tc>
        <w:tc>
          <w:tcPr>
            <w:tcW w:w="1125" w:type="dxa"/>
            <w:tcBorders>
              <w:top w:val="nil"/>
              <w:left w:val="nil"/>
              <w:bottom w:val="single" w:sz="4" w:space="0" w:color="auto"/>
              <w:right w:val="single" w:sz="4" w:space="0" w:color="auto"/>
            </w:tcBorders>
            <w:shd w:val="clear" w:color="auto" w:fill="auto"/>
            <w:vAlign w:val="center"/>
          </w:tcPr>
          <w:p w14:paraId="3A948469" w14:textId="77777777" w:rsidR="0054655C" w:rsidRDefault="0054655C" w:rsidP="00BD1B17">
            <w:pPr>
              <w:jc w:val="center"/>
            </w:pPr>
            <w:r>
              <w:rPr>
                <w:rFonts w:ascii="宋体" w:hAnsi="宋体"/>
                <w:sz w:val="18"/>
              </w:rPr>
              <w:t>=156个</w:t>
            </w:r>
          </w:p>
        </w:tc>
        <w:tc>
          <w:tcPr>
            <w:tcW w:w="1229" w:type="dxa"/>
            <w:tcBorders>
              <w:top w:val="nil"/>
              <w:left w:val="nil"/>
              <w:bottom w:val="single" w:sz="4" w:space="0" w:color="auto"/>
              <w:right w:val="single" w:sz="4" w:space="0" w:color="auto"/>
            </w:tcBorders>
            <w:shd w:val="clear" w:color="auto" w:fill="auto"/>
            <w:vAlign w:val="center"/>
          </w:tcPr>
          <w:p w14:paraId="6EA88902" w14:textId="77777777" w:rsidR="0054655C" w:rsidRDefault="0054655C" w:rsidP="00BD1B17">
            <w:pPr>
              <w:jc w:val="center"/>
            </w:pPr>
            <w:r>
              <w:rPr>
                <w:rFonts w:ascii="宋体" w:hAnsi="宋体"/>
                <w:sz w:val="18"/>
              </w:rPr>
              <w:t>=156个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9CFBE6" w14:textId="77777777" w:rsidR="0054655C" w:rsidRDefault="0054655C" w:rsidP="00BD1B17">
            <w:pPr>
              <w:jc w:val="center"/>
            </w:pPr>
            <w:r>
              <w:rPr>
                <w:rFonts w:ascii="宋体" w:hAnsi="宋体"/>
                <w:sz w:val="18"/>
              </w:rPr>
              <w:t>7.64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788F3A" w14:textId="77777777" w:rsidR="0054655C" w:rsidRDefault="0054655C" w:rsidP="00BD1B17">
            <w:pPr>
              <w:jc w:val="center"/>
            </w:pPr>
            <w:r>
              <w:rPr>
                <w:rFonts w:ascii="宋体" w:hAnsi="宋体"/>
                <w:sz w:val="18"/>
              </w:rPr>
              <w:t>7.64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1B9AC3" w14:textId="77777777" w:rsidR="0054655C" w:rsidRDefault="0054655C" w:rsidP="00BD1B17">
            <w:pPr>
              <w:jc w:val="center"/>
            </w:pPr>
          </w:p>
        </w:tc>
      </w:tr>
      <w:tr w:rsidR="0054655C" w:rsidRPr="00EB08A3" w14:paraId="0568FAEB" w14:textId="77777777" w:rsidTr="005465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1BADB9"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E45738" w14:textId="77777777" w:rsidR="0054655C" w:rsidRPr="00EB08A3" w:rsidRDefault="0054655C" w:rsidP="00BD1B17">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42F2BDFC" w14:textId="77777777" w:rsidR="0054655C" w:rsidRDefault="0054655C" w:rsidP="00BD1B17">
            <w:pPr>
              <w:jc w:val="center"/>
            </w:pPr>
            <w:r>
              <w:rPr>
                <w:rFonts w:ascii="宋体" w:hAnsi="宋体"/>
                <w:sz w:val="18"/>
              </w:rPr>
              <w:t>数量指标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756F40B0" w14:textId="77777777" w:rsidR="0054655C" w:rsidRDefault="0054655C" w:rsidP="00BD1B17">
            <w:pPr>
              <w:jc w:val="center"/>
            </w:pPr>
            <w:r>
              <w:rPr>
                <w:rFonts w:ascii="宋体" w:hAnsi="宋体"/>
                <w:sz w:val="18"/>
              </w:rPr>
              <w:t>市民服务中心日接待办事群众量</w:t>
            </w:r>
          </w:p>
        </w:tc>
        <w:tc>
          <w:tcPr>
            <w:tcW w:w="1125" w:type="dxa"/>
            <w:tcBorders>
              <w:top w:val="nil"/>
              <w:left w:val="nil"/>
              <w:bottom w:val="single" w:sz="4" w:space="0" w:color="auto"/>
              <w:right w:val="single" w:sz="4" w:space="0" w:color="auto"/>
            </w:tcBorders>
            <w:shd w:val="clear" w:color="auto" w:fill="auto"/>
            <w:vAlign w:val="center"/>
          </w:tcPr>
          <w:p w14:paraId="48119F77" w14:textId="77777777" w:rsidR="0054655C" w:rsidRDefault="0054655C" w:rsidP="00BD1B17">
            <w:pPr>
              <w:jc w:val="center"/>
            </w:pPr>
            <w:r>
              <w:rPr>
                <w:rFonts w:ascii="宋体" w:hAnsi="宋体"/>
                <w:sz w:val="18"/>
              </w:rPr>
              <w:t>&gt;=3000人</w:t>
            </w:r>
          </w:p>
        </w:tc>
        <w:tc>
          <w:tcPr>
            <w:tcW w:w="1229" w:type="dxa"/>
            <w:tcBorders>
              <w:top w:val="nil"/>
              <w:left w:val="nil"/>
              <w:bottom w:val="single" w:sz="4" w:space="0" w:color="auto"/>
              <w:right w:val="single" w:sz="4" w:space="0" w:color="auto"/>
            </w:tcBorders>
            <w:shd w:val="clear" w:color="auto" w:fill="auto"/>
            <w:vAlign w:val="center"/>
          </w:tcPr>
          <w:p w14:paraId="671F7810" w14:textId="77777777" w:rsidR="0054655C" w:rsidRDefault="0054655C" w:rsidP="00BD1B17">
            <w:pPr>
              <w:jc w:val="center"/>
            </w:pPr>
            <w:r>
              <w:rPr>
                <w:rFonts w:ascii="宋体" w:hAnsi="宋体"/>
                <w:sz w:val="18"/>
              </w:rPr>
              <w:t>=3000人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4DE3DE" w14:textId="77777777" w:rsidR="0054655C" w:rsidRDefault="0054655C" w:rsidP="00BD1B17">
            <w:pPr>
              <w:jc w:val="center"/>
            </w:pPr>
            <w:r>
              <w:rPr>
                <w:rFonts w:ascii="宋体" w:hAnsi="宋体"/>
                <w:sz w:val="18"/>
              </w:rPr>
              <w:t>21.25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2B7E42" w14:textId="77777777" w:rsidR="0054655C" w:rsidRDefault="0054655C" w:rsidP="00BD1B17">
            <w:pPr>
              <w:jc w:val="center"/>
            </w:pPr>
            <w:r>
              <w:rPr>
                <w:rFonts w:ascii="宋体" w:hAnsi="宋体"/>
                <w:sz w:val="18"/>
              </w:rPr>
              <w:t>21.25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97962C" w14:textId="77777777" w:rsidR="0054655C" w:rsidRDefault="0054655C" w:rsidP="00BD1B17">
            <w:pPr>
              <w:jc w:val="center"/>
            </w:pPr>
          </w:p>
        </w:tc>
      </w:tr>
      <w:tr w:rsidR="0054655C" w:rsidRPr="00EB08A3" w14:paraId="144A664B" w14:textId="77777777" w:rsidTr="005465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6EB030"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69D85C" w14:textId="77777777" w:rsidR="0054655C" w:rsidRPr="00EB08A3" w:rsidRDefault="0054655C" w:rsidP="00BD1B17">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639E20BB" w14:textId="77777777" w:rsidR="0054655C" w:rsidRDefault="0054655C" w:rsidP="00BD1B17">
            <w:pPr>
              <w:jc w:val="center"/>
            </w:pPr>
            <w:r>
              <w:rPr>
                <w:rFonts w:ascii="宋体" w:hAnsi="宋体"/>
                <w:sz w:val="18"/>
              </w:rPr>
              <w:t>质量指标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445A8192" w14:textId="77777777" w:rsidR="0054655C" w:rsidRDefault="0054655C"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5F299D7F" w14:textId="77777777" w:rsidR="0054655C" w:rsidRDefault="0054655C"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A8BFAB6" w14:textId="77777777" w:rsidR="0054655C" w:rsidRDefault="0054655C"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1DEF55" w14:textId="77777777" w:rsidR="0054655C" w:rsidRDefault="0054655C" w:rsidP="00BD1B17">
            <w:pPr>
              <w:jc w:val="center"/>
            </w:pPr>
            <w:r>
              <w:rPr>
                <w:rFonts w:ascii="宋体" w:hAnsi="宋体"/>
                <w:sz w:val="18"/>
              </w:rPr>
              <w:t>12.59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737A33" w14:textId="77777777" w:rsidR="0054655C" w:rsidRDefault="0054655C" w:rsidP="00BD1B17">
            <w:pPr>
              <w:jc w:val="center"/>
            </w:pPr>
            <w:r>
              <w:rPr>
                <w:rFonts w:ascii="宋体" w:hAnsi="宋体"/>
                <w:sz w:val="18"/>
              </w:rPr>
              <w:t>12.59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23ED11" w14:textId="77777777" w:rsidR="0054655C" w:rsidRDefault="0054655C" w:rsidP="00BD1B17">
            <w:pPr>
              <w:jc w:val="center"/>
            </w:pPr>
          </w:p>
        </w:tc>
      </w:tr>
      <w:tr w:rsidR="0054655C" w:rsidRPr="00EB08A3" w14:paraId="566DC78A" w14:textId="77777777" w:rsidTr="005465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42F8CF"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4FD218" w14:textId="77777777" w:rsidR="0054655C" w:rsidRPr="00EB08A3" w:rsidRDefault="0054655C" w:rsidP="00BD1B17">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123BEC11" w14:textId="77777777" w:rsidR="0054655C" w:rsidRDefault="0054655C" w:rsidP="00BD1B17">
            <w:pPr>
              <w:jc w:val="center"/>
            </w:pPr>
            <w:r>
              <w:rPr>
                <w:rFonts w:ascii="宋体" w:hAnsi="宋体"/>
                <w:sz w:val="18"/>
              </w:rPr>
              <w:t>时效指标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1FDBF9B5" w14:textId="77777777" w:rsidR="0054655C" w:rsidRDefault="0054655C"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55074AB4" w14:textId="77777777" w:rsidR="0054655C" w:rsidRDefault="0054655C"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3C9ACD7" w14:textId="77777777" w:rsidR="0054655C" w:rsidRDefault="0054655C"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F87897" w14:textId="77777777" w:rsidR="0054655C" w:rsidRDefault="0054655C" w:rsidP="00BD1B17">
            <w:pPr>
              <w:jc w:val="center"/>
            </w:pPr>
            <w:r>
              <w:rPr>
                <w:rFonts w:ascii="宋体" w:hAnsi="宋体"/>
                <w:sz w:val="18"/>
              </w:rPr>
              <w:t>12.85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371371" w14:textId="77777777" w:rsidR="0054655C" w:rsidRDefault="0054655C" w:rsidP="00BD1B17">
            <w:pPr>
              <w:jc w:val="center"/>
            </w:pPr>
            <w:r>
              <w:rPr>
                <w:rFonts w:ascii="宋体" w:hAnsi="宋体"/>
                <w:sz w:val="18"/>
              </w:rPr>
              <w:t>12.85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F1C70C" w14:textId="77777777" w:rsidR="0054655C" w:rsidRDefault="0054655C" w:rsidP="00BD1B17">
            <w:pPr>
              <w:jc w:val="center"/>
            </w:pPr>
          </w:p>
        </w:tc>
      </w:tr>
      <w:tr w:rsidR="0054655C" w:rsidRPr="00EB08A3" w14:paraId="499780C7" w14:textId="77777777" w:rsidTr="005465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8CCB1B"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58A52C" w14:textId="77777777" w:rsidR="0054655C" w:rsidRPr="00EB08A3" w:rsidRDefault="0054655C" w:rsidP="00BD1B17">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73C56512" w14:textId="77777777" w:rsidR="0054655C" w:rsidRDefault="0054655C" w:rsidP="00BD1B17">
            <w:pPr>
              <w:jc w:val="center"/>
            </w:pPr>
            <w:r>
              <w:rPr>
                <w:rFonts w:ascii="宋体" w:hAnsi="宋体"/>
                <w:sz w:val="18"/>
              </w:rPr>
              <w:t>时效指标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76C34671" w14:textId="77777777" w:rsidR="0054655C" w:rsidRDefault="0054655C" w:rsidP="00BD1B17">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3C725443" w14:textId="77777777" w:rsidR="0054655C" w:rsidRDefault="0054655C"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91767E2" w14:textId="77777777" w:rsidR="0054655C" w:rsidRDefault="0054655C"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F8FEE6" w14:textId="77777777" w:rsidR="0054655C" w:rsidRDefault="0054655C" w:rsidP="00BD1B17">
            <w:pPr>
              <w:jc w:val="center"/>
            </w:pPr>
            <w:r>
              <w:rPr>
                <w:rFonts w:ascii="宋体" w:hAnsi="宋体"/>
                <w:sz w:val="18"/>
              </w:rPr>
              <w:t>10.33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57A76E" w14:textId="77777777" w:rsidR="0054655C" w:rsidRDefault="0054655C" w:rsidP="00BD1B17">
            <w:pPr>
              <w:jc w:val="center"/>
            </w:pPr>
            <w:r>
              <w:rPr>
                <w:rFonts w:ascii="宋体" w:hAnsi="宋体"/>
                <w:sz w:val="18"/>
              </w:rPr>
              <w:t>10.33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BEF3B0" w14:textId="77777777" w:rsidR="0054655C" w:rsidRDefault="0054655C" w:rsidP="00BD1B17">
            <w:pPr>
              <w:jc w:val="center"/>
            </w:pPr>
          </w:p>
        </w:tc>
      </w:tr>
      <w:tr w:rsidR="0054655C" w:rsidRPr="00EB08A3" w14:paraId="122C0176" w14:textId="77777777" w:rsidTr="005465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3423F7"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54941E" w14:textId="77777777" w:rsidR="0054655C" w:rsidRDefault="0054655C" w:rsidP="00BD1B17">
            <w:pPr>
              <w:jc w:val="center"/>
            </w:pPr>
            <w:r>
              <w:rPr>
                <w:rFonts w:ascii="宋体" w:hAnsi="宋体"/>
                <w:sz w:val="18"/>
              </w:rPr>
              <w:t>成本指标</w:t>
            </w:r>
          </w:p>
        </w:tc>
        <w:tc>
          <w:tcPr>
            <w:tcW w:w="865" w:type="dxa"/>
            <w:tcBorders>
              <w:top w:val="nil"/>
              <w:left w:val="nil"/>
              <w:bottom w:val="single" w:sz="4" w:space="0" w:color="auto"/>
              <w:right w:val="single" w:sz="4" w:space="0" w:color="auto"/>
            </w:tcBorders>
            <w:shd w:val="clear" w:color="auto" w:fill="auto"/>
            <w:vAlign w:val="center"/>
          </w:tcPr>
          <w:p w14:paraId="1AC3377D" w14:textId="77777777" w:rsidR="0054655C" w:rsidRDefault="0054655C" w:rsidP="00BD1B17">
            <w:pPr>
              <w:jc w:val="center"/>
            </w:pPr>
            <w:r>
              <w:rPr>
                <w:rFonts w:ascii="宋体" w:hAnsi="宋体"/>
                <w:sz w:val="18"/>
              </w:rPr>
              <w:t>经济成本指标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4E34822A" w14:textId="77777777" w:rsidR="0054655C" w:rsidRDefault="0054655C" w:rsidP="00BD1B17">
            <w:pPr>
              <w:jc w:val="center"/>
            </w:pPr>
            <w:r>
              <w:rPr>
                <w:rFonts w:ascii="宋体" w:hAnsi="宋体"/>
                <w:sz w:val="18"/>
              </w:rPr>
              <w:t>2020-2022年窗口后勤保障经费</w:t>
            </w:r>
          </w:p>
        </w:tc>
        <w:tc>
          <w:tcPr>
            <w:tcW w:w="1125" w:type="dxa"/>
            <w:tcBorders>
              <w:top w:val="nil"/>
              <w:left w:val="nil"/>
              <w:bottom w:val="single" w:sz="4" w:space="0" w:color="auto"/>
              <w:right w:val="single" w:sz="4" w:space="0" w:color="auto"/>
            </w:tcBorders>
            <w:shd w:val="clear" w:color="auto" w:fill="auto"/>
            <w:vAlign w:val="center"/>
          </w:tcPr>
          <w:p w14:paraId="4F72513C" w14:textId="77777777" w:rsidR="0054655C" w:rsidRDefault="0054655C" w:rsidP="00BD1B17">
            <w:pPr>
              <w:jc w:val="center"/>
            </w:pPr>
            <w:r>
              <w:rPr>
                <w:rFonts w:ascii="宋体" w:hAnsi="宋体"/>
                <w:sz w:val="18"/>
              </w:rPr>
              <w:t>&lt;=0.32万元</w:t>
            </w:r>
          </w:p>
        </w:tc>
        <w:tc>
          <w:tcPr>
            <w:tcW w:w="1229" w:type="dxa"/>
            <w:tcBorders>
              <w:top w:val="nil"/>
              <w:left w:val="nil"/>
              <w:bottom w:val="single" w:sz="4" w:space="0" w:color="auto"/>
              <w:right w:val="single" w:sz="4" w:space="0" w:color="auto"/>
            </w:tcBorders>
            <w:shd w:val="clear" w:color="auto" w:fill="auto"/>
            <w:vAlign w:val="center"/>
          </w:tcPr>
          <w:p w14:paraId="6FA34BAD" w14:textId="77777777" w:rsidR="0054655C" w:rsidRDefault="0054655C" w:rsidP="00BD1B17">
            <w:pPr>
              <w:jc w:val="center"/>
            </w:pPr>
            <w:r>
              <w:rPr>
                <w:rFonts w:ascii="宋体" w:hAnsi="宋体"/>
                <w:sz w:val="18"/>
              </w:rPr>
              <w:t>=0.32万元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9B26BA" w14:textId="77777777" w:rsidR="0054655C" w:rsidRDefault="0054655C" w:rsidP="00BD1B17">
            <w:pPr>
              <w:jc w:val="center"/>
            </w:pPr>
            <w:r>
              <w:rPr>
                <w:rFonts w:ascii="宋体" w:hAnsi="宋体"/>
                <w:sz w:val="18"/>
              </w:rPr>
              <w:t>8.95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29A993" w14:textId="77777777" w:rsidR="0054655C" w:rsidRDefault="0054655C" w:rsidP="00BD1B17">
            <w:pPr>
              <w:jc w:val="center"/>
            </w:pPr>
            <w:r>
              <w:rPr>
                <w:rFonts w:ascii="宋体" w:hAnsi="宋体"/>
                <w:sz w:val="18"/>
              </w:rPr>
              <w:t>8.95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5B5DD7" w14:textId="77777777" w:rsidR="0054655C" w:rsidRDefault="0054655C" w:rsidP="00BD1B17">
            <w:pPr>
              <w:jc w:val="center"/>
            </w:pPr>
          </w:p>
        </w:tc>
      </w:tr>
      <w:tr w:rsidR="0054655C" w:rsidRPr="00EB08A3" w14:paraId="53E136EA" w14:textId="77777777" w:rsidTr="005465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40C530"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8D99A8D" w14:textId="77777777" w:rsidR="0054655C" w:rsidRDefault="0054655C" w:rsidP="00BD1B17">
            <w:pPr>
              <w:jc w:val="center"/>
            </w:pPr>
            <w:r>
              <w:rPr>
                <w:rFonts w:ascii="宋体" w:hAnsi="宋体"/>
                <w:sz w:val="18"/>
              </w:rPr>
              <w:t>效益指标</w:t>
            </w:r>
          </w:p>
        </w:tc>
        <w:tc>
          <w:tcPr>
            <w:tcW w:w="865" w:type="dxa"/>
            <w:tcBorders>
              <w:top w:val="nil"/>
              <w:left w:val="nil"/>
              <w:bottom w:val="single" w:sz="4" w:space="0" w:color="auto"/>
              <w:right w:val="single" w:sz="4" w:space="0" w:color="auto"/>
            </w:tcBorders>
            <w:shd w:val="clear" w:color="auto" w:fill="auto"/>
            <w:vAlign w:val="center"/>
          </w:tcPr>
          <w:p w14:paraId="4F0B0470" w14:textId="77777777" w:rsidR="0054655C" w:rsidRDefault="0054655C" w:rsidP="00BD1B17">
            <w:pPr>
              <w:jc w:val="center"/>
            </w:pPr>
            <w:r>
              <w:rPr>
                <w:rFonts w:ascii="宋体" w:hAnsi="宋体"/>
                <w:sz w:val="18"/>
              </w:rPr>
              <w:t>社会效益指标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74B62835" w14:textId="77777777" w:rsidR="0054655C" w:rsidRDefault="0054655C" w:rsidP="00BD1B17">
            <w:pPr>
              <w:jc w:val="center"/>
            </w:pPr>
            <w:r>
              <w:rPr>
                <w:rFonts w:ascii="宋体" w:hAnsi="宋体"/>
                <w:sz w:val="18"/>
              </w:rPr>
              <w:t>提供优质便捷高效服务</w:t>
            </w:r>
          </w:p>
        </w:tc>
        <w:tc>
          <w:tcPr>
            <w:tcW w:w="1125" w:type="dxa"/>
            <w:tcBorders>
              <w:top w:val="nil"/>
              <w:left w:val="nil"/>
              <w:bottom w:val="single" w:sz="4" w:space="0" w:color="auto"/>
              <w:right w:val="single" w:sz="4" w:space="0" w:color="auto"/>
            </w:tcBorders>
            <w:shd w:val="clear" w:color="auto" w:fill="auto"/>
            <w:vAlign w:val="center"/>
          </w:tcPr>
          <w:p w14:paraId="0B316C33" w14:textId="77777777" w:rsidR="0054655C" w:rsidRDefault="0054655C" w:rsidP="00BD1B17">
            <w:pPr>
              <w:jc w:val="center"/>
            </w:pPr>
            <w:r>
              <w:rPr>
                <w:rFonts w:ascii="宋体" w:hAnsi="宋体"/>
                <w:sz w:val="18"/>
              </w:rPr>
              <w:t>已提供</w:t>
            </w:r>
          </w:p>
        </w:tc>
        <w:tc>
          <w:tcPr>
            <w:tcW w:w="1229" w:type="dxa"/>
            <w:tcBorders>
              <w:top w:val="nil"/>
              <w:left w:val="nil"/>
              <w:bottom w:val="single" w:sz="4" w:space="0" w:color="auto"/>
              <w:right w:val="single" w:sz="4" w:space="0" w:color="auto"/>
            </w:tcBorders>
            <w:shd w:val="clear" w:color="auto" w:fill="auto"/>
            <w:vAlign w:val="center"/>
          </w:tcPr>
          <w:p w14:paraId="02108638" w14:textId="77777777" w:rsidR="0054655C" w:rsidRDefault="0054655C" w:rsidP="00BD1B17">
            <w:pPr>
              <w:jc w:val="center"/>
            </w:pPr>
            <w:r>
              <w:rPr>
                <w:rFonts w:ascii="宋体" w:hAnsi="宋体"/>
                <w:sz w:val="18"/>
              </w:rPr>
              <w:t>已提供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F9D3D5" w14:textId="77777777" w:rsidR="0054655C" w:rsidRDefault="0054655C" w:rsidP="00BD1B1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4062C7" w14:textId="77777777" w:rsidR="0054655C" w:rsidRDefault="0054655C" w:rsidP="00BD1B1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1A594F" w14:textId="77777777" w:rsidR="0054655C" w:rsidRDefault="0054655C" w:rsidP="00BD1B17">
            <w:pPr>
              <w:jc w:val="center"/>
            </w:pPr>
          </w:p>
        </w:tc>
      </w:tr>
      <w:tr w:rsidR="0054655C" w:rsidRPr="00EB08A3" w14:paraId="2F083271" w14:textId="77777777" w:rsidTr="005465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049BBC"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5D71DEB" w14:textId="77777777" w:rsidR="0054655C" w:rsidRDefault="0054655C" w:rsidP="00BD1B17">
            <w:pPr>
              <w:jc w:val="center"/>
            </w:pPr>
            <w:r>
              <w:rPr>
                <w:rFonts w:ascii="宋体" w:hAnsi="宋体"/>
                <w:sz w:val="18"/>
              </w:rPr>
              <w:t>满意度指标</w:t>
            </w:r>
          </w:p>
        </w:tc>
        <w:tc>
          <w:tcPr>
            <w:tcW w:w="865" w:type="dxa"/>
            <w:tcBorders>
              <w:top w:val="nil"/>
              <w:left w:val="nil"/>
              <w:bottom w:val="single" w:sz="4" w:space="0" w:color="auto"/>
              <w:right w:val="single" w:sz="4" w:space="0" w:color="auto"/>
            </w:tcBorders>
            <w:shd w:val="clear" w:color="auto" w:fill="auto"/>
            <w:vAlign w:val="center"/>
          </w:tcPr>
          <w:p w14:paraId="28A370B4" w14:textId="77777777" w:rsidR="0054655C" w:rsidRDefault="0054655C" w:rsidP="00BD1B17">
            <w:pPr>
              <w:jc w:val="center"/>
            </w:pPr>
            <w:r>
              <w:rPr>
                <w:rFonts w:ascii="宋体" w:hAnsi="宋体"/>
                <w:sz w:val="18"/>
              </w:rPr>
              <w:t>满意度指标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212779EE" w14:textId="77777777" w:rsidR="0054655C" w:rsidRDefault="0054655C" w:rsidP="00BD1B17">
            <w:pPr>
              <w:jc w:val="center"/>
            </w:pPr>
            <w:r>
              <w:rPr>
                <w:rFonts w:ascii="宋体" w:hAnsi="宋体"/>
                <w:sz w:val="18"/>
              </w:rPr>
              <w:t>办事群众满意度</w:t>
            </w:r>
          </w:p>
        </w:tc>
        <w:tc>
          <w:tcPr>
            <w:tcW w:w="1125" w:type="dxa"/>
            <w:tcBorders>
              <w:top w:val="nil"/>
              <w:left w:val="nil"/>
              <w:bottom w:val="single" w:sz="4" w:space="0" w:color="auto"/>
              <w:right w:val="single" w:sz="4" w:space="0" w:color="auto"/>
            </w:tcBorders>
            <w:shd w:val="clear" w:color="auto" w:fill="auto"/>
            <w:vAlign w:val="center"/>
          </w:tcPr>
          <w:p w14:paraId="027D742C" w14:textId="77777777" w:rsidR="0054655C" w:rsidRDefault="0054655C"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1DE6981" w14:textId="77777777" w:rsidR="0054655C" w:rsidRDefault="0054655C"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824DD2" w14:textId="77777777" w:rsidR="0054655C" w:rsidRDefault="0054655C" w:rsidP="00BD1B17">
            <w:pPr>
              <w:jc w:val="center"/>
            </w:pPr>
            <w:r>
              <w:rPr>
                <w:rFonts w:ascii="宋体" w:hAnsi="宋体"/>
                <w:sz w:val="18"/>
              </w:rPr>
              <w:t>5.5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F06337" w14:textId="77777777" w:rsidR="0054655C" w:rsidRDefault="0054655C" w:rsidP="00BD1B17">
            <w:pPr>
              <w:jc w:val="center"/>
            </w:pPr>
            <w:r>
              <w:rPr>
                <w:rFonts w:ascii="宋体" w:hAnsi="宋体"/>
                <w:sz w:val="18"/>
              </w:rPr>
              <w:t>5.5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1B2931" w14:textId="77777777" w:rsidR="0054655C" w:rsidRDefault="0054655C" w:rsidP="00BD1B17">
            <w:pPr>
              <w:jc w:val="center"/>
            </w:pPr>
          </w:p>
        </w:tc>
      </w:tr>
      <w:tr w:rsidR="0054655C" w:rsidRPr="00EB08A3" w14:paraId="513C3D61" w14:textId="77777777" w:rsidTr="0054655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83D345"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4CDD14" w14:textId="77777777" w:rsidR="0054655C" w:rsidRPr="00EB08A3" w:rsidRDefault="0054655C" w:rsidP="00BD1B17">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33CA0808" w14:textId="77777777" w:rsidR="0054655C" w:rsidRDefault="0054655C" w:rsidP="00BD1B17">
            <w:pPr>
              <w:jc w:val="center"/>
            </w:pPr>
            <w:r>
              <w:rPr>
                <w:rFonts w:ascii="宋体" w:hAnsi="宋体"/>
                <w:sz w:val="18"/>
              </w:rPr>
              <w:t>满意度指标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68A2E47C" w14:textId="77777777" w:rsidR="0054655C" w:rsidRDefault="0054655C" w:rsidP="00BD1B17">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14:paraId="4C24511F" w14:textId="77777777" w:rsidR="0054655C" w:rsidRDefault="0054655C"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848F791" w14:textId="77777777" w:rsidR="0054655C" w:rsidRDefault="0054655C"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4E3F55" w14:textId="77777777" w:rsidR="0054655C" w:rsidRDefault="0054655C" w:rsidP="00BD1B17">
            <w:pPr>
              <w:jc w:val="center"/>
            </w:pPr>
            <w:r>
              <w:rPr>
                <w:rFonts w:ascii="宋体" w:hAnsi="宋体"/>
                <w:sz w:val="18"/>
              </w:rPr>
              <w:t>3.89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E0688F" w14:textId="77777777" w:rsidR="0054655C" w:rsidRDefault="0054655C" w:rsidP="00BD1B17">
            <w:pPr>
              <w:jc w:val="center"/>
            </w:pPr>
            <w:r>
              <w:rPr>
                <w:rFonts w:ascii="宋体" w:hAnsi="宋体"/>
                <w:sz w:val="18"/>
              </w:rPr>
              <w:t>3.89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181721" w14:textId="77777777" w:rsidR="0054655C" w:rsidRDefault="0054655C" w:rsidP="00BD1B17">
            <w:pPr>
              <w:jc w:val="center"/>
            </w:pPr>
          </w:p>
        </w:tc>
      </w:tr>
      <w:tr w:rsidR="0054655C" w:rsidRPr="00EB08A3" w14:paraId="16E4421D"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F0B9DC4" w14:textId="77777777" w:rsidR="0054655C" w:rsidRDefault="0054655C"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BB00E6B" w14:textId="77777777" w:rsidR="0054655C" w:rsidRDefault="0054655C"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C25EAC6" w14:textId="77777777" w:rsidR="0054655C" w:rsidRDefault="0054655C"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AC87D9" w14:textId="77777777" w:rsidR="0054655C" w:rsidRDefault="0054655C" w:rsidP="00BD1B17">
            <w:pPr>
              <w:jc w:val="center"/>
            </w:pPr>
          </w:p>
        </w:tc>
      </w:tr>
    </w:tbl>
    <w:p w14:paraId="4DC90171" w14:textId="77777777" w:rsidR="0054655C" w:rsidRPr="00EB08A3" w:rsidRDefault="0054655C" w:rsidP="0054655C">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bookmarkEnd w:id="35"/>
      <w:r w:rsidRPr="00EB08A3">
        <w:rPr>
          <w:rFonts w:ascii="宋体" w:hAnsi="宋体" w:cs="宋体" w:hint="eastAsia"/>
          <w:b/>
          <w:bCs/>
          <w:kern w:val="0"/>
          <w:sz w:val="28"/>
          <w:szCs w:val="28"/>
        </w:rPr>
        <w:lastRenderedPageBreak/>
        <w:t>项目支出绩效自评表</w:t>
      </w:r>
    </w:p>
    <w:p w14:paraId="33491AA7" w14:textId="77777777" w:rsidR="0054655C" w:rsidRPr="00EB08A3" w:rsidRDefault="0054655C" w:rsidP="0054655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4655C" w:rsidRPr="00EB08A3" w14:paraId="786A1AA3"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9040E7"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716954A" w14:textId="77777777" w:rsidR="0054655C" w:rsidRDefault="0054655C" w:rsidP="00BD1B17">
            <w:pPr>
              <w:jc w:val="center"/>
            </w:pPr>
            <w:r>
              <w:rPr>
                <w:rFonts w:ascii="宋体" w:hAnsi="宋体"/>
                <w:sz w:val="18"/>
              </w:rPr>
              <w:t>2020年9月至今市民服务中心工商登记证照邮寄费</w:t>
            </w:r>
          </w:p>
        </w:tc>
      </w:tr>
      <w:tr w:rsidR="0054655C" w:rsidRPr="00EB08A3" w14:paraId="6C25A357"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8CC87E"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8F44531" w14:textId="77777777" w:rsidR="0054655C" w:rsidRDefault="0054655C" w:rsidP="00BD1B17">
            <w:pPr>
              <w:jc w:val="center"/>
            </w:pPr>
            <w:r>
              <w:rPr>
                <w:rFonts w:ascii="宋体" w:hAnsi="宋体"/>
                <w:sz w:val="18"/>
              </w:rPr>
              <w:t>昌吉市行政审批局</w:t>
            </w:r>
          </w:p>
        </w:tc>
        <w:tc>
          <w:tcPr>
            <w:tcW w:w="1276" w:type="dxa"/>
            <w:gridSpan w:val="2"/>
            <w:tcBorders>
              <w:top w:val="nil"/>
              <w:left w:val="nil"/>
              <w:bottom w:val="single" w:sz="4" w:space="0" w:color="auto"/>
              <w:right w:val="single" w:sz="4" w:space="0" w:color="000000"/>
            </w:tcBorders>
            <w:shd w:val="clear" w:color="auto" w:fill="auto"/>
            <w:vAlign w:val="center"/>
          </w:tcPr>
          <w:p w14:paraId="5E0F4436"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AB8BC8A" w14:textId="77777777" w:rsidR="0054655C" w:rsidRDefault="0054655C" w:rsidP="00BD1B17">
            <w:pPr>
              <w:jc w:val="center"/>
            </w:pPr>
            <w:r>
              <w:rPr>
                <w:rFonts w:ascii="宋体" w:hAnsi="宋体"/>
                <w:sz w:val="18"/>
              </w:rPr>
              <w:t>昌吉市行政审批局</w:t>
            </w:r>
          </w:p>
        </w:tc>
      </w:tr>
      <w:tr w:rsidR="0054655C" w:rsidRPr="00EB08A3" w14:paraId="345D8D94"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F83D0F"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4B5D6A" w14:textId="77777777" w:rsidR="0054655C" w:rsidRPr="00EB08A3" w:rsidRDefault="0054655C"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64B73D1"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7A6D745"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69D2A56"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66E0EE5"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73E1F2A"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53E5C09"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4655C" w:rsidRPr="00EB08A3" w14:paraId="7D399578"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0D251C" w14:textId="77777777" w:rsidR="0054655C" w:rsidRPr="00EB08A3" w:rsidRDefault="0054655C"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555B72"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A1E7B2" w14:textId="77777777" w:rsidR="0054655C" w:rsidRDefault="0054655C" w:rsidP="00BD1B17">
            <w:pPr>
              <w:jc w:val="center"/>
            </w:pPr>
            <w:r>
              <w:rPr>
                <w:rFonts w:ascii="宋体" w:hAnsi="宋体"/>
                <w:sz w:val="18"/>
              </w:rPr>
              <w:t>6.62</w:t>
            </w:r>
          </w:p>
        </w:tc>
        <w:tc>
          <w:tcPr>
            <w:tcW w:w="1266" w:type="dxa"/>
            <w:tcBorders>
              <w:top w:val="nil"/>
              <w:left w:val="nil"/>
              <w:bottom w:val="single" w:sz="4" w:space="0" w:color="auto"/>
              <w:right w:val="single" w:sz="4" w:space="0" w:color="auto"/>
            </w:tcBorders>
            <w:shd w:val="clear" w:color="auto" w:fill="auto"/>
            <w:noWrap/>
            <w:vAlign w:val="center"/>
          </w:tcPr>
          <w:p w14:paraId="0E429C37" w14:textId="77777777" w:rsidR="0054655C" w:rsidRDefault="0054655C" w:rsidP="00BD1B17">
            <w:pPr>
              <w:jc w:val="center"/>
            </w:pPr>
            <w:r>
              <w:rPr>
                <w:rFonts w:ascii="宋体" w:hAnsi="宋体"/>
                <w:sz w:val="18"/>
              </w:rPr>
              <w:t>6.62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C6FA9E5" w14:textId="77777777" w:rsidR="0054655C" w:rsidRDefault="0054655C" w:rsidP="00BD1B17">
            <w:pPr>
              <w:jc w:val="center"/>
            </w:pPr>
            <w:r>
              <w:rPr>
                <w:rFonts w:ascii="宋体" w:hAnsi="宋体"/>
                <w:sz w:val="18"/>
              </w:rPr>
              <w:t>6.62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2D58DB5" w14:textId="77777777" w:rsidR="0054655C" w:rsidRDefault="0054655C"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5AA3896" w14:textId="77777777" w:rsidR="0054655C" w:rsidRDefault="0054655C" w:rsidP="00BD1B1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E49B88B" w14:textId="77777777" w:rsidR="0054655C" w:rsidRDefault="0054655C" w:rsidP="00BD1B17">
            <w:pPr>
              <w:jc w:val="center"/>
            </w:pPr>
            <w:r>
              <w:rPr>
                <w:rFonts w:ascii="宋体" w:hAnsi="宋体"/>
                <w:sz w:val="18"/>
              </w:rPr>
              <w:t>10.00</w:t>
            </w:r>
          </w:p>
        </w:tc>
      </w:tr>
      <w:tr w:rsidR="0054655C" w:rsidRPr="00EB08A3" w14:paraId="729954B3"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2808CB" w14:textId="77777777" w:rsidR="0054655C" w:rsidRPr="00EB08A3" w:rsidRDefault="0054655C"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E61251"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59543E" w14:textId="77777777" w:rsidR="0054655C" w:rsidRDefault="0054655C" w:rsidP="00BD1B17">
            <w:pPr>
              <w:jc w:val="center"/>
            </w:pPr>
            <w:r>
              <w:rPr>
                <w:rFonts w:ascii="宋体" w:hAnsi="宋体"/>
                <w:sz w:val="18"/>
              </w:rPr>
              <w:t>6.62</w:t>
            </w:r>
          </w:p>
        </w:tc>
        <w:tc>
          <w:tcPr>
            <w:tcW w:w="1266" w:type="dxa"/>
            <w:tcBorders>
              <w:top w:val="nil"/>
              <w:left w:val="nil"/>
              <w:bottom w:val="single" w:sz="4" w:space="0" w:color="auto"/>
              <w:right w:val="single" w:sz="4" w:space="0" w:color="auto"/>
            </w:tcBorders>
            <w:shd w:val="clear" w:color="auto" w:fill="auto"/>
            <w:noWrap/>
            <w:vAlign w:val="center"/>
          </w:tcPr>
          <w:p w14:paraId="42018572" w14:textId="77777777" w:rsidR="0054655C" w:rsidRDefault="0054655C" w:rsidP="00BD1B17">
            <w:pPr>
              <w:jc w:val="center"/>
            </w:pPr>
            <w:r>
              <w:rPr>
                <w:rFonts w:ascii="宋体" w:hAnsi="宋体"/>
                <w:sz w:val="18"/>
              </w:rPr>
              <w:t>6.62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F6945B9" w14:textId="77777777" w:rsidR="0054655C" w:rsidRDefault="0054655C" w:rsidP="00BD1B17">
            <w:pPr>
              <w:jc w:val="center"/>
            </w:pPr>
            <w:r>
              <w:rPr>
                <w:rFonts w:ascii="宋体" w:hAnsi="宋体"/>
                <w:sz w:val="18"/>
              </w:rPr>
              <w:t>6.62</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4A4A5D9"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B7B2EEE"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FC423AD"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4655C" w:rsidRPr="00EB08A3" w14:paraId="47BFB8A4"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534159" w14:textId="77777777" w:rsidR="0054655C" w:rsidRPr="00EB08A3" w:rsidRDefault="0054655C"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FEE9F2"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61B112" w14:textId="77777777" w:rsidR="0054655C" w:rsidRDefault="0054655C"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3D2D64E" w14:textId="77777777" w:rsidR="0054655C" w:rsidRDefault="0054655C"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A745537" w14:textId="77777777" w:rsidR="0054655C" w:rsidRDefault="0054655C"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BF5E185"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2D96A2F"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9CB4FC3"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4655C" w:rsidRPr="00EB08A3" w14:paraId="37DB518C"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1B4C63"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2F4E3F84"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7E784B7"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4655C" w:rsidRPr="00EB08A3" w14:paraId="18CD95E8"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3D4455E" w14:textId="77777777" w:rsidR="0054655C" w:rsidRPr="00EB08A3" w:rsidRDefault="0054655C" w:rsidP="00BD1B1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1761B5D" w14:textId="77777777" w:rsidR="0054655C" w:rsidRDefault="0054655C" w:rsidP="00BD1B17">
            <w:pPr>
              <w:jc w:val="left"/>
            </w:pPr>
            <w:r>
              <w:rPr>
                <w:rFonts w:ascii="宋体" w:hAnsi="宋体"/>
                <w:sz w:val="18"/>
              </w:rPr>
              <w:t>本项目拟使用财政拨款6.62万元用于市民中心为办事群众免费邮寄证照。为办事群众提供优质便捷服务优化营商环境.也为市民提升服务质量。2020年-2023年邮寄件数2500件，折合每件邮寄成本20元/件。使办事群众满意度达到95%。</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B048E23" w14:textId="77777777" w:rsidR="0054655C" w:rsidRDefault="0054655C" w:rsidP="00BD1B17">
            <w:pPr>
              <w:jc w:val="left"/>
            </w:pPr>
            <w:r>
              <w:rPr>
                <w:rFonts w:ascii="宋体" w:hAnsi="宋体"/>
                <w:sz w:val="18"/>
              </w:rPr>
              <w:t>截止2023年12月31日本项目使用财政拨款6.62万元为市民中心为办事群众免费邮寄证照，2020年-2022年邮寄件数2500件，折合每件邮寄成本20元/件为办事群众提供优质便捷服务优化营商环境.也为市民提升服务质量。</w:t>
            </w:r>
          </w:p>
        </w:tc>
      </w:tr>
      <w:tr w:rsidR="0054655C" w:rsidRPr="00EB08A3" w14:paraId="061AEA16"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FC99CF" w14:textId="77777777" w:rsidR="0054655C" w:rsidRPr="00EB08A3" w:rsidRDefault="0054655C"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2A55A56"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C8781AA"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862A4F"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711BA1F"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4E1DEB30"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D4658E"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48DF9D"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B75A96"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4655C" w:rsidRPr="00EB08A3" w14:paraId="3DDEC925"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1930D4E"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17255D6" w14:textId="77777777" w:rsidR="0054655C" w:rsidRPr="00EB08A3" w:rsidRDefault="0054655C"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A53A6D1" w14:textId="77777777" w:rsidR="0054655C" w:rsidRPr="00EB08A3" w:rsidRDefault="0054655C"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63382FC" w14:textId="77777777" w:rsidR="0054655C" w:rsidRPr="00EB08A3" w:rsidRDefault="0054655C" w:rsidP="00BD1B1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134B5F8" w14:textId="77777777" w:rsidR="0054655C" w:rsidRPr="00EB08A3" w:rsidRDefault="0054655C" w:rsidP="00BD1B1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E35BC50"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E86455E" w14:textId="77777777" w:rsidR="0054655C" w:rsidRPr="00EB08A3" w:rsidRDefault="0054655C" w:rsidP="00BD1B1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0200E2D" w14:textId="77777777" w:rsidR="0054655C" w:rsidRPr="00EB08A3" w:rsidRDefault="0054655C" w:rsidP="00BD1B1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8CCA4E5" w14:textId="77777777" w:rsidR="0054655C" w:rsidRPr="00EB08A3" w:rsidRDefault="0054655C" w:rsidP="00BD1B17">
            <w:pPr>
              <w:widowControl/>
              <w:jc w:val="left"/>
              <w:rPr>
                <w:rFonts w:ascii="宋体" w:hAnsi="宋体" w:cs="宋体" w:hint="eastAsia"/>
                <w:color w:val="000000"/>
                <w:kern w:val="0"/>
                <w:sz w:val="18"/>
                <w:szCs w:val="18"/>
              </w:rPr>
            </w:pPr>
          </w:p>
        </w:tc>
      </w:tr>
      <w:tr w:rsidR="0054655C" w:rsidRPr="00EB08A3" w14:paraId="7D282CF2"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D7761F" w14:textId="77777777" w:rsidR="0054655C" w:rsidRDefault="0054655C"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2DB4965" w14:textId="77777777" w:rsidR="0054655C" w:rsidRDefault="0054655C"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19B8222" w14:textId="77777777" w:rsidR="0054655C" w:rsidRDefault="0054655C"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DC0F0B" w14:textId="77777777" w:rsidR="0054655C" w:rsidRDefault="0054655C" w:rsidP="00BD1B17">
            <w:pPr>
              <w:jc w:val="center"/>
            </w:pPr>
            <w:r>
              <w:rPr>
                <w:rFonts w:ascii="宋体" w:hAnsi="宋体"/>
                <w:sz w:val="18"/>
              </w:rPr>
              <w:t>2020年-2023年邮寄件数</w:t>
            </w:r>
          </w:p>
        </w:tc>
        <w:tc>
          <w:tcPr>
            <w:tcW w:w="1266" w:type="dxa"/>
            <w:tcBorders>
              <w:top w:val="nil"/>
              <w:left w:val="nil"/>
              <w:bottom w:val="single" w:sz="4" w:space="0" w:color="auto"/>
              <w:right w:val="single" w:sz="4" w:space="0" w:color="auto"/>
            </w:tcBorders>
            <w:shd w:val="clear" w:color="auto" w:fill="auto"/>
            <w:vAlign w:val="center"/>
          </w:tcPr>
          <w:p w14:paraId="4639F7C8" w14:textId="77777777" w:rsidR="0054655C" w:rsidRDefault="0054655C" w:rsidP="00BD1B17">
            <w:pPr>
              <w:jc w:val="center"/>
            </w:pPr>
            <w:r>
              <w:rPr>
                <w:rFonts w:ascii="宋体" w:hAnsi="宋体"/>
                <w:sz w:val="18"/>
              </w:rPr>
              <w:t>&gt;=2500件</w:t>
            </w:r>
          </w:p>
        </w:tc>
        <w:tc>
          <w:tcPr>
            <w:tcW w:w="1088" w:type="dxa"/>
            <w:tcBorders>
              <w:top w:val="nil"/>
              <w:left w:val="nil"/>
              <w:bottom w:val="single" w:sz="4" w:space="0" w:color="auto"/>
              <w:right w:val="single" w:sz="4" w:space="0" w:color="auto"/>
            </w:tcBorders>
            <w:shd w:val="clear" w:color="auto" w:fill="auto"/>
            <w:vAlign w:val="center"/>
          </w:tcPr>
          <w:p w14:paraId="38E384E1" w14:textId="77777777" w:rsidR="0054655C" w:rsidRDefault="0054655C" w:rsidP="00BD1B17">
            <w:pPr>
              <w:jc w:val="center"/>
            </w:pPr>
            <w:r>
              <w:rPr>
                <w:rFonts w:ascii="宋体" w:hAnsi="宋体"/>
                <w:sz w:val="18"/>
              </w:rPr>
              <w:t>=2500件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6D81AF" w14:textId="77777777" w:rsidR="0054655C" w:rsidRDefault="0054655C"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14D72B" w14:textId="77777777" w:rsidR="0054655C" w:rsidRDefault="0054655C"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8F2FC3" w14:textId="77777777" w:rsidR="0054655C" w:rsidRDefault="0054655C" w:rsidP="00BD1B17">
            <w:pPr>
              <w:jc w:val="center"/>
            </w:pPr>
          </w:p>
        </w:tc>
      </w:tr>
      <w:tr w:rsidR="0054655C" w:rsidRPr="00EB08A3" w14:paraId="1AF3A459"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514058"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1E3056" w14:textId="77777777" w:rsidR="0054655C" w:rsidRPr="00EB08A3" w:rsidRDefault="0054655C"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3107D7" w14:textId="77777777" w:rsidR="0054655C" w:rsidRDefault="0054655C"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06B094" w14:textId="77777777" w:rsidR="0054655C" w:rsidRDefault="0054655C" w:rsidP="00BD1B17">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14:paraId="69B0DFB3" w14:textId="77777777" w:rsidR="0054655C" w:rsidRDefault="0054655C"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182D03C" w14:textId="77777777" w:rsidR="0054655C" w:rsidRDefault="0054655C"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7B7173" w14:textId="77777777" w:rsidR="0054655C" w:rsidRDefault="0054655C"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BC38F1" w14:textId="77777777" w:rsidR="0054655C" w:rsidRDefault="0054655C"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E17289" w14:textId="77777777" w:rsidR="0054655C" w:rsidRDefault="0054655C" w:rsidP="00BD1B17">
            <w:pPr>
              <w:jc w:val="center"/>
            </w:pPr>
          </w:p>
        </w:tc>
      </w:tr>
      <w:tr w:rsidR="0054655C" w:rsidRPr="00EB08A3" w14:paraId="006F927A"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F4B51D"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D4D7A7" w14:textId="77777777" w:rsidR="0054655C" w:rsidRPr="00EB08A3" w:rsidRDefault="0054655C"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61EB66" w14:textId="77777777" w:rsidR="0054655C" w:rsidRDefault="0054655C"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9077B5" w14:textId="77777777" w:rsidR="0054655C" w:rsidRDefault="0054655C" w:rsidP="00BD1B17">
            <w:pPr>
              <w:jc w:val="center"/>
            </w:pPr>
            <w:r>
              <w:rPr>
                <w:rFonts w:ascii="宋体" w:hAnsi="宋体"/>
                <w:sz w:val="18"/>
              </w:rPr>
              <w:t>寄件及时率</w:t>
            </w:r>
          </w:p>
        </w:tc>
        <w:tc>
          <w:tcPr>
            <w:tcW w:w="1266" w:type="dxa"/>
            <w:tcBorders>
              <w:top w:val="nil"/>
              <w:left w:val="nil"/>
              <w:bottom w:val="single" w:sz="4" w:space="0" w:color="auto"/>
              <w:right w:val="single" w:sz="4" w:space="0" w:color="auto"/>
            </w:tcBorders>
            <w:shd w:val="clear" w:color="auto" w:fill="auto"/>
            <w:vAlign w:val="center"/>
          </w:tcPr>
          <w:p w14:paraId="294D1174" w14:textId="77777777" w:rsidR="0054655C" w:rsidRDefault="0054655C"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CA3598C" w14:textId="77777777" w:rsidR="0054655C" w:rsidRDefault="0054655C"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AF117E" w14:textId="77777777" w:rsidR="0054655C" w:rsidRDefault="0054655C"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3F1378" w14:textId="77777777" w:rsidR="0054655C" w:rsidRDefault="0054655C"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DAD6CE" w14:textId="77777777" w:rsidR="0054655C" w:rsidRDefault="0054655C" w:rsidP="00BD1B17">
            <w:pPr>
              <w:jc w:val="center"/>
            </w:pPr>
          </w:p>
        </w:tc>
      </w:tr>
      <w:tr w:rsidR="0054655C" w:rsidRPr="00EB08A3" w14:paraId="2581854F"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530C8A"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14E925" w14:textId="77777777" w:rsidR="0054655C" w:rsidRPr="00EB08A3" w:rsidRDefault="0054655C"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40FBAC" w14:textId="77777777" w:rsidR="0054655C" w:rsidRDefault="0054655C"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03B70C" w14:textId="77777777" w:rsidR="0054655C" w:rsidRDefault="0054655C"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0A921EBB" w14:textId="77777777" w:rsidR="0054655C" w:rsidRDefault="0054655C" w:rsidP="00BD1B17">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22B19778" w14:textId="77777777" w:rsidR="0054655C" w:rsidRDefault="0054655C" w:rsidP="00BD1B1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0C9E87" w14:textId="77777777" w:rsidR="0054655C" w:rsidRDefault="0054655C"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2A62E9" w14:textId="77777777" w:rsidR="0054655C" w:rsidRDefault="0054655C"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212B29" w14:textId="77777777" w:rsidR="0054655C" w:rsidRDefault="0054655C" w:rsidP="00BD1B17">
            <w:pPr>
              <w:jc w:val="center"/>
            </w:pPr>
          </w:p>
        </w:tc>
      </w:tr>
      <w:tr w:rsidR="0054655C" w:rsidRPr="00EB08A3" w14:paraId="4A37EC16"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E3F120"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A65920" w14:textId="77777777" w:rsidR="0054655C" w:rsidRDefault="0054655C"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3B60E3E" w14:textId="77777777" w:rsidR="0054655C" w:rsidRDefault="0054655C"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4D56C3" w14:textId="77777777" w:rsidR="0054655C" w:rsidRDefault="0054655C" w:rsidP="00BD1B17">
            <w:pPr>
              <w:jc w:val="center"/>
            </w:pPr>
            <w:r>
              <w:rPr>
                <w:rFonts w:ascii="宋体" w:hAnsi="宋体"/>
                <w:sz w:val="18"/>
              </w:rPr>
              <w:t>邮寄支付金额</w:t>
            </w:r>
          </w:p>
        </w:tc>
        <w:tc>
          <w:tcPr>
            <w:tcW w:w="1266" w:type="dxa"/>
            <w:tcBorders>
              <w:top w:val="nil"/>
              <w:left w:val="nil"/>
              <w:bottom w:val="single" w:sz="4" w:space="0" w:color="auto"/>
              <w:right w:val="single" w:sz="4" w:space="0" w:color="auto"/>
            </w:tcBorders>
            <w:shd w:val="clear" w:color="auto" w:fill="auto"/>
            <w:vAlign w:val="center"/>
          </w:tcPr>
          <w:p w14:paraId="74064297" w14:textId="77777777" w:rsidR="0054655C" w:rsidRDefault="0054655C" w:rsidP="00BD1B17">
            <w:pPr>
              <w:jc w:val="center"/>
            </w:pPr>
            <w:r>
              <w:rPr>
                <w:rFonts w:ascii="宋体" w:hAnsi="宋体"/>
                <w:sz w:val="18"/>
              </w:rPr>
              <w:t>=6.62万元</w:t>
            </w:r>
          </w:p>
        </w:tc>
        <w:tc>
          <w:tcPr>
            <w:tcW w:w="1088" w:type="dxa"/>
            <w:tcBorders>
              <w:top w:val="nil"/>
              <w:left w:val="nil"/>
              <w:bottom w:val="single" w:sz="4" w:space="0" w:color="auto"/>
              <w:right w:val="single" w:sz="4" w:space="0" w:color="auto"/>
            </w:tcBorders>
            <w:shd w:val="clear" w:color="auto" w:fill="auto"/>
            <w:vAlign w:val="center"/>
          </w:tcPr>
          <w:p w14:paraId="2F358D33" w14:textId="77777777" w:rsidR="0054655C" w:rsidRDefault="0054655C" w:rsidP="00BD1B17">
            <w:pPr>
              <w:jc w:val="center"/>
            </w:pPr>
            <w:r>
              <w:rPr>
                <w:rFonts w:ascii="宋体" w:hAnsi="宋体"/>
                <w:sz w:val="18"/>
              </w:rPr>
              <w:t>=6.62万元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769832" w14:textId="77777777" w:rsidR="0054655C" w:rsidRDefault="0054655C"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B9989F" w14:textId="77777777" w:rsidR="0054655C" w:rsidRDefault="0054655C"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20D92A" w14:textId="77777777" w:rsidR="0054655C" w:rsidRDefault="0054655C" w:rsidP="00BD1B17">
            <w:pPr>
              <w:jc w:val="center"/>
            </w:pPr>
          </w:p>
        </w:tc>
      </w:tr>
      <w:tr w:rsidR="0054655C" w:rsidRPr="00EB08A3" w14:paraId="266C35F8"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68DAF0"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A405F2" w14:textId="77777777" w:rsidR="0054655C" w:rsidRDefault="0054655C"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A85102B" w14:textId="77777777" w:rsidR="0054655C" w:rsidRDefault="0054655C"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CA3A2F" w14:textId="77777777" w:rsidR="0054655C" w:rsidRDefault="0054655C" w:rsidP="00BD1B17">
            <w:pPr>
              <w:jc w:val="center"/>
            </w:pPr>
            <w:r>
              <w:rPr>
                <w:rFonts w:ascii="宋体" w:hAnsi="宋体"/>
                <w:sz w:val="18"/>
              </w:rPr>
              <w:t>提供优质服务</w:t>
            </w:r>
          </w:p>
        </w:tc>
        <w:tc>
          <w:tcPr>
            <w:tcW w:w="1266" w:type="dxa"/>
            <w:tcBorders>
              <w:top w:val="nil"/>
              <w:left w:val="nil"/>
              <w:bottom w:val="single" w:sz="4" w:space="0" w:color="auto"/>
              <w:right w:val="single" w:sz="4" w:space="0" w:color="auto"/>
            </w:tcBorders>
            <w:shd w:val="clear" w:color="auto" w:fill="auto"/>
            <w:vAlign w:val="center"/>
          </w:tcPr>
          <w:p w14:paraId="2226DA84" w14:textId="77777777" w:rsidR="0054655C" w:rsidRDefault="0054655C" w:rsidP="00BD1B17">
            <w:pPr>
              <w:jc w:val="center"/>
            </w:pPr>
            <w:r>
              <w:rPr>
                <w:rFonts w:ascii="宋体" w:hAnsi="宋体"/>
                <w:sz w:val="18"/>
              </w:rPr>
              <w:t>长期提供</w:t>
            </w:r>
          </w:p>
        </w:tc>
        <w:tc>
          <w:tcPr>
            <w:tcW w:w="1088" w:type="dxa"/>
            <w:tcBorders>
              <w:top w:val="nil"/>
              <w:left w:val="nil"/>
              <w:bottom w:val="single" w:sz="4" w:space="0" w:color="auto"/>
              <w:right w:val="single" w:sz="4" w:space="0" w:color="auto"/>
            </w:tcBorders>
            <w:shd w:val="clear" w:color="auto" w:fill="auto"/>
            <w:vAlign w:val="center"/>
          </w:tcPr>
          <w:p w14:paraId="4799D1B2" w14:textId="77777777" w:rsidR="0054655C" w:rsidRDefault="0054655C" w:rsidP="00BD1B17">
            <w:pPr>
              <w:jc w:val="center"/>
            </w:pPr>
            <w:r>
              <w:rPr>
                <w:rFonts w:ascii="宋体" w:hAnsi="宋体"/>
                <w:sz w:val="18"/>
              </w:rPr>
              <w:t>长期提供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0E6809" w14:textId="77777777" w:rsidR="0054655C" w:rsidRDefault="0054655C"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BA2153" w14:textId="77777777" w:rsidR="0054655C" w:rsidRDefault="0054655C" w:rsidP="00BD1B1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9D30F7" w14:textId="77777777" w:rsidR="0054655C" w:rsidRDefault="0054655C" w:rsidP="00BD1B17">
            <w:pPr>
              <w:jc w:val="center"/>
            </w:pPr>
          </w:p>
        </w:tc>
      </w:tr>
      <w:tr w:rsidR="0054655C" w:rsidRPr="00EB08A3" w14:paraId="60AD2FD8"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5F3473"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6BF2F2" w14:textId="77777777" w:rsidR="0054655C" w:rsidRDefault="0054655C"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B541F94" w14:textId="77777777" w:rsidR="0054655C" w:rsidRDefault="0054655C"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4C5FBD" w14:textId="77777777" w:rsidR="0054655C" w:rsidRDefault="0054655C" w:rsidP="00BD1B17">
            <w:pPr>
              <w:jc w:val="center"/>
            </w:pPr>
            <w:r>
              <w:rPr>
                <w:rFonts w:ascii="宋体" w:hAnsi="宋体"/>
                <w:sz w:val="18"/>
              </w:rPr>
              <w:t>办事群众满意度</w:t>
            </w:r>
          </w:p>
        </w:tc>
        <w:tc>
          <w:tcPr>
            <w:tcW w:w="1266" w:type="dxa"/>
            <w:tcBorders>
              <w:top w:val="nil"/>
              <w:left w:val="nil"/>
              <w:bottom w:val="single" w:sz="4" w:space="0" w:color="auto"/>
              <w:right w:val="single" w:sz="4" w:space="0" w:color="auto"/>
            </w:tcBorders>
            <w:shd w:val="clear" w:color="auto" w:fill="auto"/>
            <w:vAlign w:val="center"/>
          </w:tcPr>
          <w:p w14:paraId="2E018996" w14:textId="77777777" w:rsidR="0054655C" w:rsidRDefault="0054655C" w:rsidP="00BD1B1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C08149D" w14:textId="77777777" w:rsidR="0054655C" w:rsidRDefault="0054655C" w:rsidP="00BD1B1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0B8BB3" w14:textId="77777777" w:rsidR="0054655C" w:rsidRDefault="0054655C"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FB2280" w14:textId="77777777" w:rsidR="0054655C" w:rsidRDefault="0054655C" w:rsidP="00BD1B1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67657C" w14:textId="77777777" w:rsidR="0054655C" w:rsidRDefault="0054655C" w:rsidP="00BD1B17">
            <w:pPr>
              <w:jc w:val="center"/>
            </w:pPr>
          </w:p>
        </w:tc>
      </w:tr>
      <w:tr w:rsidR="0054655C" w:rsidRPr="00EB08A3" w14:paraId="69F9AD02"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F115D96" w14:textId="77777777" w:rsidR="0054655C" w:rsidRDefault="0054655C"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84047D2" w14:textId="77777777" w:rsidR="0054655C" w:rsidRDefault="0054655C"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50FEE60" w14:textId="77777777" w:rsidR="0054655C" w:rsidRDefault="0054655C" w:rsidP="00BD1B1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389D5B" w14:textId="77777777" w:rsidR="0054655C" w:rsidRDefault="0054655C" w:rsidP="00BD1B17">
            <w:pPr>
              <w:jc w:val="center"/>
            </w:pPr>
          </w:p>
        </w:tc>
      </w:tr>
    </w:tbl>
    <w:p w14:paraId="2A6F16CC" w14:textId="77777777" w:rsidR="0054655C" w:rsidRPr="00EB08A3" w:rsidRDefault="0054655C" w:rsidP="0054655C">
      <w:pPr>
        <w:jc w:val="center"/>
        <w:rPr>
          <w:rFonts w:ascii="宋体" w:hAnsi="宋体" w:cs="宋体" w:hint="eastAsia"/>
          <w:b/>
          <w:bCs/>
          <w:kern w:val="0"/>
          <w:sz w:val="28"/>
          <w:szCs w:val="2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02CA4743" w14:textId="77777777" w:rsidR="0054655C" w:rsidRPr="00EB08A3" w:rsidRDefault="0054655C" w:rsidP="0054655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4655C" w:rsidRPr="00EB08A3" w14:paraId="472B2E78"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1C7CD4"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0EDA04B" w14:textId="77777777" w:rsidR="0054655C" w:rsidRDefault="0054655C" w:rsidP="00BD1B17">
            <w:pPr>
              <w:jc w:val="center"/>
            </w:pPr>
            <w:r>
              <w:rPr>
                <w:rFonts w:ascii="宋体" w:hAnsi="宋体"/>
                <w:sz w:val="18"/>
              </w:rPr>
              <w:t>“优化营商环境”现场观摩会经费</w:t>
            </w:r>
          </w:p>
        </w:tc>
      </w:tr>
      <w:tr w:rsidR="0054655C" w:rsidRPr="00EB08A3" w14:paraId="7DD60E21" w14:textId="77777777"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A28789"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C3679B9" w14:textId="77777777" w:rsidR="0054655C" w:rsidRDefault="0054655C" w:rsidP="00BD1B17">
            <w:pPr>
              <w:jc w:val="center"/>
            </w:pPr>
            <w:r>
              <w:rPr>
                <w:rFonts w:ascii="宋体" w:hAnsi="宋体"/>
                <w:sz w:val="18"/>
              </w:rPr>
              <w:t>昌吉市行政审批局</w:t>
            </w:r>
          </w:p>
        </w:tc>
        <w:tc>
          <w:tcPr>
            <w:tcW w:w="1275" w:type="dxa"/>
            <w:gridSpan w:val="2"/>
            <w:tcBorders>
              <w:top w:val="nil"/>
              <w:left w:val="nil"/>
              <w:bottom w:val="single" w:sz="4" w:space="0" w:color="auto"/>
              <w:right w:val="single" w:sz="4" w:space="0" w:color="000000"/>
            </w:tcBorders>
            <w:shd w:val="clear" w:color="auto" w:fill="auto"/>
            <w:vAlign w:val="center"/>
          </w:tcPr>
          <w:p w14:paraId="70E877B6"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145623A" w14:textId="77777777" w:rsidR="0054655C" w:rsidRDefault="0054655C" w:rsidP="00BD1B17">
            <w:pPr>
              <w:jc w:val="center"/>
            </w:pPr>
            <w:r>
              <w:rPr>
                <w:rFonts w:ascii="宋体" w:hAnsi="宋体"/>
                <w:sz w:val="18"/>
              </w:rPr>
              <w:t>昌吉市行政审批局</w:t>
            </w:r>
          </w:p>
        </w:tc>
      </w:tr>
      <w:tr w:rsidR="0054655C" w:rsidRPr="00EB08A3" w14:paraId="5ABEA5CE" w14:textId="77777777"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E8F7A2"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70CE34" w14:textId="77777777" w:rsidR="0054655C" w:rsidRPr="00EB08A3" w:rsidRDefault="0054655C" w:rsidP="00BD1B1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5A37E41"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C2F4386"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C3E698F"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16472C9"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59448C8"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4B91099"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4655C" w:rsidRPr="00EB08A3" w14:paraId="18DD0974"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EBC313" w14:textId="77777777" w:rsidR="0054655C" w:rsidRPr="00EB08A3" w:rsidRDefault="0054655C"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A797AE"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72B7A4" w14:textId="77777777" w:rsidR="0054655C" w:rsidRDefault="0054655C" w:rsidP="00BD1B17">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20FBE8B8" w14:textId="77777777" w:rsidR="0054655C" w:rsidRDefault="0054655C" w:rsidP="00BD1B17">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B1BA206" w14:textId="77777777" w:rsidR="0054655C" w:rsidRDefault="0054655C" w:rsidP="00BD1B17">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E23AF72" w14:textId="77777777" w:rsidR="0054655C" w:rsidRDefault="0054655C"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A0E9E93" w14:textId="77777777" w:rsidR="0054655C" w:rsidRDefault="0054655C"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DE65879" w14:textId="77777777" w:rsidR="0054655C" w:rsidRDefault="0054655C" w:rsidP="00BD1B17">
            <w:pPr>
              <w:jc w:val="center"/>
            </w:pPr>
            <w:r>
              <w:rPr>
                <w:rFonts w:ascii="宋体" w:hAnsi="宋体"/>
                <w:sz w:val="18"/>
              </w:rPr>
              <w:t>0.00</w:t>
            </w:r>
          </w:p>
        </w:tc>
      </w:tr>
      <w:tr w:rsidR="0054655C" w:rsidRPr="00EB08A3" w14:paraId="32D1D524"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C06567" w14:textId="77777777" w:rsidR="0054655C" w:rsidRPr="00EB08A3" w:rsidRDefault="0054655C"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FF1E72"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3FE956" w14:textId="77777777" w:rsidR="0054655C" w:rsidRDefault="0054655C" w:rsidP="00BD1B17">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4DE74DA0" w14:textId="77777777" w:rsidR="0054655C" w:rsidRDefault="0054655C" w:rsidP="00BD1B17">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D99D49B" w14:textId="77777777" w:rsidR="0054655C" w:rsidRDefault="0054655C" w:rsidP="00BD1B17">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17E2436"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F4006A7"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64C291C"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4655C" w:rsidRPr="00EB08A3" w14:paraId="40FFF40D" w14:textId="77777777"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EA81DF" w14:textId="77777777" w:rsidR="0054655C" w:rsidRPr="00EB08A3" w:rsidRDefault="0054655C" w:rsidP="00BD1B1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851FE7"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25BD3B" w14:textId="77777777" w:rsidR="0054655C" w:rsidRDefault="0054655C"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DD951E1" w14:textId="77777777" w:rsidR="0054655C" w:rsidRDefault="0054655C"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5270F95" w14:textId="77777777" w:rsidR="0054655C" w:rsidRDefault="0054655C"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68DC814"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8419855"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77DD277" w14:textId="77777777" w:rsidR="0054655C" w:rsidRPr="00EB08A3" w:rsidRDefault="0054655C" w:rsidP="00BD1B1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4655C" w:rsidRPr="00EB08A3" w14:paraId="4DAC86AB" w14:textId="77777777"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64261E0"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BB1AF55"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AA02B5D"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4655C" w:rsidRPr="00EB08A3" w14:paraId="2E253408" w14:textId="77777777"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EB73FEF" w14:textId="77777777" w:rsidR="0054655C" w:rsidRPr="00EB08A3" w:rsidRDefault="0054655C" w:rsidP="00BD1B1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71CB0A9" w14:textId="77777777" w:rsidR="0054655C" w:rsidRDefault="0054655C" w:rsidP="00BD1B17">
            <w:pPr>
              <w:jc w:val="left"/>
            </w:pPr>
            <w:r>
              <w:rPr>
                <w:rFonts w:ascii="宋体" w:hAnsi="宋体"/>
                <w:sz w:val="18"/>
              </w:rPr>
              <w:t>根据自治区推进政府职能转变和“放管服”改革协调领导小组办公室安排和州政办《关于落实自治区推进政府职能转变优化营商环境现场会相关工作的通知》要求，为全面细致做好2023年自治区推进政府职能转变优化营商环境现场会观摩点筹备完善、讲解员及工作人员培训、解说词完善、氛围营造、环境卫生整治和服务保障等工作。</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2B1E82E" w14:textId="77777777" w:rsidR="0054655C" w:rsidRDefault="0054655C" w:rsidP="00BD1B17">
            <w:pPr>
              <w:jc w:val="left"/>
            </w:pPr>
            <w:r>
              <w:rPr>
                <w:rFonts w:ascii="宋体" w:hAnsi="宋体"/>
                <w:sz w:val="18"/>
              </w:rPr>
              <w:t>根据自治区推进政府职能转变和“放管服”改革协调领导小组办公室安排和州政办《关于落实自治区推进政府职能转变优化营商环境现场会相关工作的通知》要求，为全面细致做好2023年自治区推进政府职能转变优化营商环境现场会观摩点筹备完善、讲解员及工作人员培训、解说词完善、氛围营造、环境卫生整治和服务保障等工作。</w:t>
            </w:r>
          </w:p>
        </w:tc>
      </w:tr>
      <w:tr w:rsidR="0054655C" w:rsidRPr="00EB08A3" w14:paraId="4680DF3D" w14:textId="77777777"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49F28B" w14:textId="77777777" w:rsidR="0054655C" w:rsidRPr="00EB08A3" w:rsidRDefault="0054655C" w:rsidP="00BD1B1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3EA9DF5"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ABA8337"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48AC33"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F02E47D"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D045F95"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D3BE9A"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4144D"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CBBF8F" w14:textId="77777777" w:rsidR="0054655C" w:rsidRPr="00EB08A3" w:rsidRDefault="0054655C" w:rsidP="00BD1B1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4655C" w:rsidRPr="00EB08A3" w14:paraId="1252E2DF" w14:textId="77777777"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900FE9A"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63432D0" w14:textId="77777777" w:rsidR="0054655C" w:rsidRPr="00EB08A3" w:rsidRDefault="0054655C" w:rsidP="00BD1B1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B8E195F" w14:textId="77777777" w:rsidR="0054655C" w:rsidRPr="00EB08A3" w:rsidRDefault="0054655C" w:rsidP="00BD1B1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5703A1D" w14:textId="77777777" w:rsidR="0054655C" w:rsidRPr="00EB08A3" w:rsidRDefault="0054655C" w:rsidP="00BD1B1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D7233E3" w14:textId="77777777" w:rsidR="0054655C" w:rsidRPr="00EB08A3" w:rsidRDefault="0054655C" w:rsidP="00BD1B1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13D8500" w14:textId="77777777" w:rsidR="0054655C" w:rsidRPr="00EB08A3" w:rsidRDefault="0054655C" w:rsidP="00BD1B1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0241C74" w14:textId="77777777" w:rsidR="0054655C" w:rsidRPr="00EB08A3" w:rsidRDefault="0054655C" w:rsidP="00BD1B1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64649C" w14:textId="77777777" w:rsidR="0054655C" w:rsidRPr="00EB08A3" w:rsidRDefault="0054655C" w:rsidP="00BD1B1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A747FAC" w14:textId="77777777" w:rsidR="0054655C" w:rsidRPr="00EB08A3" w:rsidRDefault="0054655C" w:rsidP="00BD1B17">
            <w:pPr>
              <w:widowControl/>
              <w:jc w:val="left"/>
              <w:rPr>
                <w:rFonts w:ascii="宋体" w:hAnsi="宋体" w:cs="宋体" w:hint="eastAsia"/>
                <w:color w:val="000000"/>
                <w:kern w:val="0"/>
                <w:sz w:val="18"/>
                <w:szCs w:val="18"/>
              </w:rPr>
            </w:pPr>
          </w:p>
        </w:tc>
      </w:tr>
      <w:tr w:rsidR="0054655C" w:rsidRPr="00EB08A3" w14:paraId="1DCBD9BD" w14:textId="77777777"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D64262" w14:textId="77777777" w:rsidR="0054655C" w:rsidRDefault="0054655C"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6BD5404" w14:textId="77777777" w:rsidR="0054655C" w:rsidRDefault="0054655C"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84CC996" w14:textId="77777777" w:rsidR="0054655C" w:rsidRDefault="0054655C"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DE58CF" w14:textId="77777777" w:rsidR="0054655C" w:rsidRDefault="0054655C" w:rsidP="00BD1B17">
            <w:pPr>
              <w:jc w:val="center"/>
            </w:pPr>
            <w:r>
              <w:rPr>
                <w:rFonts w:ascii="宋体" w:hAnsi="宋体"/>
                <w:sz w:val="18"/>
              </w:rPr>
              <w:t>月接待办事群众</w:t>
            </w:r>
          </w:p>
        </w:tc>
        <w:tc>
          <w:tcPr>
            <w:tcW w:w="1125" w:type="dxa"/>
            <w:tcBorders>
              <w:top w:val="nil"/>
              <w:left w:val="nil"/>
              <w:bottom w:val="single" w:sz="4" w:space="0" w:color="auto"/>
              <w:right w:val="single" w:sz="4" w:space="0" w:color="auto"/>
            </w:tcBorders>
            <w:shd w:val="clear" w:color="auto" w:fill="auto"/>
            <w:vAlign w:val="center"/>
          </w:tcPr>
          <w:p w14:paraId="0101C476" w14:textId="77777777" w:rsidR="0054655C" w:rsidRDefault="0054655C" w:rsidP="00BD1B17">
            <w:pPr>
              <w:jc w:val="center"/>
            </w:pPr>
            <w:r>
              <w:rPr>
                <w:rFonts w:ascii="宋体" w:hAnsi="宋体"/>
                <w:sz w:val="18"/>
              </w:rPr>
              <w:t>&gt;=3000人</w:t>
            </w:r>
          </w:p>
        </w:tc>
        <w:tc>
          <w:tcPr>
            <w:tcW w:w="1229" w:type="dxa"/>
            <w:tcBorders>
              <w:top w:val="nil"/>
              <w:left w:val="nil"/>
              <w:bottom w:val="single" w:sz="4" w:space="0" w:color="auto"/>
              <w:right w:val="single" w:sz="4" w:space="0" w:color="auto"/>
            </w:tcBorders>
            <w:shd w:val="clear" w:color="auto" w:fill="auto"/>
            <w:vAlign w:val="center"/>
          </w:tcPr>
          <w:p w14:paraId="3BDA8C61" w14:textId="77777777" w:rsidR="0054655C" w:rsidRDefault="0054655C" w:rsidP="00BD1B17">
            <w:pPr>
              <w:jc w:val="center"/>
            </w:pPr>
            <w:r>
              <w:rPr>
                <w:rFonts w:ascii="宋体" w:hAnsi="宋体"/>
                <w:sz w:val="18"/>
              </w:rPr>
              <w:t>=3000人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4830D7" w14:textId="77777777" w:rsidR="0054655C" w:rsidRDefault="0054655C"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E8697F9" w14:textId="77777777" w:rsidR="0054655C" w:rsidRDefault="0054655C"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810C91" w14:textId="77777777" w:rsidR="0054655C" w:rsidRDefault="0054655C" w:rsidP="00BD1B17">
            <w:pPr>
              <w:jc w:val="center"/>
            </w:pPr>
          </w:p>
        </w:tc>
      </w:tr>
      <w:tr w:rsidR="0054655C" w:rsidRPr="00EB08A3" w14:paraId="47FF6AFB"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6CF0F1"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6419C0" w14:textId="77777777" w:rsidR="0054655C" w:rsidRPr="00EB08A3" w:rsidRDefault="0054655C"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3CD08A" w14:textId="77777777" w:rsidR="0054655C" w:rsidRDefault="0054655C"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19064A" w14:textId="77777777" w:rsidR="0054655C" w:rsidRDefault="0054655C" w:rsidP="00BD1B17">
            <w:pPr>
              <w:jc w:val="center"/>
            </w:pPr>
            <w:r>
              <w:rPr>
                <w:rFonts w:ascii="宋体" w:hAnsi="宋体"/>
                <w:sz w:val="18"/>
              </w:rPr>
              <w:t>工作完成及时率</w:t>
            </w:r>
          </w:p>
        </w:tc>
        <w:tc>
          <w:tcPr>
            <w:tcW w:w="1125" w:type="dxa"/>
            <w:tcBorders>
              <w:top w:val="nil"/>
              <w:left w:val="nil"/>
              <w:bottom w:val="single" w:sz="4" w:space="0" w:color="auto"/>
              <w:right w:val="single" w:sz="4" w:space="0" w:color="auto"/>
            </w:tcBorders>
            <w:shd w:val="clear" w:color="auto" w:fill="auto"/>
            <w:vAlign w:val="center"/>
          </w:tcPr>
          <w:p w14:paraId="3C131BA6" w14:textId="77777777" w:rsidR="0054655C" w:rsidRDefault="0054655C"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418962E" w14:textId="77777777" w:rsidR="0054655C" w:rsidRDefault="0054655C"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464B9B" w14:textId="77777777" w:rsidR="0054655C" w:rsidRDefault="0054655C"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CF84E6" w14:textId="77777777" w:rsidR="0054655C" w:rsidRDefault="0054655C"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2A54AE" w14:textId="77777777" w:rsidR="0054655C" w:rsidRDefault="0054655C" w:rsidP="00BD1B17">
            <w:pPr>
              <w:jc w:val="center"/>
            </w:pPr>
          </w:p>
        </w:tc>
      </w:tr>
      <w:tr w:rsidR="0054655C" w:rsidRPr="00EB08A3" w14:paraId="66D48DE9"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B7FBDF"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4667F0" w14:textId="77777777" w:rsidR="0054655C" w:rsidRPr="00EB08A3" w:rsidRDefault="0054655C"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0E386F" w14:textId="77777777" w:rsidR="0054655C" w:rsidRDefault="0054655C"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97B06B" w14:textId="77777777" w:rsidR="0054655C" w:rsidRDefault="0054655C" w:rsidP="00BD1B17">
            <w:pPr>
              <w:jc w:val="center"/>
            </w:pPr>
            <w:r>
              <w:rPr>
                <w:rFonts w:ascii="宋体" w:hAnsi="宋体"/>
                <w:sz w:val="18"/>
              </w:rPr>
              <w:t>各类行政许可事项办结率</w:t>
            </w:r>
          </w:p>
        </w:tc>
        <w:tc>
          <w:tcPr>
            <w:tcW w:w="1125" w:type="dxa"/>
            <w:tcBorders>
              <w:top w:val="nil"/>
              <w:left w:val="nil"/>
              <w:bottom w:val="single" w:sz="4" w:space="0" w:color="auto"/>
              <w:right w:val="single" w:sz="4" w:space="0" w:color="auto"/>
            </w:tcBorders>
            <w:shd w:val="clear" w:color="auto" w:fill="auto"/>
            <w:vAlign w:val="center"/>
          </w:tcPr>
          <w:p w14:paraId="5757FE9E" w14:textId="77777777" w:rsidR="0054655C" w:rsidRDefault="0054655C"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5CFD614" w14:textId="77777777" w:rsidR="0054655C" w:rsidRDefault="0054655C"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549F92" w14:textId="77777777" w:rsidR="0054655C" w:rsidRDefault="0054655C"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7A89DE" w14:textId="77777777" w:rsidR="0054655C" w:rsidRDefault="0054655C"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07DDCB" w14:textId="77777777" w:rsidR="0054655C" w:rsidRDefault="0054655C" w:rsidP="00BD1B17">
            <w:pPr>
              <w:jc w:val="center"/>
            </w:pPr>
          </w:p>
        </w:tc>
      </w:tr>
      <w:tr w:rsidR="0054655C" w:rsidRPr="00EB08A3" w14:paraId="45DB4A81"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550355"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6D85A1" w14:textId="77777777" w:rsidR="0054655C" w:rsidRPr="00EB08A3" w:rsidRDefault="0054655C" w:rsidP="00BD1B1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AC62B5" w14:textId="77777777" w:rsidR="0054655C" w:rsidRDefault="0054655C"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5395D8" w14:textId="77777777" w:rsidR="0054655C" w:rsidRDefault="0054655C" w:rsidP="00BD1B17">
            <w:pPr>
              <w:jc w:val="center"/>
            </w:pPr>
            <w:r>
              <w:rPr>
                <w:rFonts w:ascii="宋体" w:hAnsi="宋体"/>
                <w:sz w:val="18"/>
              </w:rPr>
              <w:t>完成时限</w:t>
            </w:r>
          </w:p>
        </w:tc>
        <w:tc>
          <w:tcPr>
            <w:tcW w:w="1125" w:type="dxa"/>
            <w:tcBorders>
              <w:top w:val="nil"/>
              <w:left w:val="nil"/>
              <w:bottom w:val="single" w:sz="4" w:space="0" w:color="auto"/>
              <w:right w:val="single" w:sz="4" w:space="0" w:color="auto"/>
            </w:tcBorders>
            <w:shd w:val="clear" w:color="auto" w:fill="auto"/>
            <w:vAlign w:val="center"/>
          </w:tcPr>
          <w:p w14:paraId="20A83C03" w14:textId="77777777" w:rsidR="0054655C" w:rsidRDefault="0054655C" w:rsidP="00BD1B17">
            <w:pPr>
              <w:jc w:val="center"/>
            </w:pPr>
            <w:r>
              <w:rPr>
                <w:rFonts w:ascii="宋体" w:hAnsi="宋体"/>
                <w:sz w:val="18"/>
              </w:rPr>
              <w:t>按时完成</w:t>
            </w:r>
          </w:p>
        </w:tc>
        <w:tc>
          <w:tcPr>
            <w:tcW w:w="1229" w:type="dxa"/>
            <w:tcBorders>
              <w:top w:val="nil"/>
              <w:left w:val="nil"/>
              <w:bottom w:val="single" w:sz="4" w:space="0" w:color="auto"/>
              <w:right w:val="single" w:sz="4" w:space="0" w:color="auto"/>
            </w:tcBorders>
            <w:shd w:val="clear" w:color="auto" w:fill="auto"/>
            <w:vAlign w:val="center"/>
          </w:tcPr>
          <w:p w14:paraId="71130FEF" w14:textId="77777777" w:rsidR="0054655C" w:rsidRDefault="0054655C"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5743A8" w14:textId="77777777" w:rsidR="0054655C" w:rsidRDefault="0054655C"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5CB3303" w14:textId="77777777" w:rsidR="0054655C" w:rsidRDefault="0054655C"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70CFA9" w14:textId="77777777" w:rsidR="0054655C" w:rsidRDefault="0054655C" w:rsidP="00BD1B17">
            <w:pPr>
              <w:jc w:val="center"/>
            </w:pPr>
          </w:p>
        </w:tc>
      </w:tr>
      <w:tr w:rsidR="0054655C" w:rsidRPr="00EB08A3" w14:paraId="27D22693"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C614FA"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1F73B1" w14:textId="77777777" w:rsidR="0054655C" w:rsidRDefault="0054655C"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BA621F7" w14:textId="77777777" w:rsidR="0054655C" w:rsidRDefault="0054655C"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720AAD" w14:textId="77777777" w:rsidR="0054655C" w:rsidRDefault="0054655C" w:rsidP="00BD1B17">
            <w:pPr>
              <w:jc w:val="center"/>
            </w:pPr>
            <w:r>
              <w:rPr>
                <w:rFonts w:ascii="宋体" w:hAnsi="宋体"/>
                <w:sz w:val="18"/>
              </w:rPr>
              <w:t>观摩会经费支出</w:t>
            </w:r>
          </w:p>
        </w:tc>
        <w:tc>
          <w:tcPr>
            <w:tcW w:w="1125" w:type="dxa"/>
            <w:tcBorders>
              <w:top w:val="nil"/>
              <w:left w:val="nil"/>
              <w:bottom w:val="single" w:sz="4" w:space="0" w:color="auto"/>
              <w:right w:val="single" w:sz="4" w:space="0" w:color="auto"/>
            </w:tcBorders>
            <w:shd w:val="clear" w:color="auto" w:fill="auto"/>
            <w:vAlign w:val="center"/>
          </w:tcPr>
          <w:p w14:paraId="451051C2" w14:textId="77777777" w:rsidR="0054655C" w:rsidRDefault="0054655C" w:rsidP="00BD1B17">
            <w:pPr>
              <w:jc w:val="center"/>
            </w:pPr>
            <w:r>
              <w:rPr>
                <w:rFonts w:ascii="宋体" w:hAnsi="宋体"/>
                <w:sz w:val="18"/>
              </w:rPr>
              <w:t>=5.00万元</w:t>
            </w:r>
          </w:p>
        </w:tc>
        <w:tc>
          <w:tcPr>
            <w:tcW w:w="1229" w:type="dxa"/>
            <w:tcBorders>
              <w:top w:val="nil"/>
              <w:left w:val="nil"/>
              <w:bottom w:val="single" w:sz="4" w:space="0" w:color="auto"/>
              <w:right w:val="single" w:sz="4" w:space="0" w:color="auto"/>
            </w:tcBorders>
            <w:shd w:val="clear" w:color="auto" w:fill="auto"/>
            <w:vAlign w:val="center"/>
          </w:tcPr>
          <w:p w14:paraId="1E1D612F" w14:textId="77777777" w:rsidR="0054655C" w:rsidRDefault="0054655C" w:rsidP="00BD1B17">
            <w:pPr>
              <w:jc w:val="center"/>
            </w:pPr>
            <w:r>
              <w:rPr>
                <w:rFonts w:ascii="宋体" w:hAnsi="宋体"/>
                <w:sz w:val="18"/>
              </w:rPr>
              <w:t>=5万元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261C84" w14:textId="77777777" w:rsidR="0054655C" w:rsidRDefault="0054655C"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20E8FE" w14:textId="77777777" w:rsidR="0054655C" w:rsidRDefault="0054655C"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97277A" w14:textId="77777777" w:rsidR="0054655C" w:rsidRDefault="0054655C" w:rsidP="00BD1B17">
            <w:pPr>
              <w:jc w:val="center"/>
            </w:pPr>
          </w:p>
        </w:tc>
      </w:tr>
      <w:tr w:rsidR="0054655C" w:rsidRPr="00EB08A3" w14:paraId="1ACFA4DD"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1E922B"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DA615F" w14:textId="77777777" w:rsidR="0054655C" w:rsidRDefault="0054655C"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BD66CFA" w14:textId="77777777" w:rsidR="0054655C" w:rsidRDefault="0054655C"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1F8922" w14:textId="77777777" w:rsidR="0054655C" w:rsidRDefault="0054655C" w:rsidP="00BD1B17">
            <w:pPr>
              <w:jc w:val="center"/>
            </w:pPr>
            <w:r>
              <w:rPr>
                <w:rFonts w:ascii="宋体" w:hAnsi="宋体"/>
                <w:sz w:val="18"/>
              </w:rPr>
              <w:t>为广大办事群众提供优质便捷服务</w:t>
            </w:r>
          </w:p>
        </w:tc>
        <w:tc>
          <w:tcPr>
            <w:tcW w:w="1125" w:type="dxa"/>
            <w:tcBorders>
              <w:top w:val="nil"/>
              <w:left w:val="nil"/>
              <w:bottom w:val="single" w:sz="4" w:space="0" w:color="auto"/>
              <w:right w:val="single" w:sz="4" w:space="0" w:color="auto"/>
            </w:tcBorders>
            <w:shd w:val="clear" w:color="auto" w:fill="auto"/>
            <w:vAlign w:val="center"/>
          </w:tcPr>
          <w:p w14:paraId="60DCE725" w14:textId="77777777" w:rsidR="0054655C" w:rsidRDefault="0054655C" w:rsidP="00BD1B17">
            <w:pPr>
              <w:jc w:val="center"/>
            </w:pPr>
            <w:r>
              <w:rPr>
                <w:rFonts w:ascii="宋体" w:hAnsi="宋体"/>
                <w:sz w:val="18"/>
              </w:rPr>
              <w:t>长期提供</w:t>
            </w:r>
          </w:p>
        </w:tc>
        <w:tc>
          <w:tcPr>
            <w:tcW w:w="1229" w:type="dxa"/>
            <w:tcBorders>
              <w:top w:val="nil"/>
              <w:left w:val="nil"/>
              <w:bottom w:val="single" w:sz="4" w:space="0" w:color="auto"/>
              <w:right w:val="single" w:sz="4" w:space="0" w:color="auto"/>
            </w:tcBorders>
            <w:shd w:val="clear" w:color="auto" w:fill="auto"/>
            <w:vAlign w:val="center"/>
          </w:tcPr>
          <w:p w14:paraId="159C51C8" w14:textId="77777777" w:rsidR="0054655C" w:rsidRDefault="0054655C"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FA293E" w14:textId="77777777" w:rsidR="0054655C" w:rsidRDefault="0054655C"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0D0338" w14:textId="77777777" w:rsidR="0054655C" w:rsidRDefault="0054655C"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415110" w14:textId="77777777" w:rsidR="0054655C" w:rsidRDefault="0054655C" w:rsidP="00BD1B17">
            <w:pPr>
              <w:jc w:val="center"/>
            </w:pPr>
          </w:p>
        </w:tc>
      </w:tr>
      <w:tr w:rsidR="0054655C" w:rsidRPr="00EB08A3" w14:paraId="01412670" w14:textId="77777777"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F461CB" w14:textId="77777777" w:rsidR="0054655C" w:rsidRPr="00EB08A3" w:rsidRDefault="0054655C" w:rsidP="00BD1B1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C58625D" w14:textId="77777777" w:rsidR="0054655C" w:rsidRDefault="0054655C"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5C27DC6" w14:textId="77777777" w:rsidR="0054655C" w:rsidRDefault="0054655C"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5FF5A9" w14:textId="77777777" w:rsidR="0054655C" w:rsidRDefault="0054655C" w:rsidP="00BD1B17">
            <w:pPr>
              <w:jc w:val="center"/>
            </w:pPr>
            <w:r>
              <w:rPr>
                <w:rFonts w:ascii="宋体" w:hAnsi="宋体"/>
                <w:sz w:val="18"/>
              </w:rPr>
              <w:t>办事群众满意度</w:t>
            </w:r>
          </w:p>
        </w:tc>
        <w:tc>
          <w:tcPr>
            <w:tcW w:w="1125" w:type="dxa"/>
            <w:tcBorders>
              <w:top w:val="nil"/>
              <w:left w:val="nil"/>
              <w:bottom w:val="single" w:sz="4" w:space="0" w:color="auto"/>
              <w:right w:val="single" w:sz="4" w:space="0" w:color="auto"/>
            </w:tcBorders>
            <w:shd w:val="clear" w:color="auto" w:fill="auto"/>
            <w:vAlign w:val="center"/>
          </w:tcPr>
          <w:p w14:paraId="09604158" w14:textId="77777777" w:rsidR="0054655C" w:rsidRDefault="0054655C"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CB784A4" w14:textId="77777777" w:rsidR="0054655C" w:rsidRDefault="0054655C"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685FD8" w14:textId="77777777" w:rsidR="0054655C" w:rsidRDefault="0054655C"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31BA42" w14:textId="77777777" w:rsidR="0054655C" w:rsidRDefault="0054655C"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C3592F" w14:textId="77777777" w:rsidR="0054655C" w:rsidRDefault="0054655C" w:rsidP="00BD1B17">
            <w:pPr>
              <w:jc w:val="center"/>
            </w:pPr>
          </w:p>
        </w:tc>
      </w:tr>
      <w:tr w:rsidR="0054655C" w:rsidRPr="00EB08A3" w14:paraId="148BC03D" w14:textId="77777777"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B6C394E" w14:textId="77777777" w:rsidR="0054655C" w:rsidRDefault="0054655C"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1DF3C08" w14:textId="77777777" w:rsidR="0054655C" w:rsidRDefault="0054655C"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C0EC3EB" w14:textId="77777777" w:rsidR="0054655C" w:rsidRDefault="0054655C" w:rsidP="00BD1B17">
            <w:pPr>
              <w:jc w:val="center"/>
            </w:pPr>
            <w:r>
              <w:rPr>
                <w:rFonts w:ascii="宋体" w:hAnsi="宋体"/>
                <w:sz w:val="18"/>
              </w:rPr>
              <w:t>90分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7ECD03" w14:textId="77777777" w:rsidR="0054655C" w:rsidRDefault="0054655C" w:rsidP="00BD1B17">
            <w:pPr>
              <w:jc w:val="center"/>
            </w:pPr>
          </w:p>
        </w:tc>
      </w:tr>
    </w:tbl>
    <w:p w14:paraId="505A96F6" w14:textId="77777777" w:rsidR="0054655C" w:rsidRPr="00EB08A3" w:rsidRDefault="0054655C" w:rsidP="0054655C">
      <w:pPr>
        <w:jc w:val="left"/>
        <w:rPr>
          <w:rFonts w:ascii="宋体" w:hAnsi="宋体" w:cs="宋体" w:hint="eastAsia"/>
          <w:b/>
          <w:bCs/>
          <w:kern w:val="0"/>
          <w:sz w:val="18"/>
          <w:szCs w:val="18"/>
        </w:rPr>
      </w:pPr>
      <w:r w:rsidRPr="00EB08A3">
        <w:rPr>
          <w:rFonts w:ascii="宋体" w:hAnsi="宋体" w:cs="宋体" w:hint="eastAsia"/>
          <w:b/>
          <w:bCs/>
          <w:kern w:val="0"/>
          <w:sz w:val="18"/>
          <w:szCs w:val="18"/>
        </w:rPr>
        <w:br w:type="page"/>
      </w:r>
    </w:p>
    <w:p w14:paraId="2000B9D4" w14:textId="77777777" w:rsidR="00830CA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56E5AED7" w14:textId="7EA13DF5" w:rsidR="00830CA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54655C">
        <w:rPr>
          <w:rFonts w:ascii="仿宋_GB2312" w:eastAsia="仿宋_GB2312" w:hAnsi="仿宋_GB2312" w:cs="仿宋_GB2312" w:hint="eastAsia"/>
          <w:kern w:val="0"/>
          <w:sz w:val="32"/>
          <w:szCs w:val="32"/>
        </w:rPr>
        <w:t>。</w:t>
      </w:r>
    </w:p>
    <w:p w14:paraId="49353CD6" w14:textId="77777777" w:rsidR="00830CA9" w:rsidRDefault="00000000">
      <w:pPr>
        <w:jc w:val="center"/>
        <w:outlineLvl w:val="0"/>
        <w:rPr>
          <w:rFonts w:ascii="黑体" w:eastAsia="黑体" w:hAnsi="黑体" w:hint="eastAsia"/>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6"/>
      <w:bookmarkEnd w:id="37"/>
    </w:p>
    <w:p w14:paraId="1A6BB2B7"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0B3C935"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C3ACEF7"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722DC54"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F6B7370"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83838FA"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FEE8585"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C8509B8"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D2BFD9"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E169FCD" w14:textId="77777777" w:rsidR="00830CA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4FD6F9D" w14:textId="77777777" w:rsidR="00830CA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9AFA27E" w14:textId="77777777" w:rsidR="00830CA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1F9880C" w14:textId="77777777" w:rsidR="00830CA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E5311E" w14:textId="77777777" w:rsidR="00830CA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F9A1002" w14:textId="77777777" w:rsidR="00830CA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464FAD6" w14:textId="77777777" w:rsidR="00830CA9" w:rsidRDefault="00000000">
      <w:pPr>
        <w:ind w:firstLineChars="200" w:firstLine="640"/>
        <w:outlineLvl w:val="1"/>
        <w:rPr>
          <w:rFonts w:ascii="黑体" w:eastAsia="仿宋_GB2312" w:hAnsi="黑体" w:cs="宋体" w:hint="eastAsia"/>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14:paraId="10F7C2FB" w14:textId="77777777" w:rsidR="00830CA9" w:rsidRDefault="00000000">
      <w:pPr>
        <w:ind w:firstLineChars="200" w:firstLine="640"/>
        <w:outlineLvl w:val="1"/>
        <w:rPr>
          <w:rFonts w:ascii="黑体" w:eastAsia="仿宋_GB2312" w:hAnsi="黑体" w:cs="宋体" w:hint="eastAsia"/>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14:paraId="0BFFC57E" w14:textId="77777777" w:rsidR="00830CA9" w:rsidRDefault="00000000">
      <w:pPr>
        <w:ind w:firstLineChars="200" w:firstLine="640"/>
        <w:outlineLvl w:val="1"/>
        <w:rPr>
          <w:rFonts w:ascii="黑体" w:eastAsia="仿宋_GB2312" w:hAnsi="黑体" w:cs="宋体" w:hint="eastAsia"/>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14:paraId="6E482FFD" w14:textId="77777777" w:rsidR="00830CA9" w:rsidRDefault="00000000">
      <w:pPr>
        <w:ind w:firstLineChars="200" w:firstLine="640"/>
        <w:outlineLvl w:val="1"/>
        <w:rPr>
          <w:rFonts w:ascii="黑体" w:eastAsia="仿宋_GB2312" w:hAnsi="黑体" w:cs="宋体" w:hint="eastAsia"/>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14:paraId="6265E61C" w14:textId="77777777" w:rsidR="00830CA9" w:rsidRDefault="00000000">
      <w:pPr>
        <w:ind w:firstLineChars="200" w:firstLine="640"/>
        <w:outlineLvl w:val="1"/>
        <w:rPr>
          <w:rFonts w:ascii="黑体" w:eastAsia="仿宋_GB2312" w:hAnsi="黑体" w:cs="宋体" w:hint="eastAsia"/>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14:paraId="7A399AE8" w14:textId="77777777" w:rsidR="00830CA9" w:rsidRDefault="00000000">
      <w:pPr>
        <w:ind w:firstLineChars="200" w:firstLine="640"/>
        <w:outlineLvl w:val="1"/>
        <w:rPr>
          <w:rFonts w:ascii="黑体" w:eastAsia="仿宋_GB2312" w:hAnsi="黑体" w:cs="宋体" w:hint="eastAsia"/>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14:paraId="0EF8B537" w14:textId="77777777" w:rsidR="00830CA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14:paraId="764CA710" w14:textId="77777777" w:rsidR="00830CA9" w:rsidRDefault="00000000">
      <w:pPr>
        <w:ind w:firstLineChars="200" w:firstLine="640"/>
        <w:outlineLvl w:val="1"/>
        <w:rPr>
          <w:rFonts w:ascii="黑体" w:eastAsia="仿宋_GB2312" w:hAnsi="黑体" w:cs="宋体" w:hint="eastAsia"/>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14:paraId="75B217D5" w14:textId="77777777" w:rsidR="00830CA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C492C81" w14:textId="77777777" w:rsidR="00830CA9" w:rsidRDefault="00830CA9">
      <w:pPr>
        <w:ind w:firstLineChars="200" w:firstLine="640"/>
        <w:rPr>
          <w:rFonts w:ascii="仿宋_GB2312" w:eastAsia="仿宋_GB2312"/>
          <w:sz w:val="32"/>
          <w:szCs w:val="32"/>
        </w:rPr>
      </w:pPr>
    </w:p>
    <w:p w14:paraId="2E3D40E2" w14:textId="77777777" w:rsidR="00830CA9" w:rsidRDefault="00830CA9">
      <w:pPr>
        <w:ind w:firstLineChars="200" w:firstLine="640"/>
        <w:outlineLvl w:val="1"/>
        <w:rPr>
          <w:rFonts w:ascii="黑体" w:eastAsia="黑体" w:hAnsi="黑体" w:cs="宋体" w:hint="eastAsia"/>
          <w:bCs/>
          <w:kern w:val="0"/>
          <w:sz w:val="32"/>
          <w:szCs w:val="32"/>
        </w:rPr>
      </w:pPr>
    </w:p>
    <w:sectPr w:rsidR="00830CA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CE277" w14:textId="77777777" w:rsidR="00680B78" w:rsidRDefault="00680B78">
      <w:r>
        <w:separator/>
      </w:r>
    </w:p>
  </w:endnote>
  <w:endnote w:type="continuationSeparator" w:id="0">
    <w:p w14:paraId="35940AC4" w14:textId="77777777" w:rsidR="00680B78" w:rsidRDefault="00680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9E1D1" w14:textId="77777777" w:rsidR="00830CA9" w:rsidRDefault="00000000">
    <w:pPr>
      <w:pStyle w:val="a4"/>
    </w:pPr>
    <w:r>
      <w:rPr>
        <w:noProof/>
      </w:rPr>
      <mc:AlternateContent>
        <mc:Choice Requires="wps">
          <w:drawing>
            <wp:anchor distT="0" distB="0" distL="114300" distR="114300" simplePos="0" relativeHeight="251659264" behindDoc="0" locked="0" layoutInCell="1" allowOverlap="1" wp14:anchorId="4E9EBD1D" wp14:editId="3AC9DD8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D451FCB" w14:textId="77777777" w:rsidR="00830CA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E9EBD1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D451FCB" w14:textId="77777777" w:rsidR="00830CA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7E822" w14:textId="77777777" w:rsidR="00680B78" w:rsidRDefault="00680B78">
      <w:r>
        <w:separator/>
      </w:r>
    </w:p>
  </w:footnote>
  <w:footnote w:type="continuationSeparator" w:id="0">
    <w:p w14:paraId="6742927E" w14:textId="77777777" w:rsidR="00680B78" w:rsidRDefault="00680B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4674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30CA9"/>
    <w:rsid w:val="00056FB5"/>
    <w:rsid w:val="00071A44"/>
    <w:rsid w:val="001060D4"/>
    <w:rsid w:val="001D58AF"/>
    <w:rsid w:val="00213C59"/>
    <w:rsid w:val="003210CE"/>
    <w:rsid w:val="00452E6B"/>
    <w:rsid w:val="00540FF5"/>
    <w:rsid w:val="0054655C"/>
    <w:rsid w:val="00590330"/>
    <w:rsid w:val="00631E3D"/>
    <w:rsid w:val="00680B78"/>
    <w:rsid w:val="007979EE"/>
    <w:rsid w:val="007E2C9B"/>
    <w:rsid w:val="00830CA9"/>
    <w:rsid w:val="009A53D3"/>
    <w:rsid w:val="00B70D59"/>
    <w:rsid w:val="00D766B4"/>
    <w:rsid w:val="00D843CD"/>
    <w:rsid w:val="00F52A8D"/>
    <w:rsid w:val="00F708B8"/>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B8F4F3"/>
  <w15:docId w15:val="{BABBD7CE-B939-47F5-8842-BE65438E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Pages>
  <Words>1655</Words>
  <Characters>9438</Characters>
  <Application>Microsoft Office Word</Application>
  <DocSecurity>0</DocSecurity>
  <Lines>78</Lines>
  <Paragraphs>22</Paragraphs>
  <ScaleCrop>false</ScaleCrop>
  <Company/>
  <LinksUpToDate>false</LinksUpToDate>
  <CharactersWithSpaces>11071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