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75842">
      <w:pPr>
        <w:spacing w:after="0" w:line="240" w:lineRule="auto"/>
        <w:rPr>
          <w:rFonts w:ascii="宋体" w:eastAsia="宋体"/>
          <w:sz w:val="32"/>
          <w:szCs w:val="32"/>
        </w:rPr>
      </w:pPr>
    </w:p>
    <w:p w14:paraId="0891C8DA">
      <w:pPr>
        <w:spacing w:after="0" w:line="240" w:lineRule="auto"/>
        <w:rPr>
          <w:rFonts w:ascii="宋体" w:eastAsia="宋体"/>
          <w:sz w:val="44"/>
          <w:szCs w:val="44"/>
        </w:rPr>
      </w:pPr>
    </w:p>
    <w:p w14:paraId="5BD303BF">
      <w:pPr>
        <w:spacing w:after="0" w:line="240" w:lineRule="auto"/>
        <w:rPr>
          <w:rFonts w:ascii="宋体" w:eastAsia="宋体"/>
          <w:sz w:val="44"/>
          <w:szCs w:val="44"/>
        </w:rPr>
      </w:pPr>
    </w:p>
    <w:p w14:paraId="4943AB33">
      <w:pPr>
        <w:spacing w:after="0" w:line="240" w:lineRule="auto"/>
        <w:rPr>
          <w:rFonts w:ascii="宋体" w:eastAsia="宋体"/>
          <w:sz w:val="44"/>
          <w:szCs w:val="44"/>
        </w:rPr>
      </w:pPr>
    </w:p>
    <w:p w14:paraId="440BA42F">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昌吉市市场监督管理局</w:t>
      </w:r>
    </w:p>
    <w:p w14:paraId="0DA6850E">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84B25BB">
      <w:pPr>
        <w:rPr>
          <w:lang w:eastAsia="zh-CN"/>
        </w:rPr>
      </w:pPr>
      <w:r>
        <w:rPr>
          <w:sz w:val="0"/>
          <w:szCs w:val="0"/>
          <w:lang w:eastAsia="zh-CN"/>
        </w:rPr>
        <w:br w:type="page"/>
      </w:r>
    </w:p>
    <w:p w14:paraId="05F340E4">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600D2904">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3EB7583">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B08147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006901E">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6D3BC2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3E5AAFD">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CDD73B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6AC279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577A0F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967577B">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C940084">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4E4CB4E">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85832D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AA37B8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CC7F6C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E53750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2BE73A1">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5F669D49">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EACE364">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99C7D6C">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3846916">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9C02418">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B3581E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EC5B5A5">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1D620E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EBA27D3">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696899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8285731">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EA5D2A1">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A8E76E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674650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A552AC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0567DE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12861C1">
      <w:pPr>
        <w:rPr>
          <w:lang w:eastAsia="zh-CN"/>
        </w:rPr>
      </w:pPr>
      <w:r>
        <w:rPr>
          <w:sz w:val="0"/>
          <w:szCs w:val="0"/>
          <w:lang w:eastAsia="zh-CN"/>
        </w:rPr>
        <w:br w:type="page"/>
      </w:r>
    </w:p>
    <w:p w14:paraId="453AFF5B">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0363228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0D3027B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一）负责市场综合监督管理和知识产权管理。贯彻执行国家、自治区市场监督管理和知识产权管理有关法律和规章，制定市场监督和知识产权管理的规范性文件，规范和维护市场秩序，营造诚实守信、公平竞争的市场环境。</w:t>
      </w:r>
    </w:p>
    <w:p w14:paraId="0B6FE0A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二）负责市场主体统一登记注册。负责各类企业、农民专业合作社和从事经营活动的单位、个体工商户等市场主体的登记实施注册；建立市场主体信息公示和共享机制，依法公示和共享有关信息，加强信用监管，推动市场主体信用体系建设。</w:t>
      </w:r>
    </w:p>
    <w:p w14:paraId="5E09823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（三）负责市场监管和知识产权综合执法工作。组建市场监管综合执法队伍，实施统一的市场监管。组织查处市场监管和知识产权违法案件。规范市场监管和知识产权行政执法行为。</w:t>
      </w:r>
    </w:p>
    <w:p w14:paraId="2DD4556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（四）配合上级部门开展反垄断执法。</w:t>
      </w:r>
    </w:p>
    <w:p w14:paraId="45DC8AA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五）负责监督管理市场秩序。依法监督管理市场交易，网络商品交易及有关服务的行为。查处价格收费违法违规、不正当竞争、违法直销、传销、侵犯商品专利知识产权和制售假冒伪劣商品行为。指导广告业发展，监督管理广告活动。查处无照生产经营和相关无证生产经营行为。指导全市消费者协会开展消费维权工作。</w:t>
      </w:r>
    </w:p>
    <w:p w14:paraId="38C04B1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六）负责宏观质量管理。落实国家、自治区、自治州关于质量发展纲要的政策措施，负责组织实施质量发展规划和质量建设政策措施，推进质量发展工作，负责产品质量诚信体系建设，推广先进的质量管理经验和方法，推进名牌发展战略，落实质量奖励制度。开展产品质量事故调查。</w:t>
      </w:r>
    </w:p>
    <w:p w14:paraId="440E699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（七）负责产品质量安全监督管理。管理产品质量监督抽查、风险监控工作。实施质量分级制度、质量安全追溯制度。负责工业产品生产许可证管理工作。负责纤维质量监督工作。</w:t>
      </w:r>
    </w:p>
    <w:p w14:paraId="77F54EF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（八）负责特种设备安全监督管理。综合管理特种设备安全监察、监督工作，监察高耗能特种设备节能标准和锅炉环境保护标准的执行情况。</w:t>
      </w:r>
    </w:p>
    <w:p w14:paraId="18E46C9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（九）负责食品安全监督管理综合协调。组织制定食品安全重大政策并组织实施。负责食品安全应急体系建设，组织指导较大食品安全事件应急处置和调查处理工作。建立健全食品安全重要信息直报制度。</w:t>
      </w:r>
    </w:p>
    <w:p w14:paraId="0E27DD7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监督管理。监督实施食品行政许可；负责建立食品安全隐患排查治理机制，制定全市食品安全检查年度计划、重大整顿治理方案并组织实施，牵头组织实施食品安全保障工作;负责制定市食品安全信息统一发布制度，公布食品安全信息;指导并组织开展食品安全宣传工作，根据食品安全风险监测计划开展监测工作。</w:t>
      </w:r>
    </w:p>
    <w:p w14:paraId="2A67DF9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（十一）负责统一管理计量工作。执行国家计量制度，推行国家法定计量单位，依法管理计量器具及量值传递和比对工作。规范、监督商品量和市场计量行为。</w:t>
      </w:r>
    </w:p>
    <w:p w14:paraId="6DF8A67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二）负责统一管理标准化工作。贯彻国家标准化工作的法律、法规、方针、政策，指导本市有关行政主管部门的标准化工作，协调和处理有关标准化工作问题，在本市组织实施标准，推行采用国标标准和国外先进标准，对标准实施情况进行监督检查。</w:t>
      </w:r>
    </w:p>
    <w:p w14:paraId="77185AC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（十三）负责统一管理检验检测工作。推进检验检测机构改革，规范检验检测市场，完善检验检测体系，指导协调检验检测行业发展。</w:t>
      </w:r>
    </w:p>
    <w:p w14:paraId="7C5EB1C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（十四）负责统一管理认证认可工作。组织实施认证认可和合格评定监督管理制度。</w:t>
      </w:r>
    </w:p>
    <w:p w14:paraId="57D7B98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五）负责促进知识产权运用。拟订实施知识产权激励奖励制度、知识产权转化运用和交易运营政策措施。落实商标、专利、原产地地理标志申请的审查、确权相关前置服务工作。指导知识产权无形资产评估、审查评议工作。指导和促进知识产权服务业发展。统筹指导知识产权公共服务体系建设，推动知识产权信息传播利用。</w:t>
      </w:r>
    </w:p>
    <w:p w14:paraId="09F612F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六）负责保护知识产权。拟订严格保护商标、专利、原产地地理标志等知识产权制度措施并组织实施。研究提出知识产权保护体系建设方案并组织实施，推动建设知识产权保护体系。负责组织商标、专利执法工作，指导知识产权争议处理、维权援助和纠纷调处。组织知识产权预警和涉外保护工作。拟订实施鼓励新领域、新业态、新模式创新的知识产权保护、管理和服务政策。</w:t>
      </w:r>
    </w:p>
    <w:p w14:paraId="404359A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七）负责药品（含中药、民族药，下同）、医疗器械和化妆品安全监督管理。贯彻落实国家关于药品、医疗器械和化妆品监督管理的法律、法规、规章和政策并组织实施。监督实施药品、医疗器械、化妆品相关标准和分类管理制度。参与实施国家基本药物制度。负责药品、医疗器械和化妆品质量管理。依职责监督实施生产、经营和使用质量管理规范。</w:t>
      </w:r>
    </w:p>
    <w:p w14:paraId="72D39BD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八）负责药品、化妆品不良反应和医疗器械不良事件监测工作。开展药物滥用监测。依法承担药品、医疗器械和化妆品安全应急管理。组织实施药品、医疗器械、化妆品相关行政许可及检查、处罚，监督实施药品、医疗器械标准及分类管理制度；负责化妆品经营、药品、医疗器械使用环节质量的检查和处罚。负责权限内药品、医疗器械和化妆品监督管理领域政策法规宣传、信息发布工作。</w:t>
      </w:r>
    </w:p>
    <w:p w14:paraId="3B0F1D3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（十九）负责本部门科技与信息化建设、新闻宣传。</w:t>
      </w:r>
    </w:p>
    <w:p w14:paraId="4DE19097">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（二十）承担市食品安全委员会的具体工作。</w:t>
      </w:r>
    </w:p>
    <w:p w14:paraId="6174CC1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（二十一）完成市委、市人民政府交办的其他任务。</w:t>
      </w:r>
    </w:p>
    <w:p w14:paraId="58C77DE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7834F88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昌吉市市场监督管理局2024年度，实有人数226人，其中：在职人员113人，减少16人；离休人员0人，较上年无变化；退休人员113人，增加19人。</w:t>
      </w:r>
    </w:p>
    <w:p w14:paraId="233034E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单位无下属预算单位，下设24个科室，分别是：办公室、组织人事科（党建办公室）、计划财务审计科、纪检监察室、法规科（执法稽查科）、行政审批登记注册科、消费者权益保护科、价格监督检查科、信用科、网络交易监管科、经济检查科（规范直销与打击传销办公室）、食品生产安全监督管理科、药品化妆品医疗器械安全监督管理科、特种设备安全监察科、质量计量监督管理科、知识产权保护科、昌吉市市场监督管理局延安北路市场监督管理所、昌吉市市场监督管理局北京南路市场监督管理所、昌吉市市场监督管理局宁边路市场监督管理所、昌吉市市场监督管理局中山路市场监督管理所、昌吉市市场监督管理局建国路市场监督管理所、昌吉市市场监督管理局绿洲路市场监督管理所、昌吉市市场监督管理局二六工市场监督管理所、昌吉市市场监督管理局佃坝市场监督管理所。</w:t>
      </w:r>
    </w:p>
    <w:p w14:paraId="0B6B641C">
      <w:pPr>
        <w:rPr>
          <w:lang w:eastAsia="zh-CN"/>
        </w:rPr>
      </w:pPr>
      <w:r>
        <w:rPr>
          <w:sz w:val="0"/>
          <w:szCs w:val="0"/>
          <w:lang w:eastAsia="zh-CN"/>
        </w:rPr>
        <w:br w:type="page"/>
      </w:r>
    </w:p>
    <w:p w14:paraId="31EC2AE3">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4C36207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5387E1C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2024年度收入总计2,900.47万元，其中：本年收入合计2,900.47万元，使用非财政拨款结余（含专用结余）0.00万元，年初结转和结余0.00万元。</w:t>
      </w:r>
    </w:p>
    <w:p w14:paraId="1EEC53E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2024年度支出总计2,900.47万元，其中：本年支出合计2,900.47万元，结余分配0.00万元，年末结转和结余0.00万元。</w:t>
      </w:r>
    </w:p>
    <w:p w14:paraId="6B5B6D8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收入支出总体与上年相比，增加250.51万元，增长9.45%，主要原因是：</w:t>
      </w:r>
      <w:r>
        <w:rPr>
          <w:rFonts w:hint="eastAsia" w:ascii="仿宋_GB2312" w:eastAsia="仿宋_GB2312"/>
          <w:sz w:val="32"/>
          <w:szCs w:val="32"/>
          <w:lang w:eastAsia="zh-CN"/>
        </w:rPr>
        <w:t>本年增加自治区药品抽检经费、中央食品药品监管补助资金等项目经费</w:t>
      </w:r>
      <w:r>
        <w:rPr>
          <w:rFonts w:ascii="仿宋_GB2312" w:eastAsia="仿宋_GB2312"/>
          <w:sz w:val="32"/>
          <w:szCs w:val="32"/>
          <w:lang w:eastAsia="zh-CN"/>
        </w:rPr>
        <w:t>。</w:t>
      </w:r>
    </w:p>
    <w:p w14:paraId="2D85BF1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7F01AB1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本年收入2,900.47万元，其中：财政拨款收入2,900.47万元,占100.00%；上级补助收入0.00万元,占0.00%；事业收入0.00万元，占0.00%；经营收入0.00万元,占0.00%；附属单位上缴收入0.00万元，占0.00%；其他收入0.00万元，占0.00%。</w:t>
      </w:r>
    </w:p>
    <w:p w14:paraId="7E0DF00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77BEA9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本年支出2,900.47万元，其中：基本支出2,422.81万元，占83.53%；项目支出477.65万元，占16.47%；上缴上级支出0.00万元，占0.00%；经营支出0.00万元，占0.00%；对附属单位补助支出0.00万元，占0.00%。</w:t>
      </w:r>
    </w:p>
    <w:p w14:paraId="687B015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1EFBB0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2,900.47万元，其中：年初财政拨款结转和结余0.00万元，本年财政拨款收入2,900.47万元。财政拨款支出总计2,900.47万元，其中：年末财政拨款结转和结余0.00万元，本年财政拨款支出2,900.47万元。</w:t>
      </w:r>
    </w:p>
    <w:p w14:paraId="74E6D3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财政拨款收入支出总体与上年相比，增加250.51万元，增长9.45%，主要原因是：</w:t>
      </w:r>
      <w:r>
        <w:rPr>
          <w:rFonts w:hint="eastAsia" w:ascii="仿宋_GB2312" w:eastAsia="仿宋_GB2312"/>
          <w:sz w:val="32"/>
          <w:szCs w:val="32"/>
          <w:lang w:eastAsia="zh-CN"/>
        </w:rPr>
        <w:t>本年增加自治区药品抽检经费、中央食品药品监管补助资金等项目经费</w:t>
      </w:r>
      <w:r>
        <w:rPr>
          <w:rFonts w:ascii="仿宋_GB2312" w:eastAsia="仿宋_GB2312"/>
          <w:sz w:val="32"/>
          <w:szCs w:val="32"/>
          <w:lang w:eastAsia="zh-CN"/>
        </w:rPr>
        <w:t>。与年初预算相比，年初预算数2,378.47万元，决算数2,900.47万元，预决算差异率21.95%，主要原因是：单位年中追加</w:t>
      </w:r>
      <w:r>
        <w:rPr>
          <w:rFonts w:hint="eastAsia" w:ascii="仿宋_GB2312" w:eastAsia="仿宋_GB2312"/>
          <w:sz w:val="32"/>
          <w:szCs w:val="32"/>
          <w:lang w:eastAsia="zh-CN"/>
        </w:rPr>
        <w:t>驻村工作队，阳光食品、执法执勤车辆运行费等项目经费</w:t>
      </w:r>
      <w:r>
        <w:rPr>
          <w:rFonts w:ascii="仿宋_GB2312" w:eastAsia="仿宋_GB2312"/>
          <w:sz w:val="32"/>
          <w:szCs w:val="32"/>
          <w:lang w:eastAsia="zh-CN"/>
        </w:rPr>
        <w:t>。</w:t>
      </w:r>
    </w:p>
    <w:p w14:paraId="564D058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3D919A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AB90151">
      <w:pPr>
        <w:spacing w:after="0" w:line="240" w:lineRule="auto"/>
        <w:ind w:firstLine="960" w:firstLineChars="3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2024年度一般公共预算财政拨款支出2,713.29万元，占本年支出合计的93.55%。与上年相比，增加63.33万元，增长2.39%，主要原因是：</w:t>
      </w:r>
      <w:r>
        <w:rPr>
          <w:rFonts w:hint="eastAsia" w:ascii="仿宋_GB2312" w:eastAsia="仿宋_GB2312"/>
          <w:sz w:val="32"/>
          <w:szCs w:val="32"/>
          <w:lang w:eastAsia="zh-CN"/>
        </w:rPr>
        <w:t>本年增加自治区药品抽检经费、中央食品药品监管补助资金等项目经费</w:t>
      </w:r>
      <w:r>
        <w:rPr>
          <w:rFonts w:ascii="仿宋_GB2312" w:eastAsia="仿宋_GB2312"/>
          <w:sz w:val="32"/>
          <w:szCs w:val="32"/>
          <w:lang w:eastAsia="zh-CN"/>
        </w:rPr>
        <w:t>。与年初预算相比，年初预算数2,378.47万元，决算数2,713.29万元，预决算差异率14.08%，主要原因是：单位年中</w:t>
      </w:r>
      <w:r>
        <w:rPr>
          <w:rFonts w:hint="eastAsia" w:ascii="仿宋_GB2312" w:eastAsia="仿宋_GB2312"/>
          <w:sz w:val="32"/>
          <w:szCs w:val="32"/>
          <w:lang w:val="en-US" w:eastAsia="zh-CN"/>
        </w:rPr>
        <w:t>追加</w:t>
      </w:r>
      <w:r>
        <w:rPr>
          <w:rFonts w:hint="eastAsia" w:ascii="仿宋_GB2312" w:eastAsia="仿宋_GB2312"/>
          <w:sz w:val="32"/>
          <w:szCs w:val="32"/>
          <w:lang w:eastAsia="zh-CN"/>
        </w:rPr>
        <w:t>驻村工作队，阳光食品、执法执勤车辆运行费等项目经费</w:t>
      </w:r>
      <w:r>
        <w:rPr>
          <w:rFonts w:ascii="仿宋_GB2312" w:eastAsia="仿宋_GB2312"/>
          <w:sz w:val="32"/>
          <w:szCs w:val="32"/>
          <w:lang w:eastAsia="zh-CN"/>
        </w:rPr>
        <w:t>。</w:t>
      </w:r>
    </w:p>
    <w:p w14:paraId="4674535F">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77AF404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一般公共服务支出（类）1,927.67万元，占71.05%。</w:t>
      </w:r>
    </w:p>
    <w:p w14:paraId="1941925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社会保障和就业支出（类）363.17万元，占13.38%。</w:t>
      </w:r>
    </w:p>
    <w:p w14:paraId="03974C5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卫生健康支出（类）194.33万元，占7.16%。</w:t>
      </w:r>
    </w:p>
    <w:p w14:paraId="5E58D62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住房保障支出（类）162.85万元，占6.00%。</w:t>
      </w:r>
    </w:p>
    <w:p w14:paraId="111BD47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其他支出（类）65.28万元，占2.41%。</w:t>
      </w:r>
    </w:p>
    <w:p w14:paraId="73B25AE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C55436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1、一般公共服务支出（类）市场监督管理事务（款）行政运行（项）：支出决算数为1,371.82万元，比上年决算减少123.80万元，下降8.28%，主要原因是：</w:t>
      </w:r>
      <w:r>
        <w:rPr>
          <w:rFonts w:hint="eastAsia" w:ascii="仿宋_GB2312" w:eastAsia="仿宋_GB2312"/>
          <w:sz w:val="32"/>
          <w:szCs w:val="32"/>
          <w:lang w:eastAsia="zh-CN"/>
        </w:rPr>
        <w:t>本年</w:t>
      </w:r>
      <w:r>
        <w:rPr>
          <w:rFonts w:ascii="仿宋_GB2312" w:eastAsia="仿宋_GB2312"/>
          <w:sz w:val="32"/>
          <w:szCs w:val="32"/>
          <w:lang w:eastAsia="zh-CN"/>
        </w:rPr>
        <w:t>单位人员</w:t>
      </w:r>
      <w:r>
        <w:rPr>
          <w:rFonts w:hint="eastAsia" w:ascii="仿宋_GB2312" w:eastAsia="仿宋_GB2312"/>
          <w:sz w:val="32"/>
          <w:szCs w:val="32"/>
          <w:lang w:eastAsia="zh-CN"/>
        </w:rPr>
        <w:t>减少</w:t>
      </w:r>
      <w:r>
        <w:rPr>
          <w:rFonts w:ascii="仿宋_GB2312" w:eastAsia="仿宋_GB2312"/>
          <w:sz w:val="32"/>
          <w:szCs w:val="32"/>
          <w:lang w:eastAsia="zh-CN"/>
        </w:rPr>
        <w:t>，人员基本工资、津贴补贴</w:t>
      </w:r>
      <w:r>
        <w:rPr>
          <w:rFonts w:hint="eastAsia" w:ascii="仿宋_GB2312" w:eastAsia="仿宋_GB2312"/>
          <w:sz w:val="32"/>
          <w:szCs w:val="32"/>
          <w:lang w:eastAsia="zh-CN"/>
        </w:rPr>
        <w:t>等人员经费较上年减少。</w:t>
      </w:r>
    </w:p>
    <w:p w14:paraId="0E0896C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2、一般公共服务支出（类）市场监督管理事务（款）药品事务（项）：支出决算数为12.50万元，比上年决算增加2.20万元，增长21.36%，主要原因是：</w:t>
      </w:r>
      <w:r>
        <w:rPr>
          <w:rFonts w:hint="eastAsia" w:ascii="仿宋_GB2312" w:eastAsia="仿宋_GB2312"/>
          <w:sz w:val="32"/>
          <w:szCs w:val="32"/>
          <w:lang w:eastAsia="zh-CN"/>
        </w:rPr>
        <w:t>本</w:t>
      </w:r>
      <w:r>
        <w:rPr>
          <w:rFonts w:ascii="仿宋_GB2312" w:eastAsia="仿宋_GB2312"/>
          <w:sz w:val="32"/>
          <w:szCs w:val="32"/>
          <w:lang w:eastAsia="zh-CN"/>
        </w:rPr>
        <w:t>年新增中央下达食品</w:t>
      </w:r>
      <w:r>
        <w:rPr>
          <w:rFonts w:hint="eastAsia" w:ascii="仿宋_GB2312" w:eastAsia="仿宋_GB2312"/>
          <w:sz w:val="32"/>
          <w:szCs w:val="32"/>
          <w:lang w:eastAsia="zh-CN"/>
        </w:rPr>
        <w:t>药品监管补助资金。</w:t>
      </w:r>
    </w:p>
    <w:p w14:paraId="7A8CEC2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3、一般公共服务支出（类）市场监督管理事务（款）事业运行（项）：支出决算数为365.80万元，比上年决算增加13.33万元，增长3.78%，主要原因是：</w:t>
      </w:r>
      <w:r>
        <w:rPr>
          <w:rFonts w:hint="eastAsia" w:ascii="仿宋_GB2312" w:eastAsia="仿宋_GB2312"/>
          <w:sz w:val="32"/>
          <w:szCs w:val="32"/>
          <w:lang w:eastAsia="zh-CN"/>
        </w:rPr>
        <w:t>2024年单位人员政策性调资，此项经费增加。</w:t>
      </w:r>
    </w:p>
    <w:p w14:paraId="0B4CF6F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4、一般公共服务支出（类）市场监督管理事务（款）其他市场监督管理事务（项）：支出决算数为177.56万元，比上年决算增加10.58万元，增长6.34%，主要原因是：</w:t>
      </w:r>
      <w:r>
        <w:rPr>
          <w:rFonts w:hint="eastAsia" w:ascii="仿宋_GB2312" w:eastAsia="仿宋_GB2312"/>
          <w:sz w:val="32"/>
          <w:szCs w:val="32"/>
          <w:lang w:eastAsia="zh-CN"/>
        </w:rPr>
        <w:t>本年增加采暖费、重大传染疾病期间食宿费等项目项目经费较上年增加。</w:t>
      </w:r>
    </w:p>
    <w:p w14:paraId="22ABA81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5、社会保障和就业支出（类）行政事业单位养老支出（款）机关事业单位基本养老保险缴费支出（项）：支出决算数为215.18万元，比上年决算减少6.25万元，下降2.82%，主要原因是：</w:t>
      </w:r>
      <w:r>
        <w:rPr>
          <w:rFonts w:hint="eastAsia" w:ascii="仿宋_GB2312" w:eastAsia="仿宋_GB2312"/>
          <w:sz w:val="32"/>
          <w:szCs w:val="32"/>
          <w:lang w:eastAsia="zh-CN"/>
        </w:rPr>
        <w:t>本年在职人员较上年减少，</w:t>
      </w:r>
      <w:r>
        <w:rPr>
          <w:rFonts w:ascii="仿宋_GB2312" w:eastAsia="仿宋_GB2312"/>
          <w:sz w:val="32"/>
          <w:szCs w:val="32"/>
          <w:lang w:eastAsia="zh-CN"/>
        </w:rPr>
        <w:t>基本养老保险缴费</w:t>
      </w:r>
      <w:r>
        <w:rPr>
          <w:rFonts w:hint="eastAsia" w:ascii="仿宋_GB2312" w:eastAsia="仿宋_GB2312"/>
          <w:sz w:val="32"/>
          <w:szCs w:val="32"/>
          <w:lang w:eastAsia="zh-CN"/>
        </w:rPr>
        <w:t>较上年减少。</w:t>
      </w:r>
    </w:p>
    <w:p w14:paraId="2E5B667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6、社会保障和就业支出（类）行政事业单位养老支出（款）机关事业单位职业年金缴费支出（项）：支出决算数为148.00万元，比上年决算增加87.15万元，增长143.22%，主要原因是：</w:t>
      </w:r>
      <w:r>
        <w:rPr>
          <w:rFonts w:hint="eastAsia" w:ascii="仿宋_GB2312" w:eastAsia="仿宋_GB2312"/>
          <w:sz w:val="32"/>
          <w:szCs w:val="32"/>
          <w:lang w:eastAsia="zh-CN"/>
        </w:rPr>
        <w:t>本年新增退休人员，退休人员一次性职业年金缴费增加。</w:t>
      </w:r>
    </w:p>
    <w:p w14:paraId="03760E3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7、卫生健康支出（类）公共卫生（款）突发公共卫生事件应急处置（项）：支出决算数为40.00万元，比上年决算增加40.00万元，增长100.00%，主要原因是：</w:t>
      </w:r>
      <w:r>
        <w:rPr>
          <w:rFonts w:hint="eastAsia" w:ascii="仿宋_GB2312" w:eastAsia="仿宋_GB2312"/>
          <w:sz w:val="32"/>
          <w:szCs w:val="32"/>
          <w:lang w:eastAsia="zh-CN"/>
        </w:rPr>
        <w:t>本年新增重大传染疾病期间餐厅食宿项目经费。</w:t>
      </w:r>
    </w:p>
    <w:p w14:paraId="630B1B0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8、卫生健康支出（类）行政事业单位医疗（款）行政单位医疗（项）：支出决算数为108.46万元，比上年决算减少1.94万元，下降1.76%，主要原因是：</w:t>
      </w:r>
      <w:r>
        <w:rPr>
          <w:rFonts w:hint="eastAsia" w:ascii="仿宋_GB2312" w:eastAsia="仿宋_GB2312"/>
          <w:sz w:val="32"/>
          <w:szCs w:val="32"/>
          <w:lang w:eastAsia="zh-CN"/>
        </w:rPr>
        <w:t>本年在职人员较上年减少，职工基本医疗保险缴费减少。</w:t>
      </w:r>
    </w:p>
    <w:p w14:paraId="3C19DD3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9、卫生健康支出（类）行政事业单位医疗（款）事业单位医疗（项）：支出决算数为30.44万元，比上年决算增加2.71万元，增长9.77%，主要原因是：</w:t>
      </w:r>
      <w:r>
        <w:rPr>
          <w:rFonts w:hint="eastAsia" w:ascii="仿宋_GB2312" w:eastAsia="仿宋_GB2312"/>
          <w:sz w:val="32"/>
          <w:szCs w:val="32"/>
          <w:lang w:eastAsia="zh-CN"/>
        </w:rPr>
        <w:t>政策性调整导致缴费基数调增，职工基本医疗保险缴费增加。</w:t>
      </w:r>
    </w:p>
    <w:p w14:paraId="4747C3B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10、卫生健康支出（类）行政事业单位医疗（款）公务员医疗补助（项）：支出决算数为14.62万元，比上年决算增加0.08万元，增长0.55%，主要原因是：</w:t>
      </w:r>
      <w:r>
        <w:rPr>
          <w:rFonts w:hint="eastAsia" w:ascii="仿宋_GB2312" w:eastAsia="仿宋_GB2312"/>
          <w:sz w:val="32"/>
          <w:szCs w:val="32"/>
          <w:lang w:eastAsia="zh-CN"/>
        </w:rPr>
        <w:t>政策性调整导致缴费基数调增，</w:t>
      </w:r>
      <w:r>
        <w:rPr>
          <w:rFonts w:ascii="仿宋_GB2312" w:eastAsia="仿宋_GB2312"/>
          <w:sz w:val="32"/>
          <w:szCs w:val="32"/>
          <w:lang w:eastAsia="zh-CN"/>
        </w:rPr>
        <w:t>公务员医疗补助</w:t>
      </w:r>
      <w:r>
        <w:rPr>
          <w:rFonts w:hint="eastAsia" w:ascii="仿宋_GB2312" w:eastAsia="仿宋_GB2312"/>
          <w:sz w:val="32"/>
          <w:szCs w:val="32"/>
          <w:lang w:eastAsia="zh-CN"/>
        </w:rPr>
        <w:t>增加。</w:t>
      </w:r>
    </w:p>
    <w:p w14:paraId="272B592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11、卫生健康支出（类）行政事业单位医疗（款）其他行政事业单位医疗支出（项）：支出决算数为0.80万元，比上年决算减少0.05万元，下降5.88%，主要原因是：</w:t>
      </w:r>
      <w:r>
        <w:rPr>
          <w:rFonts w:hint="eastAsia" w:ascii="仿宋_GB2312" w:eastAsia="仿宋_GB2312"/>
          <w:sz w:val="32"/>
          <w:szCs w:val="32"/>
          <w:lang w:eastAsia="zh-CN"/>
        </w:rPr>
        <w:t>本年我单位</w:t>
      </w:r>
      <w:bookmarkStart w:id="0" w:name="_Hlk207798382"/>
      <w:r>
        <w:rPr>
          <w:rFonts w:hint="eastAsia" w:ascii="仿宋_GB2312" w:hAnsi="等线" w:eastAsia="仿宋_GB2312" w:cs="Times New Roman"/>
          <w:sz w:val="32"/>
          <w:szCs w:val="32"/>
          <w:lang w:eastAsia="zh-CN"/>
        </w:rPr>
        <w:t>大额医疗补助缴费</w:t>
      </w:r>
      <w:bookmarkEnd w:id="0"/>
      <w:r>
        <w:rPr>
          <w:rFonts w:hint="eastAsia" w:ascii="仿宋_GB2312" w:eastAsia="仿宋_GB2312"/>
          <w:sz w:val="32"/>
          <w:szCs w:val="32"/>
          <w:lang w:eastAsia="zh-CN"/>
        </w:rPr>
        <w:t>较上年减少。</w:t>
      </w:r>
    </w:p>
    <w:p w14:paraId="4508370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12、住房保障支出（类）住房改革支出（款）住房公积金（项）：支出决算数为162.85万元，比上年决算减少4.70万元，下降2.81%，主要原因是：</w:t>
      </w:r>
      <w:r>
        <w:rPr>
          <w:rFonts w:hint="eastAsia" w:ascii="仿宋_GB2312" w:eastAsia="仿宋_GB2312"/>
          <w:sz w:val="32"/>
          <w:szCs w:val="32"/>
          <w:lang w:eastAsia="zh-CN"/>
        </w:rPr>
        <w:t>本年在职人员较上年减少，</w:t>
      </w:r>
      <w:r>
        <w:rPr>
          <w:rFonts w:ascii="仿宋_GB2312" w:eastAsia="仿宋_GB2312"/>
          <w:sz w:val="32"/>
          <w:szCs w:val="32"/>
          <w:lang w:eastAsia="zh-CN"/>
        </w:rPr>
        <w:t>住房公积金</w:t>
      </w:r>
      <w:r>
        <w:rPr>
          <w:rFonts w:hint="eastAsia" w:ascii="仿宋_GB2312" w:eastAsia="仿宋_GB2312"/>
          <w:sz w:val="32"/>
          <w:szCs w:val="32"/>
          <w:lang w:eastAsia="zh-CN"/>
        </w:rPr>
        <w:t>缴费较上年减少。</w:t>
      </w:r>
    </w:p>
    <w:p w14:paraId="6734368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13、其他支出（类）其他支出（款）其他支出（项）：支出决算数为65.28万元，比上年决算增加44.04万元，增长207.34%，主要原因是：</w:t>
      </w:r>
      <w:r>
        <w:rPr>
          <w:rFonts w:hint="eastAsia" w:ascii="仿宋_GB2312" w:eastAsia="仿宋_GB2312"/>
          <w:sz w:val="32"/>
          <w:szCs w:val="32"/>
          <w:lang w:eastAsia="zh-CN"/>
        </w:rPr>
        <w:t>本年自治区“为民办实事”驻村工作专项经费较上年增加。</w:t>
      </w:r>
    </w:p>
    <w:p w14:paraId="591BAB5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589C0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2,422.81万元，其中：人员经费2,356.64万元，包括：基本工资、津贴补贴、奖金、机关事业单位基本养老保险缴费、职业年金缴费、职工基本医疗保险缴费、公务员医疗补助缴费、其他社会保障缴费、住房公积金、医疗费、其他工资福利支出、退休费、抚恤金、奖励金和其他对个人和家庭的补助。</w:t>
      </w:r>
    </w:p>
    <w:p w14:paraId="60AF18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公用经费66.17万元，包括：办公费、印刷费、咨询费、水费、电费、邮电费、取暖费、物业管理费、差旅费、公务用车运行维护费和其他交通费用。</w:t>
      </w:r>
    </w:p>
    <w:p w14:paraId="385970E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A4C7A7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2024年度政府性基金预算财政拨款收入总计187.17万元，其中：年初结转和结余0.00万元，本年收入187.17万元。政府性基金预算财政拨款支出总计187.17万元，其中：年末结转和结余0.00万元，本年支出187.17万元。</w:t>
      </w:r>
    </w:p>
    <w:p w14:paraId="43025A4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政府性基金预算财政拨款收入支出总体与上年相比，增加187.17万元，增长100%，主要原因是：</w:t>
      </w:r>
      <w:r>
        <w:rPr>
          <w:rFonts w:hint="eastAsia" w:ascii="仿宋_GB2312" w:eastAsia="仿宋_GB2312"/>
          <w:sz w:val="32"/>
          <w:szCs w:val="32"/>
          <w:lang w:eastAsia="zh-CN"/>
        </w:rPr>
        <w:t>新增第六批集中化解中小企业欠款项目经费</w:t>
      </w:r>
      <w:r>
        <w:rPr>
          <w:rFonts w:ascii="仿宋_GB2312" w:eastAsia="仿宋_GB2312"/>
          <w:sz w:val="32"/>
          <w:szCs w:val="32"/>
          <w:lang w:eastAsia="zh-CN"/>
        </w:rPr>
        <w:t>。与年初预算相比，年初预算数0.00万元，决算数187.17万元，预决算差异率100%，主要原因是：</w:t>
      </w:r>
      <w:r>
        <w:rPr>
          <w:rFonts w:hint="eastAsia" w:ascii="仿宋_GB2312" w:eastAsia="仿宋_GB2312"/>
          <w:sz w:val="32"/>
          <w:szCs w:val="32"/>
          <w:lang w:eastAsia="zh-CN"/>
        </w:rPr>
        <w:t>年中追加第六批集中化解中小企业欠款项目经费</w:t>
      </w:r>
      <w:r>
        <w:rPr>
          <w:rFonts w:ascii="仿宋_GB2312" w:eastAsia="仿宋_GB2312"/>
          <w:sz w:val="32"/>
          <w:szCs w:val="32"/>
          <w:lang w:eastAsia="zh-CN"/>
        </w:rPr>
        <w:t>。</w:t>
      </w:r>
    </w:p>
    <w:p w14:paraId="4C4E41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政府性基金预算财政拨款支出187.17万元。</w:t>
      </w:r>
    </w:p>
    <w:p w14:paraId="7123ED6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1、城乡社区支出（类）国有土地使用权出让收入安排的支出（款）城市建设支出（项）：支出决算数为187.17万元，比上年决算增加187.17万元，增长100.00%，主要原因是：</w:t>
      </w:r>
      <w:r>
        <w:rPr>
          <w:rFonts w:hint="eastAsia" w:ascii="仿宋_GB2312" w:eastAsia="仿宋_GB2312"/>
          <w:sz w:val="32"/>
          <w:szCs w:val="32"/>
          <w:lang w:eastAsia="zh-CN"/>
        </w:rPr>
        <w:t>新增第六批集中化解中小企业欠款项目经费。</w:t>
      </w:r>
    </w:p>
    <w:p w14:paraId="0A56ED9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3E5B92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FD24A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3074BEF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2024年度财政拨款“三公”经费支出7.50万元，比上年减少0.30万元，下降3.85%，主要原因是：</w:t>
      </w:r>
      <w:r>
        <w:rPr>
          <w:rFonts w:hint="eastAsia" w:ascii="仿宋_GB2312" w:eastAsia="仿宋_GB2312"/>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我单位上年度与本年度均无此经费</w:t>
      </w:r>
      <w:r>
        <w:rPr>
          <w:rFonts w:ascii="仿宋_GB2312" w:eastAsia="仿宋_GB2312"/>
          <w:sz w:val="32"/>
          <w:szCs w:val="32"/>
          <w:lang w:eastAsia="zh-CN"/>
        </w:rPr>
        <w:t>；公务用车购置及运行维护费支出7.50万元，占100.00%，比上年减少0.30万元，下降3.85%，主要原因是：</w:t>
      </w:r>
      <w:r>
        <w:rPr>
          <w:rFonts w:hint="eastAsia" w:ascii="仿宋_GB2312" w:eastAsia="仿宋_GB2312"/>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我单位上年度与本年度均无此经费</w:t>
      </w:r>
      <w:r>
        <w:rPr>
          <w:rFonts w:ascii="仿宋_GB2312" w:eastAsia="仿宋_GB2312"/>
          <w:sz w:val="32"/>
          <w:szCs w:val="32"/>
          <w:lang w:eastAsia="zh-CN"/>
        </w:rPr>
        <w:t>。</w:t>
      </w:r>
    </w:p>
    <w:p w14:paraId="09CED37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E93258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本年单位无</w:t>
      </w:r>
      <w:r>
        <w:rPr>
          <w:rFonts w:ascii="仿宋_GB2312" w:eastAsia="仿宋_GB2312"/>
          <w:sz w:val="32"/>
          <w:szCs w:val="32"/>
          <w:lang w:eastAsia="zh-CN"/>
        </w:rPr>
        <w:t>因公出国（境）费。单位全年安排的因公出国（境）团组0个，因公出国（境）0人次。</w:t>
      </w:r>
    </w:p>
    <w:p w14:paraId="4E13160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公务用车购置及运行维护费7.50万元，其中：公务用车购置费0.00万元，公务用车运行维护费7.50万元。公务用车运行维护费开支内容包括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。公务用车购置数0辆，公务用车保有量29辆。国有资产占用情况中固定资产车辆29辆，与公务用车保有量差异原因是：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4D4061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本年单位无</w:t>
      </w:r>
      <w:r>
        <w:rPr>
          <w:rFonts w:ascii="仿宋_GB2312" w:eastAsia="仿宋_GB2312"/>
          <w:sz w:val="32"/>
          <w:szCs w:val="32"/>
          <w:lang w:eastAsia="zh-CN"/>
        </w:rPr>
        <w:t>公务接待费。单位全年安排的国内公务接待0批次，0人次。</w:t>
      </w:r>
    </w:p>
    <w:p w14:paraId="39F6F68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与全年预算相比，财政拨款“三公”经费支出全年预算数7.50万元，决算数7.50万元，预决算差异率0.00%，主要原因是：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；公务用车运行维护费全年预算数7.50万元，决算数7.50万元，预决算差异率0.00%，主要原因是：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25DAA4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E5A804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0F8ABE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2024年度昌吉市市场监督管理局单位（行政单位和参照公务员法管理事业单位）机关运行经费支出66.17万元，比上年减少7.00万元，下降9.57%，主要原因是：</w:t>
      </w:r>
      <w:r>
        <w:rPr>
          <w:rFonts w:hint="eastAsia" w:ascii="仿宋_GB2312" w:eastAsia="仿宋_GB2312"/>
          <w:sz w:val="32"/>
          <w:szCs w:val="32"/>
          <w:lang w:eastAsia="zh-CN"/>
        </w:rPr>
        <w:t>单位办公费、印刷费、咨询费、水费等经费较上年减少</w:t>
      </w:r>
      <w:r>
        <w:rPr>
          <w:rFonts w:ascii="仿宋_GB2312" w:eastAsia="仿宋_GB2312"/>
          <w:sz w:val="32"/>
          <w:szCs w:val="32"/>
          <w:lang w:eastAsia="zh-CN"/>
        </w:rPr>
        <w:t>。</w:t>
      </w:r>
    </w:p>
    <w:p w14:paraId="7EE814C8">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287248A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2024年度政府采购支出总额74.36万元，其中：政府采购货物支出13.31万元、政府采购工程支出13.30万元、政府采购服务支出47.75万元。</w:t>
      </w:r>
    </w:p>
    <w:p w14:paraId="4358E14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授予中小企业合同金额74.36万元，占政府采购支出总额的100.00%，其中：授予小微企业合同金额74.36万元，占政府采购支出总额的100.00%。</w:t>
      </w:r>
    </w:p>
    <w:p w14:paraId="43C7B271">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5F157BB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截至2024年12月31日，房屋15,412.37平方米，价值1,080.65万元。</w:t>
      </w:r>
      <w:r>
        <w:rPr>
          <w:rFonts w:ascii="仿宋_GB2312" w:eastAsia="仿宋_GB2312"/>
          <w:sz w:val="32"/>
          <w:szCs w:val="32"/>
          <w:lang w:eastAsia="zh-CN"/>
        </w:rPr>
        <w:t>车辆29辆，价值388.64万元，其中：副部（省）级及以上领导用车0辆、主要负责人用车0辆、机要通信用车0辆、应急保障用车0辆、执法执勤用车28辆、特种专业技术用车0辆、离退休干部服务用车0辆、其他用车1辆，其他用车主要是：</w:t>
      </w:r>
      <w:r>
        <w:rPr>
          <w:rFonts w:hint="eastAsia" w:ascii="仿宋_GB2312" w:eastAsia="仿宋_GB2312"/>
          <w:sz w:val="32"/>
          <w:szCs w:val="32"/>
          <w:lang w:eastAsia="zh-CN"/>
        </w:rPr>
        <w:t>食品快速检测车</w:t>
      </w:r>
      <w:r>
        <w:rPr>
          <w:rFonts w:ascii="仿宋_GB2312" w:eastAsia="仿宋_GB2312"/>
          <w:sz w:val="32"/>
          <w:szCs w:val="32"/>
          <w:lang w:eastAsia="zh-CN"/>
        </w:rPr>
        <w:t>;单价100万元（含）以上设备（不含车辆）0台（套）。</w:t>
      </w:r>
    </w:p>
    <w:p w14:paraId="5638973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540EE4FD">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根据预算绩效管理要求，本单位2024年度预算绩效管理形成整体支出绩效自评表1个，全年预算总额2,900.47万元，实际执行总额2,900.47万元；预算绩效评价项目12个，全年预算数250.64万元，全年执行数250.51万元。预算绩效管理取得的成效：一是落实属地管理责任，对6889家食品生产经营单位进行分级分类，开展督导4次、培训8场次。完成学校、幼儿园、肉制品、“年夜饭”等12个专项整治活动及重大活动食品安全保障30次，食品安全“你点我检”活动5轮次。共出动执法人员3500余人次，共检查食品生产企业340家次，检查食品经营单位11000余家次，检查“小饭桌”及托育机构317家次，发现问题381个，立查立改221个，立案160起。二是规范医药领域经营行为，制定《昌吉市市场监督管理局“两品一械”派单制检查工作方案》，开展化妆品、医疗美容机构、生活美容机构、基层服务中心专项检查4次，抽检32批次，移交案件线索9件。截至目前，组织药品从业人员法律法规培训8场次、参加人员1200余人，检查零售药店282家，给予警告35起、立案14起。三是开展特种设备安全生产治本攻坚三年行动和“大排查、大整治、大提升”活动，深化高风险大型游乐设施、燃气安全、电梯、场内机动车辆专项整治工作，做好供热锅炉、压力容器和起重机安全检查。截至目前，共出动检查人员335人次，检查企业245家、检查设备1521台，发现安全隐患245条，整改率为91%，下达指令书61份，特种设备定检率99.34%，立案7起。四是认真落实市场监管总局《工业产品生产单位落实质量安全主体责任监督管理规定》《工业产品销售单位落实质量安全主体责任监督管理规定》，做好电线电缆、建材、燃气器具、儿童玩具等强制性认证产品监督检查，加强农资产品、危化企业、烟花爆竹质量安全检查，抽查煤炭成品油55批次、车用尿素7批次、农膜18批次、滴灌带8批次、化肥5批次、烟花爆竹2批次，立案1起。开展电动自行车全链条整治，检查电动自行车经营主体129家次，开展联合专项监督检查11次，下发责改12份、警告5起、立案4起。发现的问题及原因：一是虽然制定细化了全年的预算支出指标，但是在实际支付过程中，年末和项目绩效目标还是会存在一定的差异。需要在以后的工作中不断探索研究制定日益完善的预算绩效监控制度。二是对预算绩效管理工作没有丰富的工作经验；工作组织中缺少具有丰富绩效管理的人员；责任监管制度不够完善有待进一步探索研究加以完善。下一步改进措施：一是明确绩效监控工作职责分工：负责人在布置全年工作时，对预算绩效管理工作同步部署；部门预算绩效管理工作确定牵头科室，各业务科室有明确的预算绩效管理工作联络员，职责分工明确，建立预算单位内部预算绩效管理工作协调机制，在设置部门整体绩效目标时，须经集体讨论研究后再上报。二是进一步加强单位内部各科室的预算管理意识及全局意识，单位组织学习预算绩效管理的相关内容，提高对绩效管理工作的重视程度，使各科室间能相互配合，严格按照预算编制相关制度、要求，科学合理的进行预算绩效监控表的编制。三是不定期进行绩效过程监控，及时发现问题及时调整。具体附部门整体支出绩效自评表，项目支出绩效自评表和部门评价报告。</w:t>
      </w:r>
    </w:p>
    <w:p w14:paraId="5A7391FA">
      <w:pPr>
        <w:widowControl w:val="0"/>
        <w:spacing w:after="0" w:line="240" w:lineRule="auto"/>
        <w:jc w:val="center"/>
        <w:rPr>
          <w:rFonts w:hint="eastAsia" w:ascii="宋体" w:hAnsi="宋体" w:eastAsia="宋体" w:cs="宋体"/>
          <w:b/>
          <w:bCs/>
          <w:sz w:val="28"/>
          <w:szCs w:val="28"/>
          <w:lang w:eastAsia="zh-CN"/>
        </w:rPr>
      </w:pPr>
      <w:bookmarkStart w:id="1" w:name="_Hlk201836110"/>
      <w:r>
        <w:rPr>
          <w:rFonts w:hint="eastAsia" w:ascii="宋体" w:hAnsi="宋体" w:eastAsia="宋体" w:cs="宋体"/>
          <w:b/>
          <w:bCs/>
          <w:sz w:val="28"/>
          <w:szCs w:val="28"/>
          <w:lang w:eastAsia="zh-CN"/>
        </w:rPr>
        <w:t>部门（单位）整体支出绩效目标自评表</w:t>
      </w:r>
    </w:p>
    <w:p w14:paraId="1EB41C62">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9935"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1B9131E8">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7EB1990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E4912B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昌吉市市场监督管理局</w:t>
            </w:r>
          </w:p>
        </w:tc>
        <w:tc>
          <w:tcPr>
            <w:tcW w:w="284" w:type="dxa"/>
            <w:tcBorders>
              <w:top w:val="nil"/>
              <w:left w:val="nil"/>
              <w:bottom w:val="nil"/>
              <w:right w:val="nil"/>
            </w:tcBorders>
            <w:noWrap/>
            <w:vAlign w:val="center"/>
          </w:tcPr>
          <w:p w14:paraId="5460AB1C">
            <w:pPr>
              <w:spacing w:after="0" w:line="240" w:lineRule="auto"/>
              <w:jc w:val="center"/>
              <w:rPr>
                <w:rFonts w:hint="eastAsia" w:ascii="宋体" w:hAnsi="宋体" w:eastAsia="宋体" w:cs="宋体"/>
                <w:b/>
                <w:bCs/>
                <w:sz w:val="18"/>
                <w:szCs w:val="18"/>
                <w:lang w:eastAsia="zh-CN"/>
              </w:rPr>
            </w:pPr>
          </w:p>
        </w:tc>
      </w:tr>
      <w:tr w14:paraId="7AAEC110">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C3457D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6F1B972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10833D5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42" w:type="dxa"/>
            <w:tcBorders>
              <w:top w:val="nil"/>
              <w:left w:val="nil"/>
              <w:bottom w:val="single" w:color="auto" w:sz="4" w:space="0"/>
              <w:right w:val="single" w:color="auto" w:sz="4" w:space="0"/>
            </w:tcBorders>
            <w:vAlign w:val="center"/>
          </w:tcPr>
          <w:p w14:paraId="15D4071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417" w:type="dxa"/>
            <w:tcBorders>
              <w:top w:val="nil"/>
              <w:left w:val="nil"/>
              <w:bottom w:val="single" w:color="auto" w:sz="4" w:space="0"/>
              <w:right w:val="single" w:color="auto" w:sz="4" w:space="0"/>
            </w:tcBorders>
            <w:vAlign w:val="center"/>
          </w:tcPr>
          <w:p w14:paraId="0221062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47F6B9C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5F40C69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530F05B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025B112E">
            <w:pPr>
              <w:spacing w:after="0" w:line="240" w:lineRule="auto"/>
              <w:jc w:val="center"/>
              <w:rPr>
                <w:rFonts w:hint="eastAsia" w:ascii="宋体" w:hAnsi="宋体" w:eastAsia="宋体" w:cs="宋体"/>
                <w:b/>
                <w:bCs/>
                <w:sz w:val="18"/>
                <w:szCs w:val="18"/>
                <w:lang w:eastAsia="zh-CN"/>
              </w:rPr>
            </w:pPr>
          </w:p>
        </w:tc>
      </w:tr>
      <w:tr w14:paraId="435E301F">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D317B3A">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0E512695">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5A41D2A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40.44</w:t>
            </w:r>
          </w:p>
        </w:tc>
        <w:tc>
          <w:tcPr>
            <w:tcW w:w="1242" w:type="dxa"/>
            <w:tcBorders>
              <w:top w:val="nil"/>
              <w:left w:val="nil"/>
              <w:bottom w:val="single" w:color="auto" w:sz="4" w:space="0"/>
              <w:right w:val="single" w:color="auto" w:sz="4" w:space="0"/>
            </w:tcBorders>
            <w:vAlign w:val="center"/>
          </w:tcPr>
          <w:p w14:paraId="2A3C520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82.74</w:t>
            </w:r>
          </w:p>
        </w:tc>
        <w:tc>
          <w:tcPr>
            <w:tcW w:w="1417" w:type="dxa"/>
            <w:tcBorders>
              <w:top w:val="nil"/>
              <w:left w:val="nil"/>
              <w:bottom w:val="single" w:color="auto" w:sz="4" w:space="0"/>
              <w:right w:val="single" w:color="auto" w:sz="4" w:space="0"/>
            </w:tcBorders>
            <w:vAlign w:val="center"/>
          </w:tcPr>
          <w:p w14:paraId="672390D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82.74</w:t>
            </w:r>
          </w:p>
        </w:tc>
        <w:tc>
          <w:tcPr>
            <w:tcW w:w="1134" w:type="dxa"/>
            <w:tcBorders>
              <w:top w:val="nil"/>
              <w:left w:val="nil"/>
              <w:bottom w:val="single" w:color="auto" w:sz="4" w:space="0"/>
              <w:right w:val="single" w:color="auto" w:sz="4" w:space="0"/>
            </w:tcBorders>
            <w:vAlign w:val="center"/>
          </w:tcPr>
          <w:p w14:paraId="5A7847B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310" w:type="dxa"/>
            <w:tcBorders>
              <w:top w:val="nil"/>
              <w:left w:val="nil"/>
              <w:bottom w:val="single" w:color="auto" w:sz="4" w:space="0"/>
              <w:right w:val="single" w:color="auto" w:sz="4" w:space="0"/>
            </w:tcBorders>
            <w:vAlign w:val="center"/>
          </w:tcPr>
          <w:p w14:paraId="53643FD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14:paraId="47F2582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372C8E5C">
            <w:pPr>
              <w:spacing w:after="0" w:line="240" w:lineRule="auto"/>
              <w:jc w:val="center"/>
              <w:rPr>
                <w:rFonts w:hint="eastAsia" w:ascii="宋体" w:hAnsi="宋体" w:eastAsia="宋体" w:cs="宋体"/>
                <w:b/>
                <w:bCs/>
                <w:sz w:val="18"/>
                <w:szCs w:val="18"/>
                <w:lang w:eastAsia="zh-CN"/>
              </w:rPr>
            </w:pPr>
          </w:p>
        </w:tc>
      </w:tr>
      <w:tr w14:paraId="24F2F592">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F68E0CB">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58482D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079B792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2,338.03</w:t>
            </w:r>
          </w:p>
        </w:tc>
        <w:tc>
          <w:tcPr>
            <w:tcW w:w="1242" w:type="dxa"/>
            <w:tcBorders>
              <w:top w:val="nil"/>
              <w:left w:val="nil"/>
              <w:bottom w:val="single" w:color="auto" w:sz="4" w:space="0"/>
              <w:right w:val="single" w:color="auto" w:sz="4" w:space="0"/>
            </w:tcBorders>
            <w:vAlign w:val="center"/>
          </w:tcPr>
          <w:p w14:paraId="7284606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2,817.73</w:t>
            </w:r>
          </w:p>
        </w:tc>
        <w:tc>
          <w:tcPr>
            <w:tcW w:w="1417" w:type="dxa"/>
            <w:tcBorders>
              <w:top w:val="nil"/>
              <w:left w:val="nil"/>
              <w:bottom w:val="single" w:color="auto" w:sz="4" w:space="0"/>
              <w:right w:val="single" w:color="auto" w:sz="4" w:space="0"/>
            </w:tcBorders>
            <w:vAlign w:val="center"/>
          </w:tcPr>
          <w:p w14:paraId="5B72497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2,817.73</w:t>
            </w:r>
          </w:p>
        </w:tc>
        <w:tc>
          <w:tcPr>
            <w:tcW w:w="1134" w:type="dxa"/>
            <w:tcBorders>
              <w:top w:val="nil"/>
              <w:left w:val="nil"/>
              <w:bottom w:val="single" w:color="auto" w:sz="4" w:space="0"/>
              <w:right w:val="single" w:color="auto" w:sz="4" w:space="0"/>
            </w:tcBorders>
            <w:vAlign w:val="center"/>
          </w:tcPr>
          <w:p w14:paraId="4A787CF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1310" w:type="dxa"/>
            <w:tcBorders>
              <w:top w:val="nil"/>
              <w:left w:val="nil"/>
              <w:bottom w:val="single" w:color="auto" w:sz="4" w:space="0"/>
              <w:right w:val="single" w:color="auto" w:sz="4" w:space="0"/>
            </w:tcBorders>
            <w:vAlign w:val="center"/>
          </w:tcPr>
          <w:p w14:paraId="0B5E2449">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35A2CC3A">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284" w:type="dxa"/>
            <w:tcBorders>
              <w:top w:val="nil"/>
              <w:left w:val="nil"/>
              <w:bottom w:val="nil"/>
              <w:right w:val="nil"/>
            </w:tcBorders>
            <w:noWrap/>
            <w:vAlign w:val="center"/>
          </w:tcPr>
          <w:p w14:paraId="4181A064">
            <w:pPr>
              <w:spacing w:after="0" w:line="240" w:lineRule="auto"/>
              <w:jc w:val="center"/>
              <w:rPr>
                <w:rFonts w:hint="eastAsia" w:ascii="宋体" w:hAnsi="宋体" w:eastAsia="宋体" w:cs="宋体"/>
                <w:sz w:val="18"/>
                <w:szCs w:val="18"/>
                <w:lang w:eastAsia="zh-CN"/>
              </w:rPr>
            </w:pPr>
          </w:p>
        </w:tc>
      </w:tr>
      <w:tr w14:paraId="4277E563">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C3A255">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4737448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2E4C20D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3993D9D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7819578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7F410135">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1310" w:type="dxa"/>
            <w:tcBorders>
              <w:top w:val="nil"/>
              <w:left w:val="nil"/>
              <w:bottom w:val="single" w:color="auto" w:sz="4" w:space="0"/>
              <w:right w:val="single" w:color="auto" w:sz="4" w:space="0"/>
            </w:tcBorders>
            <w:vAlign w:val="center"/>
          </w:tcPr>
          <w:p w14:paraId="7BD83C9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319A8F08">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284" w:type="dxa"/>
            <w:tcBorders>
              <w:top w:val="nil"/>
              <w:left w:val="nil"/>
              <w:bottom w:val="nil"/>
              <w:right w:val="nil"/>
            </w:tcBorders>
            <w:noWrap/>
            <w:vAlign w:val="center"/>
          </w:tcPr>
          <w:p w14:paraId="116DF5B5">
            <w:pPr>
              <w:spacing w:after="0" w:line="240" w:lineRule="auto"/>
              <w:jc w:val="center"/>
              <w:rPr>
                <w:rFonts w:hint="eastAsia" w:ascii="宋体" w:hAnsi="宋体" w:eastAsia="宋体" w:cs="宋体"/>
                <w:sz w:val="18"/>
                <w:szCs w:val="18"/>
                <w:lang w:eastAsia="zh-CN"/>
              </w:rPr>
            </w:pPr>
          </w:p>
        </w:tc>
      </w:tr>
      <w:tr w14:paraId="1F33F672">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CA7EF7E">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219B772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6437372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2,378.47</w:t>
            </w:r>
          </w:p>
        </w:tc>
        <w:tc>
          <w:tcPr>
            <w:tcW w:w="1242" w:type="dxa"/>
            <w:tcBorders>
              <w:top w:val="nil"/>
              <w:left w:val="nil"/>
              <w:bottom w:val="single" w:color="auto" w:sz="4" w:space="0"/>
              <w:right w:val="single" w:color="auto" w:sz="4" w:space="0"/>
            </w:tcBorders>
            <w:vAlign w:val="center"/>
          </w:tcPr>
          <w:p w14:paraId="354CF75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2,900.47</w:t>
            </w:r>
          </w:p>
        </w:tc>
        <w:tc>
          <w:tcPr>
            <w:tcW w:w="1417" w:type="dxa"/>
            <w:tcBorders>
              <w:top w:val="nil"/>
              <w:left w:val="nil"/>
              <w:bottom w:val="single" w:color="auto" w:sz="4" w:space="0"/>
              <w:right w:val="single" w:color="auto" w:sz="4" w:space="0"/>
            </w:tcBorders>
            <w:vAlign w:val="center"/>
          </w:tcPr>
          <w:p w14:paraId="64BA9D3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2,900.47</w:t>
            </w:r>
          </w:p>
        </w:tc>
        <w:tc>
          <w:tcPr>
            <w:tcW w:w="1134" w:type="dxa"/>
            <w:tcBorders>
              <w:top w:val="nil"/>
              <w:left w:val="nil"/>
              <w:bottom w:val="single" w:color="auto" w:sz="4" w:space="0"/>
              <w:right w:val="single" w:color="auto" w:sz="4" w:space="0"/>
            </w:tcBorders>
            <w:vAlign w:val="center"/>
          </w:tcPr>
          <w:p w14:paraId="662D956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1310" w:type="dxa"/>
            <w:tcBorders>
              <w:top w:val="nil"/>
              <w:left w:val="nil"/>
              <w:bottom w:val="single" w:color="auto" w:sz="4" w:space="0"/>
              <w:right w:val="single" w:color="auto" w:sz="4" w:space="0"/>
            </w:tcBorders>
            <w:vAlign w:val="center"/>
          </w:tcPr>
          <w:p w14:paraId="7DC87AA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0F15953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4A0AE65A">
            <w:pPr>
              <w:spacing w:after="0" w:line="240" w:lineRule="auto"/>
              <w:jc w:val="center"/>
              <w:rPr>
                <w:rFonts w:hint="eastAsia" w:ascii="宋体" w:hAnsi="宋体" w:eastAsia="宋体" w:cs="宋体"/>
                <w:sz w:val="18"/>
                <w:szCs w:val="18"/>
                <w:lang w:eastAsia="zh-CN"/>
              </w:rPr>
            </w:pPr>
          </w:p>
        </w:tc>
      </w:tr>
      <w:tr w14:paraId="11D19A7B">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7822E8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83FFD4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59E59AB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586E12BC">
            <w:pPr>
              <w:spacing w:after="0" w:line="240" w:lineRule="auto"/>
              <w:jc w:val="center"/>
              <w:rPr>
                <w:rFonts w:hint="eastAsia" w:ascii="宋体" w:hAnsi="宋体" w:eastAsia="宋体" w:cs="宋体"/>
                <w:b/>
                <w:bCs/>
                <w:sz w:val="18"/>
                <w:szCs w:val="18"/>
                <w:lang w:eastAsia="zh-CN"/>
              </w:rPr>
            </w:pPr>
          </w:p>
        </w:tc>
      </w:tr>
      <w:tr w14:paraId="24222A7F">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200E8A">
            <w:pPr>
              <w:spacing w:after="0" w:line="240" w:lineRule="auto"/>
              <w:jc w:val="center"/>
              <w:rPr>
                <w:rFonts w:hint="eastAsia" w:ascii="宋体" w:hAnsi="宋体" w:eastAsia="宋体" w:cs="宋体"/>
                <w:b/>
                <w:bCs/>
                <w:sz w:val="18"/>
                <w:szCs w:val="18"/>
                <w:lang w:eastAsia="zh-CN"/>
              </w:rPr>
            </w:pPr>
          </w:p>
        </w:tc>
        <w:tc>
          <w:tcPr>
            <w:tcW w:w="4077" w:type="dxa"/>
            <w:gridSpan w:val="3"/>
            <w:tcBorders>
              <w:top w:val="single" w:color="auto" w:sz="4" w:space="0"/>
              <w:left w:val="nil"/>
              <w:bottom w:val="single" w:color="auto" w:sz="4" w:space="0"/>
              <w:right w:val="single" w:color="auto" w:sz="4" w:space="0"/>
            </w:tcBorders>
          </w:tcPr>
          <w:p w14:paraId="35DAA44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目标1:基本支出主要用于发放职工工资和办公经费支出，保障业务工作正常开展，使业务保障能力有效提升；目标2:项目工作主要是落实大气污染防治工作，落实食用农产品抽检监测工作，提升食用农产品安全保障水平，维护公平竞争市场秩序。更好的服务广大人民群众，提供良好的市场环境的问题。昌吉市市场监督管理局2024年经费主要用于保障本单位工作人员工资经费正常发放和公务用车运行维护、各类办公事务支出。通过资金的使用进一步提升工作能力.依法查处合同欺诈等违法行为；指导消费环境建设，维护消费者权益；履行特种设备安全监察工作职责，防止出现重、特大安全生产事故,确保食品流通、经营、消费环节和保健食品不出现重大事故,落实大气污染防治工作，落实食用农产品抽检监测工作，提升食用农产品安全保障水平，维护公平竞争市场秩序。更好的服务广大人民群众，提供良好的市场环境。</w:t>
            </w:r>
          </w:p>
        </w:tc>
        <w:tc>
          <w:tcPr>
            <w:tcW w:w="4581" w:type="dxa"/>
            <w:gridSpan w:val="4"/>
            <w:tcBorders>
              <w:top w:val="single" w:color="auto" w:sz="4" w:space="0"/>
              <w:left w:val="nil"/>
              <w:bottom w:val="single" w:color="auto" w:sz="4" w:space="0"/>
              <w:right w:val="single" w:color="auto" w:sz="4" w:space="0"/>
            </w:tcBorders>
          </w:tcPr>
          <w:p w14:paraId="1FDCA04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2024年本单位年度全年预算数2900.47万元，全年执行数2900.47万元，总预算执行率100%。煤炭成品油抽检完成97批次，通过该项目的实施有效改善了空气污染情况，切实提高了煤炭和成品质量水平；食用农产品抽检完成524批次、食用生产经营单位监督检查率完成值100%，通过该项目的实施确保了食用农产品质量安全，保证了广大群众食用安全的农产品；特种设备定期检验率完成99.28%；药品、化妆品抽检完成39批次、药品、医疗器械和化妆品生产经营监督检查覆盖率完成值是105.26%，通过该项目的实施，有效提升“两品一械”监管服务水平；有效减少假冒伪劣“两品一械”制售行为，有效提高了“两品一械”的监管水平。</w:t>
            </w:r>
          </w:p>
        </w:tc>
        <w:tc>
          <w:tcPr>
            <w:tcW w:w="284" w:type="dxa"/>
            <w:tcBorders>
              <w:top w:val="nil"/>
              <w:left w:val="nil"/>
              <w:bottom w:val="nil"/>
              <w:right w:val="nil"/>
            </w:tcBorders>
            <w:noWrap/>
            <w:vAlign w:val="center"/>
          </w:tcPr>
          <w:p w14:paraId="6DFD2931">
            <w:pPr>
              <w:spacing w:after="0" w:line="240" w:lineRule="auto"/>
              <w:jc w:val="center"/>
              <w:rPr>
                <w:rFonts w:hint="eastAsia" w:ascii="宋体" w:hAnsi="宋体" w:eastAsia="宋体" w:cs="宋体"/>
                <w:sz w:val="18"/>
                <w:szCs w:val="18"/>
                <w:lang w:eastAsia="zh-CN"/>
              </w:rPr>
            </w:pPr>
          </w:p>
        </w:tc>
      </w:tr>
      <w:tr w14:paraId="4BA362BB">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DC520F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1E8F04A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6FB2D28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42" w:type="dxa"/>
            <w:tcBorders>
              <w:top w:val="nil"/>
              <w:left w:val="nil"/>
              <w:bottom w:val="single" w:color="auto" w:sz="4" w:space="0"/>
              <w:right w:val="single" w:color="auto" w:sz="4" w:space="0"/>
            </w:tcBorders>
            <w:vAlign w:val="center"/>
          </w:tcPr>
          <w:p w14:paraId="3A43B75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417" w:type="dxa"/>
            <w:tcBorders>
              <w:top w:val="nil"/>
              <w:left w:val="nil"/>
              <w:bottom w:val="single" w:color="auto" w:sz="4" w:space="0"/>
              <w:right w:val="single" w:color="auto" w:sz="4" w:space="0"/>
            </w:tcBorders>
            <w:vAlign w:val="center"/>
          </w:tcPr>
          <w:p w14:paraId="52DE9D0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413B673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1EF2A57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5DC341F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26C76CBD">
            <w:pPr>
              <w:spacing w:after="0" w:line="240" w:lineRule="auto"/>
              <w:jc w:val="center"/>
              <w:rPr>
                <w:rFonts w:hint="eastAsia" w:ascii="宋体" w:hAnsi="宋体" w:eastAsia="宋体" w:cs="宋体"/>
                <w:b/>
                <w:bCs/>
                <w:sz w:val="18"/>
                <w:szCs w:val="18"/>
                <w:lang w:eastAsia="zh-CN"/>
              </w:rPr>
            </w:pPr>
          </w:p>
        </w:tc>
      </w:tr>
      <w:tr w14:paraId="4709B93C">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560F722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299A3FC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1D8E267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煤炭成品油抽检批次</w:t>
            </w:r>
          </w:p>
        </w:tc>
        <w:tc>
          <w:tcPr>
            <w:tcW w:w="1242" w:type="dxa"/>
            <w:tcBorders>
              <w:top w:val="nil"/>
              <w:left w:val="nil"/>
              <w:bottom w:val="single" w:color="auto" w:sz="4" w:space="0"/>
              <w:right w:val="single" w:color="auto" w:sz="4" w:space="0"/>
            </w:tcBorders>
            <w:noWrap/>
            <w:vAlign w:val="center"/>
          </w:tcPr>
          <w:p w14:paraId="716757C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=90批次</w:t>
            </w:r>
          </w:p>
        </w:tc>
        <w:tc>
          <w:tcPr>
            <w:tcW w:w="1417" w:type="dxa"/>
            <w:tcBorders>
              <w:top w:val="nil"/>
              <w:left w:val="nil"/>
              <w:bottom w:val="single" w:color="auto" w:sz="4" w:space="0"/>
              <w:right w:val="single" w:color="auto" w:sz="4" w:space="0"/>
            </w:tcBorders>
            <w:noWrap/>
            <w:vAlign w:val="center"/>
          </w:tcPr>
          <w:p w14:paraId="249F93B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昌市党办（2021）19号</w:t>
            </w:r>
          </w:p>
        </w:tc>
        <w:tc>
          <w:tcPr>
            <w:tcW w:w="1134" w:type="dxa"/>
            <w:tcBorders>
              <w:top w:val="nil"/>
              <w:left w:val="nil"/>
              <w:bottom w:val="single" w:color="auto" w:sz="4" w:space="0"/>
              <w:right w:val="single" w:color="auto" w:sz="4" w:space="0"/>
            </w:tcBorders>
            <w:noWrap/>
            <w:vAlign w:val="center"/>
          </w:tcPr>
          <w:p w14:paraId="18F270E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310" w:type="dxa"/>
            <w:tcBorders>
              <w:top w:val="nil"/>
              <w:left w:val="nil"/>
              <w:bottom w:val="single" w:color="auto" w:sz="4" w:space="0"/>
              <w:right w:val="single" w:color="auto" w:sz="4" w:space="0"/>
            </w:tcBorders>
            <w:noWrap/>
            <w:vAlign w:val="center"/>
          </w:tcPr>
          <w:p w14:paraId="27E31CB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97批次</w:t>
            </w:r>
          </w:p>
        </w:tc>
        <w:tc>
          <w:tcPr>
            <w:tcW w:w="720" w:type="dxa"/>
            <w:tcBorders>
              <w:top w:val="nil"/>
              <w:left w:val="nil"/>
              <w:bottom w:val="single" w:color="auto" w:sz="4" w:space="0"/>
              <w:right w:val="single" w:color="auto" w:sz="4" w:space="0"/>
            </w:tcBorders>
            <w:noWrap/>
            <w:vAlign w:val="center"/>
          </w:tcPr>
          <w:p w14:paraId="4ED0C86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84" w:type="dxa"/>
            <w:tcBorders>
              <w:top w:val="nil"/>
              <w:left w:val="nil"/>
              <w:bottom w:val="nil"/>
              <w:right w:val="nil"/>
            </w:tcBorders>
            <w:noWrap/>
            <w:vAlign w:val="center"/>
          </w:tcPr>
          <w:p w14:paraId="3AA42AC6">
            <w:pPr>
              <w:spacing w:after="0" w:line="240" w:lineRule="auto"/>
              <w:jc w:val="center"/>
              <w:rPr>
                <w:rFonts w:hint="eastAsia" w:ascii="宋体" w:hAnsi="宋体" w:eastAsia="宋体" w:cs="宋体"/>
                <w:sz w:val="18"/>
                <w:szCs w:val="18"/>
                <w:lang w:eastAsia="zh-CN"/>
              </w:rPr>
            </w:pPr>
          </w:p>
        </w:tc>
      </w:tr>
      <w:tr w14:paraId="0354C673">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5B13FB53">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289D98C3">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40FA431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食用农产品抽检批次</w:t>
            </w:r>
          </w:p>
        </w:tc>
        <w:tc>
          <w:tcPr>
            <w:tcW w:w="1242" w:type="dxa"/>
            <w:tcBorders>
              <w:top w:val="nil"/>
              <w:left w:val="nil"/>
              <w:bottom w:val="single" w:color="auto" w:sz="4" w:space="0"/>
              <w:right w:val="single" w:color="auto" w:sz="4" w:space="0"/>
            </w:tcBorders>
            <w:noWrap/>
            <w:vAlign w:val="center"/>
          </w:tcPr>
          <w:p w14:paraId="5BED73F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=500批次</w:t>
            </w:r>
          </w:p>
        </w:tc>
        <w:tc>
          <w:tcPr>
            <w:tcW w:w="1417" w:type="dxa"/>
            <w:tcBorders>
              <w:top w:val="nil"/>
              <w:left w:val="nil"/>
              <w:bottom w:val="single" w:color="auto" w:sz="4" w:space="0"/>
              <w:right w:val="single" w:color="auto" w:sz="4" w:space="0"/>
            </w:tcBorders>
            <w:noWrap/>
            <w:vAlign w:val="center"/>
          </w:tcPr>
          <w:p w14:paraId="3F85DE8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昌州市监（2023）21号</w:t>
            </w:r>
          </w:p>
        </w:tc>
        <w:tc>
          <w:tcPr>
            <w:tcW w:w="1134" w:type="dxa"/>
            <w:tcBorders>
              <w:top w:val="nil"/>
              <w:left w:val="nil"/>
              <w:bottom w:val="single" w:color="auto" w:sz="4" w:space="0"/>
              <w:right w:val="single" w:color="auto" w:sz="4" w:space="0"/>
            </w:tcBorders>
            <w:noWrap/>
            <w:vAlign w:val="center"/>
          </w:tcPr>
          <w:p w14:paraId="0DB6FC8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310" w:type="dxa"/>
            <w:tcBorders>
              <w:top w:val="nil"/>
              <w:left w:val="nil"/>
              <w:bottom w:val="single" w:color="auto" w:sz="4" w:space="0"/>
              <w:right w:val="single" w:color="auto" w:sz="4" w:space="0"/>
            </w:tcBorders>
            <w:noWrap/>
            <w:vAlign w:val="center"/>
          </w:tcPr>
          <w:p w14:paraId="4002507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524批次</w:t>
            </w:r>
          </w:p>
        </w:tc>
        <w:tc>
          <w:tcPr>
            <w:tcW w:w="720" w:type="dxa"/>
            <w:tcBorders>
              <w:top w:val="nil"/>
              <w:left w:val="nil"/>
              <w:bottom w:val="single" w:color="auto" w:sz="4" w:space="0"/>
              <w:right w:val="single" w:color="auto" w:sz="4" w:space="0"/>
            </w:tcBorders>
            <w:noWrap/>
            <w:vAlign w:val="center"/>
          </w:tcPr>
          <w:p w14:paraId="33D67A8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84" w:type="dxa"/>
            <w:tcBorders>
              <w:top w:val="nil"/>
              <w:left w:val="nil"/>
              <w:bottom w:val="nil"/>
              <w:right w:val="nil"/>
            </w:tcBorders>
            <w:noWrap/>
            <w:vAlign w:val="center"/>
          </w:tcPr>
          <w:p w14:paraId="4627E3A3">
            <w:pPr>
              <w:spacing w:after="0" w:line="240" w:lineRule="auto"/>
              <w:jc w:val="center"/>
              <w:rPr>
                <w:rFonts w:hint="eastAsia" w:ascii="宋体" w:hAnsi="宋体" w:eastAsia="宋体" w:cs="宋体"/>
                <w:sz w:val="18"/>
                <w:szCs w:val="18"/>
                <w:lang w:eastAsia="zh-CN"/>
              </w:rPr>
            </w:pPr>
          </w:p>
        </w:tc>
      </w:tr>
      <w:tr w14:paraId="3600B007">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664DE245">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54EE6F9F">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5A3D0F9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药品、化妆品抽检批次</w:t>
            </w:r>
          </w:p>
        </w:tc>
        <w:tc>
          <w:tcPr>
            <w:tcW w:w="1242" w:type="dxa"/>
            <w:tcBorders>
              <w:top w:val="nil"/>
              <w:left w:val="nil"/>
              <w:bottom w:val="single" w:color="auto" w:sz="4" w:space="0"/>
              <w:right w:val="single" w:color="auto" w:sz="4" w:space="0"/>
            </w:tcBorders>
            <w:noWrap/>
            <w:vAlign w:val="center"/>
          </w:tcPr>
          <w:p w14:paraId="738BCBC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&gt;=39批次</w:t>
            </w:r>
          </w:p>
        </w:tc>
        <w:tc>
          <w:tcPr>
            <w:tcW w:w="1417" w:type="dxa"/>
            <w:tcBorders>
              <w:top w:val="nil"/>
              <w:left w:val="nil"/>
              <w:bottom w:val="single" w:color="auto" w:sz="4" w:space="0"/>
              <w:right w:val="single" w:color="auto" w:sz="4" w:space="0"/>
            </w:tcBorders>
            <w:noWrap/>
            <w:vAlign w:val="center"/>
          </w:tcPr>
          <w:p w14:paraId="551471E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新药监稽（2023）50号</w:t>
            </w:r>
          </w:p>
        </w:tc>
        <w:tc>
          <w:tcPr>
            <w:tcW w:w="1134" w:type="dxa"/>
            <w:tcBorders>
              <w:top w:val="nil"/>
              <w:left w:val="nil"/>
              <w:bottom w:val="single" w:color="auto" w:sz="4" w:space="0"/>
              <w:right w:val="single" w:color="auto" w:sz="4" w:space="0"/>
            </w:tcBorders>
            <w:noWrap/>
            <w:vAlign w:val="center"/>
          </w:tcPr>
          <w:p w14:paraId="0C63373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310" w:type="dxa"/>
            <w:tcBorders>
              <w:top w:val="nil"/>
              <w:left w:val="nil"/>
              <w:bottom w:val="single" w:color="auto" w:sz="4" w:space="0"/>
              <w:right w:val="single" w:color="auto" w:sz="4" w:space="0"/>
            </w:tcBorders>
            <w:noWrap/>
            <w:vAlign w:val="center"/>
          </w:tcPr>
          <w:p w14:paraId="554AE41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39批次</w:t>
            </w:r>
          </w:p>
        </w:tc>
        <w:tc>
          <w:tcPr>
            <w:tcW w:w="720" w:type="dxa"/>
            <w:tcBorders>
              <w:top w:val="nil"/>
              <w:left w:val="nil"/>
              <w:bottom w:val="single" w:color="auto" w:sz="4" w:space="0"/>
              <w:right w:val="single" w:color="auto" w:sz="4" w:space="0"/>
            </w:tcBorders>
            <w:noWrap/>
            <w:vAlign w:val="center"/>
          </w:tcPr>
          <w:p w14:paraId="351D4AC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84" w:type="dxa"/>
            <w:tcBorders>
              <w:top w:val="nil"/>
              <w:left w:val="nil"/>
              <w:bottom w:val="nil"/>
              <w:right w:val="nil"/>
            </w:tcBorders>
            <w:noWrap/>
            <w:vAlign w:val="center"/>
          </w:tcPr>
          <w:p w14:paraId="3FC9A661">
            <w:pPr>
              <w:spacing w:after="0" w:line="240" w:lineRule="auto"/>
              <w:jc w:val="center"/>
              <w:rPr>
                <w:rFonts w:hint="eastAsia" w:ascii="宋体" w:hAnsi="宋体" w:eastAsia="宋体" w:cs="宋体"/>
                <w:sz w:val="18"/>
                <w:szCs w:val="18"/>
                <w:lang w:eastAsia="zh-CN"/>
              </w:rPr>
            </w:pPr>
          </w:p>
        </w:tc>
      </w:tr>
      <w:tr w14:paraId="761309F3">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536DDFBF">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392D8F1C">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23D7EE2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特种设备定期检验率</w:t>
            </w:r>
          </w:p>
        </w:tc>
        <w:tc>
          <w:tcPr>
            <w:tcW w:w="1242" w:type="dxa"/>
            <w:tcBorders>
              <w:top w:val="nil"/>
              <w:left w:val="nil"/>
              <w:bottom w:val="single" w:color="auto" w:sz="4" w:space="0"/>
              <w:right w:val="single" w:color="auto" w:sz="4" w:space="0"/>
            </w:tcBorders>
            <w:noWrap/>
            <w:vAlign w:val="center"/>
          </w:tcPr>
          <w:p w14:paraId="2DD824D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&gt;=98%</w:t>
            </w:r>
          </w:p>
        </w:tc>
        <w:tc>
          <w:tcPr>
            <w:tcW w:w="1417" w:type="dxa"/>
            <w:tcBorders>
              <w:top w:val="nil"/>
              <w:left w:val="nil"/>
              <w:bottom w:val="single" w:color="auto" w:sz="4" w:space="0"/>
              <w:right w:val="single" w:color="auto" w:sz="4" w:space="0"/>
            </w:tcBorders>
            <w:noWrap/>
            <w:vAlign w:val="center"/>
          </w:tcPr>
          <w:p w14:paraId="580AEBD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关于印发《2023年质量工作考核方案》的通知（新质量强区办【2023】16号</w:t>
            </w:r>
          </w:p>
        </w:tc>
        <w:tc>
          <w:tcPr>
            <w:tcW w:w="1134" w:type="dxa"/>
            <w:tcBorders>
              <w:top w:val="nil"/>
              <w:left w:val="nil"/>
              <w:bottom w:val="single" w:color="auto" w:sz="4" w:space="0"/>
              <w:right w:val="single" w:color="auto" w:sz="4" w:space="0"/>
            </w:tcBorders>
            <w:noWrap/>
            <w:vAlign w:val="center"/>
          </w:tcPr>
          <w:p w14:paraId="3606110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310" w:type="dxa"/>
            <w:tcBorders>
              <w:top w:val="nil"/>
              <w:left w:val="nil"/>
              <w:bottom w:val="single" w:color="auto" w:sz="4" w:space="0"/>
              <w:right w:val="single" w:color="auto" w:sz="4" w:space="0"/>
            </w:tcBorders>
            <w:noWrap/>
            <w:vAlign w:val="center"/>
          </w:tcPr>
          <w:p w14:paraId="21C86B2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99.28%</w:t>
            </w:r>
          </w:p>
        </w:tc>
        <w:tc>
          <w:tcPr>
            <w:tcW w:w="720" w:type="dxa"/>
            <w:tcBorders>
              <w:top w:val="nil"/>
              <w:left w:val="nil"/>
              <w:bottom w:val="single" w:color="auto" w:sz="4" w:space="0"/>
              <w:right w:val="single" w:color="auto" w:sz="4" w:space="0"/>
            </w:tcBorders>
            <w:noWrap/>
            <w:vAlign w:val="center"/>
          </w:tcPr>
          <w:p w14:paraId="20C270D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84" w:type="dxa"/>
            <w:tcBorders>
              <w:top w:val="nil"/>
              <w:left w:val="nil"/>
              <w:bottom w:val="nil"/>
              <w:right w:val="nil"/>
            </w:tcBorders>
            <w:noWrap/>
            <w:vAlign w:val="center"/>
          </w:tcPr>
          <w:p w14:paraId="5E6F7CC9">
            <w:pPr>
              <w:spacing w:after="0" w:line="240" w:lineRule="auto"/>
              <w:jc w:val="center"/>
              <w:rPr>
                <w:rFonts w:hint="eastAsia" w:ascii="宋体" w:hAnsi="宋体" w:eastAsia="宋体" w:cs="宋体"/>
                <w:sz w:val="18"/>
                <w:szCs w:val="18"/>
                <w:lang w:eastAsia="zh-CN"/>
              </w:rPr>
            </w:pPr>
          </w:p>
        </w:tc>
      </w:tr>
      <w:tr w14:paraId="190A8D16">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5371B4CC">
            <w:pPr>
              <w:spacing w:after="0" w:line="240" w:lineRule="auto"/>
              <w:jc w:val="center"/>
              <w:rPr>
                <w:rFonts w:hint="eastAsia" w:ascii="宋体" w:hAnsi="宋体" w:eastAsia="宋体" w:cs="宋体"/>
                <w:sz w:val="18"/>
                <w:szCs w:val="18"/>
                <w:lang w:eastAsia="zh-CN"/>
              </w:rPr>
            </w:pPr>
          </w:p>
        </w:tc>
        <w:tc>
          <w:tcPr>
            <w:tcW w:w="1417" w:type="dxa"/>
            <w:vMerge w:val="restart"/>
            <w:tcBorders>
              <w:top w:val="nil"/>
              <w:left w:val="nil"/>
              <w:right w:val="single" w:color="auto" w:sz="4" w:space="0"/>
            </w:tcBorders>
            <w:noWrap/>
            <w:vAlign w:val="center"/>
          </w:tcPr>
          <w:p w14:paraId="4C31EA5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31F7416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药品、医疗器械和化妆品生产经营监督检查覆盖率</w:t>
            </w:r>
          </w:p>
        </w:tc>
        <w:tc>
          <w:tcPr>
            <w:tcW w:w="1242" w:type="dxa"/>
            <w:tcBorders>
              <w:top w:val="nil"/>
              <w:left w:val="nil"/>
              <w:bottom w:val="single" w:color="auto" w:sz="4" w:space="0"/>
              <w:right w:val="single" w:color="auto" w:sz="4" w:space="0"/>
            </w:tcBorders>
            <w:noWrap/>
            <w:vAlign w:val="center"/>
          </w:tcPr>
          <w:p w14:paraId="7595D32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&gt;=95%</w:t>
            </w:r>
          </w:p>
        </w:tc>
        <w:tc>
          <w:tcPr>
            <w:tcW w:w="1417" w:type="dxa"/>
            <w:tcBorders>
              <w:top w:val="nil"/>
              <w:left w:val="nil"/>
              <w:bottom w:val="single" w:color="auto" w:sz="4" w:space="0"/>
              <w:right w:val="single" w:color="auto" w:sz="4" w:space="0"/>
            </w:tcBorders>
            <w:noWrap/>
            <w:vAlign w:val="center"/>
          </w:tcPr>
          <w:p w14:paraId="0FD36AB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新药监稽（2023）50号</w:t>
            </w:r>
          </w:p>
        </w:tc>
        <w:tc>
          <w:tcPr>
            <w:tcW w:w="1134" w:type="dxa"/>
            <w:tcBorders>
              <w:top w:val="nil"/>
              <w:left w:val="nil"/>
              <w:bottom w:val="single" w:color="auto" w:sz="4" w:space="0"/>
              <w:right w:val="single" w:color="auto" w:sz="4" w:space="0"/>
            </w:tcBorders>
            <w:noWrap/>
            <w:vAlign w:val="center"/>
          </w:tcPr>
          <w:p w14:paraId="3CB1FAF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310" w:type="dxa"/>
            <w:tcBorders>
              <w:top w:val="nil"/>
              <w:left w:val="nil"/>
              <w:bottom w:val="single" w:color="auto" w:sz="4" w:space="0"/>
              <w:right w:val="single" w:color="auto" w:sz="4" w:space="0"/>
            </w:tcBorders>
            <w:noWrap/>
            <w:vAlign w:val="center"/>
          </w:tcPr>
          <w:p w14:paraId="12F5EC0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7F6CFD5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84" w:type="dxa"/>
            <w:tcBorders>
              <w:top w:val="nil"/>
              <w:left w:val="nil"/>
              <w:bottom w:val="nil"/>
              <w:right w:val="nil"/>
            </w:tcBorders>
            <w:noWrap/>
            <w:vAlign w:val="center"/>
          </w:tcPr>
          <w:p w14:paraId="133FFE46">
            <w:pPr>
              <w:spacing w:after="0" w:line="240" w:lineRule="auto"/>
              <w:jc w:val="center"/>
              <w:rPr>
                <w:rFonts w:hint="eastAsia" w:ascii="宋体" w:hAnsi="宋体" w:eastAsia="宋体" w:cs="宋体"/>
                <w:sz w:val="18"/>
                <w:szCs w:val="18"/>
                <w:lang w:eastAsia="zh-CN"/>
              </w:rPr>
            </w:pPr>
          </w:p>
        </w:tc>
      </w:tr>
      <w:tr w14:paraId="4A6F600F">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44D34DAC">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7957A0AA">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31BB8A2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食品生产经营单位监督检查覆盖率</w:t>
            </w:r>
          </w:p>
        </w:tc>
        <w:tc>
          <w:tcPr>
            <w:tcW w:w="1242" w:type="dxa"/>
            <w:tcBorders>
              <w:top w:val="nil"/>
              <w:left w:val="nil"/>
              <w:bottom w:val="single" w:color="auto" w:sz="4" w:space="0"/>
              <w:right w:val="single" w:color="auto" w:sz="4" w:space="0"/>
            </w:tcBorders>
            <w:noWrap/>
            <w:vAlign w:val="center"/>
          </w:tcPr>
          <w:p w14:paraId="02AFBF5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&gt;=95%</w:t>
            </w:r>
          </w:p>
        </w:tc>
        <w:tc>
          <w:tcPr>
            <w:tcW w:w="1417" w:type="dxa"/>
            <w:tcBorders>
              <w:top w:val="nil"/>
              <w:left w:val="nil"/>
              <w:bottom w:val="single" w:color="auto" w:sz="4" w:space="0"/>
              <w:right w:val="single" w:color="auto" w:sz="4" w:space="0"/>
            </w:tcBorders>
            <w:noWrap/>
            <w:vAlign w:val="center"/>
          </w:tcPr>
          <w:p w14:paraId="2B4BC61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昌州市监（2023）21号</w:t>
            </w:r>
          </w:p>
        </w:tc>
        <w:tc>
          <w:tcPr>
            <w:tcW w:w="1134" w:type="dxa"/>
            <w:tcBorders>
              <w:top w:val="nil"/>
              <w:left w:val="nil"/>
              <w:bottom w:val="single" w:color="auto" w:sz="4" w:space="0"/>
              <w:right w:val="single" w:color="auto" w:sz="4" w:space="0"/>
            </w:tcBorders>
            <w:noWrap/>
            <w:vAlign w:val="center"/>
          </w:tcPr>
          <w:p w14:paraId="14FB52A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1310" w:type="dxa"/>
            <w:tcBorders>
              <w:top w:val="nil"/>
              <w:left w:val="nil"/>
              <w:bottom w:val="single" w:color="auto" w:sz="4" w:space="0"/>
              <w:right w:val="single" w:color="auto" w:sz="4" w:space="0"/>
            </w:tcBorders>
            <w:noWrap/>
            <w:vAlign w:val="center"/>
          </w:tcPr>
          <w:p w14:paraId="089D8EA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1F7778C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284" w:type="dxa"/>
            <w:tcBorders>
              <w:top w:val="nil"/>
              <w:left w:val="nil"/>
              <w:bottom w:val="nil"/>
              <w:right w:val="nil"/>
            </w:tcBorders>
            <w:noWrap/>
            <w:vAlign w:val="center"/>
          </w:tcPr>
          <w:p w14:paraId="45618D1D">
            <w:pPr>
              <w:spacing w:after="0" w:line="240" w:lineRule="auto"/>
              <w:jc w:val="center"/>
              <w:rPr>
                <w:rFonts w:hint="eastAsia" w:ascii="宋体" w:hAnsi="宋体" w:eastAsia="宋体" w:cs="宋体"/>
                <w:sz w:val="18"/>
                <w:szCs w:val="18"/>
                <w:lang w:eastAsia="zh-CN"/>
              </w:rPr>
            </w:pPr>
          </w:p>
        </w:tc>
      </w:tr>
    </w:tbl>
    <w:p w14:paraId="2DC50714">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7AAD45C1">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bookmarkEnd w:id="1"/>
    <w:tbl>
      <w:tblPr>
        <w:tblStyle w:val="13"/>
        <w:tblW w:w="5000" w:type="pct"/>
        <w:jc w:val="center"/>
        <w:tblLayout w:type="autofit"/>
        <w:tblCellMar>
          <w:top w:w="40" w:type="dxa"/>
          <w:left w:w="64" w:type="dxa"/>
          <w:bottom w:w="40" w:type="dxa"/>
          <w:right w:w="64" w:type="dxa"/>
        </w:tblCellMar>
      </w:tblPr>
      <w:tblGrid>
        <w:gridCol w:w="555"/>
        <w:gridCol w:w="472"/>
        <w:gridCol w:w="549"/>
        <w:gridCol w:w="1092"/>
        <w:gridCol w:w="484"/>
        <w:gridCol w:w="728"/>
        <w:gridCol w:w="807"/>
        <w:gridCol w:w="451"/>
        <w:gridCol w:w="645"/>
        <w:gridCol w:w="449"/>
        <w:gridCol w:w="600"/>
        <w:gridCol w:w="565"/>
        <w:gridCol w:w="426"/>
        <w:gridCol w:w="945"/>
      </w:tblGrid>
      <w:tr w14:paraId="404E45E1">
        <w:tblPrEx>
          <w:tblCellMar>
            <w:top w:w="40" w:type="dxa"/>
            <w:left w:w="64" w:type="dxa"/>
            <w:bottom w:w="40" w:type="dxa"/>
            <w:right w:w="64" w:type="dxa"/>
          </w:tblCellMar>
        </w:tblPrEx>
        <w:trPr>
          <w:jc w:val="center"/>
        </w:trPr>
        <w:tc>
          <w:tcPr>
            <w:tcW w:w="586" w:type="pct"/>
            <w:gridSpan w:val="2"/>
            <w:tcBorders>
              <w:top w:val="single" w:color="auto" w:sz="4" w:space="0"/>
              <w:left w:val="single" w:color="auto" w:sz="4" w:space="0"/>
              <w:bottom w:val="single" w:color="auto" w:sz="4" w:space="0"/>
              <w:right w:val="single" w:color="auto" w:sz="4" w:space="0"/>
            </w:tcBorders>
            <w:vAlign w:val="center"/>
          </w:tcPr>
          <w:p w14:paraId="645A05DB">
            <w:pPr>
              <w:snapToGrid w:val="0"/>
              <w:spacing w:after="0" w:line="240" w:lineRule="auto"/>
              <w:jc w:val="center"/>
              <w:rPr>
                <w:rFonts w:hint="eastAsia" w:ascii="宋体" w:hAnsi="宋体" w:eastAsia="宋体" w:cs="宋体"/>
                <w:b/>
                <w:bCs/>
                <w:color w:val="000000"/>
                <w:sz w:val="18"/>
                <w:szCs w:val="18"/>
                <w:lang w:eastAsia="zh-CN"/>
              </w:rPr>
            </w:pPr>
            <w:bookmarkStart w:id="2" w:name="_Hlk201837198"/>
            <w:r>
              <w:rPr>
                <w:rFonts w:hint="eastAsia" w:ascii="宋体" w:hAnsi="宋体" w:eastAsia="宋体" w:cs="宋体"/>
                <w:b/>
                <w:bCs/>
                <w:color w:val="000000"/>
                <w:sz w:val="18"/>
                <w:szCs w:val="18"/>
                <w:lang w:eastAsia="zh-CN"/>
              </w:rPr>
              <w:t>项目名称</w:t>
            </w:r>
          </w:p>
        </w:tc>
        <w:tc>
          <w:tcPr>
            <w:tcW w:w="4413" w:type="pct"/>
            <w:gridSpan w:val="12"/>
            <w:tcBorders>
              <w:top w:val="single" w:color="auto" w:sz="4" w:space="0"/>
              <w:left w:val="nil"/>
              <w:bottom w:val="single" w:color="auto" w:sz="4" w:space="0"/>
              <w:right w:val="single" w:color="auto" w:sz="4" w:space="0"/>
            </w:tcBorders>
            <w:vAlign w:val="center"/>
          </w:tcPr>
          <w:p w14:paraId="6C9F8F6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2021-2022年在采购云采购食用农产品抽检项目经费</w:t>
            </w:r>
          </w:p>
        </w:tc>
      </w:tr>
      <w:tr w14:paraId="640DB570">
        <w:tblPrEx>
          <w:tblCellMar>
            <w:top w:w="40" w:type="dxa"/>
            <w:left w:w="64" w:type="dxa"/>
            <w:bottom w:w="40" w:type="dxa"/>
            <w:right w:w="64" w:type="dxa"/>
          </w:tblCellMar>
        </w:tblPrEx>
        <w:trPr>
          <w:jc w:val="center"/>
        </w:trPr>
        <w:tc>
          <w:tcPr>
            <w:tcW w:w="586" w:type="pct"/>
            <w:gridSpan w:val="2"/>
            <w:tcBorders>
              <w:top w:val="single" w:color="auto" w:sz="4" w:space="0"/>
              <w:left w:val="single" w:color="auto" w:sz="4" w:space="0"/>
              <w:bottom w:val="single" w:color="auto" w:sz="4" w:space="0"/>
              <w:right w:val="single" w:color="auto" w:sz="4" w:space="0"/>
            </w:tcBorders>
            <w:vAlign w:val="center"/>
          </w:tcPr>
          <w:p w14:paraId="15DB973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086" w:type="pct"/>
            <w:gridSpan w:val="5"/>
            <w:tcBorders>
              <w:top w:val="single" w:color="auto" w:sz="4" w:space="0"/>
              <w:left w:val="nil"/>
              <w:bottom w:val="single" w:color="auto" w:sz="4" w:space="0"/>
              <w:right w:val="single" w:color="auto" w:sz="4" w:space="0"/>
            </w:tcBorders>
            <w:vAlign w:val="center"/>
          </w:tcPr>
          <w:p w14:paraId="2443ED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25" w:type="pct"/>
            <w:gridSpan w:val="2"/>
            <w:tcBorders>
              <w:top w:val="single" w:color="auto" w:sz="4" w:space="0"/>
              <w:left w:val="nil"/>
              <w:bottom w:val="single" w:color="auto" w:sz="4" w:space="0"/>
              <w:right w:val="single" w:color="auto" w:sz="4" w:space="0"/>
            </w:tcBorders>
            <w:vAlign w:val="center"/>
          </w:tcPr>
          <w:p w14:paraId="5CEB97B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701" w:type="pct"/>
            <w:gridSpan w:val="5"/>
            <w:tcBorders>
              <w:top w:val="single" w:color="auto" w:sz="4" w:space="0"/>
              <w:left w:val="nil"/>
              <w:bottom w:val="single" w:color="auto" w:sz="4" w:space="0"/>
              <w:right w:val="single" w:color="auto" w:sz="4" w:space="0"/>
            </w:tcBorders>
            <w:vAlign w:val="center"/>
          </w:tcPr>
          <w:p w14:paraId="552769A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762DB1C5">
        <w:tblPrEx>
          <w:tblCellMar>
            <w:top w:w="40" w:type="dxa"/>
            <w:left w:w="64" w:type="dxa"/>
            <w:bottom w:w="40" w:type="dxa"/>
            <w:right w:w="64" w:type="dxa"/>
          </w:tblCellMar>
        </w:tblPrEx>
        <w:trPr>
          <w:jc w:val="center"/>
        </w:trPr>
        <w:tc>
          <w:tcPr>
            <w:tcW w:w="317" w:type="pct"/>
            <w:vMerge w:val="restart"/>
            <w:tcBorders>
              <w:top w:val="nil"/>
              <w:left w:val="single" w:color="auto" w:sz="4" w:space="0"/>
              <w:bottom w:val="single" w:color="auto" w:sz="4" w:space="0"/>
              <w:right w:val="single" w:color="auto" w:sz="4" w:space="0"/>
            </w:tcBorders>
            <w:vAlign w:val="center"/>
          </w:tcPr>
          <w:p w14:paraId="7CF66E3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82" w:type="pct"/>
            <w:gridSpan w:val="2"/>
            <w:tcBorders>
              <w:top w:val="single" w:color="auto" w:sz="4" w:space="0"/>
              <w:left w:val="nil"/>
              <w:bottom w:val="single" w:color="auto" w:sz="4" w:space="0"/>
              <w:right w:val="single" w:color="auto" w:sz="4" w:space="0"/>
            </w:tcBorders>
            <w:vAlign w:val="center"/>
          </w:tcPr>
          <w:p w14:paraId="14F01139">
            <w:pPr>
              <w:snapToGrid w:val="0"/>
              <w:spacing w:after="0" w:line="240" w:lineRule="auto"/>
              <w:jc w:val="center"/>
              <w:rPr>
                <w:rFonts w:hint="eastAsia" w:ascii="宋体" w:hAnsi="宋体" w:eastAsia="宋体" w:cs="宋体"/>
                <w:color w:val="000000"/>
                <w:sz w:val="18"/>
                <w:szCs w:val="18"/>
                <w:lang w:eastAsia="zh-CN"/>
              </w:rPr>
            </w:pPr>
          </w:p>
        </w:tc>
        <w:tc>
          <w:tcPr>
            <w:tcW w:w="622" w:type="pct"/>
            <w:tcBorders>
              <w:top w:val="single" w:color="auto" w:sz="4" w:space="0"/>
              <w:left w:val="nil"/>
              <w:bottom w:val="single" w:color="auto" w:sz="4" w:space="0"/>
              <w:right w:val="single" w:color="auto" w:sz="4" w:space="0"/>
            </w:tcBorders>
            <w:vAlign w:val="center"/>
          </w:tcPr>
          <w:p w14:paraId="58D1834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51" w:type="pct"/>
            <w:gridSpan w:val="3"/>
            <w:tcBorders>
              <w:top w:val="single" w:color="auto" w:sz="4" w:space="0"/>
              <w:left w:val="nil"/>
              <w:bottom w:val="single" w:color="auto" w:sz="4" w:space="0"/>
              <w:right w:val="single" w:color="auto" w:sz="4" w:space="0"/>
            </w:tcBorders>
            <w:vAlign w:val="center"/>
          </w:tcPr>
          <w:p w14:paraId="78A7521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25" w:type="pct"/>
            <w:gridSpan w:val="2"/>
            <w:tcBorders>
              <w:top w:val="single" w:color="auto" w:sz="4" w:space="0"/>
              <w:left w:val="nil"/>
              <w:bottom w:val="single" w:color="auto" w:sz="4" w:space="0"/>
              <w:right w:val="single" w:color="auto" w:sz="4" w:space="0"/>
            </w:tcBorders>
            <w:vAlign w:val="center"/>
          </w:tcPr>
          <w:p w14:paraId="4605989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98" w:type="pct"/>
            <w:gridSpan w:val="2"/>
            <w:tcBorders>
              <w:top w:val="nil"/>
              <w:left w:val="nil"/>
              <w:bottom w:val="single" w:color="auto" w:sz="4" w:space="0"/>
              <w:right w:val="single" w:color="auto" w:sz="4" w:space="0"/>
            </w:tcBorders>
            <w:vAlign w:val="center"/>
          </w:tcPr>
          <w:p w14:paraId="5FBAECE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65" w:type="pct"/>
            <w:gridSpan w:val="2"/>
            <w:tcBorders>
              <w:top w:val="single" w:color="auto" w:sz="4" w:space="0"/>
              <w:left w:val="nil"/>
              <w:bottom w:val="single" w:color="auto" w:sz="4" w:space="0"/>
              <w:right w:val="single" w:color="auto" w:sz="4" w:space="0"/>
            </w:tcBorders>
            <w:vAlign w:val="center"/>
          </w:tcPr>
          <w:p w14:paraId="211E7DC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537" w:type="pct"/>
            <w:tcBorders>
              <w:top w:val="nil"/>
              <w:left w:val="nil"/>
              <w:bottom w:val="single" w:color="auto" w:sz="4" w:space="0"/>
              <w:right w:val="single" w:color="auto" w:sz="4" w:space="0"/>
            </w:tcBorders>
            <w:vAlign w:val="center"/>
          </w:tcPr>
          <w:p w14:paraId="29CB454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EE428E9">
        <w:tblPrEx>
          <w:tblCellMar>
            <w:top w:w="40" w:type="dxa"/>
            <w:left w:w="64" w:type="dxa"/>
            <w:bottom w:w="40" w:type="dxa"/>
            <w:right w:w="64" w:type="dxa"/>
          </w:tblCellMar>
        </w:tblPrEx>
        <w:trPr>
          <w:jc w:val="center"/>
        </w:trPr>
        <w:tc>
          <w:tcPr>
            <w:tcW w:w="317" w:type="pct"/>
            <w:vMerge w:val="continue"/>
            <w:tcBorders>
              <w:top w:val="nil"/>
              <w:left w:val="single" w:color="auto" w:sz="4" w:space="0"/>
              <w:bottom w:val="single" w:color="auto" w:sz="4" w:space="0"/>
              <w:right w:val="single" w:color="auto" w:sz="4" w:space="0"/>
            </w:tcBorders>
            <w:vAlign w:val="center"/>
          </w:tcPr>
          <w:p w14:paraId="5209D1DE">
            <w:pPr>
              <w:snapToGrid w:val="0"/>
              <w:spacing w:after="0" w:line="240" w:lineRule="auto"/>
              <w:jc w:val="center"/>
              <w:rPr>
                <w:rFonts w:hint="eastAsia" w:ascii="宋体" w:hAnsi="宋体" w:eastAsia="宋体" w:cs="宋体"/>
                <w:color w:val="000000"/>
                <w:sz w:val="18"/>
                <w:szCs w:val="18"/>
                <w:lang w:eastAsia="zh-CN"/>
              </w:rPr>
            </w:pPr>
          </w:p>
        </w:tc>
        <w:tc>
          <w:tcPr>
            <w:tcW w:w="582" w:type="pct"/>
            <w:gridSpan w:val="2"/>
            <w:tcBorders>
              <w:top w:val="single" w:color="auto" w:sz="4" w:space="0"/>
              <w:left w:val="nil"/>
              <w:bottom w:val="single" w:color="auto" w:sz="4" w:space="0"/>
              <w:right w:val="single" w:color="auto" w:sz="4" w:space="0"/>
            </w:tcBorders>
            <w:vAlign w:val="center"/>
          </w:tcPr>
          <w:p w14:paraId="5DC522D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622" w:type="pct"/>
            <w:tcBorders>
              <w:top w:val="single" w:color="auto" w:sz="4" w:space="0"/>
              <w:left w:val="nil"/>
              <w:bottom w:val="single" w:color="auto" w:sz="4" w:space="0"/>
              <w:right w:val="single" w:color="auto" w:sz="4" w:space="0"/>
            </w:tcBorders>
            <w:vAlign w:val="center"/>
          </w:tcPr>
          <w:p w14:paraId="6ED763B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51" w:type="pct"/>
            <w:gridSpan w:val="3"/>
            <w:tcBorders>
              <w:top w:val="single" w:color="auto" w:sz="4" w:space="0"/>
              <w:left w:val="nil"/>
              <w:bottom w:val="single" w:color="auto" w:sz="4" w:space="0"/>
              <w:right w:val="single" w:color="auto" w:sz="4" w:space="0"/>
            </w:tcBorders>
            <w:vAlign w:val="center"/>
          </w:tcPr>
          <w:p w14:paraId="5819E8E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625" w:type="pct"/>
            <w:gridSpan w:val="2"/>
            <w:tcBorders>
              <w:top w:val="single" w:color="auto" w:sz="4" w:space="0"/>
              <w:left w:val="nil"/>
              <w:bottom w:val="single" w:color="auto" w:sz="4" w:space="0"/>
              <w:right w:val="single" w:color="auto" w:sz="4" w:space="0"/>
            </w:tcBorders>
            <w:vAlign w:val="center"/>
          </w:tcPr>
          <w:p w14:paraId="7508DC6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598" w:type="pct"/>
            <w:gridSpan w:val="2"/>
            <w:tcBorders>
              <w:top w:val="nil"/>
              <w:left w:val="nil"/>
              <w:bottom w:val="single" w:color="auto" w:sz="4" w:space="0"/>
              <w:right w:val="single" w:color="auto" w:sz="4" w:space="0"/>
            </w:tcBorders>
            <w:vAlign w:val="center"/>
          </w:tcPr>
          <w:p w14:paraId="6FFB55B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65" w:type="pct"/>
            <w:gridSpan w:val="2"/>
            <w:tcBorders>
              <w:top w:val="single" w:color="auto" w:sz="4" w:space="0"/>
              <w:left w:val="nil"/>
              <w:bottom w:val="single" w:color="auto" w:sz="4" w:space="0"/>
              <w:right w:val="single" w:color="auto" w:sz="4" w:space="0"/>
            </w:tcBorders>
            <w:vAlign w:val="center"/>
          </w:tcPr>
          <w:p w14:paraId="1815586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537" w:type="pct"/>
            <w:tcBorders>
              <w:top w:val="nil"/>
              <w:left w:val="nil"/>
              <w:bottom w:val="single" w:color="auto" w:sz="4" w:space="0"/>
              <w:right w:val="single" w:color="auto" w:sz="4" w:space="0"/>
            </w:tcBorders>
            <w:vAlign w:val="center"/>
          </w:tcPr>
          <w:p w14:paraId="05EE37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05642500">
        <w:tblPrEx>
          <w:tblCellMar>
            <w:top w:w="40" w:type="dxa"/>
            <w:left w:w="64" w:type="dxa"/>
            <w:bottom w:w="40" w:type="dxa"/>
            <w:right w:w="64" w:type="dxa"/>
          </w:tblCellMar>
        </w:tblPrEx>
        <w:trPr>
          <w:jc w:val="center"/>
        </w:trPr>
        <w:tc>
          <w:tcPr>
            <w:tcW w:w="317" w:type="pct"/>
            <w:vMerge w:val="continue"/>
            <w:tcBorders>
              <w:top w:val="nil"/>
              <w:left w:val="single" w:color="auto" w:sz="4" w:space="0"/>
              <w:bottom w:val="single" w:color="auto" w:sz="4" w:space="0"/>
              <w:right w:val="single" w:color="auto" w:sz="4" w:space="0"/>
            </w:tcBorders>
            <w:vAlign w:val="center"/>
          </w:tcPr>
          <w:p w14:paraId="320233C2">
            <w:pPr>
              <w:snapToGrid w:val="0"/>
              <w:spacing w:after="0" w:line="240" w:lineRule="auto"/>
              <w:jc w:val="center"/>
              <w:rPr>
                <w:rFonts w:hint="eastAsia" w:ascii="宋体" w:hAnsi="宋体" w:eastAsia="宋体" w:cs="宋体"/>
                <w:color w:val="000000"/>
                <w:sz w:val="18"/>
                <w:szCs w:val="18"/>
                <w:lang w:eastAsia="zh-CN"/>
              </w:rPr>
            </w:pPr>
          </w:p>
        </w:tc>
        <w:tc>
          <w:tcPr>
            <w:tcW w:w="582" w:type="pct"/>
            <w:gridSpan w:val="2"/>
            <w:tcBorders>
              <w:top w:val="single" w:color="auto" w:sz="4" w:space="0"/>
              <w:left w:val="nil"/>
              <w:bottom w:val="single" w:color="auto" w:sz="4" w:space="0"/>
              <w:right w:val="single" w:color="auto" w:sz="4" w:space="0"/>
            </w:tcBorders>
            <w:vAlign w:val="center"/>
          </w:tcPr>
          <w:p w14:paraId="19886D6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622" w:type="pct"/>
            <w:tcBorders>
              <w:top w:val="single" w:color="auto" w:sz="4" w:space="0"/>
              <w:left w:val="nil"/>
              <w:bottom w:val="single" w:color="auto" w:sz="4" w:space="0"/>
              <w:right w:val="single" w:color="auto" w:sz="4" w:space="0"/>
            </w:tcBorders>
            <w:vAlign w:val="center"/>
          </w:tcPr>
          <w:p w14:paraId="21D9A65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51" w:type="pct"/>
            <w:gridSpan w:val="3"/>
            <w:tcBorders>
              <w:top w:val="single" w:color="auto" w:sz="4" w:space="0"/>
              <w:left w:val="nil"/>
              <w:bottom w:val="single" w:color="auto" w:sz="4" w:space="0"/>
              <w:right w:val="single" w:color="auto" w:sz="4" w:space="0"/>
            </w:tcBorders>
            <w:vAlign w:val="center"/>
          </w:tcPr>
          <w:p w14:paraId="35CE37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625" w:type="pct"/>
            <w:gridSpan w:val="2"/>
            <w:tcBorders>
              <w:top w:val="single" w:color="auto" w:sz="4" w:space="0"/>
              <w:left w:val="nil"/>
              <w:bottom w:val="single" w:color="auto" w:sz="4" w:space="0"/>
              <w:right w:val="single" w:color="auto" w:sz="4" w:space="0"/>
            </w:tcBorders>
            <w:vAlign w:val="center"/>
          </w:tcPr>
          <w:p w14:paraId="432504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598" w:type="pct"/>
            <w:gridSpan w:val="2"/>
            <w:tcBorders>
              <w:top w:val="nil"/>
              <w:left w:val="nil"/>
              <w:bottom w:val="single" w:color="auto" w:sz="4" w:space="0"/>
              <w:right w:val="single" w:color="auto" w:sz="4" w:space="0"/>
            </w:tcBorders>
            <w:vAlign w:val="center"/>
          </w:tcPr>
          <w:p w14:paraId="7E1D94A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65" w:type="pct"/>
            <w:gridSpan w:val="2"/>
            <w:tcBorders>
              <w:top w:val="single" w:color="auto" w:sz="4" w:space="0"/>
              <w:left w:val="nil"/>
              <w:bottom w:val="single" w:color="auto" w:sz="4" w:space="0"/>
              <w:right w:val="single" w:color="auto" w:sz="4" w:space="0"/>
            </w:tcBorders>
            <w:vAlign w:val="center"/>
          </w:tcPr>
          <w:p w14:paraId="4FDD8D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37" w:type="pct"/>
            <w:tcBorders>
              <w:top w:val="nil"/>
              <w:left w:val="nil"/>
              <w:bottom w:val="single" w:color="auto" w:sz="4" w:space="0"/>
              <w:right w:val="single" w:color="auto" w:sz="4" w:space="0"/>
            </w:tcBorders>
            <w:vAlign w:val="center"/>
          </w:tcPr>
          <w:p w14:paraId="0185CF0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6D3B85B">
        <w:tblPrEx>
          <w:tblCellMar>
            <w:top w:w="40" w:type="dxa"/>
            <w:left w:w="64" w:type="dxa"/>
            <w:bottom w:w="40" w:type="dxa"/>
            <w:right w:w="64" w:type="dxa"/>
          </w:tblCellMar>
        </w:tblPrEx>
        <w:trPr>
          <w:jc w:val="center"/>
        </w:trPr>
        <w:tc>
          <w:tcPr>
            <w:tcW w:w="317" w:type="pct"/>
            <w:vMerge w:val="continue"/>
            <w:tcBorders>
              <w:top w:val="nil"/>
              <w:left w:val="single" w:color="auto" w:sz="4" w:space="0"/>
              <w:bottom w:val="single" w:color="auto" w:sz="4" w:space="0"/>
              <w:right w:val="single" w:color="auto" w:sz="4" w:space="0"/>
            </w:tcBorders>
            <w:vAlign w:val="center"/>
          </w:tcPr>
          <w:p w14:paraId="6DEC223A">
            <w:pPr>
              <w:snapToGrid w:val="0"/>
              <w:spacing w:after="0" w:line="240" w:lineRule="auto"/>
              <w:jc w:val="center"/>
              <w:rPr>
                <w:rFonts w:hint="eastAsia" w:ascii="宋体" w:hAnsi="宋体" w:eastAsia="宋体" w:cs="宋体"/>
                <w:color w:val="000000"/>
                <w:sz w:val="18"/>
                <w:szCs w:val="18"/>
                <w:lang w:eastAsia="zh-CN"/>
              </w:rPr>
            </w:pPr>
          </w:p>
        </w:tc>
        <w:tc>
          <w:tcPr>
            <w:tcW w:w="582" w:type="pct"/>
            <w:gridSpan w:val="2"/>
            <w:tcBorders>
              <w:top w:val="single" w:color="auto" w:sz="4" w:space="0"/>
              <w:left w:val="nil"/>
              <w:bottom w:val="single" w:color="auto" w:sz="4" w:space="0"/>
              <w:right w:val="single" w:color="auto" w:sz="4" w:space="0"/>
            </w:tcBorders>
            <w:vAlign w:val="center"/>
          </w:tcPr>
          <w:p w14:paraId="16E9FD5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622" w:type="pct"/>
            <w:tcBorders>
              <w:top w:val="single" w:color="auto" w:sz="4" w:space="0"/>
              <w:left w:val="nil"/>
              <w:bottom w:val="single" w:color="auto" w:sz="4" w:space="0"/>
              <w:right w:val="single" w:color="auto" w:sz="4" w:space="0"/>
            </w:tcBorders>
            <w:vAlign w:val="center"/>
          </w:tcPr>
          <w:p w14:paraId="29A9E82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51" w:type="pct"/>
            <w:gridSpan w:val="3"/>
            <w:tcBorders>
              <w:top w:val="single" w:color="auto" w:sz="4" w:space="0"/>
              <w:left w:val="nil"/>
              <w:bottom w:val="single" w:color="auto" w:sz="4" w:space="0"/>
              <w:right w:val="single" w:color="auto" w:sz="4" w:space="0"/>
            </w:tcBorders>
            <w:vAlign w:val="center"/>
          </w:tcPr>
          <w:p w14:paraId="763AD97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25" w:type="pct"/>
            <w:gridSpan w:val="2"/>
            <w:tcBorders>
              <w:top w:val="single" w:color="auto" w:sz="4" w:space="0"/>
              <w:left w:val="nil"/>
              <w:bottom w:val="single" w:color="auto" w:sz="4" w:space="0"/>
              <w:right w:val="single" w:color="auto" w:sz="4" w:space="0"/>
            </w:tcBorders>
            <w:vAlign w:val="center"/>
          </w:tcPr>
          <w:p w14:paraId="4AB5426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98" w:type="pct"/>
            <w:gridSpan w:val="2"/>
            <w:tcBorders>
              <w:top w:val="nil"/>
              <w:left w:val="nil"/>
              <w:bottom w:val="single" w:color="auto" w:sz="4" w:space="0"/>
              <w:right w:val="single" w:color="auto" w:sz="4" w:space="0"/>
            </w:tcBorders>
            <w:vAlign w:val="center"/>
          </w:tcPr>
          <w:p w14:paraId="26C269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65" w:type="pct"/>
            <w:gridSpan w:val="2"/>
            <w:tcBorders>
              <w:top w:val="single" w:color="auto" w:sz="4" w:space="0"/>
              <w:left w:val="nil"/>
              <w:bottom w:val="single" w:color="auto" w:sz="4" w:space="0"/>
              <w:right w:val="single" w:color="auto" w:sz="4" w:space="0"/>
            </w:tcBorders>
            <w:vAlign w:val="center"/>
          </w:tcPr>
          <w:p w14:paraId="0B5910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37" w:type="pct"/>
            <w:tcBorders>
              <w:top w:val="nil"/>
              <w:left w:val="nil"/>
              <w:bottom w:val="single" w:color="auto" w:sz="4" w:space="0"/>
              <w:right w:val="single" w:color="auto" w:sz="4" w:space="0"/>
            </w:tcBorders>
            <w:vAlign w:val="center"/>
          </w:tcPr>
          <w:p w14:paraId="72E0D8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7171984">
        <w:tblPrEx>
          <w:tblCellMar>
            <w:top w:w="40" w:type="dxa"/>
            <w:left w:w="64" w:type="dxa"/>
            <w:bottom w:w="40" w:type="dxa"/>
            <w:right w:w="64" w:type="dxa"/>
          </w:tblCellMar>
        </w:tblPrEx>
        <w:trPr>
          <w:jc w:val="center"/>
        </w:trPr>
        <w:tc>
          <w:tcPr>
            <w:tcW w:w="317" w:type="pct"/>
            <w:vMerge w:val="restart"/>
            <w:tcBorders>
              <w:top w:val="nil"/>
              <w:left w:val="single" w:color="auto" w:sz="4" w:space="0"/>
              <w:bottom w:val="single" w:color="auto" w:sz="4" w:space="0"/>
              <w:right w:val="single" w:color="auto" w:sz="4" w:space="0"/>
            </w:tcBorders>
            <w:vAlign w:val="center"/>
          </w:tcPr>
          <w:p w14:paraId="735456F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355" w:type="pct"/>
            <w:gridSpan w:val="6"/>
            <w:tcBorders>
              <w:top w:val="single" w:color="auto" w:sz="4" w:space="0"/>
              <w:left w:val="nil"/>
              <w:bottom w:val="single" w:color="auto" w:sz="4" w:space="0"/>
              <w:right w:val="single" w:color="auto" w:sz="4" w:space="0"/>
            </w:tcBorders>
            <w:vAlign w:val="center"/>
          </w:tcPr>
          <w:p w14:paraId="059A499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326" w:type="pct"/>
            <w:gridSpan w:val="7"/>
            <w:tcBorders>
              <w:top w:val="single" w:color="auto" w:sz="4" w:space="0"/>
              <w:left w:val="nil"/>
              <w:bottom w:val="single" w:color="auto" w:sz="4" w:space="0"/>
              <w:right w:val="single" w:color="auto" w:sz="4" w:space="0"/>
            </w:tcBorders>
            <w:vAlign w:val="center"/>
          </w:tcPr>
          <w:p w14:paraId="0B06988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5918DEE">
        <w:tblPrEx>
          <w:tblCellMar>
            <w:top w:w="40" w:type="dxa"/>
            <w:left w:w="64" w:type="dxa"/>
            <w:bottom w:w="40" w:type="dxa"/>
            <w:right w:w="64" w:type="dxa"/>
          </w:tblCellMar>
        </w:tblPrEx>
        <w:trPr>
          <w:jc w:val="center"/>
        </w:trPr>
        <w:tc>
          <w:tcPr>
            <w:tcW w:w="317" w:type="pct"/>
            <w:vMerge w:val="continue"/>
            <w:tcBorders>
              <w:top w:val="nil"/>
              <w:left w:val="single" w:color="auto" w:sz="4" w:space="0"/>
              <w:bottom w:val="single" w:color="auto" w:sz="4" w:space="0"/>
              <w:right w:val="single" w:color="auto" w:sz="4" w:space="0"/>
            </w:tcBorders>
            <w:vAlign w:val="center"/>
          </w:tcPr>
          <w:p w14:paraId="6C3A8A95">
            <w:pPr>
              <w:snapToGrid w:val="0"/>
              <w:spacing w:after="0" w:line="240" w:lineRule="auto"/>
              <w:jc w:val="center"/>
              <w:rPr>
                <w:rFonts w:hint="eastAsia" w:ascii="宋体" w:hAnsi="宋体" w:eastAsia="宋体" w:cs="宋体"/>
                <w:color w:val="000000"/>
                <w:sz w:val="18"/>
                <w:szCs w:val="18"/>
                <w:lang w:eastAsia="zh-CN"/>
              </w:rPr>
            </w:pPr>
          </w:p>
        </w:tc>
        <w:tc>
          <w:tcPr>
            <w:tcW w:w="2355" w:type="pct"/>
            <w:gridSpan w:val="6"/>
            <w:tcBorders>
              <w:top w:val="single" w:color="auto" w:sz="4" w:space="0"/>
              <w:left w:val="nil"/>
              <w:bottom w:val="single" w:color="auto" w:sz="4" w:space="0"/>
              <w:right w:val="single" w:color="auto" w:sz="4" w:space="0"/>
            </w:tcBorders>
            <w:vAlign w:val="center"/>
          </w:tcPr>
          <w:p w14:paraId="1CE367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10万元用于食用农产品抽检，主要内容为：开展食品安全监督抽查工作,组织查处较大食品违法案件.完成自治区要求的食品农产品安全保障,促进食品检测工作有序开展，计划于2024年12月31日前完成，通过本项目的实施及时了解我市食用农产品质量安全现状，评估食用农产品安全形势,科学地做到风险预判,预防食用农产品安全事故的发生。建立食用农产品安全监管长效机制,切实提升食用农产品安全保障水平,严厉打击食用农产品安全违法犯罪行为,保障人民群众饮食安全。</w:t>
            </w:r>
          </w:p>
        </w:tc>
        <w:tc>
          <w:tcPr>
            <w:tcW w:w="2326" w:type="pct"/>
            <w:gridSpan w:val="7"/>
            <w:tcBorders>
              <w:top w:val="single" w:color="auto" w:sz="4" w:space="0"/>
              <w:left w:val="nil"/>
              <w:bottom w:val="single" w:color="auto" w:sz="4" w:space="0"/>
              <w:right w:val="single" w:color="auto" w:sz="4" w:space="0"/>
            </w:tcBorders>
            <w:vAlign w:val="center"/>
          </w:tcPr>
          <w:p w14:paraId="5B0EE5C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支付项目款企业数量1个，监督检查覆盖率95%，项目计划完成率100%，资金拨付及时率100%，食用农产品抽检成本10万元，检查结果准确率100%，通过该项目的实施确保了食用农产品质量安全，有效提高了产品质量水平，保证了广大群众食用安全的农产品。</w:t>
            </w:r>
          </w:p>
        </w:tc>
      </w:tr>
      <w:tr w14:paraId="542122EA">
        <w:tblPrEx>
          <w:tblCellMar>
            <w:top w:w="40" w:type="dxa"/>
            <w:left w:w="64" w:type="dxa"/>
            <w:bottom w:w="40" w:type="dxa"/>
            <w:right w:w="64" w:type="dxa"/>
          </w:tblCellMar>
        </w:tblPrEx>
        <w:trPr>
          <w:jc w:val="center"/>
        </w:trPr>
        <w:tc>
          <w:tcPr>
            <w:tcW w:w="317" w:type="pct"/>
            <w:tcBorders>
              <w:top w:val="nil"/>
              <w:left w:val="single" w:color="auto" w:sz="4" w:space="0"/>
              <w:bottom w:val="single" w:color="auto" w:sz="4" w:space="0"/>
              <w:right w:val="single" w:color="auto" w:sz="4" w:space="0"/>
            </w:tcBorders>
            <w:vAlign w:val="center"/>
          </w:tcPr>
          <w:p w14:paraId="1BFEDBB9">
            <w:pPr>
              <w:snapToGrid w:val="0"/>
              <w:spacing w:after="0" w:line="240" w:lineRule="auto"/>
              <w:jc w:val="center"/>
              <w:rPr>
                <w:rFonts w:hint="eastAsia" w:ascii="宋体" w:hAnsi="宋体" w:eastAsia="宋体" w:cs="宋体"/>
                <w:color w:val="000000"/>
                <w:sz w:val="18"/>
                <w:szCs w:val="18"/>
                <w:lang w:eastAsia="zh-CN"/>
              </w:rPr>
            </w:pPr>
          </w:p>
        </w:tc>
        <w:tc>
          <w:tcPr>
            <w:tcW w:w="269" w:type="pct"/>
            <w:tcBorders>
              <w:top w:val="nil"/>
              <w:left w:val="nil"/>
              <w:bottom w:val="single" w:color="auto" w:sz="4" w:space="0"/>
              <w:right w:val="single" w:color="auto" w:sz="4" w:space="0"/>
            </w:tcBorders>
            <w:vAlign w:val="center"/>
          </w:tcPr>
          <w:p w14:paraId="1B40102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313" w:type="pct"/>
            <w:tcBorders>
              <w:top w:val="nil"/>
              <w:left w:val="nil"/>
              <w:bottom w:val="single" w:color="auto" w:sz="4" w:space="0"/>
              <w:right w:val="single" w:color="auto" w:sz="4" w:space="0"/>
            </w:tcBorders>
            <w:vAlign w:val="center"/>
          </w:tcPr>
          <w:p w14:paraId="03B7F6F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622" w:type="pct"/>
            <w:tcBorders>
              <w:top w:val="single" w:color="auto" w:sz="4" w:space="0"/>
              <w:left w:val="nil"/>
              <w:bottom w:val="single" w:color="auto" w:sz="4" w:space="0"/>
              <w:right w:val="single" w:color="auto" w:sz="4" w:space="0"/>
            </w:tcBorders>
            <w:vAlign w:val="center"/>
          </w:tcPr>
          <w:p w14:paraId="4389486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76" w:type="pct"/>
            <w:tcBorders>
              <w:top w:val="nil"/>
              <w:left w:val="nil"/>
              <w:bottom w:val="single" w:color="auto" w:sz="4" w:space="0"/>
              <w:right w:val="single" w:color="auto" w:sz="4" w:space="0"/>
            </w:tcBorders>
            <w:vAlign w:val="center"/>
          </w:tcPr>
          <w:p w14:paraId="04AC656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15" w:type="pct"/>
            <w:tcBorders>
              <w:top w:val="nil"/>
              <w:left w:val="nil"/>
              <w:bottom w:val="single" w:color="auto" w:sz="4" w:space="0"/>
              <w:right w:val="single" w:color="auto" w:sz="4" w:space="0"/>
            </w:tcBorders>
            <w:vAlign w:val="center"/>
          </w:tcPr>
          <w:p w14:paraId="64B9DD4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60" w:type="pct"/>
            <w:tcBorders>
              <w:top w:val="nil"/>
              <w:left w:val="nil"/>
              <w:bottom w:val="single" w:color="auto" w:sz="4" w:space="0"/>
              <w:right w:val="single" w:color="auto" w:sz="4" w:space="0"/>
            </w:tcBorders>
            <w:vAlign w:val="center"/>
          </w:tcPr>
          <w:p w14:paraId="496BD37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57" w:type="pct"/>
            <w:tcBorders>
              <w:top w:val="nil"/>
              <w:left w:val="nil"/>
              <w:bottom w:val="single" w:color="auto" w:sz="4" w:space="0"/>
              <w:right w:val="single" w:color="auto" w:sz="4" w:space="0"/>
            </w:tcBorders>
            <w:vAlign w:val="center"/>
          </w:tcPr>
          <w:p w14:paraId="489CB68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67" w:type="pct"/>
            <w:tcBorders>
              <w:top w:val="nil"/>
              <w:left w:val="nil"/>
              <w:bottom w:val="single" w:color="auto" w:sz="4" w:space="0"/>
              <w:right w:val="single" w:color="auto" w:sz="4" w:space="0"/>
            </w:tcBorders>
            <w:vAlign w:val="center"/>
          </w:tcPr>
          <w:p w14:paraId="3F123BC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56" w:type="pct"/>
            <w:tcBorders>
              <w:top w:val="nil"/>
              <w:left w:val="nil"/>
              <w:bottom w:val="single" w:color="auto" w:sz="4" w:space="0"/>
              <w:right w:val="single" w:color="auto" w:sz="4" w:space="0"/>
            </w:tcBorders>
            <w:vAlign w:val="center"/>
          </w:tcPr>
          <w:p w14:paraId="398BC44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42" w:type="pct"/>
            <w:tcBorders>
              <w:top w:val="nil"/>
              <w:left w:val="nil"/>
              <w:bottom w:val="single" w:color="auto" w:sz="4" w:space="0"/>
              <w:right w:val="single" w:color="auto" w:sz="4" w:space="0"/>
            </w:tcBorders>
            <w:vAlign w:val="center"/>
          </w:tcPr>
          <w:p w14:paraId="41F62EE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22" w:type="pct"/>
            <w:tcBorders>
              <w:top w:val="nil"/>
              <w:left w:val="nil"/>
              <w:bottom w:val="single" w:color="auto" w:sz="4" w:space="0"/>
              <w:right w:val="single" w:color="auto" w:sz="4" w:space="0"/>
            </w:tcBorders>
            <w:vAlign w:val="center"/>
          </w:tcPr>
          <w:p w14:paraId="1C728D4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42" w:type="pct"/>
            <w:tcBorders>
              <w:top w:val="nil"/>
              <w:left w:val="nil"/>
              <w:bottom w:val="single" w:color="auto" w:sz="4" w:space="0"/>
              <w:right w:val="single" w:color="auto" w:sz="4" w:space="0"/>
            </w:tcBorders>
            <w:vAlign w:val="center"/>
          </w:tcPr>
          <w:p w14:paraId="71A3384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537" w:type="pct"/>
            <w:tcBorders>
              <w:top w:val="nil"/>
              <w:left w:val="nil"/>
              <w:bottom w:val="single" w:color="auto" w:sz="4" w:space="0"/>
              <w:right w:val="single" w:color="auto" w:sz="4" w:space="0"/>
            </w:tcBorders>
            <w:vAlign w:val="center"/>
          </w:tcPr>
          <w:p w14:paraId="1DB216C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0DCFE9A">
        <w:tblPrEx>
          <w:tblCellMar>
            <w:top w:w="40" w:type="dxa"/>
            <w:left w:w="64" w:type="dxa"/>
            <w:bottom w:w="40" w:type="dxa"/>
            <w:right w:w="64" w:type="dxa"/>
          </w:tblCellMar>
        </w:tblPrEx>
        <w:trPr>
          <w:jc w:val="center"/>
        </w:trPr>
        <w:tc>
          <w:tcPr>
            <w:tcW w:w="317" w:type="pct"/>
            <w:vMerge w:val="restart"/>
            <w:tcBorders>
              <w:top w:val="nil"/>
              <w:left w:val="single" w:color="auto" w:sz="4" w:space="0"/>
              <w:right w:val="single" w:color="auto" w:sz="4" w:space="0"/>
            </w:tcBorders>
            <w:vAlign w:val="center"/>
          </w:tcPr>
          <w:p w14:paraId="16455B8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69" w:type="pct"/>
            <w:vMerge w:val="restart"/>
            <w:tcBorders>
              <w:top w:val="nil"/>
              <w:left w:val="nil"/>
              <w:right w:val="single" w:color="auto" w:sz="4" w:space="0"/>
            </w:tcBorders>
            <w:vAlign w:val="center"/>
          </w:tcPr>
          <w:p w14:paraId="7DD6035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313" w:type="pct"/>
            <w:tcBorders>
              <w:top w:val="nil"/>
              <w:left w:val="nil"/>
              <w:bottom w:val="single" w:color="auto" w:sz="4" w:space="0"/>
              <w:right w:val="single" w:color="auto" w:sz="4" w:space="0"/>
            </w:tcBorders>
            <w:vAlign w:val="center"/>
          </w:tcPr>
          <w:p w14:paraId="164A252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622" w:type="pct"/>
            <w:tcBorders>
              <w:top w:val="single" w:color="auto" w:sz="4" w:space="0"/>
              <w:left w:val="nil"/>
              <w:bottom w:val="single" w:color="auto" w:sz="4" w:space="0"/>
              <w:right w:val="single" w:color="auto" w:sz="4" w:space="0"/>
            </w:tcBorders>
            <w:vAlign w:val="center"/>
          </w:tcPr>
          <w:p w14:paraId="357F0947">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支付项目款企业数量</w:t>
            </w:r>
          </w:p>
        </w:tc>
        <w:tc>
          <w:tcPr>
            <w:tcW w:w="276" w:type="pct"/>
            <w:tcBorders>
              <w:top w:val="nil"/>
              <w:left w:val="nil"/>
              <w:bottom w:val="single" w:color="auto" w:sz="4" w:space="0"/>
              <w:right w:val="single" w:color="auto" w:sz="4" w:space="0"/>
            </w:tcBorders>
            <w:vAlign w:val="center"/>
          </w:tcPr>
          <w:p w14:paraId="6593BB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15" w:type="pct"/>
            <w:tcBorders>
              <w:top w:val="nil"/>
              <w:left w:val="nil"/>
              <w:bottom w:val="single" w:color="auto" w:sz="4" w:space="0"/>
              <w:right w:val="single" w:color="auto" w:sz="4" w:space="0"/>
            </w:tcBorders>
            <w:vAlign w:val="center"/>
          </w:tcPr>
          <w:p w14:paraId="6F933E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=1个</w:t>
            </w:r>
          </w:p>
        </w:tc>
        <w:tc>
          <w:tcPr>
            <w:tcW w:w="460" w:type="pct"/>
            <w:tcBorders>
              <w:top w:val="nil"/>
              <w:left w:val="nil"/>
              <w:bottom w:val="single" w:color="auto" w:sz="4" w:space="0"/>
              <w:right w:val="single" w:color="auto" w:sz="4" w:space="0"/>
            </w:tcBorders>
            <w:vAlign w:val="center"/>
          </w:tcPr>
          <w:p w14:paraId="7ED3803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=1个</w:t>
            </w:r>
          </w:p>
        </w:tc>
        <w:tc>
          <w:tcPr>
            <w:tcW w:w="257" w:type="pct"/>
            <w:tcBorders>
              <w:top w:val="nil"/>
              <w:left w:val="nil"/>
              <w:bottom w:val="single" w:color="auto" w:sz="4" w:space="0"/>
              <w:right w:val="single" w:color="auto" w:sz="4" w:space="0"/>
            </w:tcBorders>
            <w:vAlign w:val="center"/>
          </w:tcPr>
          <w:p w14:paraId="12EB75E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7" w:type="pct"/>
            <w:tcBorders>
              <w:top w:val="nil"/>
              <w:left w:val="nil"/>
              <w:bottom w:val="single" w:color="auto" w:sz="4" w:space="0"/>
              <w:right w:val="single" w:color="auto" w:sz="4" w:space="0"/>
            </w:tcBorders>
            <w:vAlign w:val="center"/>
          </w:tcPr>
          <w:p w14:paraId="6E1725B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56" w:type="pct"/>
            <w:tcBorders>
              <w:top w:val="nil"/>
              <w:left w:val="nil"/>
              <w:bottom w:val="single" w:color="auto" w:sz="4" w:space="0"/>
              <w:right w:val="single" w:color="auto" w:sz="4" w:space="0"/>
            </w:tcBorders>
            <w:vAlign w:val="center"/>
          </w:tcPr>
          <w:p w14:paraId="090EAE8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42" w:type="pct"/>
            <w:tcBorders>
              <w:top w:val="nil"/>
              <w:left w:val="nil"/>
              <w:bottom w:val="single" w:color="auto" w:sz="4" w:space="0"/>
              <w:right w:val="single" w:color="auto" w:sz="4" w:space="0"/>
            </w:tcBorders>
            <w:vAlign w:val="center"/>
          </w:tcPr>
          <w:p w14:paraId="134B45B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22" w:type="pct"/>
            <w:tcBorders>
              <w:top w:val="nil"/>
              <w:left w:val="nil"/>
              <w:bottom w:val="single" w:color="auto" w:sz="4" w:space="0"/>
              <w:right w:val="single" w:color="auto" w:sz="4" w:space="0"/>
            </w:tcBorders>
            <w:vAlign w:val="center"/>
          </w:tcPr>
          <w:p w14:paraId="49BF60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2" w:type="pct"/>
            <w:tcBorders>
              <w:top w:val="nil"/>
              <w:left w:val="nil"/>
              <w:bottom w:val="single" w:color="auto" w:sz="4" w:space="0"/>
              <w:right w:val="single" w:color="auto" w:sz="4" w:space="0"/>
            </w:tcBorders>
            <w:vAlign w:val="center"/>
          </w:tcPr>
          <w:p w14:paraId="4DF10C4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37" w:type="pct"/>
            <w:tcBorders>
              <w:top w:val="nil"/>
              <w:left w:val="nil"/>
              <w:bottom w:val="single" w:color="auto" w:sz="4" w:space="0"/>
              <w:right w:val="single" w:color="auto" w:sz="4" w:space="0"/>
            </w:tcBorders>
            <w:vAlign w:val="center"/>
          </w:tcPr>
          <w:p w14:paraId="337028E1">
            <w:pPr>
              <w:snapToGrid w:val="0"/>
              <w:spacing w:after="0" w:line="240" w:lineRule="auto"/>
              <w:jc w:val="center"/>
              <w:rPr>
                <w:rFonts w:hint="eastAsia" w:ascii="等线" w:hAnsi="等线" w:eastAsia="等线" w:cs="Times New Roman"/>
                <w:color w:val="000000"/>
                <w:kern w:val="2"/>
                <w:sz w:val="18"/>
                <w:szCs w:val="18"/>
                <w:lang w:eastAsia="zh-CN"/>
              </w:rPr>
            </w:pPr>
          </w:p>
        </w:tc>
      </w:tr>
      <w:tr w14:paraId="722109C9">
        <w:tblPrEx>
          <w:tblCellMar>
            <w:top w:w="40" w:type="dxa"/>
            <w:left w:w="64" w:type="dxa"/>
            <w:bottom w:w="40" w:type="dxa"/>
            <w:right w:w="64" w:type="dxa"/>
          </w:tblCellMar>
        </w:tblPrEx>
        <w:trPr>
          <w:jc w:val="center"/>
        </w:trPr>
        <w:tc>
          <w:tcPr>
            <w:tcW w:w="317" w:type="pct"/>
            <w:vMerge w:val="continue"/>
            <w:tcBorders>
              <w:left w:val="single" w:color="auto" w:sz="4" w:space="0"/>
              <w:right w:val="single" w:color="auto" w:sz="4" w:space="0"/>
            </w:tcBorders>
            <w:vAlign w:val="center"/>
          </w:tcPr>
          <w:p w14:paraId="692042FE">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right w:val="single" w:color="auto" w:sz="4" w:space="0"/>
            </w:tcBorders>
            <w:vAlign w:val="center"/>
          </w:tcPr>
          <w:p w14:paraId="15B6FD97">
            <w:pPr>
              <w:snapToGrid w:val="0"/>
              <w:spacing w:after="0" w:line="240" w:lineRule="auto"/>
              <w:jc w:val="center"/>
              <w:rPr>
                <w:rFonts w:hint="eastAsia" w:ascii="宋体" w:hAnsi="宋体" w:eastAsia="宋体" w:cs="宋体"/>
                <w:color w:val="000000"/>
                <w:sz w:val="18"/>
                <w:szCs w:val="18"/>
                <w:lang w:eastAsia="zh-CN"/>
              </w:rPr>
            </w:pPr>
          </w:p>
        </w:tc>
        <w:tc>
          <w:tcPr>
            <w:tcW w:w="313" w:type="pct"/>
            <w:tcBorders>
              <w:top w:val="nil"/>
              <w:left w:val="nil"/>
              <w:bottom w:val="single" w:color="auto" w:sz="4" w:space="0"/>
              <w:right w:val="single" w:color="auto" w:sz="4" w:space="0"/>
            </w:tcBorders>
            <w:vAlign w:val="center"/>
          </w:tcPr>
          <w:p w14:paraId="282B523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622" w:type="pct"/>
            <w:tcBorders>
              <w:top w:val="single" w:color="auto" w:sz="4" w:space="0"/>
              <w:left w:val="nil"/>
              <w:bottom w:val="single" w:color="auto" w:sz="4" w:space="0"/>
              <w:right w:val="single" w:color="auto" w:sz="4" w:space="0"/>
            </w:tcBorders>
            <w:vAlign w:val="center"/>
          </w:tcPr>
          <w:p w14:paraId="20FEB3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监督检查覆盖率</w:t>
            </w:r>
          </w:p>
        </w:tc>
        <w:tc>
          <w:tcPr>
            <w:tcW w:w="276" w:type="pct"/>
            <w:tcBorders>
              <w:top w:val="nil"/>
              <w:left w:val="nil"/>
              <w:bottom w:val="single" w:color="auto" w:sz="4" w:space="0"/>
              <w:right w:val="single" w:color="auto" w:sz="4" w:space="0"/>
            </w:tcBorders>
            <w:vAlign w:val="center"/>
          </w:tcPr>
          <w:p w14:paraId="6637DD1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15" w:type="pct"/>
            <w:tcBorders>
              <w:top w:val="nil"/>
              <w:left w:val="nil"/>
              <w:bottom w:val="single" w:color="auto" w:sz="4" w:space="0"/>
              <w:right w:val="single" w:color="auto" w:sz="4" w:space="0"/>
            </w:tcBorders>
            <w:vAlign w:val="center"/>
          </w:tcPr>
          <w:p w14:paraId="082A3ED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460" w:type="pct"/>
            <w:tcBorders>
              <w:top w:val="nil"/>
              <w:left w:val="nil"/>
              <w:bottom w:val="single" w:color="auto" w:sz="4" w:space="0"/>
              <w:right w:val="single" w:color="auto" w:sz="4" w:space="0"/>
            </w:tcBorders>
            <w:vAlign w:val="center"/>
          </w:tcPr>
          <w:p w14:paraId="57B94C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57" w:type="pct"/>
            <w:tcBorders>
              <w:top w:val="nil"/>
              <w:left w:val="nil"/>
              <w:bottom w:val="single" w:color="auto" w:sz="4" w:space="0"/>
              <w:right w:val="single" w:color="auto" w:sz="4" w:space="0"/>
            </w:tcBorders>
            <w:vAlign w:val="center"/>
          </w:tcPr>
          <w:p w14:paraId="7AA713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105</w:t>
            </w:r>
          </w:p>
        </w:tc>
        <w:tc>
          <w:tcPr>
            <w:tcW w:w="367" w:type="pct"/>
            <w:tcBorders>
              <w:top w:val="nil"/>
              <w:left w:val="nil"/>
              <w:bottom w:val="single" w:color="auto" w:sz="4" w:space="0"/>
              <w:right w:val="single" w:color="auto" w:sz="4" w:space="0"/>
            </w:tcBorders>
            <w:vAlign w:val="center"/>
          </w:tcPr>
          <w:p w14:paraId="76A780A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w:t>
            </w:r>
          </w:p>
        </w:tc>
        <w:tc>
          <w:tcPr>
            <w:tcW w:w="256" w:type="pct"/>
            <w:tcBorders>
              <w:top w:val="nil"/>
              <w:left w:val="nil"/>
              <w:bottom w:val="single" w:color="auto" w:sz="4" w:space="0"/>
              <w:right w:val="single" w:color="auto" w:sz="4" w:space="0"/>
            </w:tcBorders>
            <w:vAlign w:val="center"/>
          </w:tcPr>
          <w:p w14:paraId="12FEE5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42" w:type="pct"/>
            <w:tcBorders>
              <w:top w:val="nil"/>
              <w:left w:val="nil"/>
              <w:bottom w:val="single" w:color="auto" w:sz="4" w:space="0"/>
              <w:right w:val="single" w:color="auto" w:sz="4" w:space="0"/>
            </w:tcBorders>
            <w:vAlign w:val="center"/>
          </w:tcPr>
          <w:p w14:paraId="57C780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322" w:type="pct"/>
            <w:tcBorders>
              <w:top w:val="nil"/>
              <w:left w:val="nil"/>
              <w:bottom w:val="single" w:color="auto" w:sz="4" w:space="0"/>
              <w:right w:val="single" w:color="auto" w:sz="4" w:space="0"/>
            </w:tcBorders>
            <w:vAlign w:val="center"/>
          </w:tcPr>
          <w:p w14:paraId="1B9B77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2" w:type="pct"/>
            <w:tcBorders>
              <w:top w:val="nil"/>
              <w:left w:val="nil"/>
              <w:bottom w:val="single" w:color="auto" w:sz="4" w:space="0"/>
              <w:right w:val="single" w:color="auto" w:sz="4" w:space="0"/>
            </w:tcBorders>
            <w:vAlign w:val="center"/>
          </w:tcPr>
          <w:p w14:paraId="364B8C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37" w:type="pct"/>
            <w:tcBorders>
              <w:top w:val="nil"/>
              <w:left w:val="nil"/>
              <w:bottom w:val="single" w:color="auto" w:sz="4" w:space="0"/>
              <w:right w:val="single" w:color="auto" w:sz="4" w:space="0"/>
            </w:tcBorders>
            <w:vAlign w:val="center"/>
          </w:tcPr>
          <w:p w14:paraId="0B525F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年初目标设置过于保守，导致出现偏差</w:t>
            </w:r>
          </w:p>
        </w:tc>
      </w:tr>
      <w:tr w14:paraId="1202E32D">
        <w:tblPrEx>
          <w:tblCellMar>
            <w:top w:w="40" w:type="dxa"/>
            <w:left w:w="64" w:type="dxa"/>
            <w:bottom w:w="40" w:type="dxa"/>
            <w:right w:w="64" w:type="dxa"/>
          </w:tblCellMar>
        </w:tblPrEx>
        <w:trPr>
          <w:jc w:val="center"/>
        </w:trPr>
        <w:tc>
          <w:tcPr>
            <w:tcW w:w="317" w:type="pct"/>
            <w:vMerge w:val="continue"/>
            <w:tcBorders>
              <w:left w:val="single" w:color="auto" w:sz="4" w:space="0"/>
              <w:right w:val="single" w:color="auto" w:sz="4" w:space="0"/>
            </w:tcBorders>
            <w:vAlign w:val="center"/>
          </w:tcPr>
          <w:p w14:paraId="78815B27">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right w:val="single" w:color="auto" w:sz="4" w:space="0"/>
            </w:tcBorders>
            <w:vAlign w:val="center"/>
          </w:tcPr>
          <w:p w14:paraId="1592E02E">
            <w:pPr>
              <w:snapToGrid w:val="0"/>
              <w:spacing w:after="0" w:line="240" w:lineRule="auto"/>
              <w:jc w:val="center"/>
              <w:rPr>
                <w:rFonts w:hint="eastAsia" w:ascii="宋体" w:hAnsi="宋体" w:eastAsia="宋体" w:cs="宋体"/>
                <w:color w:val="000000"/>
                <w:sz w:val="18"/>
                <w:szCs w:val="18"/>
                <w:lang w:eastAsia="zh-CN"/>
              </w:rPr>
            </w:pPr>
          </w:p>
        </w:tc>
        <w:tc>
          <w:tcPr>
            <w:tcW w:w="313" w:type="pct"/>
            <w:tcBorders>
              <w:top w:val="nil"/>
              <w:left w:val="nil"/>
              <w:bottom w:val="single" w:color="auto" w:sz="4" w:space="0"/>
              <w:right w:val="single" w:color="auto" w:sz="4" w:space="0"/>
            </w:tcBorders>
            <w:vAlign w:val="center"/>
          </w:tcPr>
          <w:p w14:paraId="3EAF05A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622" w:type="pct"/>
            <w:tcBorders>
              <w:top w:val="single" w:color="auto" w:sz="4" w:space="0"/>
              <w:left w:val="nil"/>
              <w:bottom w:val="single" w:color="auto" w:sz="4" w:space="0"/>
              <w:right w:val="single" w:color="auto" w:sz="4" w:space="0"/>
            </w:tcBorders>
            <w:vAlign w:val="center"/>
          </w:tcPr>
          <w:p w14:paraId="5B7983D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食品安全监督抽检合格率（%）</w:t>
            </w:r>
          </w:p>
        </w:tc>
        <w:tc>
          <w:tcPr>
            <w:tcW w:w="276" w:type="pct"/>
            <w:tcBorders>
              <w:top w:val="nil"/>
              <w:left w:val="nil"/>
              <w:bottom w:val="single" w:color="auto" w:sz="4" w:space="0"/>
              <w:right w:val="single" w:color="auto" w:sz="4" w:space="0"/>
            </w:tcBorders>
            <w:vAlign w:val="center"/>
          </w:tcPr>
          <w:p w14:paraId="5FC34EE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15" w:type="pct"/>
            <w:tcBorders>
              <w:top w:val="nil"/>
              <w:left w:val="nil"/>
              <w:bottom w:val="single" w:color="auto" w:sz="4" w:space="0"/>
              <w:right w:val="single" w:color="auto" w:sz="4" w:space="0"/>
            </w:tcBorders>
            <w:vAlign w:val="center"/>
          </w:tcPr>
          <w:p w14:paraId="62B5F90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60" w:type="pct"/>
            <w:tcBorders>
              <w:top w:val="nil"/>
              <w:left w:val="nil"/>
              <w:bottom w:val="single" w:color="auto" w:sz="4" w:space="0"/>
              <w:right w:val="single" w:color="auto" w:sz="4" w:space="0"/>
            </w:tcBorders>
            <w:vAlign w:val="center"/>
          </w:tcPr>
          <w:p w14:paraId="7A1FAC4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w:t>
            </w:r>
          </w:p>
        </w:tc>
        <w:tc>
          <w:tcPr>
            <w:tcW w:w="257" w:type="pct"/>
            <w:tcBorders>
              <w:top w:val="nil"/>
              <w:left w:val="nil"/>
              <w:bottom w:val="single" w:color="auto" w:sz="4" w:space="0"/>
              <w:right w:val="single" w:color="auto" w:sz="4" w:space="0"/>
            </w:tcBorders>
            <w:vAlign w:val="center"/>
          </w:tcPr>
          <w:p w14:paraId="2C2204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w:t>
            </w:r>
          </w:p>
        </w:tc>
        <w:tc>
          <w:tcPr>
            <w:tcW w:w="367" w:type="pct"/>
            <w:tcBorders>
              <w:top w:val="nil"/>
              <w:left w:val="nil"/>
              <w:bottom w:val="single" w:color="auto" w:sz="4" w:space="0"/>
              <w:right w:val="single" w:color="auto" w:sz="4" w:space="0"/>
            </w:tcBorders>
            <w:vAlign w:val="center"/>
          </w:tcPr>
          <w:p w14:paraId="301760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w:t>
            </w:r>
          </w:p>
        </w:tc>
        <w:tc>
          <w:tcPr>
            <w:tcW w:w="256" w:type="pct"/>
            <w:tcBorders>
              <w:top w:val="nil"/>
              <w:left w:val="nil"/>
              <w:bottom w:val="single" w:color="auto" w:sz="4" w:space="0"/>
              <w:right w:val="single" w:color="auto" w:sz="4" w:space="0"/>
            </w:tcBorders>
            <w:vAlign w:val="center"/>
          </w:tcPr>
          <w:p w14:paraId="0BECAF3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42" w:type="pct"/>
            <w:tcBorders>
              <w:top w:val="nil"/>
              <w:left w:val="nil"/>
              <w:bottom w:val="single" w:color="auto" w:sz="4" w:space="0"/>
              <w:right w:val="single" w:color="auto" w:sz="4" w:space="0"/>
            </w:tcBorders>
            <w:vAlign w:val="center"/>
          </w:tcPr>
          <w:p w14:paraId="120BC2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322" w:type="pct"/>
            <w:tcBorders>
              <w:top w:val="nil"/>
              <w:left w:val="nil"/>
              <w:bottom w:val="single" w:color="auto" w:sz="4" w:space="0"/>
              <w:right w:val="single" w:color="auto" w:sz="4" w:space="0"/>
            </w:tcBorders>
            <w:vAlign w:val="center"/>
          </w:tcPr>
          <w:p w14:paraId="681E6A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2" w:type="pct"/>
            <w:tcBorders>
              <w:top w:val="nil"/>
              <w:left w:val="nil"/>
              <w:bottom w:val="single" w:color="auto" w:sz="4" w:space="0"/>
              <w:right w:val="single" w:color="auto" w:sz="4" w:space="0"/>
            </w:tcBorders>
            <w:vAlign w:val="center"/>
          </w:tcPr>
          <w:p w14:paraId="71D8EA5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37" w:type="pct"/>
            <w:tcBorders>
              <w:top w:val="nil"/>
              <w:left w:val="nil"/>
              <w:bottom w:val="single" w:color="auto" w:sz="4" w:space="0"/>
              <w:right w:val="single" w:color="auto" w:sz="4" w:space="0"/>
            </w:tcBorders>
            <w:vAlign w:val="center"/>
          </w:tcPr>
          <w:p w14:paraId="29A3F53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通过抽检食品安全监督抽检合格率达到99%</w:t>
            </w:r>
          </w:p>
        </w:tc>
      </w:tr>
      <w:tr w14:paraId="1EE3A532">
        <w:tblPrEx>
          <w:tblCellMar>
            <w:top w:w="40" w:type="dxa"/>
            <w:left w:w="64" w:type="dxa"/>
            <w:bottom w:w="40" w:type="dxa"/>
            <w:right w:w="64" w:type="dxa"/>
          </w:tblCellMar>
        </w:tblPrEx>
        <w:trPr>
          <w:jc w:val="center"/>
        </w:trPr>
        <w:tc>
          <w:tcPr>
            <w:tcW w:w="317" w:type="pct"/>
            <w:vMerge w:val="continue"/>
            <w:tcBorders>
              <w:left w:val="single" w:color="auto" w:sz="4" w:space="0"/>
              <w:right w:val="single" w:color="auto" w:sz="4" w:space="0"/>
            </w:tcBorders>
            <w:vAlign w:val="center"/>
          </w:tcPr>
          <w:p w14:paraId="13D1DE90">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right w:val="single" w:color="auto" w:sz="4" w:space="0"/>
            </w:tcBorders>
            <w:vAlign w:val="center"/>
          </w:tcPr>
          <w:p w14:paraId="7553EA0A">
            <w:pPr>
              <w:snapToGrid w:val="0"/>
              <w:spacing w:after="0" w:line="240" w:lineRule="auto"/>
              <w:jc w:val="center"/>
              <w:rPr>
                <w:rFonts w:hint="eastAsia" w:ascii="宋体" w:hAnsi="宋体" w:eastAsia="宋体" w:cs="宋体"/>
                <w:color w:val="000000"/>
                <w:sz w:val="18"/>
                <w:szCs w:val="18"/>
                <w:lang w:eastAsia="zh-CN"/>
              </w:rPr>
            </w:pPr>
          </w:p>
        </w:tc>
        <w:tc>
          <w:tcPr>
            <w:tcW w:w="313" w:type="pct"/>
            <w:tcBorders>
              <w:top w:val="nil"/>
              <w:left w:val="nil"/>
              <w:bottom w:val="single" w:color="auto" w:sz="4" w:space="0"/>
              <w:right w:val="single" w:color="auto" w:sz="4" w:space="0"/>
            </w:tcBorders>
            <w:vAlign w:val="center"/>
          </w:tcPr>
          <w:p w14:paraId="2F46768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622" w:type="pct"/>
            <w:tcBorders>
              <w:top w:val="single" w:color="auto" w:sz="4" w:space="0"/>
              <w:left w:val="nil"/>
              <w:bottom w:val="single" w:color="auto" w:sz="4" w:space="0"/>
              <w:right w:val="single" w:color="auto" w:sz="4" w:space="0"/>
            </w:tcBorders>
            <w:vAlign w:val="center"/>
          </w:tcPr>
          <w:p w14:paraId="3D3DB3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项目计划完成率（%）</w:t>
            </w:r>
          </w:p>
        </w:tc>
        <w:tc>
          <w:tcPr>
            <w:tcW w:w="276" w:type="pct"/>
            <w:tcBorders>
              <w:top w:val="nil"/>
              <w:left w:val="nil"/>
              <w:bottom w:val="single" w:color="auto" w:sz="4" w:space="0"/>
              <w:right w:val="single" w:color="auto" w:sz="4" w:space="0"/>
            </w:tcBorders>
            <w:vAlign w:val="center"/>
          </w:tcPr>
          <w:p w14:paraId="032D06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15" w:type="pct"/>
            <w:tcBorders>
              <w:top w:val="nil"/>
              <w:left w:val="nil"/>
              <w:bottom w:val="single" w:color="auto" w:sz="4" w:space="0"/>
              <w:right w:val="single" w:color="auto" w:sz="4" w:space="0"/>
            </w:tcBorders>
            <w:vAlign w:val="center"/>
          </w:tcPr>
          <w:p w14:paraId="715BA62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60" w:type="pct"/>
            <w:tcBorders>
              <w:top w:val="nil"/>
              <w:left w:val="nil"/>
              <w:bottom w:val="single" w:color="auto" w:sz="4" w:space="0"/>
              <w:right w:val="single" w:color="auto" w:sz="4" w:space="0"/>
            </w:tcBorders>
            <w:vAlign w:val="center"/>
          </w:tcPr>
          <w:p w14:paraId="64025F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57" w:type="pct"/>
            <w:tcBorders>
              <w:top w:val="nil"/>
              <w:left w:val="nil"/>
              <w:bottom w:val="single" w:color="auto" w:sz="4" w:space="0"/>
              <w:right w:val="single" w:color="auto" w:sz="4" w:space="0"/>
            </w:tcBorders>
            <w:vAlign w:val="center"/>
          </w:tcPr>
          <w:p w14:paraId="4A1DF0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7" w:type="pct"/>
            <w:tcBorders>
              <w:top w:val="nil"/>
              <w:left w:val="nil"/>
              <w:bottom w:val="single" w:color="auto" w:sz="4" w:space="0"/>
              <w:right w:val="single" w:color="auto" w:sz="4" w:space="0"/>
            </w:tcBorders>
            <w:vAlign w:val="center"/>
          </w:tcPr>
          <w:p w14:paraId="799996F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56" w:type="pct"/>
            <w:tcBorders>
              <w:top w:val="nil"/>
              <w:left w:val="nil"/>
              <w:bottom w:val="single" w:color="auto" w:sz="4" w:space="0"/>
              <w:right w:val="single" w:color="auto" w:sz="4" w:space="0"/>
            </w:tcBorders>
            <w:vAlign w:val="center"/>
          </w:tcPr>
          <w:p w14:paraId="144244E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42" w:type="pct"/>
            <w:tcBorders>
              <w:top w:val="nil"/>
              <w:left w:val="nil"/>
              <w:bottom w:val="single" w:color="auto" w:sz="4" w:space="0"/>
              <w:right w:val="single" w:color="auto" w:sz="4" w:space="0"/>
            </w:tcBorders>
            <w:vAlign w:val="center"/>
          </w:tcPr>
          <w:p w14:paraId="4D59EF1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22" w:type="pct"/>
            <w:tcBorders>
              <w:top w:val="nil"/>
              <w:left w:val="nil"/>
              <w:bottom w:val="single" w:color="auto" w:sz="4" w:space="0"/>
              <w:right w:val="single" w:color="auto" w:sz="4" w:space="0"/>
            </w:tcBorders>
            <w:vAlign w:val="center"/>
          </w:tcPr>
          <w:p w14:paraId="0E352B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2" w:type="pct"/>
            <w:tcBorders>
              <w:top w:val="nil"/>
              <w:left w:val="nil"/>
              <w:bottom w:val="single" w:color="auto" w:sz="4" w:space="0"/>
              <w:right w:val="single" w:color="auto" w:sz="4" w:space="0"/>
            </w:tcBorders>
            <w:vAlign w:val="center"/>
          </w:tcPr>
          <w:p w14:paraId="28E216C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37" w:type="pct"/>
            <w:tcBorders>
              <w:top w:val="nil"/>
              <w:left w:val="nil"/>
              <w:bottom w:val="single" w:color="auto" w:sz="4" w:space="0"/>
              <w:right w:val="single" w:color="auto" w:sz="4" w:space="0"/>
            </w:tcBorders>
            <w:vAlign w:val="center"/>
          </w:tcPr>
          <w:p w14:paraId="048FE227">
            <w:pPr>
              <w:snapToGrid w:val="0"/>
              <w:spacing w:after="0" w:line="240" w:lineRule="auto"/>
              <w:jc w:val="center"/>
              <w:rPr>
                <w:rFonts w:hint="eastAsia" w:ascii="宋体" w:hAnsi="宋体" w:eastAsia="宋体" w:cs="宋体"/>
                <w:color w:val="000000"/>
                <w:sz w:val="18"/>
                <w:szCs w:val="18"/>
                <w:lang w:eastAsia="zh-CN"/>
              </w:rPr>
            </w:pPr>
          </w:p>
        </w:tc>
      </w:tr>
      <w:tr w14:paraId="312FC4A8">
        <w:tblPrEx>
          <w:tblCellMar>
            <w:top w:w="40" w:type="dxa"/>
            <w:left w:w="64" w:type="dxa"/>
            <w:bottom w:w="40" w:type="dxa"/>
            <w:right w:w="64" w:type="dxa"/>
          </w:tblCellMar>
        </w:tblPrEx>
        <w:trPr>
          <w:jc w:val="center"/>
        </w:trPr>
        <w:tc>
          <w:tcPr>
            <w:tcW w:w="317" w:type="pct"/>
            <w:vMerge w:val="continue"/>
            <w:tcBorders>
              <w:left w:val="single" w:color="auto" w:sz="4" w:space="0"/>
              <w:right w:val="single" w:color="auto" w:sz="4" w:space="0"/>
            </w:tcBorders>
            <w:vAlign w:val="center"/>
          </w:tcPr>
          <w:p w14:paraId="1E453D64">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bottom w:val="single" w:color="auto" w:sz="4" w:space="0"/>
              <w:right w:val="single" w:color="auto" w:sz="4" w:space="0"/>
            </w:tcBorders>
            <w:vAlign w:val="center"/>
          </w:tcPr>
          <w:p w14:paraId="6150F114">
            <w:pPr>
              <w:snapToGrid w:val="0"/>
              <w:spacing w:after="0" w:line="240" w:lineRule="auto"/>
              <w:jc w:val="center"/>
              <w:rPr>
                <w:rFonts w:hint="eastAsia" w:ascii="宋体" w:hAnsi="宋体" w:eastAsia="宋体" w:cs="宋体"/>
                <w:color w:val="000000"/>
                <w:sz w:val="18"/>
                <w:szCs w:val="18"/>
                <w:lang w:eastAsia="zh-CN"/>
              </w:rPr>
            </w:pPr>
          </w:p>
        </w:tc>
        <w:tc>
          <w:tcPr>
            <w:tcW w:w="313" w:type="pct"/>
            <w:tcBorders>
              <w:top w:val="nil"/>
              <w:left w:val="nil"/>
              <w:bottom w:val="single" w:color="auto" w:sz="4" w:space="0"/>
              <w:right w:val="single" w:color="auto" w:sz="4" w:space="0"/>
            </w:tcBorders>
            <w:vAlign w:val="center"/>
          </w:tcPr>
          <w:p w14:paraId="793D7E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622" w:type="pct"/>
            <w:tcBorders>
              <w:top w:val="single" w:color="auto" w:sz="4" w:space="0"/>
              <w:left w:val="nil"/>
              <w:bottom w:val="single" w:color="auto" w:sz="4" w:space="0"/>
              <w:right w:val="single" w:color="auto" w:sz="4" w:space="0"/>
            </w:tcBorders>
            <w:vAlign w:val="center"/>
          </w:tcPr>
          <w:p w14:paraId="472EE1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276" w:type="pct"/>
            <w:tcBorders>
              <w:top w:val="nil"/>
              <w:left w:val="nil"/>
              <w:bottom w:val="single" w:color="auto" w:sz="4" w:space="0"/>
              <w:right w:val="single" w:color="auto" w:sz="4" w:space="0"/>
            </w:tcBorders>
            <w:vAlign w:val="center"/>
          </w:tcPr>
          <w:p w14:paraId="6C81E96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15" w:type="pct"/>
            <w:tcBorders>
              <w:top w:val="nil"/>
              <w:left w:val="nil"/>
              <w:bottom w:val="single" w:color="auto" w:sz="4" w:space="0"/>
              <w:right w:val="single" w:color="auto" w:sz="4" w:space="0"/>
            </w:tcBorders>
            <w:vAlign w:val="center"/>
          </w:tcPr>
          <w:p w14:paraId="4EE3A44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60" w:type="pct"/>
            <w:tcBorders>
              <w:top w:val="nil"/>
              <w:left w:val="nil"/>
              <w:bottom w:val="single" w:color="auto" w:sz="4" w:space="0"/>
              <w:right w:val="single" w:color="auto" w:sz="4" w:space="0"/>
            </w:tcBorders>
            <w:vAlign w:val="center"/>
          </w:tcPr>
          <w:p w14:paraId="0E230B4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57" w:type="pct"/>
            <w:tcBorders>
              <w:top w:val="nil"/>
              <w:left w:val="nil"/>
              <w:bottom w:val="single" w:color="auto" w:sz="4" w:space="0"/>
              <w:right w:val="single" w:color="auto" w:sz="4" w:space="0"/>
            </w:tcBorders>
            <w:vAlign w:val="center"/>
          </w:tcPr>
          <w:p w14:paraId="7175169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7" w:type="pct"/>
            <w:tcBorders>
              <w:top w:val="nil"/>
              <w:left w:val="nil"/>
              <w:bottom w:val="single" w:color="auto" w:sz="4" w:space="0"/>
              <w:right w:val="single" w:color="auto" w:sz="4" w:space="0"/>
            </w:tcBorders>
            <w:vAlign w:val="center"/>
          </w:tcPr>
          <w:p w14:paraId="33F13A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56" w:type="pct"/>
            <w:tcBorders>
              <w:top w:val="nil"/>
              <w:left w:val="nil"/>
              <w:bottom w:val="single" w:color="auto" w:sz="4" w:space="0"/>
              <w:right w:val="single" w:color="auto" w:sz="4" w:space="0"/>
            </w:tcBorders>
            <w:vAlign w:val="center"/>
          </w:tcPr>
          <w:p w14:paraId="4868077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42" w:type="pct"/>
            <w:tcBorders>
              <w:top w:val="nil"/>
              <w:left w:val="nil"/>
              <w:bottom w:val="single" w:color="auto" w:sz="4" w:space="0"/>
              <w:right w:val="single" w:color="auto" w:sz="4" w:space="0"/>
            </w:tcBorders>
            <w:vAlign w:val="center"/>
          </w:tcPr>
          <w:p w14:paraId="59F2EB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22" w:type="pct"/>
            <w:tcBorders>
              <w:top w:val="nil"/>
              <w:left w:val="nil"/>
              <w:bottom w:val="single" w:color="auto" w:sz="4" w:space="0"/>
              <w:right w:val="single" w:color="auto" w:sz="4" w:space="0"/>
            </w:tcBorders>
            <w:vAlign w:val="center"/>
          </w:tcPr>
          <w:p w14:paraId="573A7E2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2" w:type="pct"/>
            <w:tcBorders>
              <w:top w:val="nil"/>
              <w:left w:val="nil"/>
              <w:bottom w:val="single" w:color="auto" w:sz="4" w:space="0"/>
              <w:right w:val="single" w:color="auto" w:sz="4" w:space="0"/>
            </w:tcBorders>
            <w:vAlign w:val="center"/>
          </w:tcPr>
          <w:p w14:paraId="7A05B3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37" w:type="pct"/>
            <w:tcBorders>
              <w:top w:val="nil"/>
              <w:left w:val="nil"/>
              <w:bottom w:val="single" w:color="auto" w:sz="4" w:space="0"/>
              <w:right w:val="single" w:color="auto" w:sz="4" w:space="0"/>
            </w:tcBorders>
            <w:vAlign w:val="center"/>
          </w:tcPr>
          <w:p w14:paraId="47D428D8">
            <w:pPr>
              <w:snapToGrid w:val="0"/>
              <w:spacing w:after="0" w:line="240" w:lineRule="auto"/>
              <w:jc w:val="center"/>
              <w:rPr>
                <w:rFonts w:hint="eastAsia" w:ascii="宋体" w:hAnsi="宋体" w:eastAsia="宋体" w:cs="宋体"/>
                <w:color w:val="000000"/>
                <w:sz w:val="18"/>
                <w:szCs w:val="18"/>
                <w:lang w:eastAsia="zh-CN"/>
              </w:rPr>
            </w:pPr>
          </w:p>
        </w:tc>
      </w:tr>
      <w:tr w14:paraId="2959B8AD">
        <w:tblPrEx>
          <w:tblCellMar>
            <w:top w:w="40" w:type="dxa"/>
            <w:left w:w="64" w:type="dxa"/>
            <w:bottom w:w="40" w:type="dxa"/>
            <w:right w:w="64" w:type="dxa"/>
          </w:tblCellMar>
        </w:tblPrEx>
        <w:trPr>
          <w:jc w:val="center"/>
        </w:trPr>
        <w:tc>
          <w:tcPr>
            <w:tcW w:w="317" w:type="pct"/>
            <w:vMerge w:val="continue"/>
            <w:tcBorders>
              <w:left w:val="single" w:color="auto" w:sz="4" w:space="0"/>
              <w:right w:val="single" w:color="auto" w:sz="4" w:space="0"/>
            </w:tcBorders>
            <w:vAlign w:val="center"/>
          </w:tcPr>
          <w:p w14:paraId="109820E0">
            <w:pPr>
              <w:snapToGrid w:val="0"/>
              <w:spacing w:after="0" w:line="240" w:lineRule="auto"/>
              <w:jc w:val="center"/>
              <w:rPr>
                <w:rFonts w:hint="eastAsia" w:ascii="宋体" w:hAnsi="宋体" w:eastAsia="宋体" w:cs="宋体"/>
                <w:color w:val="000000"/>
                <w:sz w:val="18"/>
                <w:szCs w:val="18"/>
                <w:lang w:eastAsia="zh-CN"/>
              </w:rPr>
            </w:pPr>
          </w:p>
        </w:tc>
        <w:tc>
          <w:tcPr>
            <w:tcW w:w="269" w:type="pct"/>
            <w:tcBorders>
              <w:top w:val="nil"/>
              <w:left w:val="nil"/>
              <w:bottom w:val="single" w:color="auto" w:sz="4" w:space="0"/>
              <w:right w:val="single" w:color="auto" w:sz="4" w:space="0"/>
            </w:tcBorders>
            <w:vAlign w:val="center"/>
          </w:tcPr>
          <w:p w14:paraId="3731DB8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313" w:type="pct"/>
            <w:tcBorders>
              <w:top w:val="nil"/>
              <w:left w:val="nil"/>
              <w:bottom w:val="single" w:color="auto" w:sz="4" w:space="0"/>
              <w:right w:val="single" w:color="auto" w:sz="4" w:space="0"/>
            </w:tcBorders>
            <w:vAlign w:val="center"/>
          </w:tcPr>
          <w:p w14:paraId="0EC0E0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622" w:type="pct"/>
            <w:tcBorders>
              <w:top w:val="single" w:color="auto" w:sz="4" w:space="0"/>
              <w:left w:val="nil"/>
              <w:bottom w:val="single" w:color="auto" w:sz="4" w:space="0"/>
              <w:right w:val="single" w:color="auto" w:sz="4" w:space="0"/>
            </w:tcBorders>
            <w:vAlign w:val="center"/>
          </w:tcPr>
          <w:p w14:paraId="1880E39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食用农产品抽检成本</w:t>
            </w:r>
          </w:p>
        </w:tc>
        <w:tc>
          <w:tcPr>
            <w:tcW w:w="276" w:type="pct"/>
            <w:tcBorders>
              <w:top w:val="nil"/>
              <w:left w:val="nil"/>
              <w:bottom w:val="single" w:color="auto" w:sz="4" w:space="0"/>
              <w:right w:val="single" w:color="auto" w:sz="4" w:space="0"/>
            </w:tcBorders>
            <w:vAlign w:val="center"/>
          </w:tcPr>
          <w:p w14:paraId="23A82AB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415" w:type="pct"/>
            <w:tcBorders>
              <w:top w:val="nil"/>
              <w:left w:val="nil"/>
              <w:bottom w:val="single" w:color="auto" w:sz="4" w:space="0"/>
              <w:right w:val="single" w:color="auto" w:sz="4" w:space="0"/>
            </w:tcBorders>
            <w:vAlign w:val="center"/>
          </w:tcPr>
          <w:p w14:paraId="057B88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=10万元</w:t>
            </w:r>
          </w:p>
        </w:tc>
        <w:tc>
          <w:tcPr>
            <w:tcW w:w="460" w:type="pct"/>
            <w:tcBorders>
              <w:top w:val="nil"/>
              <w:left w:val="nil"/>
              <w:bottom w:val="single" w:color="auto" w:sz="4" w:space="0"/>
              <w:right w:val="single" w:color="auto" w:sz="4" w:space="0"/>
            </w:tcBorders>
            <w:vAlign w:val="center"/>
          </w:tcPr>
          <w:p w14:paraId="6F40826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=10万元</w:t>
            </w:r>
          </w:p>
        </w:tc>
        <w:tc>
          <w:tcPr>
            <w:tcW w:w="257" w:type="pct"/>
            <w:tcBorders>
              <w:top w:val="nil"/>
              <w:left w:val="nil"/>
              <w:bottom w:val="single" w:color="auto" w:sz="4" w:space="0"/>
              <w:right w:val="single" w:color="auto" w:sz="4" w:space="0"/>
            </w:tcBorders>
            <w:vAlign w:val="center"/>
          </w:tcPr>
          <w:p w14:paraId="18D86E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7" w:type="pct"/>
            <w:tcBorders>
              <w:top w:val="nil"/>
              <w:left w:val="nil"/>
              <w:bottom w:val="single" w:color="auto" w:sz="4" w:space="0"/>
              <w:right w:val="single" w:color="auto" w:sz="4" w:space="0"/>
            </w:tcBorders>
            <w:vAlign w:val="center"/>
          </w:tcPr>
          <w:p w14:paraId="420F76E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256" w:type="pct"/>
            <w:tcBorders>
              <w:top w:val="nil"/>
              <w:left w:val="nil"/>
              <w:bottom w:val="single" w:color="auto" w:sz="4" w:space="0"/>
              <w:right w:val="single" w:color="auto" w:sz="4" w:space="0"/>
            </w:tcBorders>
            <w:vAlign w:val="center"/>
          </w:tcPr>
          <w:p w14:paraId="6651327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42" w:type="pct"/>
            <w:tcBorders>
              <w:top w:val="nil"/>
              <w:left w:val="nil"/>
              <w:bottom w:val="single" w:color="auto" w:sz="4" w:space="0"/>
              <w:right w:val="single" w:color="auto" w:sz="4" w:space="0"/>
            </w:tcBorders>
            <w:vAlign w:val="center"/>
          </w:tcPr>
          <w:p w14:paraId="5409E2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22" w:type="pct"/>
            <w:tcBorders>
              <w:top w:val="nil"/>
              <w:left w:val="nil"/>
              <w:bottom w:val="single" w:color="auto" w:sz="4" w:space="0"/>
              <w:right w:val="single" w:color="auto" w:sz="4" w:space="0"/>
            </w:tcBorders>
            <w:vAlign w:val="center"/>
          </w:tcPr>
          <w:p w14:paraId="1A3249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2" w:type="pct"/>
            <w:tcBorders>
              <w:top w:val="nil"/>
              <w:left w:val="nil"/>
              <w:bottom w:val="single" w:color="auto" w:sz="4" w:space="0"/>
              <w:right w:val="single" w:color="auto" w:sz="4" w:space="0"/>
            </w:tcBorders>
            <w:vAlign w:val="center"/>
          </w:tcPr>
          <w:p w14:paraId="1641E8E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37" w:type="pct"/>
            <w:tcBorders>
              <w:top w:val="nil"/>
              <w:left w:val="nil"/>
              <w:bottom w:val="single" w:color="auto" w:sz="4" w:space="0"/>
              <w:right w:val="single" w:color="auto" w:sz="4" w:space="0"/>
            </w:tcBorders>
            <w:vAlign w:val="center"/>
          </w:tcPr>
          <w:p w14:paraId="79902148">
            <w:pPr>
              <w:snapToGrid w:val="0"/>
              <w:spacing w:after="0" w:line="240" w:lineRule="auto"/>
              <w:jc w:val="center"/>
              <w:rPr>
                <w:rFonts w:hint="eastAsia" w:ascii="宋体" w:hAnsi="宋体" w:eastAsia="宋体" w:cs="宋体"/>
                <w:color w:val="000000"/>
                <w:sz w:val="18"/>
                <w:szCs w:val="18"/>
                <w:lang w:eastAsia="zh-CN"/>
              </w:rPr>
            </w:pPr>
          </w:p>
        </w:tc>
      </w:tr>
      <w:tr w14:paraId="2C3297FD">
        <w:tblPrEx>
          <w:tblCellMar>
            <w:top w:w="40" w:type="dxa"/>
            <w:left w:w="64" w:type="dxa"/>
            <w:bottom w:w="40" w:type="dxa"/>
            <w:right w:w="64" w:type="dxa"/>
          </w:tblCellMar>
        </w:tblPrEx>
        <w:trPr>
          <w:jc w:val="center"/>
        </w:trPr>
        <w:tc>
          <w:tcPr>
            <w:tcW w:w="317" w:type="pct"/>
            <w:vMerge w:val="continue"/>
            <w:tcBorders>
              <w:left w:val="single" w:color="auto" w:sz="4" w:space="0"/>
              <w:right w:val="single" w:color="auto" w:sz="4" w:space="0"/>
            </w:tcBorders>
            <w:vAlign w:val="center"/>
          </w:tcPr>
          <w:p w14:paraId="720E7F84">
            <w:pPr>
              <w:snapToGrid w:val="0"/>
              <w:spacing w:after="0" w:line="240" w:lineRule="auto"/>
              <w:jc w:val="center"/>
              <w:rPr>
                <w:rFonts w:hint="eastAsia" w:ascii="宋体" w:hAnsi="宋体" w:eastAsia="宋体" w:cs="宋体"/>
                <w:color w:val="000000"/>
                <w:sz w:val="18"/>
                <w:szCs w:val="18"/>
                <w:lang w:eastAsia="zh-CN"/>
              </w:rPr>
            </w:pPr>
          </w:p>
        </w:tc>
        <w:tc>
          <w:tcPr>
            <w:tcW w:w="269" w:type="pct"/>
            <w:vMerge w:val="restart"/>
            <w:tcBorders>
              <w:top w:val="nil"/>
              <w:left w:val="nil"/>
              <w:right w:val="single" w:color="auto" w:sz="4" w:space="0"/>
            </w:tcBorders>
            <w:vAlign w:val="center"/>
          </w:tcPr>
          <w:p w14:paraId="313ECD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13" w:type="pct"/>
            <w:tcBorders>
              <w:top w:val="nil"/>
              <w:left w:val="nil"/>
              <w:bottom w:val="single" w:color="auto" w:sz="4" w:space="0"/>
              <w:right w:val="single" w:color="auto" w:sz="4" w:space="0"/>
            </w:tcBorders>
            <w:vAlign w:val="center"/>
          </w:tcPr>
          <w:p w14:paraId="515B02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622" w:type="pct"/>
            <w:tcBorders>
              <w:top w:val="single" w:color="auto" w:sz="4" w:space="0"/>
              <w:left w:val="nil"/>
              <w:bottom w:val="single" w:color="auto" w:sz="4" w:space="0"/>
              <w:right w:val="single" w:color="auto" w:sz="4" w:space="0"/>
            </w:tcBorders>
            <w:vAlign w:val="center"/>
          </w:tcPr>
          <w:p w14:paraId="2B83406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提高产品质量水平</w:t>
            </w:r>
          </w:p>
        </w:tc>
        <w:tc>
          <w:tcPr>
            <w:tcW w:w="276" w:type="pct"/>
            <w:tcBorders>
              <w:top w:val="nil"/>
              <w:left w:val="nil"/>
              <w:bottom w:val="single" w:color="auto" w:sz="4" w:space="0"/>
              <w:right w:val="single" w:color="auto" w:sz="4" w:space="0"/>
            </w:tcBorders>
            <w:vAlign w:val="center"/>
          </w:tcPr>
          <w:p w14:paraId="654B86A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15" w:type="pct"/>
            <w:tcBorders>
              <w:top w:val="nil"/>
              <w:left w:val="nil"/>
              <w:bottom w:val="single" w:color="auto" w:sz="4" w:space="0"/>
              <w:right w:val="single" w:color="auto" w:sz="4" w:space="0"/>
            </w:tcBorders>
            <w:vAlign w:val="center"/>
          </w:tcPr>
          <w:p w14:paraId="1D7A05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460" w:type="pct"/>
            <w:tcBorders>
              <w:top w:val="nil"/>
              <w:left w:val="nil"/>
              <w:bottom w:val="single" w:color="auto" w:sz="4" w:space="0"/>
              <w:right w:val="single" w:color="auto" w:sz="4" w:space="0"/>
            </w:tcBorders>
            <w:vAlign w:val="center"/>
          </w:tcPr>
          <w:p w14:paraId="6D28F5E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257" w:type="pct"/>
            <w:tcBorders>
              <w:top w:val="nil"/>
              <w:left w:val="nil"/>
              <w:bottom w:val="single" w:color="auto" w:sz="4" w:space="0"/>
              <w:right w:val="single" w:color="auto" w:sz="4" w:space="0"/>
            </w:tcBorders>
            <w:vAlign w:val="center"/>
          </w:tcPr>
          <w:p w14:paraId="576F07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7" w:type="pct"/>
            <w:tcBorders>
              <w:top w:val="nil"/>
              <w:left w:val="nil"/>
              <w:bottom w:val="single" w:color="auto" w:sz="4" w:space="0"/>
              <w:right w:val="single" w:color="auto" w:sz="4" w:space="0"/>
            </w:tcBorders>
            <w:vAlign w:val="center"/>
          </w:tcPr>
          <w:p w14:paraId="598525A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56" w:type="pct"/>
            <w:tcBorders>
              <w:top w:val="nil"/>
              <w:left w:val="nil"/>
              <w:bottom w:val="single" w:color="auto" w:sz="4" w:space="0"/>
              <w:right w:val="single" w:color="auto" w:sz="4" w:space="0"/>
            </w:tcBorders>
            <w:vAlign w:val="center"/>
          </w:tcPr>
          <w:p w14:paraId="6403246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42" w:type="pct"/>
            <w:tcBorders>
              <w:top w:val="nil"/>
              <w:left w:val="nil"/>
              <w:bottom w:val="single" w:color="auto" w:sz="4" w:space="0"/>
              <w:right w:val="single" w:color="auto" w:sz="4" w:space="0"/>
            </w:tcBorders>
            <w:vAlign w:val="center"/>
          </w:tcPr>
          <w:p w14:paraId="67996DD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322" w:type="pct"/>
            <w:tcBorders>
              <w:top w:val="nil"/>
              <w:left w:val="nil"/>
              <w:bottom w:val="single" w:color="auto" w:sz="4" w:space="0"/>
              <w:right w:val="single" w:color="auto" w:sz="4" w:space="0"/>
            </w:tcBorders>
            <w:vAlign w:val="center"/>
          </w:tcPr>
          <w:p w14:paraId="0417E8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42" w:type="pct"/>
            <w:tcBorders>
              <w:top w:val="nil"/>
              <w:left w:val="nil"/>
              <w:bottom w:val="single" w:color="auto" w:sz="4" w:space="0"/>
              <w:right w:val="single" w:color="auto" w:sz="4" w:space="0"/>
            </w:tcBorders>
            <w:vAlign w:val="center"/>
          </w:tcPr>
          <w:p w14:paraId="24324D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537" w:type="pct"/>
            <w:tcBorders>
              <w:top w:val="nil"/>
              <w:left w:val="nil"/>
              <w:bottom w:val="single" w:color="auto" w:sz="4" w:space="0"/>
              <w:right w:val="single" w:color="auto" w:sz="4" w:space="0"/>
            </w:tcBorders>
            <w:vAlign w:val="center"/>
          </w:tcPr>
          <w:p w14:paraId="38E45F8E">
            <w:pPr>
              <w:snapToGrid w:val="0"/>
              <w:spacing w:after="0" w:line="240" w:lineRule="auto"/>
              <w:jc w:val="center"/>
              <w:rPr>
                <w:rFonts w:hint="eastAsia" w:ascii="宋体" w:hAnsi="宋体" w:eastAsia="宋体" w:cs="宋体"/>
                <w:color w:val="000000"/>
                <w:sz w:val="18"/>
                <w:szCs w:val="18"/>
                <w:lang w:eastAsia="zh-CN"/>
              </w:rPr>
            </w:pPr>
          </w:p>
        </w:tc>
      </w:tr>
      <w:tr w14:paraId="63DBC73A">
        <w:tblPrEx>
          <w:tblCellMar>
            <w:top w:w="40" w:type="dxa"/>
            <w:left w:w="64" w:type="dxa"/>
            <w:bottom w:w="40" w:type="dxa"/>
            <w:right w:w="64" w:type="dxa"/>
          </w:tblCellMar>
        </w:tblPrEx>
        <w:trPr>
          <w:jc w:val="center"/>
        </w:trPr>
        <w:tc>
          <w:tcPr>
            <w:tcW w:w="317" w:type="pct"/>
            <w:vMerge w:val="continue"/>
            <w:tcBorders>
              <w:left w:val="single" w:color="auto" w:sz="4" w:space="0"/>
              <w:bottom w:val="single" w:color="auto" w:sz="4" w:space="0"/>
              <w:right w:val="single" w:color="auto" w:sz="4" w:space="0"/>
            </w:tcBorders>
            <w:vAlign w:val="center"/>
          </w:tcPr>
          <w:p w14:paraId="2BFD90BD">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bottom w:val="single" w:color="auto" w:sz="4" w:space="0"/>
              <w:right w:val="single" w:color="auto" w:sz="4" w:space="0"/>
            </w:tcBorders>
            <w:vAlign w:val="center"/>
          </w:tcPr>
          <w:p w14:paraId="39A6759B">
            <w:pPr>
              <w:snapToGrid w:val="0"/>
              <w:spacing w:after="0" w:line="240" w:lineRule="auto"/>
              <w:jc w:val="center"/>
              <w:rPr>
                <w:rFonts w:hint="eastAsia" w:ascii="宋体" w:hAnsi="宋体" w:eastAsia="宋体" w:cs="宋体"/>
                <w:color w:val="000000"/>
                <w:sz w:val="18"/>
                <w:szCs w:val="18"/>
                <w:lang w:eastAsia="zh-CN"/>
              </w:rPr>
            </w:pPr>
          </w:p>
        </w:tc>
        <w:tc>
          <w:tcPr>
            <w:tcW w:w="313" w:type="pct"/>
            <w:tcBorders>
              <w:top w:val="nil"/>
              <w:left w:val="nil"/>
              <w:bottom w:val="single" w:color="auto" w:sz="4" w:space="0"/>
              <w:right w:val="single" w:color="auto" w:sz="4" w:space="0"/>
            </w:tcBorders>
            <w:vAlign w:val="center"/>
          </w:tcPr>
          <w:p w14:paraId="41FA98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622" w:type="pct"/>
            <w:tcBorders>
              <w:top w:val="single" w:color="auto" w:sz="4" w:space="0"/>
              <w:left w:val="nil"/>
              <w:bottom w:val="single" w:color="auto" w:sz="4" w:space="0"/>
              <w:right w:val="single" w:color="auto" w:sz="4" w:space="0"/>
            </w:tcBorders>
            <w:vAlign w:val="center"/>
          </w:tcPr>
          <w:p w14:paraId="45A8BF6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检查结果准确率（%）</w:t>
            </w:r>
          </w:p>
        </w:tc>
        <w:tc>
          <w:tcPr>
            <w:tcW w:w="276" w:type="pct"/>
            <w:tcBorders>
              <w:top w:val="nil"/>
              <w:left w:val="nil"/>
              <w:bottom w:val="single" w:color="auto" w:sz="4" w:space="0"/>
              <w:right w:val="single" w:color="auto" w:sz="4" w:space="0"/>
            </w:tcBorders>
            <w:vAlign w:val="center"/>
          </w:tcPr>
          <w:p w14:paraId="75C4D7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15" w:type="pct"/>
            <w:tcBorders>
              <w:top w:val="nil"/>
              <w:left w:val="nil"/>
              <w:bottom w:val="single" w:color="auto" w:sz="4" w:space="0"/>
              <w:right w:val="single" w:color="auto" w:sz="4" w:space="0"/>
            </w:tcBorders>
            <w:vAlign w:val="center"/>
          </w:tcPr>
          <w:p w14:paraId="1B8A0D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60" w:type="pct"/>
            <w:tcBorders>
              <w:top w:val="nil"/>
              <w:left w:val="nil"/>
              <w:bottom w:val="single" w:color="auto" w:sz="4" w:space="0"/>
              <w:right w:val="single" w:color="auto" w:sz="4" w:space="0"/>
            </w:tcBorders>
            <w:vAlign w:val="center"/>
          </w:tcPr>
          <w:p w14:paraId="1A2B2C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57" w:type="pct"/>
            <w:tcBorders>
              <w:top w:val="nil"/>
              <w:left w:val="nil"/>
              <w:bottom w:val="single" w:color="auto" w:sz="4" w:space="0"/>
              <w:right w:val="single" w:color="auto" w:sz="4" w:space="0"/>
            </w:tcBorders>
            <w:vAlign w:val="center"/>
          </w:tcPr>
          <w:p w14:paraId="054B02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7" w:type="pct"/>
            <w:tcBorders>
              <w:top w:val="nil"/>
              <w:left w:val="nil"/>
              <w:bottom w:val="single" w:color="auto" w:sz="4" w:space="0"/>
              <w:right w:val="single" w:color="auto" w:sz="4" w:space="0"/>
            </w:tcBorders>
            <w:vAlign w:val="center"/>
          </w:tcPr>
          <w:p w14:paraId="29A828D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56" w:type="pct"/>
            <w:tcBorders>
              <w:top w:val="nil"/>
              <w:left w:val="nil"/>
              <w:bottom w:val="single" w:color="auto" w:sz="4" w:space="0"/>
              <w:right w:val="single" w:color="auto" w:sz="4" w:space="0"/>
            </w:tcBorders>
            <w:vAlign w:val="center"/>
          </w:tcPr>
          <w:p w14:paraId="3334CBB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42" w:type="pct"/>
            <w:tcBorders>
              <w:top w:val="nil"/>
              <w:left w:val="nil"/>
              <w:bottom w:val="single" w:color="auto" w:sz="4" w:space="0"/>
              <w:right w:val="single" w:color="auto" w:sz="4" w:space="0"/>
            </w:tcBorders>
            <w:vAlign w:val="center"/>
          </w:tcPr>
          <w:p w14:paraId="0B787AD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22" w:type="pct"/>
            <w:tcBorders>
              <w:top w:val="nil"/>
              <w:left w:val="nil"/>
              <w:bottom w:val="single" w:color="auto" w:sz="4" w:space="0"/>
              <w:right w:val="single" w:color="auto" w:sz="4" w:space="0"/>
            </w:tcBorders>
            <w:vAlign w:val="center"/>
          </w:tcPr>
          <w:p w14:paraId="280C21A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42" w:type="pct"/>
            <w:tcBorders>
              <w:top w:val="nil"/>
              <w:left w:val="nil"/>
              <w:bottom w:val="single" w:color="auto" w:sz="4" w:space="0"/>
              <w:right w:val="single" w:color="auto" w:sz="4" w:space="0"/>
            </w:tcBorders>
            <w:vAlign w:val="center"/>
          </w:tcPr>
          <w:p w14:paraId="7474D8D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537" w:type="pct"/>
            <w:tcBorders>
              <w:top w:val="nil"/>
              <w:left w:val="nil"/>
              <w:bottom w:val="single" w:color="auto" w:sz="4" w:space="0"/>
              <w:right w:val="single" w:color="auto" w:sz="4" w:space="0"/>
            </w:tcBorders>
            <w:vAlign w:val="center"/>
          </w:tcPr>
          <w:p w14:paraId="41AEA424">
            <w:pPr>
              <w:snapToGrid w:val="0"/>
              <w:spacing w:after="0" w:line="240" w:lineRule="auto"/>
              <w:jc w:val="center"/>
              <w:rPr>
                <w:rFonts w:hint="eastAsia" w:ascii="宋体" w:hAnsi="宋体" w:eastAsia="宋体" w:cs="宋体"/>
                <w:color w:val="000000"/>
                <w:sz w:val="18"/>
                <w:szCs w:val="18"/>
                <w:lang w:eastAsia="zh-CN"/>
              </w:rPr>
            </w:pPr>
          </w:p>
        </w:tc>
      </w:tr>
      <w:tr w14:paraId="07A4B021">
        <w:tblPrEx>
          <w:tblCellMar>
            <w:top w:w="40" w:type="dxa"/>
            <w:left w:w="64" w:type="dxa"/>
            <w:bottom w:w="40" w:type="dxa"/>
            <w:right w:w="64" w:type="dxa"/>
          </w:tblCellMar>
        </w:tblPrEx>
        <w:trPr>
          <w:jc w:val="center"/>
        </w:trPr>
        <w:tc>
          <w:tcPr>
            <w:tcW w:w="1522" w:type="pct"/>
            <w:gridSpan w:val="4"/>
            <w:tcBorders>
              <w:top w:val="single" w:color="auto" w:sz="4" w:space="0"/>
              <w:left w:val="single" w:color="auto" w:sz="4" w:space="0"/>
              <w:bottom w:val="single" w:color="auto" w:sz="4" w:space="0"/>
              <w:right w:val="single" w:color="auto" w:sz="4" w:space="0"/>
            </w:tcBorders>
            <w:vAlign w:val="center"/>
          </w:tcPr>
          <w:p w14:paraId="0176E73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76" w:type="pct"/>
            <w:tcBorders>
              <w:top w:val="single" w:color="auto" w:sz="4" w:space="0"/>
              <w:left w:val="single" w:color="auto" w:sz="4" w:space="0"/>
              <w:bottom w:val="single" w:color="auto" w:sz="4" w:space="0"/>
              <w:right w:val="single" w:color="auto" w:sz="4" w:space="0"/>
            </w:tcBorders>
            <w:vAlign w:val="center"/>
          </w:tcPr>
          <w:p w14:paraId="49911F7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15" w:type="pct"/>
            <w:tcBorders>
              <w:top w:val="single" w:color="auto" w:sz="4" w:space="0"/>
              <w:left w:val="single" w:color="auto" w:sz="4" w:space="0"/>
              <w:bottom w:val="single" w:color="auto" w:sz="4" w:space="0"/>
              <w:right w:val="single" w:color="auto" w:sz="4" w:space="0"/>
            </w:tcBorders>
            <w:vAlign w:val="center"/>
          </w:tcPr>
          <w:p w14:paraId="5F70128F">
            <w:pPr>
              <w:snapToGrid w:val="0"/>
              <w:spacing w:after="0" w:line="240" w:lineRule="auto"/>
              <w:jc w:val="center"/>
              <w:rPr>
                <w:rFonts w:hint="eastAsia" w:ascii="宋体" w:hAnsi="宋体" w:eastAsia="宋体" w:cs="宋体"/>
                <w:color w:val="000000"/>
                <w:sz w:val="18"/>
                <w:szCs w:val="18"/>
                <w:lang w:eastAsia="zh-CN"/>
              </w:rPr>
            </w:pPr>
          </w:p>
        </w:tc>
        <w:tc>
          <w:tcPr>
            <w:tcW w:w="460" w:type="pct"/>
            <w:tcBorders>
              <w:top w:val="single" w:color="auto" w:sz="4" w:space="0"/>
              <w:left w:val="single" w:color="auto" w:sz="4" w:space="0"/>
              <w:bottom w:val="single" w:color="auto" w:sz="4" w:space="0"/>
              <w:right w:val="single" w:color="auto" w:sz="4" w:space="0"/>
            </w:tcBorders>
            <w:vAlign w:val="center"/>
          </w:tcPr>
          <w:p w14:paraId="6984DB74">
            <w:pPr>
              <w:snapToGrid w:val="0"/>
              <w:spacing w:after="0" w:line="240" w:lineRule="auto"/>
              <w:jc w:val="center"/>
              <w:rPr>
                <w:rFonts w:hint="eastAsia" w:ascii="宋体" w:hAnsi="宋体" w:eastAsia="宋体" w:cs="宋体"/>
                <w:color w:val="000000"/>
                <w:sz w:val="18"/>
                <w:szCs w:val="18"/>
                <w:lang w:eastAsia="zh-CN"/>
              </w:rPr>
            </w:pPr>
          </w:p>
        </w:tc>
        <w:tc>
          <w:tcPr>
            <w:tcW w:w="257" w:type="pct"/>
            <w:tcBorders>
              <w:top w:val="single" w:color="auto" w:sz="4" w:space="0"/>
              <w:left w:val="single" w:color="auto" w:sz="4" w:space="0"/>
              <w:bottom w:val="single" w:color="auto" w:sz="4" w:space="0"/>
              <w:right w:val="single" w:color="auto" w:sz="4" w:space="0"/>
            </w:tcBorders>
            <w:vAlign w:val="center"/>
          </w:tcPr>
          <w:p w14:paraId="28E3D360">
            <w:pPr>
              <w:snapToGrid w:val="0"/>
              <w:spacing w:after="0" w:line="240" w:lineRule="auto"/>
              <w:jc w:val="center"/>
              <w:rPr>
                <w:rFonts w:hint="eastAsia" w:ascii="宋体" w:hAnsi="宋体" w:eastAsia="宋体" w:cs="宋体"/>
                <w:color w:val="000000"/>
                <w:sz w:val="18"/>
                <w:szCs w:val="18"/>
                <w:lang w:eastAsia="zh-CN"/>
              </w:rPr>
            </w:pPr>
          </w:p>
        </w:tc>
        <w:tc>
          <w:tcPr>
            <w:tcW w:w="367" w:type="pct"/>
            <w:tcBorders>
              <w:top w:val="single" w:color="auto" w:sz="4" w:space="0"/>
              <w:left w:val="nil"/>
              <w:bottom w:val="single" w:color="auto" w:sz="4" w:space="0"/>
              <w:right w:val="single" w:color="auto" w:sz="4" w:space="0"/>
            </w:tcBorders>
            <w:vAlign w:val="center"/>
          </w:tcPr>
          <w:p w14:paraId="4730C25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98.80分</w:t>
            </w:r>
          </w:p>
        </w:tc>
        <w:tc>
          <w:tcPr>
            <w:tcW w:w="256" w:type="pct"/>
            <w:tcBorders>
              <w:top w:val="single" w:color="auto" w:sz="4" w:space="0"/>
              <w:left w:val="nil"/>
              <w:bottom w:val="single" w:color="auto" w:sz="4" w:space="0"/>
              <w:right w:val="single" w:color="auto" w:sz="4" w:space="0"/>
            </w:tcBorders>
            <w:vAlign w:val="center"/>
          </w:tcPr>
          <w:p w14:paraId="349D8EB4">
            <w:pPr>
              <w:snapToGrid w:val="0"/>
              <w:spacing w:after="0" w:line="240" w:lineRule="auto"/>
              <w:jc w:val="center"/>
              <w:rPr>
                <w:rFonts w:hint="eastAsia" w:ascii="宋体" w:hAnsi="宋体" w:eastAsia="宋体" w:cs="宋体"/>
                <w:color w:val="000000"/>
                <w:sz w:val="18"/>
                <w:szCs w:val="18"/>
                <w:lang w:eastAsia="zh-CN"/>
              </w:rPr>
            </w:pPr>
          </w:p>
        </w:tc>
        <w:tc>
          <w:tcPr>
            <w:tcW w:w="342" w:type="pct"/>
            <w:tcBorders>
              <w:top w:val="single" w:color="auto" w:sz="4" w:space="0"/>
              <w:left w:val="nil"/>
              <w:bottom w:val="single" w:color="auto" w:sz="4" w:space="0"/>
              <w:right w:val="single" w:color="auto" w:sz="4" w:space="0"/>
            </w:tcBorders>
            <w:vAlign w:val="center"/>
          </w:tcPr>
          <w:p w14:paraId="1B786137">
            <w:pPr>
              <w:snapToGrid w:val="0"/>
              <w:spacing w:after="0" w:line="240" w:lineRule="auto"/>
              <w:jc w:val="center"/>
              <w:rPr>
                <w:rFonts w:hint="eastAsia" w:ascii="宋体" w:hAnsi="宋体" w:eastAsia="宋体" w:cs="宋体"/>
                <w:color w:val="000000"/>
                <w:sz w:val="18"/>
                <w:szCs w:val="18"/>
                <w:lang w:eastAsia="zh-CN"/>
              </w:rPr>
            </w:pPr>
          </w:p>
        </w:tc>
        <w:tc>
          <w:tcPr>
            <w:tcW w:w="322" w:type="pct"/>
            <w:tcBorders>
              <w:top w:val="single" w:color="auto" w:sz="4" w:space="0"/>
              <w:left w:val="nil"/>
              <w:bottom w:val="single" w:color="auto" w:sz="4" w:space="0"/>
              <w:right w:val="single" w:color="auto" w:sz="4" w:space="0"/>
            </w:tcBorders>
            <w:vAlign w:val="center"/>
          </w:tcPr>
          <w:p w14:paraId="74363BF1">
            <w:pPr>
              <w:snapToGrid w:val="0"/>
              <w:spacing w:after="0" w:line="240" w:lineRule="auto"/>
              <w:jc w:val="center"/>
              <w:rPr>
                <w:rFonts w:hint="eastAsia" w:ascii="宋体" w:hAnsi="宋体" w:eastAsia="宋体" w:cs="宋体"/>
                <w:color w:val="000000"/>
                <w:sz w:val="18"/>
                <w:szCs w:val="18"/>
                <w:lang w:eastAsia="zh-CN"/>
              </w:rPr>
            </w:pPr>
          </w:p>
        </w:tc>
        <w:tc>
          <w:tcPr>
            <w:tcW w:w="242" w:type="pct"/>
            <w:tcBorders>
              <w:top w:val="single" w:color="auto" w:sz="4" w:space="0"/>
              <w:left w:val="nil"/>
              <w:bottom w:val="single" w:color="auto" w:sz="4" w:space="0"/>
              <w:right w:val="single" w:color="auto" w:sz="4" w:space="0"/>
            </w:tcBorders>
            <w:vAlign w:val="center"/>
          </w:tcPr>
          <w:p w14:paraId="5FA678E5">
            <w:pPr>
              <w:snapToGrid w:val="0"/>
              <w:spacing w:after="0" w:line="240" w:lineRule="auto"/>
              <w:jc w:val="center"/>
              <w:rPr>
                <w:rFonts w:hint="eastAsia" w:ascii="宋体" w:hAnsi="宋体" w:eastAsia="宋体" w:cs="宋体"/>
                <w:color w:val="000000"/>
                <w:sz w:val="18"/>
                <w:szCs w:val="18"/>
                <w:lang w:eastAsia="zh-CN"/>
              </w:rPr>
            </w:pPr>
          </w:p>
        </w:tc>
        <w:tc>
          <w:tcPr>
            <w:tcW w:w="537" w:type="pct"/>
            <w:tcBorders>
              <w:top w:val="single" w:color="auto" w:sz="4" w:space="0"/>
              <w:left w:val="nil"/>
              <w:bottom w:val="single" w:color="auto" w:sz="4" w:space="0"/>
              <w:right w:val="single" w:color="auto" w:sz="4" w:space="0"/>
            </w:tcBorders>
            <w:vAlign w:val="center"/>
          </w:tcPr>
          <w:p w14:paraId="1078DC36">
            <w:pPr>
              <w:snapToGrid w:val="0"/>
              <w:spacing w:after="0" w:line="240" w:lineRule="auto"/>
              <w:jc w:val="center"/>
              <w:rPr>
                <w:rFonts w:hint="eastAsia" w:ascii="宋体" w:hAnsi="宋体" w:eastAsia="宋体" w:cs="宋体"/>
                <w:color w:val="000000"/>
                <w:sz w:val="18"/>
                <w:szCs w:val="18"/>
                <w:lang w:eastAsia="zh-CN"/>
              </w:rPr>
            </w:pPr>
          </w:p>
        </w:tc>
      </w:tr>
      <w:bookmarkEnd w:id="2"/>
    </w:tbl>
    <w:p w14:paraId="5405916B">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74A88EE2">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36"/>
        <w:gridCol w:w="505"/>
        <w:gridCol w:w="542"/>
        <w:gridCol w:w="985"/>
        <w:gridCol w:w="463"/>
        <w:gridCol w:w="932"/>
        <w:gridCol w:w="819"/>
        <w:gridCol w:w="450"/>
        <w:gridCol w:w="722"/>
        <w:gridCol w:w="480"/>
        <w:gridCol w:w="457"/>
        <w:gridCol w:w="598"/>
        <w:gridCol w:w="435"/>
        <w:gridCol w:w="840"/>
      </w:tblGrid>
      <w:tr w14:paraId="247BA7CC">
        <w:tblPrEx>
          <w:tblCellMar>
            <w:top w:w="40" w:type="dxa"/>
            <w:left w:w="64" w:type="dxa"/>
            <w:bottom w:w="40" w:type="dxa"/>
            <w:right w:w="64" w:type="dxa"/>
          </w:tblCellMar>
        </w:tblPrEx>
        <w:trPr>
          <w:jc w:val="center"/>
        </w:trPr>
        <w:tc>
          <w:tcPr>
            <w:tcW w:w="594" w:type="pct"/>
            <w:gridSpan w:val="2"/>
            <w:tcBorders>
              <w:top w:val="single" w:color="auto" w:sz="4" w:space="0"/>
              <w:left w:val="single" w:color="auto" w:sz="4" w:space="0"/>
              <w:bottom w:val="single" w:color="auto" w:sz="4" w:space="0"/>
              <w:right w:val="single" w:color="auto" w:sz="4" w:space="0"/>
            </w:tcBorders>
            <w:vAlign w:val="center"/>
          </w:tcPr>
          <w:p w14:paraId="017E6C3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05" w:type="pct"/>
            <w:gridSpan w:val="12"/>
            <w:tcBorders>
              <w:top w:val="single" w:color="auto" w:sz="4" w:space="0"/>
              <w:left w:val="nil"/>
              <w:bottom w:val="single" w:color="auto" w:sz="4" w:space="0"/>
              <w:right w:val="single" w:color="auto" w:sz="4" w:space="0"/>
            </w:tcBorders>
            <w:vAlign w:val="center"/>
          </w:tcPr>
          <w:p w14:paraId="6A0A340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2021-2022年煤炭、成品油质量检验项目经费</w:t>
            </w:r>
          </w:p>
        </w:tc>
      </w:tr>
      <w:tr w14:paraId="6ACC4DB8">
        <w:tblPrEx>
          <w:tblCellMar>
            <w:top w:w="40" w:type="dxa"/>
            <w:left w:w="64" w:type="dxa"/>
            <w:bottom w:w="40" w:type="dxa"/>
            <w:right w:w="64" w:type="dxa"/>
          </w:tblCellMar>
        </w:tblPrEx>
        <w:trPr>
          <w:jc w:val="center"/>
        </w:trPr>
        <w:tc>
          <w:tcPr>
            <w:tcW w:w="594" w:type="pct"/>
            <w:gridSpan w:val="2"/>
            <w:tcBorders>
              <w:top w:val="single" w:color="auto" w:sz="4" w:space="0"/>
              <w:left w:val="single" w:color="auto" w:sz="4" w:space="0"/>
              <w:bottom w:val="single" w:color="auto" w:sz="4" w:space="0"/>
              <w:right w:val="single" w:color="auto" w:sz="4" w:space="0"/>
            </w:tcBorders>
            <w:vAlign w:val="center"/>
          </w:tcPr>
          <w:p w14:paraId="36E1109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134" w:type="pct"/>
            <w:gridSpan w:val="5"/>
            <w:tcBorders>
              <w:top w:val="single" w:color="auto" w:sz="4" w:space="0"/>
              <w:left w:val="nil"/>
              <w:bottom w:val="single" w:color="auto" w:sz="4" w:space="0"/>
              <w:right w:val="single" w:color="auto" w:sz="4" w:space="0"/>
            </w:tcBorders>
            <w:vAlign w:val="center"/>
          </w:tcPr>
          <w:p w14:paraId="7345E4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69" w:type="pct"/>
            <w:gridSpan w:val="2"/>
            <w:tcBorders>
              <w:top w:val="single" w:color="auto" w:sz="4" w:space="0"/>
              <w:left w:val="nil"/>
              <w:bottom w:val="single" w:color="auto" w:sz="4" w:space="0"/>
              <w:right w:val="single" w:color="auto" w:sz="4" w:space="0"/>
            </w:tcBorders>
            <w:vAlign w:val="center"/>
          </w:tcPr>
          <w:p w14:paraId="5B6CCFF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601" w:type="pct"/>
            <w:gridSpan w:val="5"/>
            <w:tcBorders>
              <w:top w:val="single" w:color="auto" w:sz="4" w:space="0"/>
              <w:left w:val="nil"/>
              <w:bottom w:val="single" w:color="auto" w:sz="4" w:space="0"/>
              <w:right w:val="single" w:color="auto" w:sz="4" w:space="0"/>
            </w:tcBorders>
            <w:vAlign w:val="center"/>
          </w:tcPr>
          <w:p w14:paraId="7872E5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5CB93D6A">
        <w:tblPrEx>
          <w:tblCellMar>
            <w:top w:w="40" w:type="dxa"/>
            <w:left w:w="64" w:type="dxa"/>
            <w:bottom w:w="40" w:type="dxa"/>
            <w:right w:w="64" w:type="dxa"/>
          </w:tblCellMar>
        </w:tblPrEx>
        <w:trPr>
          <w:jc w:val="center"/>
        </w:trPr>
        <w:tc>
          <w:tcPr>
            <w:tcW w:w="306" w:type="pct"/>
            <w:vMerge w:val="restart"/>
            <w:tcBorders>
              <w:top w:val="nil"/>
              <w:left w:val="single" w:color="auto" w:sz="4" w:space="0"/>
              <w:bottom w:val="single" w:color="auto" w:sz="4" w:space="0"/>
              <w:right w:val="single" w:color="auto" w:sz="4" w:space="0"/>
            </w:tcBorders>
            <w:vAlign w:val="center"/>
          </w:tcPr>
          <w:p w14:paraId="3ACE711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97" w:type="pct"/>
            <w:gridSpan w:val="2"/>
            <w:tcBorders>
              <w:top w:val="single" w:color="auto" w:sz="4" w:space="0"/>
              <w:left w:val="nil"/>
              <w:bottom w:val="single" w:color="auto" w:sz="4" w:space="0"/>
              <w:right w:val="single" w:color="auto" w:sz="4" w:space="0"/>
            </w:tcBorders>
            <w:vAlign w:val="center"/>
          </w:tcPr>
          <w:p w14:paraId="1CD4A8AA">
            <w:pPr>
              <w:snapToGrid w:val="0"/>
              <w:spacing w:after="0" w:line="240" w:lineRule="auto"/>
              <w:jc w:val="center"/>
              <w:rPr>
                <w:rFonts w:hint="eastAsia" w:ascii="宋体" w:hAnsi="宋体" w:eastAsia="宋体" w:cs="宋体"/>
                <w:color w:val="000000"/>
                <w:sz w:val="18"/>
                <w:szCs w:val="18"/>
                <w:lang w:eastAsia="zh-CN"/>
              </w:rPr>
            </w:pPr>
          </w:p>
        </w:tc>
        <w:tc>
          <w:tcPr>
            <w:tcW w:w="561" w:type="pct"/>
            <w:tcBorders>
              <w:top w:val="single" w:color="auto" w:sz="4" w:space="0"/>
              <w:left w:val="nil"/>
              <w:bottom w:val="single" w:color="auto" w:sz="4" w:space="0"/>
              <w:right w:val="single" w:color="auto" w:sz="4" w:space="0"/>
            </w:tcBorders>
            <w:vAlign w:val="center"/>
          </w:tcPr>
          <w:p w14:paraId="2557558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263" w:type="pct"/>
            <w:gridSpan w:val="3"/>
            <w:tcBorders>
              <w:top w:val="single" w:color="auto" w:sz="4" w:space="0"/>
              <w:left w:val="nil"/>
              <w:bottom w:val="single" w:color="auto" w:sz="4" w:space="0"/>
              <w:right w:val="single" w:color="auto" w:sz="4" w:space="0"/>
            </w:tcBorders>
            <w:vAlign w:val="center"/>
          </w:tcPr>
          <w:p w14:paraId="2278F8B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69" w:type="pct"/>
            <w:gridSpan w:val="2"/>
            <w:tcBorders>
              <w:top w:val="single" w:color="auto" w:sz="4" w:space="0"/>
              <w:left w:val="nil"/>
              <w:bottom w:val="single" w:color="auto" w:sz="4" w:space="0"/>
              <w:right w:val="single" w:color="auto" w:sz="4" w:space="0"/>
            </w:tcBorders>
            <w:vAlign w:val="center"/>
          </w:tcPr>
          <w:p w14:paraId="15EAEBD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35" w:type="pct"/>
            <w:gridSpan w:val="2"/>
            <w:tcBorders>
              <w:top w:val="nil"/>
              <w:left w:val="nil"/>
              <w:bottom w:val="single" w:color="auto" w:sz="4" w:space="0"/>
              <w:right w:val="single" w:color="auto" w:sz="4" w:space="0"/>
            </w:tcBorders>
            <w:vAlign w:val="center"/>
          </w:tcPr>
          <w:p w14:paraId="70672D2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89" w:type="pct"/>
            <w:gridSpan w:val="2"/>
            <w:tcBorders>
              <w:top w:val="single" w:color="auto" w:sz="4" w:space="0"/>
              <w:left w:val="nil"/>
              <w:bottom w:val="single" w:color="auto" w:sz="4" w:space="0"/>
              <w:right w:val="single" w:color="auto" w:sz="4" w:space="0"/>
            </w:tcBorders>
            <w:vAlign w:val="center"/>
          </w:tcPr>
          <w:p w14:paraId="413C80B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476" w:type="pct"/>
            <w:tcBorders>
              <w:top w:val="nil"/>
              <w:left w:val="nil"/>
              <w:bottom w:val="single" w:color="auto" w:sz="4" w:space="0"/>
              <w:right w:val="single" w:color="auto" w:sz="4" w:space="0"/>
            </w:tcBorders>
            <w:vAlign w:val="center"/>
          </w:tcPr>
          <w:p w14:paraId="4922F26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46C6E815">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497604F7">
            <w:pPr>
              <w:snapToGrid w:val="0"/>
              <w:spacing w:after="0" w:line="240" w:lineRule="auto"/>
              <w:jc w:val="center"/>
              <w:rPr>
                <w:rFonts w:hint="eastAsia" w:ascii="宋体" w:hAnsi="宋体" w:eastAsia="宋体" w:cs="宋体"/>
                <w:color w:val="000000"/>
                <w:sz w:val="18"/>
                <w:szCs w:val="18"/>
                <w:lang w:eastAsia="zh-CN"/>
              </w:rPr>
            </w:pPr>
          </w:p>
        </w:tc>
        <w:tc>
          <w:tcPr>
            <w:tcW w:w="597" w:type="pct"/>
            <w:gridSpan w:val="2"/>
            <w:tcBorders>
              <w:top w:val="single" w:color="auto" w:sz="4" w:space="0"/>
              <w:left w:val="nil"/>
              <w:bottom w:val="single" w:color="auto" w:sz="4" w:space="0"/>
              <w:right w:val="single" w:color="auto" w:sz="4" w:space="0"/>
            </w:tcBorders>
            <w:vAlign w:val="center"/>
          </w:tcPr>
          <w:p w14:paraId="4FA9626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561" w:type="pct"/>
            <w:tcBorders>
              <w:top w:val="single" w:color="auto" w:sz="4" w:space="0"/>
              <w:left w:val="nil"/>
              <w:bottom w:val="single" w:color="auto" w:sz="4" w:space="0"/>
              <w:right w:val="single" w:color="auto" w:sz="4" w:space="0"/>
            </w:tcBorders>
            <w:vAlign w:val="center"/>
          </w:tcPr>
          <w:p w14:paraId="3031E29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15.00</w:t>
            </w:r>
          </w:p>
        </w:tc>
        <w:tc>
          <w:tcPr>
            <w:tcW w:w="1263" w:type="pct"/>
            <w:gridSpan w:val="3"/>
            <w:tcBorders>
              <w:top w:val="single" w:color="auto" w:sz="4" w:space="0"/>
              <w:left w:val="nil"/>
              <w:bottom w:val="single" w:color="auto" w:sz="4" w:space="0"/>
              <w:right w:val="single" w:color="auto" w:sz="4" w:space="0"/>
            </w:tcBorders>
            <w:vAlign w:val="center"/>
          </w:tcPr>
          <w:p w14:paraId="04CF73E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15.00</w:t>
            </w:r>
          </w:p>
        </w:tc>
        <w:tc>
          <w:tcPr>
            <w:tcW w:w="669" w:type="pct"/>
            <w:gridSpan w:val="2"/>
            <w:tcBorders>
              <w:top w:val="single" w:color="auto" w:sz="4" w:space="0"/>
              <w:left w:val="nil"/>
              <w:bottom w:val="single" w:color="auto" w:sz="4" w:space="0"/>
              <w:right w:val="single" w:color="auto" w:sz="4" w:space="0"/>
            </w:tcBorders>
            <w:vAlign w:val="center"/>
          </w:tcPr>
          <w:p w14:paraId="259E611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15.00</w:t>
            </w:r>
          </w:p>
        </w:tc>
        <w:tc>
          <w:tcPr>
            <w:tcW w:w="535" w:type="pct"/>
            <w:gridSpan w:val="2"/>
            <w:tcBorders>
              <w:top w:val="nil"/>
              <w:left w:val="nil"/>
              <w:bottom w:val="single" w:color="auto" w:sz="4" w:space="0"/>
              <w:right w:val="single" w:color="auto" w:sz="4" w:space="0"/>
            </w:tcBorders>
            <w:vAlign w:val="center"/>
          </w:tcPr>
          <w:p w14:paraId="47FEEE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89" w:type="pct"/>
            <w:gridSpan w:val="2"/>
            <w:tcBorders>
              <w:top w:val="single" w:color="auto" w:sz="4" w:space="0"/>
              <w:left w:val="nil"/>
              <w:bottom w:val="single" w:color="auto" w:sz="4" w:space="0"/>
              <w:right w:val="single" w:color="auto" w:sz="4" w:space="0"/>
            </w:tcBorders>
            <w:vAlign w:val="center"/>
          </w:tcPr>
          <w:p w14:paraId="1A207F1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476" w:type="pct"/>
            <w:tcBorders>
              <w:top w:val="nil"/>
              <w:left w:val="nil"/>
              <w:bottom w:val="single" w:color="auto" w:sz="4" w:space="0"/>
              <w:right w:val="single" w:color="auto" w:sz="4" w:space="0"/>
            </w:tcBorders>
            <w:vAlign w:val="center"/>
          </w:tcPr>
          <w:p w14:paraId="6BB982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2775466E">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57C239D4">
            <w:pPr>
              <w:snapToGrid w:val="0"/>
              <w:spacing w:after="0" w:line="240" w:lineRule="auto"/>
              <w:jc w:val="center"/>
              <w:rPr>
                <w:rFonts w:hint="eastAsia" w:ascii="宋体" w:hAnsi="宋体" w:eastAsia="宋体" w:cs="宋体"/>
                <w:color w:val="000000"/>
                <w:sz w:val="18"/>
                <w:szCs w:val="18"/>
                <w:lang w:eastAsia="zh-CN"/>
              </w:rPr>
            </w:pPr>
          </w:p>
        </w:tc>
        <w:tc>
          <w:tcPr>
            <w:tcW w:w="597" w:type="pct"/>
            <w:gridSpan w:val="2"/>
            <w:tcBorders>
              <w:top w:val="single" w:color="auto" w:sz="4" w:space="0"/>
              <w:left w:val="nil"/>
              <w:bottom w:val="single" w:color="auto" w:sz="4" w:space="0"/>
              <w:right w:val="single" w:color="auto" w:sz="4" w:space="0"/>
            </w:tcBorders>
            <w:vAlign w:val="center"/>
          </w:tcPr>
          <w:p w14:paraId="51316FC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561" w:type="pct"/>
            <w:tcBorders>
              <w:top w:val="single" w:color="auto" w:sz="4" w:space="0"/>
              <w:left w:val="nil"/>
              <w:bottom w:val="single" w:color="auto" w:sz="4" w:space="0"/>
              <w:right w:val="single" w:color="auto" w:sz="4" w:space="0"/>
            </w:tcBorders>
            <w:vAlign w:val="center"/>
          </w:tcPr>
          <w:p w14:paraId="709AF9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15.00</w:t>
            </w:r>
          </w:p>
        </w:tc>
        <w:tc>
          <w:tcPr>
            <w:tcW w:w="1263" w:type="pct"/>
            <w:gridSpan w:val="3"/>
            <w:tcBorders>
              <w:top w:val="single" w:color="auto" w:sz="4" w:space="0"/>
              <w:left w:val="nil"/>
              <w:bottom w:val="single" w:color="auto" w:sz="4" w:space="0"/>
              <w:right w:val="single" w:color="auto" w:sz="4" w:space="0"/>
            </w:tcBorders>
            <w:vAlign w:val="center"/>
          </w:tcPr>
          <w:p w14:paraId="04755C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15.00</w:t>
            </w:r>
          </w:p>
        </w:tc>
        <w:tc>
          <w:tcPr>
            <w:tcW w:w="669" w:type="pct"/>
            <w:gridSpan w:val="2"/>
            <w:tcBorders>
              <w:top w:val="single" w:color="auto" w:sz="4" w:space="0"/>
              <w:left w:val="nil"/>
              <w:bottom w:val="single" w:color="auto" w:sz="4" w:space="0"/>
              <w:right w:val="single" w:color="auto" w:sz="4" w:space="0"/>
            </w:tcBorders>
            <w:vAlign w:val="center"/>
          </w:tcPr>
          <w:p w14:paraId="2558D2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15.00</w:t>
            </w:r>
          </w:p>
        </w:tc>
        <w:tc>
          <w:tcPr>
            <w:tcW w:w="535" w:type="pct"/>
            <w:gridSpan w:val="2"/>
            <w:tcBorders>
              <w:top w:val="nil"/>
              <w:left w:val="nil"/>
              <w:bottom w:val="single" w:color="auto" w:sz="4" w:space="0"/>
              <w:right w:val="single" w:color="auto" w:sz="4" w:space="0"/>
            </w:tcBorders>
            <w:vAlign w:val="center"/>
          </w:tcPr>
          <w:p w14:paraId="5B966DD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89" w:type="pct"/>
            <w:gridSpan w:val="2"/>
            <w:tcBorders>
              <w:top w:val="single" w:color="auto" w:sz="4" w:space="0"/>
              <w:left w:val="nil"/>
              <w:bottom w:val="single" w:color="auto" w:sz="4" w:space="0"/>
              <w:right w:val="single" w:color="auto" w:sz="4" w:space="0"/>
            </w:tcBorders>
            <w:vAlign w:val="center"/>
          </w:tcPr>
          <w:p w14:paraId="3501BAA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76" w:type="pct"/>
            <w:tcBorders>
              <w:top w:val="nil"/>
              <w:left w:val="nil"/>
              <w:bottom w:val="single" w:color="auto" w:sz="4" w:space="0"/>
              <w:right w:val="single" w:color="auto" w:sz="4" w:space="0"/>
            </w:tcBorders>
            <w:vAlign w:val="center"/>
          </w:tcPr>
          <w:p w14:paraId="1E61C2A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D24A6BE">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591BA18E">
            <w:pPr>
              <w:snapToGrid w:val="0"/>
              <w:spacing w:after="0" w:line="240" w:lineRule="auto"/>
              <w:jc w:val="center"/>
              <w:rPr>
                <w:rFonts w:hint="eastAsia" w:ascii="宋体" w:hAnsi="宋体" w:eastAsia="宋体" w:cs="宋体"/>
                <w:color w:val="000000"/>
                <w:sz w:val="18"/>
                <w:szCs w:val="18"/>
                <w:lang w:eastAsia="zh-CN"/>
              </w:rPr>
            </w:pPr>
          </w:p>
        </w:tc>
        <w:tc>
          <w:tcPr>
            <w:tcW w:w="597" w:type="pct"/>
            <w:gridSpan w:val="2"/>
            <w:tcBorders>
              <w:top w:val="single" w:color="auto" w:sz="4" w:space="0"/>
              <w:left w:val="nil"/>
              <w:bottom w:val="single" w:color="auto" w:sz="4" w:space="0"/>
              <w:right w:val="single" w:color="auto" w:sz="4" w:space="0"/>
            </w:tcBorders>
            <w:vAlign w:val="center"/>
          </w:tcPr>
          <w:p w14:paraId="1411BC4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561" w:type="pct"/>
            <w:tcBorders>
              <w:top w:val="single" w:color="auto" w:sz="4" w:space="0"/>
              <w:left w:val="nil"/>
              <w:bottom w:val="single" w:color="auto" w:sz="4" w:space="0"/>
              <w:right w:val="single" w:color="auto" w:sz="4" w:space="0"/>
            </w:tcBorders>
            <w:vAlign w:val="center"/>
          </w:tcPr>
          <w:p w14:paraId="076F99C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63" w:type="pct"/>
            <w:gridSpan w:val="3"/>
            <w:tcBorders>
              <w:top w:val="single" w:color="auto" w:sz="4" w:space="0"/>
              <w:left w:val="nil"/>
              <w:bottom w:val="single" w:color="auto" w:sz="4" w:space="0"/>
              <w:right w:val="single" w:color="auto" w:sz="4" w:space="0"/>
            </w:tcBorders>
            <w:vAlign w:val="center"/>
          </w:tcPr>
          <w:p w14:paraId="5F6C09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69" w:type="pct"/>
            <w:gridSpan w:val="2"/>
            <w:tcBorders>
              <w:top w:val="single" w:color="auto" w:sz="4" w:space="0"/>
              <w:left w:val="nil"/>
              <w:bottom w:val="single" w:color="auto" w:sz="4" w:space="0"/>
              <w:right w:val="single" w:color="auto" w:sz="4" w:space="0"/>
            </w:tcBorders>
            <w:vAlign w:val="center"/>
          </w:tcPr>
          <w:p w14:paraId="4EC62C6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35" w:type="pct"/>
            <w:gridSpan w:val="2"/>
            <w:tcBorders>
              <w:top w:val="nil"/>
              <w:left w:val="nil"/>
              <w:bottom w:val="single" w:color="auto" w:sz="4" w:space="0"/>
              <w:right w:val="single" w:color="auto" w:sz="4" w:space="0"/>
            </w:tcBorders>
            <w:vAlign w:val="center"/>
          </w:tcPr>
          <w:p w14:paraId="23A355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89" w:type="pct"/>
            <w:gridSpan w:val="2"/>
            <w:tcBorders>
              <w:top w:val="single" w:color="auto" w:sz="4" w:space="0"/>
              <w:left w:val="nil"/>
              <w:bottom w:val="single" w:color="auto" w:sz="4" w:space="0"/>
              <w:right w:val="single" w:color="auto" w:sz="4" w:space="0"/>
            </w:tcBorders>
            <w:vAlign w:val="center"/>
          </w:tcPr>
          <w:p w14:paraId="4C15B0A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76" w:type="pct"/>
            <w:tcBorders>
              <w:top w:val="nil"/>
              <w:left w:val="nil"/>
              <w:bottom w:val="single" w:color="auto" w:sz="4" w:space="0"/>
              <w:right w:val="single" w:color="auto" w:sz="4" w:space="0"/>
            </w:tcBorders>
            <w:vAlign w:val="center"/>
          </w:tcPr>
          <w:p w14:paraId="7727CE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7BC8CC9">
        <w:tblPrEx>
          <w:tblCellMar>
            <w:top w:w="40" w:type="dxa"/>
            <w:left w:w="64" w:type="dxa"/>
            <w:bottom w:w="40" w:type="dxa"/>
            <w:right w:w="64" w:type="dxa"/>
          </w:tblCellMar>
        </w:tblPrEx>
        <w:trPr>
          <w:jc w:val="center"/>
        </w:trPr>
        <w:tc>
          <w:tcPr>
            <w:tcW w:w="306" w:type="pct"/>
            <w:vMerge w:val="restart"/>
            <w:tcBorders>
              <w:top w:val="nil"/>
              <w:left w:val="single" w:color="auto" w:sz="4" w:space="0"/>
              <w:bottom w:val="single" w:color="auto" w:sz="4" w:space="0"/>
              <w:right w:val="single" w:color="auto" w:sz="4" w:space="0"/>
            </w:tcBorders>
            <w:vAlign w:val="center"/>
          </w:tcPr>
          <w:p w14:paraId="121DA2A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422" w:type="pct"/>
            <w:gridSpan w:val="6"/>
            <w:tcBorders>
              <w:top w:val="single" w:color="auto" w:sz="4" w:space="0"/>
              <w:left w:val="nil"/>
              <w:bottom w:val="single" w:color="auto" w:sz="4" w:space="0"/>
              <w:right w:val="single" w:color="auto" w:sz="4" w:space="0"/>
            </w:tcBorders>
            <w:vAlign w:val="center"/>
          </w:tcPr>
          <w:p w14:paraId="15F60CD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270" w:type="pct"/>
            <w:gridSpan w:val="7"/>
            <w:tcBorders>
              <w:top w:val="single" w:color="auto" w:sz="4" w:space="0"/>
              <w:left w:val="nil"/>
              <w:bottom w:val="single" w:color="auto" w:sz="4" w:space="0"/>
              <w:right w:val="single" w:color="auto" w:sz="4" w:space="0"/>
            </w:tcBorders>
            <w:vAlign w:val="center"/>
          </w:tcPr>
          <w:p w14:paraId="1B57F0C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57FAC8B0">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3771BEFB">
            <w:pPr>
              <w:snapToGrid w:val="0"/>
              <w:spacing w:after="0" w:line="240" w:lineRule="auto"/>
              <w:jc w:val="center"/>
              <w:rPr>
                <w:rFonts w:hint="eastAsia" w:ascii="宋体" w:hAnsi="宋体" w:eastAsia="宋体" w:cs="宋体"/>
                <w:color w:val="000000"/>
                <w:sz w:val="18"/>
                <w:szCs w:val="18"/>
                <w:lang w:eastAsia="zh-CN"/>
              </w:rPr>
            </w:pPr>
          </w:p>
        </w:tc>
        <w:tc>
          <w:tcPr>
            <w:tcW w:w="2422" w:type="pct"/>
            <w:gridSpan w:val="6"/>
            <w:tcBorders>
              <w:top w:val="single" w:color="auto" w:sz="4" w:space="0"/>
              <w:left w:val="nil"/>
              <w:bottom w:val="single" w:color="auto" w:sz="4" w:space="0"/>
              <w:right w:val="single" w:color="auto" w:sz="4" w:space="0"/>
            </w:tcBorders>
            <w:vAlign w:val="center"/>
          </w:tcPr>
          <w:p w14:paraId="21B873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15万元用于煤炭、成品油质量抽检，主要内容为：负责产品质量安全监督管理,管理产品质量监督抽查.根据昌吉市开展大气污染攻坚行动的要求，进一步加强全市煤炭和成品油质量监管，提高全市煤炭和成品油质量检验，计划于2024年12月31日前完成，通过本项目的实施开展煤炭成品油质量监督抽查工作,提升煤炭和成品油质量，进一步加强煤炭和成品油质量管控，夏季每季度、冬季供暖季每月对煤炭和成品油质量进行监督抽查。对监督抽查不合格产品，依法进行查处，切实提高煤炭和成品质量水平。</w:t>
            </w:r>
          </w:p>
        </w:tc>
        <w:tc>
          <w:tcPr>
            <w:tcW w:w="2270" w:type="pct"/>
            <w:gridSpan w:val="7"/>
            <w:tcBorders>
              <w:top w:val="single" w:color="auto" w:sz="4" w:space="0"/>
              <w:left w:val="nil"/>
              <w:bottom w:val="single" w:color="auto" w:sz="4" w:space="0"/>
              <w:right w:val="single" w:color="auto" w:sz="4" w:space="0"/>
            </w:tcBorders>
            <w:vAlign w:val="center"/>
          </w:tcPr>
          <w:p w14:paraId="3C2E51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支付煤炭成品油抽检项目尾款15万元；支付项目尾款企业数量1个；项目验收合格率100%；受益企业满意度90%；纠纷发生率0%；通过本项目的有效实施开展煤炭成品油质量监督抽查工作,提升了煤炭和成品油质量，进一步加强了煤炭和成品油质量管控。</w:t>
            </w:r>
          </w:p>
        </w:tc>
      </w:tr>
      <w:tr w14:paraId="08D1A3C7">
        <w:tblPrEx>
          <w:tblCellMar>
            <w:top w:w="40" w:type="dxa"/>
            <w:left w:w="64" w:type="dxa"/>
            <w:bottom w:w="40" w:type="dxa"/>
            <w:right w:w="64" w:type="dxa"/>
          </w:tblCellMar>
        </w:tblPrEx>
        <w:trPr>
          <w:jc w:val="center"/>
        </w:trPr>
        <w:tc>
          <w:tcPr>
            <w:tcW w:w="306" w:type="pct"/>
            <w:tcBorders>
              <w:top w:val="nil"/>
              <w:left w:val="single" w:color="auto" w:sz="4" w:space="0"/>
              <w:bottom w:val="single" w:color="auto" w:sz="4" w:space="0"/>
              <w:right w:val="single" w:color="auto" w:sz="4" w:space="0"/>
            </w:tcBorders>
            <w:vAlign w:val="center"/>
          </w:tcPr>
          <w:p w14:paraId="4AF1F28F">
            <w:pPr>
              <w:snapToGrid w:val="0"/>
              <w:spacing w:after="0" w:line="240" w:lineRule="auto"/>
              <w:jc w:val="center"/>
              <w:rPr>
                <w:rFonts w:hint="eastAsia" w:ascii="宋体" w:hAnsi="宋体" w:eastAsia="宋体" w:cs="宋体"/>
                <w:color w:val="000000"/>
                <w:sz w:val="18"/>
                <w:szCs w:val="18"/>
                <w:lang w:eastAsia="zh-CN"/>
              </w:rPr>
            </w:pPr>
          </w:p>
        </w:tc>
        <w:tc>
          <w:tcPr>
            <w:tcW w:w="288" w:type="pct"/>
            <w:tcBorders>
              <w:top w:val="nil"/>
              <w:left w:val="nil"/>
              <w:bottom w:val="single" w:color="auto" w:sz="4" w:space="0"/>
              <w:right w:val="single" w:color="auto" w:sz="4" w:space="0"/>
            </w:tcBorders>
            <w:vAlign w:val="center"/>
          </w:tcPr>
          <w:p w14:paraId="3EF343F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309" w:type="pct"/>
            <w:tcBorders>
              <w:top w:val="nil"/>
              <w:left w:val="nil"/>
              <w:bottom w:val="single" w:color="auto" w:sz="4" w:space="0"/>
              <w:right w:val="single" w:color="auto" w:sz="4" w:space="0"/>
            </w:tcBorders>
            <w:vAlign w:val="center"/>
          </w:tcPr>
          <w:p w14:paraId="158464A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561" w:type="pct"/>
            <w:tcBorders>
              <w:top w:val="single" w:color="auto" w:sz="4" w:space="0"/>
              <w:left w:val="nil"/>
              <w:bottom w:val="single" w:color="auto" w:sz="4" w:space="0"/>
              <w:right w:val="single" w:color="auto" w:sz="4" w:space="0"/>
            </w:tcBorders>
            <w:vAlign w:val="center"/>
          </w:tcPr>
          <w:p w14:paraId="131549E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64" w:type="pct"/>
            <w:tcBorders>
              <w:top w:val="nil"/>
              <w:left w:val="nil"/>
              <w:bottom w:val="single" w:color="auto" w:sz="4" w:space="0"/>
              <w:right w:val="single" w:color="auto" w:sz="4" w:space="0"/>
            </w:tcBorders>
            <w:vAlign w:val="center"/>
          </w:tcPr>
          <w:p w14:paraId="32C125D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532" w:type="pct"/>
            <w:tcBorders>
              <w:top w:val="nil"/>
              <w:left w:val="nil"/>
              <w:bottom w:val="single" w:color="auto" w:sz="4" w:space="0"/>
              <w:right w:val="single" w:color="auto" w:sz="4" w:space="0"/>
            </w:tcBorders>
            <w:vAlign w:val="center"/>
          </w:tcPr>
          <w:p w14:paraId="36D4A94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67" w:type="pct"/>
            <w:tcBorders>
              <w:top w:val="nil"/>
              <w:left w:val="nil"/>
              <w:bottom w:val="single" w:color="auto" w:sz="4" w:space="0"/>
              <w:right w:val="single" w:color="auto" w:sz="4" w:space="0"/>
            </w:tcBorders>
            <w:vAlign w:val="center"/>
          </w:tcPr>
          <w:p w14:paraId="176EE74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57" w:type="pct"/>
            <w:tcBorders>
              <w:top w:val="nil"/>
              <w:left w:val="nil"/>
              <w:bottom w:val="single" w:color="auto" w:sz="4" w:space="0"/>
              <w:right w:val="single" w:color="auto" w:sz="4" w:space="0"/>
            </w:tcBorders>
            <w:vAlign w:val="center"/>
          </w:tcPr>
          <w:p w14:paraId="14AB6A8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411" w:type="pct"/>
            <w:tcBorders>
              <w:top w:val="nil"/>
              <w:left w:val="nil"/>
              <w:bottom w:val="single" w:color="auto" w:sz="4" w:space="0"/>
              <w:right w:val="single" w:color="auto" w:sz="4" w:space="0"/>
            </w:tcBorders>
            <w:vAlign w:val="center"/>
          </w:tcPr>
          <w:p w14:paraId="0F21BD4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74" w:type="pct"/>
            <w:tcBorders>
              <w:top w:val="nil"/>
              <w:left w:val="nil"/>
              <w:bottom w:val="single" w:color="auto" w:sz="4" w:space="0"/>
              <w:right w:val="single" w:color="auto" w:sz="4" w:space="0"/>
            </w:tcBorders>
            <w:vAlign w:val="center"/>
          </w:tcPr>
          <w:p w14:paraId="1C67A55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260" w:type="pct"/>
            <w:tcBorders>
              <w:top w:val="nil"/>
              <w:left w:val="nil"/>
              <w:bottom w:val="single" w:color="auto" w:sz="4" w:space="0"/>
              <w:right w:val="single" w:color="auto" w:sz="4" w:space="0"/>
            </w:tcBorders>
            <w:vAlign w:val="center"/>
          </w:tcPr>
          <w:p w14:paraId="4F3EABD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41" w:type="pct"/>
            <w:tcBorders>
              <w:top w:val="nil"/>
              <w:left w:val="nil"/>
              <w:bottom w:val="single" w:color="auto" w:sz="4" w:space="0"/>
              <w:right w:val="single" w:color="auto" w:sz="4" w:space="0"/>
            </w:tcBorders>
            <w:vAlign w:val="center"/>
          </w:tcPr>
          <w:p w14:paraId="3252F12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48" w:type="pct"/>
            <w:tcBorders>
              <w:top w:val="nil"/>
              <w:left w:val="nil"/>
              <w:bottom w:val="single" w:color="auto" w:sz="4" w:space="0"/>
              <w:right w:val="single" w:color="auto" w:sz="4" w:space="0"/>
            </w:tcBorders>
            <w:vAlign w:val="center"/>
          </w:tcPr>
          <w:p w14:paraId="32FB53A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476" w:type="pct"/>
            <w:tcBorders>
              <w:top w:val="nil"/>
              <w:left w:val="nil"/>
              <w:bottom w:val="single" w:color="auto" w:sz="4" w:space="0"/>
              <w:right w:val="single" w:color="auto" w:sz="4" w:space="0"/>
            </w:tcBorders>
            <w:vAlign w:val="center"/>
          </w:tcPr>
          <w:p w14:paraId="6EC4A3E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CEF4CA1">
        <w:tblPrEx>
          <w:tblCellMar>
            <w:top w:w="40" w:type="dxa"/>
            <w:left w:w="64" w:type="dxa"/>
            <w:bottom w:w="40" w:type="dxa"/>
            <w:right w:w="64" w:type="dxa"/>
          </w:tblCellMar>
        </w:tblPrEx>
        <w:trPr>
          <w:jc w:val="center"/>
        </w:trPr>
        <w:tc>
          <w:tcPr>
            <w:tcW w:w="306" w:type="pct"/>
            <w:vMerge w:val="restart"/>
            <w:tcBorders>
              <w:top w:val="nil"/>
              <w:left w:val="single" w:color="auto" w:sz="4" w:space="0"/>
              <w:right w:val="single" w:color="auto" w:sz="4" w:space="0"/>
            </w:tcBorders>
            <w:vAlign w:val="center"/>
          </w:tcPr>
          <w:p w14:paraId="6D84B35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88" w:type="pct"/>
            <w:vMerge w:val="restart"/>
            <w:tcBorders>
              <w:top w:val="nil"/>
              <w:left w:val="nil"/>
              <w:right w:val="single" w:color="auto" w:sz="4" w:space="0"/>
            </w:tcBorders>
            <w:vAlign w:val="center"/>
          </w:tcPr>
          <w:p w14:paraId="16E073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309" w:type="pct"/>
            <w:tcBorders>
              <w:top w:val="nil"/>
              <w:left w:val="nil"/>
              <w:bottom w:val="single" w:color="auto" w:sz="4" w:space="0"/>
              <w:right w:val="single" w:color="auto" w:sz="4" w:space="0"/>
            </w:tcBorders>
            <w:vAlign w:val="center"/>
          </w:tcPr>
          <w:p w14:paraId="3BBD16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61" w:type="pct"/>
            <w:tcBorders>
              <w:top w:val="single" w:color="auto" w:sz="4" w:space="0"/>
              <w:left w:val="nil"/>
              <w:bottom w:val="single" w:color="auto" w:sz="4" w:space="0"/>
              <w:right w:val="single" w:color="auto" w:sz="4" w:space="0"/>
            </w:tcBorders>
            <w:vAlign w:val="center"/>
          </w:tcPr>
          <w:p w14:paraId="600E59E6">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支付项目尾款数量</w:t>
            </w:r>
          </w:p>
        </w:tc>
        <w:tc>
          <w:tcPr>
            <w:tcW w:w="264" w:type="pct"/>
            <w:tcBorders>
              <w:top w:val="nil"/>
              <w:left w:val="nil"/>
              <w:bottom w:val="single" w:color="auto" w:sz="4" w:space="0"/>
              <w:right w:val="single" w:color="auto" w:sz="4" w:space="0"/>
            </w:tcBorders>
            <w:vAlign w:val="center"/>
          </w:tcPr>
          <w:p w14:paraId="219BAE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532" w:type="pct"/>
            <w:tcBorders>
              <w:top w:val="nil"/>
              <w:left w:val="nil"/>
              <w:bottom w:val="single" w:color="auto" w:sz="4" w:space="0"/>
              <w:right w:val="single" w:color="auto" w:sz="4" w:space="0"/>
            </w:tcBorders>
            <w:vAlign w:val="center"/>
          </w:tcPr>
          <w:p w14:paraId="6C70752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&gt;=1个</w:t>
            </w:r>
          </w:p>
        </w:tc>
        <w:tc>
          <w:tcPr>
            <w:tcW w:w="467" w:type="pct"/>
            <w:tcBorders>
              <w:top w:val="nil"/>
              <w:left w:val="nil"/>
              <w:bottom w:val="single" w:color="auto" w:sz="4" w:space="0"/>
              <w:right w:val="single" w:color="auto" w:sz="4" w:space="0"/>
            </w:tcBorders>
            <w:vAlign w:val="center"/>
          </w:tcPr>
          <w:p w14:paraId="314BF40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=1个</w:t>
            </w:r>
          </w:p>
        </w:tc>
        <w:tc>
          <w:tcPr>
            <w:tcW w:w="257" w:type="pct"/>
            <w:tcBorders>
              <w:top w:val="nil"/>
              <w:left w:val="nil"/>
              <w:bottom w:val="single" w:color="auto" w:sz="4" w:space="0"/>
              <w:right w:val="single" w:color="auto" w:sz="4" w:space="0"/>
            </w:tcBorders>
            <w:vAlign w:val="center"/>
          </w:tcPr>
          <w:p w14:paraId="49DD58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4B9279A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74" w:type="pct"/>
            <w:tcBorders>
              <w:top w:val="nil"/>
              <w:left w:val="nil"/>
              <w:bottom w:val="single" w:color="auto" w:sz="4" w:space="0"/>
              <w:right w:val="single" w:color="auto" w:sz="4" w:space="0"/>
            </w:tcBorders>
            <w:vAlign w:val="center"/>
          </w:tcPr>
          <w:p w14:paraId="4D523ED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674238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1" w:type="pct"/>
            <w:tcBorders>
              <w:top w:val="nil"/>
              <w:left w:val="nil"/>
              <w:bottom w:val="single" w:color="auto" w:sz="4" w:space="0"/>
              <w:right w:val="single" w:color="auto" w:sz="4" w:space="0"/>
            </w:tcBorders>
            <w:vAlign w:val="center"/>
          </w:tcPr>
          <w:p w14:paraId="726DBC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76DA743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35A9C4CA">
            <w:pPr>
              <w:snapToGrid w:val="0"/>
              <w:spacing w:after="0" w:line="240" w:lineRule="auto"/>
              <w:jc w:val="center"/>
              <w:rPr>
                <w:rFonts w:hint="eastAsia" w:ascii="等线" w:hAnsi="等线" w:eastAsia="等线" w:cs="Times New Roman"/>
                <w:color w:val="000000"/>
                <w:kern w:val="2"/>
                <w:sz w:val="18"/>
                <w:szCs w:val="18"/>
                <w:lang w:eastAsia="zh-CN"/>
              </w:rPr>
            </w:pPr>
          </w:p>
        </w:tc>
      </w:tr>
      <w:tr w14:paraId="2BCE60DD">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135B8EC3">
            <w:pPr>
              <w:snapToGrid w:val="0"/>
              <w:spacing w:after="0" w:line="240" w:lineRule="auto"/>
              <w:jc w:val="center"/>
              <w:rPr>
                <w:rFonts w:hint="eastAsia" w:ascii="宋体" w:hAnsi="宋体" w:eastAsia="宋体" w:cs="宋体"/>
                <w:color w:val="000000"/>
                <w:sz w:val="18"/>
                <w:szCs w:val="18"/>
                <w:lang w:eastAsia="zh-CN"/>
              </w:rPr>
            </w:pPr>
          </w:p>
        </w:tc>
        <w:tc>
          <w:tcPr>
            <w:tcW w:w="288" w:type="pct"/>
            <w:vMerge w:val="continue"/>
            <w:tcBorders>
              <w:left w:val="nil"/>
              <w:right w:val="single" w:color="auto" w:sz="4" w:space="0"/>
            </w:tcBorders>
            <w:vAlign w:val="center"/>
          </w:tcPr>
          <w:p w14:paraId="3A809340">
            <w:pPr>
              <w:snapToGrid w:val="0"/>
              <w:spacing w:after="0" w:line="240" w:lineRule="auto"/>
              <w:jc w:val="center"/>
              <w:rPr>
                <w:rFonts w:hint="eastAsia" w:ascii="宋体" w:hAnsi="宋体" w:eastAsia="宋体" w:cs="宋体"/>
                <w:color w:val="000000"/>
                <w:sz w:val="18"/>
                <w:szCs w:val="18"/>
                <w:lang w:eastAsia="zh-CN"/>
              </w:rPr>
            </w:pPr>
          </w:p>
        </w:tc>
        <w:tc>
          <w:tcPr>
            <w:tcW w:w="309" w:type="pct"/>
            <w:tcBorders>
              <w:top w:val="nil"/>
              <w:left w:val="nil"/>
              <w:bottom w:val="single" w:color="auto" w:sz="4" w:space="0"/>
              <w:right w:val="single" w:color="auto" w:sz="4" w:space="0"/>
            </w:tcBorders>
            <w:vAlign w:val="center"/>
          </w:tcPr>
          <w:p w14:paraId="719DD1D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61" w:type="pct"/>
            <w:tcBorders>
              <w:top w:val="single" w:color="auto" w:sz="4" w:space="0"/>
              <w:left w:val="nil"/>
              <w:bottom w:val="single" w:color="auto" w:sz="4" w:space="0"/>
              <w:right w:val="single" w:color="auto" w:sz="4" w:space="0"/>
            </w:tcBorders>
            <w:vAlign w:val="center"/>
          </w:tcPr>
          <w:p w14:paraId="4E8926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项目验收合格率</w:t>
            </w:r>
          </w:p>
        </w:tc>
        <w:tc>
          <w:tcPr>
            <w:tcW w:w="264" w:type="pct"/>
            <w:tcBorders>
              <w:top w:val="nil"/>
              <w:left w:val="nil"/>
              <w:bottom w:val="single" w:color="auto" w:sz="4" w:space="0"/>
              <w:right w:val="single" w:color="auto" w:sz="4" w:space="0"/>
            </w:tcBorders>
            <w:vAlign w:val="center"/>
          </w:tcPr>
          <w:p w14:paraId="7EA0DD1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532" w:type="pct"/>
            <w:tcBorders>
              <w:top w:val="nil"/>
              <w:left w:val="nil"/>
              <w:bottom w:val="single" w:color="auto" w:sz="4" w:space="0"/>
              <w:right w:val="single" w:color="auto" w:sz="4" w:space="0"/>
            </w:tcBorders>
            <w:vAlign w:val="center"/>
          </w:tcPr>
          <w:p w14:paraId="7C4E4B1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67" w:type="pct"/>
            <w:tcBorders>
              <w:top w:val="nil"/>
              <w:left w:val="nil"/>
              <w:bottom w:val="single" w:color="auto" w:sz="4" w:space="0"/>
              <w:right w:val="single" w:color="auto" w:sz="4" w:space="0"/>
            </w:tcBorders>
            <w:vAlign w:val="center"/>
          </w:tcPr>
          <w:p w14:paraId="62A390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57" w:type="pct"/>
            <w:tcBorders>
              <w:top w:val="nil"/>
              <w:left w:val="nil"/>
              <w:bottom w:val="single" w:color="auto" w:sz="4" w:space="0"/>
              <w:right w:val="single" w:color="auto" w:sz="4" w:space="0"/>
            </w:tcBorders>
            <w:vAlign w:val="center"/>
          </w:tcPr>
          <w:p w14:paraId="37FA451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173910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74" w:type="pct"/>
            <w:tcBorders>
              <w:top w:val="nil"/>
              <w:left w:val="nil"/>
              <w:bottom w:val="single" w:color="auto" w:sz="4" w:space="0"/>
              <w:right w:val="single" w:color="auto" w:sz="4" w:space="0"/>
            </w:tcBorders>
            <w:vAlign w:val="center"/>
          </w:tcPr>
          <w:p w14:paraId="03423CE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1F2650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1" w:type="pct"/>
            <w:tcBorders>
              <w:top w:val="nil"/>
              <w:left w:val="nil"/>
              <w:bottom w:val="single" w:color="auto" w:sz="4" w:space="0"/>
              <w:right w:val="single" w:color="auto" w:sz="4" w:space="0"/>
            </w:tcBorders>
            <w:vAlign w:val="center"/>
          </w:tcPr>
          <w:p w14:paraId="1BF53E8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2A6DA5C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4B7D951D">
            <w:pPr>
              <w:snapToGrid w:val="0"/>
              <w:spacing w:after="0" w:line="240" w:lineRule="auto"/>
              <w:jc w:val="center"/>
              <w:rPr>
                <w:rFonts w:hint="eastAsia" w:ascii="宋体" w:hAnsi="宋体" w:eastAsia="宋体" w:cs="宋体"/>
                <w:color w:val="000000"/>
                <w:sz w:val="18"/>
                <w:szCs w:val="18"/>
                <w:lang w:eastAsia="zh-CN"/>
              </w:rPr>
            </w:pPr>
          </w:p>
        </w:tc>
      </w:tr>
      <w:tr w14:paraId="1A88E409">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2766C445">
            <w:pPr>
              <w:snapToGrid w:val="0"/>
              <w:spacing w:after="0" w:line="240" w:lineRule="auto"/>
              <w:jc w:val="center"/>
              <w:rPr>
                <w:rFonts w:hint="eastAsia" w:ascii="宋体" w:hAnsi="宋体" w:eastAsia="宋体" w:cs="宋体"/>
                <w:color w:val="000000"/>
                <w:sz w:val="18"/>
                <w:szCs w:val="18"/>
                <w:lang w:eastAsia="zh-CN"/>
              </w:rPr>
            </w:pPr>
          </w:p>
        </w:tc>
        <w:tc>
          <w:tcPr>
            <w:tcW w:w="288" w:type="pct"/>
            <w:vMerge w:val="continue"/>
            <w:tcBorders>
              <w:left w:val="nil"/>
              <w:bottom w:val="single" w:color="auto" w:sz="4" w:space="0"/>
              <w:right w:val="single" w:color="auto" w:sz="4" w:space="0"/>
            </w:tcBorders>
            <w:vAlign w:val="center"/>
          </w:tcPr>
          <w:p w14:paraId="2C845792">
            <w:pPr>
              <w:snapToGrid w:val="0"/>
              <w:spacing w:after="0" w:line="240" w:lineRule="auto"/>
              <w:jc w:val="center"/>
              <w:rPr>
                <w:rFonts w:hint="eastAsia" w:ascii="宋体" w:hAnsi="宋体" w:eastAsia="宋体" w:cs="宋体"/>
                <w:color w:val="000000"/>
                <w:sz w:val="18"/>
                <w:szCs w:val="18"/>
                <w:lang w:eastAsia="zh-CN"/>
              </w:rPr>
            </w:pPr>
          </w:p>
        </w:tc>
        <w:tc>
          <w:tcPr>
            <w:tcW w:w="309" w:type="pct"/>
            <w:tcBorders>
              <w:top w:val="nil"/>
              <w:left w:val="nil"/>
              <w:bottom w:val="single" w:color="auto" w:sz="4" w:space="0"/>
              <w:right w:val="single" w:color="auto" w:sz="4" w:space="0"/>
            </w:tcBorders>
            <w:vAlign w:val="center"/>
          </w:tcPr>
          <w:p w14:paraId="6C2040F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561" w:type="pct"/>
            <w:tcBorders>
              <w:top w:val="single" w:color="auto" w:sz="4" w:space="0"/>
              <w:left w:val="nil"/>
              <w:bottom w:val="single" w:color="auto" w:sz="4" w:space="0"/>
              <w:right w:val="single" w:color="auto" w:sz="4" w:space="0"/>
            </w:tcBorders>
            <w:vAlign w:val="center"/>
          </w:tcPr>
          <w:p w14:paraId="2C696E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尾款支付完成时间</w:t>
            </w:r>
          </w:p>
        </w:tc>
        <w:tc>
          <w:tcPr>
            <w:tcW w:w="264" w:type="pct"/>
            <w:tcBorders>
              <w:top w:val="nil"/>
              <w:left w:val="nil"/>
              <w:bottom w:val="single" w:color="auto" w:sz="4" w:space="0"/>
              <w:right w:val="single" w:color="auto" w:sz="4" w:space="0"/>
            </w:tcBorders>
            <w:vAlign w:val="center"/>
          </w:tcPr>
          <w:p w14:paraId="63C0B01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32" w:type="pct"/>
            <w:tcBorders>
              <w:top w:val="nil"/>
              <w:left w:val="nil"/>
              <w:bottom w:val="single" w:color="auto" w:sz="4" w:space="0"/>
              <w:right w:val="single" w:color="auto" w:sz="4" w:space="0"/>
            </w:tcBorders>
            <w:vAlign w:val="center"/>
          </w:tcPr>
          <w:p w14:paraId="7231284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=2024年12月31日前</w:t>
            </w:r>
          </w:p>
        </w:tc>
        <w:tc>
          <w:tcPr>
            <w:tcW w:w="467" w:type="pct"/>
            <w:tcBorders>
              <w:top w:val="nil"/>
              <w:left w:val="nil"/>
              <w:bottom w:val="single" w:color="auto" w:sz="4" w:space="0"/>
              <w:right w:val="single" w:color="auto" w:sz="4" w:space="0"/>
            </w:tcBorders>
            <w:vAlign w:val="center"/>
          </w:tcPr>
          <w:p w14:paraId="62E3A4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2024年12月12</w:t>
            </w:r>
          </w:p>
        </w:tc>
        <w:tc>
          <w:tcPr>
            <w:tcW w:w="257" w:type="pct"/>
            <w:tcBorders>
              <w:top w:val="nil"/>
              <w:left w:val="nil"/>
              <w:bottom w:val="single" w:color="auto" w:sz="4" w:space="0"/>
              <w:right w:val="single" w:color="auto" w:sz="4" w:space="0"/>
            </w:tcBorders>
            <w:vAlign w:val="center"/>
          </w:tcPr>
          <w:p w14:paraId="522417A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4DAD875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4" w:type="pct"/>
            <w:tcBorders>
              <w:top w:val="nil"/>
              <w:left w:val="nil"/>
              <w:bottom w:val="single" w:color="auto" w:sz="4" w:space="0"/>
              <w:right w:val="single" w:color="auto" w:sz="4" w:space="0"/>
            </w:tcBorders>
            <w:vAlign w:val="center"/>
          </w:tcPr>
          <w:p w14:paraId="152EDF1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42323D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1" w:type="pct"/>
            <w:tcBorders>
              <w:top w:val="nil"/>
              <w:left w:val="nil"/>
              <w:bottom w:val="single" w:color="auto" w:sz="4" w:space="0"/>
              <w:right w:val="single" w:color="auto" w:sz="4" w:space="0"/>
            </w:tcBorders>
            <w:vAlign w:val="center"/>
          </w:tcPr>
          <w:p w14:paraId="1C7587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63D03F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47120CFB">
            <w:pPr>
              <w:snapToGrid w:val="0"/>
              <w:spacing w:after="0" w:line="240" w:lineRule="auto"/>
              <w:jc w:val="center"/>
              <w:rPr>
                <w:rFonts w:hint="eastAsia" w:ascii="宋体" w:hAnsi="宋体" w:eastAsia="宋体" w:cs="宋体"/>
                <w:color w:val="000000"/>
                <w:sz w:val="18"/>
                <w:szCs w:val="18"/>
                <w:lang w:eastAsia="zh-CN"/>
              </w:rPr>
            </w:pPr>
          </w:p>
        </w:tc>
      </w:tr>
      <w:tr w14:paraId="596CC158">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10A0E17F">
            <w:pPr>
              <w:snapToGrid w:val="0"/>
              <w:spacing w:after="0" w:line="240" w:lineRule="auto"/>
              <w:jc w:val="center"/>
              <w:rPr>
                <w:rFonts w:hint="eastAsia" w:ascii="宋体" w:hAnsi="宋体" w:eastAsia="宋体" w:cs="宋体"/>
                <w:color w:val="000000"/>
                <w:sz w:val="18"/>
                <w:szCs w:val="18"/>
                <w:lang w:eastAsia="zh-CN"/>
              </w:rPr>
            </w:pPr>
          </w:p>
        </w:tc>
        <w:tc>
          <w:tcPr>
            <w:tcW w:w="288" w:type="pct"/>
            <w:tcBorders>
              <w:top w:val="nil"/>
              <w:left w:val="nil"/>
              <w:bottom w:val="single" w:color="auto" w:sz="4" w:space="0"/>
              <w:right w:val="single" w:color="auto" w:sz="4" w:space="0"/>
            </w:tcBorders>
            <w:vAlign w:val="center"/>
          </w:tcPr>
          <w:p w14:paraId="06F78FC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309" w:type="pct"/>
            <w:tcBorders>
              <w:top w:val="nil"/>
              <w:left w:val="nil"/>
              <w:bottom w:val="single" w:color="auto" w:sz="4" w:space="0"/>
              <w:right w:val="single" w:color="auto" w:sz="4" w:space="0"/>
            </w:tcBorders>
            <w:vAlign w:val="center"/>
          </w:tcPr>
          <w:p w14:paraId="625328B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61" w:type="pct"/>
            <w:tcBorders>
              <w:top w:val="single" w:color="auto" w:sz="4" w:space="0"/>
              <w:left w:val="nil"/>
              <w:bottom w:val="single" w:color="auto" w:sz="4" w:space="0"/>
              <w:right w:val="single" w:color="auto" w:sz="4" w:space="0"/>
            </w:tcBorders>
            <w:vAlign w:val="center"/>
          </w:tcPr>
          <w:p w14:paraId="2B4EF9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煤炭成品油抽检项目尾款</w:t>
            </w:r>
          </w:p>
        </w:tc>
        <w:tc>
          <w:tcPr>
            <w:tcW w:w="264" w:type="pct"/>
            <w:tcBorders>
              <w:top w:val="nil"/>
              <w:left w:val="nil"/>
              <w:bottom w:val="single" w:color="auto" w:sz="4" w:space="0"/>
              <w:right w:val="single" w:color="auto" w:sz="4" w:space="0"/>
            </w:tcBorders>
            <w:vAlign w:val="center"/>
          </w:tcPr>
          <w:p w14:paraId="0FC10D5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532" w:type="pct"/>
            <w:tcBorders>
              <w:top w:val="nil"/>
              <w:left w:val="nil"/>
              <w:bottom w:val="single" w:color="auto" w:sz="4" w:space="0"/>
              <w:right w:val="single" w:color="auto" w:sz="4" w:space="0"/>
            </w:tcBorders>
            <w:vAlign w:val="center"/>
          </w:tcPr>
          <w:p w14:paraId="7C28E6E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&lt;=15万元</w:t>
            </w:r>
          </w:p>
        </w:tc>
        <w:tc>
          <w:tcPr>
            <w:tcW w:w="467" w:type="pct"/>
            <w:tcBorders>
              <w:top w:val="nil"/>
              <w:left w:val="nil"/>
              <w:bottom w:val="single" w:color="auto" w:sz="4" w:space="0"/>
              <w:right w:val="single" w:color="auto" w:sz="4" w:space="0"/>
            </w:tcBorders>
            <w:vAlign w:val="center"/>
          </w:tcPr>
          <w:p w14:paraId="482EAC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=15万元</w:t>
            </w:r>
          </w:p>
        </w:tc>
        <w:tc>
          <w:tcPr>
            <w:tcW w:w="257" w:type="pct"/>
            <w:tcBorders>
              <w:top w:val="nil"/>
              <w:left w:val="nil"/>
              <w:bottom w:val="single" w:color="auto" w:sz="4" w:space="0"/>
              <w:right w:val="single" w:color="auto" w:sz="4" w:space="0"/>
            </w:tcBorders>
            <w:vAlign w:val="center"/>
          </w:tcPr>
          <w:p w14:paraId="419A4F6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57E41E6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274" w:type="pct"/>
            <w:tcBorders>
              <w:top w:val="nil"/>
              <w:left w:val="nil"/>
              <w:bottom w:val="single" w:color="auto" w:sz="4" w:space="0"/>
              <w:right w:val="single" w:color="auto" w:sz="4" w:space="0"/>
            </w:tcBorders>
            <w:vAlign w:val="center"/>
          </w:tcPr>
          <w:p w14:paraId="656EE0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69AA907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1" w:type="pct"/>
            <w:tcBorders>
              <w:top w:val="nil"/>
              <w:left w:val="nil"/>
              <w:bottom w:val="single" w:color="auto" w:sz="4" w:space="0"/>
              <w:right w:val="single" w:color="auto" w:sz="4" w:space="0"/>
            </w:tcBorders>
            <w:vAlign w:val="center"/>
          </w:tcPr>
          <w:p w14:paraId="4F74107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32A9C2F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35AA1823">
            <w:pPr>
              <w:snapToGrid w:val="0"/>
              <w:spacing w:after="0" w:line="240" w:lineRule="auto"/>
              <w:jc w:val="center"/>
              <w:rPr>
                <w:rFonts w:hint="eastAsia" w:ascii="宋体" w:hAnsi="宋体" w:eastAsia="宋体" w:cs="宋体"/>
                <w:color w:val="000000"/>
                <w:sz w:val="18"/>
                <w:szCs w:val="18"/>
                <w:lang w:eastAsia="zh-CN"/>
              </w:rPr>
            </w:pPr>
          </w:p>
        </w:tc>
      </w:tr>
      <w:tr w14:paraId="10517D53">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3C422383">
            <w:pPr>
              <w:snapToGrid w:val="0"/>
              <w:spacing w:after="0" w:line="240" w:lineRule="auto"/>
              <w:jc w:val="center"/>
              <w:rPr>
                <w:rFonts w:hint="eastAsia" w:ascii="宋体" w:hAnsi="宋体" w:eastAsia="宋体" w:cs="宋体"/>
                <w:color w:val="000000"/>
                <w:sz w:val="18"/>
                <w:szCs w:val="18"/>
                <w:lang w:eastAsia="zh-CN"/>
              </w:rPr>
            </w:pPr>
          </w:p>
        </w:tc>
        <w:tc>
          <w:tcPr>
            <w:tcW w:w="288" w:type="pct"/>
            <w:vMerge w:val="restart"/>
            <w:tcBorders>
              <w:top w:val="nil"/>
              <w:left w:val="nil"/>
              <w:right w:val="single" w:color="auto" w:sz="4" w:space="0"/>
            </w:tcBorders>
            <w:vAlign w:val="center"/>
          </w:tcPr>
          <w:p w14:paraId="50592A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09" w:type="pct"/>
            <w:tcBorders>
              <w:top w:val="nil"/>
              <w:left w:val="nil"/>
              <w:bottom w:val="single" w:color="auto" w:sz="4" w:space="0"/>
              <w:right w:val="single" w:color="auto" w:sz="4" w:space="0"/>
            </w:tcBorders>
            <w:vAlign w:val="center"/>
          </w:tcPr>
          <w:p w14:paraId="07C2A5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61" w:type="pct"/>
            <w:tcBorders>
              <w:top w:val="single" w:color="auto" w:sz="4" w:space="0"/>
              <w:left w:val="nil"/>
              <w:bottom w:val="single" w:color="auto" w:sz="4" w:space="0"/>
              <w:right w:val="single" w:color="auto" w:sz="4" w:space="0"/>
            </w:tcBorders>
            <w:vAlign w:val="center"/>
          </w:tcPr>
          <w:p w14:paraId="5148ECB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纠纷发生率</w:t>
            </w:r>
          </w:p>
        </w:tc>
        <w:tc>
          <w:tcPr>
            <w:tcW w:w="264" w:type="pct"/>
            <w:tcBorders>
              <w:top w:val="nil"/>
              <w:left w:val="nil"/>
              <w:bottom w:val="single" w:color="auto" w:sz="4" w:space="0"/>
              <w:right w:val="single" w:color="auto" w:sz="4" w:space="0"/>
            </w:tcBorders>
            <w:vAlign w:val="center"/>
          </w:tcPr>
          <w:p w14:paraId="75AE427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32" w:type="pct"/>
            <w:tcBorders>
              <w:top w:val="nil"/>
              <w:left w:val="nil"/>
              <w:bottom w:val="single" w:color="auto" w:sz="4" w:space="0"/>
              <w:right w:val="single" w:color="auto" w:sz="4" w:space="0"/>
            </w:tcBorders>
            <w:vAlign w:val="center"/>
          </w:tcPr>
          <w:p w14:paraId="393866C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w:t>
            </w:r>
          </w:p>
        </w:tc>
        <w:tc>
          <w:tcPr>
            <w:tcW w:w="467" w:type="pct"/>
            <w:tcBorders>
              <w:top w:val="nil"/>
              <w:left w:val="nil"/>
              <w:bottom w:val="single" w:color="auto" w:sz="4" w:space="0"/>
              <w:right w:val="single" w:color="auto" w:sz="4" w:space="0"/>
            </w:tcBorders>
            <w:vAlign w:val="center"/>
          </w:tcPr>
          <w:p w14:paraId="43CAFBD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w:t>
            </w:r>
          </w:p>
        </w:tc>
        <w:tc>
          <w:tcPr>
            <w:tcW w:w="257" w:type="pct"/>
            <w:tcBorders>
              <w:top w:val="nil"/>
              <w:left w:val="nil"/>
              <w:bottom w:val="single" w:color="auto" w:sz="4" w:space="0"/>
              <w:right w:val="single" w:color="auto" w:sz="4" w:space="0"/>
            </w:tcBorders>
            <w:vAlign w:val="center"/>
          </w:tcPr>
          <w:p w14:paraId="5D2B448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5FF0294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4" w:type="pct"/>
            <w:tcBorders>
              <w:top w:val="nil"/>
              <w:left w:val="nil"/>
              <w:bottom w:val="single" w:color="auto" w:sz="4" w:space="0"/>
              <w:right w:val="single" w:color="auto" w:sz="4" w:space="0"/>
            </w:tcBorders>
            <w:vAlign w:val="center"/>
          </w:tcPr>
          <w:p w14:paraId="1B6CAB3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32F215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1" w:type="pct"/>
            <w:tcBorders>
              <w:top w:val="nil"/>
              <w:left w:val="nil"/>
              <w:bottom w:val="single" w:color="auto" w:sz="4" w:space="0"/>
              <w:right w:val="single" w:color="auto" w:sz="4" w:space="0"/>
            </w:tcBorders>
            <w:vAlign w:val="center"/>
          </w:tcPr>
          <w:p w14:paraId="0C24682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直接赋分</w:t>
            </w:r>
          </w:p>
        </w:tc>
        <w:tc>
          <w:tcPr>
            <w:tcW w:w="248" w:type="pct"/>
            <w:tcBorders>
              <w:top w:val="nil"/>
              <w:left w:val="nil"/>
              <w:bottom w:val="single" w:color="auto" w:sz="4" w:space="0"/>
              <w:right w:val="single" w:color="auto" w:sz="4" w:space="0"/>
            </w:tcBorders>
            <w:vAlign w:val="center"/>
          </w:tcPr>
          <w:p w14:paraId="6BBB4D3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76" w:type="pct"/>
            <w:tcBorders>
              <w:top w:val="nil"/>
              <w:left w:val="nil"/>
              <w:bottom w:val="single" w:color="auto" w:sz="4" w:space="0"/>
              <w:right w:val="single" w:color="auto" w:sz="4" w:space="0"/>
            </w:tcBorders>
            <w:vAlign w:val="center"/>
          </w:tcPr>
          <w:p w14:paraId="0B8F3784">
            <w:pPr>
              <w:snapToGrid w:val="0"/>
              <w:spacing w:after="0" w:line="240" w:lineRule="auto"/>
              <w:jc w:val="center"/>
              <w:rPr>
                <w:rFonts w:hint="eastAsia" w:ascii="宋体" w:hAnsi="宋体" w:eastAsia="宋体" w:cs="宋体"/>
                <w:color w:val="000000"/>
                <w:sz w:val="18"/>
                <w:szCs w:val="18"/>
                <w:lang w:eastAsia="zh-CN"/>
              </w:rPr>
            </w:pPr>
          </w:p>
        </w:tc>
      </w:tr>
      <w:tr w14:paraId="65509F77">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21419FBD">
            <w:pPr>
              <w:snapToGrid w:val="0"/>
              <w:spacing w:after="0" w:line="240" w:lineRule="auto"/>
              <w:jc w:val="center"/>
              <w:rPr>
                <w:rFonts w:hint="eastAsia" w:ascii="宋体" w:hAnsi="宋体" w:eastAsia="宋体" w:cs="宋体"/>
                <w:color w:val="000000"/>
                <w:sz w:val="18"/>
                <w:szCs w:val="18"/>
                <w:lang w:eastAsia="zh-CN"/>
              </w:rPr>
            </w:pPr>
          </w:p>
        </w:tc>
        <w:tc>
          <w:tcPr>
            <w:tcW w:w="288" w:type="pct"/>
            <w:vMerge w:val="continue"/>
            <w:tcBorders>
              <w:left w:val="nil"/>
              <w:bottom w:val="single" w:color="auto" w:sz="4" w:space="0"/>
              <w:right w:val="single" w:color="auto" w:sz="4" w:space="0"/>
            </w:tcBorders>
            <w:vAlign w:val="center"/>
          </w:tcPr>
          <w:p w14:paraId="6D99CD2E">
            <w:pPr>
              <w:snapToGrid w:val="0"/>
              <w:spacing w:after="0" w:line="240" w:lineRule="auto"/>
              <w:jc w:val="center"/>
              <w:rPr>
                <w:rFonts w:hint="eastAsia" w:ascii="宋体" w:hAnsi="宋体" w:eastAsia="宋体" w:cs="宋体"/>
                <w:color w:val="000000"/>
                <w:sz w:val="18"/>
                <w:szCs w:val="18"/>
                <w:lang w:eastAsia="zh-CN"/>
              </w:rPr>
            </w:pPr>
          </w:p>
        </w:tc>
        <w:tc>
          <w:tcPr>
            <w:tcW w:w="309" w:type="pct"/>
            <w:tcBorders>
              <w:top w:val="nil"/>
              <w:left w:val="nil"/>
              <w:bottom w:val="single" w:color="auto" w:sz="4" w:space="0"/>
              <w:right w:val="single" w:color="auto" w:sz="4" w:space="0"/>
            </w:tcBorders>
            <w:vAlign w:val="center"/>
          </w:tcPr>
          <w:p w14:paraId="40614E6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生态效益指标</w:t>
            </w:r>
          </w:p>
        </w:tc>
        <w:tc>
          <w:tcPr>
            <w:tcW w:w="561" w:type="pct"/>
            <w:tcBorders>
              <w:top w:val="single" w:color="auto" w:sz="4" w:space="0"/>
              <w:left w:val="nil"/>
              <w:bottom w:val="single" w:color="auto" w:sz="4" w:space="0"/>
              <w:right w:val="single" w:color="auto" w:sz="4" w:space="0"/>
            </w:tcBorders>
            <w:vAlign w:val="center"/>
          </w:tcPr>
          <w:p w14:paraId="7009A67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改善空气污染情况</w:t>
            </w:r>
          </w:p>
        </w:tc>
        <w:tc>
          <w:tcPr>
            <w:tcW w:w="264" w:type="pct"/>
            <w:tcBorders>
              <w:top w:val="nil"/>
              <w:left w:val="nil"/>
              <w:bottom w:val="single" w:color="auto" w:sz="4" w:space="0"/>
              <w:right w:val="single" w:color="auto" w:sz="4" w:space="0"/>
            </w:tcBorders>
            <w:vAlign w:val="center"/>
          </w:tcPr>
          <w:p w14:paraId="3D436C3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32" w:type="pct"/>
            <w:tcBorders>
              <w:top w:val="nil"/>
              <w:left w:val="nil"/>
              <w:bottom w:val="single" w:color="auto" w:sz="4" w:space="0"/>
              <w:right w:val="single" w:color="auto" w:sz="4" w:space="0"/>
            </w:tcBorders>
            <w:vAlign w:val="center"/>
          </w:tcPr>
          <w:p w14:paraId="5E9C075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467" w:type="pct"/>
            <w:tcBorders>
              <w:top w:val="nil"/>
              <w:left w:val="nil"/>
              <w:bottom w:val="single" w:color="auto" w:sz="4" w:space="0"/>
              <w:right w:val="single" w:color="auto" w:sz="4" w:space="0"/>
            </w:tcBorders>
            <w:vAlign w:val="center"/>
          </w:tcPr>
          <w:p w14:paraId="22D2BB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57" w:type="pct"/>
            <w:tcBorders>
              <w:top w:val="nil"/>
              <w:left w:val="nil"/>
              <w:bottom w:val="single" w:color="auto" w:sz="4" w:space="0"/>
              <w:right w:val="single" w:color="auto" w:sz="4" w:space="0"/>
            </w:tcBorders>
            <w:vAlign w:val="center"/>
          </w:tcPr>
          <w:p w14:paraId="096078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5506948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4" w:type="pct"/>
            <w:tcBorders>
              <w:top w:val="nil"/>
              <w:left w:val="nil"/>
              <w:bottom w:val="single" w:color="auto" w:sz="4" w:space="0"/>
              <w:right w:val="single" w:color="auto" w:sz="4" w:space="0"/>
            </w:tcBorders>
            <w:vAlign w:val="center"/>
          </w:tcPr>
          <w:p w14:paraId="787CF3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6C8CFA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341" w:type="pct"/>
            <w:tcBorders>
              <w:top w:val="nil"/>
              <w:left w:val="nil"/>
              <w:bottom w:val="single" w:color="auto" w:sz="4" w:space="0"/>
              <w:right w:val="single" w:color="auto" w:sz="4" w:space="0"/>
            </w:tcBorders>
            <w:vAlign w:val="center"/>
          </w:tcPr>
          <w:p w14:paraId="776949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48" w:type="pct"/>
            <w:tcBorders>
              <w:top w:val="nil"/>
              <w:left w:val="nil"/>
              <w:bottom w:val="single" w:color="auto" w:sz="4" w:space="0"/>
              <w:right w:val="single" w:color="auto" w:sz="4" w:space="0"/>
            </w:tcBorders>
            <w:vAlign w:val="center"/>
          </w:tcPr>
          <w:p w14:paraId="1D480F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476" w:type="pct"/>
            <w:tcBorders>
              <w:top w:val="nil"/>
              <w:left w:val="nil"/>
              <w:bottom w:val="single" w:color="auto" w:sz="4" w:space="0"/>
              <w:right w:val="single" w:color="auto" w:sz="4" w:space="0"/>
            </w:tcBorders>
            <w:vAlign w:val="center"/>
          </w:tcPr>
          <w:p w14:paraId="707C22D1">
            <w:pPr>
              <w:snapToGrid w:val="0"/>
              <w:spacing w:after="0" w:line="240" w:lineRule="auto"/>
              <w:jc w:val="center"/>
              <w:rPr>
                <w:rFonts w:hint="eastAsia" w:ascii="宋体" w:hAnsi="宋体" w:eastAsia="宋体" w:cs="宋体"/>
                <w:color w:val="000000"/>
                <w:sz w:val="18"/>
                <w:szCs w:val="18"/>
                <w:lang w:eastAsia="zh-CN"/>
              </w:rPr>
            </w:pPr>
          </w:p>
        </w:tc>
      </w:tr>
      <w:tr w14:paraId="17FCBEE6">
        <w:tblPrEx>
          <w:tblCellMar>
            <w:top w:w="40" w:type="dxa"/>
            <w:left w:w="64" w:type="dxa"/>
            <w:bottom w:w="40" w:type="dxa"/>
            <w:right w:w="64" w:type="dxa"/>
          </w:tblCellMar>
        </w:tblPrEx>
        <w:trPr>
          <w:jc w:val="center"/>
        </w:trPr>
        <w:tc>
          <w:tcPr>
            <w:tcW w:w="306" w:type="pct"/>
            <w:vMerge w:val="continue"/>
            <w:tcBorders>
              <w:left w:val="single" w:color="auto" w:sz="4" w:space="0"/>
              <w:bottom w:val="single" w:color="auto" w:sz="4" w:space="0"/>
              <w:right w:val="single" w:color="auto" w:sz="4" w:space="0"/>
            </w:tcBorders>
            <w:vAlign w:val="center"/>
          </w:tcPr>
          <w:p w14:paraId="610275AA">
            <w:pPr>
              <w:snapToGrid w:val="0"/>
              <w:spacing w:after="0" w:line="240" w:lineRule="auto"/>
              <w:jc w:val="center"/>
              <w:rPr>
                <w:rFonts w:hint="eastAsia" w:ascii="宋体" w:hAnsi="宋体" w:eastAsia="宋体" w:cs="宋体"/>
                <w:color w:val="000000"/>
                <w:sz w:val="18"/>
                <w:szCs w:val="18"/>
                <w:lang w:eastAsia="zh-CN"/>
              </w:rPr>
            </w:pPr>
          </w:p>
        </w:tc>
        <w:tc>
          <w:tcPr>
            <w:tcW w:w="288" w:type="pct"/>
            <w:tcBorders>
              <w:top w:val="nil"/>
              <w:left w:val="nil"/>
              <w:bottom w:val="single" w:color="auto" w:sz="4" w:space="0"/>
              <w:right w:val="single" w:color="auto" w:sz="4" w:space="0"/>
            </w:tcBorders>
            <w:vAlign w:val="center"/>
          </w:tcPr>
          <w:p w14:paraId="3668E8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309" w:type="pct"/>
            <w:tcBorders>
              <w:top w:val="nil"/>
              <w:left w:val="nil"/>
              <w:bottom w:val="single" w:color="auto" w:sz="4" w:space="0"/>
              <w:right w:val="single" w:color="auto" w:sz="4" w:space="0"/>
            </w:tcBorders>
            <w:vAlign w:val="center"/>
          </w:tcPr>
          <w:p w14:paraId="719941C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561" w:type="pct"/>
            <w:tcBorders>
              <w:top w:val="single" w:color="auto" w:sz="4" w:space="0"/>
              <w:left w:val="nil"/>
              <w:bottom w:val="single" w:color="auto" w:sz="4" w:space="0"/>
              <w:right w:val="single" w:color="auto" w:sz="4" w:space="0"/>
            </w:tcBorders>
            <w:vAlign w:val="center"/>
          </w:tcPr>
          <w:p w14:paraId="1F7C8FB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受益企业满意度（%）</w:t>
            </w:r>
          </w:p>
        </w:tc>
        <w:tc>
          <w:tcPr>
            <w:tcW w:w="264" w:type="pct"/>
            <w:tcBorders>
              <w:top w:val="nil"/>
              <w:left w:val="nil"/>
              <w:bottom w:val="single" w:color="auto" w:sz="4" w:space="0"/>
              <w:right w:val="single" w:color="auto" w:sz="4" w:space="0"/>
            </w:tcBorders>
            <w:vAlign w:val="center"/>
          </w:tcPr>
          <w:p w14:paraId="08A10F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32" w:type="pct"/>
            <w:tcBorders>
              <w:top w:val="nil"/>
              <w:left w:val="nil"/>
              <w:bottom w:val="single" w:color="auto" w:sz="4" w:space="0"/>
              <w:right w:val="single" w:color="auto" w:sz="4" w:space="0"/>
            </w:tcBorders>
            <w:vAlign w:val="center"/>
          </w:tcPr>
          <w:p w14:paraId="25CD53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67" w:type="pct"/>
            <w:tcBorders>
              <w:top w:val="nil"/>
              <w:left w:val="nil"/>
              <w:bottom w:val="single" w:color="auto" w:sz="4" w:space="0"/>
              <w:right w:val="single" w:color="auto" w:sz="4" w:space="0"/>
            </w:tcBorders>
            <w:vAlign w:val="center"/>
          </w:tcPr>
          <w:p w14:paraId="50FCD36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57" w:type="pct"/>
            <w:tcBorders>
              <w:top w:val="nil"/>
              <w:left w:val="nil"/>
              <w:bottom w:val="single" w:color="auto" w:sz="4" w:space="0"/>
              <w:right w:val="single" w:color="auto" w:sz="4" w:space="0"/>
            </w:tcBorders>
            <w:vAlign w:val="center"/>
          </w:tcPr>
          <w:p w14:paraId="0E4783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6880C8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4" w:type="pct"/>
            <w:tcBorders>
              <w:top w:val="nil"/>
              <w:left w:val="nil"/>
              <w:bottom w:val="single" w:color="auto" w:sz="4" w:space="0"/>
              <w:right w:val="single" w:color="auto" w:sz="4" w:space="0"/>
            </w:tcBorders>
            <w:vAlign w:val="center"/>
          </w:tcPr>
          <w:p w14:paraId="2F870E4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0" w:type="pct"/>
            <w:tcBorders>
              <w:top w:val="nil"/>
              <w:left w:val="nil"/>
              <w:bottom w:val="single" w:color="auto" w:sz="4" w:space="0"/>
              <w:right w:val="single" w:color="auto" w:sz="4" w:space="0"/>
            </w:tcBorders>
            <w:vAlign w:val="center"/>
          </w:tcPr>
          <w:p w14:paraId="6B3BDA8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1" w:type="pct"/>
            <w:tcBorders>
              <w:top w:val="nil"/>
              <w:left w:val="nil"/>
              <w:bottom w:val="single" w:color="auto" w:sz="4" w:space="0"/>
              <w:right w:val="single" w:color="auto" w:sz="4" w:space="0"/>
            </w:tcBorders>
            <w:vAlign w:val="center"/>
          </w:tcPr>
          <w:p w14:paraId="723AC5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248" w:type="pct"/>
            <w:tcBorders>
              <w:top w:val="nil"/>
              <w:left w:val="nil"/>
              <w:bottom w:val="single" w:color="auto" w:sz="4" w:space="0"/>
              <w:right w:val="single" w:color="auto" w:sz="4" w:space="0"/>
            </w:tcBorders>
            <w:vAlign w:val="center"/>
          </w:tcPr>
          <w:p w14:paraId="53AB5DA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76" w:type="pct"/>
            <w:tcBorders>
              <w:top w:val="nil"/>
              <w:left w:val="nil"/>
              <w:bottom w:val="single" w:color="auto" w:sz="4" w:space="0"/>
              <w:right w:val="single" w:color="auto" w:sz="4" w:space="0"/>
            </w:tcBorders>
            <w:vAlign w:val="center"/>
          </w:tcPr>
          <w:p w14:paraId="70340DA7">
            <w:pPr>
              <w:snapToGrid w:val="0"/>
              <w:spacing w:after="0" w:line="240" w:lineRule="auto"/>
              <w:jc w:val="center"/>
              <w:rPr>
                <w:rFonts w:hint="eastAsia" w:ascii="宋体" w:hAnsi="宋体" w:eastAsia="宋体" w:cs="宋体"/>
                <w:color w:val="000000"/>
                <w:sz w:val="18"/>
                <w:szCs w:val="18"/>
                <w:lang w:eastAsia="zh-CN"/>
              </w:rPr>
            </w:pPr>
          </w:p>
        </w:tc>
      </w:tr>
      <w:tr w14:paraId="2791E34F">
        <w:tblPrEx>
          <w:tblCellMar>
            <w:top w:w="40" w:type="dxa"/>
            <w:left w:w="64" w:type="dxa"/>
            <w:bottom w:w="40" w:type="dxa"/>
            <w:right w:w="64" w:type="dxa"/>
          </w:tblCellMar>
        </w:tblPrEx>
        <w:trPr>
          <w:jc w:val="center"/>
        </w:trPr>
        <w:tc>
          <w:tcPr>
            <w:tcW w:w="1465" w:type="pct"/>
            <w:gridSpan w:val="4"/>
            <w:tcBorders>
              <w:top w:val="single" w:color="auto" w:sz="4" w:space="0"/>
              <w:left w:val="single" w:color="auto" w:sz="4" w:space="0"/>
              <w:bottom w:val="single" w:color="auto" w:sz="4" w:space="0"/>
              <w:right w:val="single" w:color="auto" w:sz="4" w:space="0"/>
            </w:tcBorders>
            <w:vAlign w:val="center"/>
          </w:tcPr>
          <w:p w14:paraId="5634418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64" w:type="pct"/>
            <w:tcBorders>
              <w:top w:val="single" w:color="auto" w:sz="4" w:space="0"/>
              <w:left w:val="single" w:color="auto" w:sz="4" w:space="0"/>
              <w:bottom w:val="single" w:color="auto" w:sz="4" w:space="0"/>
              <w:right w:val="single" w:color="auto" w:sz="4" w:space="0"/>
            </w:tcBorders>
            <w:vAlign w:val="center"/>
          </w:tcPr>
          <w:p w14:paraId="2DC2352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532" w:type="pct"/>
            <w:tcBorders>
              <w:top w:val="single" w:color="auto" w:sz="4" w:space="0"/>
              <w:left w:val="single" w:color="auto" w:sz="4" w:space="0"/>
              <w:bottom w:val="single" w:color="auto" w:sz="4" w:space="0"/>
              <w:right w:val="single" w:color="auto" w:sz="4" w:space="0"/>
            </w:tcBorders>
            <w:vAlign w:val="center"/>
          </w:tcPr>
          <w:p w14:paraId="0E7CF41B">
            <w:pPr>
              <w:snapToGrid w:val="0"/>
              <w:spacing w:after="0" w:line="240" w:lineRule="auto"/>
              <w:jc w:val="center"/>
              <w:rPr>
                <w:rFonts w:hint="eastAsia" w:ascii="宋体" w:hAnsi="宋体" w:eastAsia="宋体" w:cs="宋体"/>
                <w:color w:val="000000"/>
                <w:sz w:val="18"/>
                <w:szCs w:val="18"/>
                <w:lang w:eastAsia="zh-CN"/>
              </w:rPr>
            </w:pPr>
          </w:p>
        </w:tc>
        <w:tc>
          <w:tcPr>
            <w:tcW w:w="467" w:type="pct"/>
            <w:tcBorders>
              <w:top w:val="single" w:color="auto" w:sz="4" w:space="0"/>
              <w:left w:val="single" w:color="auto" w:sz="4" w:space="0"/>
              <w:bottom w:val="single" w:color="auto" w:sz="4" w:space="0"/>
              <w:right w:val="single" w:color="auto" w:sz="4" w:space="0"/>
            </w:tcBorders>
            <w:vAlign w:val="center"/>
          </w:tcPr>
          <w:p w14:paraId="6AAD5D5D">
            <w:pPr>
              <w:snapToGrid w:val="0"/>
              <w:spacing w:after="0" w:line="240" w:lineRule="auto"/>
              <w:jc w:val="center"/>
              <w:rPr>
                <w:rFonts w:hint="eastAsia" w:ascii="宋体" w:hAnsi="宋体" w:eastAsia="宋体" w:cs="宋体"/>
                <w:color w:val="000000"/>
                <w:sz w:val="18"/>
                <w:szCs w:val="18"/>
                <w:lang w:eastAsia="zh-CN"/>
              </w:rPr>
            </w:pPr>
          </w:p>
        </w:tc>
        <w:tc>
          <w:tcPr>
            <w:tcW w:w="257" w:type="pct"/>
            <w:tcBorders>
              <w:top w:val="single" w:color="auto" w:sz="4" w:space="0"/>
              <w:left w:val="single" w:color="auto" w:sz="4" w:space="0"/>
              <w:bottom w:val="single" w:color="auto" w:sz="4" w:space="0"/>
              <w:right w:val="single" w:color="auto" w:sz="4" w:space="0"/>
            </w:tcBorders>
            <w:vAlign w:val="center"/>
          </w:tcPr>
          <w:p w14:paraId="17E3A369">
            <w:pPr>
              <w:snapToGrid w:val="0"/>
              <w:spacing w:after="0" w:line="240" w:lineRule="auto"/>
              <w:jc w:val="center"/>
              <w:rPr>
                <w:rFonts w:hint="eastAsia" w:ascii="宋体" w:hAnsi="宋体" w:eastAsia="宋体" w:cs="宋体"/>
                <w:color w:val="000000"/>
                <w:sz w:val="18"/>
                <w:szCs w:val="18"/>
                <w:lang w:eastAsia="zh-CN"/>
              </w:rPr>
            </w:pPr>
          </w:p>
        </w:tc>
        <w:tc>
          <w:tcPr>
            <w:tcW w:w="411" w:type="pct"/>
            <w:tcBorders>
              <w:top w:val="single" w:color="auto" w:sz="4" w:space="0"/>
              <w:left w:val="nil"/>
              <w:bottom w:val="single" w:color="auto" w:sz="4" w:space="0"/>
              <w:right w:val="single" w:color="auto" w:sz="4" w:space="0"/>
            </w:tcBorders>
            <w:vAlign w:val="center"/>
          </w:tcPr>
          <w:p w14:paraId="1300B8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274" w:type="pct"/>
            <w:tcBorders>
              <w:top w:val="single" w:color="auto" w:sz="4" w:space="0"/>
              <w:left w:val="nil"/>
              <w:bottom w:val="single" w:color="auto" w:sz="4" w:space="0"/>
              <w:right w:val="single" w:color="auto" w:sz="4" w:space="0"/>
            </w:tcBorders>
            <w:vAlign w:val="center"/>
          </w:tcPr>
          <w:p w14:paraId="1DBF7403">
            <w:pPr>
              <w:snapToGrid w:val="0"/>
              <w:spacing w:after="0" w:line="240" w:lineRule="auto"/>
              <w:jc w:val="center"/>
              <w:rPr>
                <w:rFonts w:hint="eastAsia" w:ascii="宋体" w:hAnsi="宋体" w:eastAsia="宋体" w:cs="宋体"/>
                <w:color w:val="000000"/>
                <w:sz w:val="18"/>
                <w:szCs w:val="18"/>
                <w:lang w:eastAsia="zh-CN"/>
              </w:rPr>
            </w:pPr>
          </w:p>
        </w:tc>
        <w:tc>
          <w:tcPr>
            <w:tcW w:w="260" w:type="pct"/>
            <w:tcBorders>
              <w:top w:val="single" w:color="auto" w:sz="4" w:space="0"/>
              <w:left w:val="nil"/>
              <w:bottom w:val="single" w:color="auto" w:sz="4" w:space="0"/>
              <w:right w:val="single" w:color="auto" w:sz="4" w:space="0"/>
            </w:tcBorders>
            <w:vAlign w:val="center"/>
          </w:tcPr>
          <w:p w14:paraId="54D24625">
            <w:pPr>
              <w:snapToGrid w:val="0"/>
              <w:spacing w:after="0" w:line="240" w:lineRule="auto"/>
              <w:jc w:val="center"/>
              <w:rPr>
                <w:rFonts w:hint="eastAsia" w:ascii="宋体" w:hAnsi="宋体" w:eastAsia="宋体" w:cs="宋体"/>
                <w:color w:val="000000"/>
                <w:sz w:val="18"/>
                <w:szCs w:val="18"/>
                <w:lang w:eastAsia="zh-CN"/>
              </w:rPr>
            </w:pPr>
          </w:p>
        </w:tc>
        <w:tc>
          <w:tcPr>
            <w:tcW w:w="341" w:type="pct"/>
            <w:tcBorders>
              <w:top w:val="single" w:color="auto" w:sz="4" w:space="0"/>
              <w:left w:val="nil"/>
              <w:bottom w:val="single" w:color="auto" w:sz="4" w:space="0"/>
              <w:right w:val="single" w:color="auto" w:sz="4" w:space="0"/>
            </w:tcBorders>
            <w:vAlign w:val="center"/>
          </w:tcPr>
          <w:p w14:paraId="21D9D5FB">
            <w:pPr>
              <w:snapToGrid w:val="0"/>
              <w:spacing w:after="0" w:line="240" w:lineRule="auto"/>
              <w:jc w:val="center"/>
              <w:rPr>
                <w:rFonts w:hint="eastAsia" w:ascii="宋体" w:hAnsi="宋体" w:eastAsia="宋体" w:cs="宋体"/>
                <w:color w:val="000000"/>
                <w:sz w:val="18"/>
                <w:szCs w:val="18"/>
                <w:lang w:eastAsia="zh-CN"/>
              </w:rPr>
            </w:pPr>
          </w:p>
        </w:tc>
        <w:tc>
          <w:tcPr>
            <w:tcW w:w="248" w:type="pct"/>
            <w:tcBorders>
              <w:top w:val="single" w:color="auto" w:sz="4" w:space="0"/>
              <w:left w:val="nil"/>
              <w:bottom w:val="single" w:color="auto" w:sz="4" w:space="0"/>
              <w:right w:val="single" w:color="auto" w:sz="4" w:space="0"/>
            </w:tcBorders>
            <w:vAlign w:val="center"/>
          </w:tcPr>
          <w:p w14:paraId="3CF2BE2C">
            <w:pPr>
              <w:snapToGrid w:val="0"/>
              <w:spacing w:after="0" w:line="240" w:lineRule="auto"/>
              <w:jc w:val="center"/>
              <w:rPr>
                <w:rFonts w:hint="eastAsia" w:ascii="宋体" w:hAnsi="宋体" w:eastAsia="宋体" w:cs="宋体"/>
                <w:color w:val="000000"/>
                <w:sz w:val="18"/>
                <w:szCs w:val="18"/>
                <w:lang w:eastAsia="zh-CN"/>
              </w:rPr>
            </w:pPr>
          </w:p>
        </w:tc>
        <w:tc>
          <w:tcPr>
            <w:tcW w:w="476" w:type="pct"/>
            <w:tcBorders>
              <w:top w:val="single" w:color="auto" w:sz="4" w:space="0"/>
              <w:left w:val="nil"/>
              <w:bottom w:val="single" w:color="auto" w:sz="4" w:space="0"/>
              <w:right w:val="single" w:color="auto" w:sz="4" w:space="0"/>
            </w:tcBorders>
            <w:vAlign w:val="center"/>
          </w:tcPr>
          <w:p w14:paraId="47767C78">
            <w:pPr>
              <w:snapToGrid w:val="0"/>
              <w:spacing w:after="0" w:line="240" w:lineRule="auto"/>
              <w:jc w:val="center"/>
              <w:rPr>
                <w:rFonts w:hint="eastAsia" w:ascii="宋体" w:hAnsi="宋体" w:eastAsia="宋体" w:cs="宋体"/>
                <w:color w:val="000000"/>
                <w:sz w:val="18"/>
                <w:szCs w:val="18"/>
                <w:lang w:eastAsia="zh-CN"/>
              </w:rPr>
            </w:pPr>
          </w:p>
        </w:tc>
      </w:tr>
    </w:tbl>
    <w:p w14:paraId="22CA0DC4">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C7ED74B">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51"/>
        <w:gridCol w:w="369"/>
        <w:gridCol w:w="408"/>
        <w:gridCol w:w="749"/>
        <w:gridCol w:w="401"/>
        <w:gridCol w:w="791"/>
        <w:gridCol w:w="727"/>
        <w:gridCol w:w="550"/>
        <w:gridCol w:w="664"/>
        <w:gridCol w:w="529"/>
        <w:gridCol w:w="657"/>
        <w:gridCol w:w="654"/>
        <w:gridCol w:w="463"/>
        <w:gridCol w:w="1251"/>
      </w:tblGrid>
      <w:tr w14:paraId="1B65B56E">
        <w:tblPrEx>
          <w:tblCellMar>
            <w:top w:w="40" w:type="dxa"/>
            <w:left w:w="64" w:type="dxa"/>
            <w:bottom w:w="40" w:type="dxa"/>
            <w:right w:w="64" w:type="dxa"/>
          </w:tblCellMar>
        </w:tblPrEx>
        <w:trPr>
          <w:jc w:val="center"/>
        </w:trPr>
        <w:tc>
          <w:tcPr>
            <w:tcW w:w="524" w:type="pct"/>
            <w:gridSpan w:val="2"/>
            <w:tcBorders>
              <w:top w:val="single" w:color="auto" w:sz="4" w:space="0"/>
              <w:left w:val="single" w:color="auto" w:sz="4" w:space="0"/>
              <w:bottom w:val="single" w:color="auto" w:sz="4" w:space="0"/>
              <w:right w:val="single" w:color="auto" w:sz="4" w:space="0"/>
            </w:tcBorders>
            <w:vAlign w:val="center"/>
          </w:tcPr>
          <w:p w14:paraId="69162FD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75" w:type="pct"/>
            <w:gridSpan w:val="12"/>
            <w:tcBorders>
              <w:top w:val="single" w:color="auto" w:sz="4" w:space="0"/>
              <w:left w:val="nil"/>
              <w:bottom w:val="single" w:color="auto" w:sz="4" w:space="0"/>
              <w:right w:val="single" w:color="auto" w:sz="4" w:space="0"/>
            </w:tcBorders>
            <w:vAlign w:val="center"/>
          </w:tcPr>
          <w:p w14:paraId="13360B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2023年自治区“为民办实事”驻村工作专项经费</w:t>
            </w:r>
          </w:p>
        </w:tc>
      </w:tr>
      <w:tr w14:paraId="1760CF85">
        <w:tblPrEx>
          <w:tblCellMar>
            <w:top w:w="40" w:type="dxa"/>
            <w:left w:w="64" w:type="dxa"/>
            <w:bottom w:w="40" w:type="dxa"/>
            <w:right w:w="64" w:type="dxa"/>
          </w:tblCellMar>
        </w:tblPrEx>
        <w:trPr>
          <w:jc w:val="center"/>
        </w:trPr>
        <w:tc>
          <w:tcPr>
            <w:tcW w:w="524" w:type="pct"/>
            <w:gridSpan w:val="2"/>
            <w:tcBorders>
              <w:top w:val="single" w:color="auto" w:sz="4" w:space="0"/>
              <w:left w:val="single" w:color="auto" w:sz="4" w:space="0"/>
              <w:bottom w:val="single" w:color="auto" w:sz="4" w:space="0"/>
              <w:right w:val="single" w:color="auto" w:sz="4" w:space="0"/>
            </w:tcBorders>
            <w:vAlign w:val="center"/>
          </w:tcPr>
          <w:p w14:paraId="27EDFFF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1754" w:type="pct"/>
            <w:gridSpan w:val="5"/>
            <w:tcBorders>
              <w:top w:val="single" w:color="auto" w:sz="4" w:space="0"/>
              <w:left w:val="nil"/>
              <w:bottom w:val="single" w:color="auto" w:sz="4" w:space="0"/>
              <w:right w:val="single" w:color="auto" w:sz="4" w:space="0"/>
            </w:tcBorders>
            <w:vAlign w:val="center"/>
          </w:tcPr>
          <w:p w14:paraId="7080CF9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93" w:type="pct"/>
            <w:gridSpan w:val="2"/>
            <w:tcBorders>
              <w:top w:val="single" w:color="auto" w:sz="4" w:space="0"/>
              <w:left w:val="nil"/>
              <w:bottom w:val="single" w:color="auto" w:sz="4" w:space="0"/>
              <w:right w:val="single" w:color="auto" w:sz="4" w:space="0"/>
            </w:tcBorders>
            <w:vAlign w:val="center"/>
          </w:tcPr>
          <w:p w14:paraId="18A8A42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2027" w:type="pct"/>
            <w:gridSpan w:val="5"/>
            <w:tcBorders>
              <w:top w:val="single" w:color="auto" w:sz="4" w:space="0"/>
              <w:left w:val="nil"/>
              <w:bottom w:val="single" w:color="auto" w:sz="4" w:space="0"/>
              <w:right w:val="single" w:color="auto" w:sz="4" w:space="0"/>
            </w:tcBorders>
            <w:vAlign w:val="center"/>
          </w:tcPr>
          <w:p w14:paraId="18AF47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29BDECF0">
        <w:tblPrEx>
          <w:tblCellMar>
            <w:top w:w="40" w:type="dxa"/>
            <w:left w:w="64" w:type="dxa"/>
            <w:bottom w:w="40" w:type="dxa"/>
            <w:right w:w="64" w:type="dxa"/>
          </w:tblCellMar>
        </w:tblPrEx>
        <w:trPr>
          <w:jc w:val="center"/>
        </w:trPr>
        <w:tc>
          <w:tcPr>
            <w:tcW w:w="314" w:type="pct"/>
            <w:vMerge w:val="restart"/>
            <w:tcBorders>
              <w:top w:val="nil"/>
              <w:left w:val="single" w:color="auto" w:sz="4" w:space="0"/>
              <w:bottom w:val="single" w:color="auto" w:sz="4" w:space="0"/>
              <w:right w:val="single" w:color="auto" w:sz="4" w:space="0"/>
            </w:tcBorders>
            <w:vAlign w:val="center"/>
          </w:tcPr>
          <w:p w14:paraId="7805E65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442" w:type="pct"/>
            <w:gridSpan w:val="2"/>
            <w:tcBorders>
              <w:top w:val="single" w:color="auto" w:sz="4" w:space="0"/>
              <w:left w:val="nil"/>
              <w:bottom w:val="single" w:color="auto" w:sz="4" w:space="0"/>
              <w:right w:val="single" w:color="auto" w:sz="4" w:space="0"/>
            </w:tcBorders>
            <w:vAlign w:val="center"/>
          </w:tcPr>
          <w:p w14:paraId="1561E329">
            <w:pPr>
              <w:snapToGrid w:val="0"/>
              <w:spacing w:after="0" w:line="240" w:lineRule="auto"/>
              <w:jc w:val="center"/>
              <w:rPr>
                <w:rFonts w:hint="eastAsia" w:ascii="宋体" w:hAnsi="宋体" w:eastAsia="宋体" w:cs="宋体"/>
                <w:color w:val="000000"/>
                <w:sz w:val="18"/>
                <w:szCs w:val="18"/>
                <w:lang w:eastAsia="zh-CN"/>
              </w:rPr>
            </w:pPr>
          </w:p>
        </w:tc>
        <w:tc>
          <w:tcPr>
            <w:tcW w:w="426" w:type="pct"/>
            <w:tcBorders>
              <w:top w:val="single" w:color="auto" w:sz="4" w:space="0"/>
              <w:left w:val="nil"/>
              <w:bottom w:val="single" w:color="auto" w:sz="4" w:space="0"/>
              <w:right w:val="single" w:color="auto" w:sz="4" w:space="0"/>
            </w:tcBorders>
            <w:vAlign w:val="center"/>
          </w:tcPr>
          <w:p w14:paraId="675449A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095" w:type="pct"/>
            <w:gridSpan w:val="3"/>
            <w:tcBorders>
              <w:top w:val="single" w:color="auto" w:sz="4" w:space="0"/>
              <w:left w:val="nil"/>
              <w:bottom w:val="single" w:color="auto" w:sz="4" w:space="0"/>
              <w:right w:val="single" w:color="auto" w:sz="4" w:space="0"/>
            </w:tcBorders>
            <w:vAlign w:val="center"/>
          </w:tcPr>
          <w:p w14:paraId="279B4B0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93" w:type="pct"/>
            <w:gridSpan w:val="2"/>
            <w:tcBorders>
              <w:top w:val="single" w:color="auto" w:sz="4" w:space="0"/>
              <w:left w:val="nil"/>
              <w:bottom w:val="single" w:color="auto" w:sz="4" w:space="0"/>
              <w:right w:val="single" w:color="auto" w:sz="4" w:space="0"/>
            </w:tcBorders>
            <w:vAlign w:val="center"/>
          </w:tcPr>
          <w:p w14:paraId="0B9991C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677" w:type="pct"/>
            <w:gridSpan w:val="2"/>
            <w:tcBorders>
              <w:top w:val="nil"/>
              <w:left w:val="nil"/>
              <w:bottom w:val="single" w:color="auto" w:sz="4" w:space="0"/>
              <w:right w:val="single" w:color="auto" w:sz="4" w:space="0"/>
            </w:tcBorders>
            <w:vAlign w:val="center"/>
          </w:tcPr>
          <w:p w14:paraId="1D7A310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637" w:type="pct"/>
            <w:gridSpan w:val="2"/>
            <w:tcBorders>
              <w:top w:val="single" w:color="auto" w:sz="4" w:space="0"/>
              <w:left w:val="nil"/>
              <w:bottom w:val="single" w:color="auto" w:sz="4" w:space="0"/>
              <w:right w:val="single" w:color="auto" w:sz="4" w:space="0"/>
            </w:tcBorders>
            <w:vAlign w:val="center"/>
          </w:tcPr>
          <w:p w14:paraId="73B8643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713" w:type="pct"/>
            <w:tcBorders>
              <w:top w:val="nil"/>
              <w:left w:val="nil"/>
              <w:bottom w:val="single" w:color="auto" w:sz="4" w:space="0"/>
              <w:right w:val="single" w:color="auto" w:sz="4" w:space="0"/>
            </w:tcBorders>
            <w:vAlign w:val="center"/>
          </w:tcPr>
          <w:p w14:paraId="03E9571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03A5EFE0">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76376AC8">
            <w:pPr>
              <w:snapToGrid w:val="0"/>
              <w:spacing w:after="0" w:line="240" w:lineRule="auto"/>
              <w:jc w:val="center"/>
              <w:rPr>
                <w:rFonts w:hint="eastAsia" w:ascii="宋体" w:hAnsi="宋体" w:eastAsia="宋体" w:cs="宋体"/>
                <w:color w:val="000000"/>
                <w:sz w:val="18"/>
                <w:szCs w:val="18"/>
                <w:lang w:eastAsia="zh-CN"/>
              </w:rPr>
            </w:pPr>
          </w:p>
        </w:tc>
        <w:tc>
          <w:tcPr>
            <w:tcW w:w="442" w:type="pct"/>
            <w:gridSpan w:val="2"/>
            <w:tcBorders>
              <w:top w:val="single" w:color="auto" w:sz="4" w:space="0"/>
              <w:left w:val="nil"/>
              <w:bottom w:val="single" w:color="auto" w:sz="4" w:space="0"/>
              <w:right w:val="single" w:color="auto" w:sz="4" w:space="0"/>
            </w:tcBorders>
            <w:vAlign w:val="center"/>
          </w:tcPr>
          <w:p w14:paraId="4708725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426" w:type="pct"/>
            <w:tcBorders>
              <w:top w:val="single" w:color="auto" w:sz="4" w:space="0"/>
              <w:left w:val="nil"/>
              <w:bottom w:val="single" w:color="auto" w:sz="4" w:space="0"/>
              <w:right w:val="single" w:color="auto" w:sz="4" w:space="0"/>
            </w:tcBorders>
            <w:vAlign w:val="center"/>
          </w:tcPr>
          <w:p w14:paraId="2A166A6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30.44</w:t>
            </w:r>
          </w:p>
        </w:tc>
        <w:tc>
          <w:tcPr>
            <w:tcW w:w="1095" w:type="pct"/>
            <w:gridSpan w:val="3"/>
            <w:tcBorders>
              <w:top w:val="single" w:color="auto" w:sz="4" w:space="0"/>
              <w:left w:val="nil"/>
              <w:bottom w:val="single" w:color="auto" w:sz="4" w:space="0"/>
              <w:right w:val="single" w:color="auto" w:sz="4" w:space="0"/>
            </w:tcBorders>
            <w:vAlign w:val="center"/>
          </w:tcPr>
          <w:p w14:paraId="38FD27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30.44</w:t>
            </w:r>
          </w:p>
        </w:tc>
        <w:tc>
          <w:tcPr>
            <w:tcW w:w="693" w:type="pct"/>
            <w:gridSpan w:val="2"/>
            <w:tcBorders>
              <w:top w:val="single" w:color="auto" w:sz="4" w:space="0"/>
              <w:left w:val="nil"/>
              <w:bottom w:val="single" w:color="auto" w:sz="4" w:space="0"/>
              <w:right w:val="single" w:color="auto" w:sz="4" w:space="0"/>
            </w:tcBorders>
            <w:vAlign w:val="center"/>
          </w:tcPr>
          <w:p w14:paraId="62F234A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30.44</w:t>
            </w:r>
          </w:p>
        </w:tc>
        <w:tc>
          <w:tcPr>
            <w:tcW w:w="677" w:type="pct"/>
            <w:gridSpan w:val="2"/>
            <w:tcBorders>
              <w:top w:val="nil"/>
              <w:left w:val="nil"/>
              <w:bottom w:val="single" w:color="auto" w:sz="4" w:space="0"/>
              <w:right w:val="single" w:color="auto" w:sz="4" w:space="0"/>
            </w:tcBorders>
            <w:vAlign w:val="center"/>
          </w:tcPr>
          <w:p w14:paraId="00DB887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37" w:type="pct"/>
            <w:gridSpan w:val="2"/>
            <w:tcBorders>
              <w:top w:val="single" w:color="auto" w:sz="4" w:space="0"/>
              <w:left w:val="nil"/>
              <w:bottom w:val="single" w:color="auto" w:sz="4" w:space="0"/>
              <w:right w:val="single" w:color="auto" w:sz="4" w:space="0"/>
            </w:tcBorders>
            <w:vAlign w:val="center"/>
          </w:tcPr>
          <w:p w14:paraId="010E4E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713" w:type="pct"/>
            <w:tcBorders>
              <w:top w:val="nil"/>
              <w:left w:val="nil"/>
              <w:bottom w:val="single" w:color="auto" w:sz="4" w:space="0"/>
              <w:right w:val="single" w:color="auto" w:sz="4" w:space="0"/>
            </w:tcBorders>
            <w:vAlign w:val="center"/>
          </w:tcPr>
          <w:p w14:paraId="1CEE790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70DB4315">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0FF025E7">
            <w:pPr>
              <w:snapToGrid w:val="0"/>
              <w:spacing w:after="0" w:line="240" w:lineRule="auto"/>
              <w:jc w:val="center"/>
              <w:rPr>
                <w:rFonts w:hint="eastAsia" w:ascii="宋体" w:hAnsi="宋体" w:eastAsia="宋体" w:cs="宋体"/>
                <w:color w:val="000000"/>
                <w:sz w:val="18"/>
                <w:szCs w:val="18"/>
                <w:lang w:eastAsia="zh-CN"/>
              </w:rPr>
            </w:pPr>
          </w:p>
        </w:tc>
        <w:tc>
          <w:tcPr>
            <w:tcW w:w="442" w:type="pct"/>
            <w:gridSpan w:val="2"/>
            <w:tcBorders>
              <w:top w:val="single" w:color="auto" w:sz="4" w:space="0"/>
              <w:left w:val="nil"/>
              <w:bottom w:val="single" w:color="auto" w:sz="4" w:space="0"/>
              <w:right w:val="single" w:color="auto" w:sz="4" w:space="0"/>
            </w:tcBorders>
            <w:vAlign w:val="center"/>
          </w:tcPr>
          <w:p w14:paraId="0AEACF9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426" w:type="pct"/>
            <w:tcBorders>
              <w:top w:val="single" w:color="auto" w:sz="4" w:space="0"/>
              <w:left w:val="nil"/>
              <w:bottom w:val="single" w:color="auto" w:sz="4" w:space="0"/>
              <w:right w:val="single" w:color="auto" w:sz="4" w:space="0"/>
            </w:tcBorders>
            <w:vAlign w:val="center"/>
          </w:tcPr>
          <w:p w14:paraId="6D2BC7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30.44</w:t>
            </w:r>
          </w:p>
        </w:tc>
        <w:tc>
          <w:tcPr>
            <w:tcW w:w="1095" w:type="pct"/>
            <w:gridSpan w:val="3"/>
            <w:tcBorders>
              <w:top w:val="single" w:color="auto" w:sz="4" w:space="0"/>
              <w:left w:val="nil"/>
              <w:bottom w:val="single" w:color="auto" w:sz="4" w:space="0"/>
              <w:right w:val="single" w:color="auto" w:sz="4" w:space="0"/>
            </w:tcBorders>
            <w:vAlign w:val="center"/>
          </w:tcPr>
          <w:p w14:paraId="4392C0E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30.44</w:t>
            </w:r>
          </w:p>
        </w:tc>
        <w:tc>
          <w:tcPr>
            <w:tcW w:w="693" w:type="pct"/>
            <w:gridSpan w:val="2"/>
            <w:tcBorders>
              <w:top w:val="single" w:color="auto" w:sz="4" w:space="0"/>
              <w:left w:val="nil"/>
              <w:bottom w:val="single" w:color="auto" w:sz="4" w:space="0"/>
              <w:right w:val="single" w:color="auto" w:sz="4" w:space="0"/>
            </w:tcBorders>
            <w:vAlign w:val="center"/>
          </w:tcPr>
          <w:p w14:paraId="6FFE3B6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30.44</w:t>
            </w:r>
          </w:p>
        </w:tc>
        <w:tc>
          <w:tcPr>
            <w:tcW w:w="677" w:type="pct"/>
            <w:gridSpan w:val="2"/>
            <w:tcBorders>
              <w:top w:val="nil"/>
              <w:left w:val="nil"/>
              <w:bottom w:val="single" w:color="auto" w:sz="4" w:space="0"/>
              <w:right w:val="single" w:color="auto" w:sz="4" w:space="0"/>
            </w:tcBorders>
            <w:vAlign w:val="center"/>
          </w:tcPr>
          <w:p w14:paraId="073992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37" w:type="pct"/>
            <w:gridSpan w:val="2"/>
            <w:tcBorders>
              <w:top w:val="single" w:color="auto" w:sz="4" w:space="0"/>
              <w:left w:val="nil"/>
              <w:bottom w:val="single" w:color="auto" w:sz="4" w:space="0"/>
              <w:right w:val="single" w:color="auto" w:sz="4" w:space="0"/>
            </w:tcBorders>
            <w:vAlign w:val="center"/>
          </w:tcPr>
          <w:p w14:paraId="46BE6E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713" w:type="pct"/>
            <w:tcBorders>
              <w:top w:val="nil"/>
              <w:left w:val="nil"/>
              <w:bottom w:val="single" w:color="auto" w:sz="4" w:space="0"/>
              <w:right w:val="single" w:color="auto" w:sz="4" w:space="0"/>
            </w:tcBorders>
            <w:vAlign w:val="center"/>
          </w:tcPr>
          <w:p w14:paraId="12A577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69AB962">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26A96F1F">
            <w:pPr>
              <w:snapToGrid w:val="0"/>
              <w:spacing w:after="0" w:line="240" w:lineRule="auto"/>
              <w:jc w:val="center"/>
              <w:rPr>
                <w:rFonts w:hint="eastAsia" w:ascii="宋体" w:hAnsi="宋体" w:eastAsia="宋体" w:cs="宋体"/>
                <w:color w:val="000000"/>
                <w:sz w:val="18"/>
                <w:szCs w:val="18"/>
                <w:lang w:eastAsia="zh-CN"/>
              </w:rPr>
            </w:pPr>
          </w:p>
        </w:tc>
        <w:tc>
          <w:tcPr>
            <w:tcW w:w="442" w:type="pct"/>
            <w:gridSpan w:val="2"/>
            <w:tcBorders>
              <w:top w:val="single" w:color="auto" w:sz="4" w:space="0"/>
              <w:left w:val="nil"/>
              <w:bottom w:val="single" w:color="auto" w:sz="4" w:space="0"/>
              <w:right w:val="single" w:color="auto" w:sz="4" w:space="0"/>
            </w:tcBorders>
            <w:vAlign w:val="center"/>
          </w:tcPr>
          <w:p w14:paraId="4D18C0B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426" w:type="pct"/>
            <w:tcBorders>
              <w:top w:val="single" w:color="auto" w:sz="4" w:space="0"/>
              <w:left w:val="nil"/>
              <w:bottom w:val="single" w:color="auto" w:sz="4" w:space="0"/>
              <w:right w:val="single" w:color="auto" w:sz="4" w:space="0"/>
            </w:tcBorders>
            <w:vAlign w:val="center"/>
          </w:tcPr>
          <w:p w14:paraId="49A61F1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095" w:type="pct"/>
            <w:gridSpan w:val="3"/>
            <w:tcBorders>
              <w:top w:val="single" w:color="auto" w:sz="4" w:space="0"/>
              <w:left w:val="nil"/>
              <w:bottom w:val="single" w:color="auto" w:sz="4" w:space="0"/>
              <w:right w:val="single" w:color="auto" w:sz="4" w:space="0"/>
            </w:tcBorders>
            <w:vAlign w:val="center"/>
          </w:tcPr>
          <w:p w14:paraId="0504BEA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93" w:type="pct"/>
            <w:gridSpan w:val="2"/>
            <w:tcBorders>
              <w:top w:val="single" w:color="auto" w:sz="4" w:space="0"/>
              <w:left w:val="nil"/>
              <w:bottom w:val="single" w:color="auto" w:sz="4" w:space="0"/>
              <w:right w:val="single" w:color="auto" w:sz="4" w:space="0"/>
            </w:tcBorders>
            <w:vAlign w:val="center"/>
          </w:tcPr>
          <w:p w14:paraId="2212F71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77" w:type="pct"/>
            <w:gridSpan w:val="2"/>
            <w:tcBorders>
              <w:top w:val="nil"/>
              <w:left w:val="nil"/>
              <w:bottom w:val="single" w:color="auto" w:sz="4" w:space="0"/>
              <w:right w:val="single" w:color="auto" w:sz="4" w:space="0"/>
            </w:tcBorders>
            <w:vAlign w:val="center"/>
          </w:tcPr>
          <w:p w14:paraId="4C9D1E5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37" w:type="pct"/>
            <w:gridSpan w:val="2"/>
            <w:tcBorders>
              <w:top w:val="single" w:color="auto" w:sz="4" w:space="0"/>
              <w:left w:val="nil"/>
              <w:bottom w:val="single" w:color="auto" w:sz="4" w:space="0"/>
              <w:right w:val="single" w:color="auto" w:sz="4" w:space="0"/>
            </w:tcBorders>
            <w:vAlign w:val="center"/>
          </w:tcPr>
          <w:p w14:paraId="42A0ECC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713" w:type="pct"/>
            <w:tcBorders>
              <w:top w:val="nil"/>
              <w:left w:val="nil"/>
              <w:bottom w:val="single" w:color="auto" w:sz="4" w:space="0"/>
              <w:right w:val="single" w:color="auto" w:sz="4" w:space="0"/>
            </w:tcBorders>
            <w:vAlign w:val="center"/>
          </w:tcPr>
          <w:p w14:paraId="32A888F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7D58D52">
        <w:tblPrEx>
          <w:tblCellMar>
            <w:top w:w="40" w:type="dxa"/>
            <w:left w:w="64" w:type="dxa"/>
            <w:bottom w:w="40" w:type="dxa"/>
            <w:right w:w="64" w:type="dxa"/>
          </w:tblCellMar>
        </w:tblPrEx>
        <w:trPr>
          <w:jc w:val="center"/>
        </w:trPr>
        <w:tc>
          <w:tcPr>
            <w:tcW w:w="314" w:type="pct"/>
            <w:vMerge w:val="restart"/>
            <w:tcBorders>
              <w:top w:val="nil"/>
              <w:left w:val="single" w:color="auto" w:sz="4" w:space="0"/>
              <w:bottom w:val="single" w:color="auto" w:sz="4" w:space="0"/>
              <w:right w:val="single" w:color="auto" w:sz="4" w:space="0"/>
            </w:tcBorders>
            <w:vAlign w:val="center"/>
          </w:tcPr>
          <w:p w14:paraId="78C695A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1964" w:type="pct"/>
            <w:gridSpan w:val="6"/>
            <w:tcBorders>
              <w:top w:val="single" w:color="auto" w:sz="4" w:space="0"/>
              <w:left w:val="nil"/>
              <w:bottom w:val="single" w:color="auto" w:sz="4" w:space="0"/>
              <w:right w:val="single" w:color="auto" w:sz="4" w:space="0"/>
            </w:tcBorders>
            <w:vAlign w:val="center"/>
          </w:tcPr>
          <w:p w14:paraId="75690D1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720" w:type="pct"/>
            <w:gridSpan w:val="7"/>
            <w:tcBorders>
              <w:top w:val="single" w:color="auto" w:sz="4" w:space="0"/>
              <w:left w:val="nil"/>
              <w:bottom w:val="single" w:color="auto" w:sz="4" w:space="0"/>
              <w:right w:val="single" w:color="auto" w:sz="4" w:space="0"/>
            </w:tcBorders>
            <w:vAlign w:val="center"/>
          </w:tcPr>
          <w:p w14:paraId="5A277C3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EA092AF">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169B4ADF">
            <w:pPr>
              <w:snapToGrid w:val="0"/>
              <w:spacing w:after="0" w:line="240" w:lineRule="auto"/>
              <w:jc w:val="center"/>
              <w:rPr>
                <w:rFonts w:hint="eastAsia" w:ascii="宋体" w:hAnsi="宋体" w:eastAsia="宋体" w:cs="宋体"/>
                <w:color w:val="000000"/>
                <w:sz w:val="18"/>
                <w:szCs w:val="18"/>
                <w:lang w:eastAsia="zh-CN"/>
              </w:rPr>
            </w:pPr>
          </w:p>
        </w:tc>
        <w:tc>
          <w:tcPr>
            <w:tcW w:w="1964" w:type="pct"/>
            <w:gridSpan w:val="6"/>
            <w:tcBorders>
              <w:top w:val="single" w:color="auto" w:sz="4" w:space="0"/>
              <w:left w:val="nil"/>
              <w:bottom w:val="single" w:color="auto" w:sz="4" w:space="0"/>
              <w:right w:val="single" w:color="auto" w:sz="4" w:space="0"/>
            </w:tcBorders>
            <w:vAlign w:val="center"/>
          </w:tcPr>
          <w:p w14:paraId="5E941C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本项目为结转项目，通过“为民办实事”工作队为民办实事，为困难家庭、残疾人家庭及三老人员进行节日慰问，补充村级组织工作经费，积极开展各类活动。</w:t>
            </w:r>
          </w:p>
        </w:tc>
        <w:tc>
          <w:tcPr>
            <w:tcW w:w="2720" w:type="pct"/>
            <w:gridSpan w:val="7"/>
            <w:tcBorders>
              <w:top w:val="single" w:color="auto" w:sz="4" w:space="0"/>
              <w:left w:val="nil"/>
              <w:bottom w:val="single" w:color="auto" w:sz="4" w:space="0"/>
              <w:right w:val="single" w:color="auto" w:sz="4" w:space="0"/>
            </w:tcBorders>
            <w:vAlign w:val="center"/>
          </w:tcPr>
          <w:p w14:paraId="73221C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项目资金支付及时率100%；开展环境卫生整治成本14.44万元；项目资金合规率100%；开展环境卫生整治村4个；开展村级活动个数4个；该项目严格按照2023年“为民办实事”工作队的计划任务，通过该项目的实施，改善了村民居住环境，丰富了村民日常文化生活，开展了节日期间走访困难群众、残疾人等慰问活动，使居民居住环境得到改善。</w:t>
            </w:r>
          </w:p>
        </w:tc>
      </w:tr>
      <w:tr w14:paraId="27EB6034">
        <w:tblPrEx>
          <w:tblCellMar>
            <w:top w:w="40" w:type="dxa"/>
            <w:left w:w="64" w:type="dxa"/>
            <w:bottom w:w="40" w:type="dxa"/>
            <w:right w:w="64" w:type="dxa"/>
          </w:tblCellMar>
        </w:tblPrEx>
        <w:trPr>
          <w:jc w:val="center"/>
        </w:trPr>
        <w:tc>
          <w:tcPr>
            <w:tcW w:w="314" w:type="pct"/>
            <w:tcBorders>
              <w:top w:val="nil"/>
              <w:left w:val="single" w:color="auto" w:sz="4" w:space="0"/>
              <w:bottom w:val="single" w:color="auto" w:sz="4" w:space="0"/>
              <w:right w:val="single" w:color="auto" w:sz="4" w:space="0"/>
            </w:tcBorders>
            <w:vAlign w:val="center"/>
          </w:tcPr>
          <w:p w14:paraId="712852C2">
            <w:pPr>
              <w:snapToGrid w:val="0"/>
              <w:spacing w:after="0" w:line="240" w:lineRule="auto"/>
              <w:jc w:val="center"/>
              <w:rPr>
                <w:rFonts w:hint="eastAsia" w:ascii="宋体" w:hAnsi="宋体" w:eastAsia="宋体" w:cs="宋体"/>
                <w:color w:val="000000"/>
                <w:sz w:val="18"/>
                <w:szCs w:val="18"/>
                <w:lang w:eastAsia="zh-CN"/>
              </w:rPr>
            </w:pPr>
          </w:p>
        </w:tc>
        <w:tc>
          <w:tcPr>
            <w:tcW w:w="209" w:type="pct"/>
            <w:tcBorders>
              <w:top w:val="nil"/>
              <w:left w:val="nil"/>
              <w:bottom w:val="single" w:color="auto" w:sz="4" w:space="0"/>
              <w:right w:val="single" w:color="auto" w:sz="4" w:space="0"/>
            </w:tcBorders>
            <w:vAlign w:val="center"/>
          </w:tcPr>
          <w:p w14:paraId="32FBE12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232" w:type="pct"/>
            <w:tcBorders>
              <w:top w:val="nil"/>
              <w:left w:val="nil"/>
              <w:bottom w:val="single" w:color="auto" w:sz="4" w:space="0"/>
              <w:right w:val="single" w:color="auto" w:sz="4" w:space="0"/>
            </w:tcBorders>
            <w:vAlign w:val="center"/>
          </w:tcPr>
          <w:p w14:paraId="03FA493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426" w:type="pct"/>
            <w:tcBorders>
              <w:top w:val="single" w:color="auto" w:sz="4" w:space="0"/>
              <w:left w:val="nil"/>
              <w:bottom w:val="single" w:color="auto" w:sz="4" w:space="0"/>
              <w:right w:val="single" w:color="auto" w:sz="4" w:space="0"/>
            </w:tcBorders>
            <w:vAlign w:val="center"/>
          </w:tcPr>
          <w:p w14:paraId="33D6F8C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29" w:type="pct"/>
            <w:tcBorders>
              <w:top w:val="nil"/>
              <w:left w:val="nil"/>
              <w:bottom w:val="single" w:color="auto" w:sz="4" w:space="0"/>
              <w:right w:val="single" w:color="auto" w:sz="4" w:space="0"/>
            </w:tcBorders>
            <w:vAlign w:val="center"/>
          </w:tcPr>
          <w:p w14:paraId="5913B10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51" w:type="pct"/>
            <w:tcBorders>
              <w:top w:val="nil"/>
              <w:left w:val="nil"/>
              <w:bottom w:val="single" w:color="auto" w:sz="4" w:space="0"/>
              <w:right w:val="single" w:color="auto" w:sz="4" w:space="0"/>
            </w:tcBorders>
            <w:vAlign w:val="center"/>
          </w:tcPr>
          <w:p w14:paraId="637C451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14" w:type="pct"/>
            <w:tcBorders>
              <w:top w:val="nil"/>
              <w:left w:val="nil"/>
              <w:bottom w:val="single" w:color="auto" w:sz="4" w:space="0"/>
              <w:right w:val="single" w:color="auto" w:sz="4" w:space="0"/>
            </w:tcBorders>
            <w:vAlign w:val="center"/>
          </w:tcPr>
          <w:p w14:paraId="31738FD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314" w:type="pct"/>
            <w:tcBorders>
              <w:top w:val="nil"/>
              <w:left w:val="nil"/>
              <w:bottom w:val="single" w:color="auto" w:sz="4" w:space="0"/>
              <w:right w:val="single" w:color="auto" w:sz="4" w:space="0"/>
            </w:tcBorders>
            <w:vAlign w:val="center"/>
          </w:tcPr>
          <w:p w14:paraId="3962416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78" w:type="pct"/>
            <w:tcBorders>
              <w:top w:val="nil"/>
              <w:left w:val="nil"/>
              <w:bottom w:val="single" w:color="auto" w:sz="4" w:space="0"/>
              <w:right w:val="single" w:color="auto" w:sz="4" w:space="0"/>
            </w:tcBorders>
            <w:vAlign w:val="center"/>
          </w:tcPr>
          <w:p w14:paraId="0974413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302" w:type="pct"/>
            <w:tcBorders>
              <w:top w:val="nil"/>
              <w:left w:val="nil"/>
              <w:bottom w:val="single" w:color="auto" w:sz="4" w:space="0"/>
              <w:right w:val="single" w:color="auto" w:sz="4" w:space="0"/>
            </w:tcBorders>
            <w:vAlign w:val="center"/>
          </w:tcPr>
          <w:p w14:paraId="4BF6E6A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74" w:type="pct"/>
            <w:tcBorders>
              <w:top w:val="nil"/>
              <w:left w:val="nil"/>
              <w:bottom w:val="single" w:color="auto" w:sz="4" w:space="0"/>
              <w:right w:val="single" w:color="auto" w:sz="4" w:space="0"/>
            </w:tcBorders>
            <w:vAlign w:val="center"/>
          </w:tcPr>
          <w:p w14:paraId="59FB37F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73" w:type="pct"/>
            <w:tcBorders>
              <w:top w:val="nil"/>
              <w:left w:val="nil"/>
              <w:bottom w:val="single" w:color="auto" w:sz="4" w:space="0"/>
              <w:right w:val="single" w:color="auto" w:sz="4" w:space="0"/>
            </w:tcBorders>
            <w:vAlign w:val="center"/>
          </w:tcPr>
          <w:p w14:paraId="159EA10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64" w:type="pct"/>
            <w:tcBorders>
              <w:top w:val="nil"/>
              <w:left w:val="nil"/>
              <w:bottom w:val="single" w:color="auto" w:sz="4" w:space="0"/>
              <w:right w:val="single" w:color="auto" w:sz="4" w:space="0"/>
            </w:tcBorders>
            <w:vAlign w:val="center"/>
          </w:tcPr>
          <w:p w14:paraId="01952A8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713" w:type="pct"/>
            <w:tcBorders>
              <w:top w:val="nil"/>
              <w:left w:val="nil"/>
              <w:bottom w:val="single" w:color="auto" w:sz="4" w:space="0"/>
              <w:right w:val="single" w:color="auto" w:sz="4" w:space="0"/>
            </w:tcBorders>
            <w:vAlign w:val="center"/>
          </w:tcPr>
          <w:p w14:paraId="528DE08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89D4568">
        <w:tblPrEx>
          <w:tblCellMar>
            <w:top w:w="40" w:type="dxa"/>
            <w:left w:w="64" w:type="dxa"/>
            <w:bottom w:w="40" w:type="dxa"/>
            <w:right w:w="64" w:type="dxa"/>
          </w:tblCellMar>
        </w:tblPrEx>
        <w:trPr>
          <w:jc w:val="center"/>
        </w:trPr>
        <w:tc>
          <w:tcPr>
            <w:tcW w:w="314" w:type="pct"/>
            <w:vMerge w:val="restart"/>
            <w:tcBorders>
              <w:top w:val="nil"/>
              <w:left w:val="single" w:color="auto" w:sz="4" w:space="0"/>
              <w:right w:val="single" w:color="auto" w:sz="4" w:space="0"/>
            </w:tcBorders>
            <w:vAlign w:val="center"/>
          </w:tcPr>
          <w:p w14:paraId="0BD682E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09" w:type="pct"/>
            <w:vMerge w:val="restart"/>
            <w:tcBorders>
              <w:top w:val="nil"/>
              <w:left w:val="nil"/>
              <w:right w:val="single" w:color="auto" w:sz="4" w:space="0"/>
            </w:tcBorders>
            <w:vAlign w:val="center"/>
          </w:tcPr>
          <w:p w14:paraId="3F69CEB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232" w:type="pct"/>
            <w:tcBorders>
              <w:top w:val="nil"/>
              <w:left w:val="nil"/>
              <w:bottom w:val="single" w:color="auto" w:sz="4" w:space="0"/>
              <w:right w:val="single" w:color="auto" w:sz="4" w:space="0"/>
            </w:tcBorders>
            <w:vAlign w:val="center"/>
          </w:tcPr>
          <w:p w14:paraId="592BE5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26" w:type="pct"/>
            <w:tcBorders>
              <w:top w:val="single" w:color="auto" w:sz="4" w:space="0"/>
              <w:left w:val="nil"/>
              <w:bottom w:val="single" w:color="auto" w:sz="4" w:space="0"/>
              <w:right w:val="single" w:color="auto" w:sz="4" w:space="0"/>
            </w:tcBorders>
            <w:vAlign w:val="center"/>
          </w:tcPr>
          <w:p w14:paraId="04096664">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慰问人数</w:t>
            </w:r>
          </w:p>
        </w:tc>
        <w:tc>
          <w:tcPr>
            <w:tcW w:w="229" w:type="pct"/>
            <w:tcBorders>
              <w:top w:val="nil"/>
              <w:left w:val="nil"/>
              <w:bottom w:val="single" w:color="auto" w:sz="4" w:space="0"/>
              <w:right w:val="single" w:color="auto" w:sz="4" w:space="0"/>
            </w:tcBorders>
            <w:vAlign w:val="center"/>
          </w:tcPr>
          <w:p w14:paraId="77A9B78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51" w:type="pct"/>
            <w:tcBorders>
              <w:top w:val="nil"/>
              <w:left w:val="nil"/>
              <w:bottom w:val="single" w:color="auto" w:sz="4" w:space="0"/>
              <w:right w:val="single" w:color="auto" w:sz="4" w:space="0"/>
            </w:tcBorders>
            <w:vAlign w:val="center"/>
          </w:tcPr>
          <w:p w14:paraId="44F1E45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&gt;=150人</w:t>
            </w:r>
          </w:p>
        </w:tc>
        <w:tc>
          <w:tcPr>
            <w:tcW w:w="414" w:type="pct"/>
            <w:tcBorders>
              <w:top w:val="nil"/>
              <w:left w:val="nil"/>
              <w:bottom w:val="single" w:color="auto" w:sz="4" w:space="0"/>
              <w:right w:val="single" w:color="auto" w:sz="4" w:space="0"/>
            </w:tcBorders>
            <w:vAlign w:val="center"/>
          </w:tcPr>
          <w:p w14:paraId="0ED2EAF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=152人</w:t>
            </w:r>
          </w:p>
        </w:tc>
        <w:tc>
          <w:tcPr>
            <w:tcW w:w="314" w:type="pct"/>
            <w:tcBorders>
              <w:top w:val="nil"/>
              <w:left w:val="nil"/>
              <w:bottom w:val="single" w:color="auto" w:sz="4" w:space="0"/>
              <w:right w:val="single" w:color="auto" w:sz="4" w:space="0"/>
            </w:tcBorders>
            <w:vAlign w:val="center"/>
          </w:tcPr>
          <w:p w14:paraId="4C8C4F5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101</w:t>
            </w:r>
          </w:p>
        </w:tc>
        <w:tc>
          <w:tcPr>
            <w:tcW w:w="378" w:type="pct"/>
            <w:tcBorders>
              <w:top w:val="nil"/>
              <w:left w:val="nil"/>
              <w:bottom w:val="single" w:color="auto" w:sz="4" w:space="0"/>
              <w:right w:val="single" w:color="auto" w:sz="4" w:space="0"/>
            </w:tcBorders>
            <w:vAlign w:val="center"/>
          </w:tcPr>
          <w:p w14:paraId="3DCC4EA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7.92</w:t>
            </w:r>
          </w:p>
        </w:tc>
        <w:tc>
          <w:tcPr>
            <w:tcW w:w="302" w:type="pct"/>
            <w:tcBorders>
              <w:top w:val="nil"/>
              <w:left w:val="nil"/>
              <w:bottom w:val="single" w:color="auto" w:sz="4" w:space="0"/>
              <w:right w:val="single" w:color="auto" w:sz="4" w:space="0"/>
            </w:tcBorders>
            <w:vAlign w:val="center"/>
          </w:tcPr>
          <w:p w14:paraId="61F2A0F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3416932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70人</w:t>
            </w:r>
          </w:p>
        </w:tc>
        <w:tc>
          <w:tcPr>
            <w:tcW w:w="373" w:type="pct"/>
            <w:tcBorders>
              <w:top w:val="nil"/>
              <w:left w:val="nil"/>
              <w:bottom w:val="single" w:color="auto" w:sz="4" w:space="0"/>
              <w:right w:val="single" w:color="auto" w:sz="4" w:space="0"/>
            </w:tcBorders>
            <w:vAlign w:val="center"/>
          </w:tcPr>
          <w:p w14:paraId="6117199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4E3D0C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713" w:type="pct"/>
            <w:tcBorders>
              <w:top w:val="nil"/>
              <w:left w:val="nil"/>
              <w:bottom w:val="single" w:color="auto" w:sz="4" w:space="0"/>
              <w:right w:val="single" w:color="auto" w:sz="4" w:space="0"/>
            </w:tcBorders>
            <w:vAlign w:val="center"/>
          </w:tcPr>
          <w:p w14:paraId="170C942D">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计划慰问150人次，实际慰问152人次</w:t>
            </w:r>
          </w:p>
        </w:tc>
      </w:tr>
      <w:tr w14:paraId="2E087913">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247C966D">
            <w:pPr>
              <w:snapToGrid w:val="0"/>
              <w:spacing w:after="0" w:line="240" w:lineRule="auto"/>
              <w:jc w:val="center"/>
              <w:rPr>
                <w:rFonts w:hint="eastAsia" w:ascii="宋体" w:hAnsi="宋体" w:eastAsia="宋体" w:cs="宋体"/>
                <w:color w:val="000000"/>
                <w:sz w:val="18"/>
                <w:szCs w:val="18"/>
                <w:lang w:eastAsia="zh-CN"/>
              </w:rPr>
            </w:pPr>
          </w:p>
        </w:tc>
        <w:tc>
          <w:tcPr>
            <w:tcW w:w="209" w:type="pct"/>
            <w:vMerge w:val="continue"/>
            <w:tcBorders>
              <w:left w:val="nil"/>
              <w:right w:val="single" w:color="auto" w:sz="4" w:space="0"/>
            </w:tcBorders>
            <w:vAlign w:val="center"/>
          </w:tcPr>
          <w:p w14:paraId="5AA39FCC">
            <w:pPr>
              <w:snapToGrid w:val="0"/>
              <w:spacing w:after="0" w:line="240" w:lineRule="auto"/>
              <w:jc w:val="center"/>
              <w:rPr>
                <w:rFonts w:hint="eastAsia" w:ascii="宋体" w:hAnsi="宋体" w:eastAsia="宋体" w:cs="宋体"/>
                <w:color w:val="000000"/>
                <w:sz w:val="18"/>
                <w:szCs w:val="18"/>
                <w:lang w:eastAsia="zh-CN"/>
              </w:rPr>
            </w:pPr>
          </w:p>
        </w:tc>
        <w:tc>
          <w:tcPr>
            <w:tcW w:w="232" w:type="pct"/>
            <w:tcBorders>
              <w:top w:val="nil"/>
              <w:left w:val="nil"/>
              <w:bottom w:val="single" w:color="auto" w:sz="4" w:space="0"/>
              <w:right w:val="single" w:color="auto" w:sz="4" w:space="0"/>
            </w:tcBorders>
            <w:vAlign w:val="center"/>
          </w:tcPr>
          <w:p w14:paraId="52364AE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26" w:type="pct"/>
            <w:tcBorders>
              <w:top w:val="single" w:color="auto" w:sz="4" w:space="0"/>
              <w:left w:val="nil"/>
              <w:bottom w:val="single" w:color="auto" w:sz="4" w:space="0"/>
              <w:right w:val="single" w:color="auto" w:sz="4" w:space="0"/>
            </w:tcBorders>
            <w:vAlign w:val="center"/>
          </w:tcPr>
          <w:p w14:paraId="07E421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开展环境卫生整治村个数</w:t>
            </w:r>
          </w:p>
        </w:tc>
        <w:tc>
          <w:tcPr>
            <w:tcW w:w="229" w:type="pct"/>
            <w:tcBorders>
              <w:top w:val="nil"/>
              <w:left w:val="nil"/>
              <w:bottom w:val="single" w:color="auto" w:sz="4" w:space="0"/>
              <w:right w:val="single" w:color="auto" w:sz="4" w:space="0"/>
            </w:tcBorders>
            <w:vAlign w:val="center"/>
          </w:tcPr>
          <w:p w14:paraId="55EE19E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51" w:type="pct"/>
            <w:tcBorders>
              <w:top w:val="nil"/>
              <w:left w:val="nil"/>
              <w:bottom w:val="single" w:color="auto" w:sz="4" w:space="0"/>
              <w:right w:val="single" w:color="auto" w:sz="4" w:space="0"/>
            </w:tcBorders>
            <w:vAlign w:val="center"/>
          </w:tcPr>
          <w:p w14:paraId="2A63D9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414" w:type="pct"/>
            <w:tcBorders>
              <w:top w:val="nil"/>
              <w:left w:val="nil"/>
              <w:bottom w:val="single" w:color="auto" w:sz="4" w:space="0"/>
              <w:right w:val="single" w:color="auto" w:sz="4" w:space="0"/>
            </w:tcBorders>
            <w:vAlign w:val="center"/>
          </w:tcPr>
          <w:p w14:paraId="53AE34B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314" w:type="pct"/>
            <w:tcBorders>
              <w:top w:val="nil"/>
              <w:left w:val="nil"/>
              <w:bottom w:val="single" w:color="auto" w:sz="4" w:space="0"/>
              <w:right w:val="single" w:color="auto" w:sz="4" w:space="0"/>
            </w:tcBorders>
            <w:vAlign w:val="center"/>
          </w:tcPr>
          <w:p w14:paraId="5D295C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8" w:type="pct"/>
            <w:tcBorders>
              <w:top w:val="nil"/>
              <w:left w:val="nil"/>
              <w:bottom w:val="single" w:color="auto" w:sz="4" w:space="0"/>
              <w:right w:val="single" w:color="auto" w:sz="4" w:space="0"/>
            </w:tcBorders>
            <w:vAlign w:val="center"/>
          </w:tcPr>
          <w:p w14:paraId="16BE07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302" w:type="pct"/>
            <w:tcBorders>
              <w:top w:val="nil"/>
              <w:left w:val="nil"/>
              <w:bottom w:val="single" w:color="auto" w:sz="4" w:space="0"/>
              <w:right w:val="single" w:color="auto" w:sz="4" w:space="0"/>
            </w:tcBorders>
            <w:vAlign w:val="center"/>
          </w:tcPr>
          <w:p w14:paraId="1335F8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189125D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373" w:type="pct"/>
            <w:tcBorders>
              <w:top w:val="nil"/>
              <w:left w:val="nil"/>
              <w:bottom w:val="single" w:color="auto" w:sz="4" w:space="0"/>
              <w:right w:val="single" w:color="auto" w:sz="4" w:space="0"/>
            </w:tcBorders>
            <w:vAlign w:val="center"/>
          </w:tcPr>
          <w:p w14:paraId="136576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3685E4C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713" w:type="pct"/>
            <w:tcBorders>
              <w:top w:val="nil"/>
              <w:left w:val="nil"/>
              <w:bottom w:val="single" w:color="auto" w:sz="4" w:space="0"/>
              <w:right w:val="single" w:color="auto" w:sz="4" w:space="0"/>
            </w:tcBorders>
            <w:vAlign w:val="center"/>
          </w:tcPr>
          <w:p w14:paraId="49A730D0">
            <w:pPr>
              <w:snapToGrid w:val="0"/>
              <w:spacing w:after="0" w:line="240" w:lineRule="auto"/>
              <w:jc w:val="center"/>
              <w:rPr>
                <w:rFonts w:hint="eastAsia" w:ascii="宋体" w:hAnsi="宋体" w:eastAsia="宋体" w:cs="宋体"/>
                <w:color w:val="000000"/>
                <w:sz w:val="18"/>
                <w:szCs w:val="18"/>
                <w:lang w:eastAsia="zh-CN"/>
              </w:rPr>
            </w:pPr>
          </w:p>
        </w:tc>
      </w:tr>
      <w:tr w14:paraId="15126723">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16199BC1">
            <w:pPr>
              <w:snapToGrid w:val="0"/>
              <w:spacing w:after="0" w:line="240" w:lineRule="auto"/>
              <w:jc w:val="center"/>
              <w:rPr>
                <w:rFonts w:hint="eastAsia" w:ascii="宋体" w:hAnsi="宋体" w:eastAsia="宋体" w:cs="宋体"/>
                <w:color w:val="000000"/>
                <w:sz w:val="18"/>
                <w:szCs w:val="18"/>
                <w:lang w:eastAsia="zh-CN"/>
              </w:rPr>
            </w:pPr>
          </w:p>
        </w:tc>
        <w:tc>
          <w:tcPr>
            <w:tcW w:w="209" w:type="pct"/>
            <w:vMerge w:val="continue"/>
            <w:tcBorders>
              <w:left w:val="nil"/>
              <w:right w:val="single" w:color="auto" w:sz="4" w:space="0"/>
            </w:tcBorders>
            <w:vAlign w:val="center"/>
          </w:tcPr>
          <w:p w14:paraId="6F790A63">
            <w:pPr>
              <w:snapToGrid w:val="0"/>
              <w:spacing w:after="0" w:line="240" w:lineRule="auto"/>
              <w:jc w:val="center"/>
              <w:rPr>
                <w:rFonts w:hint="eastAsia" w:ascii="宋体" w:hAnsi="宋体" w:eastAsia="宋体" w:cs="宋体"/>
                <w:color w:val="000000"/>
                <w:sz w:val="18"/>
                <w:szCs w:val="18"/>
                <w:lang w:eastAsia="zh-CN"/>
              </w:rPr>
            </w:pPr>
          </w:p>
        </w:tc>
        <w:tc>
          <w:tcPr>
            <w:tcW w:w="232" w:type="pct"/>
            <w:tcBorders>
              <w:top w:val="nil"/>
              <w:left w:val="nil"/>
              <w:bottom w:val="single" w:color="auto" w:sz="4" w:space="0"/>
              <w:right w:val="single" w:color="auto" w:sz="4" w:space="0"/>
            </w:tcBorders>
            <w:vAlign w:val="center"/>
          </w:tcPr>
          <w:p w14:paraId="119058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26" w:type="pct"/>
            <w:tcBorders>
              <w:top w:val="single" w:color="auto" w:sz="4" w:space="0"/>
              <w:left w:val="nil"/>
              <w:bottom w:val="single" w:color="auto" w:sz="4" w:space="0"/>
              <w:right w:val="single" w:color="auto" w:sz="4" w:space="0"/>
            </w:tcBorders>
            <w:vAlign w:val="center"/>
          </w:tcPr>
          <w:p w14:paraId="69A1D1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开展村级活动个数</w:t>
            </w:r>
          </w:p>
        </w:tc>
        <w:tc>
          <w:tcPr>
            <w:tcW w:w="229" w:type="pct"/>
            <w:tcBorders>
              <w:top w:val="nil"/>
              <w:left w:val="nil"/>
              <w:bottom w:val="single" w:color="auto" w:sz="4" w:space="0"/>
              <w:right w:val="single" w:color="auto" w:sz="4" w:space="0"/>
            </w:tcBorders>
            <w:vAlign w:val="center"/>
          </w:tcPr>
          <w:p w14:paraId="7FFFF7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51" w:type="pct"/>
            <w:tcBorders>
              <w:top w:val="nil"/>
              <w:left w:val="nil"/>
              <w:bottom w:val="single" w:color="auto" w:sz="4" w:space="0"/>
              <w:right w:val="single" w:color="auto" w:sz="4" w:space="0"/>
            </w:tcBorders>
            <w:vAlign w:val="center"/>
          </w:tcPr>
          <w:p w14:paraId="19CC60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414" w:type="pct"/>
            <w:tcBorders>
              <w:top w:val="nil"/>
              <w:left w:val="nil"/>
              <w:bottom w:val="single" w:color="auto" w:sz="4" w:space="0"/>
              <w:right w:val="single" w:color="auto" w:sz="4" w:space="0"/>
            </w:tcBorders>
            <w:vAlign w:val="center"/>
          </w:tcPr>
          <w:p w14:paraId="50A9015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314" w:type="pct"/>
            <w:tcBorders>
              <w:top w:val="nil"/>
              <w:left w:val="nil"/>
              <w:bottom w:val="single" w:color="auto" w:sz="4" w:space="0"/>
              <w:right w:val="single" w:color="auto" w:sz="4" w:space="0"/>
            </w:tcBorders>
            <w:vAlign w:val="center"/>
          </w:tcPr>
          <w:p w14:paraId="7EA635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8" w:type="pct"/>
            <w:tcBorders>
              <w:top w:val="nil"/>
              <w:left w:val="nil"/>
              <w:bottom w:val="single" w:color="auto" w:sz="4" w:space="0"/>
              <w:right w:val="single" w:color="auto" w:sz="4" w:space="0"/>
            </w:tcBorders>
            <w:vAlign w:val="center"/>
          </w:tcPr>
          <w:p w14:paraId="4960A0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302" w:type="pct"/>
            <w:tcBorders>
              <w:top w:val="nil"/>
              <w:left w:val="nil"/>
              <w:bottom w:val="single" w:color="auto" w:sz="4" w:space="0"/>
              <w:right w:val="single" w:color="auto" w:sz="4" w:space="0"/>
            </w:tcBorders>
            <w:vAlign w:val="center"/>
          </w:tcPr>
          <w:p w14:paraId="1AE950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03CE34F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373" w:type="pct"/>
            <w:tcBorders>
              <w:top w:val="nil"/>
              <w:left w:val="nil"/>
              <w:bottom w:val="single" w:color="auto" w:sz="4" w:space="0"/>
              <w:right w:val="single" w:color="auto" w:sz="4" w:space="0"/>
            </w:tcBorders>
            <w:vAlign w:val="center"/>
          </w:tcPr>
          <w:p w14:paraId="18D20B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4D1589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713" w:type="pct"/>
            <w:tcBorders>
              <w:top w:val="nil"/>
              <w:left w:val="nil"/>
              <w:bottom w:val="single" w:color="auto" w:sz="4" w:space="0"/>
              <w:right w:val="single" w:color="auto" w:sz="4" w:space="0"/>
            </w:tcBorders>
            <w:vAlign w:val="center"/>
          </w:tcPr>
          <w:p w14:paraId="4E5103FA">
            <w:pPr>
              <w:snapToGrid w:val="0"/>
              <w:spacing w:after="0" w:line="240" w:lineRule="auto"/>
              <w:jc w:val="center"/>
              <w:rPr>
                <w:rFonts w:hint="eastAsia" w:ascii="宋体" w:hAnsi="宋体" w:eastAsia="宋体" w:cs="宋体"/>
                <w:color w:val="000000"/>
                <w:sz w:val="18"/>
                <w:szCs w:val="18"/>
                <w:lang w:eastAsia="zh-CN"/>
              </w:rPr>
            </w:pPr>
          </w:p>
        </w:tc>
      </w:tr>
      <w:tr w14:paraId="5A83343D">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7E0B70F8">
            <w:pPr>
              <w:snapToGrid w:val="0"/>
              <w:spacing w:after="0" w:line="240" w:lineRule="auto"/>
              <w:jc w:val="center"/>
              <w:rPr>
                <w:rFonts w:hint="eastAsia" w:ascii="宋体" w:hAnsi="宋体" w:eastAsia="宋体" w:cs="宋体"/>
                <w:color w:val="000000"/>
                <w:sz w:val="18"/>
                <w:szCs w:val="18"/>
                <w:lang w:eastAsia="zh-CN"/>
              </w:rPr>
            </w:pPr>
          </w:p>
        </w:tc>
        <w:tc>
          <w:tcPr>
            <w:tcW w:w="209" w:type="pct"/>
            <w:vMerge w:val="continue"/>
            <w:tcBorders>
              <w:left w:val="nil"/>
              <w:right w:val="single" w:color="auto" w:sz="4" w:space="0"/>
            </w:tcBorders>
            <w:vAlign w:val="center"/>
          </w:tcPr>
          <w:p w14:paraId="17F9D055">
            <w:pPr>
              <w:snapToGrid w:val="0"/>
              <w:spacing w:after="0" w:line="240" w:lineRule="auto"/>
              <w:jc w:val="center"/>
              <w:rPr>
                <w:rFonts w:hint="eastAsia" w:ascii="宋体" w:hAnsi="宋体" w:eastAsia="宋体" w:cs="宋体"/>
                <w:color w:val="000000"/>
                <w:sz w:val="18"/>
                <w:szCs w:val="18"/>
                <w:lang w:eastAsia="zh-CN"/>
              </w:rPr>
            </w:pPr>
          </w:p>
        </w:tc>
        <w:tc>
          <w:tcPr>
            <w:tcW w:w="232" w:type="pct"/>
            <w:tcBorders>
              <w:top w:val="nil"/>
              <w:left w:val="nil"/>
              <w:bottom w:val="single" w:color="auto" w:sz="4" w:space="0"/>
              <w:right w:val="single" w:color="auto" w:sz="4" w:space="0"/>
            </w:tcBorders>
            <w:vAlign w:val="center"/>
          </w:tcPr>
          <w:p w14:paraId="65BA18A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426" w:type="pct"/>
            <w:tcBorders>
              <w:top w:val="single" w:color="auto" w:sz="4" w:space="0"/>
              <w:left w:val="nil"/>
              <w:bottom w:val="single" w:color="auto" w:sz="4" w:space="0"/>
              <w:right w:val="single" w:color="auto" w:sz="4" w:space="0"/>
            </w:tcBorders>
            <w:vAlign w:val="center"/>
          </w:tcPr>
          <w:p w14:paraId="2F4FCA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项目资金合规率</w:t>
            </w:r>
          </w:p>
        </w:tc>
        <w:tc>
          <w:tcPr>
            <w:tcW w:w="229" w:type="pct"/>
            <w:tcBorders>
              <w:top w:val="nil"/>
              <w:left w:val="nil"/>
              <w:bottom w:val="single" w:color="auto" w:sz="4" w:space="0"/>
              <w:right w:val="single" w:color="auto" w:sz="4" w:space="0"/>
            </w:tcBorders>
            <w:vAlign w:val="center"/>
          </w:tcPr>
          <w:p w14:paraId="232507E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51" w:type="pct"/>
            <w:tcBorders>
              <w:top w:val="nil"/>
              <w:left w:val="nil"/>
              <w:bottom w:val="single" w:color="auto" w:sz="4" w:space="0"/>
              <w:right w:val="single" w:color="auto" w:sz="4" w:space="0"/>
            </w:tcBorders>
            <w:vAlign w:val="center"/>
          </w:tcPr>
          <w:p w14:paraId="5EACD7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4" w:type="pct"/>
            <w:tcBorders>
              <w:top w:val="nil"/>
              <w:left w:val="nil"/>
              <w:bottom w:val="single" w:color="auto" w:sz="4" w:space="0"/>
              <w:right w:val="single" w:color="auto" w:sz="4" w:space="0"/>
            </w:tcBorders>
            <w:vAlign w:val="center"/>
          </w:tcPr>
          <w:p w14:paraId="27C3C9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14" w:type="pct"/>
            <w:tcBorders>
              <w:top w:val="nil"/>
              <w:left w:val="nil"/>
              <w:bottom w:val="single" w:color="auto" w:sz="4" w:space="0"/>
              <w:right w:val="single" w:color="auto" w:sz="4" w:space="0"/>
            </w:tcBorders>
            <w:vAlign w:val="center"/>
          </w:tcPr>
          <w:p w14:paraId="1D17CA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8" w:type="pct"/>
            <w:tcBorders>
              <w:top w:val="nil"/>
              <w:left w:val="nil"/>
              <w:bottom w:val="single" w:color="auto" w:sz="4" w:space="0"/>
              <w:right w:val="single" w:color="auto" w:sz="4" w:space="0"/>
            </w:tcBorders>
            <w:vAlign w:val="center"/>
          </w:tcPr>
          <w:p w14:paraId="34D133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302" w:type="pct"/>
            <w:tcBorders>
              <w:top w:val="nil"/>
              <w:left w:val="nil"/>
              <w:bottom w:val="single" w:color="auto" w:sz="4" w:space="0"/>
              <w:right w:val="single" w:color="auto" w:sz="4" w:space="0"/>
            </w:tcBorders>
            <w:vAlign w:val="center"/>
          </w:tcPr>
          <w:p w14:paraId="58A524F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52879C2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3" w:type="pct"/>
            <w:tcBorders>
              <w:top w:val="nil"/>
              <w:left w:val="nil"/>
              <w:bottom w:val="single" w:color="auto" w:sz="4" w:space="0"/>
              <w:right w:val="single" w:color="auto" w:sz="4" w:space="0"/>
            </w:tcBorders>
            <w:vAlign w:val="center"/>
          </w:tcPr>
          <w:p w14:paraId="377E532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0448772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713" w:type="pct"/>
            <w:tcBorders>
              <w:top w:val="nil"/>
              <w:left w:val="nil"/>
              <w:bottom w:val="single" w:color="auto" w:sz="4" w:space="0"/>
              <w:right w:val="single" w:color="auto" w:sz="4" w:space="0"/>
            </w:tcBorders>
            <w:vAlign w:val="center"/>
          </w:tcPr>
          <w:p w14:paraId="6B0FDC4C">
            <w:pPr>
              <w:snapToGrid w:val="0"/>
              <w:spacing w:after="0" w:line="240" w:lineRule="auto"/>
              <w:jc w:val="center"/>
              <w:rPr>
                <w:rFonts w:hint="eastAsia" w:ascii="宋体" w:hAnsi="宋体" w:eastAsia="宋体" w:cs="宋体"/>
                <w:color w:val="000000"/>
                <w:sz w:val="18"/>
                <w:szCs w:val="18"/>
                <w:lang w:eastAsia="zh-CN"/>
              </w:rPr>
            </w:pPr>
          </w:p>
        </w:tc>
      </w:tr>
      <w:tr w14:paraId="3BD36E93">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7677DFE6">
            <w:pPr>
              <w:snapToGrid w:val="0"/>
              <w:spacing w:after="0" w:line="240" w:lineRule="auto"/>
              <w:jc w:val="center"/>
              <w:rPr>
                <w:rFonts w:hint="eastAsia" w:ascii="宋体" w:hAnsi="宋体" w:eastAsia="宋体" w:cs="宋体"/>
                <w:color w:val="000000"/>
                <w:sz w:val="18"/>
                <w:szCs w:val="18"/>
                <w:lang w:eastAsia="zh-CN"/>
              </w:rPr>
            </w:pPr>
          </w:p>
        </w:tc>
        <w:tc>
          <w:tcPr>
            <w:tcW w:w="209" w:type="pct"/>
            <w:vMerge w:val="continue"/>
            <w:tcBorders>
              <w:left w:val="nil"/>
              <w:bottom w:val="single" w:color="auto" w:sz="4" w:space="0"/>
              <w:right w:val="single" w:color="auto" w:sz="4" w:space="0"/>
            </w:tcBorders>
            <w:vAlign w:val="center"/>
          </w:tcPr>
          <w:p w14:paraId="6FD56F4A">
            <w:pPr>
              <w:snapToGrid w:val="0"/>
              <w:spacing w:after="0" w:line="240" w:lineRule="auto"/>
              <w:jc w:val="center"/>
              <w:rPr>
                <w:rFonts w:hint="eastAsia" w:ascii="宋体" w:hAnsi="宋体" w:eastAsia="宋体" w:cs="宋体"/>
                <w:color w:val="000000"/>
                <w:sz w:val="18"/>
                <w:szCs w:val="18"/>
                <w:lang w:eastAsia="zh-CN"/>
              </w:rPr>
            </w:pPr>
          </w:p>
        </w:tc>
        <w:tc>
          <w:tcPr>
            <w:tcW w:w="232" w:type="pct"/>
            <w:tcBorders>
              <w:top w:val="nil"/>
              <w:left w:val="nil"/>
              <w:bottom w:val="single" w:color="auto" w:sz="4" w:space="0"/>
              <w:right w:val="single" w:color="auto" w:sz="4" w:space="0"/>
            </w:tcBorders>
            <w:vAlign w:val="center"/>
          </w:tcPr>
          <w:p w14:paraId="6A1B6A1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426" w:type="pct"/>
            <w:tcBorders>
              <w:top w:val="single" w:color="auto" w:sz="4" w:space="0"/>
              <w:left w:val="nil"/>
              <w:bottom w:val="single" w:color="auto" w:sz="4" w:space="0"/>
              <w:right w:val="single" w:color="auto" w:sz="4" w:space="0"/>
            </w:tcBorders>
            <w:vAlign w:val="center"/>
          </w:tcPr>
          <w:p w14:paraId="38C19FB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项目资金支付及时率</w:t>
            </w:r>
          </w:p>
        </w:tc>
        <w:tc>
          <w:tcPr>
            <w:tcW w:w="229" w:type="pct"/>
            <w:tcBorders>
              <w:top w:val="nil"/>
              <w:left w:val="nil"/>
              <w:bottom w:val="single" w:color="auto" w:sz="4" w:space="0"/>
              <w:right w:val="single" w:color="auto" w:sz="4" w:space="0"/>
            </w:tcBorders>
            <w:vAlign w:val="center"/>
          </w:tcPr>
          <w:p w14:paraId="7719F60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51" w:type="pct"/>
            <w:tcBorders>
              <w:top w:val="nil"/>
              <w:left w:val="nil"/>
              <w:bottom w:val="single" w:color="auto" w:sz="4" w:space="0"/>
              <w:right w:val="single" w:color="auto" w:sz="4" w:space="0"/>
            </w:tcBorders>
            <w:vAlign w:val="center"/>
          </w:tcPr>
          <w:p w14:paraId="39FFE7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4" w:type="pct"/>
            <w:tcBorders>
              <w:top w:val="nil"/>
              <w:left w:val="nil"/>
              <w:bottom w:val="single" w:color="auto" w:sz="4" w:space="0"/>
              <w:right w:val="single" w:color="auto" w:sz="4" w:space="0"/>
            </w:tcBorders>
            <w:vAlign w:val="center"/>
          </w:tcPr>
          <w:p w14:paraId="297114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14" w:type="pct"/>
            <w:tcBorders>
              <w:top w:val="nil"/>
              <w:left w:val="nil"/>
              <w:bottom w:val="single" w:color="auto" w:sz="4" w:space="0"/>
              <w:right w:val="single" w:color="auto" w:sz="4" w:space="0"/>
            </w:tcBorders>
            <w:vAlign w:val="center"/>
          </w:tcPr>
          <w:p w14:paraId="723D0A9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8" w:type="pct"/>
            <w:tcBorders>
              <w:top w:val="nil"/>
              <w:left w:val="nil"/>
              <w:bottom w:val="single" w:color="auto" w:sz="4" w:space="0"/>
              <w:right w:val="single" w:color="auto" w:sz="4" w:space="0"/>
            </w:tcBorders>
            <w:vAlign w:val="center"/>
          </w:tcPr>
          <w:p w14:paraId="2ACCF1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302" w:type="pct"/>
            <w:tcBorders>
              <w:top w:val="nil"/>
              <w:left w:val="nil"/>
              <w:bottom w:val="single" w:color="auto" w:sz="4" w:space="0"/>
              <w:right w:val="single" w:color="auto" w:sz="4" w:space="0"/>
            </w:tcBorders>
            <w:vAlign w:val="center"/>
          </w:tcPr>
          <w:p w14:paraId="134DBB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2824706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3" w:type="pct"/>
            <w:tcBorders>
              <w:top w:val="nil"/>
              <w:left w:val="nil"/>
              <w:bottom w:val="single" w:color="auto" w:sz="4" w:space="0"/>
              <w:right w:val="single" w:color="auto" w:sz="4" w:space="0"/>
            </w:tcBorders>
            <w:vAlign w:val="center"/>
          </w:tcPr>
          <w:p w14:paraId="18F9C40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40E18C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713" w:type="pct"/>
            <w:tcBorders>
              <w:top w:val="nil"/>
              <w:left w:val="nil"/>
              <w:bottom w:val="single" w:color="auto" w:sz="4" w:space="0"/>
              <w:right w:val="single" w:color="auto" w:sz="4" w:space="0"/>
            </w:tcBorders>
            <w:vAlign w:val="center"/>
          </w:tcPr>
          <w:p w14:paraId="27DF47D5">
            <w:pPr>
              <w:snapToGrid w:val="0"/>
              <w:spacing w:after="0" w:line="240" w:lineRule="auto"/>
              <w:jc w:val="center"/>
              <w:rPr>
                <w:rFonts w:hint="eastAsia" w:ascii="宋体" w:hAnsi="宋体" w:eastAsia="宋体" w:cs="宋体"/>
                <w:color w:val="000000"/>
                <w:sz w:val="18"/>
                <w:szCs w:val="18"/>
                <w:lang w:eastAsia="zh-CN"/>
              </w:rPr>
            </w:pPr>
          </w:p>
        </w:tc>
      </w:tr>
      <w:tr w14:paraId="2B980876">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3945E015">
            <w:pPr>
              <w:snapToGrid w:val="0"/>
              <w:spacing w:after="0" w:line="240" w:lineRule="auto"/>
              <w:jc w:val="center"/>
              <w:rPr>
                <w:rFonts w:hint="eastAsia" w:ascii="宋体" w:hAnsi="宋体" w:eastAsia="宋体" w:cs="宋体"/>
                <w:color w:val="000000"/>
                <w:sz w:val="18"/>
                <w:szCs w:val="18"/>
                <w:lang w:eastAsia="zh-CN"/>
              </w:rPr>
            </w:pPr>
          </w:p>
        </w:tc>
        <w:tc>
          <w:tcPr>
            <w:tcW w:w="209" w:type="pct"/>
            <w:vMerge w:val="restart"/>
            <w:tcBorders>
              <w:top w:val="nil"/>
              <w:left w:val="nil"/>
              <w:right w:val="single" w:color="auto" w:sz="4" w:space="0"/>
            </w:tcBorders>
            <w:vAlign w:val="center"/>
          </w:tcPr>
          <w:p w14:paraId="48B267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232" w:type="pct"/>
            <w:tcBorders>
              <w:top w:val="nil"/>
              <w:left w:val="nil"/>
              <w:bottom w:val="single" w:color="auto" w:sz="4" w:space="0"/>
              <w:right w:val="single" w:color="auto" w:sz="4" w:space="0"/>
            </w:tcBorders>
            <w:vAlign w:val="center"/>
          </w:tcPr>
          <w:p w14:paraId="7F4A21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26" w:type="pct"/>
            <w:tcBorders>
              <w:top w:val="single" w:color="auto" w:sz="4" w:space="0"/>
              <w:left w:val="nil"/>
              <w:bottom w:val="single" w:color="auto" w:sz="4" w:space="0"/>
              <w:right w:val="single" w:color="auto" w:sz="4" w:space="0"/>
            </w:tcBorders>
            <w:vAlign w:val="center"/>
          </w:tcPr>
          <w:p w14:paraId="59F9D7B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慰问成本</w:t>
            </w:r>
          </w:p>
        </w:tc>
        <w:tc>
          <w:tcPr>
            <w:tcW w:w="229" w:type="pct"/>
            <w:tcBorders>
              <w:top w:val="nil"/>
              <w:left w:val="nil"/>
              <w:bottom w:val="single" w:color="auto" w:sz="4" w:space="0"/>
              <w:right w:val="single" w:color="auto" w:sz="4" w:space="0"/>
            </w:tcBorders>
            <w:vAlign w:val="center"/>
          </w:tcPr>
          <w:p w14:paraId="60D640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51" w:type="pct"/>
            <w:tcBorders>
              <w:top w:val="nil"/>
              <w:left w:val="nil"/>
              <w:bottom w:val="single" w:color="auto" w:sz="4" w:space="0"/>
              <w:right w:val="single" w:color="auto" w:sz="4" w:space="0"/>
            </w:tcBorders>
            <w:vAlign w:val="center"/>
          </w:tcPr>
          <w:p w14:paraId="1662581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&lt;=6万元</w:t>
            </w:r>
          </w:p>
        </w:tc>
        <w:tc>
          <w:tcPr>
            <w:tcW w:w="414" w:type="pct"/>
            <w:tcBorders>
              <w:top w:val="nil"/>
              <w:left w:val="nil"/>
              <w:bottom w:val="single" w:color="auto" w:sz="4" w:space="0"/>
              <w:right w:val="single" w:color="auto" w:sz="4" w:space="0"/>
            </w:tcBorders>
            <w:vAlign w:val="center"/>
          </w:tcPr>
          <w:p w14:paraId="55DAD3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=6.76万元</w:t>
            </w:r>
          </w:p>
        </w:tc>
        <w:tc>
          <w:tcPr>
            <w:tcW w:w="314" w:type="pct"/>
            <w:tcBorders>
              <w:top w:val="nil"/>
              <w:left w:val="nil"/>
              <w:bottom w:val="single" w:color="auto" w:sz="4" w:space="0"/>
              <w:right w:val="single" w:color="auto" w:sz="4" w:space="0"/>
            </w:tcBorders>
            <w:vAlign w:val="center"/>
          </w:tcPr>
          <w:p w14:paraId="46E94CD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112</w:t>
            </w:r>
          </w:p>
        </w:tc>
        <w:tc>
          <w:tcPr>
            <w:tcW w:w="378" w:type="pct"/>
            <w:tcBorders>
              <w:top w:val="nil"/>
              <w:left w:val="nil"/>
              <w:bottom w:val="single" w:color="auto" w:sz="4" w:space="0"/>
              <w:right w:val="single" w:color="auto" w:sz="4" w:space="0"/>
            </w:tcBorders>
            <w:vAlign w:val="center"/>
          </w:tcPr>
          <w:p w14:paraId="7F350D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6.16</w:t>
            </w:r>
          </w:p>
        </w:tc>
        <w:tc>
          <w:tcPr>
            <w:tcW w:w="302" w:type="pct"/>
            <w:tcBorders>
              <w:top w:val="nil"/>
              <w:left w:val="nil"/>
              <w:bottom w:val="single" w:color="auto" w:sz="4" w:space="0"/>
              <w:right w:val="single" w:color="auto" w:sz="4" w:space="0"/>
            </w:tcBorders>
            <w:vAlign w:val="center"/>
          </w:tcPr>
          <w:p w14:paraId="314C03D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4C3CF47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3万元</w:t>
            </w:r>
          </w:p>
        </w:tc>
        <w:tc>
          <w:tcPr>
            <w:tcW w:w="373" w:type="pct"/>
            <w:tcBorders>
              <w:top w:val="nil"/>
              <w:left w:val="nil"/>
              <w:bottom w:val="single" w:color="auto" w:sz="4" w:space="0"/>
              <w:right w:val="single" w:color="auto" w:sz="4" w:space="0"/>
            </w:tcBorders>
            <w:vAlign w:val="center"/>
          </w:tcPr>
          <w:p w14:paraId="597ABE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54E4CB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713" w:type="pct"/>
            <w:tcBorders>
              <w:top w:val="nil"/>
              <w:left w:val="nil"/>
              <w:bottom w:val="single" w:color="auto" w:sz="4" w:space="0"/>
              <w:right w:val="single" w:color="auto" w:sz="4" w:space="0"/>
            </w:tcBorders>
            <w:vAlign w:val="center"/>
          </w:tcPr>
          <w:p w14:paraId="686FFF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在实际支付过程中由于计划调整，产生支付差异</w:t>
            </w:r>
          </w:p>
        </w:tc>
      </w:tr>
      <w:tr w14:paraId="44A95766">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02896AF1">
            <w:pPr>
              <w:snapToGrid w:val="0"/>
              <w:spacing w:after="0" w:line="240" w:lineRule="auto"/>
              <w:jc w:val="center"/>
              <w:rPr>
                <w:rFonts w:hint="eastAsia" w:ascii="宋体" w:hAnsi="宋体" w:eastAsia="宋体" w:cs="宋体"/>
                <w:color w:val="000000"/>
                <w:sz w:val="18"/>
                <w:szCs w:val="18"/>
                <w:lang w:eastAsia="zh-CN"/>
              </w:rPr>
            </w:pPr>
          </w:p>
        </w:tc>
        <w:tc>
          <w:tcPr>
            <w:tcW w:w="209" w:type="pct"/>
            <w:vMerge w:val="continue"/>
            <w:tcBorders>
              <w:left w:val="nil"/>
              <w:right w:val="single" w:color="auto" w:sz="4" w:space="0"/>
            </w:tcBorders>
            <w:vAlign w:val="center"/>
          </w:tcPr>
          <w:p w14:paraId="6CD84B62">
            <w:pPr>
              <w:snapToGrid w:val="0"/>
              <w:spacing w:after="0" w:line="240" w:lineRule="auto"/>
              <w:jc w:val="center"/>
              <w:rPr>
                <w:rFonts w:hint="eastAsia" w:ascii="宋体" w:hAnsi="宋体" w:eastAsia="宋体" w:cs="宋体"/>
                <w:color w:val="000000"/>
                <w:sz w:val="18"/>
                <w:szCs w:val="18"/>
                <w:lang w:eastAsia="zh-CN"/>
              </w:rPr>
            </w:pPr>
          </w:p>
        </w:tc>
        <w:tc>
          <w:tcPr>
            <w:tcW w:w="232" w:type="pct"/>
            <w:tcBorders>
              <w:top w:val="nil"/>
              <w:left w:val="nil"/>
              <w:bottom w:val="single" w:color="auto" w:sz="4" w:space="0"/>
              <w:right w:val="single" w:color="auto" w:sz="4" w:space="0"/>
            </w:tcBorders>
            <w:vAlign w:val="center"/>
          </w:tcPr>
          <w:p w14:paraId="40D0D2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26" w:type="pct"/>
            <w:tcBorders>
              <w:top w:val="single" w:color="auto" w:sz="4" w:space="0"/>
              <w:left w:val="nil"/>
              <w:bottom w:val="single" w:color="auto" w:sz="4" w:space="0"/>
              <w:right w:val="single" w:color="auto" w:sz="4" w:space="0"/>
            </w:tcBorders>
            <w:vAlign w:val="center"/>
          </w:tcPr>
          <w:p w14:paraId="2624CE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开展环境卫生整治成本</w:t>
            </w:r>
          </w:p>
        </w:tc>
        <w:tc>
          <w:tcPr>
            <w:tcW w:w="229" w:type="pct"/>
            <w:tcBorders>
              <w:top w:val="nil"/>
              <w:left w:val="nil"/>
              <w:bottom w:val="single" w:color="auto" w:sz="4" w:space="0"/>
              <w:right w:val="single" w:color="auto" w:sz="4" w:space="0"/>
            </w:tcBorders>
            <w:vAlign w:val="center"/>
          </w:tcPr>
          <w:p w14:paraId="6D16B63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51" w:type="pct"/>
            <w:tcBorders>
              <w:top w:val="nil"/>
              <w:left w:val="nil"/>
              <w:bottom w:val="single" w:color="auto" w:sz="4" w:space="0"/>
              <w:right w:val="single" w:color="auto" w:sz="4" w:space="0"/>
            </w:tcBorders>
            <w:vAlign w:val="center"/>
          </w:tcPr>
          <w:p w14:paraId="1B597F1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&lt;=14.44万元</w:t>
            </w:r>
          </w:p>
        </w:tc>
        <w:tc>
          <w:tcPr>
            <w:tcW w:w="414" w:type="pct"/>
            <w:tcBorders>
              <w:top w:val="nil"/>
              <w:left w:val="nil"/>
              <w:bottom w:val="single" w:color="auto" w:sz="4" w:space="0"/>
              <w:right w:val="single" w:color="auto" w:sz="4" w:space="0"/>
            </w:tcBorders>
            <w:vAlign w:val="center"/>
          </w:tcPr>
          <w:p w14:paraId="536DCC8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=14.52万元</w:t>
            </w:r>
          </w:p>
        </w:tc>
        <w:tc>
          <w:tcPr>
            <w:tcW w:w="314" w:type="pct"/>
            <w:tcBorders>
              <w:top w:val="nil"/>
              <w:left w:val="nil"/>
              <w:bottom w:val="single" w:color="auto" w:sz="4" w:space="0"/>
              <w:right w:val="single" w:color="auto" w:sz="4" w:space="0"/>
            </w:tcBorders>
            <w:vAlign w:val="center"/>
          </w:tcPr>
          <w:p w14:paraId="364D41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8" w:type="pct"/>
            <w:tcBorders>
              <w:top w:val="nil"/>
              <w:left w:val="nil"/>
              <w:bottom w:val="single" w:color="auto" w:sz="4" w:space="0"/>
              <w:right w:val="single" w:color="auto" w:sz="4" w:space="0"/>
            </w:tcBorders>
            <w:vAlign w:val="center"/>
          </w:tcPr>
          <w:p w14:paraId="4CDE28E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302" w:type="pct"/>
            <w:tcBorders>
              <w:top w:val="nil"/>
              <w:left w:val="nil"/>
              <w:bottom w:val="single" w:color="auto" w:sz="4" w:space="0"/>
              <w:right w:val="single" w:color="auto" w:sz="4" w:space="0"/>
            </w:tcBorders>
            <w:vAlign w:val="center"/>
          </w:tcPr>
          <w:p w14:paraId="01D3D43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3681724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5.56万元</w:t>
            </w:r>
          </w:p>
        </w:tc>
        <w:tc>
          <w:tcPr>
            <w:tcW w:w="373" w:type="pct"/>
            <w:tcBorders>
              <w:top w:val="nil"/>
              <w:left w:val="nil"/>
              <w:bottom w:val="single" w:color="auto" w:sz="4" w:space="0"/>
              <w:right w:val="single" w:color="auto" w:sz="4" w:space="0"/>
            </w:tcBorders>
            <w:vAlign w:val="center"/>
          </w:tcPr>
          <w:p w14:paraId="1F0A43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67D4DB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713" w:type="pct"/>
            <w:tcBorders>
              <w:top w:val="nil"/>
              <w:left w:val="nil"/>
              <w:bottom w:val="single" w:color="auto" w:sz="4" w:space="0"/>
              <w:right w:val="single" w:color="auto" w:sz="4" w:space="0"/>
            </w:tcBorders>
            <w:vAlign w:val="center"/>
          </w:tcPr>
          <w:p w14:paraId="6BF8D8FD">
            <w:pPr>
              <w:snapToGrid w:val="0"/>
              <w:spacing w:after="0" w:line="240" w:lineRule="auto"/>
              <w:jc w:val="center"/>
              <w:rPr>
                <w:rFonts w:hint="eastAsia" w:ascii="宋体" w:hAnsi="宋体" w:eastAsia="宋体" w:cs="宋体"/>
                <w:color w:val="000000"/>
                <w:sz w:val="18"/>
                <w:szCs w:val="18"/>
                <w:lang w:eastAsia="zh-CN"/>
              </w:rPr>
            </w:pPr>
          </w:p>
        </w:tc>
      </w:tr>
      <w:tr w14:paraId="1816D5F1">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2F8AB6B4">
            <w:pPr>
              <w:snapToGrid w:val="0"/>
              <w:spacing w:after="0" w:line="240" w:lineRule="auto"/>
              <w:jc w:val="center"/>
              <w:rPr>
                <w:rFonts w:hint="eastAsia" w:ascii="宋体" w:hAnsi="宋体" w:eastAsia="宋体" w:cs="宋体"/>
                <w:color w:val="000000"/>
                <w:sz w:val="18"/>
                <w:szCs w:val="18"/>
                <w:lang w:eastAsia="zh-CN"/>
              </w:rPr>
            </w:pPr>
          </w:p>
        </w:tc>
        <w:tc>
          <w:tcPr>
            <w:tcW w:w="209" w:type="pct"/>
            <w:vMerge w:val="continue"/>
            <w:tcBorders>
              <w:left w:val="nil"/>
              <w:bottom w:val="single" w:color="auto" w:sz="4" w:space="0"/>
              <w:right w:val="single" w:color="auto" w:sz="4" w:space="0"/>
            </w:tcBorders>
            <w:vAlign w:val="center"/>
          </w:tcPr>
          <w:p w14:paraId="778FD847">
            <w:pPr>
              <w:snapToGrid w:val="0"/>
              <w:spacing w:after="0" w:line="240" w:lineRule="auto"/>
              <w:jc w:val="center"/>
              <w:rPr>
                <w:rFonts w:hint="eastAsia" w:ascii="宋体" w:hAnsi="宋体" w:eastAsia="宋体" w:cs="宋体"/>
                <w:color w:val="000000"/>
                <w:sz w:val="18"/>
                <w:szCs w:val="18"/>
                <w:lang w:eastAsia="zh-CN"/>
              </w:rPr>
            </w:pPr>
          </w:p>
        </w:tc>
        <w:tc>
          <w:tcPr>
            <w:tcW w:w="232" w:type="pct"/>
            <w:tcBorders>
              <w:top w:val="nil"/>
              <w:left w:val="nil"/>
              <w:bottom w:val="single" w:color="auto" w:sz="4" w:space="0"/>
              <w:right w:val="single" w:color="auto" w:sz="4" w:space="0"/>
            </w:tcBorders>
            <w:vAlign w:val="center"/>
          </w:tcPr>
          <w:p w14:paraId="6469012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26" w:type="pct"/>
            <w:tcBorders>
              <w:top w:val="single" w:color="auto" w:sz="4" w:space="0"/>
              <w:left w:val="nil"/>
              <w:bottom w:val="single" w:color="auto" w:sz="4" w:space="0"/>
              <w:right w:val="single" w:color="auto" w:sz="4" w:space="0"/>
            </w:tcBorders>
            <w:vAlign w:val="center"/>
          </w:tcPr>
          <w:p w14:paraId="2B5EC5A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开展村级活动经费</w:t>
            </w:r>
          </w:p>
        </w:tc>
        <w:tc>
          <w:tcPr>
            <w:tcW w:w="229" w:type="pct"/>
            <w:tcBorders>
              <w:top w:val="nil"/>
              <w:left w:val="nil"/>
              <w:bottom w:val="single" w:color="auto" w:sz="4" w:space="0"/>
              <w:right w:val="single" w:color="auto" w:sz="4" w:space="0"/>
            </w:tcBorders>
            <w:vAlign w:val="center"/>
          </w:tcPr>
          <w:p w14:paraId="6DD296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51" w:type="pct"/>
            <w:tcBorders>
              <w:top w:val="nil"/>
              <w:left w:val="nil"/>
              <w:bottom w:val="single" w:color="auto" w:sz="4" w:space="0"/>
              <w:right w:val="single" w:color="auto" w:sz="4" w:space="0"/>
            </w:tcBorders>
            <w:vAlign w:val="center"/>
          </w:tcPr>
          <w:p w14:paraId="42D540E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&lt;=10万元</w:t>
            </w:r>
          </w:p>
        </w:tc>
        <w:tc>
          <w:tcPr>
            <w:tcW w:w="414" w:type="pct"/>
            <w:tcBorders>
              <w:top w:val="nil"/>
              <w:left w:val="nil"/>
              <w:bottom w:val="single" w:color="auto" w:sz="4" w:space="0"/>
              <w:right w:val="single" w:color="auto" w:sz="4" w:space="0"/>
            </w:tcBorders>
            <w:vAlign w:val="center"/>
          </w:tcPr>
          <w:p w14:paraId="0A26E5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=9.16万元</w:t>
            </w:r>
          </w:p>
        </w:tc>
        <w:tc>
          <w:tcPr>
            <w:tcW w:w="314" w:type="pct"/>
            <w:tcBorders>
              <w:top w:val="nil"/>
              <w:left w:val="nil"/>
              <w:bottom w:val="single" w:color="auto" w:sz="4" w:space="0"/>
              <w:right w:val="single" w:color="auto" w:sz="4" w:space="0"/>
            </w:tcBorders>
            <w:vAlign w:val="center"/>
          </w:tcPr>
          <w:p w14:paraId="112E4A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91.6</w:t>
            </w:r>
          </w:p>
        </w:tc>
        <w:tc>
          <w:tcPr>
            <w:tcW w:w="378" w:type="pct"/>
            <w:tcBorders>
              <w:top w:val="nil"/>
              <w:left w:val="nil"/>
              <w:bottom w:val="single" w:color="auto" w:sz="4" w:space="0"/>
              <w:right w:val="single" w:color="auto" w:sz="4" w:space="0"/>
            </w:tcBorders>
            <w:vAlign w:val="center"/>
          </w:tcPr>
          <w:p w14:paraId="37F8E9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6.32</w:t>
            </w:r>
          </w:p>
        </w:tc>
        <w:tc>
          <w:tcPr>
            <w:tcW w:w="302" w:type="pct"/>
            <w:tcBorders>
              <w:top w:val="nil"/>
              <w:left w:val="nil"/>
              <w:bottom w:val="single" w:color="auto" w:sz="4" w:space="0"/>
              <w:right w:val="single" w:color="auto" w:sz="4" w:space="0"/>
            </w:tcBorders>
            <w:vAlign w:val="center"/>
          </w:tcPr>
          <w:p w14:paraId="632868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74" w:type="pct"/>
            <w:tcBorders>
              <w:top w:val="nil"/>
              <w:left w:val="nil"/>
              <w:bottom w:val="single" w:color="auto" w:sz="4" w:space="0"/>
              <w:right w:val="single" w:color="auto" w:sz="4" w:space="0"/>
            </w:tcBorders>
            <w:vAlign w:val="center"/>
          </w:tcPr>
          <w:p w14:paraId="2032B0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6万元</w:t>
            </w:r>
          </w:p>
        </w:tc>
        <w:tc>
          <w:tcPr>
            <w:tcW w:w="373" w:type="pct"/>
            <w:tcBorders>
              <w:top w:val="nil"/>
              <w:left w:val="nil"/>
              <w:bottom w:val="single" w:color="auto" w:sz="4" w:space="0"/>
              <w:right w:val="single" w:color="auto" w:sz="4" w:space="0"/>
            </w:tcBorders>
            <w:vAlign w:val="center"/>
          </w:tcPr>
          <w:p w14:paraId="53A89E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64" w:type="pct"/>
            <w:tcBorders>
              <w:top w:val="nil"/>
              <w:left w:val="nil"/>
              <w:bottom w:val="single" w:color="auto" w:sz="4" w:space="0"/>
              <w:right w:val="single" w:color="auto" w:sz="4" w:space="0"/>
            </w:tcBorders>
            <w:vAlign w:val="center"/>
          </w:tcPr>
          <w:p w14:paraId="06DCE7D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713" w:type="pct"/>
            <w:tcBorders>
              <w:top w:val="nil"/>
              <w:left w:val="nil"/>
              <w:bottom w:val="single" w:color="auto" w:sz="4" w:space="0"/>
              <w:right w:val="single" w:color="auto" w:sz="4" w:space="0"/>
            </w:tcBorders>
            <w:vAlign w:val="center"/>
          </w:tcPr>
          <w:p w14:paraId="63B7AA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在实际支付过程中由于计划调整，产生支付差异</w:t>
            </w:r>
          </w:p>
        </w:tc>
      </w:tr>
      <w:tr w14:paraId="37F8F960">
        <w:tblPrEx>
          <w:tblCellMar>
            <w:top w:w="40" w:type="dxa"/>
            <w:left w:w="64" w:type="dxa"/>
            <w:bottom w:w="40" w:type="dxa"/>
            <w:right w:w="64" w:type="dxa"/>
          </w:tblCellMar>
        </w:tblPrEx>
        <w:trPr>
          <w:jc w:val="center"/>
        </w:trPr>
        <w:tc>
          <w:tcPr>
            <w:tcW w:w="314" w:type="pct"/>
            <w:vMerge w:val="continue"/>
            <w:tcBorders>
              <w:left w:val="single" w:color="auto" w:sz="4" w:space="0"/>
              <w:bottom w:val="single" w:color="auto" w:sz="4" w:space="0"/>
              <w:right w:val="single" w:color="auto" w:sz="4" w:space="0"/>
            </w:tcBorders>
            <w:vAlign w:val="center"/>
          </w:tcPr>
          <w:p w14:paraId="3F1A358C">
            <w:pPr>
              <w:snapToGrid w:val="0"/>
              <w:spacing w:after="0" w:line="240" w:lineRule="auto"/>
              <w:jc w:val="center"/>
              <w:rPr>
                <w:rFonts w:hint="eastAsia" w:ascii="宋体" w:hAnsi="宋体" w:eastAsia="宋体" w:cs="宋体"/>
                <w:color w:val="000000"/>
                <w:sz w:val="18"/>
                <w:szCs w:val="18"/>
                <w:lang w:eastAsia="zh-CN"/>
              </w:rPr>
            </w:pPr>
          </w:p>
        </w:tc>
        <w:tc>
          <w:tcPr>
            <w:tcW w:w="209" w:type="pct"/>
            <w:tcBorders>
              <w:top w:val="nil"/>
              <w:left w:val="nil"/>
              <w:bottom w:val="single" w:color="auto" w:sz="4" w:space="0"/>
              <w:right w:val="single" w:color="auto" w:sz="4" w:space="0"/>
            </w:tcBorders>
            <w:vAlign w:val="center"/>
          </w:tcPr>
          <w:p w14:paraId="6B85222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232" w:type="pct"/>
            <w:tcBorders>
              <w:top w:val="nil"/>
              <w:left w:val="nil"/>
              <w:bottom w:val="single" w:color="auto" w:sz="4" w:space="0"/>
              <w:right w:val="single" w:color="auto" w:sz="4" w:space="0"/>
            </w:tcBorders>
            <w:vAlign w:val="center"/>
          </w:tcPr>
          <w:p w14:paraId="6D7B703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426" w:type="pct"/>
            <w:tcBorders>
              <w:top w:val="single" w:color="auto" w:sz="4" w:space="0"/>
              <w:left w:val="nil"/>
              <w:bottom w:val="single" w:color="auto" w:sz="4" w:space="0"/>
              <w:right w:val="single" w:color="auto" w:sz="4" w:space="0"/>
            </w:tcBorders>
            <w:vAlign w:val="center"/>
          </w:tcPr>
          <w:p w14:paraId="338D67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促进社会有效发展</w:t>
            </w:r>
          </w:p>
        </w:tc>
        <w:tc>
          <w:tcPr>
            <w:tcW w:w="229" w:type="pct"/>
            <w:tcBorders>
              <w:top w:val="nil"/>
              <w:left w:val="nil"/>
              <w:bottom w:val="single" w:color="auto" w:sz="4" w:space="0"/>
              <w:right w:val="single" w:color="auto" w:sz="4" w:space="0"/>
            </w:tcBorders>
            <w:vAlign w:val="center"/>
          </w:tcPr>
          <w:p w14:paraId="52BF81D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451" w:type="pct"/>
            <w:tcBorders>
              <w:top w:val="nil"/>
              <w:left w:val="nil"/>
              <w:bottom w:val="single" w:color="auto" w:sz="4" w:space="0"/>
              <w:right w:val="single" w:color="auto" w:sz="4" w:space="0"/>
            </w:tcBorders>
            <w:vAlign w:val="center"/>
          </w:tcPr>
          <w:p w14:paraId="17E491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有效促进</w:t>
            </w:r>
          </w:p>
        </w:tc>
        <w:tc>
          <w:tcPr>
            <w:tcW w:w="414" w:type="pct"/>
            <w:tcBorders>
              <w:top w:val="nil"/>
              <w:left w:val="nil"/>
              <w:bottom w:val="single" w:color="auto" w:sz="4" w:space="0"/>
              <w:right w:val="single" w:color="auto" w:sz="4" w:space="0"/>
            </w:tcBorders>
            <w:vAlign w:val="center"/>
          </w:tcPr>
          <w:p w14:paraId="36C04C1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314" w:type="pct"/>
            <w:tcBorders>
              <w:top w:val="nil"/>
              <w:left w:val="nil"/>
              <w:bottom w:val="single" w:color="auto" w:sz="4" w:space="0"/>
              <w:right w:val="single" w:color="auto" w:sz="4" w:space="0"/>
            </w:tcBorders>
            <w:vAlign w:val="center"/>
          </w:tcPr>
          <w:p w14:paraId="0A33809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78" w:type="pct"/>
            <w:tcBorders>
              <w:top w:val="nil"/>
              <w:left w:val="nil"/>
              <w:bottom w:val="single" w:color="auto" w:sz="4" w:space="0"/>
              <w:right w:val="single" w:color="auto" w:sz="4" w:space="0"/>
            </w:tcBorders>
            <w:vAlign w:val="center"/>
          </w:tcPr>
          <w:p w14:paraId="74D82A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302" w:type="pct"/>
            <w:tcBorders>
              <w:top w:val="nil"/>
              <w:left w:val="nil"/>
              <w:bottom w:val="single" w:color="auto" w:sz="4" w:space="0"/>
              <w:right w:val="single" w:color="auto" w:sz="4" w:space="0"/>
            </w:tcBorders>
            <w:vAlign w:val="center"/>
          </w:tcPr>
          <w:p w14:paraId="23EAB75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74" w:type="pct"/>
            <w:tcBorders>
              <w:top w:val="nil"/>
              <w:left w:val="nil"/>
              <w:bottom w:val="single" w:color="auto" w:sz="4" w:space="0"/>
              <w:right w:val="single" w:color="auto" w:sz="4" w:space="0"/>
            </w:tcBorders>
            <w:vAlign w:val="center"/>
          </w:tcPr>
          <w:p w14:paraId="7E888C4C">
            <w:pPr>
              <w:snapToGrid w:val="0"/>
              <w:spacing w:after="0" w:line="240" w:lineRule="auto"/>
              <w:jc w:val="center"/>
              <w:rPr>
                <w:rFonts w:hint="eastAsia" w:ascii="宋体" w:hAnsi="宋体" w:eastAsia="宋体" w:cs="宋体"/>
                <w:color w:val="000000"/>
                <w:sz w:val="18"/>
                <w:szCs w:val="18"/>
                <w:lang w:eastAsia="zh-CN"/>
              </w:rPr>
            </w:pPr>
          </w:p>
        </w:tc>
        <w:tc>
          <w:tcPr>
            <w:tcW w:w="373" w:type="pct"/>
            <w:tcBorders>
              <w:top w:val="nil"/>
              <w:left w:val="nil"/>
              <w:bottom w:val="single" w:color="auto" w:sz="4" w:space="0"/>
              <w:right w:val="single" w:color="auto" w:sz="4" w:space="0"/>
            </w:tcBorders>
            <w:vAlign w:val="center"/>
          </w:tcPr>
          <w:p w14:paraId="577B3D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64" w:type="pct"/>
            <w:tcBorders>
              <w:top w:val="nil"/>
              <w:left w:val="nil"/>
              <w:bottom w:val="single" w:color="auto" w:sz="4" w:space="0"/>
              <w:right w:val="single" w:color="auto" w:sz="4" w:space="0"/>
            </w:tcBorders>
            <w:vAlign w:val="center"/>
          </w:tcPr>
          <w:p w14:paraId="2E04039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713" w:type="pct"/>
            <w:tcBorders>
              <w:top w:val="nil"/>
              <w:left w:val="nil"/>
              <w:bottom w:val="single" w:color="auto" w:sz="4" w:space="0"/>
              <w:right w:val="single" w:color="auto" w:sz="4" w:space="0"/>
            </w:tcBorders>
            <w:vAlign w:val="center"/>
          </w:tcPr>
          <w:p w14:paraId="6B0B9FA9">
            <w:pPr>
              <w:snapToGrid w:val="0"/>
              <w:spacing w:after="0" w:line="240" w:lineRule="auto"/>
              <w:jc w:val="center"/>
              <w:rPr>
                <w:rFonts w:hint="eastAsia" w:ascii="宋体" w:hAnsi="宋体" w:eastAsia="宋体" w:cs="宋体"/>
                <w:color w:val="000000"/>
                <w:sz w:val="18"/>
                <w:szCs w:val="18"/>
                <w:lang w:eastAsia="zh-CN"/>
              </w:rPr>
            </w:pPr>
          </w:p>
        </w:tc>
      </w:tr>
      <w:tr w14:paraId="3E6AA5B5">
        <w:tblPrEx>
          <w:tblCellMar>
            <w:top w:w="40" w:type="dxa"/>
            <w:left w:w="64" w:type="dxa"/>
            <w:bottom w:w="40" w:type="dxa"/>
            <w:right w:w="64" w:type="dxa"/>
          </w:tblCellMar>
        </w:tblPrEx>
        <w:trPr>
          <w:jc w:val="center"/>
        </w:trPr>
        <w:tc>
          <w:tcPr>
            <w:tcW w:w="1183" w:type="pct"/>
            <w:gridSpan w:val="4"/>
            <w:tcBorders>
              <w:top w:val="single" w:color="auto" w:sz="4" w:space="0"/>
              <w:left w:val="single" w:color="auto" w:sz="4" w:space="0"/>
              <w:bottom w:val="single" w:color="auto" w:sz="4" w:space="0"/>
              <w:right w:val="single" w:color="auto" w:sz="4" w:space="0"/>
            </w:tcBorders>
            <w:vAlign w:val="center"/>
          </w:tcPr>
          <w:p w14:paraId="6583AFC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29" w:type="pct"/>
            <w:tcBorders>
              <w:top w:val="single" w:color="auto" w:sz="4" w:space="0"/>
              <w:left w:val="single" w:color="auto" w:sz="4" w:space="0"/>
              <w:bottom w:val="single" w:color="auto" w:sz="4" w:space="0"/>
              <w:right w:val="single" w:color="auto" w:sz="4" w:space="0"/>
            </w:tcBorders>
            <w:vAlign w:val="center"/>
          </w:tcPr>
          <w:p w14:paraId="07FACE8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51" w:type="pct"/>
            <w:tcBorders>
              <w:top w:val="single" w:color="auto" w:sz="4" w:space="0"/>
              <w:left w:val="single" w:color="auto" w:sz="4" w:space="0"/>
              <w:bottom w:val="single" w:color="auto" w:sz="4" w:space="0"/>
              <w:right w:val="single" w:color="auto" w:sz="4" w:space="0"/>
            </w:tcBorders>
            <w:vAlign w:val="center"/>
          </w:tcPr>
          <w:p w14:paraId="3BD16F67">
            <w:pPr>
              <w:snapToGrid w:val="0"/>
              <w:spacing w:after="0" w:line="240" w:lineRule="auto"/>
              <w:jc w:val="center"/>
              <w:rPr>
                <w:rFonts w:hint="eastAsia" w:ascii="宋体" w:hAnsi="宋体" w:eastAsia="宋体" w:cs="宋体"/>
                <w:color w:val="000000"/>
                <w:sz w:val="18"/>
                <w:szCs w:val="18"/>
                <w:lang w:eastAsia="zh-CN"/>
              </w:rPr>
            </w:pPr>
          </w:p>
        </w:tc>
        <w:tc>
          <w:tcPr>
            <w:tcW w:w="414" w:type="pct"/>
            <w:tcBorders>
              <w:top w:val="single" w:color="auto" w:sz="4" w:space="0"/>
              <w:left w:val="single" w:color="auto" w:sz="4" w:space="0"/>
              <w:bottom w:val="single" w:color="auto" w:sz="4" w:space="0"/>
              <w:right w:val="single" w:color="auto" w:sz="4" w:space="0"/>
            </w:tcBorders>
            <w:vAlign w:val="center"/>
          </w:tcPr>
          <w:p w14:paraId="6CAB86E6">
            <w:pPr>
              <w:snapToGrid w:val="0"/>
              <w:spacing w:after="0" w:line="240" w:lineRule="auto"/>
              <w:jc w:val="center"/>
              <w:rPr>
                <w:rFonts w:hint="eastAsia" w:ascii="宋体" w:hAnsi="宋体" w:eastAsia="宋体" w:cs="宋体"/>
                <w:color w:val="000000"/>
                <w:sz w:val="18"/>
                <w:szCs w:val="18"/>
                <w:lang w:eastAsia="zh-CN"/>
              </w:rPr>
            </w:pPr>
          </w:p>
        </w:tc>
        <w:tc>
          <w:tcPr>
            <w:tcW w:w="314" w:type="pct"/>
            <w:tcBorders>
              <w:top w:val="single" w:color="auto" w:sz="4" w:space="0"/>
              <w:left w:val="single" w:color="auto" w:sz="4" w:space="0"/>
              <w:bottom w:val="single" w:color="auto" w:sz="4" w:space="0"/>
              <w:right w:val="single" w:color="auto" w:sz="4" w:space="0"/>
            </w:tcBorders>
            <w:vAlign w:val="center"/>
          </w:tcPr>
          <w:p w14:paraId="0B632683">
            <w:pPr>
              <w:snapToGrid w:val="0"/>
              <w:spacing w:after="0" w:line="240" w:lineRule="auto"/>
              <w:jc w:val="center"/>
              <w:rPr>
                <w:rFonts w:hint="eastAsia" w:ascii="宋体" w:hAnsi="宋体" w:eastAsia="宋体" w:cs="宋体"/>
                <w:color w:val="000000"/>
                <w:sz w:val="18"/>
                <w:szCs w:val="18"/>
                <w:lang w:eastAsia="zh-CN"/>
              </w:rPr>
            </w:pPr>
          </w:p>
        </w:tc>
        <w:tc>
          <w:tcPr>
            <w:tcW w:w="378" w:type="pct"/>
            <w:tcBorders>
              <w:top w:val="single" w:color="auto" w:sz="4" w:space="0"/>
              <w:left w:val="nil"/>
              <w:bottom w:val="single" w:color="auto" w:sz="4" w:space="0"/>
              <w:right w:val="single" w:color="auto" w:sz="4" w:space="0"/>
            </w:tcBorders>
            <w:vAlign w:val="center"/>
          </w:tcPr>
          <w:p w14:paraId="75C913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97.40分</w:t>
            </w:r>
          </w:p>
        </w:tc>
        <w:tc>
          <w:tcPr>
            <w:tcW w:w="302" w:type="pct"/>
            <w:tcBorders>
              <w:top w:val="single" w:color="auto" w:sz="4" w:space="0"/>
              <w:left w:val="nil"/>
              <w:bottom w:val="single" w:color="auto" w:sz="4" w:space="0"/>
              <w:right w:val="single" w:color="auto" w:sz="4" w:space="0"/>
            </w:tcBorders>
            <w:vAlign w:val="center"/>
          </w:tcPr>
          <w:p w14:paraId="3E0E6EF9">
            <w:pPr>
              <w:snapToGrid w:val="0"/>
              <w:spacing w:after="0" w:line="240" w:lineRule="auto"/>
              <w:jc w:val="center"/>
              <w:rPr>
                <w:rFonts w:hint="eastAsia" w:ascii="宋体" w:hAnsi="宋体" w:eastAsia="宋体" w:cs="宋体"/>
                <w:color w:val="000000"/>
                <w:sz w:val="18"/>
                <w:szCs w:val="18"/>
                <w:lang w:eastAsia="zh-CN"/>
              </w:rPr>
            </w:pPr>
          </w:p>
        </w:tc>
        <w:tc>
          <w:tcPr>
            <w:tcW w:w="374" w:type="pct"/>
            <w:tcBorders>
              <w:top w:val="single" w:color="auto" w:sz="4" w:space="0"/>
              <w:left w:val="nil"/>
              <w:bottom w:val="single" w:color="auto" w:sz="4" w:space="0"/>
              <w:right w:val="single" w:color="auto" w:sz="4" w:space="0"/>
            </w:tcBorders>
            <w:vAlign w:val="center"/>
          </w:tcPr>
          <w:p w14:paraId="4AC4144F">
            <w:pPr>
              <w:snapToGrid w:val="0"/>
              <w:spacing w:after="0" w:line="240" w:lineRule="auto"/>
              <w:jc w:val="center"/>
              <w:rPr>
                <w:rFonts w:hint="eastAsia" w:ascii="宋体" w:hAnsi="宋体" w:eastAsia="宋体" w:cs="宋体"/>
                <w:color w:val="000000"/>
                <w:sz w:val="18"/>
                <w:szCs w:val="18"/>
                <w:lang w:eastAsia="zh-CN"/>
              </w:rPr>
            </w:pPr>
          </w:p>
        </w:tc>
        <w:tc>
          <w:tcPr>
            <w:tcW w:w="373" w:type="pct"/>
            <w:tcBorders>
              <w:top w:val="single" w:color="auto" w:sz="4" w:space="0"/>
              <w:left w:val="nil"/>
              <w:bottom w:val="single" w:color="auto" w:sz="4" w:space="0"/>
              <w:right w:val="single" w:color="auto" w:sz="4" w:space="0"/>
            </w:tcBorders>
            <w:vAlign w:val="center"/>
          </w:tcPr>
          <w:p w14:paraId="5F4BE9F9">
            <w:pPr>
              <w:snapToGrid w:val="0"/>
              <w:spacing w:after="0" w:line="240" w:lineRule="auto"/>
              <w:jc w:val="center"/>
              <w:rPr>
                <w:rFonts w:hint="eastAsia" w:ascii="宋体" w:hAnsi="宋体" w:eastAsia="宋体" w:cs="宋体"/>
                <w:color w:val="000000"/>
                <w:sz w:val="18"/>
                <w:szCs w:val="18"/>
                <w:lang w:eastAsia="zh-CN"/>
              </w:rPr>
            </w:pPr>
          </w:p>
        </w:tc>
        <w:tc>
          <w:tcPr>
            <w:tcW w:w="264" w:type="pct"/>
            <w:tcBorders>
              <w:top w:val="single" w:color="auto" w:sz="4" w:space="0"/>
              <w:left w:val="nil"/>
              <w:bottom w:val="single" w:color="auto" w:sz="4" w:space="0"/>
              <w:right w:val="single" w:color="auto" w:sz="4" w:space="0"/>
            </w:tcBorders>
            <w:vAlign w:val="center"/>
          </w:tcPr>
          <w:p w14:paraId="7E5BD609">
            <w:pPr>
              <w:snapToGrid w:val="0"/>
              <w:spacing w:after="0" w:line="240" w:lineRule="auto"/>
              <w:jc w:val="center"/>
              <w:rPr>
                <w:rFonts w:hint="eastAsia" w:ascii="宋体" w:hAnsi="宋体" w:eastAsia="宋体" w:cs="宋体"/>
                <w:color w:val="000000"/>
                <w:sz w:val="18"/>
                <w:szCs w:val="18"/>
                <w:lang w:eastAsia="zh-CN"/>
              </w:rPr>
            </w:pPr>
          </w:p>
        </w:tc>
        <w:tc>
          <w:tcPr>
            <w:tcW w:w="713" w:type="pct"/>
            <w:tcBorders>
              <w:top w:val="single" w:color="auto" w:sz="4" w:space="0"/>
              <w:left w:val="nil"/>
              <w:bottom w:val="single" w:color="auto" w:sz="4" w:space="0"/>
              <w:right w:val="single" w:color="auto" w:sz="4" w:space="0"/>
            </w:tcBorders>
            <w:vAlign w:val="center"/>
          </w:tcPr>
          <w:p w14:paraId="242F1CA5">
            <w:pPr>
              <w:snapToGrid w:val="0"/>
              <w:spacing w:after="0" w:line="240" w:lineRule="auto"/>
              <w:jc w:val="center"/>
              <w:rPr>
                <w:rFonts w:hint="eastAsia" w:ascii="宋体" w:hAnsi="宋体" w:eastAsia="宋体" w:cs="宋体"/>
                <w:color w:val="000000"/>
                <w:sz w:val="18"/>
                <w:szCs w:val="18"/>
                <w:lang w:eastAsia="zh-CN"/>
              </w:rPr>
            </w:pPr>
          </w:p>
        </w:tc>
      </w:tr>
    </w:tbl>
    <w:p w14:paraId="1C63DA56">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DBBD6F4">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41"/>
        <w:gridCol w:w="459"/>
        <w:gridCol w:w="538"/>
        <w:gridCol w:w="1297"/>
        <w:gridCol w:w="457"/>
        <w:gridCol w:w="705"/>
        <w:gridCol w:w="780"/>
        <w:gridCol w:w="493"/>
        <w:gridCol w:w="591"/>
        <w:gridCol w:w="407"/>
        <w:gridCol w:w="470"/>
        <w:gridCol w:w="457"/>
        <w:gridCol w:w="368"/>
        <w:gridCol w:w="1201"/>
      </w:tblGrid>
      <w:tr w14:paraId="41F36DB8">
        <w:tblPrEx>
          <w:tblCellMar>
            <w:top w:w="40" w:type="dxa"/>
            <w:left w:w="64" w:type="dxa"/>
            <w:bottom w:w="40" w:type="dxa"/>
            <w:right w:w="64" w:type="dxa"/>
          </w:tblCellMar>
        </w:tblPrEx>
        <w:trPr>
          <w:jc w:val="center"/>
        </w:trPr>
        <w:tc>
          <w:tcPr>
            <w:tcW w:w="570" w:type="pct"/>
            <w:gridSpan w:val="2"/>
            <w:tcBorders>
              <w:top w:val="single" w:color="auto" w:sz="4" w:space="0"/>
              <w:left w:val="single" w:color="auto" w:sz="4" w:space="0"/>
              <w:bottom w:val="single" w:color="auto" w:sz="4" w:space="0"/>
              <w:right w:val="single" w:color="auto" w:sz="4" w:space="0"/>
            </w:tcBorders>
            <w:vAlign w:val="center"/>
          </w:tcPr>
          <w:p w14:paraId="6A3233F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29" w:type="pct"/>
            <w:gridSpan w:val="12"/>
            <w:tcBorders>
              <w:top w:val="single" w:color="auto" w:sz="4" w:space="0"/>
              <w:left w:val="nil"/>
              <w:bottom w:val="single" w:color="auto" w:sz="4" w:space="0"/>
              <w:right w:val="single" w:color="auto" w:sz="4" w:space="0"/>
            </w:tcBorders>
            <w:vAlign w:val="center"/>
          </w:tcPr>
          <w:p w14:paraId="22FF94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2023年自治区药品抽检经费</w:t>
            </w:r>
          </w:p>
        </w:tc>
      </w:tr>
      <w:tr w14:paraId="5769CDBB">
        <w:tblPrEx>
          <w:tblCellMar>
            <w:top w:w="40" w:type="dxa"/>
            <w:left w:w="64" w:type="dxa"/>
            <w:bottom w:w="40" w:type="dxa"/>
            <w:right w:w="64" w:type="dxa"/>
          </w:tblCellMar>
        </w:tblPrEx>
        <w:trPr>
          <w:jc w:val="center"/>
        </w:trPr>
        <w:tc>
          <w:tcPr>
            <w:tcW w:w="570" w:type="pct"/>
            <w:gridSpan w:val="2"/>
            <w:tcBorders>
              <w:top w:val="single" w:color="auto" w:sz="4" w:space="0"/>
              <w:left w:val="single" w:color="auto" w:sz="4" w:space="0"/>
              <w:bottom w:val="single" w:color="auto" w:sz="4" w:space="0"/>
              <w:right w:val="single" w:color="auto" w:sz="4" w:space="0"/>
            </w:tcBorders>
            <w:vAlign w:val="center"/>
          </w:tcPr>
          <w:p w14:paraId="32C50D0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154" w:type="pct"/>
            <w:gridSpan w:val="5"/>
            <w:tcBorders>
              <w:top w:val="single" w:color="auto" w:sz="4" w:space="0"/>
              <w:left w:val="nil"/>
              <w:bottom w:val="single" w:color="auto" w:sz="4" w:space="0"/>
              <w:right w:val="single" w:color="auto" w:sz="4" w:space="0"/>
            </w:tcBorders>
            <w:vAlign w:val="center"/>
          </w:tcPr>
          <w:p w14:paraId="4C918F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18" w:type="pct"/>
            <w:gridSpan w:val="2"/>
            <w:tcBorders>
              <w:top w:val="single" w:color="auto" w:sz="4" w:space="0"/>
              <w:left w:val="nil"/>
              <w:bottom w:val="single" w:color="auto" w:sz="4" w:space="0"/>
              <w:right w:val="single" w:color="auto" w:sz="4" w:space="0"/>
            </w:tcBorders>
            <w:vAlign w:val="center"/>
          </w:tcPr>
          <w:p w14:paraId="073DBF9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655" w:type="pct"/>
            <w:gridSpan w:val="5"/>
            <w:tcBorders>
              <w:top w:val="single" w:color="auto" w:sz="4" w:space="0"/>
              <w:left w:val="nil"/>
              <w:bottom w:val="single" w:color="auto" w:sz="4" w:space="0"/>
              <w:right w:val="single" w:color="auto" w:sz="4" w:space="0"/>
            </w:tcBorders>
            <w:vAlign w:val="center"/>
          </w:tcPr>
          <w:p w14:paraId="66EAC3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73C3661D">
        <w:tblPrEx>
          <w:tblCellMar>
            <w:top w:w="40" w:type="dxa"/>
            <w:left w:w="64" w:type="dxa"/>
            <w:bottom w:w="40" w:type="dxa"/>
            <w:right w:w="64" w:type="dxa"/>
          </w:tblCellMar>
        </w:tblPrEx>
        <w:trPr>
          <w:jc w:val="center"/>
        </w:trPr>
        <w:tc>
          <w:tcPr>
            <w:tcW w:w="308" w:type="pct"/>
            <w:vMerge w:val="restart"/>
            <w:tcBorders>
              <w:top w:val="nil"/>
              <w:left w:val="single" w:color="auto" w:sz="4" w:space="0"/>
              <w:bottom w:val="single" w:color="auto" w:sz="4" w:space="0"/>
              <w:right w:val="single" w:color="auto" w:sz="4" w:space="0"/>
            </w:tcBorders>
            <w:vAlign w:val="center"/>
          </w:tcPr>
          <w:p w14:paraId="110658D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69" w:type="pct"/>
            <w:gridSpan w:val="2"/>
            <w:tcBorders>
              <w:top w:val="single" w:color="auto" w:sz="4" w:space="0"/>
              <w:left w:val="nil"/>
              <w:bottom w:val="single" w:color="auto" w:sz="4" w:space="0"/>
              <w:right w:val="single" w:color="auto" w:sz="4" w:space="0"/>
            </w:tcBorders>
            <w:vAlign w:val="center"/>
          </w:tcPr>
          <w:p w14:paraId="3B8B5579">
            <w:pPr>
              <w:snapToGrid w:val="0"/>
              <w:spacing w:after="0" w:line="240" w:lineRule="auto"/>
              <w:jc w:val="center"/>
              <w:rPr>
                <w:rFonts w:hint="eastAsia" w:ascii="宋体" w:hAnsi="宋体" w:eastAsia="宋体" w:cs="宋体"/>
                <w:color w:val="000000"/>
                <w:sz w:val="18"/>
                <w:szCs w:val="18"/>
                <w:lang w:eastAsia="zh-CN"/>
              </w:rPr>
            </w:pPr>
          </w:p>
        </w:tc>
        <w:tc>
          <w:tcPr>
            <w:tcW w:w="739" w:type="pct"/>
            <w:tcBorders>
              <w:top w:val="single" w:color="auto" w:sz="4" w:space="0"/>
              <w:left w:val="nil"/>
              <w:bottom w:val="single" w:color="auto" w:sz="4" w:space="0"/>
              <w:right w:val="single" w:color="auto" w:sz="4" w:space="0"/>
            </w:tcBorders>
            <w:vAlign w:val="center"/>
          </w:tcPr>
          <w:p w14:paraId="6B5AD83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08" w:type="pct"/>
            <w:gridSpan w:val="3"/>
            <w:tcBorders>
              <w:top w:val="single" w:color="auto" w:sz="4" w:space="0"/>
              <w:left w:val="nil"/>
              <w:bottom w:val="single" w:color="auto" w:sz="4" w:space="0"/>
              <w:right w:val="single" w:color="auto" w:sz="4" w:space="0"/>
            </w:tcBorders>
            <w:vAlign w:val="center"/>
          </w:tcPr>
          <w:p w14:paraId="1725F7A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18" w:type="pct"/>
            <w:gridSpan w:val="2"/>
            <w:tcBorders>
              <w:top w:val="single" w:color="auto" w:sz="4" w:space="0"/>
              <w:left w:val="nil"/>
              <w:bottom w:val="single" w:color="auto" w:sz="4" w:space="0"/>
              <w:right w:val="single" w:color="auto" w:sz="4" w:space="0"/>
            </w:tcBorders>
            <w:vAlign w:val="center"/>
          </w:tcPr>
          <w:p w14:paraId="269B49C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00" w:type="pct"/>
            <w:gridSpan w:val="2"/>
            <w:tcBorders>
              <w:top w:val="nil"/>
              <w:left w:val="nil"/>
              <w:bottom w:val="single" w:color="auto" w:sz="4" w:space="0"/>
              <w:right w:val="single" w:color="auto" w:sz="4" w:space="0"/>
            </w:tcBorders>
            <w:vAlign w:val="center"/>
          </w:tcPr>
          <w:p w14:paraId="2E6AAF1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471" w:type="pct"/>
            <w:gridSpan w:val="2"/>
            <w:tcBorders>
              <w:top w:val="single" w:color="auto" w:sz="4" w:space="0"/>
              <w:left w:val="nil"/>
              <w:bottom w:val="single" w:color="auto" w:sz="4" w:space="0"/>
              <w:right w:val="single" w:color="auto" w:sz="4" w:space="0"/>
            </w:tcBorders>
            <w:vAlign w:val="center"/>
          </w:tcPr>
          <w:p w14:paraId="4DCBBDA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683" w:type="pct"/>
            <w:tcBorders>
              <w:top w:val="nil"/>
              <w:left w:val="nil"/>
              <w:bottom w:val="single" w:color="auto" w:sz="4" w:space="0"/>
              <w:right w:val="single" w:color="auto" w:sz="4" w:space="0"/>
            </w:tcBorders>
            <w:vAlign w:val="center"/>
          </w:tcPr>
          <w:p w14:paraId="1C368CC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3A955D71">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2A314CBD">
            <w:pPr>
              <w:snapToGrid w:val="0"/>
              <w:spacing w:after="0" w:line="240" w:lineRule="auto"/>
              <w:jc w:val="center"/>
              <w:rPr>
                <w:rFonts w:hint="eastAsia" w:ascii="宋体" w:hAnsi="宋体" w:eastAsia="宋体" w:cs="宋体"/>
                <w:color w:val="000000"/>
                <w:sz w:val="18"/>
                <w:szCs w:val="18"/>
                <w:lang w:eastAsia="zh-CN"/>
              </w:rPr>
            </w:pPr>
          </w:p>
        </w:tc>
        <w:tc>
          <w:tcPr>
            <w:tcW w:w="569" w:type="pct"/>
            <w:gridSpan w:val="2"/>
            <w:tcBorders>
              <w:top w:val="single" w:color="auto" w:sz="4" w:space="0"/>
              <w:left w:val="nil"/>
              <w:bottom w:val="single" w:color="auto" w:sz="4" w:space="0"/>
              <w:right w:val="single" w:color="auto" w:sz="4" w:space="0"/>
            </w:tcBorders>
            <w:vAlign w:val="center"/>
          </w:tcPr>
          <w:p w14:paraId="4059BF3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739" w:type="pct"/>
            <w:tcBorders>
              <w:top w:val="single" w:color="auto" w:sz="4" w:space="0"/>
              <w:left w:val="nil"/>
              <w:bottom w:val="single" w:color="auto" w:sz="4" w:space="0"/>
              <w:right w:val="single" w:color="auto" w:sz="4" w:space="0"/>
            </w:tcBorders>
            <w:vAlign w:val="center"/>
          </w:tcPr>
          <w:p w14:paraId="4E0938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08" w:type="pct"/>
            <w:gridSpan w:val="3"/>
            <w:tcBorders>
              <w:top w:val="single" w:color="auto" w:sz="4" w:space="0"/>
              <w:left w:val="nil"/>
              <w:bottom w:val="single" w:color="auto" w:sz="4" w:space="0"/>
              <w:right w:val="single" w:color="auto" w:sz="4" w:space="0"/>
            </w:tcBorders>
            <w:vAlign w:val="center"/>
          </w:tcPr>
          <w:p w14:paraId="52BE2E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618" w:type="pct"/>
            <w:gridSpan w:val="2"/>
            <w:tcBorders>
              <w:top w:val="single" w:color="auto" w:sz="4" w:space="0"/>
              <w:left w:val="nil"/>
              <w:bottom w:val="single" w:color="auto" w:sz="4" w:space="0"/>
              <w:right w:val="single" w:color="auto" w:sz="4" w:space="0"/>
            </w:tcBorders>
            <w:vAlign w:val="center"/>
          </w:tcPr>
          <w:p w14:paraId="651B4CF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9.88</w:t>
            </w:r>
          </w:p>
        </w:tc>
        <w:tc>
          <w:tcPr>
            <w:tcW w:w="500" w:type="pct"/>
            <w:gridSpan w:val="2"/>
            <w:tcBorders>
              <w:top w:val="nil"/>
              <w:left w:val="nil"/>
              <w:bottom w:val="single" w:color="auto" w:sz="4" w:space="0"/>
              <w:right w:val="single" w:color="auto" w:sz="4" w:space="0"/>
            </w:tcBorders>
            <w:vAlign w:val="center"/>
          </w:tcPr>
          <w:p w14:paraId="63642D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71" w:type="pct"/>
            <w:gridSpan w:val="2"/>
            <w:tcBorders>
              <w:top w:val="single" w:color="auto" w:sz="4" w:space="0"/>
              <w:left w:val="nil"/>
              <w:bottom w:val="single" w:color="auto" w:sz="4" w:space="0"/>
              <w:right w:val="single" w:color="auto" w:sz="4" w:space="0"/>
            </w:tcBorders>
            <w:vAlign w:val="center"/>
          </w:tcPr>
          <w:p w14:paraId="15302B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98.80%</w:t>
            </w:r>
          </w:p>
        </w:tc>
        <w:tc>
          <w:tcPr>
            <w:tcW w:w="683" w:type="pct"/>
            <w:tcBorders>
              <w:top w:val="nil"/>
              <w:left w:val="nil"/>
              <w:bottom w:val="single" w:color="auto" w:sz="4" w:space="0"/>
              <w:right w:val="single" w:color="auto" w:sz="4" w:space="0"/>
            </w:tcBorders>
            <w:vAlign w:val="center"/>
          </w:tcPr>
          <w:p w14:paraId="73F289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9.70</w:t>
            </w:r>
          </w:p>
        </w:tc>
      </w:tr>
      <w:tr w14:paraId="0361EB0F">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0F2E8DFF">
            <w:pPr>
              <w:snapToGrid w:val="0"/>
              <w:spacing w:after="0" w:line="240" w:lineRule="auto"/>
              <w:jc w:val="center"/>
              <w:rPr>
                <w:rFonts w:hint="eastAsia" w:ascii="宋体" w:hAnsi="宋体" w:eastAsia="宋体" w:cs="宋体"/>
                <w:color w:val="000000"/>
                <w:sz w:val="18"/>
                <w:szCs w:val="18"/>
                <w:lang w:eastAsia="zh-CN"/>
              </w:rPr>
            </w:pPr>
          </w:p>
        </w:tc>
        <w:tc>
          <w:tcPr>
            <w:tcW w:w="569" w:type="pct"/>
            <w:gridSpan w:val="2"/>
            <w:tcBorders>
              <w:top w:val="single" w:color="auto" w:sz="4" w:space="0"/>
              <w:left w:val="nil"/>
              <w:bottom w:val="single" w:color="auto" w:sz="4" w:space="0"/>
              <w:right w:val="single" w:color="auto" w:sz="4" w:space="0"/>
            </w:tcBorders>
            <w:vAlign w:val="center"/>
          </w:tcPr>
          <w:p w14:paraId="080A303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739" w:type="pct"/>
            <w:tcBorders>
              <w:top w:val="single" w:color="auto" w:sz="4" w:space="0"/>
              <w:left w:val="nil"/>
              <w:bottom w:val="single" w:color="auto" w:sz="4" w:space="0"/>
              <w:right w:val="single" w:color="auto" w:sz="4" w:space="0"/>
            </w:tcBorders>
            <w:vAlign w:val="center"/>
          </w:tcPr>
          <w:p w14:paraId="09E8EA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108" w:type="pct"/>
            <w:gridSpan w:val="3"/>
            <w:tcBorders>
              <w:top w:val="single" w:color="auto" w:sz="4" w:space="0"/>
              <w:left w:val="nil"/>
              <w:bottom w:val="single" w:color="auto" w:sz="4" w:space="0"/>
              <w:right w:val="single" w:color="auto" w:sz="4" w:space="0"/>
            </w:tcBorders>
            <w:vAlign w:val="center"/>
          </w:tcPr>
          <w:p w14:paraId="477BEA8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618" w:type="pct"/>
            <w:gridSpan w:val="2"/>
            <w:tcBorders>
              <w:top w:val="single" w:color="auto" w:sz="4" w:space="0"/>
              <w:left w:val="nil"/>
              <w:bottom w:val="single" w:color="auto" w:sz="4" w:space="0"/>
              <w:right w:val="single" w:color="auto" w:sz="4" w:space="0"/>
            </w:tcBorders>
            <w:vAlign w:val="center"/>
          </w:tcPr>
          <w:p w14:paraId="77E066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9.88</w:t>
            </w:r>
          </w:p>
        </w:tc>
        <w:tc>
          <w:tcPr>
            <w:tcW w:w="500" w:type="pct"/>
            <w:gridSpan w:val="2"/>
            <w:tcBorders>
              <w:top w:val="nil"/>
              <w:left w:val="nil"/>
              <w:bottom w:val="single" w:color="auto" w:sz="4" w:space="0"/>
              <w:right w:val="single" w:color="auto" w:sz="4" w:space="0"/>
            </w:tcBorders>
            <w:vAlign w:val="center"/>
          </w:tcPr>
          <w:p w14:paraId="76CEDD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71" w:type="pct"/>
            <w:gridSpan w:val="2"/>
            <w:tcBorders>
              <w:top w:val="single" w:color="auto" w:sz="4" w:space="0"/>
              <w:left w:val="nil"/>
              <w:bottom w:val="single" w:color="auto" w:sz="4" w:space="0"/>
              <w:right w:val="single" w:color="auto" w:sz="4" w:space="0"/>
            </w:tcBorders>
            <w:vAlign w:val="center"/>
          </w:tcPr>
          <w:p w14:paraId="79257F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83" w:type="pct"/>
            <w:tcBorders>
              <w:top w:val="nil"/>
              <w:left w:val="nil"/>
              <w:bottom w:val="single" w:color="auto" w:sz="4" w:space="0"/>
              <w:right w:val="single" w:color="auto" w:sz="4" w:space="0"/>
            </w:tcBorders>
            <w:vAlign w:val="center"/>
          </w:tcPr>
          <w:p w14:paraId="2E9E20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97FF611">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5E835273">
            <w:pPr>
              <w:snapToGrid w:val="0"/>
              <w:spacing w:after="0" w:line="240" w:lineRule="auto"/>
              <w:jc w:val="center"/>
              <w:rPr>
                <w:rFonts w:hint="eastAsia" w:ascii="宋体" w:hAnsi="宋体" w:eastAsia="宋体" w:cs="宋体"/>
                <w:color w:val="000000"/>
                <w:sz w:val="18"/>
                <w:szCs w:val="18"/>
                <w:lang w:eastAsia="zh-CN"/>
              </w:rPr>
            </w:pPr>
          </w:p>
        </w:tc>
        <w:tc>
          <w:tcPr>
            <w:tcW w:w="569" w:type="pct"/>
            <w:gridSpan w:val="2"/>
            <w:tcBorders>
              <w:top w:val="single" w:color="auto" w:sz="4" w:space="0"/>
              <w:left w:val="nil"/>
              <w:bottom w:val="single" w:color="auto" w:sz="4" w:space="0"/>
              <w:right w:val="single" w:color="auto" w:sz="4" w:space="0"/>
            </w:tcBorders>
            <w:vAlign w:val="center"/>
          </w:tcPr>
          <w:p w14:paraId="6EFEE1D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739" w:type="pct"/>
            <w:tcBorders>
              <w:top w:val="single" w:color="auto" w:sz="4" w:space="0"/>
              <w:left w:val="nil"/>
              <w:bottom w:val="single" w:color="auto" w:sz="4" w:space="0"/>
              <w:right w:val="single" w:color="auto" w:sz="4" w:space="0"/>
            </w:tcBorders>
            <w:vAlign w:val="center"/>
          </w:tcPr>
          <w:p w14:paraId="432BBE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08" w:type="pct"/>
            <w:gridSpan w:val="3"/>
            <w:tcBorders>
              <w:top w:val="single" w:color="auto" w:sz="4" w:space="0"/>
              <w:left w:val="nil"/>
              <w:bottom w:val="single" w:color="auto" w:sz="4" w:space="0"/>
              <w:right w:val="single" w:color="auto" w:sz="4" w:space="0"/>
            </w:tcBorders>
            <w:vAlign w:val="center"/>
          </w:tcPr>
          <w:p w14:paraId="002C2EA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18" w:type="pct"/>
            <w:gridSpan w:val="2"/>
            <w:tcBorders>
              <w:top w:val="single" w:color="auto" w:sz="4" w:space="0"/>
              <w:left w:val="nil"/>
              <w:bottom w:val="single" w:color="auto" w:sz="4" w:space="0"/>
              <w:right w:val="single" w:color="auto" w:sz="4" w:space="0"/>
            </w:tcBorders>
            <w:vAlign w:val="center"/>
          </w:tcPr>
          <w:p w14:paraId="3A066FC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00" w:type="pct"/>
            <w:gridSpan w:val="2"/>
            <w:tcBorders>
              <w:top w:val="nil"/>
              <w:left w:val="nil"/>
              <w:bottom w:val="single" w:color="auto" w:sz="4" w:space="0"/>
              <w:right w:val="single" w:color="auto" w:sz="4" w:space="0"/>
            </w:tcBorders>
            <w:vAlign w:val="center"/>
          </w:tcPr>
          <w:p w14:paraId="23FAAD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71" w:type="pct"/>
            <w:gridSpan w:val="2"/>
            <w:tcBorders>
              <w:top w:val="single" w:color="auto" w:sz="4" w:space="0"/>
              <w:left w:val="nil"/>
              <w:bottom w:val="single" w:color="auto" w:sz="4" w:space="0"/>
              <w:right w:val="single" w:color="auto" w:sz="4" w:space="0"/>
            </w:tcBorders>
            <w:vAlign w:val="center"/>
          </w:tcPr>
          <w:p w14:paraId="62E8E7D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83" w:type="pct"/>
            <w:tcBorders>
              <w:top w:val="nil"/>
              <w:left w:val="nil"/>
              <w:bottom w:val="single" w:color="auto" w:sz="4" w:space="0"/>
              <w:right w:val="single" w:color="auto" w:sz="4" w:space="0"/>
            </w:tcBorders>
            <w:vAlign w:val="center"/>
          </w:tcPr>
          <w:p w14:paraId="1C13AA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853245D">
        <w:tblPrEx>
          <w:tblCellMar>
            <w:top w:w="40" w:type="dxa"/>
            <w:left w:w="64" w:type="dxa"/>
            <w:bottom w:w="40" w:type="dxa"/>
            <w:right w:w="64" w:type="dxa"/>
          </w:tblCellMar>
        </w:tblPrEx>
        <w:trPr>
          <w:jc w:val="center"/>
        </w:trPr>
        <w:tc>
          <w:tcPr>
            <w:tcW w:w="308" w:type="pct"/>
            <w:vMerge w:val="restart"/>
            <w:tcBorders>
              <w:top w:val="nil"/>
              <w:left w:val="single" w:color="auto" w:sz="4" w:space="0"/>
              <w:bottom w:val="single" w:color="auto" w:sz="4" w:space="0"/>
              <w:right w:val="single" w:color="auto" w:sz="4" w:space="0"/>
            </w:tcBorders>
            <w:vAlign w:val="center"/>
          </w:tcPr>
          <w:p w14:paraId="7D0FCBA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417" w:type="pct"/>
            <w:gridSpan w:val="6"/>
            <w:tcBorders>
              <w:top w:val="single" w:color="auto" w:sz="4" w:space="0"/>
              <w:left w:val="nil"/>
              <w:bottom w:val="single" w:color="auto" w:sz="4" w:space="0"/>
              <w:right w:val="single" w:color="auto" w:sz="4" w:space="0"/>
            </w:tcBorders>
            <w:vAlign w:val="center"/>
          </w:tcPr>
          <w:p w14:paraId="6204D1E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274" w:type="pct"/>
            <w:gridSpan w:val="7"/>
            <w:tcBorders>
              <w:top w:val="single" w:color="auto" w:sz="4" w:space="0"/>
              <w:left w:val="nil"/>
              <w:bottom w:val="single" w:color="auto" w:sz="4" w:space="0"/>
              <w:right w:val="single" w:color="auto" w:sz="4" w:space="0"/>
            </w:tcBorders>
            <w:vAlign w:val="center"/>
          </w:tcPr>
          <w:p w14:paraId="6DF698D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0E90044D">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18A6C1C1">
            <w:pPr>
              <w:snapToGrid w:val="0"/>
              <w:spacing w:after="0" w:line="240" w:lineRule="auto"/>
              <w:jc w:val="center"/>
              <w:rPr>
                <w:rFonts w:hint="eastAsia" w:ascii="宋体" w:hAnsi="宋体" w:eastAsia="宋体" w:cs="宋体"/>
                <w:color w:val="000000"/>
                <w:sz w:val="18"/>
                <w:szCs w:val="18"/>
                <w:lang w:eastAsia="zh-CN"/>
              </w:rPr>
            </w:pPr>
          </w:p>
        </w:tc>
        <w:tc>
          <w:tcPr>
            <w:tcW w:w="2417" w:type="pct"/>
            <w:gridSpan w:val="6"/>
            <w:tcBorders>
              <w:top w:val="single" w:color="auto" w:sz="4" w:space="0"/>
              <w:left w:val="nil"/>
              <w:bottom w:val="single" w:color="auto" w:sz="4" w:space="0"/>
              <w:right w:val="single" w:color="auto" w:sz="4" w:space="0"/>
            </w:tcBorders>
            <w:vAlign w:val="center"/>
          </w:tcPr>
          <w:p w14:paraId="5063C4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紧紧围绕社会稳定和长治久安总目标，认真贯彻药品监督管理工作会议部署和自治区药监局2024年药品重点工作安排，以提高药品（含医疗器械、化妆品）安全水平为核心，坚持问题导向、重点突出、监检结合和三级联动原则，进一步做好我市药品（医疗器械制剂）、中药饮片、医疗器械和化妆品抽检工作。有效发挥抽检工作的风险防控和技术支撑作用，努力提高监管能力和监管水平，以“四个最严”的要求保障药品安全，坚决守住我市不发生重大药品安全事故底线。</w:t>
            </w:r>
          </w:p>
        </w:tc>
        <w:tc>
          <w:tcPr>
            <w:tcW w:w="2274" w:type="pct"/>
            <w:gridSpan w:val="7"/>
            <w:tcBorders>
              <w:top w:val="single" w:color="auto" w:sz="4" w:space="0"/>
              <w:left w:val="nil"/>
              <w:bottom w:val="single" w:color="auto" w:sz="4" w:space="0"/>
              <w:right w:val="single" w:color="auto" w:sz="4" w:space="0"/>
            </w:tcBorders>
            <w:vAlign w:val="center"/>
          </w:tcPr>
          <w:p w14:paraId="1E85D0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完成药品抽检33批次，医疗器械监督抽样3批次，化妆品监督抽样1批次，药品生产流通环节（含医院制剂）抽检2批次，“两品一械”抽检覆盖率90%；有效提升“两品一械”监管服务水平；有效减少假冒伪劣“两品一械”制售行为，有效提高了“两品一械”的监管水平。</w:t>
            </w:r>
          </w:p>
        </w:tc>
      </w:tr>
      <w:tr w14:paraId="3D17821F">
        <w:tblPrEx>
          <w:tblCellMar>
            <w:top w:w="40" w:type="dxa"/>
            <w:left w:w="64" w:type="dxa"/>
            <w:bottom w:w="40" w:type="dxa"/>
            <w:right w:w="64" w:type="dxa"/>
          </w:tblCellMar>
        </w:tblPrEx>
        <w:trPr>
          <w:jc w:val="center"/>
        </w:trPr>
        <w:tc>
          <w:tcPr>
            <w:tcW w:w="308" w:type="pct"/>
            <w:tcBorders>
              <w:top w:val="nil"/>
              <w:left w:val="single" w:color="auto" w:sz="4" w:space="0"/>
              <w:bottom w:val="single" w:color="auto" w:sz="4" w:space="0"/>
              <w:right w:val="single" w:color="auto" w:sz="4" w:space="0"/>
            </w:tcBorders>
            <w:vAlign w:val="center"/>
          </w:tcPr>
          <w:p w14:paraId="4601A90E">
            <w:pPr>
              <w:snapToGrid w:val="0"/>
              <w:spacing w:after="0" w:line="240" w:lineRule="auto"/>
              <w:jc w:val="center"/>
              <w:rPr>
                <w:rFonts w:hint="eastAsia" w:ascii="宋体" w:hAnsi="宋体" w:eastAsia="宋体" w:cs="宋体"/>
                <w:color w:val="000000"/>
                <w:sz w:val="18"/>
                <w:szCs w:val="18"/>
                <w:lang w:eastAsia="zh-CN"/>
              </w:rPr>
            </w:pPr>
          </w:p>
        </w:tc>
        <w:tc>
          <w:tcPr>
            <w:tcW w:w="262" w:type="pct"/>
            <w:tcBorders>
              <w:top w:val="nil"/>
              <w:left w:val="nil"/>
              <w:bottom w:val="single" w:color="auto" w:sz="4" w:space="0"/>
              <w:right w:val="single" w:color="auto" w:sz="4" w:space="0"/>
            </w:tcBorders>
            <w:vAlign w:val="center"/>
          </w:tcPr>
          <w:p w14:paraId="48BF68E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306" w:type="pct"/>
            <w:tcBorders>
              <w:top w:val="nil"/>
              <w:left w:val="nil"/>
              <w:bottom w:val="single" w:color="auto" w:sz="4" w:space="0"/>
              <w:right w:val="single" w:color="auto" w:sz="4" w:space="0"/>
            </w:tcBorders>
            <w:vAlign w:val="center"/>
          </w:tcPr>
          <w:p w14:paraId="7229736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739" w:type="pct"/>
            <w:tcBorders>
              <w:top w:val="single" w:color="auto" w:sz="4" w:space="0"/>
              <w:left w:val="nil"/>
              <w:bottom w:val="single" w:color="auto" w:sz="4" w:space="0"/>
              <w:right w:val="single" w:color="auto" w:sz="4" w:space="0"/>
            </w:tcBorders>
            <w:vAlign w:val="center"/>
          </w:tcPr>
          <w:p w14:paraId="3B3D742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61" w:type="pct"/>
            <w:tcBorders>
              <w:top w:val="nil"/>
              <w:left w:val="nil"/>
              <w:bottom w:val="single" w:color="auto" w:sz="4" w:space="0"/>
              <w:right w:val="single" w:color="auto" w:sz="4" w:space="0"/>
            </w:tcBorders>
            <w:vAlign w:val="center"/>
          </w:tcPr>
          <w:p w14:paraId="3F9D394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02" w:type="pct"/>
            <w:tcBorders>
              <w:top w:val="nil"/>
              <w:left w:val="nil"/>
              <w:bottom w:val="single" w:color="auto" w:sz="4" w:space="0"/>
              <w:right w:val="single" w:color="auto" w:sz="4" w:space="0"/>
            </w:tcBorders>
            <w:vAlign w:val="center"/>
          </w:tcPr>
          <w:p w14:paraId="0DAA6AF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44" w:type="pct"/>
            <w:tcBorders>
              <w:top w:val="nil"/>
              <w:left w:val="nil"/>
              <w:bottom w:val="single" w:color="auto" w:sz="4" w:space="0"/>
              <w:right w:val="single" w:color="auto" w:sz="4" w:space="0"/>
            </w:tcBorders>
            <w:vAlign w:val="center"/>
          </w:tcPr>
          <w:p w14:paraId="5DD5BB2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81" w:type="pct"/>
            <w:tcBorders>
              <w:top w:val="nil"/>
              <w:left w:val="nil"/>
              <w:bottom w:val="single" w:color="auto" w:sz="4" w:space="0"/>
              <w:right w:val="single" w:color="auto" w:sz="4" w:space="0"/>
            </w:tcBorders>
            <w:vAlign w:val="center"/>
          </w:tcPr>
          <w:p w14:paraId="6B7A917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37" w:type="pct"/>
            <w:tcBorders>
              <w:top w:val="nil"/>
              <w:left w:val="nil"/>
              <w:bottom w:val="single" w:color="auto" w:sz="4" w:space="0"/>
              <w:right w:val="single" w:color="auto" w:sz="4" w:space="0"/>
            </w:tcBorders>
            <w:vAlign w:val="center"/>
          </w:tcPr>
          <w:p w14:paraId="582ADC6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32" w:type="pct"/>
            <w:tcBorders>
              <w:top w:val="nil"/>
              <w:left w:val="nil"/>
              <w:bottom w:val="single" w:color="auto" w:sz="4" w:space="0"/>
              <w:right w:val="single" w:color="auto" w:sz="4" w:space="0"/>
            </w:tcBorders>
            <w:vAlign w:val="center"/>
          </w:tcPr>
          <w:p w14:paraId="7F55CCA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268" w:type="pct"/>
            <w:tcBorders>
              <w:top w:val="nil"/>
              <w:left w:val="nil"/>
              <w:bottom w:val="single" w:color="auto" w:sz="4" w:space="0"/>
              <w:right w:val="single" w:color="auto" w:sz="4" w:space="0"/>
            </w:tcBorders>
            <w:vAlign w:val="center"/>
          </w:tcPr>
          <w:p w14:paraId="19992B3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261" w:type="pct"/>
            <w:tcBorders>
              <w:top w:val="nil"/>
              <w:left w:val="nil"/>
              <w:bottom w:val="single" w:color="auto" w:sz="4" w:space="0"/>
              <w:right w:val="single" w:color="auto" w:sz="4" w:space="0"/>
            </w:tcBorders>
            <w:vAlign w:val="center"/>
          </w:tcPr>
          <w:p w14:paraId="241AA87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09" w:type="pct"/>
            <w:tcBorders>
              <w:top w:val="nil"/>
              <w:left w:val="nil"/>
              <w:bottom w:val="single" w:color="auto" w:sz="4" w:space="0"/>
              <w:right w:val="single" w:color="auto" w:sz="4" w:space="0"/>
            </w:tcBorders>
            <w:vAlign w:val="center"/>
          </w:tcPr>
          <w:p w14:paraId="2DBE3A9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683" w:type="pct"/>
            <w:tcBorders>
              <w:top w:val="nil"/>
              <w:left w:val="nil"/>
              <w:bottom w:val="single" w:color="auto" w:sz="4" w:space="0"/>
              <w:right w:val="single" w:color="auto" w:sz="4" w:space="0"/>
            </w:tcBorders>
            <w:vAlign w:val="center"/>
          </w:tcPr>
          <w:p w14:paraId="75D9BC3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E75B5F">
        <w:tblPrEx>
          <w:tblCellMar>
            <w:top w:w="40" w:type="dxa"/>
            <w:left w:w="64" w:type="dxa"/>
            <w:bottom w:w="40" w:type="dxa"/>
            <w:right w:w="64" w:type="dxa"/>
          </w:tblCellMar>
        </w:tblPrEx>
        <w:trPr>
          <w:jc w:val="center"/>
        </w:trPr>
        <w:tc>
          <w:tcPr>
            <w:tcW w:w="308" w:type="pct"/>
            <w:vMerge w:val="restart"/>
            <w:tcBorders>
              <w:top w:val="nil"/>
              <w:left w:val="single" w:color="auto" w:sz="4" w:space="0"/>
              <w:right w:val="single" w:color="auto" w:sz="4" w:space="0"/>
            </w:tcBorders>
            <w:vAlign w:val="center"/>
          </w:tcPr>
          <w:p w14:paraId="49E7B2C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62" w:type="pct"/>
            <w:vMerge w:val="restart"/>
            <w:tcBorders>
              <w:top w:val="nil"/>
              <w:left w:val="nil"/>
              <w:right w:val="single" w:color="auto" w:sz="4" w:space="0"/>
            </w:tcBorders>
            <w:vAlign w:val="center"/>
          </w:tcPr>
          <w:p w14:paraId="58C376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306" w:type="pct"/>
            <w:tcBorders>
              <w:top w:val="nil"/>
              <w:left w:val="nil"/>
              <w:bottom w:val="single" w:color="auto" w:sz="4" w:space="0"/>
              <w:right w:val="single" w:color="auto" w:sz="4" w:space="0"/>
            </w:tcBorders>
            <w:vAlign w:val="center"/>
          </w:tcPr>
          <w:p w14:paraId="5DB855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739" w:type="pct"/>
            <w:tcBorders>
              <w:top w:val="single" w:color="auto" w:sz="4" w:space="0"/>
              <w:left w:val="nil"/>
              <w:bottom w:val="single" w:color="auto" w:sz="4" w:space="0"/>
              <w:right w:val="single" w:color="auto" w:sz="4" w:space="0"/>
            </w:tcBorders>
            <w:vAlign w:val="center"/>
          </w:tcPr>
          <w:p w14:paraId="03B3D814">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药品抽检批次</w:t>
            </w:r>
          </w:p>
        </w:tc>
        <w:tc>
          <w:tcPr>
            <w:tcW w:w="261" w:type="pct"/>
            <w:tcBorders>
              <w:top w:val="nil"/>
              <w:left w:val="nil"/>
              <w:bottom w:val="single" w:color="auto" w:sz="4" w:space="0"/>
              <w:right w:val="single" w:color="auto" w:sz="4" w:space="0"/>
            </w:tcBorders>
            <w:vAlign w:val="center"/>
          </w:tcPr>
          <w:p w14:paraId="257537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402" w:type="pct"/>
            <w:tcBorders>
              <w:top w:val="nil"/>
              <w:left w:val="nil"/>
              <w:bottom w:val="single" w:color="auto" w:sz="4" w:space="0"/>
              <w:right w:val="single" w:color="auto" w:sz="4" w:space="0"/>
            </w:tcBorders>
            <w:vAlign w:val="center"/>
          </w:tcPr>
          <w:p w14:paraId="1CEF75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&gt;=33批次</w:t>
            </w:r>
          </w:p>
        </w:tc>
        <w:tc>
          <w:tcPr>
            <w:tcW w:w="444" w:type="pct"/>
            <w:tcBorders>
              <w:top w:val="nil"/>
              <w:left w:val="nil"/>
              <w:bottom w:val="single" w:color="auto" w:sz="4" w:space="0"/>
              <w:right w:val="single" w:color="auto" w:sz="4" w:space="0"/>
            </w:tcBorders>
            <w:vAlign w:val="center"/>
          </w:tcPr>
          <w:p w14:paraId="298C2ED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=33批次</w:t>
            </w:r>
          </w:p>
        </w:tc>
        <w:tc>
          <w:tcPr>
            <w:tcW w:w="281" w:type="pct"/>
            <w:tcBorders>
              <w:top w:val="nil"/>
              <w:left w:val="nil"/>
              <w:bottom w:val="single" w:color="auto" w:sz="4" w:space="0"/>
              <w:right w:val="single" w:color="auto" w:sz="4" w:space="0"/>
            </w:tcBorders>
            <w:vAlign w:val="center"/>
          </w:tcPr>
          <w:p w14:paraId="01ECA5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7" w:type="pct"/>
            <w:tcBorders>
              <w:top w:val="nil"/>
              <w:left w:val="nil"/>
              <w:bottom w:val="single" w:color="auto" w:sz="4" w:space="0"/>
              <w:right w:val="single" w:color="auto" w:sz="4" w:space="0"/>
            </w:tcBorders>
            <w:vAlign w:val="center"/>
          </w:tcPr>
          <w:p w14:paraId="6E82B6C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232" w:type="pct"/>
            <w:tcBorders>
              <w:top w:val="nil"/>
              <w:left w:val="nil"/>
              <w:bottom w:val="single" w:color="auto" w:sz="4" w:space="0"/>
              <w:right w:val="single" w:color="auto" w:sz="4" w:space="0"/>
            </w:tcBorders>
            <w:vAlign w:val="center"/>
          </w:tcPr>
          <w:p w14:paraId="27AA0E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8" w:type="pct"/>
            <w:tcBorders>
              <w:top w:val="nil"/>
              <w:left w:val="nil"/>
              <w:bottom w:val="single" w:color="auto" w:sz="4" w:space="0"/>
              <w:right w:val="single" w:color="auto" w:sz="4" w:space="0"/>
            </w:tcBorders>
            <w:vAlign w:val="center"/>
          </w:tcPr>
          <w:p w14:paraId="41F8C7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30批次</w:t>
            </w:r>
          </w:p>
        </w:tc>
        <w:tc>
          <w:tcPr>
            <w:tcW w:w="261" w:type="pct"/>
            <w:tcBorders>
              <w:top w:val="nil"/>
              <w:left w:val="nil"/>
              <w:bottom w:val="single" w:color="auto" w:sz="4" w:space="0"/>
              <w:right w:val="single" w:color="auto" w:sz="4" w:space="0"/>
            </w:tcBorders>
            <w:vAlign w:val="center"/>
          </w:tcPr>
          <w:p w14:paraId="7FF98B9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236E58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5B4C15A6">
            <w:pPr>
              <w:snapToGrid w:val="0"/>
              <w:spacing w:after="0" w:line="240" w:lineRule="auto"/>
              <w:jc w:val="center"/>
              <w:rPr>
                <w:rFonts w:hint="eastAsia" w:ascii="等线" w:hAnsi="等线" w:eastAsia="等线" w:cs="Times New Roman"/>
                <w:color w:val="000000"/>
                <w:kern w:val="2"/>
                <w:sz w:val="18"/>
                <w:szCs w:val="18"/>
                <w:lang w:eastAsia="zh-CN"/>
              </w:rPr>
            </w:pPr>
          </w:p>
        </w:tc>
      </w:tr>
      <w:tr w14:paraId="311BC55F">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16A90BBA">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right w:val="single" w:color="auto" w:sz="4" w:space="0"/>
            </w:tcBorders>
            <w:vAlign w:val="center"/>
          </w:tcPr>
          <w:p w14:paraId="6E33AB98">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4F4ADB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739" w:type="pct"/>
            <w:tcBorders>
              <w:top w:val="single" w:color="auto" w:sz="4" w:space="0"/>
              <w:left w:val="nil"/>
              <w:bottom w:val="single" w:color="auto" w:sz="4" w:space="0"/>
              <w:right w:val="single" w:color="auto" w:sz="4" w:space="0"/>
            </w:tcBorders>
            <w:vAlign w:val="center"/>
          </w:tcPr>
          <w:p w14:paraId="05E421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医疗器械监督抽样批次</w:t>
            </w:r>
          </w:p>
        </w:tc>
        <w:tc>
          <w:tcPr>
            <w:tcW w:w="261" w:type="pct"/>
            <w:tcBorders>
              <w:top w:val="nil"/>
              <w:left w:val="nil"/>
              <w:bottom w:val="single" w:color="auto" w:sz="4" w:space="0"/>
              <w:right w:val="single" w:color="auto" w:sz="4" w:space="0"/>
            </w:tcBorders>
            <w:vAlign w:val="center"/>
          </w:tcPr>
          <w:p w14:paraId="1BD62AD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402" w:type="pct"/>
            <w:tcBorders>
              <w:top w:val="nil"/>
              <w:left w:val="nil"/>
              <w:bottom w:val="single" w:color="auto" w:sz="4" w:space="0"/>
              <w:right w:val="single" w:color="auto" w:sz="4" w:space="0"/>
            </w:tcBorders>
            <w:vAlign w:val="center"/>
          </w:tcPr>
          <w:p w14:paraId="0236A93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&gt;=3批次</w:t>
            </w:r>
          </w:p>
        </w:tc>
        <w:tc>
          <w:tcPr>
            <w:tcW w:w="444" w:type="pct"/>
            <w:tcBorders>
              <w:top w:val="nil"/>
              <w:left w:val="nil"/>
              <w:bottom w:val="single" w:color="auto" w:sz="4" w:space="0"/>
              <w:right w:val="single" w:color="auto" w:sz="4" w:space="0"/>
            </w:tcBorders>
            <w:vAlign w:val="center"/>
          </w:tcPr>
          <w:p w14:paraId="0606696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=3批次</w:t>
            </w:r>
          </w:p>
        </w:tc>
        <w:tc>
          <w:tcPr>
            <w:tcW w:w="281" w:type="pct"/>
            <w:tcBorders>
              <w:top w:val="nil"/>
              <w:left w:val="nil"/>
              <w:bottom w:val="single" w:color="auto" w:sz="4" w:space="0"/>
              <w:right w:val="single" w:color="auto" w:sz="4" w:space="0"/>
            </w:tcBorders>
            <w:vAlign w:val="center"/>
          </w:tcPr>
          <w:p w14:paraId="3F06D77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7" w:type="pct"/>
            <w:tcBorders>
              <w:top w:val="nil"/>
              <w:left w:val="nil"/>
              <w:bottom w:val="single" w:color="auto" w:sz="4" w:space="0"/>
              <w:right w:val="single" w:color="auto" w:sz="4" w:space="0"/>
            </w:tcBorders>
            <w:vAlign w:val="center"/>
          </w:tcPr>
          <w:p w14:paraId="04848D1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232" w:type="pct"/>
            <w:tcBorders>
              <w:top w:val="nil"/>
              <w:left w:val="nil"/>
              <w:bottom w:val="single" w:color="auto" w:sz="4" w:space="0"/>
              <w:right w:val="single" w:color="auto" w:sz="4" w:space="0"/>
            </w:tcBorders>
            <w:vAlign w:val="center"/>
          </w:tcPr>
          <w:p w14:paraId="6C24B3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8" w:type="pct"/>
            <w:tcBorders>
              <w:top w:val="nil"/>
              <w:left w:val="nil"/>
              <w:bottom w:val="single" w:color="auto" w:sz="4" w:space="0"/>
              <w:right w:val="single" w:color="auto" w:sz="4" w:space="0"/>
            </w:tcBorders>
            <w:vAlign w:val="center"/>
          </w:tcPr>
          <w:p w14:paraId="5705EA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5批次</w:t>
            </w:r>
          </w:p>
        </w:tc>
        <w:tc>
          <w:tcPr>
            <w:tcW w:w="261" w:type="pct"/>
            <w:tcBorders>
              <w:top w:val="nil"/>
              <w:left w:val="nil"/>
              <w:bottom w:val="single" w:color="auto" w:sz="4" w:space="0"/>
              <w:right w:val="single" w:color="auto" w:sz="4" w:space="0"/>
            </w:tcBorders>
            <w:vAlign w:val="center"/>
          </w:tcPr>
          <w:p w14:paraId="190E473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53CFDDE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6880D296">
            <w:pPr>
              <w:snapToGrid w:val="0"/>
              <w:spacing w:after="0" w:line="240" w:lineRule="auto"/>
              <w:jc w:val="center"/>
              <w:rPr>
                <w:rFonts w:hint="eastAsia" w:ascii="宋体" w:hAnsi="宋体" w:eastAsia="宋体" w:cs="宋体"/>
                <w:color w:val="000000"/>
                <w:sz w:val="18"/>
                <w:szCs w:val="18"/>
                <w:lang w:eastAsia="zh-CN"/>
              </w:rPr>
            </w:pPr>
          </w:p>
        </w:tc>
      </w:tr>
      <w:tr w14:paraId="5A60114C">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116F912D">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right w:val="single" w:color="auto" w:sz="4" w:space="0"/>
            </w:tcBorders>
            <w:vAlign w:val="center"/>
          </w:tcPr>
          <w:p w14:paraId="00211FA7">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11C7F4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739" w:type="pct"/>
            <w:tcBorders>
              <w:top w:val="single" w:color="auto" w:sz="4" w:space="0"/>
              <w:left w:val="nil"/>
              <w:bottom w:val="single" w:color="auto" w:sz="4" w:space="0"/>
              <w:right w:val="single" w:color="auto" w:sz="4" w:space="0"/>
            </w:tcBorders>
            <w:vAlign w:val="center"/>
          </w:tcPr>
          <w:p w14:paraId="3F0B145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化妆品监督抽样任务</w:t>
            </w:r>
          </w:p>
        </w:tc>
        <w:tc>
          <w:tcPr>
            <w:tcW w:w="261" w:type="pct"/>
            <w:tcBorders>
              <w:top w:val="nil"/>
              <w:left w:val="nil"/>
              <w:bottom w:val="single" w:color="auto" w:sz="4" w:space="0"/>
              <w:right w:val="single" w:color="auto" w:sz="4" w:space="0"/>
            </w:tcBorders>
            <w:vAlign w:val="center"/>
          </w:tcPr>
          <w:p w14:paraId="27182E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02" w:type="pct"/>
            <w:tcBorders>
              <w:top w:val="nil"/>
              <w:left w:val="nil"/>
              <w:bottom w:val="single" w:color="auto" w:sz="4" w:space="0"/>
              <w:right w:val="single" w:color="auto" w:sz="4" w:space="0"/>
            </w:tcBorders>
            <w:vAlign w:val="center"/>
          </w:tcPr>
          <w:p w14:paraId="65B5CE3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&gt;=1批次</w:t>
            </w:r>
          </w:p>
        </w:tc>
        <w:tc>
          <w:tcPr>
            <w:tcW w:w="444" w:type="pct"/>
            <w:tcBorders>
              <w:top w:val="nil"/>
              <w:left w:val="nil"/>
              <w:bottom w:val="single" w:color="auto" w:sz="4" w:space="0"/>
              <w:right w:val="single" w:color="auto" w:sz="4" w:space="0"/>
            </w:tcBorders>
            <w:vAlign w:val="center"/>
          </w:tcPr>
          <w:p w14:paraId="0AB5DAD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=1批次</w:t>
            </w:r>
          </w:p>
        </w:tc>
        <w:tc>
          <w:tcPr>
            <w:tcW w:w="281" w:type="pct"/>
            <w:tcBorders>
              <w:top w:val="nil"/>
              <w:left w:val="nil"/>
              <w:bottom w:val="single" w:color="auto" w:sz="4" w:space="0"/>
              <w:right w:val="single" w:color="auto" w:sz="4" w:space="0"/>
            </w:tcBorders>
            <w:vAlign w:val="center"/>
          </w:tcPr>
          <w:p w14:paraId="7D9869E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7" w:type="pct"/>
            <w:tcBorders>
              <w:top w:val="nil"/>
              <w:left w:val="nil"/>
              <w:bottom w:val="single" w:color="auto" w:sz="4" w:space="0"/>
              <w:right w:val="single" w:color="auto" w:sz="4" w:space="0"/>
            </w:tcBorders>
            <w:vAlign w:val="center"/>
          </w:tcPr>
          <w:p w14:paraId="5B23A4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232" w:type="pct"/>
            <w:tcBorders>
              <w:top w:val="nil"/>
              <w:left w:val="nil"/>
              <w:bottom w:val="single" w:color="auto" w:sz="4" w:space="0"/>
              <w:right w:val="single" w:color="auto" w:sz="4" w:space="0"/>
            </w:tcBorders>
            <w:vAlign w:val="center"/>
          </w:tcPr>
          <w:p w14:paraId="017AE20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8" w:type="pct"/>
            <w:tcBorders>
              <w:top w:val="nil"/>
              <w:left w:val="nil"/>
              <w:bottom w:val="single" w:color="auto" w:sz="4" w:space="0"/>
              <w:right w:val="single" w:color="auto" w:sz="4" w:space="0"/>
            </w:tcBorders>
            <w:vAlign w:val="center"/>
          </w:tcPr>
          <w:p w14:paraId="623EF1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2批次</w:t>
            </w:r>
          </w:p>
        </w:tc>
        <w:tc>
          <w:tcPr>
            <w:tcW w:w="261" w:type="pct"/>
            <w:tcBorders>
              <w:top w:val="nil"/>
              <w:left w:val="nil"/>
              <w:bottom w:val="single" w:color="auto" w:sz="4" w:space="0"/>
              <w:right w:val="single" w:color="auto" w:sz="4" w:space="0"/>
            </w:tcBorders>
            <w:vAlign w:val="center"/>
          </w:tcPr>
          <w:p w14:paraId="23BB01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583515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0790D5A0">
            <w:pPr>
              <w:snapToGrid w:val="0"/>
              <w:spacing w:after="0" w:line="240" w:lineRule="auto"/>
              <w:jc w:val="center"/>
              <w:rPr>
                <w:rFonts w:hint="eastAsia" w:ascii="宋体" w:hAnsi="宋体" w:eastAsia="宋体" w:cs="宋体"/>
                <w:color w:val="000000"/>
                <w:sz w:val="18"/>
                <w:szCs w:val="18"/>
                <w:lang w:eastAsia="zh-CN"/>
              </w:rPr>
            </w:pPr>
          </w:p>
        </w:tc>
      </w:tr>
      <w:tr w14:paraId="5C785631">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328476F6">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right w:val="single" w:color="auto" w:sz="4" w:space="0"/>
            </w:tcBorders>
            <w:vAlign w:val="center"/>
          </w:tcPr>
          <w:p w14:paraId="1ED499DB">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5D1F1B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739" w:type="pct"/>
            <w:tcBorders>
              <w:top w:val="single" w:color="auto" w:sz="4" w:space="0"/>
              <w:left w:val="nil"/>
              <w:bottom w:val="single" w:color="auto" w:sz="4" w:space="0"/>
              <w:right w:val="single" w:color="auto" w:sz="4" w:space="0"/>
            </w:tcBorders>
            <w:vAlign w:val="center"/>
          </w:tcPr>
          <w:p w14:paraId="0D7E79B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药品生产流通环节（含医院制剂）抽检批次</w:t>
            </w:r>
          </w:p>
        </w:tc>
        <w:tc>
          <w:tcPr>
            <w:tcW w:w="261" w:type="pct"/>
            <w:tcBorders>
              <w:top w:val="nil"/>
              <w:left w:val="nil"/>
              <w:bottom w:val="single" w:color="auto" w:sz="4" w:space="0"/>
              <w:right w:val="single" w:color="auto" w:sz="4" w:space="0"/>
            </w:tcBorders>
            <w:vAlign w:val="center"/>
          </w:tcPr>
          <w:p w14:paraId="480FFA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02" w:type="pct"/>
            <w:tcBorders>
              <w:top w:val="nil"/>
              <w:left w:val="nil"/>
              <w:bottom w:val="single" w:color="auto" w:sz="4" w:space="0"/>
              <w:right w:val="single" w:color="auto" w:sz="4" w:space="0"/>
            </w:tcBorders>
            <w:vAlign w:val="center"/>
          </w:tcPr>
          <w:p w14:paraId="27FE9AD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&gt;=2批次</w:t>
            </w:r>
          </w:p>
        </w:tc>
        <w:tc>
          <w:tcPr>
            <w:tcW w:w="444" w:type="pct"/>
            <w:tcBorders>
              <w:top w:val="nil"/>
              <w:left w:val="nil"/>
              <w:bottom w:val="single" w:color="auto" w:sz="4" w:space="0"/>
              <w:right w:val="single" w:color="auto" w:sz="4" w:space="0"/>
            </w:tcBorders>
            <w:vAlign w:val="center"/>
          </w:tcPr>
          <w:p w14:paraId="6D8737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=2批次</w:t>
            </w:r>
          </w:p>
        </w:tc>
        <w:tc>
          <w:tcPr>
            <w:tcW w:w="281" w:type="pct"/>
            <w:tcBorders>
              <w:top w:val="nil"/>
              <w:left w:val="nil"/>
              <w:bottom w:val="single" w:color="auto" w:sz="4" w:space="0"/>
              <w:right w:val="single" w:color="auto" w:sz="4" w:space="0"/>
            </w:tcBorders>
            <w:vAlign w:val="center"/>
          </w:tcPr>
          <w:p w14:paraId="776033F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7" w:type="pct"/>
            <w:tcBorders>
              <w:top w:val="nil"/>
              <w:left w:val="nil"/>
              <w:bottom w:val="single" w:color="auto" w:sz="4" w:space="0"/>
              <w:right w:val="single" w:color="auto" w:sz="4" w:space="0"/>
            </w:tcBorders>
            <w:vAlign w:val="center"/>
          </w:tcPr>
          <w:p w14:paraId="40B7A7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232" w:type="pct"/>
            <w:tcBorders>
              <w:top w:val="nil"/>
              <w:left w:val="nil"/>
              <w:bottom w:val="single" w:color="auto" w:sz="4" w:space="0"/>
              <w:right w:val="single" w:color="auto" w:sz="4" w:space="0"/>
            </w:tcBorders>
            <w:vAlign w:val="center"/>
          </w:tcPr>
          <w:p w14:paraId="6090DA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8" w:type="pct"/>
            <w:tcBorders>
              <w:top w:val="nil"/>
              <w:left w:val="nil"/>
              <w:bottom w:val="single" w:color="auto" w:sz="4" w:space="0"/>
              <w:right w:val="single" w:color="auto" w:sz="4" w:space="0"/>
            </w:tcBorders>
            <w:vAlign w:val="center"/>
          </w:tcPr>
          <w:p w14:paraId="300E76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261" w:type="pct"/>
            <w:tcBorders>
              <w:top w:val="nil"/>
              <w:left w:val="nil"/>
              <w:bottom w:val="single" w:color="auto" w:sz="4" w:space="0"/>
              <w:right w:val="single" w:color="auto" w:sz="4" w:space="0"/>
            </w:tcBorders>
            <w:vAlign w:val="center"/>
          </w:tcPr>
          <w:p w14:paraId="35F0150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56645C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6333FCDB">
            <w:pPr>
              <w:snapToGrid w:val="0"/>
              <w:spacing w:after="0" w:line="240" w:lineRule="auto"/>
              <w:jc w:val="center"/>
              <w:rPr>
                <w:rFonts w:hint="eastAsia" w:ascii="宋体" w:hAnsi="宋体" w:eastAsia="宋体" w:cs="宋体"/>
                <w:color w:val="000000"/>
                <w:sz w:val="18"/>
                <w:szCs w:val="18"/>
                <w:lang w:eastAsia="zh-CN"/>
              </w:rPr>
            </w:pPr>
          </w:p>
        </w:tc>
      </w:tr>
      <w:tr w14:paraId="460C1BEF">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0F8F8094">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right w:val="single" w:color="auto" w:sz="4" w:space="0"/>
            </w:tcBorders>
            <w:vAlign w:val="center"/>
          </w:tcPr>
          <w:p w14:paraId="0F445B07">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4C64C3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739" w:type="pct"/>
            <w:tcBorders>
              <w:top w:val="single" w:color="auto" w:sz="4" w:space="0"/>
              <w:left w:val="nil"/>
              <w:bottom w:val="single" w:color="auto" w:sz="4" w:space="0"/>
              <w:right w:val="single" w:color="auto" w:sz="4" w:space="0"/>
            </w:tcBorders>
            <w:vAlign w:val="center"/>
          </w:tcPr>
          <w:p w14:paraId="50BD57A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“两品一械”抽检覆盖率</w:t>
            </w:r>
          </w:p>
        </w:tc>
        <w:tc>
          <w:tcPr>
            <w:tcW w:w="261" w:type="pct"/>
            <w:tcBorders>
              <w:top w:val="nil"/>
              <w:left w:val="nil"/>
              <w:bottom w:val="single" w:color="auto" w:sz="4" w:space="0"/>
              <w:right w:val="single" w:color="auto" w:sz="4" w:space="0"/>
            </w:tcBorders>
            <w:vAlign w:val="center"/>
          </w:tcPr>
          <w:p w14:paraId="0AD790F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02" w:type="pct"/>
            <w:tcBorders>
              <w:top w:val="nil"/>
              <w:left w:val="nil"/>
              <w:bottom w:val="single" w:color="auto" w:sz="4" w:space="0"/>
              <w:right w:val="single" w:color="auto" w:sz="4" w:space="0"/>
            </w:tcBorders>
            <w:vAlign w:val="center"/>
          </w:tcPr>
          <w:p w14:paraId="0AE1D0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44" w:type="pct"/>
            <w:tcBorders>
              <w:top w:val="nil"/>
              <w:left w:val="nil"/>
              <w:bottom w:val="single" w:color="auto" w:sz="4" w:space="0"/>
              <w:right w:val="single" w:color="auto" w:sz="4" w:space="0"/>
            </w:tcBorders>
            <w:vAlign w:val="center"/>
          </w:tcPr>
          <w:p w14:paraId="140FD22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81" w:type="pct"/>
            <w:tcBorders>
              <w:top w:val="nil"/>
              <w:left w:val="nil"/>
              <w:bottom w:val="single" w:color="auto" w:sz="4" w:space="0"/>
              <w:right w:val="single" w:color="auto" w:sz="4" w:space="0"/>
            </w:tcBorders>
            <w:vAlign w:val="center"/>
          </w:tcPr>
          <w:p w14:paraId="3DFE9A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7" w:type="pct"/>
            <w:tcBorders>
              <w:top w:val="nil"/>
              <w:left w:val="nil"/>
              <w:bottom w:val="single" w:color="auto" w:sz="4" w:space="0"/>
              <w:right w:val="single" w:color="auto" w:sz="4" w:space="0"/>
            </w:tcBorders>
            <w:vAlign w:val="center"/>
          </w:tcPr>
          <w:p w14:paraId="6B7938D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232" w:type="pct"/>
            <w:tcBorders>
              <w:top w:val="nil"/>
              <w:left w:val="nil"/>
              <w:bottom w:val="single" w:color="auto" w:sz="4" w:space="0"/>
              <w:right w:val="single" w:color="auto" w:sz="4" w:space="0"/>
            </w:tcBorders>
            <w:vAlign w:val="center"/>
          </w:tcPr>
          <w:p w14:paraId="2487BB3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8" w:type="pct"/>
            <w:tcBorders>
              <w:top w:val="nil"/>
              <w:left w:val="nil"/>
              <w:bottom w:val="single" w:color="auto" w:sz="4" w:space="0"/>
              <w:right w:val="single" w:color="auto" w:sz="4" w:space="0"/>
            </w:tcBorders>
            <w:vAlign w:val="center"/>
          </w:tcPr>
          <w:p w14:paraId="062554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61" w:type="pct"/>
            <w:tcBorders>
              <w:top w:val="nil"/>
              <w:left w:val="nil"/>
              <w:bottom w:val="single" w:color="auto" w:sz="4" w:space="0"/>
              <w:right w:val="single" w:color="auto" w:sz="4" w:space="0"/>
            </w:tcBorders>
            <w:vAlign w:val="center"/>
          </w:tcPr>
          <w:p w14:paraId="61272BC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36C67D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77DBCB1D">
            <w:pPr>
              <w:snapToGrid w:val="0"/>
              <w:spacing w:after="0" w:line="240" w:lineRule="auto"/>
              <w:jc w:val="center"/>
              <w:rPr>
                <w:rFonts w:hint="eastAsia" w:ascii="宋体" w:hAnsi="宋体" w:eastAsia="宋体" w:cs="宋体"/>
                <w:color w:val="000000"/>
                <w:sz w:val="18"/>
                <w:szCs w:val="18"/>
                <w:lang w:eastAsia="zh-CN"/>
              </w:rPr>
            </w:pPr>
          </w:p>
        </w:tc>
      </w:tr>
      <w:tr w14:paraId="5CFE315B">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5998782A">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bottom w:val="single" w:color="auto" w:sz="4" w:space="0"/>
              <w:right w:val="single" w:color="auto" w:sz="4" w:space="0"/>
            </w:tcBorders>
            <w:vAlign w:val="center"/>
          </w:tcPr>
          <w:p w14:paraId="4946C304">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3AB44F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739" w:type="pct"/>
            <w:tcBorders>
              <w:top w:val="single" w:color="auto" w:sz="4" w:space="0"/>
              <w:left w:val="nil"/>
              <w:bottom w:val="single" w:color="auto" w:sz="4" w:space="0"/>
              <w:right w:val="single" w:color="auto" w:sz="4" w:space="0"/>
            </w:tcBorders>
            <w:vAlign w:val="center"/>
          </w:tcPr>
          <w:p w14:paraId="325C27D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抽样检验任务按时完成率</w:t>
            </w:r>
          </w:p>
        </w:tc>
        <w:tc>
          <w:tcPr>
            <w:tcW w:w="261" w:type="pct"/>
            <w:tcBorders>
              <w:top w:val="nil"/>
              <w:left w:val="nil"/>
              <w:bottom w:val="single" w:color="auto" w:sz="4" w:space="0"/>
              <w:right w:val="single" w:color="auto" w:sz="4" w:space="0"/>
            </w:tcBorders>
            <w:vAlign w:val="center"/>
          </w:tcPr>
          <w:p w14:paraId="147235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02" w:type="pct"/>
            <w:tcBorders>
              <w:top w:val="nil"/>
              <w:left w:val="nil"/>
              <w:bottom w:val="single" w:color="auto" w:sz="4" w:space="0"/>
              <w:right w:val="single" w:color="auto" w:sz="4" w:space="0"/>
            </w:tcBorders>
            <w:vAlign w:val="center"/>
          </w:tcPr>
          <w:p w14:paraId="7C6C35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444" w:type="pct"/>
            <w:tcBorders>
              <w:top w:val="nil"/>
              <w:left w:val="nil"/>
              <w:bottom w:val="single" w:color="auto" w:sz="4" w:space="0"/>
              <w:right w:val="single" w:color="auto" w:sz="4" w:space="0"/>
            </w:tcBorders>
            <w:vAlign w:val="center"/>
          </w:tcPr>
          <w:p w14:paraId="5E4406C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281" w:type="pct"/>
            <w:tcBorders>
              <w:top w:val="nil"/>
              <w:left w:val="nil"/>
              <w:bottom w:val="single" w:color="auto" w:sz="4" w:space="0"/>
              <w:right w:val="single" w:color="auto" w:sz="4" w:space="0"/>
            </w:tcBorders>
            <w:vAlign w:val="center"/>
          </w:tcPr>
          <w:p w14:paraId="72C41B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7" w:type="pct"/>
            <w:tcBorders>
              <w:top w:val="nil"/>
              <w:left w:val="nil"/>
              <w:bottom w:val="single" w:color="auto" w:sz="4" w:space="0"/>
              <w:right w:val="single" w:color="auto" w:sz="4" w:space="0"/>
            </w:tcBorders>
            <w:vAlign w:val="center"/>
          </w:tcPr>
          <w:p w14:paraId="6871A4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232" w:type="pct"/>
            <w:tcBorders>
              <w:top w:val="nil"/>
              <w:left w:val="nil"/>
              <w:bottom w:val="single" w:color="auto" w:sz="4" w:space="0"/>
              <w:right w:val="single" w:color="auto" w:sz="4" w:space="0"/>
            </w:tcBorders>
            <w:vAlign w:val="center"/>
          </w:tcPr>
          <w:p w14:paraId="6AB71D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8" w:type="pct"/>
            <w:tcBorders>
              <w:top w:val="nil"/>
              <w:left w:val="nil"/>
              <w:bottom w:val="single" w:color="auto" w:sz="4" w:space="0"/>
              <w:right w:val="single" w:color="auto" w:sz="4" w:space="0"/>
            </w:tcBorders>
            <w:vAlign w:val="center"/>
          </w:tcPr>
          <w:p w14:paraId="0DE2EB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261" w:type="pct"/>
            <w:tcBorders>
              <w:top w:val="nil"/>
              <w:left w:val="nil"/>
              <w:bottom w:val="single" w:color="auto" w:sz="4" w:space="0"/>
              <w:right w:val="single" w:color="auto" w:sz="4" w:space="0"/>
            </w:tcBorders>
            <w:vAlign w:val="center"/>
          </w:tcPr>
          <w:p w14:paraId="5576E3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4D138D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0238ED8F">
            <w:pPr>
              <w:snapToGrid w:val="0"/>
              <w:spacing w:after="0" w:line="240" w:lineRule="auto"/>
              <w:jc w:val="center"/>
              <w:rPr>
                <w:rFonts w:hint="eastAsia" w:ascii="宋体" w:hAnsi="宋体" w:eastAsia="宋体" w:cs="宋体"/>
                <w:color w:val="000000"/>
                <w:sz w:val="18"/>
                <w:szCs w:val="18"/>
                <w:lang w:eastAsia="zh-CN"/>
              </w:rPr>
            </w:pPr>
          </w:p>
        </w:tc>
      </w:tr>
      <w:tr w14:paraId="1D130758">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1EB868EC">
            <w:pPr>
              <w:snapToGrid w:val="0"/>
              <w:spacing w:after="0" w:line="240" w:lineRule="auto"/>
              <w:jc w:val="center"/>
              <w:rPr>
                <w:rFonts w:hint="eastAsia" w:ascii="宋体" w:hAnsi="宋体" w:eastAsia="宋体" w:cs="宋体"/>
                <w:color w:val="000000"/>
                <w:sz w:val="18"/>
                <w:szCs w:val="18"/>
                <w:lang w:eastAsia="zh-CN"/>
              </w:rPr>
            </w:pPr>
          </w:p>
        </w:tc>
        <w:tc>
          <w:tcPr>
            <w:tcW w:w="262" w:type="pct"/>
            <w:vMerge w:val="restart"/>
            <w:tcBorders>
              <w:top w:val="nil"/>
              <w:left w:val="nil"/>
              <w:right w:val="single" w:color="auto" w:sz="4" w:space="0"/>
            </w:tcBorders>
            <w:vAlign w:val="center"/>
          </w:tcPr>
          <w:p w14:paraId="239DEF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306" w:type="pct"/>
            <w:tcBorders>
              <w:top w:val="nil"/>
              <w:left w:val="nil"/>
              <w:bottom w:val="single" w:color="auto" w:sz="4" w:space="0"/>
              <w:right w:val="single" w:color="auto" w:sz="4" w:space="0"/>
            </w:tcBorders>
            <w:vAlign w:val="center"/>
          </w:tcPr>
          <w:p w14:paraId="7D0117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739" w:type="pct"/>
            <w:tcBorders>
              <w:top w:val="single" w:color="auto" w:sz="4" w:space="0"/>
              <w:left w:val="nil"/>
              <w:bottom w:val="single" w:color="auto" w:sz="4" w:space="0"/>
              <w:right w:val="single" w:color="auto" w:sz="4" w:space="0"/>
            </w:tcBorders>
            <w:vAlign w:val="center"/>
          </w:tcPr>
          <w:p w14:paraId="2DEF0D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“两品一械”抽样检验经费</w:t>
            </w:r>
          </w:p>
        </w:tc>
        <w:tc>
          <w:tcPr>
            <w:tcW w:w="261" w:type="pct"/>
            <w:tcBorders>
              <w:top w:val="nil"/>
              <w:left w:val="nil"/>
              <w:bottom w:val="single" w:color="auto" w:sz="4" w:space="0"/>
              <w:right w:val="single" w:color="auto" w:sz="4" w:space="0"/>
            </w:tcBorders>
            <w:vAlign w:val="center"/>
          </w:tcPr>
          <w:p w14:paraId="46E4A68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02" w:type="pct"/>
            <w:tcBorders>
              <w:top w:val="nil"/>
              <w:left w:val="nil"/>
              <w:bottom w:val="single" w:color="auto" w:sz="4" w:space="0"/>
              <w:right w:val="single" w:color="auto" w:sz="4" w:space="0"/>
            </w:tcBorders>
            <w:vAlign w:val="center"/>
          </w:tcPr>
          <w:p w14:paraId="4CD6A05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&lt;=5万元</w:t>
            </w:r>
          </w:p>
        </w:tc>
        <w:tc>
          <w:tcPr>
            <w:tcW w:w="444" w:type="pct"/>
            <w:tcBorders>
              <w:top w:val="nil"/>
              <w:left w:val="nil"/>
              <w:bottom w:val="single" w:color="auto" w:sz="4" w:space="0"/>
              <w:right w:val="single" w:color="auto" w:sz="4" w:space="0"/>
            </w:tcBorders>
            <w:vAlign w:val="center"/>
          </w:tcPr>
          <w:p w14:paraId="60D285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=5.97万元</w:t>
            </w:r>
          </w:p>
        </w:tc>
        <w:tc>
          <w:tcPr>
            <w:tcW w:w="281" w:type="pct"/>
            <w:tcBorders>
              <w:top w:val="nil"/>
              <w:left w:val="nil"/>
              <w:bottom w:val="single" w:color="auto" w:sz="4" w:space="0"/>
              <w:right w:val="single" w:color="auto" w:sz="4" w:space="0"/>
            </w:tcBorders>
            <w:vAlign w:val="center"/>
          </w:tcPr>
          <w:p w14:paraId="07649D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119</w:t>
            </w:r>
          </w:p>
        </w:tc>
        <w:tc>
          <w:tcPr>
            <w:tcW w:w="337" w:type="pct"/>
            <w:tcBorders>
              <w:top w:val="nil"/>
              <w:left w:val="nil"/>
              <w:bottom w:val="single" w:color="auto" w:sz="4" w:space="0"/>
              <w:right w:val="single" w:color="auto" w:sz="4" w:space="0"/>
            </w:tcBorders>
            <w:vAlign w:val="center"/>
          </w:tcPr>
          <w:p w14:paraId="39EA252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8.1</w:t>
            </w:r>
          </w:p>
        </w:tc>
        <w:tc>
          <w:tcPr>
            <w:tcW w:w="232" w:type="pct"/>
            <w:tcBorders>
              <w:top w:val="nil"/>
              <w:left w:val="nil"/>
              <w:bottom w:val="single" w:color="auto" w:sz="4" w:space="0"/>
              <w:right w:val="single" w:color="auto" w:sz="4" w:space="0"/>
            </w:tcBorders>
            <w:vAlign w:val="center"/>
          </w:tcPr>
          <w:p w14:paraId="669F7DA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268" w:type="pct"/>
            <w:tcBorders>
              <w:top w:val="nil"/>
              <w:left w:val="nil"/>
              <w:bottom w:val="single" w:color="auto" w:sz="4" w:space="0"/>
              <w:right w:val="single" w:color="auto" w:sz="4" w:space="0"/>
            </w:tcBorders>
            <w:vAlign w:val="center"/>
          </w:tcPr>
          <w:p w14:paraId="0FA3D2D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3.8万元</w:t>
            </w:r>
          </w:p>
        </w:tc>
        <w:tc>
          <w:tcPr>
            <w:tcW w:w="261" w:type="pct"/>
            <w:tcBorders>
              <w:top w:val="nil"/>
              <w:left w:val="nil"/>
              <w:bottom w:val="single" w:color="auto" w:sz="4" w:space="0"/>
              <w:right w:val="single" w:color="auto" w:sz="4" w:space="0"/>
            </w:tcBorders>
            <w:vAlign w:val="center"/>
          </w:tcPr>
          <w:p w14:paraId="1ADB9EC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76660B2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83" w:type="pct"/>
            <w:tcBorders>
              <w:top w:val="nil"/>
              <w:left w:val="nil"/>
              <w:bottom w:val="single" w:color="auto" w:sz="4" w:space="0"/>
              <w:right w:val="single" w:color="auto" w:sz="4" w:space="0"/>
            </w:tcBorders>
            <w:vAlign w:val="center"/>
          </w:tcPr>
          <w:p w14:paraId="43C5F9F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在实际支付过程中，和项目计划产生差异，先保证抽检任务完成，余款支付相关印刷及办公费。</w:t>
            </w:r>
          </w:p>
        </w:tc>
      </w:tr>
      <w:tr w14:paraId="66894BD1">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7E0D7E8D">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bottom w:val="single" w:color="auto" w:sz="4" w:space="0"/>
              <w:right w:val="single" w:color="auto" w:sz="4" w:space="0"/>
            </w:tcBorders>
            <w:vAlign w:val="center"/>
          </w:tcPr>
          <w:p w14:paraId="66BCE147">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771B5C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739" w:type="pct"/>
            <w:tcBorders>
              <w:top w:val="single" w:color="auto" w:sz="4" w:space="0"/>
              <w:left w:val="nil"/>
              <w:bottom w:val="single" w:color="auto" w:sz="4" w:space="0"/>
              <w:right w:val="single" w:color="auto" w:sz="4" w:space="0"/>
            </w:tcBorders>
            <w:vAlign w:val="center"/>
          </w:tcPr>
          <w:p w14:paraId="6FC9AF4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印刷培训及办公费</w:t>
            </w:r>
          </w:p>
        </w:tc>
        <w:tc>
          <w:tcPr>
            <w:tcW w:w="261" w:type="pct"/>
            <w:tcBorders>
              <w:top w:val="nil"/>
              <w:left w:val="nil"/>
              <w:bottom w:val="single" w:color="auto" w:sz="4" w:space="0"/>
              <w:right w:val="single" w:color="auto" w:sz="4" w:space="0"/>
            </w:tcBorders>
            <w:vAlign w:val="center"/>
          </w:tcPr>
          <w:p w14:paraId="2756A1F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02" w:type="pct"/>
            <w:tcBorders>
              <w:top w:val="nil"/>
              <w:left w:val="nil"/>
              <w:bottom w:val="single" w:color="auto" w:sz="4" w:space="0"/>
              <w:right w:val="single" w:color="auto" w:sz="4" w:space="0"/>
            </w:tcBorders>
            <w:vAlign w:val="center"/>
          </w:tcPr>
          <w:p w14:paraId="41916DB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&lt;=5万元</w:t>
            </w:r>
          </w:p>
        </w:tc>
        <w:tc>
          <w:tcPr>
            <w:tcW w:w="444" w:type="pct"/>
            <w:tcBorders>
              <w:top w:val="nil"/>
              <w:left w:val="nil"/>
              <w:bottom w:val="single" w:color="auto" w:sz="4" w:space="0"/>
              <w:right w:val="single" w:color="auto" w:sz="4" w:space="0"/>
            </w:tcBorders>
            <w:vAlign w:val="center"/>
          </w:tcPr>
          <w:p w14:paraId="032A89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=3.91万元</w:t>
            </w:r>
          </w:p>
        </w:tc>
        <w:tc>
          <w:tcPr>
            <w:tcW w:w="281" w:type="pct"/>
            <w:tcBorders>
              <w:top w:val="nil"/>
              <w:left w:val="nil"/>
              <w:bottom w:val="single" w:color="auto" w:sz="4" w:space="0"/>
              <w:right w:val="single" w:color="auto" w:sz="4" w:space="0"/>
            </w:tcBorders>
            <w:vAlign w:val="center"/>
          </w:tcPr>
          <w:p w14:paraId="11F6520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0.78</w:t>
            </w:r>
          </w:p>
        </w:tc>
        <w:tc>
          <w:tcPr>
            <w:tcW w:w="337" w:type="pct"/>
            <w:tcBorders>
              <w:top w:val="nil"/>
              <w:left w:val="nil"/>
              <w:bottom w:val="single" w:color="auto" w:sz="4" w:space="0"/>
              <w:right w:val="single" w:color="auto" w:sz="4" w:space="0"/>
            </w:tcBorders>
            <w:vAlign w:val="center"/>
          </w:tcPr>
          <w:p w14:paraId="31B5790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w:t>
            </w:r>
          </w:p>
        </w:tc>
        <w:tc>
          <w:tcPr>
            <w:tcW w:w="232" w:type="pct"/>
            <w:tcBorders>
              <w:top w:val="nil"/>
              <w:left w:val="nil"/>
              <w:bottom w:val="single" w:color="auto" w:sz="4" w:space="0"/>
              <w:right w:val="single" w:color="auto" w:sz="4" w:space="0"/>
            </w:tcBorders>
            <w:vAlign w:val="center"/>
          </w:tcPr>
          <w:p w14:paraId="19F047D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268" w:type="pct"/>
            <w:tcBorders>
              <w:top w:val="nil"/>
              <w:left w:val="nil"/>
              <w:bottom w:val="single" w:color="auto" w:sz="4" w:space="0"/>
              <w:right w:val="single" w:color="auto" w:sz="4" w:space="0"/>
            </w:tcBorders>
            <w:vAlign w:val="center"/>
          </w:tcPr>
          <w:p w14:paraId="32012E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6.5万元</w:t>
            </w:r>
          </w:p>
        </w:tc>
        <w:tc>
          <w:tcPr>
            <w:tcW w:w="261" w:type="pct"/>
            <w:tcBorders>
              <w:top w:val="nil"/>
              <w:left w:val="nil"/>
              <w:bottom w:val="single" w:color="auto" w:sz="4" w:space="0"/>
              <w:right w:val="single" w:color="auto" w:sz="4" w:space="0"/>
            </w:tcBorders>
            <w:vAlign w:val="center"/>
          </w:tcPr>
          <w:p w14:paraId="7271B41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09" w:type="pct"/>
            <w:tcBorders>
              <w:top w:val="nil"/>
              <w:left w:val="nil"/>
              <w:bottom w:val="single" w:color="auto" w:sz="4" w:space="0"/>
              <w:right w:val="single" w:color="auto" w:sz="4" w:space="0"/>
            </w:tcBorders>
            <w:vAlign w:val="center"/>
          </w:tcPr>
          <w:p w14:paraId="0F1735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83" w:type="pct"/>
            <w:tcBorders>
              <w:top w:val="nil"/>
              <w:left w:val="nil"/>
              <w:bottom w:val="single" w:color="auto" w:sz="4" w:space="0"/>
              <w:right w:val="single" w:color="auto" w:sz="4" w:space="0"/>
            </w:tcBorders>
            <w:vAlign w:val="center"/>
          </w:tcPr>
          <w:p w14:paraId="08635A3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在实际支付过程中，和项目计划产生差异，先保证抽检任务完成，余款支付相关印刷及办公费</w:t>
            </w:r>
          </w:p>
        </w:tc>
      </w:tr>
      <w:tr w14:paraId="45EF1F20">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3C2E8E95">
            <w:pPr>
              <w:snapToGrid w:val="0"/>
              <w:spacing w:after="0" w:line="240" w:lineRule="auto"/>
              <w:jc w:val="center"/>
              <w:rPr>
                <w:rFonts w:hint="eastAsia" w:ascii="宋体" w:hAnsi="宋体" w:eastAsia="宋体" w:cs="宋体"/>
                <w:color w:val="000000"/>
                <w:sz w:val="18"/>
                <w:szCs w:val="18"/>
                <w:lang w:eastAsia="zh-CN"/>
              </w:rPr>
            </w:pPr>
          </w:p>
        </w:tc>
        <w:tc>
          <w:tcPr>
            <w:tcW w:w="262" w:type="pct"/>
            <w:vMerge w:val="restart"/>
            <w:tcBorders>
              <w:top w:val="nil"/>
              <w:left w:val="nil"/>
              <w:right w:val="single" w:color="auto" w:sz="4" w:space="0"/>
            </w:tcBorders>
            <w:vAlign w:val="center"/>
          </w:tcPr>
          <w:p w14:paraId="6120B50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06" w:type="pct"/>
            <w:tcBorders>
              <w:top w:val="nil"/>
              <w:left w:val="nil"/>
              <w:bottom w:val="single" w:color="auto" w:sz="4" w:space="0"/>
              <w:right w:val="single" w:color="auto" w:sz="4" w:space="0"/>
            </w:tcBorders>
            <w:vAlign w:val="center"/>
          </w:tcPr>
          <w:p w14:paraId="3ECECC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739" w:type="pct"/>
            <w:tcBorders>
              <w:top w:val="single" w:color="auto" w:sz="4" w:space="0"/>
              <w:left w:val="nil"/>
              <w:bottom w:val="single" w:color="auto" w:sz="4" w:space="0"/>
              <w:right w:val="single" w:color="auto" w:sz="4" w:space="0"/>
            </w:tcBorders>
            <w:vAlign w:val="center"/>
          </w:tcPr>
          <w:p w14:paraId="1E88325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提升“两品一械”监管服务水平</w:t>
            </w:r>
          </w:p>
        </w:tc>
        <w:tc>
          <w:tcPr>
            <w:tcW w:w="261" w:type="pct"/>
            <w:tcBorders>
              <w:top w:val="nil"/>
              <w:left w:val="nil"/>
              <w:bottom w:val="single" w:color="auto" w:sz="4" w:space="0"/>
              <w:right w:val="single" w:color="auto" w:sz="4" w:space="0"/>
            </w:tcBorders>
            <w:vAlign w:val="center"/>
          </w:tcPr>
          <w:p w14:paraId="6A0077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02" w:type="pct"/>
            <w:tcBorders>
              <w:top w:val="nil"/>
              <w:left w:val="nil"/>
              <w:bottom w:val="single" w:color="auto" w:sz="4" w:space="0"/>
              <w:right w:val="single" w:color="auto" w:sz="4" w:space="0"/>
            </w:tcBorders>
            <w:vAlign w:val="center"/>
          </w:tcPr>
          <w:p w14:paraId="2EE5A9B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w:t>
            </w:r>
          </w:p>
        </w:tc>
        <w:tc>
          <w:tcPr>
            <w:tcW w:w="444" w:type="pct"/>
            <w:tcBorders>
              <w:top w:val="nil"/>
              <w:left w:val="nil"/>
              <w:bottom w:val="single" w:color="auto" w:sz="4" w:space="0"/>
              <w:right w:val="single" w:color="auto" w:sz="4" w:space="0"/>
            </w:tcBorders>
            <w:vAlign w:val="center"/>
          </w:tcPr>
          <w:p w14:paraId="3BAD7F3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81" w:type="pct"/>
            <w:tcBorders>
              <w:top w:val="nil"/>
              <w:left w:val="nil"/>
              <w:bottom w:val="single" w:color="auto" w:sz="4" w:space="0"/>
              <w:right w:val="single" w:color="auto" w:sz="4" w:space="0"/>
            </w:tcBorders>
            <w:vAlign w:val="center"/>
          </w:tcPr>
          <w:p w14:paraId="09F64CB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w:t>
            </w:r>
          </w:p>
        </w:tc>
        <w:tc>
          <w:tcPr>
            <w:tcW w:w="337" w:type="pct"/>
            <w:tcBorders>
              <w:top w:val="nil"/>
              <w:left w:val="nil"/>
              <w:bottom w:val="single" w:color="auto" w:sz="4" w:space="0"/>
              <w:right w:val="single" w:color="auto" w:sz="4" w:space="0"/>
            </w:tcBorders>
            <w:vAlign w:val="center"/>
          </w:tcPr>
          <w:p w14:paraId="48EA5D0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32" w:type="pct"/>
            <w:tcBorders>
              <w:top w:val="nil"/>
              <w:left w:val="nil"/>
              <w:bottom w:val="single" w:color="auto" w:sz="4" w:space="0"/>
              <w:right w:val="single" w:color="auto" w:sz="4" w:space="0"/>
            </w:tcBorders>
            <w:vAlign w:val="center"/>
          </w:tcPr>
          <w:p w14:paraId="6200A1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68" w:type="pct"/>
            <w:tcBorders>
              <w:top w:val="nil"/>
              <w:left w:val="nil"/>
              <w:bottom w:val="single" w:color="auto" w:sz="4" w:space="0"/>
              <w:right w:val="single" w:color="auto" w:sz="4" w:space="0"/>
            </w:tcBorders>
            <w:vAlign w:val="center"/>
          </w:tcPr>
          <w:p w14:paraId="4D4552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261" w:type="pct"/>
            <w:tcBorders>
              <w:top w:val="nil"/>
              <w:left w:val="nil"/>
              <w:bottom w:val="single" w:color="auto" w:sz="4" w:space="0"/>
              <w:right w:val="single" w:color="auto" w:sz="4" w:space="0"/>
            </w:tcBorders>
            <w:vAlign w:val="center"/>
          </w:tcPr>
          <w:p w14:paraId="776DE3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09" w:type="pct"/>
            <w:tcBorders>
              <w:top w:val="nil"/>
              <w:left w:val="nil"/>
              <w:bottom w:val="single" w:color="auto" w:sz="4" w:space="0"/>
              <w:right w:val="single" w:color="auto" w:sz="4" w:space="0"/>
            </w:tcBorders>
            <w:vAlign w:val="center"/>
          </w:tcPr>
          <w:p w14:paraId="4DB718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0422CBB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在实际支付过程中，和项目计划产生差异，先保证抽检任务完成，余款支付相关印刷及办公费。</w:t>
            </w:r>
          </w:p>
        </w:tc>
      </w:tr>
      <w:tr w14:paraId="14D3EA5B">
        <w:tblPrEx>
          <w:tblCellMar>
            <w:top w:w="40" w:type="dxa"/>
            <w:left w:w="64" w:type="dxa"/>
            <w:bottom w:w="40" w:type="dxa"/>
            <w:right w:w="64" w:type="dxa"/>
          </w:tblCellMar>
        </w:tblPrEx>
        <w:trPr>
          <w:jc w:val="center"/>
        </w:trPr>
        <w:tc>
          <w:tcPr>
            <w:tcW w:w="308" w:type="pct"/>
            <w:vMerge w:val="continue"/>
            <w:tcBorders>
              <w:left w:val="single" w:color="auto" w:sz="4" w:space="0"/>
              <w:bottom w:val="single" w:color="auto" w:sz="4" w:space="0"/>
              <w:right w:val="single" w:color="auto" w:sz="4" w:space="0"/>
            </w:tcBorders>
            <w:vAlign w:val="center"/>
          </w:tcPr>
          <w:p w14:paraId="0189E612">
            <w:pPr>
              <w:snapToGrid w:val="0"/>
              <w:spacing w:after="0" w:line="240" w:lineRule="auto"/>
              <w:jc w:val="center"/>
              <w:rPr>
                <w:rFonts w:hint="eastAsia" w:ascii="宋体" w:hAnsi="宋体" w:eastAsia="宋体" w:cs="宋体"/>
                <w:color w:val="000000"/>
                <w:sz w:val="18"/>
                <w:szCs w:val="18"/>
                <w:lang w:eastAsia="zh-CN"/>
              </w:rPr>
            </w:pPr>
          </w:p>
        </w:tc>
        <w:tc>
          <w:tcPr>
            <w:tcW w:w="262" w:type="pct"/>
            <w:vMerge w:val="continue"/>
            <w:tcBorders>
              <w:left w:val="nil"/>
              <w:bottom w:val="single" w:color="auto" w:sz="4" w:space="0"/>
              <w:right w:val="single" w:color="auto" w:sz="4" w:space="0"/>
            </w:tcBorders>
            <w:vAlign w:val="center"/>
          </w:tcPr>
          <w:p w14:paraId="224BF30B">
            <w:pPr>
              <w:snapToGrid w:val="0"/>
              <w:spacing w:after="0" w:line="240" w:lineRule="auto"/>
              <w:jc w:val="cente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56B7B0C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739" w:type="pct"/>
            <w:tcBorders>
              <w:top w:val="single" w:color="auto" w:sz="4" w:space="0"/>
              <w:left w:val="nil"/>
              <w:bottom w:val="single" w:color="auto" w:sz="4" w:space="0"/>
              <w:right w:val="single" w:color="auto" w:sz="4" w:space="0"/>
            </w:tcBorders>
            <w:vAlign w:val="center"/>
          </w:tcPr>
          <w:p w14:paraId="6006C2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减少假冒伪劣“两品一械”制售行为</w:t>
            </w:r>
          </w:p>
        </w:tc>
        <w:tc>
          <w:tcPr>
            <w:tcW w:w="261" w:type="pct"/>
            <w:tcBorders>
              <w:top w:val="nil"/>
              <w:left w:val="nil"/>
              <w:bottom w:val="single" w:color="auto" w:sz="4" w:space="0"/>
              <w:right w:val="single" w:color="auto" w:sz="4" w:space="0"/>
            </w:tcBorders>
            <w:vAlign w:val="center"/>
          </w:tcPr>
          <w:p w14:paraId="7E71492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02" w:type="pct"/>
            <w:tcBorders>
              <w:top w:val="nil"/>
              <w:left w:val="nil"/>
              <w:bottom w:val="single" w:color="auto" w:sz="4" w:space="0"/>
              <w:right w:val="single" w:color="auto" w:sz="4" w:space="0"/>
            </w:tcBorders>
            <w:vAlign w:val="center"/>
          </w:tcPr>
          <w:p w14:paraId="5B10407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有效减少</w:t>
            </w:r>
          </w:p>
        </w:tc>
        <w:tc>
          <w:tcPr>
            <w:tcW w:w="444" w:type="pct"/>
            <w:tcBorders>
              <w:top w:val="nil"/>
              <w:left w:val="nil"/>
              <w:bottom w:val="single" w:color="auto" w:sz="4" w:space="0"/>
              <w:right w:val="single" w:color="auto" w:sz="4" w:space="0"/>
            </w:tcBorders>
            <w:vAlign w:val="center"/>
          </w:tcPr>
          <w:p w14:paraId="198549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81" w:type="pct"/>
            <w:tcBorders>
              <w:top w:val="nil"/>
              <w:left w:val="nil"/>
              <w:bottom w:val="single" w:color="auto" w:sz="4" w:space="0"/>
              <w:right w:val="single" w:color="auto" w:sz="4" w:space="0"/>
            </w:tcBorders>
            <w:vAlign w:val="center"/>
          </w:tcPr>
          <w:p w14:paraId="295535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w:t>
            </w:r>
          </w:p>
        </w:tc>
        <w:tc>
          <w:tcPr>
            <w:tcW w:w="337" w:type="pct"/>
            <w:tcBorders>
              <w:top w:val="nil"/>
              <w:left w:val="nil"/>
              <w:bottom w:val="single" w:color="auto" w:sz="4" w:space="0"/>
              <w:right w:val="single" w:color="auto" w:sz="4" w:space="0"/>
            </w:tcBorders>
            <w:vAlign w:val="center"/>
          </w:tcPr>
          <w:p w14:paraId="44F3C21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32" w:type="pct"/>
            <w:tcBorders>
              <w:top w:val="nil"/>
              <w:left w:val="nil"/>
              <w:bottom w:val="single" w:color="auto" w:sz="4" w:space="0"/>
              <w:right w:val="single" w:color="auto" w:sz="4" w:space="0"/>
            </w:tcBorders>
            <w:vAlign w:val="center"/>
          </w:tcPr>
          <w:p w14:paraId="5669560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68" w:type="pct"/>
            <w:tcBorders>
              <w:top w:val="nil"/>
              <w:left w:val="nil"/>
              <w:bottom w:val="single" w:color="auto" w:sz="4" w:space="0"/>
              <w:right w:val="single" w:color="auto" w:sz="4" w:space="0"/>
            </w:tcBorders>
            <w:vAlign w:val="center"/>
          </w:tcPr>
          <w:p w14:paraId="22161F7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261" w:type="pct"/>
            <w:tcBorders>
              <w:top w:val="nil"/>
              <w:left w:val="nil"/>
              <w:bottom w:val="single" w:color="auto" w:sz="4" w:space="0"/>
              <w:right w:val="single" w:color="auto" w:sz="4" w:space="0"/>
            </w:tcBorders>
            <w:vAlign w:val="center"/>
          </w:tcPr>
          <w:p w14:paraId="45C0DD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09" w:type="pct"/>
            <w:tcBorders>
              <w:top w:val="nil"/>
              <w:left w:val="nil"/>
              <w:bottom w:val="single" w:color="auto" w:sz="4" w:space="0"/>
              <w:right w:val="single" w:color="auto" w:sz="4" w:space="0"/>
            </w:tcBorders>
            <w:vAlign w:val="center"/>
          </w:tcPr>
          <w:p w14:paraId="130A2B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83" w:type="pct"/>
            <w:tcBorders>
              <w:top w:val="nil"/>
              <w:left w:val="nil"/>
              <w:bottom w:val="single" w:color="auto" w:sz="4" w:space="0"/>
              <w:right w:val="single" w:color="auto" w:sz="4" w:space="0"/>
            </w:tcBorders>
            <w:vAlign w:val="center"/>
          </w:tcPr>
          <w:p w14:paraId="0821D42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在实际支付过程中，和项目计划产生差异，先保证抽检任务完成，余款支付相关印刷及办公费。</w:t>
            </w:r>
          </w:p>
        </w:tc>
      </w:tr>
      <w:tr w14:paraId="2D1FC56E">
        <w:tblPrEx>
          <w:tblCellMar>
            <w:top w:w="40" w:type="dxa"/>
            <w:left w:w="64" w:type="dxa"/>
            <w:bottom w:w="40" w:type="dxa"/>
            <w:right w:w="64" w:type="dxa"/>
          </w:tblCellMar>
        </w:tblPrEx>
        <w:trPr>
          <w:jc w:val="center"/>
        </w:trPr>
        <w:tc>
          <w:tcPr>
            <w:tcW w:w="1617" w:type="pct"/>
            <w:gridSpan w:val="4"/>
            <w:tcBorders>
              <w:top w:val="single" w:color="auto" w:sz="4" w:space="0"/>
              <w:left w:val="single" w:color="auto" w:sz="4" w:space="0"/>
              <w:bottom w:val="single" w:color="auto" w:sz="4" w:space="0"/>
              <w:right w:val="single" w:color="auto" w:sz="4" w:space="0"/>
            </w:tcBorders>
            <w:vAlign w:val="center"/>
          </w:tcPr>
          <w:p w14:paraId="20D25BE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61" w:type="pct"/>
            <w:tcBorders>
              <w:top w:val="single" w:color="auto" w:sz="4" w:space="0"/>
              <w:left w:val="single" w:color="auto" w:sz="4" w:space="0"/>
              <w:bottom w:val="single" w:color="auto" w:sz="4" w:space="0"/>
              <w:right w:val="single" w:color="auto" w:sz="4" w:space="0"/>
            </w:tcBorders>
            <w:vAlign w:val="center"/>
          </w:tcPr>
          <w:p w14:paraId="411CAB9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02" w:type="pct"/>
            <w:tcBorders>
              <w:top w:val="single" w:color="auto" w:sz="4" w:space="0"/>
              <w:left w:val="single" w:color="auto" w:sz="4" w:space="0"/>
              <w:bottom w:val="single" w:color="auto" w:sz="4" w:space="0"/>
              <w:right w:val="single" w:color="auto" w:sz="4" w:space="0"/>
            </w:tcBorders>
            <w:vAlign w:val="center"/>
          </w:tcPr>
          <w:p w14:paraId="03F0D286">
            <w:pPr>
              <w:snapToGrid w:val="0"/>
              <w:spacing w:after="0" w:line="240" w:lineRule="auto"/>
              <w:jc w:val="center"/>
              <w:rPr>
                <w:rFonts w:hint="eastAsia" w:ascii="宋体" w:hAnsi="宋体" w:eastAsia="宋体" w:cs="宋体"/>
                <w:color w:val="000000"/>
                <w:sz w:val="18"/>
                <w:szCs w:val="18"/>
                <w:lang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48C91766">
            <w:pPr>
              <w:snapToGrid w:val="0"/>
              <w:spacing w:after="0" w:line="240" w:lineRule="auto"/>
              <w:jc w:val="center"/>
              <w:rPr>
                <w:rFonts w:hint="eastAsia" w:ascii="宋体" w:hAnsi="宋体" w:eastAsia="宋体" w:cs="宋体"/>
                <w:color w:val="000000"/>
                <w:sz w:val="18"/>
                <w:szCs w:val="18"/>
                <w:lang w:eastAsia="zh-CN"/>
              </w:rPr>
            </w:pPr>
          </w:p>
        </w:tc>
        <w:tc>
          <w:tcPr>
            <w:tcW w:w="281" w:type="pct"/>
            <w:tcBorders>
              <w:top w:val="single" w:color="auto" w:sz="4" w:space="0"/>
              <w:left w:val="single" w:color="auto" w:sz="4" w:space="0"/>
              <w:bottom w:val="single" w:color="auto" w:sz="4" w:space="0"/>
              <w:right w:val="single" w:color="auto" w:sz="4" w:space="0"/>
            </w:tcBorders>
            <w:vAlign w:val="center"/>
          </w:tcPr>
          <w:p w14:paraId="65939126">
            <w:pPr>
              <w:snapToGrid w:val="0"/>
              <w:spacing w:after="0" w:line="240" w:lineRule="auto"/>
              <w:jc w:val="center"/>
              <w:rPr>
                <w:rFonts w:hint="eastAsia" w:ascii="宋体" w:hAnsi="宋体" w:eastAsia="宋体" w:cs="宋体"/>
                <w:color w:val="000000"/>
                <w:sz w:val="18"/>
                <w:szCs w:val="18"/>
                <w:lang w:eastAsia="zh-CN"/>
              </w:rPr>
            </w:pPr>
          </w:p>
        </w:tc>
        <w:tc>
          <w:tcPr>
            <w:tcW w:w="337" w:type="pct"/>
            <w:tcBorders>
              <w:top w:val="single" w:color="auto" w:sz="4" w:space="0"/>
              <w:left w:val="nil"/>
              <w:bottom w:val="single" w:color="auto" w:sz="4" w:space="0"/>
              <w:right w:val="single" w:color="auto" w:sz="4" w:space="0"/>
            </w:tcBorders>
            <w:vAlign w:val="center"/>
          </w:tcPr>
          <w:p w14:paraId="69344A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87.80分</w:t>
            </w:r>
          </w:p>
        </w:tc>
        <w:tc>
          <w:tcPr>
            <w:tcW w:w="232" w:type="pct"/>
            <w:tcBorders>
              <w:top w:val="single" w:color="auto" w:sz="4" w:space="0"/>
              <w:left w:val="nil"/>
              <w:bottom w:val="single" w:color="auto" w:sz="4" w:space="0"/>
              <w:right w:val="single" w:color="auto" w:sz="4" w:space="0"/>
            </w:tcBorders>
            <w:vAlign w:val="center"/>
          </w:tcPr>
          <w:p w14:paraId="161FC494">
            <w:pPr>
              <w:snapToGrid w:val="0"/>
              <w:spacing w:after="0" w:line="240" w:lineRule="auto"/>
              <w:jc w:val="center"/>
              <w:rPr>
                <w:rFonts w:hint="eastAsia" w:ascii="宋体" w:hAnsi="宋体" w:eastAsia="宋体" w:cs="宋体"/>
                <w:color w:val="000000"/>
                <w:sz w:val="18"/>
                <w:szCs w:val="18"/>
                <w:lang w:eastAsia="zh-CN"/>
              </w:rPr>
            </w:pPr>
          </w:p>
        </w:tc>
        <w:tc>
          <w:tcPr>
            <w:tcW w:w="268" w:type="pct"/>
            <w:tcBorders>
              <w:top w:val="single" w:color="auto" w:sz="4" w:space="0"/>
              <w:left w:val="nil"/>
              <w:bottom w:val="single" w:color="auto" w:sz="4" w:space="0"/>
              <w:right w:val="single" w:color="auto" w:sz="4" w:space="0"/>
            </w:tcBorders>
            <w:vAlign w:val="center"/>
          </w:tcPr>
          <w:p w14:paraId="5BC51D2F">
            <w:pPr>
              <w:snapToGrid w:val="0"/>
              <w:spacing w:after="0" w:line="240" w:lineRule="auto"/>
              <w:jc w:val="center"/>
              <w:rPr>
                <w:rFonts w:hint="eastAsia" w:ascii="宋体" w:hAnsi="宋体" w:eastAsia="宋体" w:cs="宋体"/>
                <w:color w:val="000000"/>
                <w:sz w:val="18"/>
                <w:szCs w:val="18"/>
                <w:lang w:eastAsia="zh-CN"/>
              </w:rPr>
            </w:pPr>
          </w:p>
        </w:tc>
        <w:tc>
          <w:tcPr>
            <w:tcW w:w="261" w:type="pct"/>
            <w:tcBorders>
              <w:top w:val="single" w:color="auto" w:sz="4" w:space="0"/>
              <w:left w:val="nil"/>
              <w:bottom w:val="single" w:color="auto" w:sz="4" w:space="0"/>
              <w:right w:val="single" w:color="auto" w:sz="4" w:space="0"/>
            </w:tcBorders>
            <w:vAlign w:val="center"/>
          </w:tcPr>
          <w:p w14:paraId="33FD6F7D">
            <w:pPr>
              <w:snapToGrid w:val="0"/>
              <w:spacing w:after="0" w:line="240" w:lineRule="auto"/>
              <w:jc w:val="center"/>
              <w:rPr>
                <w:rFonts w:hint="eastAsia" w:ascii="宋体" w:hAnsi="宋体" w:eastAsia="宋体" w:cs="宋体"/>
                <w:color w:val="000000"/>
                <w:sz w:val="18"/>
                <w:szCs w:val="18"/>
                <w:lang w:eastAsia="zh-CN"/>
              </w:rPr>
            </w:pPr>
          </w:p>
        </w:tc>
        <w:tc>
          <w:tcPr>
            <w:tcW w:w="209" w:type="pct"/>
            <w:tcBorders>
              <w:top w:val="single" w:color="auto" w:sz="4" w:space="0"/>
              <w:left w:val="nil"/>
              <w:bottom w:val="single" w:color="auto" w:sz="4" w:space="0"/>
              <w:right w:val="single" w:color="auto" w:sz="4" w:space="0"/>
            </w:tcBorders>
            <w:vAlign w:val="center"/>
          </w:tcPr>
          <w:p w14:paraId="1CAAD8F7">
            <w:pPr>
              <w:snapToGrid w:val="0"/>
              <w:spacing w:after="0" w:line="240" w:lineRule="auto"/>
              <w:jc w:val="center"/>
              <w:rPr>
                <w:rFonts w:hint="eastAsia" w:ascii="宋体" w:hAnsi="宋体" w:eastAsia="宋体" w:cs="宋体"/>
                <w:color w:val="000000"/>
                <w:sz w:val="18"/>
                <w:szCs w:val="18"/>
                <w:lang w:eastAsia="zh-CN"/>
              </w:rPr>
            </w:pPr>
          </w:p>
        </w:tc>
        <w:tc>
          <w:tcPr>
            <w:tcW w:w="683" w:type="pct"/>
            <w:tcBorders>
              <w:top w:val="single" w:color="auto" w:sz="4" w:space="0"/>
              <w:left w:val="nil"/>
              <w:bottom w:val="single" w:color="auto" w:sz="4" w:space="0"/>
              <w:right w:val="single" w:color="auto" w:sz="4" w:space="0"/>
            </w:tcBorders>
            <w:vAlign w:val="center"/>
          </w:tcPr>
          <w:p w14:paraId="61524B4D">
            <w:pPr>
              <w:snapToGrid w:val="0"/>
              <w:spacing w:after="0" w:line="240" w:lineRule="auto"/>
              <w:jc w:val="center"/>
              <w:rPr>
                <w:rFonts w:hint="eastAsia" w:ascii="宋体" w:hAnsi="宋体" w:eastAsia="宋体" w:cs="宋体"/>
                <w:color w:val="000000"/>
                <w:sz w:val="18"/>
                <w:szCs w:val="18"/>
                <w:lang w:eastAsia="zh-CN"/>
              </w:rPr>
            </w:pPr>
          </w:p>
        </w:tc>
      </w:tr>
    </w:tbl>
    <w:p w14:paraId="36E5DB7D">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B220BAD">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41"/>
        <w:gridCol w:w="492"/>
        <w:gridCol w:w="528"/>
        <w:gridCol w:w="1185"/>
        <w:gridCol w:w="452"/>
        <w:gridCol w:w="812"/>
        <w:gridCol w:w="769"/>
        <w:gridCol w:w="450"/>
        <w:gridCol w:w="722"/>
        <w:gridCol w:w="484"/>
        <w:gridCol w:w="457"/>
        <w:gridCol w:w="599"/>
        <w:gridCol w:w="435"/>
        <w:gridCol w:w="838"/>
      </w:tblGrid>
      <w:tr w14:paraId="01232E59">
        <w:tblPrEx>
          <w:tblCellMar>
            <w:top w:w="40" w:type="dxa"/>
            <w:left w:w="64" w:type="dxa"/>
            <w:bottom w:w="40" w:type="dxa"/>
            <w:right w:w="64" w:type="dxa"/>
          </w:tblCellMar>
        </w:tblPrEx>
        <w:trPr>
          <w:jc w:val="center"/>
        </w:trPr>
        <w:tc>
          <w:tcPr>
            <w:tcW w:w="588" w:type="pct"/>
            <w:gridSpan w:val="2"/>
            <w:tcBorders>
              <w:top w:val="single" w:color="auto" w:sz="4" w:space="0"/>
              <w:left w:val="single" w:color="auto" w:sz="4" w:space="0"/>
              <w:bottom w:val="single" w:color="auto" w:sz="4" w:space="0"/>
              <w:right w:val="single" w:color="auto" w:sz="4" w:space="0"/>
            </w:tcBorders>
            <w:vAlign w:val="center"/>
          </w:tcPr>
          <w:p w14:paraId="5426A75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11" w:type="pct"/>
            <w:gridSpan w:val="12"/>
            <w:tcBorders>
              <w:top w:val="single" w:color="auto" w:sz="4" w:space="0"/>
              <w:left w:val="nil"/>
              <w:bottom w:val="single" w:color="auto" w:sz="4" w:space="0"/>
              <w:right w:val="single" w:color="auto" w:sz="4" w:space="0"/>
            </w:tcBorders>
            <w:vAlign w:val="center"/>
          </w:tcPr>
          <w:p w14:paraId="69EE96F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2024年中央食品药品监管补助资金</w:t>
            </w:r>
          </w:p>
        </w:tc>
      </w:tr>
      <w:tr w14:paraId="686E2BFF">
        <w:tblPrEx>
          <w:tblCellMar>
            <w:top w:w="40" w:type="dxa"/>
            <w:left w:w="64" w:type="dxa"/>
            <w:bottom w:w="40" w:type="dxa"/>
            <w:right w:w="64" w:type="dxa"/>
          </w:tblCellMar>
        </w:tblPrEx>
        <w:trPr>
          <w:jc w:val="center"/>
        </w:trPr>
        <w:tc>
          <w:tcPr>
            <w:tcW w:w="588" w:type="pct"/>
            <w:gridSpan w:val="2"/>
            <w:tcBorders>
              <w:top w:val="single" w:color="auto" w:sz="4" w:space="0"/>
              <w:left w:val="single" w:color="auto" w:sz="4" w:space="0"/>
              <w:bottom w:val="single" w:color="auto" w:sz="4" w:space="0"/>
              <w:right w:val="single" w:color="auto" w:sz="4" w:space="0"/>
            </w:tcBorders>
            <w:vAlign w:val="center"/>
          </w:tcPr>
          <w:p w14:paraId="3DB5B5E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137" w:type="pct"/>
            <w:gridSpan w:val="5"/>
            <w:tcBorders>
              <w:top w:val="single" w:color="auto" w:sz="4" w:space="0"/>
              <w:left w:val="nil"/>
              <w:bottom w:val="single" w:color="auto" w:sz="4" w:space="0"/>
              <w:right w:val="single" w:color="auto" w:sz="4" w:space="0"/>
            </w:tcBorders>
            <w:vAlign w:val="center"/>
          </w:tcPr>
          <w:p w14:paraId="7F10CA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69" w:type="pct"/>
            <w:gridSpan w:val="2"/>
            <w:tcBorders>
              <w:top w:val="single" w:color="auto" w:sz="4" w:space="0"/>
              <w:left w:val="nil"/>
              <w:bottom w:val="single" w:color="auto" w:sz="4" w:space="0"/>
              <w:right w:val="single" w:color="auto" w:sz="4" w:space="0"/>
            </w:tcBorders>
            <w:vAlign w:val="center"/>
          </w:tcPr>
          <w:p w14:paraId="42466B4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604" w:type="pct"/>
            <w:gridSpan w:val="5"/>
            <w:tcBorders>
              <w:top w:val="single" w:color="auto" w:sz="4" w:space="0"/>
              <w:left w:val="nil"/>
              <w:bottom w:val="single" w:color="auto" w:sz="4" w:space="0"/>
              <w:right w:val="single" w:color="auto" w:sz="4" w:space="0"/>
            </w:tcBorders>
            <w:vAlign w:val="center"/>
          </w:tcPr>
          <w:p w14:paraId="228F243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2FE18A8D">
        <w:tblPrEx>
          <w:tblCellMar>
            <w:top w:w="40" w:type="dxa"/>
            <w:left w:w="64" w:type="dxa"/>
            <w:bottom w:w="40" w:type="dxa"/>
            <w:right w:w="64" w:type="dxa"/>
          </w:tblCellMar>
        </w:tblPrEx>
        <w:trPr>
          <w:jc w:val="center"/>
        </w:trPr>
        <w:tc>
          <w:tcPr>
            <w:tcW w:w="308" w:type="pct"/>
            <w:vMerge w:val="restart"/>
            <w:tcBorders>
              <w:top w:val="nil"/>
              <w:left w:val="single" w:color="auto" w:sz="4" w:space="0"/>
              <w:bottom w:val="single" w:color="auto" w:sz="4" w:space="0"/>
              <w:right w:val="single" w:color="auto" w:sz="4" w:space="0"/>
            </w:tcBorders>
            <w:vAlign w:val="center"/>
          </w:tcPr>
          <w:p w14:paraId="659ACEC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81" w:type="pct"/>
            <w:gridSpan w:val="2"/>
            <w:tcBorders>
              <w:top w:val="single" w:color="auto" w:sz="4" w:space="0"/>
              <w:left w:val="nil"/>
              <w:bottom w:val="single" w:color="auto" w:sz="4" w:space="0"/>
              <w:right w:val="single" w:color="auto" w:sz="4" w:space="0"/>
            </w:tcBorders>
            <w:vAlign w:val="center"/>
          </w:tcPr>
          <w:p w14:paraId="7EFC36EE">
            <w:pPr>
              <w:snapToGrid w:val="0"/>
              <w:spacing w:after="0" w:line="240" w:lineRule="auto"/>
              <w:jc w:val="center"/>
              <w:rPr>
                <w:rFonts w:hint="eastAsia" w:ascii="宋体" w:hAnsi="宋体" w:eastAsia="宋体" w:cs="宋体"/>
                <w:color w:val="000000"/>
                <w:sz w:val="18"/>
                <w:szCs w:val="18"/>
                <w:lang w:eastAsia="zh-CN"/>
              </w:rPr>
            </w:pPr>
          </w:p>
        </w:tc>
        <w:tc>
          <w:tcPr>
            <w:tcW w:w="675" w:type="pct"/>
            <w:tcBorders>
              <w:top w:val="single" w:color="auto" w:sz="4" w:space="0"/>
              <w:left w:val="nil"/>
              <w:bottom w:val="single" w:color="auto" w:sz="4" w:space="0"/>
              <w:right w:val="single" w:color="auto" w:sz="4" w:space="0"/>
            </w:tcBorders>
            <w:vAlign w:val="center"/>
          </w:tcPr>
          <w:p w14:paraId="2CD44BF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60" w:type="pct"/>
            <w:gridSpan w:val="3"/>
            <w:tcBorders>
              <w:top w:val="single" w:color="auto" w:sz="4" w:space="0"/>
              <w:left w:val="nil"/>
              <w:bottom w:val="single" w:color="auto" w:sz="4" w:space="0"/>
              <w:right w:val="single" w:color="auto" w:sz="4" w:space="0"/>
            </w:tcBorders>
            <w:vAlign w:val="center"/>
          </w:tcPr>
          <w:p w14:paraId="6772EDD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69" w:type="pct"/>
            <w:gridSpan w:val="2"/>
            <w:tcBorders>
              <w:top w:val="single" w:color="auto" w:sz="4" w:space="0"/>
              <w:left w:val="nil"/>
              <w:bottom w:val="single" w:color="auto" w:sz="4" w:space="0"/>
              <w:right w:val="single" w:color="auto" w:sz="4" w:space="0"/>
            </w:tcBorders>
            <w:vAlign w:val="center"/>
          </w:tcPr>
          <w:p w14:paraId="3F1A2F6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37" w:type="pct"/>
            <w:gridSpan w:val="2"/>
            <w:tcBorders>
              <w:top w:val="nil"/>
              <w:left w:val="nil"/>
              <w:bottom w:val="single" w:color="auto" w:sz="4" w:space="0"/>
              <w:right w:val="single" w:color="auto" w:sz="4" w:space="0"/>
            </w:tcBorders>
            <w:vAlign w:val="center"/>
          </w:tcPr>
          <w:p w14:paraId="6A99A9B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90" w:type="pct"/>
            <w:gridSpan w:val="2"/>
            <w:tcBorders>
              <w:top w:val="single" w:color="auto" w:sz="4" w:space="0"/>
              <w:left w:val="nil"/>
              <w:bottom w:val="single" w:color="auto" w:sz="4" w:space="0"/>
              <w:right w:val="single" w:color="auto" w:sz="4" w:space="0"/>
            </w:tcBorders>
            <w:vAlign w:val="center"/>
          </w:tcPr>
          <w:p w14:paraId="24115BE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476" w:type="pct"/>
            <w:tcBorders>
              <w:top w:val="nil"/>
              <w:left w:val="nil"/>
              <w:bottom w:val="single" w:color="auto" w:sz="4" w:space="0"/>
              <w:right w:val="single" w:color="auto" w:sz="4" w:space="0"/>
            </w:tcBorders>
            <w:vAlign w:val="center"/>
          </w:tcPr>
          <w:p w14:paraId="490069A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36E75CF3">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7A8D121E">
            <w:pPr>
              <w:snapToGrid w:val="0"/>
              <w:spacing w:after="0" w:line="240" w:lineRule="auto"/>
              <w:jc w:val="center"/>
              <w:rPr>
                <w:rFonts w:hint="eastAsia" w:ascii="宋体" w:hAnsi="宋体" w:eastAsia="宋体" w:cs="宋体"/>
                <w:color w:val="000000"/>
                <w:sz w:val="18"/>
                <w:szCs w:val="18"/>
                <w:lang w:eastAsia="zh-CN"/>
              </w:rPr>
            </w:pPr>
          </w:p>
        </w:tc>
        <w:tc>
          <w:tcPr>
            <w:tcW w:w="581" w:type="pct"/>
            <w:gridSpan w:val="2"/>
            <w:tcBorders>
              <w:top w:val="single" w:color="auto" w:sz="4" w:space="0"/>
              <w:left w:val="nil"/>
              <w:bottom w:val="single" w:color="auto" w:sz="4" w:space="0"/>
              <w:right w:val="single" w:color="auto" w:sz="4" w:space="0"/>
            </w:tcBorders>
            <w:vAlign w:val="center"/>
          </w:tcPr>
          <w:p w14:paraId="10FD135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675" w:type="pct"/>
            <w:tcBorders>
              <w:top w:val="single" w:color="auto" w:sz="4" w:space="0"/>
              <w:left w:val="nil"/>
              <w:bottom w:val="single" w:color="auto" w:sz="4" w:space="0"/>
              <w:right w:val="single" w:color="auto" w:sz="4" w:space="0"/>
            </w:tcBorders>
            <w:vAlign w:val="center"/>
          </w:tcPr>
          <w:p w14:paraId="57DCCA6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8.30</w:t>
            </w:r>
          </w:p>
        </w:tc>
        <w:tc>
          <w:tcPr>
            <w:tcW w:w="1160" w:type="pct"/>
            <w:gridSpan w:val="3"/>
            <w:tcBorders>
              <w:top w:val="single" w:color="auto" w:sz="4" w:space="0"/>
              <w:left w:val="nil"/>
              <w:bottom w:val="single" w:color="auto" w:sz="4" w:space="0"/>
              <w:right w:val="single" w:color="auto" w:sz="4" w:space="0"/>
            </w:tcBorders>
            <w:vAlign w:val="center"/>
          </w:tcPr>
          <w:p w14:paraId="4C4D8F4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8.30</w:t>
            </w:r>
          </w:p>
        </w:tc>
        <w:tc>
          <w:tcPr>
            <w:tcW w:w="669" w:type="pct"/>
            <w:gridSpan w:val="2"/>
            <w:tcBorders>
              <w:top w:val="single" w:color="auto" w:sz="4" w:space="0"/>
              <w:left w:val="nil"/>
              <w:bottom w:val="single" w:color="auto" w:sz="4" w:space="0"/>
              <w:right w:val="single" w:color="auto" w:sz="4" w:space="0"/>
            </w:tcBorders>
            <w:vAlign w:val="center"/>
          </w:tcPr>
          <w:p w14:paraId="567FA4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8.30</w:t>
            </w:r>
          </w:p>
        </w:tc>
        <w:tc>
          <w:tcPr>
            <w:tcW w:w="537" w:type="pct"/>
            <w:gridSpan w:val="2"/>
            <w:tcBorders>
              <w:top w:val="nil"/>
              <w:left w:val="nil"/>
              <w:bottom w:val="single" w:color="auto" w:sz="4" w:space="0"/>
              <w:right w:val="single" w:color="auto" w:sz="4" w:space="0"/>
            </w:tcBorders>
            <w:vAlign w:val="center"/>
          </w:tcPr>
          <w:p w14:paraId="79E574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90" w:type="pct"/>
            <w:gridSpan w:val="2"/>
            <w:tcBorders>
              <w:top w:val="single" w:color="auto" w:sz="4" w:space="0"/>
              <w:left w:val="nil"/>
              <w:bottom w:val="single" w:color="auto" w:sz="4" w:space="0"/>
              <w:right w:val="single" w:color="auto" w:sz="4" w:space="0"/>
            </w:tcBorders>
            <w:vAlign w:val="center"/>
          </w:tcPr>
          <w:p w14:paraId="72B248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476" w:type="pct"/>
            <w:tcBorders>
              <w:top w:val="nil"/>
              <w:left w:val="nil"/>
              <w:bottom w:val="single" w:color="auto" w:sz="4" w:space="0"/>
              <w:right w:val="single" w:color="auto" w:sz="4" w:space="0"/>
            </w:tcBorders>
            <w:vAlign w:val="center"/>
          </w:tcPr>
          <w:p w14:paraId="3C8AE10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3BDE7CA4">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64E5B1D6">
            <w:pPr>
              <w:snapToGrid w:val="0"/>
              <w:spacing w:after="0" w:line="240" w:lineRule="auto"/>
              <w:jc w:val="center"/>
              <w:rPr>
                <w:rFonts w:hint="eastAsia" w:ascii="宋体" w:hAnsi="宋体" w:eastAsia="宋体" w:cs="宋体"/>
                <w:color w:val="000000"/>
                <w:sz w:val="18"/>
                <w:szCs w:val="18"/>
                <w:lang w:eastAsia="zh-CN"/>
              </w:rPr>
            </w:pPr>
          </w:p>
        </w:tc>
        <w:tc>
          <w:tcPr>
            <w:tcW w:w="581" w:type="pct"/>
            <w:gridSpan w:val="2"/>
            <w:tcBorders>
              <w:top w:val="single" w:color="auto" w:sz="4" w:space="0"/>
              <w:left w:val="nil"/>
              <w:bottom w:val="single" w:color="auto" w:sz="4" w:space="0"/>
              <w:right w:val="single" w:color="auto" w:sz="4" w:space="0"/>
            </w:tcBorders>
            <w:vAlign w:val="center"/>
          </w:tcPr>
          <w:p w14:paraId="5AE45D9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675" w:type="pct"/>
            <w:tcBorders>
              <w:top w:val="single" w:color="auto" w:sz="4" w:space="0"/>
              <w:left w:val="nil"/>
              <w:bottom w:val="single" w:color="auto" w:sz="4" w:space="0"/>
              <w:right w:val="single" w:color="auto" w:sz="4" w:space="0"/>
            </w:tcBorders>
            <w:vAlign w:val="center"/>
          </w:tcPr>
          <w:p w14:paraId="05E77D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8.30</w:t>
            </w:r>
          </w:p>
        </w:tc>
        <w:tc>
          <w:tcPr>
            <w:tcW w:w="1160" w:type="pct"/>
            <w:gridSpan w:val="3"/>
            <w:tcBorders>
              <w:top w:val="single" w:color="auto" w:sz="4" w:space="0"/>
              <w:left w:val="nil"/>
              <w:bottom w:val="single" w:color="auto" w:sz="4" w:space="0"/>
              <w:right w:val="single" w:color="auto" w:sz="4" w:space="0"/>
            </w:tcBorders>
            <w:vAlign w:val="center"/>
          </w:tcPr>
          <w:p w14:paraId="1CD650D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8.30</w:t>
            </w:r>
          </w:p>
        </w:tc>
        <w:tc>
          <w:tcPr>
            <w:tcW w:w="669" w:type="pct"/>
            <w:gridSpan w:val="2"/>
            <w:tcBorders>
              <w:top w:val="single" w:color="auto" w:sz="4" w:space="0"/>
              <w:left w:val="nil"/>
              <w:bottom w:val="single" w:color="auto" w:sz="4" w:space="0"/>
              <w:right w:val="single" w:color="auto" w:sz="4" w:space="0"/>
            </w:tcBorders>
            <w:vAlign w:val="center"/>
          </w:tcPr>
          <w:p w14:paraId="64E882A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8.30</w:t>
            </w:r>
          </w:p>
        </w:tc>
        <w:tc>
          <w:tcPr>
            <w:tcW w:w="537" w:type="pct"/>
            <w:gridSpan w:val="2"/>
            <w:tcBorders>
              <w:top w:val="nil"/>
              <w:left w:val="nil"/>
              <w:bottom w:val="single" w:color="auto" w:sz="4" w:space="0"/>
              <w:right w:val="single" w:color="auto" w:sz="4" w:space="0"/>
            </w:tcBorders>
            <w:vAlign w:val="center"/>
          </w:tcPr>
          <w:p w14:paraId="46EA0B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90" w:type="pct"/>
            <w:gridSpan w:val="2"/>
            <w:tcBorders>
              <w:top w:val="single" w:color="auto" w:sz="4" w:space="0"/>
              <w:left w:val="nil"/>
              <w:bottom w:val="single" w:color="auto" w:sz="4" w:space="0"/>
              <w:right w:val="single" w:color="auto" w:sz="4" w:space="0"/>
            </w:tcBorders>
            <w:vAlign w:val="center"/>
          </w:tcPr>
          <w:p w14:paraId="1BCCDEB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76" w:type="pct"/>
            <w:tcBorders>
              <w:top w:val="nil"/>
              <w:left w:val="nil"/>
              <w:bottom w:val="single" w:color="auto" w:sz="4" w:space="0"/>
              <w:right w:val="single" w:color="auto" w:sz="4" w:space="0"/>
            </w:tcBorders>
            <w:vAlign w:val="center"/>
          </w:tcPr>
          <w:p w14:paraId="1D896B1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83134BB">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61608242">
            <w:pPr>
              <w:snapToGrid w:val="0"/>
              <w:spacing w:after="0" w:line="240" w:lineRule="auto"/>
              <w:jc w:val="center"/>
              <w:rPr>
                <w:rFonts w:hint="eastAsia" w:ascii="宋体" w:hAnsi="宋体" w:eastAsia="宋体" w:cs="宋体"/>
                <w:color w:val="000000"/>
                <w:sz w:val="18"/>
                <w:szCs w:val="18"/>
                <w:lang w:eastAsia="zh-CN"/>
              </w:rPr>
            </w:pPr>
          </w:p>
        </w:tc>
        <w:tc>
          <w:tcPr>
            <w:tcW w:w="581" w:type="pct"/>
            <w:gridSpan w:val="2"/>
            <w:tcBorders>
              <w:top w:val="single" w:color="auto" w:sz="4" w:space="0"/>
              <w:left w:val="nil"/>
              <w:bottom w:val="single" w:color="auto" w:sz="4" w:space="0"/>
              <w:right w:val="single" w:color="auto" w:sz="4" w:space="0"/>
            </w:tcBorders>
            <w:vAlign w:val="center"/>
          </w:tcPr>
          <w:p w14:paraId="4E72004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675" w:type="pct"/>
            <w:tcBorders>
              <w:top w:val="single" w:color="auto" w:sz="4" w:space="0"/>
              <w:left w:val="nil"/>
              <w:bottom w:val="single" w:color="auto" w:sz="4" w:space="0"/>
              <w:right w:val="single" w:color="auto" w:sz="4" w:space="0"/>
            </w:tcBorders>
            <w:vAlign w:val="center"/>
          </w:tcPr>
          <w:p w14:paraId="0681AF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60" w:type="pct"/>
            <w:gridSpan w:val="3"/>
            <w:tcBorders>
              <w:top w:val="single" w:color="auto" w:sz="4" w:space="0"/>
              <w:left w:val="nil"/>
              <w:bottom w:val="single" w:color="auto" w:sz="4" w:space="0"/>
              <w:right w:val="single" w:color="auto" w:sz="4" w:space="0"/>
            </w:tcBorders>
            <w:vAlign w:val="center"/>
          </w:tcPr>
          <w:p w14:paraId="38492A9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69" w:type="pct"/>
            <w:gridSpan w:val="2"/>
            <w:tcBorders>
              <w:top w:val="single" w:color="auto" w:sz="4" w:space="0"/>
              <w:left w:val="nil"/>
              <w:bottom w:val="single" w:color="auto" w:sz="4" w:space="0"/>
              <w:right w:val="single" w:color="auto" w:sz="4" w:space="0"/>
            </w:tcBorders>
            <w:vAlign w:val="center"/>
          </w:tcPr>
          <w:p w14:paraId="69F4C19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37" w:type="pct"/>
            <w:gridSpan w:val="2"/>
            <w:tcBorders>
              <w:top w:val="nil"/>
              <w:left w:val="nil"/>
              <w:bottom w:val="single" w:color="auto" w:sz="4" w:space="0"/>
              <w:right w:val="single" w:color="auto" w:sz="4" w:space="0"/>
            </w:tcBorders>
            <w:vAlign w:val="center"/>
          </w:tcPr>
          <w:p w14:paraId="6DB3C80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90" w:type="pct"/>
            <w:gridSpan w:val="2"/>
            <w:tcBorders>
              <w:top w:val="single" w:color="auto" w:sz="4" w:space="0"/>
              <w:left w:val="nil"/>
              <w:bottom w:val="single" w:color="auto" w:sz="4" w:space="0"/>
              <w:right w:val="single" w:color="auto" w:sz="4" w:space="0"/>
            </w:tcBorders>
            <w:vAlign w:val="center"/>
          </w:tcPr>
          <w:p w14:paraId="250D65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76" w:type="pct"/>
            <w:tcBorders>
              <w:top w:val="nil"/>
              <w:left w:val="nil"/>
              <w:bottom w:val="single" w:color="auto" w:sz="4" w:space="0"/>
              <w:right w:val="single" w:color="auto" w:sz="4" w:space="0"/>
            </w:tcBorders>
            <w:vAlign w:val="center"/>
          </w:tcPr>
          <w:p w14:paraId="0E0BDD3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5A6E934">
        <w:tblPrEx>
          <w:tblCellMar>
            <w:top w:w="40" w:type="dxa"/>
            <w:left w:w="64" w:type="dxa"/>
            <w:bottom w:w="40" w:type="dxa"/>
            <w:right w:w="64" w:type="dxa"/>
          </w:tblCellMar>
        </w:tblPrEx>
        <w:trPr>
          <w:jc w:val="center"/>
        </w:trPr>
        <w:tc>
          <w:tcPr>
            <w:tcW w:w="308" w:type="pct"/>
            <w:vMerge w:val="restart"/>
            <w:tcBorders>
              <w:top w:val="nil"/>
              <w:left w:val="single" w:color="auto" w:sz="4" w:space="0"/>
              <w:bottom w:val="single" w:color="auto" w:sz="4" w:space="0"/>
              <w:right w:val="single" w:color="auto" w:sz="4" w:space="0"/>
            </w:tcBorders>
            <w:vAlign w:val="center"/>
          </w:tcPr>
          <w:p w14:paraId="12C0CFE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417" w:type="pct"/>
            <w:gridSpan w:val="6"/>
            <w:tcBorders>
              <w:top w:val="single" w:color="auto" w:sz="4" w:space="0"/>
              <w:left w:val="nil"/>
              <w:bottom w:val="single" w:color="auto" w:sz="4" w:space="0"/>
              <w:right w:val="single" w:color="auto" w:sz="4" w:space="0"/>
            </w:tcBorders>
            <w:vAlign w:val="center"/>
          </w:tcPr>
          <w:p w14:paraId="09F4FFB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273" w:type="pct"/>
            <w:gridSpan w:val="7"/>
            <w:tcBorders>
              <w:top w:val="single" w:color="auto" w:sz="4" w:space="0"/>
              <w:left w:val="nil"/>
              <w:bottom w:val="single" w:color="auto" w:sz="4" w:space="0"/>
              <w:right w:val="single" w:color="auto" w:sz="4" w:space="0"/>
            </w:tcBorders>
            <w:vAlign w:val="center"/>
          </w:tcPr>
          <w:p w14:paraId="1703537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50B75847">
        <w:tblPrEx>
          <w:tblCellMar>
            <w:top w:w="40" w:type="dxa"/>
            <w:left w:w="64" w:type="dxa"/>
            <w:bottom w:w="40" w:type="dxa"/>
            <w:right w:w="64" w:type="dxa"/>
          </w:tblCellMar>
        </w:tblPrEx>
        <w:trPr>
          <w:jc w:val="center"/>
        </w:trPr>
        <w:tc>
          <w:tcPr>
            <w:tcW w:w="308" w:type="pct"/>
            <w:vMerge w:val="continue"/>
            <w:tcBorders>
              <w:top w:val="nil"/>
              <w:left w:val="single" w:color="auto" w:sz="4" w:space="0"/>
              <w:bottom w:val="single" w:color="auto" w:sz="4" w:space="0"/>
              <w:right w:val="single" w:color="auto" w:sz="4" w:space="0"/>
            </w:tcBorders>
            <w:vAlign w:val="center"/>
          </w:tcPr>
          <w:p w14:paraId="1F4D6754">
            <w:pPr>
              <w:snapToGrid w:val="0"/>
              <w:spacing w:after="0" w:line="240" w:lineRule="auto"/>
              <w:jc w:val="center"/>
              <w:rPr>
                <w:rFonts w:hint="eastAsia" w:ascii="宋体" w:hAnsi="宋体" w:eastAsia="宋体" w:cs="宋体"/>
                <w:color w:val="000000"/>
                <w:sz w:val="18"/>
                <w:szCs w:val="18"/>
                <w:lang w:eastAsia="zh-CN"/>
              </w:rPr>
            </w:pPr>
          </w:p>
        </w:tc>
        <w:tc>
          <w:tcPr>
            <w:tcW w:w="2417" w:type="pct"/>
            <w:gridSpan w:val="6"/>
            <w:tcBorders>
              <w:top w:val="single" w:color="auto" w:sz="4" w:space="0"/>
              <w:left w:val="nil"/>
              <w:bottom w:val="single" w:color="auto" w:sz="4" w:space="0"/>
              <w:right w:val="single" w:color="auto" w:sz="4" w:space="0"/>
            </w:tcBorders>
            <w:vAlign w:val="center"/>
          </w:tcPr>
          <w:p w14:paraId="7781C9A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食品安全监管及药品抽检工作需要，结合我市实际情况，计划使用5.8万元用于购置食品快检仪器及试剂，抽检不合格食品核查处置率达100%，食品安全应急处置能力不断提升，食品安全监管人员专业水平和综合素质不断提高。计划使用2.5万用于药品抽检宣传及购买相关法规图书，通过本项目的实施不断完善和加强"两品一械"安全抽样检验工作,加强"两品一械"企业监管力度。</w:t>
            </w:r>
          </w:p>
        </w:tc>
        <w:tc>
          <w:tcPr>
            <w:tcW w:w="2273" w:type="pct"/>
            <w:gridSpan w:val="7"/>
            <w:tcBorders>
              <w:top w:val="single" w:color="auto" w:sz="4" w:space="0"/>
              <w:left w:val="nil"/>
              <w:bottom w:val="single" w:color="auto" w:sz="4" w:space="0"/>
              <w:right w:val="single" w:color="auto" w:sz="4" w:space="0"/>
            </w:tcBorders>
            <w:vAlign w:val="center"/>
          </w:tcPr>
          <w:p w14:paraId="4922A2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2025年12月31日，该项目支付药品安全宣传资料及购买相关法规图书2.50万元；购买快检仪器5.80万元，其中分析仪器2台，ATP荧光监测仪3台，购买抽检仪器符合工作要求；通过该项目的实施提高了公众对食品药品安全的满意度，有效提高了“两品一械”的监管水平。</w:t>
            </w:r>
          </w:p>
        </w:tc>
      </w:tr>
      <w:tr w14:paraId="5C0874C8">
        <w:tblPrEx>
          <w:tblCellMar>
            <w:top w:w="40" w:type="dxa"/>
            <w:left w:w="64" w:type="dxa"/>
            <w:bottom w:w="40" w:type="dxa"/>
            <w:right w:w="64" w:type="dxa"/>
          </w:tblCellMar>
        </w:tblPrEx>
        <w:trPr>
          <w:jc w:val="center"/>
        </w:trPr>
        <w:tc>
          <w:tcPr>
            <w:tcW w:w="308" w:type="pct"/>
            <w:tcBorders>
              <w:top w:val="nil"/>
              <w:left w:val="single" w:color="auto" w:sz="4" w:space="0"/>
              <w:bottom w:val="single" w:color="auto" w:sz="4" w:space="0"/>
              <w:right w:val="single" w:color="auto" w:sz="4" w:space="0"/>
            </w:tcBorders>
            <w:vAlign w:val="center"/>
          </w:tcPr>
          <w:p w14:paraId="24C26C45">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51C049B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301" w:type="pct"/>
            <w:tcBorders>
              <w:top w:val="nil"/>
              <w:left w:val="nil"/>
              <w:bottom w:val="single" w:color="auto" w:sz="4" w:space="0"/>
              <w:right w:val="single" w:color="auto" w:sz="4" w:space="0"/>
            </w:tcBorders>
            <w:vAlign w:val="center"/>
          </w:tcPr>
          <w:p w14:paraId="58D7CEB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675" w:type="pct"/>
            <w:tcBorders>
              <w:top w:val="single" w:color="auto" w:sz="4" w:space="0"/>
              <w:left w:val="nil"/>
              <w:bottom w:val="single" w:color="auto" w:sz="4" w:space="0"/>
              <w:right w:val="single" w:color="auto" w:sz="4" w:space="0"/>
            </w:tcBorders>
            <w:vAlign w:val="center"/>
          </w:tcPr>
          <w:p w14:paraId="6A22EE6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58" w:type="pct"/>
            <w:tcBorders>
              <w:top w:val="nil"/>
              <w:left w:val="nil"/>
              <w:bottom w:val="single" w:color="auto" w:sz="4" w:space="0"/>
              <w:right w:val="single" w:color="auto" w:sz="4" w:space="0"/>
            </w:tcBorders>
            <w:vAlign w:val="center"/>
          </w:tcPr>
          <w:p w14:paraId="59215CD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63" w:type="pct"/>
            <w:tcBorders>
              <w:top w:val="nil"/>
              <w:left w:val="nil"/>
              <w:bottom w:val="single" w:color="auto" w:sz="4" w:space="0"/>
              <w:right w:val="single" w:color="auto" w:sz="4" w:space="0"/>
            </w:tcBorders>
            <w:vAlign w:val="center"/>
          </w:tcPr>
          <w:p w14:paraId="6FF328A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38" w:type="pct"/>
            <w:tcBorders>
              <w:top w:val="nil"/>
              <w:left w:val="nil"/>
              <w:bottom w:val="single" w:color="auto" w:sz="4" w:space="0"/>
              <w:right w:val="single" w:color="auto" w:sz="4" w:space="0"/>
            </w:tcBorders>
            <w:vAlign w:val="center"/>
          </w:tcPr>
          <w:p w14:paraId="5E6C51C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57" w:type="pct"/>
            <w:tcBorders>
              <w:top w:val="nil"/>
              <w:left w:val="nil"/>
              <w:bottom w:val="single" w:color="auto" w:sz="4" w:space="0"/>
              <w:right w:val="single" w:color="auto" w:sz="4" w:space="0"/>
            </w:tcBorders>
            <w:vAlign w:val="center"/>
          </w:tcPr>
          <w:p w14:paraId="7C89624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411" w:type="pct"/>
            <w:tcBorders>
              <w:top w:val="nil"/>
              <w:left w:val="nil"/>
              <w:bottom w:val="single" w:color="auto" w:sz="4" w:space="0"/>
              <w:right w:val="single" w:color="auto" w:sz="4" w:space="0"/>
            </w:tcBorders>
            <w:vAlign w:val="center"/>
          </w:tcPr>
          <w:p w14:paraId="3D8D3A9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76" w:type="pct"/>
            <w:tcBorders>
              <w:top w:val="nil"/>
              <w:left w:val="nil"/>
              <w:bottom w:val="single" w:color="auto" w:sz="4" w:space="0"/>
              <w:right w:val="single" w:color="auto" w:sz="4" w:space="0"/>
            </w:tcBorders>
            <w:vAlign w:val="center"/>
          </w:tcPr>
          <w:p w14:paraId="6E0D1D8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261" w:type="pct"/>
            <w:tcBorders>
              <w:top w:val="nil"/>
              <w:left w:val="nil"/>
              <w:bottom w:val="single" w:color="auto" w:sz="4" w:space="0"/>
              <w:right w:val="single" w:color="auto" w:sz="4" w:space="0"/>
            </w:tcBorders>
            <w:vAlign w:val="center"/>
          </w:tcPr>
          <w:p w14:paraId="08319A4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42" w:type="pct"/>
            <w:tcBorders>
              <w:top w:val="nil"/>
              <w:left w:val="nil"/>
              <w:bottom w:val="single" w:color="auto" w:sz="4" w:space="0"/>
              <w:right w:val="single" w:color="auto" w:sz="4" w:space="0"/>
            </w:tcBorders>
            <w:vAlign w:val="center"/>
          </w:tcPr>
          <w:p w14:paraId="71F7990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48" w:type="pct"/>
            <w:tcBorders>
              <w:top w:val="nil"/>
              <w:left w:val="nil"/>
              <w:bottom w:val="single" w:color="auto" w:sz="4" w:space="0"/>
              <w:right w:val="single" w:color="auto" w:sz="4" w:space="0"/>
            </w:tcBorders>
            <w:vAlign w:val="center"/>
          </w:tcPr>
          <w:p w14:paraId="42B6DDE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476" w:type="pct"/>
            <w:tcBorders>
              <w:top w:val="nil"/>
              <w:left w:val="nil"/>
              <w:bottom w:val="single" w:color="auto" w:sz="4" w:space="0"/>
              <w:right w:val="single" w:color="auto" w:sz="4" w:space="0"/>
            </w:tcBorders>
            <w:vAlign w:val="center"/>
          </w:tcPr>
          <w:p w14:paraId="7C6C265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5E32E65">
        <w:tblPrEx>
          <w:tblCellMar>
            <w:top w:w="40" w:type="dxa"/>
            <w:left w:w="64" w:type="dxa"/>
            <w:bottom w:w="40" w:type="dxa"/>
            <w:right w:w="64" w:type="dxa"/>
          </w:tblCellMar>
        </w:tblPrEx>
        <w:trPr>
          <w:jc w:val="center"/>
        </w:trPr>
        <w:tc>
          <w:tcPr>
            <w:tcW w:w="308" w:type="pct"/>
            <w:vMerge w:val="restart"/>
            <w:tcBorders>
              <w:top w:val="nil"/>
              <w:left w:val="single" w:color="auto" w:sz="4" w:space="0"/>
              <w:right w:val="single" w:color="auto" w:sz="4" w:space="0"/>
            </w:tcBorders>
            <w:vAlign w:val="center"/>
          </w:tcPr>
          <w:p w14:paraId="4B75031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80" w:type="pct"/>
            <w:vMerge w:val="restart"/>
            <w:tcBorders>
              <w:top w:val="nil"/>
              <w:left w:val="nil"/>
              <w:right w:val="single" w:color="auto" w:sz="4" w:space="0"/>
            </w:tcBorders>
            <w:vAlign w:val="center"/>
          </w:tcPr>
          <w:p w14:paraId="6304221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301" w:type="pct"/>
            <w:tcBorders>
              <w:top w:val="nil"/>
              <w:left w:val="nil"/>
              <w:bottom w:val="single" w:color="auto" w:sz="4" w:space="0"/>
              <w:right w:val="single" w:color="auto" w:sz="4" w:space="0"/>
            </w:tcBorders>
            <w:vAlign w:val="center"/>
          </w:tcPr>
          <w:p w14:paraId="309C573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675" w:type="pct"/>
            <w:tcBorders>
              <w:top w:val="single" w:color="auto" w:sz="4" w:space="0"/>
              <w:left w:val="nil"/>
              <w:bottom w:val="single" w:color="auto" w:sz="4" w:space="0"/>
              <w:right w:val="single" w:color="auto" w:sz="4" w:space="0"/>
            </w:tcBorders>
            <w:vAlign w:val="center"/>
          </w:tcPr>
          <w:p w14:paraId="78CAE624">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购买分析仪器</w:t>
            </w:r>
          </w:p>
        </w:tc>
        <w:tc>
          <w:tcPr>
            <w:tcW w:w="258" w:type="pct"/>
            <w:tcBorders>
              <w:top w:val="nil"/>
              <w:left w:val="nil"/>
              <w:bottom w:val="single" w:color="auto" w:sz="4" w:space="0"/>
              <w:right w:val="single" w:color="auto" w:sz="4" w:space="0"/>
            </w:tcBorders>
            <w:vAlign w:val="center"/>
          </w:tcPr>
          <w:p w14:paraId="1AEBFB6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6A1754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=2台</w:t>
            </w:r>
          </w:p>
        </w:tc>
        <w:tc>
          <w:tcPr>
            <w:tcW w:w="438" w:type="pct"/>
            <w:tcBorders>
              <w:top w:val="nil"/>
              <w:left w:val="nil"/>
              <w:bottom w:val="single" w:color="auto" w:sz="4" w:space="0"/>
              <w:right w:val="single" w:color="auto" w:sz="4" w:space="0"/>
            </w:tcBorders>
            <w:vAlign w:val="center"/>
          </w:tcPr>
          <w:p w14:paraId="1C2244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=2台</w:t>
            </w:r>
          </w:p>
        </w:tc>
        <w:tc>
          <w:tcPr>
            <w:tcW w:w="257" w:type="pct"/>
            <w:tcBorders>
              <w:top w:val="nil"/>
              <w:left w:val="nil"/>
              <w:bottom w:val="single" w:color="auto" w:sz="4" w:space="0"/>
              <w:right w:val="single" w:color="auto" w:sz="4" w:space="0"/>
            </w:tcBorders>
            <w:vAlign w:val="center"/>
          </w:tcPr>
          <w:p w14:paraId="69A97B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25FF10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452A1F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1" w:type="pct"/>
            <w:tcBorders>
              <w:top w:val="nil"/>
              <w:left w:val="nil"/>
              <w:bottom w:val="single" w:color="auto" w:sz="4" w:space="0"/>
              <w:right w:val="single" w:color="auto" w:sz="4" w:space="0"/>
            </w:tcBorders>
            <w:vAlign w:val="center"/>
          </w:tcPr>
          <w:p w14:paraId="7C179DD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31100E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4FFC23D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16F8E7D9">
            <w:pPr>
              <w:snapToGrid w:val="0"/>
              <w:spacing w:after="0" w:line="240" w:lineRule="auto"/>
              <w:jc w:val="center"/>
              <w:rPr>
                <w:rFonts w:hint="eastAsia" w:ascii="等线" w:hAnsi="等线" w:eastAsia="等线" w:cs="Times New Roman"/>
                <w:color w:val="000000"/>
                <w:kern w:val="2"/>
                <w:sz w:val="18"/>
                <w:szCs w:val="18"/>
                <w:lang w:eastAsia="zh-CN"/>
              </w:rPr>
            </w:pPr>
          </w:p>
        </w:tc>
      </w:tr>
      <w:tr w14:paraId="1320C799">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5777CC3B">
            <w:pPr>
              <w:snapToGrid w:val="0"/>
              <w:spacing w:after="0" w:line="240" w:lineRule="auto"/>
              <w:jc w:val="center"/>
              <w:rPr>
                <w:rFonts w:hint="eastAsia" w:ascii="宋体" w:hAnsi="宋体" w:eastAsia="宋体" w:cs="宋体"/>
                <w:color w:val="000000"/>
                <w:sz w:val="18"/>
                <w:szCs w:val="18"/>
                <w:lang w:eastAsia="zh-CN"/>
              </w:rPr>
            </w:pPr>
          </w:p>
        </w:tc>
        <w:tc>
          <w:tcPr>
            <w:tcW w:w="280" w:type="pct"/>
            <w:vMerge w:val="continue"/>
            <w:tcBorders>
              <w:left w:val="nil"/>
              <w:right w:val="single" w:color="auto" w:sz="4" w:space="0"/>
            </w:tcBorders>
            <w:vAlign w:val="center"/>
          </w:tcPr>
          <w:p w14:paraId="29E2D0B9">
            <w:pPr>
              <w:snapToGrid w:val="0"/>
              <w:spacing w:after="0" w:line="240" w:lineRule="auto"/>
              <w:jc w:val="center"/>
              <w:rPr>
                <w:rFonts w:hint="eastAsia" w:ascii="宋体" w:hAnsi="宋体" w:eastAsia="宋体" w:cs="宋体"/>
                <w:color w:val="000000"/>
                <w:sz w:val="18"/>
                <w:szCs w:val="18"/>
                <w:lang w:eastAsia="zh-CN"/>
              </w:rPr>
            </w:pPr>
          </w:p>
        </w:tc>
        <w:tc>
          <w:tcPr>
            <w:tcW w:w="301" w:type="pct"/>
            <w:tcBorders>
              <w:top w:val="nil"/>
              <w:left w:val="nil"/>
              <w:bottom w:val="single" w:color="auto" w:sz="4" w:space="0"/>
              <w:right w:val="single" w:color="auto" w:sz="4" w:space="0"/>
            </w:tcBorders>
            <w:vAlign w:val="center"/>
          </w:tcPr>
          <w:p w14:paraId="7D6E022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675" w:type="pct"/>
            <w:tcBorders>
              <w:top w:val="single" w:color="auto" w:sz="4" w:space="0"/>
              <w:left w:val="nil"/>
              <w:bottom w:val="single" w:color="auto" w:sz="4" w:space="0"/>
              <w:right w:val="single" w:color="auto" w:sz="4" w:space="0"/>
            </w:tcBorders>
            <w:vAlign w:val="center"/>
          </w:tcPr>
          <w:p w14:paraId="00556D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购买ATP荧光监测仪</w:t>
            </w:r>
          </w:p>
        </w:tc>
        <w:tc>
          <w:tcPr>
            <w:tcW w:w="258" w:type="pct"/>
            <w:tcBorders>
              <w:top w:val="nil"/>
              <w:left w:val="nil"/>
              <w:bottom w:val="single" w:color="auto" w:sz="4" w:space="0"/>
              <w:right w:val="single" w:color="auto" w:sz="4" w:space="0"/>
            </w:tcBorders>
            <w:vAlign w:val="center"/>
          </w:tcPr>
          <w:p w14:paraId="6862575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1FBEA1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=3台</w:t>
            </w:r>
          </w:p>
        </w:tc>
        <w:tc>
          <w:tcPr>
            <w:tcW w:w="438" w:type="pct"/>
            <w:tcBorders>
              <w:top w:val="nil"/>
              <w:left w:val="nil"/>
              <w:bottom w:val="single" w:color="auto" w:sz="4" w:space="0"/>
              <w:right w:val="single" w:color="auto" w:sz="4" w:space="0"/>
            </w:tcBorders>
            <w:vAlign w:val="center"/>
          </w:tcPr>
          <w:p w14:paraId="6F4DE4C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=3台</w:t>
            </w:r>
          </w:p>
        </w:tc>
        <w:tc>
          <w:tcPr>
            <w:tcW w:w="257" w:type="pct"/>
            <w:tcBorders>
              <w:top w:val="nil"/>
              <w:left w:val="nil"/>
              <w:bottom w:val="single" w:color="auto" w:sz="4" w:space="0"/>
              <w:right w:val="single" w:color="auto" w:sz="4" w:space="0"/>
            </w:tcBorders>
            <w:vAlign w:val="center"/>
          </w:tcPr>
          <w:p w14:paraId="1A4EB2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5824F2F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1C8AA1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1" w:type="pct"/>
            <w:tcBorders>
              <w:top w:val="nil"/>
              <w:left w:val="nil"/>
              <w:bottom w:val="single" w:color="auto" w:sz="4" w:space="0"/>
              <w:right w:val="single" w:color="auto" w:sz="4" w:space="0"/>
            </w:tcBorders>
            <w:vAlign w:val="center"/>
          </w:tcPr>
          <w:p w14:paraId="0D7524B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620EC7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6C13708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40D05384">
            <w:pPr>
              <w:snapToGrid w:val="0"/>
              <w:spacing w:after="0" w:line="240" w:lineRule="auto"/>
              <w:jc w:val="center"/>
              <w:rPr>
                <w:rFonts w:hint="eastAsia" w:ascii="宋体" w:hAnsi="宋体" w:eastAsia="宋体" w:cs="宋体"/>
                <w:color w:val="000000"/>
                <w:sz w:val="18"/>
                <w:szCs w:val="18"/>
                <w:lang w:eastAsia="zh-CN"/>
              </w:rPr>
            </w:pPr>
          </w:p>
        </w:tc>
      </w:tr>
      <w:tr w14:paraId="04787F74">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6B95E77C">
            <w:pPr>
              <w:snapToGrid w:val="0"/>
              <w:spacing w:after="0" w:line="240" w:lineRule="auto"/>
              <w:jc w:val="center"/>
              <w:rPr>
                <w:rFonts w:hint="eastAsia" w:ascii="宋体" w:hAnsi="宋体" w:eastAsia="宋体" w:cs="宋体"/>
                <w:color w:val="000000"/>
                <w:sz w:val="18"/>
                <w:szCs w:val="18"/>
                <w:lang w:eastAsia="zh-CN"/>
              </w:rPr>
            </w:pPr>
          </w:p>
        </w:tc>
        <w:tc>
          <w:tcPr>
            <w:tcW w:w="280" w:type="pct"/>
            <w:vMerge w:val="continue"/>
            <w:tcBorders>
              <w:left w:val="nil"/>
              <w:right w:val="single" w:color="auto" w:sz="4" w:space="0"/>
            </w:tcBorders>
            <w:vAlign w:val="center"/>
          </w:tcPr>
          <w:p w14:paraId="70DE7502">
            <w:pPr>
              <w:snapToGrid w:val="0"/>
              <w:spacing w:after="0" w:line="240" w:lineRule="auto"/>
              <w:jc w:val="center"/>
              <w:rPr>
                <w:rFonts w:hint="eastAsia" w:ascii="宋体" w:hAnsi="宋体" w:eastAsia="宋体" w:cs="宋体"/>
                <w:color w:val="000000"/>
                <w:sz w:val="18"/>
                <w:szCs w:val="18"/>
                <w:lang w:eastAsia="zh-CN"/>
              </w:rPr>
            </w:pPr>
          </w:p>
        </w:tc>
        <w:tc>
          <w:tcPr>
            <w:tcW w:w="301" w:type="pct"/>
            <w:tcBorders>
              <w:top w:val="nil"/>
              <w:left w:val="nil"/>
              <w:bottom w:val="single" w:color="auto" w:sz="4" w:space="0"/>
              <w:right w:val="single" w:color="auto" w:sz="4" w:space="0"/>
            </w:tcBorders>
            <w:vAlign w:val="center"/>
          </w:tcPr>
          <w:p w14:paraId="213BBC6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675" w:type="pct"/>
            <w:tcBorders>
              <w:top w:val="single" w:color="auto" w:sz="4" w:space="0"/>
              <w:left w:val="nil"/>
              <w:bottom w:val="single" w:color="auto" w:sz="4" w:space="0"/>
              <w:right w:val="single" w:color="auto" w:sz="4" w:space="0"/>
            </w:tcBorders>
            <w:vAlign w:val="center"/>
          </w:tcPr>
          <w:p w14:paraId="0BB753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购买抽检仪器符合工作要求</w:t>
            </w:r>
          </w:p>
        </w:tc>
        <w:tc>
          <w:tcPr>
            <w:tcW w:w="258" w:type="pct"/>
            <w:tcBorders>
              <w:top w:val="nil"/>
              <w:left w:val="nil"/>
              <w:bottom w:val="single" w:color="auto" w:sz="4" w:space="0"/>
              <w:right w:val="single" w:color="auto" w:sz="4" w:space="0"/>
            </w:tcBorders>
            <w:vAlign w:val="center"/>
          </w:tcPr>
          <w:p w14:paraId="130A083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02E94B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38" w:type="pct"/>
            <w:tcBorders>
              <w:top w:val="nil"/>
              <w:left w:val="nil"/>
              <w:bottom w:val="single" w:color="auto" w:sz="4" w:space="0"/>
              <w:right w:val="single" w:color="auto" w:sz="4" w:space="0"/>
            </w:tcBorders>
            <w:vAlign w:val="center"/>
          </w:tcPr>
          <w:p w14:paraId="4B09A3D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57" w:type="pct"/>
            <w:tcBorders>
              <w:top w:val="nil"/>
              <w:left w:val="nil"/>
              <w:bottom w:val="single" w:color="auto" w:sz="4" w:space="0"/>
              <w:right w:val="single" w:color="auto" w:sz="4" w:space="0"/>
            </w:tcBorders>
            <w:vAlign w:val="center"/>
          </w:tcPr>
          <w:p w14:paraId="4BE0119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6E103A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7F97AC5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1" w:type="pct"/>
            <w:tcBorders>
              <w:top w:val="nil"/>
              <w:left w:val="nil"/>
              <w:bottom w:val="single" w:color="auto" w:sz="4" w:space="0"/>
              <w:right w:val="single" w:color="auto" w:sz="4" w:space="0"/>
            </w:tcBorders>
            <w:vAlign w:val="center"/>
          </w:tcPr>
          <w:p w14:paraId="78BCB3E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7A4F1E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485216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10360C09">
            <w:pPr>
              <w:snapToGrid w:val="0"/>
              <w:spacing w:after="0" w:line="240" w:lineRule="auto"/>
              <w:jc w:val="center"/>
              <w:rPr>
                <w:rFonts w:hint="eastAsia" w:ascii="宋体" w:hAnsi="宋体" w:eastAsia="宋体" w:cs="宋体"/>
                <w:color w:val="000000"/>
                <w:sz w:val="18"/>
                <w:szCs w:val="18"/>
                <w:lang w:eastAsia="zh-CN"/>
              </w:rPr>
            </w:pPr>
          </w:p>
        </w:tc>
      </w:tr>
      <w:tr w14:paraId="394A835A">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1DBE31E0">
            <w:pPr>
              <w:snapToGrid w:val="0"/>
              <w:spacing w:after="0" w:line="240" w:lineRule="auto"/>
              <w:jc w:val="center"/>
              <w:rPr>
                <w:rFonts w:hint="eastAsia" w:ascii="宋体" w:hAnsi="宋体" w:eastAsia="宋体" w:cs="宋体"/>
                <w:color w:val="000000"/>
                <w:sz w:val="18"/>
                <w:szCs w:val="18"/>
                <w:lang w:eastAsia="zh-CN"/>
              </w:rPr>
            </w:pPr>
          </w:p>
        </w:tc>
        <w:tc>
          <w:tcPr>
            <w:tcW w:w="280" w:type="pct"/>
            <w:vMerge w:val="continue"/>
            <w:tcBorders>
              <w:left w:val="nil"/>
              <w:bottom w:val="single" w:color="auto" w:sz="4" w:space="0"/>
              <w:right w:val="single" w:color="auto" w:sz="4" w:space="0"/>
            </w:tcBorders>
            <w:vAlign w:val="center"/>
          </w:tcPr>
          <w:p w14:paraId="248C22B6">
            <w:pPr>
              <w:snapToGrid w:val="0"/>
              <w:spacing w:after="0" w:line="240" w:lineRule="auto"/>
              <w:jc w:val="center"/>
              <w:rPr>
                <w:rFonts w:hint="eastAsia" w:ascii="宋体" w:hAnsi="宋体" w:eastAsia="宋体" w:cs="宋体"/>
                <w:color w:val="000000"/>
                <w:sz w:val="18"/>
                <w:szCs w:val="18"/>
                <w:lang w:eastAsia="zh-CN"/>
              </w:rPr>
            </w:pPr>
          </w:p>
        </w:tc>
        <w:tc>
          <w:tcPr>
            <w:tcW w:w="301" w:type="pct"/>
            <w:tcBorders>
              <w:top w:val="nil"/>
              <w:left w:val="nil"/>
              <w:bottom w:val="single" w:color="auto" w:sz="4" w:space="0"/>
              <w:right w:val="single" w:color="auto" w:sz="4" w:space="0"/>
            </w:tcBorders>
            <w:vAlign w:val="center"/>
          </w:tcPr>
          <w:p w14:paraId="2F1C6CC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675" w:type="pct"/>
            <w:tcBorders>
              <w:top w:val="single" w:color="auto" w:sz="4" w:space="0"/>
              <w:left w:val="nil"/>
              <w:bottom w:val="single" w:color="auto" w:sz="4" w:space="0"/>
              <w:right w:val="single" w:color="auto" w:sz="4" w:space="0"/>
            </w:tcBorders>
            <w:vAlign w:val="center"/>
          </w:tcPr>
          <w:p w14:paraId="7085946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抽检设备验收时限</w:t>
            </w:r>
          </w:p>
        </w:tc>
        <w:tc>
          <w:tcPr>
            <w:tcW w:w="258" w:type="pct"/>
            <w:tcBorders>
              <w:top w:val="nil"/>
              <w:left w:val="nil"/>
              <w:bottom w:val="single" w:color="auto" w:sz="4" w:space="0"/>
              <w:right w:val="single" w:color="auto" w:sz="4" w:space="0"/>
            </w:tcBorders>
            <w:vAlign w:val="center"/>
          </w:tcPr>
          <w:p w14:paraId="4F9C62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3D7AE1C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&lt;=5天</w:t>
            </w:r>
          </w:p>
        </w:tc>
        <w:tc>
          <w:tcPr>
            <w:tcW w:w="438" w:type="pct"/>
            <w:tcBorders>
              <w:top w:val="nil"/>
              <w:left w:val="nil"/>
              <w:bottom w:val="single" w:color="auto" w:sz="4" w:space="0"/>
              <w:right w:val="single" w:color="auto" w:sz="4" w:space="0"/>
            </w:tcBorders>
            <w:vAlign w:val="center"/>
          </w:tcPr>
          <w:p w14:paraId="2E3441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=5天</w:t>
            </w:r>
          </w:p>
        </w:tc>
        <w:tc>
          <w:tcPr>
            <w:tcW w:w="257" w:type="pct"/>
            <w:tcBorders>
              <w:top w:val="nil"/>
              <w:left w:val="nil"/>
              <w:bottom w:val="single" w:color="auto" w:sz="4" w:space="0"/>
              <w:right w:val="single" w:color="auto" w:sz="4" w:space="0"/>
            </w:tcBorders>
            <w:vAlign w:val="center"/>
          </w:tcPr>
          <w:p w14:paraId="25C733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6603363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2442BE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1" w:type="pct"/>
            <w:tcBorders>
              <w:top w:val="nil"/>
              <w:left w:val="nil"/>
              <w:bottom w:val="single" w:color="auto" w:sz="4" w:space="0"/>
              <w:right w:val="single" w:color="auto" w:sz="4" w:space="0"/>
            </w:tcBorders>
            <w:vAlign w:val="center"/>
          </w:tcPr>
          <w:p w14:paraId="2F8F75F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2DAE85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1B4F5B2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4E6950B8">
            <w:pPr>
              <w:snapToGrid w:val="0"/>
              <w:spacing w:after="0" w:line="240" w:lineRule="auto"/>
              <w:jc w:val="center"/>
              <w:rPr>
                <w:rFonts w:hint="eastAsia" w:ascii="宋体" w:hAnsi="宋体" w:eastAsia="宋体" w:cs="宋体"/>
                <w:color w:val="000000"/>
                <w:sz w:val="18"/>
                <w:szCs w:val="18"/>
                <w:lang w:eastAsia="zh-CN"/>
              </w:rPr>
            </w:pPr>
          </w:p>
        </w:tc>
      </w:tr>
      <w:tr w14:paraId="70EA79D4">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7A9DEBBC">
            <w:pPr>
              <w:snapToGrid w:val="0"/>
              <w:spacing w:after="0" w:line="240" w:lineRule="auto"/>
              <w:jc w:val="center"/>
              <w:rPr>
                <w:rFonts w:hint="eastAsia" w:ascii="宋体" w:hAnsi="宋体" w:eastAsia="宋体" w:cs="宋体"/>
                <w:color w:val="000000"/>
                <w:sz w:val="18"/>
                <w:szCs w:val="18"/>
                <w:lang w:eastAsia="zh-CN"/>
              </w:rPr>
            </w:pPr>
          </w:p>
        </w:tc>
        <w:tc>
          <w:tcPr>
            <w:tcW w:w="280" w:type="pct"/>
            <w:vMerge w:val="restart"/>
            <w:tcBorders>
              <w:top w:val="nil"/>
              <w:left w:val="nil"/>
              <w:right w:val="single" w:color="auto" w:sz="4" w:space="0"/>
            </w:tcBorders>
            <w:vAlign w:val="center"/>
          </w:tcPr>
          <w:p w14:paraId="176975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301" w:type="pct"/>
            <w:tcBorders>
              <w:top w:val="nil"/>
              <w:left w:val="nil"/>
              <w:bottom w:val="single" w:color="auto" w:sz="4" w:space="0"/>
              <w:right w:val="single" w:color="auto" w:sz="4" w:space="0"/>
            </w:tcBorders>
            <w:vAlign w:val="center"/>
          </w:tcPr>
          <w:p w14:paraId="43CF45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675" w:type="pct"/>
            <w:tcBorders>
              <w:top w:val="single" w:color="auto" w:sz="4" w:space="0"/>
              <w:left w:val="nil"/>
              <w:bottom w:val="single" w:color="auto" w:sz="4" w:space="0"/>
              <w:right w:val="single" w:color="auto" w:sz="4" w:space="0"/>
            </w:tcBorders>
            <w:vAlign w:val="center"/>
          </w:tcPr>
          <w:p w14:paraId="019F222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购买快检仪器</w:t>
            </w:r>
          </w:p>
        </w:tc>
        <w:tc>
          <w:tcPr>
            <w:tcW w:w="258" w:type="pct"/>
            <w:tcBorders>
              <w:top w:val="nil"/>
              <w:left w:val="nil"/>
              <w:bottom w:val="single" w:color="auto" w:sz="4" w:space="0"/>
              <w:right w:val="single" w:color="auto" w:sz="4" w:space="0"/>
            </w:tcBorders>
            <w:vAlign w:val="center"/>
          </w:tcPr>
          <w:p w14:paraId="50EDFD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5521D3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&lt;=5.80万元</w:t>
            </w:r>
          </w:p>
        </w:tc>
        <w:tc>
          <w:tcPr>
            <w:tcW w:w="438" w:type="pct"/>
            <w:tcBorders>
              <w:top w:val="nil"/>
              <w:left w:val="nil"/>
              <w:bottom w:val="single" w:color="auto" w:sz="4" w:space="0"/>
              <w:right w:val="single" w:color="auto" w:sz="4" w:space="0"/>
            </w:tcBorders>
            <w:vAlign w:val="center"/>
          </w:tcPr>
          <w:p w14:paraId="0DBB411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=5.8万元</w:t>
            </w:r>
          </w:p>
        </w:tc>
        <w:tc>
          <w:tcPr>
            <w:tcW w:w="257" w:type="pct"/>
            <w:tcBorders>
              <w:top w:val="nil"/>
              <w:left w:val="nil"/>
              <w:bottom w:val="single" w:color="auto" w:sz="4" w:space="0"/>
              <w:right w:val="single" w:color="auto" w:sz="4" w:space="0"/>
            </w:tcBorders>
            <w:vAlign w:val="center"/>
          </w:tcPr>
          <w:p w14:paraId="63BE0C8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0CF2FE0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6107C60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1" w:type="pct"/>
            <w:tcBorders>
              <w:top w:val="nil"/>
              <w:left w:val="nil"/>
              <w:bottom w:val="single" w:color="auto" w:sz="4" w:space="0"/>
              <w:right w:val="single" w:color="auto" w:sz="4" w:space="0"/>
            </w:tcBorders>
            <w:vAlign w:val="center"/>
          </w:tcPr>
          <w:p w14:paraId="0244ED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2968B9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3194B4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30DEDDA9">
            <w:pPr>
              <w:snapToGrid w:val="0"/>
              <w:spacing w:after="0" w:line="240" w:lineRule="auto"/>
              <w:jc w:val="center"/>
              <w:rPr>
                <w:rFonts w:hint="eastAsia" w:ascii="宋体" w:hAnsi="宋体" w:eastAsia="宋体" w:cs="宋体"/>
                <w:color w:val="000000"/>
                <w:sz w:val="18"/>
                <w:szCs w:val="18"/>
                <w:lang w:eastAsia="zh-CN"/>
              </w:rPr>
            </w:pPr>
          </w:p>
        </w:tc>
      </w:tr>
      <w:tr w14:paraId="54081D4E">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6E50A742">
            <w:pPr>
              <w:snapToGrid w:val="0"/>
              <w:spacing w:after="0" w:line="240" w:lineRule="auto"/>
              <w:jc w:val="center"/>
              <w:rPr>
                <w:rFonts w:hint="eastAsia" w:ascii="宋体" w:hAnsi="宋体" w:eastAsia="宋体" w:cs="宋体"/>
                <w:color w:val="000000"/>
                <w:sz w:val="18"/>
                <w:szCs w:val="18"/>
                <w:lang w:eastAsia="zh-CN"/>
              </w:rPr>
            </w:pPr>
          </w:p>
        </w:tc>
        <w:tc>
          <w:tcPr>
            <w:tcW w:w="280" w:type="pct"/>
            <w:vMerge w:val="continue"/>
            <w:tcBorders>
              <w:left w:val="nil"/>
              <w:bottom w:val="single" w:color="auto" w:sz="4" w:space="0"/>
              <w:right w:val="single" w:color="auto" w:sz="4" w:space="0"/>
            </w:tcBorders>
            <w:vAlign w:val="center"/>
          </w:tcPr>
          <w:p w14:paraId="272D88E3">
            <w:pPr>
              <w:snapToGrid w:val="0"/>
              <w:spacing w:after="0" w:line="240" w:lineRule="auto"/>
              <w:jc w:val="center"/>
              <w:rPr>
                <w:rFonts w:hint="eastAsia" w:ascii="宋体" w:hAnsi="宋体" w:eastAsia="宋体" w:cs="宋体"/>
                <w:color w:val="000000"/>
                <w:sz w:val="18"/>
                <w:szCs w:val="18"/>
                <w:lang w:eastAsia="zh-CN"/>
              </w:rPr>
            </w:pPr>
          </w:p>
        </w:tc>
        <w:tc>
          <w:tcPr>
            <w:tcW w:w="301" w:type="pct"/>
            <w:tcBorders>
              <w:top w:val="nil"/>
              <w:left w:val="nil"/>
              <w:bottom w:val="single" w:color="auto" w:sz="4" w:space="0"/>
              <w:right w:val="single" w:color="auto" w:sz="4" w:space="0"/>
            </w:tcBorders>
            <w:vAlign w:val="center"/>
          </w:tcPr>
          <w:p w14:paraId="18E9345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675" w:type="pct"/>
            <w:tcBorders>
              <w:top w:val="single" w:color="auto" w:sz="4" w:space="0"/>
              <w:left w:val="nil"/>
              <w:bottom w:val="single" w:color="auto" w:sz="4" w:space="0"/>
              <w:right w:val="single" w:color="auto" w:sz="4" w:space="0"/>
            </w:tcBorders>
            <w:vAlign w:val="center"/>
          </w:tcPr>
          <w:p w14:paraId="45890F0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支付药品安全宣传资料及购买相关法规图书</w:t>
            </w:r>
          </w:p>
        </w:tc>
        <w:tc>
          <w:tcPr>
            <w:tcW w:w="258" w:type="pct"/>
            <w:tcBorders>
              <w:top w:val="nil"/>
              <w:left w:val="nil"/>
              <w:bottom w:val="single" w:color="auto" w:sz="4" w:space="0"/>
              <w:right w:val="single" w:color="auto" w:sz="4" w:space="0"/>
            </w:tcBorders>
            <w:vAlign w:val="center"/>
          </w:tcPr>
          <w:p w14:paraId="361310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14675A7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&lt;=2.50万元</w:t>
            </w:r>
          </w:p>
        </w:tc>
        <w:tc>
          <w:tcPr>
            <w:tcW w:w="438" w:type="pct"/>
            <w:tcBorders>
              <w:top w:val="nil"/>
              <w:left w:val="nil"/>
              <w:bottom w:val="single" w:color="auto" w:sz="4" w:space="0"/>
              <w:right w:val="single" w:color="auto" w:sz="4" w:space="0"/>
            </w:tcBorders>
            <w:vAlign w:val="center"/>
          </w:tcPr>
          <w:p w14:paraId="5C062D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=2.5万元</w:t>
            </w:r>
          </w:p>
        </w:tc>
        <w:tc>
          <w:tcPr>
            <w:tcW w:w="257" w:type="pct"/>
            <w:tcBorders>
              <w:top w:val="nil"/>
              <w:left w:val="nil"/>
              <w:bottom w:val="single" w:color="auto" w:sz="4" w:space="0"/>
              <w:right w:val="single" w:color="auto" w:sz="4" w:space="0"/>
            </w:tcBorders>
            <w:vAlign w:val="center"/>
          </w:tcPr>
          <w:p w14:paraId="741899A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6ECC20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2812E6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1" w:type="pct"/>
            <w:tcBorders>
              <w:top w:val="nil"/>
              <w:left w:val="nil"/>
              <w:bottom w:val="single" w:color="auto" w:sz="4" w:space="0"/>
              <w:right w:val="single" w:color="auto" w:sz="4" w:space="0"/>
            </w:tcBorders>
            <w:vAlign w:val="center"/>
          </w:tcPr>
          <w:p w14:paraId="781B3B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47D7906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48" w:type="pct"/>
            <w:tcBorders>
              <w:top w:val="nil"/>
              <w:left w:val="nil"/>
              <w:bottom w:val="single" w:color="auto" w:sz="4" w:space="0"/>
              <w:right w:val="single" w:color="auto" w:sz="4" w:space="0"/>
            </w:tcBorders>
            <w:vAlign w:val="center"/>
          </w:tcPr>
          <w:p w14:paraId="33CC737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476" w:type="pct"/>
            <w:tcBorders>
              <w:top w:val="nil"/>
              <w:left w:val="nil"/>
              <w:bottom w:val="single" w:color="auto" w:sz="4" w:space="0"/>
              <w:right w:val="single" w:color="auto" w:sz="4" w:space="0"/>
            </w:tcBorders>
            <w:vAlign w:val="center"/>
          </w:tcPr>
          <w:p w14:paraId="4575D20D">
            <w:pPr>
              <w:snapToGrid w:val="0"/>
              <w:spacing w:after="0" w:line="240" w:lineRule="auto"/>
              <w:jc w:val="center"/>
              <w:rPr>
                <w:rFonts w:hint="eastAsia" w:ascii="宋体" w:hAnsi="宋体" w:eastAsia="宋体" w:cs="宋体"/>
                <w:color w:val="000000"/>
                <w:sz w:val="18"/>
                <w:szCs w:val="18"/>
                <w:lang w:eastAsia="zh-CN"/>
              </w:rPr>
            </w:pPr>
          </w:p>
        </w:tc>
      </w:tr>
      <w:tr w14:paraId="0D825E64">
        <w:tblPrEx>
          <w:tblCellMar>
            <w:top w:w="40" w:type="dxa"/>
            <w:left w:w="64" w:type="dxa"/>
            <w:bottom w:w="40" w:type="dxa"/>
            <w:right w:w="64" w:type="dxa"/>
          </w:tblCellMar>
        </w:tblPrEx>
        <w:trPr>
          <w:jc w:val="center"/>
        </w:trPr>
        <w:tc>
          <w:tcPr>
            <w:tcW w:w="308" w:type="pct"/>
            <w:vMerge w:val="continue"/>
            <w:tcBorders>
              <w:left w:val="single" w:color="auto" w:sz="4" w:space="0"/>
              <w:right w:val="single" w:color="auto" w:sz="4" w:space="0"/>
            </w:tcBorders>
            <w:vAlign w:val="center"/>
          </w:tcPr>
          <w:p w14:paraId="56591858">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3307CE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01" w:type="pct"/>
            <w:tcBorders>
              <w:top w:val="nil"/>
              <w:left w:val="nil"/>
              <w:bottom w:val="single" w:color="auto" w:sz="4" w:space="0"/>
              <w:right w:val="single" w:color="auto" w:sz="4" w:space="0"/>
            </w:tcBorders>
            <w:vAlign w:val="center"/>
          </w:tcPr>
          <w:p w14:paraId="4D7A5E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675" w:type="pct"/>
            <w:tcBorders>
              <w:top w:val="single" w:color="auto" w:sz="4" w:space="0"/>
              <w:left w:val="nil"/>
              <w:bottom w:val="single" w:color="auto" w:sz="4" w:space="0"/>
              <w:right w:val="single" w:color="auto" w:sz="4" w:space="0"/>
            </w:tcBorders>
            <w:vAlign w:val="center"/>
          </w:tcPr>
          <w:p w14:paraId="6A8E61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提高产品质量水平</w:t>
            </w:r>
          </w:p>
        </w:tc>
        <w:tc>
          <w:tcPr>
            <w:tcW w:w="258" w:type="pct"/>
            <w:tcBorders>
              <w:top w:val="nil"/>
              <w:left w:val="nil"/>
              <w:bottom w:val="single" w:color="auto" w:sz="4" w:space="0"/>
              <w:right w:val="single" w:color="auto" w:sz="4" w:space="0"/>
            </w:tcBorders>
            <w:vAlign w:val="center"/>
          </w:tcPr>
          <w:p w14:paraId="733E1DE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463" w:type="pct"/>
            <w:tcBorders>
              <w:top w:val="nil"/>
              <w:left w:val="nil"/>
              <w:bottom w:val="single" w:color="auto" w:sz="4" w:space="0"/>
              <w:right w:val="single" w:color="auto" w:sz="4" w:space="0"/>
            </w:tcBorders>
            <w:vAlign w:val="center"/>
          </w:tcPr>
          <w:p w14:paraId="310DCA3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显著提高</w:t>
            </w:r>
          </w:p>
        </w:tc>
        <w:tc>
          <w:tcPr>
            <w:tcW w:w="438" w:type="pct"/>
            <w:tcBorders>
              <w:top w:val="nil"/>
              <w:left w:val="nil"/>
              <w:bottom w:val="single" w:color="auto" w:sz="4" w:space="0"/>
              <w:right w:val="single" w:color="auto" w:sz="4" w:space="0"/>
            </w:tcBorders>
            <w:vAlign w:val="center"/>
          </w:tcPr>
          <w:p w14:paraId="7913425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57" w:type="pct"/>
            <w:tcBorders>
              <w:top w:val="nil"/>
              <w:left w:val="nil"/>
              <w:bottom w:val="single" w:color="auto" w:sz="4" w:space="0"/>
              <w:right w:val="single" w:color="auto" w:sz="4" w:space="0"/>
            </w:tcBorders>
            <w:vAlign w:val="center"/>
          </w:tcPr>
          <w:p w14:paraId="72E61E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013325D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276" w:type="pct"/>
            <w:tcBorders>
              <w:top w:val="nil"/>
              <w:left w:val="nil"/>
              <w:bottom w:val="single" w:color="auto" w:sz="4" w:space="0"/>
              <w:right w:val="single" w:color="auto" w:sz="4" w:space="0"/>
            </w:tcBorders>
            <w:vAlign w:val="center"/>
          </w:tcPr>
          <w:p w14:paraId="223E96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61" w:type="pct"/>
            <w:tcBorders>
              <w:top w:val="nil"/>
              <w:left w:val="nil"/>
              <w:bottom w:val="single" w:color="auto" w:sz="4" w:space="0"/>
              <w:right w:val="single" w:color="auto" w:sz="4" w:space="0"/>
            </w:tcBorders>
            <w:vAlign w:val="center"/>
          </w:tcPr>
          <w:p w14:paraId="561F67B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0DDBA37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48" w:type="pct"/>
            <w:tcBorders>
              <w:top w:val="nil"/>
              <w:left w:val="nil"/>
              <w:bottom w:val="single" w:color="auto" w:sz="4" w:space="0"/>
              <w:right w:val="single" w:color="auto" w:sz="4" w:space="0"/>
            </w:tcBorders>
            <w:vAlign w:val="center"/>
          </w:tcPr>
          <w:p w14:paraId="3E1A56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476" w:type="pct"/>
            <w:tcBorders>
              <w:top w:val="nil"/>
              <w:left w:val="nil"/>
              <w:bottom w:val="single" w:color="auto" w:sz="4" w:space="0"/>
              <w:right w:val="single" w:color="auto" w:sz="4" w:space="0"/>
            </w:tcBorders>
            <w:vAlign w:val="center"/>
          </w:tcPr>
          <w:p w14:paraId="137869DF">
            <w:pPr>
              <w:snapToGrid w:val="0"/>
              <w:spacing w:after="0" w:line="240" w:lineRule="auto"/>
              <w:jc w:val="center"/>
              <w:rPr>
                <w:rFonts w:hint="eastAsia" w:ascii="宋体" w:hAnsi="宋体" w:eastAsia="宋体" w:cs="宋体"/>
                <w:color w:val="000000"/>
                <w:sz w:val="18"/>
                <w:szCs w:val="18"/>
                <w:lang w:eastAsia="zh-CN"/>
              </w:rPr>
            </w:pPr>
          </w:p>
        </w:tc>
      </w:tr>
      <w:tr w14:paraId="25E104B3">
        <w:tblPrEx>
          <w:tblCellMar>
            <w:top w:w="40" w:type="dxa"/>
            <w:left w:w="64" w:type="dxa"/>
            <w:bottom w:w="40" w:type="dxa"/>
            <w:right w:w="64" w:type="dxa"/>
          </w:tblCellMar>
        </w:tblPrEx>
        <w:trPr>
          <w:jc w:val="center"/>
        </w:trPr>
        <w:tc>
          <w:tcPr>
            <w:tcW w:w="308" w:type="pct"/>
            <w:vMerge w:val="continue"/>
            <w:tcBorders>
              <w:left w:val="single" w:color="auto" w:sz="4" w:space="0"/>
              <w:bottom w:val="single" w:color="auto" w:sz="4" w:space="0"/>
              <w:right w:val="single" w:color="auto" w:sz="4" w:space="0"/>
            </w:tcBorders>
            <w:vAlign w:val="center"/>
          </w:tcPr>
          <w:p w14:paraId="5D6BD5A7">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0CF051C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301" w:type="pct"/>
            <w:tcBorders>
              <w:top w:val="nil"/>
              <w:left w:val="nil"/>
              <w:bottom w:val="single" w:color="auto" w:sz="4" w:space="0"/>
              <w:right w:val="single" w:color="auto" w:sz="4" w:space="0"/>
            </w:tcBorders>
            <w:vAlign w:val="center"/>
          </w:tcPr>
          <w:p w14:paraId="7A7DAD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675" w:type="pct"/>
            <w:tcBorders>
              <w:top w:val="single" w:color="auto" w:sz="4" w:space="0"/>
              <w:left w:val="nil"/>
              <w:bottom w:val="single" w:color="auto" w:sz="4" w:space="0"/>
              <w:right w:val="single" w:color="auto" w:sz="4" w:space="0"/>
            </w:tcBorders>
            <w:vAlign w:val="center"/>
          </w:tcPr>
          <w:p w14:paraId="4282B83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公众对食品药品安全的满意度</w:t>
            </w:r>
          </w:p>
        </w:tc>
        <w:tc>
          <w:tcPr>
            <w:tcW w:w="258" w:type="pct"/>
            <w:tcBorders>
              <w:top w:val="nil"/>
              <w:left w:val="nil"/>
              <w:bottom w:val="single" w:color="auto" w:sz="4" w:space="0"/>
              <w:right w:val="single" w:color="auto" w:sz="4" w:space="0"/>
            </w:tcBorders>
            <w:vAlign w:val="center"/>
          </w:tcPr>
          <w:p w14:paraId="2BE20F4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63" w:type="pct"/>
            <w:tcBorders>
              <w:top w:val="nil"/>
              <w:left w:val="nil"/>
              <w:bottom w:val="single" w:color="auto" w:sz="4" w:space="0"/>
              <w:right w:val="single" w:color="auto" w:sz="4" w:space="0"/>
            </w:tcBorders>
            <w:vAlign w:val="center"/>
          </w:tcPr>
          <w:p w14:paraId="1A7166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38" w:type="pct"/>
            <w:tcBorders>
              <w:top w:val="nil"/>
              <w:left w:val="nil"/>
              <w:bottom w:val="single" w:color="auto" w:sz="4" w:space="0"/>
              <w:right w:val="single" w:color="auto" w:sz="4" w:space="0"/>
            </w:tcBorders>
            <w:vAlign w:val="center"/>
          </w:tcPr>
          <w:p w14:paraId="0B7B9CD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57" w:type="pct"/>
            <w:tcBorders>
              <w:top w:val="nil"/>
              <w:left w:val="nil"/>
              <w:bottom w:val="single" w:color="auto" w:sz="4" w:space="0"/>
              <w:right w:val="single" w:color="auto" w:sz="4" w:space="0"/>
            </w:tcBorders>
            <w:vAlign w:val="center"/>
          </w:tcPr>
          <w:p w14:paraId="203C8FD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1" w:type="pct"/>
            <w:tcBorders>
              <w:top w:val="nil"/>
              <w:left w:val="nil"/>
              <w:bottom w:val="single" w:color="auto" w:sz="4" w:space="0"/>
              <w:right w:val="single" w:color="auto" w:sz="4" w:space="0"/>
            </w:tcBorders>
            <w:vAlign w:val="center"/>
          </w:tcPr>
          <w:p w14:paraId="4E67EE1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76" w:type="pct"/>
            <w:tcBorders>
              <w:top w:val="nil"/>
              <w:left w:val="nil"/>
              <w:bottom w:val="single" w:color="auto" w:sz="4" w:space="0"/>
              <w:right w:val="single" w:color="auto" w:sz="4" w:space="0"/>
            </w:tcBorders>
            <w:vAlign w:val="center"/>
          </w:tcPr>
          <w:p w14:paraId="0426F72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61" w:type="pct"/>
            <w:tcBorders>
              <w:top w:val="nil"/>
              <w:left w:val="nil"/>
              <w:bottom w:val="single" w:color="auto" w:sz="4" w:space="0"/>
              <w:right w:val="single" w:color="auto" w:sz="4" w:space="0"/>
            </w:tcBorders>
            <w:vAlign w:val="center"/>
          </w:tcPr>
          <w:p w14:paraId="65E354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342" w:type="pct"/>
            <w:tcBorders>
              <w:top w:val="nil"/>
              <w:left w:val="nil"/>
              <w:bottom w:val="single" w:color="auto" w:sz="4" w:space="0"/>
              <w:right w:val="single" w:color="auto" w:sz="4" w:space="0"/>
            </w:tcBorders>
            <w:vAlign w:val="center"/>
          </w:tcPr>
          <w:p w14:paraId="5D325B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248" w:type="pct"/>
            <w:tcBorders>
              <w:top w:val="nil"/>
              <w:left w:val="nil"/>
              <w:bottom w:val="single" w:color="auto" w:sz="4" w:space="0"/>
              <w:right w:val="single" w:color="auto" w:sz="4" w:space="0"/>
            </w:tcBorders>
            <w:vAlign w:val="center"/>
          </w:tcPr>
          <w:p w14:paraId="6FE6CA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476" w:type="pct"/>
            <w:tcBorders>
              <w:top w:val="nil"/>
              <w:left w:val="nil"/>
              <w:bottom w:val="single" w:color="auto" w:sz="4" w:space="0"/>
              <w:right w:val="single" w:color="auto" w:sz="4" w:space="0"/>
            </w:tcBorders>
            <w:vAlign w:val="center"/>
          </w:tcPr>
          <w:p w14:paraId="03F695E4">
            <w:pPr>
              <w:snapToGrid w:val="0"/>
              <w:spacing w:after="0" w:line="240" w:lineRule="auto"/>
              <w:jc w:val="center"/>
              <w:rPr>
                <w:rFonts w:hint="eastAsia" w:ascii="宋体" w:hAnsi="宋体" w:eastAsia="宋体" w:cs="宋体"/>
                <w:color w:val="000000"/>
                <w:sz w:val="18"/>
                <w:szCs w:val="18"/>
                <w:lang w:eastAsia="zh-CN"/>
              </w:rPr>
            </w:pPr>
          </w:p>
        </w:tc>
      </w:tr>
      <w:tr w14:paraId="26BC028C">
        <w:tblPrEx>
          <w:tblCellMar>
            <w:top w:w="40" w:type="dxa"/>
            <w:left w:w="64" w:type="dxa"/>
            <w:bottom w:w="40" w:type="dxa"/>
            <w:right w:w="64" w:type="dxa"/>
          </w:tblCellMar>
        </w:tblPrEx>
        <w:trPr>
          <w:jc w:val="center"/>
        </w:trPr>
        <w:tc>
          <w:tcPr>
            <w:tcW w:w="1565" w:type="pct"/>
            <w:gridSpan w:val="4"/>
            <w:tcBorders>
              <w:top w:val="single" w:color="auto" w:sz="4" w:space="0"/>
              <w:left w:val="single" w:color="auto" w:sz="4" w:space="0"/>
              <w:bottom w:val="single" w:color="auto" w:sz="4" w:space="0"/>
              <w:right w:val="single" w:color="auto" w:sz="4" w:space="0"/>
            </w:tcBorders>
            <w:vAlign w:val="center"/>
          </w:tcPr>
          <w:p w14:paraId="447E1BB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58" w:type="pct"/>
            <w:tcBorders>
              <w:top w:val="single" w:color="auto" w:sz="4" w:space="0"/>
              <w:left w:val="single" w:color="auto" w:sz="4" w:space="0"/>
              <w:bottom w:val="single" w:color="auto" w:sz="4" w:space="0"/>
              <w:right w:val="single" w:color="auto" w:sz="4" w:space="0"/>
            </w:tcBorders>
            <w:vAlign w:val="center"/>
          </w:tcPr>
          <w:p w14:paraId="34F95F3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63" w:type="pct"/>
            <w:tcBorders>
              <w:top w:val="single" w:color="auto" w:sz="4" w:space="0"/>
              <w:left w:val="single" w:color="auto" w:sz="4" w:space="0"/>
              <w:bottom w:val="single" w:color="auto" w:sz="4" w:space="0"/>
              <w:right w:val="single" w:color="auto" w:sz="4" w:space="0"/>
            </w:tcBorders>
            <w:vAlign w:val="center"/>
          </w:tcPr>
          <w:p w14:paraId="5DC7B6B9">
            <w:pPr>
              <w:snapToGrid w:val="0"/>
              <w:spacing w:after="0" w:line="240" w:lineRule="auto"/>
              <w:jc w:val="center"/>
              <w:rPr>
                <w:rFonts w:hint="eastAsia" w:ascii="宋体" w:hAnsi="宋体" w:eastAsia="宋体" w:cs="宋体"/>
                <w:color w:val="000000"/>
                <w:sz w:val="18"/>
                <w:szCs w:val="18"/>
                <w:lang w:eastAsia="zh-CN"/>
              </w:rPr>
            </w:pPr>
          </w:p>
        </w:tc>
        <w:tc>
          <w:tcPr>
            <w:tcW w:w="438" w:type="pct"/>
            <w:tcBorders>
              <w:top w:val="single" w:color="auto" w:sz="4" w:space="0"/>
              <w:left w:val="single" w:color="auto" w:sz="4" w:space="0"/>
              <w:bottom w:val="single" w:color="auto" w:sz="4" w:space="0"/>
              <w:right w:val="single" w:color="auto" w:sz="4" w:space="0"/>
            </w:tcBorders>
            <w:vAlign w:val="center"/>
          </w:tcPr>
          <w:p w14:paraId="51B9B1F2">
            <w:pPr>
              <w:snapToGrid w:val="0"/>
              <w:spacing w:after="0" w:line="240" w:lineRule="auto"/>
              <w:jc w:val="center"/>
              <w:rPr>
                <w:rFonts w:hint="eastAsia" w:ascii="宋体" w:hAnsi="宋体" w:eastAsia="宋体" w:cs="宋体"/>
                <w:color w:val="000000"/>
                <w:sz w:val="18"/>
                <w:szCs w:val="18"/>
                <w:lang w:eastAsia="zh-CN"/>
              </w:rPr>
            </w:pPr>
          </w:p>
        </w:tc>
        <w:tc>
          <w:tcPr>
            <w:tcW w:w="257" w:type="pct"/>
            <w:tcBorders>
              <w:top w:val="single" w:color="auto" w:sz="4" w:space="0"/>
              <w:left w:val="single" w:color="auto" w:sz="4" w:space="0"/>
              <w:bottom w:val="single" w:color="auto" w:sz="4" w:space="0"/>
              <w:right w:val="single" w:color="auto" w:sz="4" w:space="0"/>
            </w:tcBorders>
            <w:vAlign w:val="center"/>
          </w:tcPr>
          <w:p w14:paraId="5BEC697A">
            <w:pPr>
              <w:snapToGrid w:val="0"/>
              <w:spacing w:after="0" w:line="240" w:lineRule="auto"/>
              <w:jc w:val="center"/>
              <w:rPr>
                <w:rFonts w:hint="eastAsia" w:ascii="宋体" w:hAnsi="宋体" w:eastAsia="宋体" w:cs="宋体"/>
                <w:color w:val="000000"/>
                <w:sz w:val="18"/>
                <w:szCs w:val="18"/>
                <w:lang w:eastAsia="zh-CN"/>
              </w:rPr>
            </w:pPr>
          </w:p>
        </w:tc>
        <w:tc>
          <w:tcPr>
            <w:tcW w:w="411" w:type="pct"/>
            <w:tcBorders>
              <w:top w:val="single" w:color="auto" w:sz="4" w:space="0"/>
              <w:left w:val="nil"/>
              <w:bottom w:val="single" w:color="auto" w:sz="4" w:space="0"/>
              <w:right w:val="single" w:color="auto" w:sz="4" w:space="0"/>
            </w:tcBorders>
            <w:vAlign w:val="center"/>
          </w:tcPr>
          <w:p w14:paraId="179761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276" w:type="pct"/>
            <w:tcBorders>
              <w:top w:val="single" w:color="auto" w:sz="4" w:space="0"/>
              <w:left w:val="nil"/>
              <w:bottom w:val="single" w:color="auto" w:sz="4" w:space="0"/>
              <w:right w:val="single" w:color="auto" w:sz="4" w:space="0"/>
            </w:tcBorders>
            <w:vAlign w:val="center"/>
          </w:tcPr>
          <w:p w14:paraId="2596D345">
            <w:pPr>
              <w:snapToGrid w:val="0"/>
              <w:spacing w:after="0" w:line="240" w:lineRule="auto"/>
              <w:jc w:val="center"/>
              <w:rPr>
                <w:rFonts w:hint="eastAsia" w:ascii="宋体" w:hAnsi="宋体" w:eastAsia="宋体" w:cs="宋体"/>
                <w:color w:val="000000"/>
                <w:sz w:val="18"/>
                <w:szCs w:val="18"/>
                <w:lang w:eastAsia="zh-CN"/>
              </w:rPr>
            </w:pPr>
          </w:p>
        </w:tc>
        <w:tc>
          <w:tcPr>
            <w:tcW w:w="261" w:type="pct"/>
            <w:tcBorders>
              <w:top w:val="single" w:color="auto" w:sz="4" w:space="0"/>
              <w:left w:val="nil"/>
              <w:bottom w:val="single" w:color="auto" w:sz="4" w:space="0"/>
              <w:right w:val="single" w:color="auto" w:sz="4" w:space="0"/>
            </w:tcBorders>
            <w:vAlign w:val="center"/>
          </w:tcPr>
          <w:p w14:paraId="2633C5ED">
            <w:pPr>
              <w:snapToGrid w:val="0"/>
              <w:spacing w:after="0" w:line="240" w:lineRule="auto"/>
              <w:jc w:val="center"/>
              <w:rPr>
                <w:rFonts w:hint="eastAsia" w:ascii="宋体" w:hAnsi="宋体" w:eastAsia="宋体" w:cs="宋体"/>
                <w:color w:val="000000"/>
                <w:sz w:val="18"/>
                <w:szCs w:val="18"/>
                <w:lang w:eastAsia="zh-CN"/>
              </w:rPr>
            </w:pPr>
          </w:p>
        </w:tc>
        <w:tc>
          <w:tcPr>
            <w:tcW w:w="342" w:type="pct"/>
            <w:tcBorders>
              <w:top w:val="single" w:color="auto" w:sz="4" w:space="0"/>
              <w:left w:val="nil"/>
              <w:bottom w:val="single" w:color="auto" w:sz="4" w:space="0"/>
              <w:right w:val="single" w:color="auto" w:sz="4" w:space="0"/>
            </w:tcBorders>
            <w:vAlign w:val="center"/>
          </w:tcPr>
          <w:p w14:paraId="2B3CCFFE">
            <w:pPr>
              <w:snapToGrid w:val="0"/>
              <w:spacing w:after="0" w:line="240" w:lineRule="auto"/>
              <w:jc w:val="center"/>
              <w:rPr>
                <w:rFonts w:hint="eastAsia" w:ascii="宋体" w:hAnsi="宋体" w:eastAsia="宋体" w:cs="宋体"/>
                <w:color w:val="000000"/>
                <w:sz w:val="18"/>
                <w:szCs w:val="18"/>
                <w:lang w:eastAsia="zh-CN"/>
              </w:rPr>
            </w:pPr>
          </w:p>
        </w:tc>
        <w:tc>
          <w:tcPr>
            <w:tcW w:w="248" w:type="pct"/>
            <w:tcBorders>
              <w:top w:val="single" w:color="auto" w:sz="4" w:space="0"/>
              <w:left w:val="nil"/>
              <w:bottom w:val="single" w:color="auto" w:sz="4" w:space="0"/>
              <w:right w:val="single" w:color="auto" w:sz="4" w:space="0"/>
            </w:tcBorders>
            <w:vAlign w:val="center"/>
          </w:tcPr>
          <w:p w14:paraId="57041445">
            <w:pPr>
              <w:snapToGrid w:val="0"/>
              <w:spacing w:after="0" w:line="240" w:lineRule="auto"/>
              <w:jc w:val="center"/>
              <w:rPr>
                <w:rFonts w:hint="eastAsia" w:ascii="宋体" w:hAnsi="宋体" w:eastAsia="宋体" w:cs="宋体"/>
                <w:color w:val="000000"/>
                <w:sz w:val="18"/>
                <w:szCs w:val="18"/>
                <w:lang w:eastAsia="zh-CN"/>
              </w:rPr>
            </w:pPr>
          </w:p>
        </w:tc>
        <w:tc>
          <w:tcPr>
            <w:tcW w:w="476" w:type="pct"/>
            <w:tcBorders>
              <w:top w:val="single" w:color="auto" w:sz="4" w:space="0"/>
              <w:left w:val="nil"/>
              <w:bottom w:val="single" w:color="auto" w:sz="4" w:space="0"/>
              <w:right w:val="single" w:color="auto" w:sz="4" w:space="0"/>
            </w:tcBorders>
            <w:vAlign w:val="center"/>
          </w:tcPr>
          <w:p w14:paraId="528A8277">
            <w:pPr>
              <w:snapToGrid w:val="0"/>
              <w:spacing w:after="0" w:line="240" w:lineRule="auto"/>
              <w:jc w:val="center"/>
              <w:rPr>
                <w:rFonts w:hint="eastAsia" w:ascii="宋体" w:hAnsi="宋体" w:eastAsia="宋体" w:cs="宋体"/>
                <w:color w:val="000000"/>
                <w:sz w:val="18"/>
                <w:szCs w:val="18"/>
                <w:lang w:eastAsia="zh-CN"/>
              </w:rPr>
            </w:pPr>
          </w:p>
        </w:tc>
      </w:tr>
    </w:tbl>
    <w:p w14:paraId="15BA7D3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E6378D5">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37"/>
        <w:gridCol w:w="474"/>
        <w:gridCol w:w="508"/>
        <w:gridCol w:w="920"/>
        <w:gridCol w:w="445"/>
        <w:gridCol w:w="670"/>
        <w:gridCol w:w="750"/>
        <w:gridCol w:w="486"/>
        <w:gridCol w:w="773"/>
        <w:gridCol w:w="557"/>
        <w:gridCol w:w="522"/>
        <w:gridCol w:w="685"/>
        <w:gridCol w:w="482"/>
        <w:gridCol w:w="955"/>
      </w:tblGrid>
      <w:tr w14:paraId="5C88CEDB">
        <w:tblPrEx>
          <w:tblCellMar>
            <w:top w:w="40" w:type="dxa"/>
            <w:left w:w="64" w:type="dxa"/>
            <w:bottom w:w="40" w:type="dxa"/>
            <w:right w:w="64" w:type="dxa"/>
          </w:tblCellMar>
        </w:tblPrEx>
        <w:trPr>
          <w:jc w:val="center"/>
        </w:trPr>
        <w:tc>
          <w:tcPr>
            <w:tcW w:w="576" w:type="pct"/>
            <w:gridSpan w:val="2"/>
            <w:tcBorders>
              <w:top w:val="single" w:color="auto" w:sz="4" w:space="0"/>
              <w:left w:val="single" w:color="auto" w:sz="4" w:space="0"/>
              <w:bottom w:val="single" w:color="auto" w:sz="4" w:space="0"/>
              <w:right w:val="single" w:color="auto" w:sz="4" w:space="0"/>
            </w:tcBorders>
            <w:vAlign w:val="center"/>
          </w:tcPr>
          <w:p w14:paraId="391F5DE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23" w:type="pct"/>
            <w:gridSpan w:val="12"/>
            <w:tcBorders>
              <w:top w:val="single" w:color="auto" w:sz="4" w:space="0"/>
              <w:left w:val="nil"/>
              <w:bottom w:val="single" w:color="auto" w:sz="4" w:space="0"/>
              <w:right w:val="single" w:color="auto" w:sz="4" w:space="0"/>
            </w:tcBorders>
            <w:vAlign w:val="center"/>
          </w:tcPr>
          <w:p w14:paraId="0361DDD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2024年昌吉州“阳光食品”项目市级财政补贴</w:t>
            </w:r>
          </w:p>
        </w:tc>
      </w:tr>
      <w:tr w14:paraId="6ED42F4E">
        <w:tblPrEx>
          <w:tblCellMar>
            <w:top w:w="40" w:type="dxa"/>
            <w:left w:w="64" w:type="dxa"/>
            <w:bottom w:w="40" w:type="dxa"/>
            <w:right w:w="64" w:type="dxa"/>
          </w:tblCellMar>
        </w:tblPrEx>
        <w:trPr>
          <w:jc w:val="center"/>
        </w:trPr>
        <w:tc>
          <w:tcPr>
            <w:tcW w:w="576" w:type="pct"/>
            <w:gridSpan w:val="2"/>
            <w:tcBorders>
              <w:top w:val="single" w:color="auto" w:sz="4" w:space="0"/>
              <w:left w:val="single" w:color="auto" w:sz="4" w:space="0"/>
              <w:bottom w:val="single" w:color="auto" w:sz="4" w:space="0"/>
              <w:right w:val="single" w:color="auto" w:sz="4" w:space="0"/>
            </w:tcBorders>
            <w:vAlign w:val="center"/>
          </w:tcPr>
          <w:p w14:paraId="07749F8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1878" w:type="pct"/>
            <w:gridSpan w:val="5"/>
            <w:tcBorders>
              <w:top w:val="single" w:color="auto" w:sz="4" w:space="0"/>
              <w:left w:val="nil"/>
              <w:bottom w:val="single" w:color="auto" w:sz="4" w:space="0"/>
              <w:right w:val="single" w:color="auto" w:sz="4" w:space="0"/>
            </w:tcBorders>
            <w:vAlign w:val="center"/>
          </w:tcPr>
          <w:p w14:paraId="201883B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718" w:type="pct"/>
            <w:gridSpan w:val="2"/>
            <w:tcBorders>
              <w:top w:val="single" w:color="auto" w:sz="4" w:space="0"/>
              <w:left w:val="nil"/>
              <w:bottom w:val="single" w:color="auto" w:sz="4" w:space="0"/>
              <w:right w:val="single" w:color="auto" w:sz="4" w:space="0"/>
            </w:tcBorders>
            <w:vAlign w:val="center"/>
          </w:tcPr>
          <w:p w14:paraId="6782BC0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826" w:type="pct"/>
            <w:gridSpan w:val="5"/>
            <w:tcBorders>
              <w:top w:val="single" w:color="auto" w:sz="4" w:space="0"/>
              <w:left w:val="nil"/>
              <w:bottom w:val="single" w:color="auto" w:sz="4" w:space="0"/>
              <w:right w:val="single" w:color="auto" w:sz="4" w:space="0"/>
            </w:tcBorders>
            <w:vAlign w:val="center"/>
          </w:tcPr>
          <w:p w14:paraId="1D73641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261ED120">
        <w:tblPrEx>
          <w:tblCellMar>
            <w:top w:w="40" w:type="dxa"/>
            <w:left w:w="64" w:type="dxa"/>
            <w:bottom w:w="40" w:type="dxa"/>
            <w:right w:w="64" w:type="dxa"/>
          </w:tblCellMar>
        </w:tblPrEx>
        <w:trPr>
          <w:jc w:val="center"/>
        </w:trPr>
        <w:tc>
          <w:tcPr>
            <w:tcW w:w="306" w:type="pct"/>
            <w:vMerge w:val="restart"/>
            <w:tcBorders>
              <w:top w:val="nil"/>
              <w:left w:val="single" w:color="auto" w:sz="4" w:space="0"/>
              <w:bottom w:val="single" w:color="auto" w:sz="4" w:space="0"/>
              <w:right w:val="single" w:color="auto" w:sz="4" w:space="0"/>
            </w:tcBorders>
            <w:vAlign w:val="center"/>
          </w:tcPr>
          <w:p w14:paraId="5D27B8D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58" w:type="pct"/>
            <w:gridSpan w:val="2"/>
            <w:tcBorders>
              <w:top w:val="single" w:color="auto" w:sz="4" w:space="0"/>
              <w:left w:val="nil"/>
              <w:bottom w:val="single" w:color="auto" w:sz="4" w:space="0"/>
              <w:right w:val="single" w:color="auto" w:sz="4" w:space="0"/>
            </w:tcBorders>
            <w:vAlign w:val="center"/>
          </w:tcPr>
          <w:p w14:paraId="57EA494C">
            <w:pPr>
              <w:snapToGrid w:val="0"/>
              <w:spacing w:after="0" w:line="240" w:lineRule="auto"/>
              <w:jc w:val="center"/>
              <w:rPr>
                <w:rFonts w:hint="eastAsia" w:ascii="宋体" w:hAnsi="宋体" w:eastAsia="宋体" w:cs="宋体"/>
                <w:color w:val="000000"/>
                <w:sz w:val="18"/>
                <w:szCs w:val="18"/>
                <w:lang w:eastAsia="zh-CN"/>
              </w:rPr>
            </w:pPr>
          </w:p>
        </w:tc>
        <w:tc>
          <w:tcPr>
            <w:tcW w:w="524" w:type="pct"/>
            <w:tcBorders>
              <w:top w:val="single" w:color="auto" w:sz="4" w:space="0"/>
              <w:left w:val="nil"/>
              <w:bottom w:val="single" w:color="auto" w:sz="4" w:space="0"/>
              <w:right w:val="single" w:color="auto" w:sz="4" w:space="0"/>
            </w:tcBorders>
            <w:vAlign w:val="center"/>
          </w:tcPr>
          <w:p w14:paraId="520ACFD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064" w:type="pct"/>
            <w:gridSpan w:val="3"/>
            <w:tcBorders>
              <w:top w:val="single" w:color="auto" w:sz="4" w:space="0"/>
              <w:left w:val="nil"/>
              <w:bottom w:val="single" w:color="auto" w:sz="4" w:space="0"/>
              <w:right w:val="single" w:color="auto" w:sz="4" w:space="0"/>
            </w:tcBorders>
            <w:vAlign w:val="center"/>
          </w:tcPr>
          <w:p w14:paraId="03D5104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718" w:type="pct"/>
            <w:gridSpan w:val="2"/>
            <w:tcBorders>
              <w:top w:val="single" w:color="auto" w:sz="4" w:space="0"/>
              <w:left w:val="nil"/>
              <w:bottom w:val="single" w:color="auto" w:sz="4" w:space="0"/>
              <w:right w:val="single" w:color="auto" w:sz="4" w:space="0"/>
            </w:tcBorders>
            <w:vAlign w:val="center"/>
          </w:tcPr>
          <w:p w14:paraId="1FDF2A9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616" w:type="pct"/>
            <w:gridSpan w:val="2"/>
            <w:tcBorders>
              <w:top w:val="nil"/>
              <w:left w:val="nil"/>
              <w:bottom w:val="single" w:color="auto" w:sz="4" w:space="0"/>
              <w:right w:val="single" w:color="auto" w:sz="4" w:space="0"/>
            </w:tcBorders>
            <w:vAlign w:val="center"/>
          </w:tcPr>
          <w:p w14:paraId="4F71F42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666" w:type="pct"/>
            <w:gridSpan w:val="2"/>
            <w:tcBorders>
              <w:top w:val="single" w:color="auto" w:sz="4" w:space="0"/>
              <w:left w:val="nil"/>
              <w:bottom w:val="single" w:color="auto" w:sz="4" w:space="0"/>
              <w:right w:val="single" w:color="auto" w:sz="4" w:space="0"/>
            </w:tcBorders>
            <w:vAlign w:val="center"/>
          </w:tcPr>
          <w:p w14:paraId="61AFEAA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543" w:type="pct"/>
            <w:tcBorders>
              <w:top w:val="nil"/>
              <w:left w:val="nil"/>
              <w:bottom w:val="single" w:color="auto" w:sz="4" w:space="0"/>
              <w:right w:val="single" w:color="auto" w:sz="4" w:space="0"/>
            </w:tcBorders>
            <w:vAlign w:val="center"/>
          </w:tcPr>
          <w:p w14:paraId="34C935B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0AA8BA6">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07498714">
            <w:pPr>
              <w:snapToGrid w:val="0"/>
              <w:spacing w:after="0" w:line="240" w:lineRule="auto"/>
              <w:jc w:val="center"/>
              <w:rPr>
                <w:rFonts w:hint="eastAsia" w:ascii="宋体" w:hAnsi="宋体" w:eastAsia="宋体" w:cs="宋体"/>
                <w:color w:val="000000"/>
                <w:sz w:val="18"/>
                <w:szCs w:val="18"/>
                <w:lang w:eastAsia="zh-CN"/>
              </w:rPr>
            </w:pPr>
          </w:p>
        </w:tc>
        <w:tc>
          <w:tcPr>
            <w:tcW w:w="558" w:type="pct"/>
            <w:gridSpan w:val="2"/>
            <w:tcBorders>
              <w:top w:val="single" w:color="auto" w:sz="4" w:space="0"/>
              <w:left w:val="nil"/>
              <w:bottom w:val="single" w:color="auto" w:sz="4" w:space="0"/>
              <w:right w:val="single" w:color="auto" w:sz="4" w:space="0"/>
            </w:tcBorders>
            <w:vAlign w:val="center"/>
          </w:tcPr>
          <w:p w14:paraId="2ACFC49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524" w:type="pct"/>
            <w:tcBorders>
              <w:top w:val="single" w:color="auto" w:sz="4" w:space="0"/>
              <w:left w:val="nil"/>
              <w:bottom w:val="single" w:color="auto" w:sz="4" w:space="0"/>
              <w:right w:val="single" w:color="auto" w:sz="4" w:space="0"/>
            </w:tcBorders>
            <w:vAlign w:val="center"/>
          </w:tcPr>
          <w:p w14:paraId="7FB487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1064" w:type="pct"/>
            <w:gridSpan w:val="3"/>
            <w:tcBorders>
              <w:top w:val="single" w:color="auto" w:sz="4" w:space="0"/>
              <w:left w:val="nil"/>
              <w:bottom w:val="single" w:color="auto" w:sz="4" w:space="0"/>
              <w:right w:val="single" w:color="auto" w:sz="4" w:space="0"/>
            </w:tcBorders>
            <w:vAlign w:val="center"/>
          </w:tcPr>
          <w:p w14:paraId="4BCF711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718" w:type="pct"/>
            <w:gridSpan w:val="2"/>
            <w:tcBorders>
              <w:top w:val="single" w:color="auto" w:sz="4" w:space="0"/>
              <w:left w:val="nil"/>
              <w:bottom w:val="single" w:color="auto" w:sz="4" w:space="0"/>
              <w:right w:val="single" w:color="auto" w:sz="4" w:space="0"/>
            </w:tcBorders>
            <w:vAlign w:val="center"/>
          </w:tcPr>
          <w:p w14:paraId="7032E2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616" w:type="pct"/>
            <w:gridSpan w:val="2"/>
            <w:tcBorders>
              <w:top w:val="nil"/>
              <w:left w:val="nil"/>
              <w:bottom w:val="single" w:color="auto" w:sz="4" w:space="0"/>
              <w:right w:val="single" w:color="auto" w:sz="4" w:space="0"/>
            </w:tcBorders>
            <w:vAlign w:val="center"/>
          </w:tcPr>
          <w:p w14:paraId="6B32376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66" w:type="pct"/>
            <w:gridSpan w:val="2"/>
            <w:tcBorders>
              <w:top w:val="single" w:color="auto" w:sz="4" w:space="0"/>
              <w:left w:val="nil"/>
              <w:bottom w:val="single" w:color="auto" w:sz="4" w:space="0"/>
              <w:right w:val="single" w:color="auto" w:sz="4" w:space="0"/>
            </w:tcBorders>
            <w:vAlign w:val="center"/>
          </w:tcPr>
          <w:p w14:paraId="0083EE8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543" w:type="pct"/>
            <w:tcBorders>
              <w:top w:val="nil"/>
              <w:left w:val="nil"/>
              <w:bottom w:val="single" w:color="auto" w:sz="4" w:space="0"/>
              <w:right w:val="single" w:color="auto" w:sz="4" w:space="0"/>
            </w:tcBorders>
            <w:vAlign w:val="center"/>
          </w:tcPr>
          <w:p w14:paraId="6062FDA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2C450B63">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39BC2E48">
            <w:pPr>
              <w:snapToGrid w:val="0"/>
              <w:spacing w:after="0" w:line="240" w:lineRule="auto"/>
              <w:jc w:val="center"/>
              <w:rPr>
                <w:rFonts w:hint="eastAsia" w:ascii="宋体" w:hAnsi="宋体" w:eastAsia="宋体" w:cs="宋体"/>
                <w:color w:val="000000"/>
                <w:sz w:val="18"/>
                <w:szCs w:val="18"/>
                <w:lang w:eastAsia="zh-CN"/>
              </w:rPr>
            </w:pPr>
          </w:p>
        </w:tc>
        <w:tc>
          <w:tcPr>
            <w:tcW w:w="558" w:type="pct"/>
            <w:gridSpan w:val="2"/>
            <w:tcBorders>
              <w:top w:val="single" w:color="auto" w:sz="4" w:space="0"/>
              <w:left w:val="nil"/>
              <w:bottom w:val="single" w:color="auto" w:sz="4" w:space="0"/>
              <w:right w:val="single" w:color="auto" w:sz="4" w:space="0"/>
            </w:tcBorders>
            <w:vAlign w:val="center"/>
          </w:tcPr>
          <w:p w14:paraId="034844D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524" w:type="pct"/>
            <w:tcBorders>
              <w:top w:val="single" w:color="auto" w:sz="4" w:space="0"/>
              <w:left w:val="nil"/>
              <w:bottom w:val="single" w:color="auto" w:sz="4" w:space="0"/>
              <w:right w:val="single" w:color="auto" w:sz="4" w:space="0"/>
            </w:tcBorders>
            <w:vAlign w:val="center"/>
          </w:tcPr>
          <w:p w14:paraId="0686C1C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1064" w:type="pct"/>
            <w:gridSpan w:val="3"/>
            <w:tcBorders>
              <w:top w:val="single" w:color="auto" w:sz="4" w:space="0"/>
              <w:left w:val="nil"/>
              <w:bottom w:val="single" w:color="auto" w:sz="4" w:space="0"/>
              <w:right w:val="single" w:color="auto" w:sz="4" w:space="0"/>
            </w:tcBorders>
            <w:vAlign w:val="center"/>
          </w:tcPr>
          <w:p w14:paraId="7AC4D3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718" w:type="pct"/>
            <w:gridSpan w:val="2"/>
            <w:tcBorders>
              <w:top w:val="single" w:color="auto" w:sz="4" w:space="0"/>
              <w:left w:val="nil"/>
              <w:bottom w:val="single" w:color="auto" w:sz="4" w:space="0"/>
              <w:right w:val="single" w:color="auto" w:sz="4" w:space="0"/>
            </w:tcBorders>
            <w:vAlign w:val="center"/>
          </w:tcPr>
          <w:p w14:paraId="6C02F36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616" w:type="pct"/>
            <w:gridSpan w:val="2"/>
            <w:tcBorders>
              <w:top w:val="nil"/>
              <w:left w:val="nil"/>
              <w:bottom w:val="single" w:color="auto" w:sz="4" w:space="0"/>
              <w:right w:val="single" w:color="auto" w:sz="4" w:space="0"/>
            </w:tcBorders>
            <w:vAlign w:val="center"/>
          </w:tcPr>
          <w:p w14:paraId="48403F2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66" w:type="pct"/>
            <w:gridSpan w:val="2"/>
            <w:tcBorders>
              <w:top w:val="single" w:color="auto" w:sz="4" w:space="0"/>
              <w:left w:val="nil"/>
              <w:bottom w:val="single" w:color="auto" w:sz="4" w:space="0"/>
              <w:right w:val="single" w:color="auto" w:sz="4" w:space="0"/>
            </w:tcBorders>
            <w:vAlign w:val="center"/>
          </w:tcPr>
          <w:p w14:paraId="63C4D1A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43" w:type="pct"/>
            <w:tcBorders>
              <w:top w:val="nil"/>
              <w:left w:val="nil"/>
              <w:bottom w:val="single" w:color="auto" w:sz="4" w:space="0"/>
              <w:right w:val="single" w:color="auto" w:sz="4" w:space="0"/>
            </w:tcBorders>
            <w:vAlign w:val="center"/>
          </w:tcPr>
          <w:p w14:paraId="10ABDCD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234684B">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6FD2AD87">
            <w:pPr>
              <w:snapToGrid w:val="0"/>
              <w:spacing w:after="0" w:line="240" w:lineRule="auto"/>
              <w:jc w:val="center"/>
              <w:rPr>
                <w:rFonts w:hint="eastAsia" w:ascii="宋体" w:hAnsi="宋体" w:eastAsia="宋体" w:cs="宋体"/>
                <w:color w:val="000000"/>
                <w:sz w:val="18"/>
                <w:szCs w:val="18"/>
                <w:lang w:eastAsia="zh-CN"/>
              </w:rPr>
            </w:pPr>
          </w:p>
        </w:tc>
        <w:tc>
          <w:tcPr>
            <w:tcW w:w="558" w:type="pct"/>
            <w:gridSpan w:val="2"/>
            <w:tcBorders>
              <w:top w:val="single" w:color="auto" w:sz="4" w:space="0"/>
              <w:left w:val="nil"/>
              <w:bottom w:val="single" w:color="auto" w:sz="4" w:space="0"/>
              <w:right w:val="single" w:color="auto" w:sz="4" w:space="0"/>
            </w:tcBorders>
            <w:vAlign w:val="center"/>
          </w:tcPr>
          <w:p w14:paraId="005808B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524" w:type="pct"/>
            <w:tcBorders>
              <w:top w:val="single" w:color="auto" w:sz="4" w:space="0"/>
              <w:left w:val="nil"/>
              <w:bottom w:val="single" w:color="auto" w:sz="4" w:space="0"/>
              <w:right w:val="single" w:color="auto" w:sz="4" w:space="0"/>
            </w:tcBorders>
            <w:vAlign w:val="center"/>
          </w:tcPr>
          <w:p w14:paraId="4C52DA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064" w:type="pct"/>
            <w:gridSpan w:val="3"/>
            <w:tcBorders>
              <w:top w:val="single" w:color="auto" w:sz="4" w:space="0"/>
              <w:left w:val="nil"/>
              <w:bottom w:val="single" w:color="auto" w:sz="4" w:space="0"/>
              <w:right w:val="single" w:color="auto" w:sz="4" w:space="0"/>
            </w:tcBorders>
            <w:vAlign w:val="center"/>
          </w:tcPr>
          <w:p w14:paraId="2197220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718" w:type="pct"/>
            <w:gridSpan w:val="2"/>
            <w:tcBorders>
              <w:top w:val="single" w:color="auto" w:sz="4" w:space="0"/>
              <w:left w:val="nil"/>
              <w:bottom w:val="single" w:color="auto" w:sz="4" w:space="0"/>
              <w:right w:val="single" w:color="auto" w:sz="4" w:space="0"/>
            </w:tcBorders>
            <w:vAlign w:val="center"/>
          </w:tcPr>
          <w:p w14:paraId="3E0211E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16" w:type="pct"/>
            <w:gridSpan w:val="2"/>
            <w:tcBorders>
              <w:top w:val="nil"/>
              <w:left w:val="nil"/>
              <w:bottom w:val="single" w:color="auto" w:sz="4" w:space="0"/>
              <w:right w:val="single" w:color="auto" w:sz="4" w:space="0"/>
            </w:tcBorders>
            <w:vAlign w:val="center"/>
          </w:tcPr>
          <w:p w14:paraId="7074D7A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66" w:type="pct"/>
            <w:gridSpan w:val="2"/>
            <w:tcBorders>
              <w:top w:val="single" w:color="auto" w:sz="4" w:space="0"/>
              <w:left w:val="nil"/>
              <w:bottom w:val="single" w:color="auto" w:sz="4" w:space="0"/>
              <w:right w:val="single" w:color="auto" w:sz="4" w:space="0"/>
            </w:tcBorders>
            <w:vAlign w:val="center"/>
          </w:tcPr>
          <w:p w14:paraId="4D82FA1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43" w:type="pct"/>
            <w:tcBorders>
              <w:top w:val="nil"/>
              <w:left w:val="nil"/>
              <w:bottom w:val="single" w:color="auto" w:sz="4" w:space="0"/>
              <w:right w:val="single" w:color="auto" w:sz="4" w:space="0"/>
            </w:tcBorders>
            <w:vAlign w:val="center"/>
          </w:tcPr>
          <w:p w14:paraId="34C2048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A42C770">
        <w:tblPrEx>
          <w:tblCellMar>
            <w:top w:w="40" w:type="dxa"/>
            <w:left w:w="64" w:type="dxa"/>
            <w:bottom w:w="40" w:type="dxa"/>
            <w:right w:w="64" w:type="dxa"/>
          </w:tblCellMar>
        </w:tblPrEx>
        <w:trPr>
          <w:jc w:val="center"/>
        </w:trPr>
        <w:tc>
          <w:tcPr>
            <w:tcW w:w="306" w:type="pct"/>
            <w:vMerge w:val="restart"/>
            <w:tcBorders>
              <w:top w:val="nil"/>
              <w:left w:val="single" w:color="auto" w:sz="4" w:space="0"/>
              <w:bottom w:val="single" w:color="auto" w:sz="4" w:space="0"/>
              <w:right w:val="single" w:color="auto" w:sz="4" w:space="0"/>
            </w:tcBorders>
            <w:vAlign w:val="center"/>
          </w:tcPr>
          <w:p w14:paraId="7F91B00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148" w:type="pct"/>
            <w:gridSpan w:val="6"/>
            <w:tcBorders>
              <w:top w:val="single" w:color="auto" w:sz="4" w:space="0"/>
              <w:left w:val="nil"/>
              <w:bottom w:val="single" w:color="auto" w:sz="4" w:space="0"/>
              <w:right w:val="single" w:color="auto" w:sz="4" w:space="0"/>
            </w:tcBorders>
            <w:vAlign w:val="center"/>
          </w:tcPr>
          <w:p w14:paraId="131AF1E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545" w:type="pct"/>
            <w:gridSpan w:val="7"/>
            <w:tcBorders>
              <w:top w:val="single" w:color="auto" w:sz="4" w:space="0"/>
              <w:left w:val="nil"/>
              <w:bottom w:val="single" w:color="auto" w:sz="4" w:space="0"/>
              <w:right w:val="single" w:color="auto" w:sz="4" w:space="0"/>
            </w:tcBorders>
            <w:vAlign w:val="center"/>
          </w:tcPr>
          <w:p w14:paraId="0BBE2FF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54179650">
        <w:tblPrEx>
          <w:tblCellMar>
            <w:top w:w="40" w:type="dxa"/>
            <w:left w:w="64" w:type="dxa"/>
            <w:bottom w:w="40" w:type="dxa"/>
            <w:right w:w="64" w:type="dxa"/>
          </w:tblCellMar>
        </w:tblPrEx>
        <w:trPr>
          <w:jc w:val="center"/>
        </w:trPr>
        <w:tc>
          <w:tcPr>
            <w:tcW w:w="306" w:type="pct"/>
            <w:vMerge w:val="continue"/>
            <w:tcBorders>
              <w:top w:val="nil"/>
              <w:left w:val="single" w:color="auto" w:sz="4" w:space="0"/>
              <w:bottom w:val="single" w:color="auto" w:sz="4" w:space="0"/>
              <w:right w:val="single" w:color="auto" w:sz="4" w:space="0"/>
            </w:tcBorders>
            <w:vAlign w:val="center"/>
          </w:tcPr>
          <w:p w14:paraId="0EE9C9B7">
            <w:pPr>
              <w:snapToGrid w:val="0"/>
              <w:spacing w:after="0" w:line="240" w:lineRule="auto"/>
              <w:jc w:val="center"/>
              <w:rPr>
                <w:rFonts w:hint="eastAsia" w:ascii="宋体" w:hAnsi="宋体" w:eastAsia="宋体" w:cs="宋体"/>
                <w:color w:val="000000"/>
                <w:sz w:val="18"/>
                <w:szCs w:val="18"/>
                <w:lang w:eastAsia="zh-CN"/>
              </w:rPr>
            </w:pPr>
          </w:p>
        </w:tc>
        <w:tc>
          <w:tcPr>
            <w:tcW w:w="2148" w:type="pct"/>
            <w:gridSpan w:val="6"/>
            <w:tcBorders>
              <w:top w:val="single" w:color="auto" w:sz="4" w:space="0"/>
              <w:left w:val="nil"/>
              <w:bottom w:val="single" w:color="auto" w:sz="4" w:space="0"/>
              <w:right w:val="single" w:color="auto" w:sz="4" w:space="0"/>
            </w:tcBorders>
            <w:vAlign w:val="center"/>
          </w:tcPr>
          <w:p w14:paraId="39EC23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50万元用于在我市生产经营单位推进“阳光食品”项目建设，目标是利用州政府平台，实现食品生产经营过程数据化、可视化，整合食品产业大数据，实现食品安全监管信息化和维护食品行业安全技防一体化，最终达到食材从“农田到餐桌”流向可追溯、风险可控制、责任可追加。</w:t>
            </w:r>
          </w:p>
        </w:tc>
        <w:tc>
          <w:tcPr>
            <w:tcW w:w="2545" w:type="pct"/>
            <w:gridSpan w:val="7"/>
            <w:tcBorders>
              <w:top w:val="single" w:color="auto" w:sz="4" w:space="0"/>
              <w:left w:val="nil"/>
              <w:bottom w:val="single" w:color="auto" w:sz="4" w:space="0"/>
              <w:right w:val="single" w:color="auto" w:sz="4" w:space="0"/>
            </w:tcBorders>
            <w:vAlign w:val="center"/>
          </w:tcPr>
          <w:p w14:paraId="331BFF2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资金50万元用于在我市生产经营单位推进“阳光食品”项目建设，智慧监控系统安装户数共413户，食品生产企业安装数共100户，智慧监控系统安装率达到90%。通过此项目的实施，实现食品生产经营过程数据化、可视化，整合食品产业大数据，实现食品安全监管信息化和维护食品行业安全技防一体化，最终达到食材从“农田到餐桌”流向可追溯、风险可控制、责任可追加。</w:t>
            </w:r>
          </w:p>
        </w:tc>
      </w:tr>
      <w:tr w14:paraId="47E5B3FE">
        <w:tblPrEx>
          <w:tblCellMar>
            <w:top w:w="40" w:type="dxa"/>
            <w:left w:w="64" w:type="dxa"/>
            <w:bottom w:w="40" w:type="dxa"/>
            <w:right w:w="64" w:type="dxa"/>
          </w:tblCellMar>
        </w:tblPrEx>
        <w:trPr>
          <w:jc w:val="center"/>
        </w:trPr>
        <w:tc>
          <w:tcPr>
            <w:tcW w:w="306" w:type="pct"/>
            <w:tcBorders>
              <w:top w:val="nil"/>
              <w:left w:val="single" w:color="auto" w:sz="4" w:space="0"/>
              <w:bottom w:val="single" w:color="auto" w:sz="4" w:space="0"/>
              <w:right w:val="single" w:color="auto" w:sz="4" w:space="0"/>
            </w:tcBorders>
            <w:vAlign w:val="center"/>
          </w:tcPr>
          <w:p w14:paraId="27EE6889">
            <w:pPr>
              <w:snapToGrid w:val="0"/>
              <w:spacing w:after="0" w:line="240" w:lineRule="auto"/>
              <w:jc w:val="center"/>
              <w:rPr>
                <w:rFonts w:hint="eastAsia" w:ascii="宋体" w:hAnsi="宋体" w:eastAsia="宋体" w:cs="宋体"/>
                <w:color w:val="000000"/>
                <w:sz w:val="18"/>
                <w:szCs w:val="18"/>
                <w:lang w:eastAsia="zh-CN"/>
              </w:rPr>
            </w:pPr>
          </w:p>
        </w:tc>
        <w:tc>
          <w:tcPr>
            <w:tcW w:w="269" w:type="pct"/>
            <w:tcBorders>
              <w:top w:val="nil"/>
              <w:left w:val="nil"/>
              <w:bottom w:val="single" w:color="auto" w:sz="4" w:space="0"/>
              <w:right w:val="single" w:color="auto" w:sz="4" w:space="0"/>
            </w:tcBorders>
            <w:vAlign w:val="center"/>
          </w:tcPr>
          <w:p w14:paraId="002D11B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289" w:type="pct"/>
            <w:tcBorders>
              <w:top w:val="nil"/>
              <w:left w:val="nil"/>
              <w:bottom w:val="single" w:color="auto" w:sz="4" w:space="0"/>
              <w:right w:val="single" w:color="auto" w:sz="4" w:space="0"/>
            </w:tcBorders>
            <w:vAlign w:val="center"/>
          </w:tcPr>
          <w:p w14:paraId="5C0D209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524" w:type="pct"/>
            <w:tcBorders>
              <w:top w:val="single" w:color="auto" w:sz="4" w:space="0"/>
              <w:left w:val="nil"/>
              <w:bottom w:val="single" w:color="auto" w:sz="4" w:space="0"/>
              <w:right w:val="single" w:color="auto" w:sz="4" w:space="0"/>
            </w:tcBorders>
            <w:vAlign w:val="center"/>
          </w:tcPr>
          <w:p w14:paraId="7EA8713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54" w:type="pct"/>
            <w:tcBorders>
              <w:top w:val="nil"/>
              <w:left w:val="nil"/>
              <w:bottom w:val="single" w:color="auto" w:sz="4" w:space="0"/>
              <w:right w:val="single" w:color="auto" w:sz="4" w:space="0"/>
            </w:tcBorders>
            <w:vAlign w:val="center"/>
          </w:tcPr>
          <w:p w14:paraId="1F0D095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382" w:type="pct"/>
            <w:tcBorders>
              <w:top w:val="nil"/>
              <w:left w:val="nil"/>
              <w:bottom w:val="single" w:color="auto" w:sz="4" w:space="0"/>
              <w:right w:val="single" w:color="auto" w:sz="4" w:space="0"/>
            </w:tcBorders>
            <w:vAlign w:val="center"/>
          </w:tcPr>
          <w:p w14:paraId="522C939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27" w:type="pct"/>
            <w:tcBorders>
              <w:top w:val="nil"/>
              <w:left w:val="nil"/>
              <w:bottom w:val="single" w:color="auto" w:sz="4" w:space="0"/>
              <w:right w:val="single" w:color="auto" w:sz="4" w:space="0"/>
            </w:tcBorders>
            <w:vAlign w:val="center"/>
          </w:tcPr>
          <w:p w14:paraId="1326F62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77" w:type="pct"/>
            <w:tcBorders>
              <w:top w:val="nil"/>
              <w:left w:val="nil"/>
              <w:bottom w:val="single" w:color="auto" w:sz="4" w:space="0"/>
              <w:right w:val="single" w:color="auto" w:sz="4" w:space="0"/>
            </w:tcBorders>
            <w:vAlign w:val="center"/>
          </w:tcPr>
          <w:p w14:paraId="58BDF80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440" w:type="pct"/>
            <w:tcBorders>
              <w:top w:val="nil"/>
              <w:left w:val="nil"/>
              <w:bottom w:val="single" w:color="auto" w:sz="4" w:space="0"/>
              <w:right w:val="single" w:color="auto" w:sz="4" w:space="0"/>
            </w:tcBorders>
            <w:vAlign w:val="center"/>
          </w:tcPr>
          <w:p w14:paraId="0AE117C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318" w:type="pct"/>
            <w:tcBorders>
              <w:top w:val="nil"/>
              <w:left w:val="nil"/>
              <w:bottom w:val="single" w:color="auto" w:sz="4" w:space="0"/>
              <w:right w:val="single" w:color="auto" w:sz="4" w:space="0"/>
            </w:tcBorders>
            <w:vAlign w:val="center"/>
          </w:tcPr>
          <w:p w14:paraId="785A3B6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297" w:type="pct"/>
            <w:tcBorders>
              <w:top w:val="nil"/>
              <w:left w:val="nil"/>
              <w:bottom w:val="single" w:color="auto" w:sz="4" w:space="0"/>
              <w:right w:val="single" w:color="auto" w:sz="4" w:space="0"/>
            </w:tcBorders>
            <w:vAlign w:val="center"/>
          </w:tcPr>
          <w:p w14:paraId="38A6DAC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91" w:type="pct"/>
            <w:tcBorders>
              <w:top w:val="nil"/>
              <w:left w:val="nil"/>
              <w:bottom w:val="single" w:color="auto" w:sz="4" w:space="0"/>
              <w:right w:val="single" w:color="auto" w:sz="4" w:space="0"/>
            </w:tcBorders>
            <w:vAlign w:val="center"/>
          </w:tcPr>
          <w:p w14:paraId="7422F84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74" w:type="pct"/>
            <w:tcBorders>
              <w:top w:val="nil"/>
              <w:left w:val="nil"/>
              <w:bottom w:val="single" w:color="auto" w:sz="4" w:space="0"/>
              <w:right w:val="single" w:color="auto" w:sz="4" w:space="0"/>
            </w:tcBorders>
            <w:vAlign w:val="center"/>
          </w:tcPr>
          <w:p w14:paraId="7C9A9CC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543" w:type="pct"/>
            <w:tcBorders>
              <w:top w:val="nil"/>
              <w:left w:val="nil"/>
              <w:bottom w:val="single" w:color="auto" w:sz="4" w:space="0"/>
              <w:right w:val="single" w:color="auto" w:sz="4" w:space="0"/>
            </w:tcBorders>
            <w:vAlign w:val="center"/>
          </w:tcPr>
          <w:p w14:paraId="527E072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9AB0370">
        <w:tblPrEx>
          <w:tblCellMar>
            <w:top w:w="40" w:type="dxa"/>
            <w:left w:w="64" w:type="dxa"/>
            <w:bottom w:w="40" w:type="dxa"/>
            <w:right w:w="64" w:type="dxa"/>
          </w:tblCellMar>
        </w:tblPrEx>
        <w:trPr>
          <w:jc w:val="center"/>
        </w:trPr>
        <w:tc>
          <w:tcPr>
            <w:tcW w:w="306" w:type="pct"/>
            <w:vMerge w:val="restart"/>
            <w:tcBorders>
              <w:top w:val="nil"/>
              <w:left w:val="single" w:color="auto" w:sz="4" w:space="0"/>
              <w:right w:val="single" w:color="auto" w:sz="4" w:space="0"/>
            </w:tcBorders>
            <w:vAlign w:val="center"/>
          </w:tcPr>
          <w:p w14:paraId="5236FA0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69" w:type="pct"/>
            <w:vMerge w:val="restart"/>
            <w:tcBorders>
              <w:top w:val="nil"/>
              <w:left w:val="nil"/>
              <w:right w:val="single" w:color="auto" w:sz="4" w:space="0"/>
            </w:tcBorders>
            <w:vAlign w:val="center"/>
          </w:tcPr>
          <w:p w14:paraId="2222C7D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289" w:type="pct"/>
            <w:tcBorders>
              <w:top w:val="nil"/>
              <w:left w:val="nil"/>
              <w:bottom w:val="single" w:color="auto" w:sz="4" w:space="0"/>
              <w:right w:val="single" w:color="auto" w:sz="4" w:space="0"/>
            </w:tcBorders>
            <w:vAlign w:val="center"/>
          </w:tcPr>
          <w:p w14:paraId="2B587EA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24" w:type="pct"/>
            <w:tcBorders>
              <w:top w:val="single" w:color="auto" w:sz="4" w:space="0"/>
              <w:left w:val="nil"/>
              <w:bottom w:val="single" w:color="auto" w:sz="4" w:space="0"/>
              <w:right w:val="single" w:color="auto" w:sz="4" w:space="0"/>
            </w:tcBorders>
            <w:vAlign w:val="center"/>
          </w:tcPr>
          <w:p w14:paraId="7CFEE14B">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智慧监管系统安装户数</w:t>
            </w:r>
          </w:p>
        </w:tc>
        <w:tc>
          <w:tcPr>
            <w:tcW w:w="254" w:type="pct"/>
            <w:tcBorders>
              <w:top w:val="nil"/>
              <w:left w:val="nil"/>
              <w:bottom w:val="single" w:color="auto" w:sz="4" w:space="0"/>
              <w:right w:val="single" w:color="auto" w:sz="4" w:space="0"/>
            </w:tcBorders>
            <w:vAlign w:val="center"/>
          </w:tcPr>
          <w:p w14:paraId="5915EF4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w:t>
            </w:r>
          </w:p>
        </w:tc>
        <w:tc>
          <w:tcPr>
            <w:tcW w:w="382" w:type="pct"/>
            <w:tcBorders>
              <w:top w:val="nil"/>
              <w:left w:val="nil"/>
              <w:bottom w:val="single" w:color="auto" w:sz="4" w:space="0"/>
              <w:right w:val="single" w:color="auto" w:sz="4" w:space="0"/>
            </w:tcBorders>
            <w:vAlign w:val="center"/>
          </w:tcPr>
          <w:p w14:paraId="398992D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&gt;=413户</w:t>
            </w:r>
          </w:p>
        </w:tc>
        <w:tc>
          <w:tcPr>
            <w:tcW w:w="427" w:type="pct"/>
            <w:tcBorders>
              <w:top w:val="nil"/>
              <w:left w:val="nil"/>
              <w:bottom w:val="single" w:color="auto" w:sz="4" w:space="0"/>
              <w:right w:val="single" w:color="auto" w:sz="4" w:space="0"/>
            </w:tcBorders>
            <w:vAlign w:val="center"/>
          </w:tcPr>
          <w:p w14:paraId="6DD436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=413户</w:t>
            </w:r>
          </w:p>
        </w:tc>
        <w:tc>
          <w:tcPr>
            <w:tcW w:w="277" w:type="pct"/>
            <w:tcBorders>
              <w:top w:val="nil"/>
              <w:left w:val="nil"/>
              <w:bottom w:val="single" w:color="auto" w:sz="4" w:space="0"/>
              <w:right w:val="single" w:color="auto" w:sz="4" w:space="0"/>
            </w:tcBorders>
            <w:vAlign w:val="center"/>
          </w:tcPr>
          <w:p w14:paraId="01301D6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2DE5521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w:t>
            </w:r>
          </w:p>
        </w:tc>
        <w:tc>
          <w:tcPr>
            <w:tcW w:w="318" w:type="pct"/>
            <w:tcBorders>
              <w:top w:val="nil"/>
              <w:left w:val="nil"/>
              <w:bottom w:val="single" w:color="auto" w:sz="4" w:space="0"/>
              <w:right w:val="single" w:color="auto" w:sz="4" w:space="0"/>
            </w:tcBorders>
            <w:vAlign w:val="center"/>
          </w:tcPr>
          <w:p w14:paraId="518AE30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97" w:type="pct"/>
            <w:tcBorders>
              <w:top w:val="nil"/>
              <w:left w:val="nil"/>
              <w:bottom w:val="single" w:color="auto" w:sz="4" w:space="0"/>
              <w:right w:val="single" w:color="auto" w:sz="4" w:space="0"/>
            </w:tcBorders>
            <w:vAlign w:val="center"/>
          </w:tcPr>
          <w:p w14:paraId="583411A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60969CF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0D11AE3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7A563E90">
            <w:pPr>
              <w:snapToGrid w:val="0"/>
              <w:spacing w:after="0" w:line="240" w:lineRule="auto"/>
              <w:jc w:val="center"/>
              <w:rPr>
                <w:rFonts w:hint="eastAsia" w:ascii="等线" w:hAnsi="等线" w:eastAsia="等线" w:cs="Times New Roman"/>
                <w:color w:val="000000"/>
                <w:kern w:val="2"/>
                <w:sz w:val="18"/>
                <w:szCs w:val="18"/>
                <w:lang w:eastAsia="zh-CN"/>
              </w:rPr>
            </w:pPr>
          </w:p>
        </w:tc>
      </w:tr>
      <w:tr w14:paraId="6FCDE7E6">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10AFB389">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right w:val="single" w:color="auto" w:sz="4" w:space="0"/>
            </w:tcBorders>
            <w:vAlign w:val="center"/>
          </w:tcPr>
          <w:p w14:paraId="3F874C10">
            <w:pPr>
              <w:snapToGrid w:val="0"/>
              <w:spacing w:after="0" w:line="240" w:lineRule="auto"/>
              <w:jc w:val="center"/>
              <w:rPr>
                <w:rFonts w:hint="eastAsia" w:ascii="宋体" w:hAnsi="宋体" w:eastAsia="宋体" w:cs="宋体"/>
                <w:color w:val="000000"/>
                <w:sz w:val="18"/>
                <w:szCs w:val="18"/>
                <w:lang w:eastAsia="zh-CN"/>
              </w:rPr>
            </w:pPr>
          </w:p>
        </w:tc>
        <w:tc>
          <w:tcPr>
            <w:tcW w:w="289" w:type="pct"/>
            <w:tcBorders>
              <w:top w:val="nil"/>
              <w:left w:val="nil"/>
              <w:bottom w:val="single" w:color="auto" w:sz="4" w:space="0"/>
              <w:right w:val="single" w:color="auto" w:sz="4" w:space="0"/>
            </w:tcBorders>
            <w:vAlign w:val="center"/>
          </w:tcPr>
          <w:p w14:paraId="447DCB9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24" w:type="pct"/>
            <w:tcBorders>
              <w:top w:val="single" w:color="auto" w:sz="4" w:space="0"/>
              <w:left w:val="nil"/>
              <w:bottom w:val="single" w:color="auto" w:sz="4" w:space="0"/>
              <w:right w:val="single" w:color="auto" w:sz="4" w:space="0"/>
            </w:tcBorders>
            <w:vAlign w:val="center"/>
          </w:tcPr>
          <w:p w14:paraId="28F9430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食品生产企业安装户数</w:t>
            </w:r>
          </w:p>
        </w:tc>
        <w:tc>
          <w:tcPr>
            <w:tcW w:w="254" w:type="pct"/>
            <w:tcBorders>
              <w:top w:val="nil"/>
              <w:left w:val="nil"/>
              <w:bottom w:val="single" w:color="auto" w:sz="4" w:space="0"/>
              <w:right w:val="single" w:color="auto" w:sz="4" w:space="0"/>
            </w:tcBorders>
            <w:vAlign w:val="center"/>
          </w:tcPr>
          <w:p w14:paraId="7D8CC96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382" w:type="pct"/>
            <w:tcBorders>
              <w:top w:val="nil"/>
              <w:left w:val="nil"/>
              <w:bottom w:val="single" w:color="auto" w:sz="4" w:space="0"/>
              <w:right w:val="single" w:color="auto" w:sz="4" w:space="0"/>
            </w:tcBorders>
            <w:vAlign w:val="center"/>
          </w:tcPr>
          <w:p w14:paraId="1D16F2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&gt;=100户</w:t>
            </w:r>
          </w:p>
        </w:tc>
        <w:tc>
          <w:tcPr>
            <w:tcW w:w="427" w:type="pct"/>
            <w:tcBorders>
              <w:top w:val="nil"/>
              <w:left w:val="nil"/>
              <w:bottom w:val="single" w:color="auto" w:sz="4" w:space="0"/>
              <w:right w:val="single" w:color="auto" w:sz="4" w:space="0"/>
            </w:tcBorders>
            <w:vAlign w:val="center"/>
          </w:tcPr>
          <w:p w14:paraId="1460CA3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=100户</w:t>
            </w:r>
          </w:p>
        </w:tc>
        <w:tc>
          <w:tcPr>
            <w:tcW w:w="277" w:type="pct"/>
            <w:tcBorders>
              <w:top w:val="nil"/>
              <w:left w:val="nil"/>
              <w:bottom w:val="single" w:color="auto" w:sz="4" w:space="0"/>
              <w:right w:val="single" w:color="auto" w:sz="4" w:space="0"/>
            </w:tcBorders>
            <w:vAlign w:val="center"/>
          </w:tcPr>
          <w:p w14:paraId="603AC45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498C5E4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318" w:type="pct"/>
            <w:tcBorders>
              <w:top w:val="nil"/>
              <w:left w:val="nil"/>
              <w:bottom w:val="single" w:color="auto" w:sz="4" w:space="0"/>
              <w:right w:val="single" w:color="auto" w:sz="4" w:space="0"/>
            </w:tcBorders>
            <w:vAlign w:val="center"/>
          </w:tcPr>
          <w:p w14:paraId="2909CDF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97" w:type="pct"/>
            <w:tcBorders>
              <w:top w:val="nil"/>
              <w:left w:val="nil"/>
              <w:bottom w:val="single" w:color="auto" w:sz="4" w:space="0"/>
              <w:right w:val="single" w:color="auto" w:sz="4" w:space="0"/>
            </w:tcBorders>
            <w:vAlign w:val="center"/>
          </w:tcPr>
          <w:p w14:paraId="782F667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4D7A55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6927007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184A272F">
            <w:pPr>
              <w:snapToGrid w:val="0"/>
              <w:spacing w:after="0" w:line="240" w:lineRule="auto"/>
              <w:jc w:val="center"/>
              <w:rPr>
                <w:rFonts w:hint="eastAsia" w:ascii="宋体" w:hAnsi="宋体" w:eastAsia="宋体" w:cs="宋体"/>
                <w:color w:val="000000"/>
                <w:sz w:val="18"/>
                <w:szCs w:val="18"/>
                <w:lang w:eastAsia="zh-CN"/>
              </w:rPr>
            </w:pPr>
          </w:p>
        </w:tc>
      </w:tr>
      <w:tr w14:paraId="3ED3B674">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49465ABD">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right w:val="single" w:color="auto" w:sz="4" w:space="0"/>
            </w:tcBorders>
            <w:vAlign w:val="center"/>
          </w:tcPr>
          <w:p w14:paraId="2B13EBFD">
            <w:pPr>
              <w:snapToGrid w:val="0"/>
              <w:spacing w:after="0" w:line="240" w:lineRule="auto"/>
              <w:jc w:val="center"/>
              <w:rPr>
                <w:rFonts w:hint="eastAsia" w:ascii="宋体" w:hAnsi="宋体" w:eastAsia="宋体" w:cs="宋体"/>
                <w:color w:val="000000"/>
                <w:sz w:val="18"/>
                <w:szCs w:val="18"/>
                <w:lang w:eastAsia="zh-CN"/>
              </w:rPr>
            </w:pPr>
          </w:p>
        </w:tc>
        <w:tc>
          <w:tcPr>
            <w:tcW w:w="289" w:type="pct"/>
            <w:tcBorders>
              <w:top w:val="nil"/>
              <w:left w:val="nil"/>
              <w:bottom w:val="single" w:color="auto" w:sz="4" w:space="0"/>
              <w:right w:val="single" w:color="auto" w:sz="4" w:space="0"/>
            </w:tcBorders>
            <w:vAlign w:val="center"/>
          </w:tcPr>
          <w:p w14:paraId="36510EE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24" w:type="pct"/>
            <w:tcBorders>
              <w:top w:val="single" w:color="auto" w:sz="4" w:space="0"/>
              <w:left w:val="nil"/>
              <w:bottom w:val="single" w:color="auto" w:sz="4" w:space="0"/>
              <w:right w:val="single" w:color="auto" w:sz="4" w:space="0"/>
            </w:tcBorders>
            <w:vAlign w:val="center"/>
          </w:tcPr>
          <w:p w14:paraId="5EB533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智慧监管系统安装合格率</w:t>
            </w:r>
          </w:p>
        </w:tc>
        <w:tc>
          <w:tcPr>
            <w:tcW w:w="254" w:type="pct"/>
            <w:tcBorders>
              <w:top w:val="nil"/>
              <w:left w:val="nil"/>
              <w:bottom w:val="single" w:color="auto" w:sz="4" w:space="0"/>
              <w:right w:val="single" w:color="auto" w:sz="4" w:space="0"/>
            </w:tcBorders>
            <w:vAlign w:val="center"/>
          </w:tcPr>
          <w:p w14:paraId="688CF89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382" w:type="pct"/>
            <w:tcBorders>
              <w:top w:val="nil"/>
              <w:left w:val="nil"/>
              <w:bottom w:val="single" w:color="auto" w:sz="4" w:space="0"/>
              <w:right w:val="single" w:color="auto" w:sz="4" w:space="0"/>
            </w:tcBorders>
            <w:vAlign w:val="center"/>
          </w:tcPr>
          <w:p w14:paraId="0329E39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27" w:type="pct"/>
            <w:tcBorders>
              <w:top w:val="nil"/>
              <w:left w:val="nil"/>
              <w:bottom w:val="single" w:color="auto" w:sz="4" w:space="0"/>
              <w:right w:val="single" w:color="auto" w:sz="4" w:space="0"/>
            </w:tcBorders>
            <w:vAlign w:val="center"/>
          </w:tcPr>
          <w:p w14:paraId="790DFC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77" w:type="pct"/>
            <w:tcBorders>
              <w:top w:val="nil"/>
              <w:left w:val="nil"/>
              <w:bottom w:val="single" w:color="auto" w:sz="4" w:space="0"/>
              <w:right w:val="single" w:color="auto" w:sz="4" w:space="0"/>
            </w:tcBorders>
            <w:vAlign w:val="center"/>
          </w:tcPr>
          <w:p w14:paraId="28A2DE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0B409B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318" w:type="pct"/>
            <w:tcBorders>
              <w:top w:val="nil"/>
              <w:left w:val="nil"/>
              <w:bottom w:val="single" w:color="auto" w:sz="4" w:space="0"/>
              <w:right w:val="single" w:color="auto" w:sz="4" w:space="0"/>
            </w:tcBorders>
            <w:vAlign w:val="center"/>
          </w:tcPr>
          <w:p w14:paraId="4889BE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97" w:type="pct"/>
            <w:tcBorders>
              <w:top w:val="nil"/>
              <w:left w:val="nil"/>
              <w:bottom w:val="single" w:color="auto" w:sz="4" w:space="0"/>
              <w:right w:val="single" w:color="auto" w:sz="4" w:space="0"/>
            </w:tcBorders>
            <w:vAlign w:val="center"/>
          </w:tcPr>
          <w:p w14:paraId="676ABB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049BD0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68A1EF3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2763E84E">
            <w:pPr>
              <w:snapToGrid w:val="0"/>
              <w:spacing w:after="0" w:line="240" w:lineRule="auto"/>
              <w:jc w:val="center"/>
              <w:rPr>
                <w:rFonts w:hint="eastAsia" w:ascii="宋体" w:hAnsi="宋体" w:eastAsia="宋体" w:cs="宋体"/>
                <w:color w:val="000000"/>
                <w:sz w:val="18"/>
                <w:szCs w:val="18"/>
                <w:lang w:eastAsia="zh-CN"/>
              </w:rPr>
            </w:pPr>
          </w:p>
        </w:tc>
      </w:tr>
      <w:tr w14:paraId="178D2D49">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5B0B49DE">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bottom w:val="single" w:color="auto" w:sz="4" w:space="0"/>
              <w:right w:val="single" w:color="auto" w:sz="4" w:space="0"/>
            </w:tcBorders>
            <w:vAlign w:val="center"/>
          </w:tcPr>
          <w:p w14:paraId="5B1DBFA9">
            <w:pPr>
              <w:snapToGrid w:val="0"/>
              <w:spacing w:after="0" w:line="240" w:lineRule="auto"/>
              <w:jc w:val="center"/>
              <w:rPr>
                <w:rFonts w:hint="eastAsia" w:ascii="宋体" w:hAnsi="宋体" w:eastAsia="宋体" w:cs="宋体"/>
                <w:color w:val="000000"/>
                <w:sz w:val="18"/>
                <w:szCs w:val="18"/>
                <w:lang w:eastAsia="zh-CN"/>
              </w:rPr>
            </w:pPr>
          </w:p>
        </w:tc>
        <w:tc>
          <w:tcPr>
            <w:tcW w:w="289" w:type="pct"/>
            <w:tcBorders>
              <w:top w:val="nil"/>
              <w:left w:val="nil"/>
              <w:bottom w:val="single" w:color="auto" w:sz="4" w:space="0"/>
              <w:right w:val="single" w:color="auto" w:sz="4" w:space="0"/>
            </w:tcBorders>
            <w:vAlign w:val="center"/>
          </w:tcPr>
          <w:p w14:paraId="1F4E937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524" w:type="pct"/>
            <w:tcBorders>
              <w:top w:val="single" w:color="auto" w:sz="4" w:space="0"/>
              <w:left w:val="nil"/>
              <w:bottom w:val="single" w:color="auto" w:sz="4" w:space="0"/>
              <w:right w:val="single" w:color="auto" w:sz="4" w:space="0"/>
            </w:tcBorders>
            <w:vAlign w:val="center"/>
          </w:tcPr>
          <w:p w14:paraId="247BB9E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254" w:type="pct"/>
            <w:tcBorders>
              <w:top w:val="nil"/>
              <w:left w:val="nil"/>
              <w:bottom w:val="single" w:color="auto" w:sz="4" w:space="0"/>
              <w:right w:val="single" w:color="auto" w:sz="4" w:space="0"/>
            </w:tcBorders>
            <w:vAlign w:val="center"/>
          </w:tcPr>
          <w:p w14:paraId="3997E14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2" w:type="pct"/>
            <w:tcBorders>
              <w:top w:val="nil"/>
              <w:left w:val="nil"/>
              <w:bottom w:val="single" w:color="auto" w:sz="4" w:space="0"/>
              <w:right w:val="single" w:color="auto" w:sz="4" w:space="0"/>
            </w:tcBorders>
            <w:vAlign w:val="center"/>
          </w:tcPr>
          <w:p w14:paraId="12AA65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27" w:type="pct"/>
            <w:tcBorders>
              <w:top w:val="nil"/>
              <w:left w:val="nil"/>
              <w:bottom w:val="single" w:color="auto" w:sz="4" w:space="0"/>
              <w:right w:val="single" w:color="auto" w:sz="4" w:space="0"/>
            </w:tcBorders>
            <w:vAlign w:val="center"/>
          </w:tcPr>
          <w:p w14:paraId="2E0460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77" w:type="pct"/>
            <w:tcBorders>
              <w:top w:val="nil"/>
              <w:left w:val="nil"/>
              <w:bottom w:val="single" w:color="auto" w:sz="4" w:space="0"/>
              <w:right w:val="single" w:color="auto" w:sz="4" w:space="0"/>
            </w:tcBorders>
            <w:vAlign w:val="center"/>
          </w:tcPr>
          <w:p w14:paraId="78F8C98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7B5824B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18" w:type="pct"/>
            <w:tcBorders>
              <w:top w:val="nil"/>
              <w:left w:val="nil"/>
              <w:bottom w:val="single" w:color="auto" w:sz="4" w:space="0"/>
              <w:right w:val="single" w:color="auto" w:sz="4" w:space="0"/>
            </w:tcBorders>
            <w:vAlign w:val="center"/>
          </w:tcPr>
          <w:p w14:paraId="7F86920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97" w:type="pct"/>
            <w:tcBorders>
              <w:top w:val="nil"/>
              <w:left w:val="nil"/>
              <w:bottom w:val="single" w:color="auto" w:sz="4" w:space="0"/>
              <w:right w:val="single" w:color="auto" w:sz="4" w:space="0"/>
            </w:tcBorders>
            <w:vAlign w:val="center"/>
          </w:tcPr>
          <w:p w14:paraId="689CB3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5EA09A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524EA4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2E0882C3">
            <w:pPr>
              <w:snapToGrid w:val="0"/>
              <w:spacing w:after="0" w:line="240" w:lineRule="auto"/>
              <w:jc w:val="center"/>
              <w:rPr>
                <w:rFonts w:hint="eastAsia" w:ascii="宋体" w:hAnsi="宋体" w:eastAsia="宋体" w:cs="宋体"/>
                <w:color w:val="000000"/>
                <w:sz w:val="18"/>
                <w:szCs w:val="18"/>
                <w:lang w:eastAsia="zh-CN"/>
              </w:rPr>
            </w:pPr>
          </w:p>
        </w:tc>
      </w:tr>
      <w:tr w14:paraId="10D9B220">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1E0F1713">
            <w:pPr>
              <w:snapToGrid w:val="0"/>
              <w:spacing w:after="0" w:line="240" w:lineRule="auto"/>
              <w:jc w:val="center"/>
              <w:rPr>
                <w:rFonts w:hint="eastAsia" w:ascii="宋体" w:hAnsi="宋体" w:eastAsia="宋体" w:cs="宋体"/>
                <w:color w:val="000000"/>
                <w:sz w:val="18"/>
                <w:szCs w:val="18"/>
                <w:lang w:eastAsia="zh-CN"/>
              </w:rPr>
            </w:pPr>
          </w:p>
        </w:tc>
        <w:tc>
          <w:tcPr>
            <w:tcW w:w="269" w:type="pct"/>
            <w:vMerge w:val="restart"/>
            <w:tcBorders>
              <w:top w:val="nil"/>
              <w:left w:val="nil"/>
              <w:right w:val="single" w:color="auto" w:sz="4" w:space="0"/>
            </w:tcBorders>
            <w:vAlign w:val="center"/>
          </w:tcPr>
          <w:p w14:paraId="43F4E7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289" w:type="pct"/>
            <w:tcBorders>
              <w:top w:val="nil"/>
              <w:left w:val="nil"/>
              <w:bottom w:val="single" w:color="auto" w:sz="4" w:space="0"/>
              <w:right w:val="single" w:color="auto" w:sz="4" w:space="0"/>
            </w:tcBorders>
            <w:vAlign w:val="center"/>
          </w:tcPr>
          <w:p w14:paraId="255A66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24" w:type="pct"/>
            <w:tcBorders>
              <w:top w:val="single" w:color="auto" w:sz="4" w:space="0"/>
              <w:left w:val="nil"/>
              <w:bottom w:val="single" w:color="auto" w:sz="4" w:space="0"/>
              <w:right w:val="single" w:color="auto" w:sz="4" w:space="0"/>
            </w:tcBorders>
            <w:vAlign w:val="center"/>
          </w:tcPr>
          <w:p w14:paraId="18096B2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用餐环境不断提高</w:t>
            </w:r>
          </w:p>
        </w:tc>
        <w:tc>
          <w:tcPr>
            <w:tcW w:w="254" w:type="pct"/>
            <w:tcBorders>
              <w:top w:val="nil"/>
              <w:left w:val="nil"/>
              <w:bottom w:val="single" w:color="auto" w:sz="4" w:space="0"/>
              <w:right w:val="single" w:color="auto" w:sz="4" w:space="0"/>
            </w:tcBorders>
            <w:vAlign w:val="center"/>
          </w:tcPr>
          <w:p w14:paraId="3C6038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382" w:type="pct"/>
            <w:tcBorders>
              <w:top w:val="nil"/>
              <w:left w:val="nil"/>
              <w:bottom w:val="single" w:color="auto" w:sz="4" w:space="0"/>
              <w:right w:val="single" w:color="auto" w:sz="4" w:space="0"/>
            </w:tcBorders>
            <w:vAlign w:val="center"/>
          </w:tcPr>
          <w:p w14:paraId="525C648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不断提高</w:t>
            </w:r>
          </w:p>
        </w:tc>
        <w:tc>
          <w:tcPr>
            <w:tcW w:w="427" w:type="pct"/>
            <w:tcBorders>
              <w:top w:val="nil"/>
              <w:left w:val="nil"/>
              <w:bottom w:val="single" w:color="auto" w:sz="4" w:space="0"/>
              <w:right w:val="single" w:color="auto" w:sz="4" w:space="0"/>
            </w:tcBorders>
            <w:vAlign w:val="center"/>
          </w:tcPr>
          <w:p w14:paraId="3D8922E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77" w:type="pct"/>
            <w:tcBorders>
              <w:top w:val="nil"/>
              <w:left w:val="nil"/>
              <w:bottom w:val="single" w:color="auto" w:sz="4" w:space="0"/>
              <w:right w:val="single" w:color="auto" w:sz="4" w:space="0"/>
            </w:tcBorders>
            <w:vAlign w:val="center"/>
          </w:tcPr>
          <w:p w14:paraId="510CB0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6EDE6A7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318" w:type="pct"/>
            <w:tcBorders>
              <w:top w:val="nil"/>
              <w:left w:val="nil"/>
              <w:bottom w:val="single" w:color="auto" w:sz="4" w:space="0"/>
              <w:right w:val="single" w:color="auto" w:sz="4" w:space="0"/>
            </w:tcBorders>
            <w:vAlign w:val="center"/>
          </w:tcPr>
          <w:p w14:paraId="65A63AA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97" w:type="pct"/>
            <w:tcBorders>
              <w:top w:val="nil"/>
              <w:left w:val="nil"/>
              <w:bottom w:val="single" w:color="auto" w:sz="4" w:space="0"/>
              <w:right w:val="single" w:color="auto" w:sz="4" w:space="0"/>
            </w:tcBorders>
            <w:vAlign w:val="center"/>
          </w:tcPr>
          <w:p w14:paraId="35241A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4521AB5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37B7A9D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1BFB402D">
            <w:pPr>
              <w:snapToGrid w:val="0"/>
              <w:spacing w:after="0" w:line="240" w:lineRule="auto"/>
              <w:jc w:val="center"/>
              <w:rPr>
                <w:rFonts w:hint="eastAsia" w:ascii="宋体" w:hAnsi="宋体" w:eastAsia="宋体" w:cs="宋体"/>
                <w:color w:val="000000"/>
                <w:sz w:val="18"/>
                <w:szCs w:val="18"/>
                <w:lang w:eastAsia="zh-CN"/>
              </w:rPr>
            </w:pPr>
          </w:p>
        </w:tc>
      </w:tr>
      <w:tr w14:paraId="65160A09">
        <w:tblPrEx>
          <w:tblCellMar>
            <w:top w:w="40" w:type="dxa"/>
            <w:left w:w="64" w:type="dxa"/>
            <w:bottom w:w="40" w:type="dxa"/>
            <w:right w:w="64" w:type="dxa"/>
          </w:tblCellMar>
        </w:tblPrEx>
        <w:trPr>
          <w:jc w:val="center"/>
        </w:trPr>
        <w:tc>
          <w:tcPr>
            <w:tcW w:w="306" w:type="pct"/>
            <w:vMerge w:val="continue"/>
            <w:tcBorders>
              <w:left w:val="single" w:color="auto" w:sz="4" w:space="0"/>
              <w:right w:val="single" w:color="auto" w:sz="4" w:space="0"/>
            </w:tcBorders>
            <w:vAlign w:val="center"/>
          </w:tcPr>
          <w:p w14:paraId="0A933CCF">
            <w:pPr>
              <w:snapToGrid w:val="0"/>
              <w:spacing w:after="0" w:line="240" w:lineRule="auto"/>
              <w:jc w:val="center"/>
              <w:rPr>
                <w:rFonts w:hint="eastAsia" w:ascii="宋体" w:hAnsi="宋体" w:eastAsia="宋体" w:cs="宋体"/>
                <w:color w:val="000000"/>
                <w:sz w:val="18"/>
                <w:szCs w:val="18"/>
                <w:lang w:eastAsia="zh-CN"/>
              </w:rPr>
            </w:pPr>
          </w:p>
        </w:tc>
        <w:tc>
          <w:tcPr>
            <w:tcW w:w="269" w:type="pct"/>
            <w:vMerge w:val="continue"/>
            <w:tcBorders>
              <w:left w:val="nil"/>
              <w:bottom w:val="single" w:color="auto" w:sz="4" w:space="0"/>
              <w:right w:val="single" w:color="auto" w:sz="4" w:space="0"/>
            </w:tcBorders>
            <w:vAlign w:val="center"/>
          </w:tcPr>
          <w:p w14:paraId="4D909A1B">
            <w:pPr>
              <w:snapToGrid w:val="0"/>
              <w:spacing w:after="0" w:line="240" w:lineRule="auto"/>
              <w:jc w:val="center"/>
              <w:rPr>
                <w:rFonts w:hint="eastAsia" w:ascii="宋体" w:hAnsi="宋体" w:eastAsia="宋体" w:cs="宋体"/>
                <w:color w:val="000000"/>
                <w:sz w:val="18"/>
                <w:szCs w:val="18"/>
                <w:lang w:eastAsia="zh-CN"/>
              </w:rPr>
            </w:pPr>
          </w:p>
        </w:tc>
        <w:tc>
          <w:tcPr>
            <w:tcW w:w="289" w:type="pct"/>
            <w:tcBorders>
              <w:top w:val="nil"/>
              <w:left w:val="nil"/>
              <w:bottom w:val="single" w:color="auto" w:sz="4" w:space="0"/>
              <w:right w:val="single" w:color="auto" w:sz="4" w:space="0"/>
            </w:tcBorders>
            <w:vAlign w:val="center"/>
          </w:tcPr>
          <w:p w14:paraId="3F74CD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24" w:type="pct"/>
            <w:tcBorders>
              <w:top w:val="single" w:color="auto" w:sz="4" w:space="0"/>
              <w:left w:val="nil"/>
              <w:bottom w:val="single" w:color="auto" w:sz="4" w:space="0"/>
              <w:right w:val="single" w:color="auto" w:sz="4" w:space="0"/>
            </w:tcBorders>
            <w:vAlign w:val="center"/>
          </w:tcPr>
          <w:p w14:paraId="7EFDBE6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促进食品行业健康发展</w:t>
            </w:r>
          </w:p>
        </w:tc>
        <w:tc>
          <w:tcPr>
            <w:tcW w:w="254" w:type="pct"/>
            <w:tcBorders>
              <w:top w:val="nil"/>
              <w:left w:val="nil"/>
              <w:bottom w:val="single" w:color="auto" w:sz="4" w:space="0"/>
              <w:right w:val="single" w:color="auto" w:sz="4" w:space="0"/>
            </w:tcBorders>
            <w:vAlign w:val="center"/>
          </w:tcPr>
          <w:p w14:paraId="677F94F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382" w:type="pct"/>
            <w:tcBorders>
              <w:top w:val="nil"/>
              <w:left w:val="nil"/>
              <w:bottom w:val="single" w:color="auto" w:sz="4" w:space="0"/>
              <w:right w:val="single" w:color="auto" w:sz="4" w:space="0"/>
            </w:tcBorders>
            <w:vAlign w:val="center"/>
          </w:tcPr>
          <w:p w14:paraId="2482D69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健康发展</w:t>
            </w:r>
          </w:p>
        </w:tc>
        <w:tc>
          <w:tcPr>
            <w:tcW w:w="427" w:type="pct"/>
            <w:tcBorders>
              <w:top w:val="nil"/>
              <w:left w:val="nil"/>
              <w:bottom w:val="single" w:color="auto" w:sz="4" w:space="0"/>
              <w:right w:val="single" w:color="auto" w:sz="4" w:space="0"/>
            </w:tcBorders>
            <w:vAlign w:val="center"/>
          </w:tcPr>
          <w:p w14:paraId="4A70542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77" w:type="pct"/>
            <w:tcBorders>
              <w:top w:val="nil"/>
              <w:left w:val="nil"/>
              <w:bottom w:val="single" w:color="auto" w:sz="4" w:space="0"/>
              <w:right w:val="single" w:color="auto" w:sz="4" w:space="0"/>
            </w:tcBorders>
            <w:vAlign w:val="center"/>
          </w:tcPr>
          <w:p w14:paraId="52590D1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3D58430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318" w:type="pct"/>
            <w:tcBorders>
              <w:top w:val="nil"/>
              <w:left w:val="nil"/>
              <w:bottom w:val="single" w:color="auto" w:sz="4" w:space="0"/>
              <w:right w:val="single" w:color="auto" w:sz="4" w:space="0"/>
            </w:tcBorders>
            <w:vAlign w:val="center"/>
          </w:tcPr>
          <w:p w14:paraId="7E0F962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97" w:type="pct"/>
            <w:tcBorders>
              <w:top w:val="nil"/>
              <w:left w:val="nil"/>
              <w:bottom w:val="single" w:color="auto" w:sz="4" w:space="0"/>
              <w:right w:val="single" w:color="auto" w:sz="4" w:space="0"/>
            </w:tcBorders>
            <w:vAlign w:val="center"/>
          </w:tcPr>
          <w:p w14:paraId="36FFCA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0E18DD0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6AE379A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33BFEDE4">
            <w:pPr>
              <w:snapToGrid w:val="0"/>
              <w:spacing w:after="0" w:line="240" w:lineRule="auto"/>
              <w:jc w:val="center"/>
              <w:rPr>
                <w:rFonts w:hint="eastAsia" w:ascii="宋体" w:hAnsi="宋体" w:eastAsia="宋体" w:cs="宋体"/>
                <w:color w:val="000000"/>
                <w:sz w:val="18"/>
                <w:szCs w:val="18"/>
                <w:lang w:eastAsia="zh-CN"/>
              </w:rPr>
            </w:pPr>
          </w:p>
        </w:tc>
      </w:tr>
      <w:tr w14:paraId="201AAF49">
        <w:tblPrEx>
          <w:tblCellMar>
            <w:top w:w="40" w:type="dxa"/>
            <w:left w:w="64" w:type="dxa"/>
            <w:bottom w:w="40" w:type="dxa"/>
            <w:right w:w="64" w:type="dxa"/>
          </w:tblCellMar>
        </w:tblPrEx>
        <w:trPr>
          <w:jc w:val="center"/>
        </w:trPr>
        <w:tc>
          <w:tcPr>
            <w:tcW w:w="306" w:type="pct"/>
            <w:vMerge w:val="continue"/>
            <w:tcBorders>
              <w:left w:val="single" w:color="auto" w:sz="4" w:space="0"/>
              <w:bottom w:val="single" w:color="auto" w:sz="4" w:space="0"/>
              <w:right w:val="single" w:color="auto" w:sz="4" w:space="0"/>
            </w:tcBorders>
            <w:vAlign w:val="center"/>
          </w:tcPr>
          <w:p w14:paraId="198BDCAE">
            <w:pPr>
              <w:snapToGrid w:val="0"/>
              <w:spacing w:after="0" w:line="240" w:lineRule="auto"/>
              <w:jc w:val="center"/>
              <w:rPr>
                <w:rFonts w:hint="eastAsia" w:ascii="宋体" w:hAnsi="宋体" w:eastAsia="宋体" w:cs="宋体"/>
                <w:color w:val="000000"/>
                <w:sz w:val="18"/>
                <w:szCs w:val="18"/>
                <w:lang w:eastAsia="zh-CN"/>
              </w:rPr>
            </w:pPr>
          </w:p>
        </w:tc>
        <w:tc>
          <w:tcPr>
            <w:tcW w:w="269" w:type="pct"/>
            <w:tcBorders>
              <w:top w:val="nil"/>
              <w:left w:val="nil"/>
              <w:bottom w:val="single" w:color="auto" w:sz="4" w:space="0"/>
              <w:right w:val="single" w:color="auto" w:sz="4" w:space="0"/>
            </w:tcBorders>
            <w:vAlign w:val="center"/>
          </w:tcPr>
          <w:p w14:paraId="259DB7C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289" w:type="pct"/>
            <w:tcBorders>
              <w:top w:val="nil"/>
              <w:left w:val="nil"/>
              <w:bottom w:val="single" w:color="auto" w:sz="4" w:space="0"/>
              <w:right w:val="single" w:color="auto" w:sz="4" w:space="0"/>
            </w:tcBorders>
            <w:vAlign w:val="center"/>
          </w:tcPr>
          <w:p w14:paraId="2EA052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524" w:type="pct"/>
            <w:tcBorders>
              <w:top w:val="single" w:color="auto" w:sz="4" w:space="0"/>
              <w:left w:val="nil"/>
              <w:bottom w:val="single" w:color="auto" w:sz="4" w:space="0"/>
              <w:right w:val="single" w:color="auto" w:sz="4" w:space="0"/>
            </w:tcBorders>
            <w:vAlign w:val="center"/>
          </w:tcPr>
          <w:p w14:paraId="5795E9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社会公众满意度</w:t>
            </w:r>
          </w:p>
        </w:tc>
        <w:tc>
          <w:tcPr>
            <w:tcW w:w="254" w:type="pct"/>
            <w:tcBorders>
              <w:top w:val="nil"/>
              <w:left w:val="nil"/>
              <w:bottom w:val="single" w:color="auto" w:sz="4" w:space="0"/>
              <w:right w:val="single" w:color="auto" w:sz="4" w:space="0"/>
            </w:tcBorders>
            <w:vAlign w:val="center"/>
          </w:tcPr>
          <w:p w14:paraId="2D3086D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2" w:type="pct"/>
            <w:tcBorders>
              <w:top w:val="nil"/>
              <w:left w:val="nil"/>
              <w:bottom w:val="single" w:color="auto" w:sz="4" w:space="0"/>
              <w:right w:val="single" w:color="auto" w:sz="4" w:space="0"/>
            </w:tcBorders>
            <w:vAlign w:val="center"/>
          </w:tcPr>
          <w:p w14:paraId="39B1357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27" w:type="pct"/>
            <w:tcBorders>
              <w:top w:val="nil"/>
              <w:left w:val="nil"/>
              <w:bottom w:val="single" w:color="auto" w:sz="4" w:space="0"/>
              <w:right w:val="single" w:color="auto" w:sz="4" w:space="0"/>
            </w:tcBorders>
            <w:vAlign w:val="center"/>
          </w:tcPr>
          <w:p w14:paraId="5E5D67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77" w:type="pct"/>
            <w:tcBorders>
              <w:top w:val="nil"/>
              <w:left w:val="nil"/>
              <w:bottom w:val="single" w:color="auto" w:sz="4" w:space="0"/>
              <w:right w:val="single" w:color="auto" w:sz="4" w:space="0"/>
            </w:tcBorders>
            <w:vAlign w:val="center"/>
          </w:tcPr>
          <w:p w14:paraId="405B85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40" w:type="pct"/>
            <w:tcBorders>
              <w:top w:val="nil"/>
              <w:left w:val="nil"/>
              <w:bottom w:val="single" w:color="auto" w:sz="4" w:space="0"/>
              <w:right w:val="single" w:color="auto" w:sz="4" w:space="0"/>
            </w:tcBorders>
            <w:vAlign w:val="center"/>
          </w:tcPr>
          <w:p w14:paraId="122E149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18" w:type="pct"/>
            <w:tcBorders>
              <w:top w:val="nil"/>
              <w:left w:val="nil"/>
              <w:bottom w:val="single" w:color="auto" w:sz="4" w:space="0"/>
              <w:right w:val="single" w:color="auto" w:sz="4" w:space="0"/>
            </w:tcBorders>
            <w:vAlign w:val="center"/>
          </w:tcPr>
          <w:p w14:paraId="0CD9AF5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97" w:type="pct"/>
            <w:tcBorders>
              <w:top w:val="nil"/>
              <w:left w:val="nil"/>
              <w:bottom w:val="single" w:color="auto" w:sz="4" w:space="0"/>
              <w:right w:val="single" w:color="auto" w:sz="4" w:space="0"/>
            </w:tcBorders>
            <w:vAlign w:val="center"/>
          </w:tcPr>
          <w:p w14:paraId="162964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91" w:type="pct"/>
            <w:tcBorders>
              <w:top w:val="nil"/>
              <w:left w:val="nil"/>
              <w:bottom w:val="single" w:color="auto" w:sz="4" w:space="0"/>
              <w:right w:val="single" w:color="auto" w:sz="4" w:space="0"/>
            </w:tcBorders>
            <w:vAlign w:val="center"/>
          </w:tcPr>
          <w:p w14:paraId="4D1249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74" w:type="pct"/>
            <w:tcBorders>
              <w:top w:val="nil"/>
              <w:left w:val="nil"/>
              <w:bottom w:val="single" w:color="auto" w:sz="4" w:space="0"/>
              <w:right w:val="single" w:color="auto" w:sz="4" w:space="0"/>
            </w:tcBorders>
            <w:vAlign w:val="center"/>
          </w:tcPr>
          <w:p w14:paraId="5198505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43" w:type="pct"/>
            <w:tcBorders>
              <w:top w:val="nil"/>
              <w:left w:val="nil"/>
              <w:bottom w:val="single" w:color="auto" w:sz="4" w:space="0"/>
              <w:right w:val="single" w:color="auto" w:sz="4" w:space="0"/>
            </w:tcBorders>
            <w:vAlign w:val="center"/>
          </w:tcPr>
          <w:p w14:paraId="5B4FD13B">
            <w:pPr>
              <w:snapToGrid w:val="0"/>
              <w:spacing w:after="0" w:line="240" w:lineRule="auto"/>
              <w:jc w:val="center"/>
              <w:rPr>
                <w:rFonts w:hint="eastAsia" w:ascii="宋体" w:hAnsi="宋体" w:eastAsia="宋体" w:cs="宋体"/>
                <w:color w:val="000000"/>
                <w:sz w:val="18"/>
                <w:szCs w:val="18"/>
                <w:lang w:eastAsia="zh-CN"/>
              </w:rPr>
            </w:pPr>
          </w:p>
        </w:tc>
      </w:tr>
      <w:tr w14:paraId="4C2D846D">
        <w:tblPrEx>
          <w:tblCellMar>
            <w:top w:w="40" w:type="dxa"/>
            <w:left w:w="64" w:type="dxa"/>
            <w:bottom w:w="40" w:type="dxa"/>
            <w:right w:w="64" w:type="dxa"/>
          </w:tblCellMar>
        </w:tblPrEx>
        <w:trPr>
          <w:jc w:val="center"/>
        </w:trPr>
        <w:tc>
          <w:tcPr>
            <w:tcW w:w="1390" w:type="pct"/>
            <w:gridSpan w:val="4"/>
            <w:tcBorders>
              <w:top w:val="single" w:color="auto" w:sz="4" w:space="0"/>
              <w:left w:val="single" w:color="auto" w:sz="4" w:space="0"/>
              <w:bottom w:val="single" w:color="auto" w:sz="4" w:space="0"/>
              <w:right w:val="single" w:color="auto" w:sz="4" w:space="0"/>
            </w:tcBorders>
            <w:vAlign w:val="center"/>
          </w:tcPr>
          <w:p w14:paraId="3AC337B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54" w:type="pct"/>
            <w:tcBorders>
              <w:top w:val="single" w:color="auto" w:sz="4" w:space="0"/>
              <w:left w:val="single" w:color="auto" w:sz="4" w:space="0"/>
              <w:bottom w:val="single" w:color="auto" w:sz="4" w:space="0"/>
              <w:right w:val="single" w:color="auto" w:sz="4" w:space="0"/>
            </w:tcBorders>
            <w:vAlign w:val="center"/>
          </w:tcPr>
          <w:p w14:paraId="6E3E650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382" w:type="pct"/>
            <w:tcBorders>
              <w:top w:val="single" w:color="auto" w:sz="4" w:space="0"/>
              <w:left w:val="single" w:color="auto" w:sz="4" w:space="0"/>
              <w:bottom w:val="single" w:color="auto" w:sz="4" w:space="0"/>
              <w:right w:val="single" w:color="auto" w:sz="4" w:space="0"/>
            </w:tcBorders>
            <w:vAlign w:val="center"/>
          </w:tcPr>
          <w:p w14:paraId="6AB620FE">
            <w:pPr>
              <w:snapToGrid w:val="0"/>
              <w:spacing w:after="0" w:line="240" w:lineRule="auto"/>
              <w:jc w:val="center"/>
              <w:rPr>
                <w:rFonts w:hint="eastAsia" w:ascii="宋体" w:hAnsi="宋体" w:eastAsia="宋体" w:cs="宋体"/>
                <w:color w:val="000000"/>
                <w:sz w:val="18"/>
                <w:szCs w:val="18"/>
                <w:lang w:eastAsia="zh-CN"/>
              </w:rPr>
            </w:pPr>
          </w:p>
        </w:tc>
        <w:tc>
          <w:tcPr>
            <w:tcW w:w="427" w:type="pct"/>
            <w:tcBorders>
              <w:top w:val="single" w:color="auto" w:sz="4" w:space="0"/>
              <w:left w:val="single" w:color="auto" w:sz="4" w:space="0"/>
              <w:bottom w:val="single" w:color="auto" w:sz="4" w:space="0"/>
              <w:right w:val="single" w:color="auto" w:sz="4" w:space="0"/>
            </w:tcBorders>
            <w:vAlign w:val="center"/>
          </w:tcPr>
          <w:p w14:paraId="681CA8AE">
            <w:pPr>
              <w:snapToGrid w:val="0"/>
              <w:spacing w:after="0" w:line="240" w:lineRule="auto"/>
              <w:jc w:val="center"/>
              <w:rPr>
                <w:rFonts w:hint="eastAsia" w:ascii="宋体" w:hAnsi="宋体" w:eastAsia="宋体" w:cs="宋体"/>
                <w:color w:val="000000"/>
                <w:sz w:val="18"/>
                <w:szCs w:val="18"/>
                <w:lang w:eastAsia="zh-CN"/>
              </w:rPr>
            </w:pPr>
          </w:p>
        </w:tc>
        <w:tc>
          <w:tcPr>
            <w:tcW w:w="277" w:type="pct"/>
            <w:tcBorders>
              <w:top w:val="single" w:color="auto" w:sz="4" w:space="0"/>
              <w:left w:val="single" w:color="auto" w:sz="4" w:space="0"/>
              <w:bottom w:val="single" w:color="auto" w:sz="4" w:space="0"/>
              <w:right w:val="single" w:color="auto" w:sz="4" w:space="0"/>
            </w:tcBorders>
            <w:vAlign w:val="center"/>
          </w:tcPr>
          <w:p w14:paraId="2E801772">
            <w:pPr>
              <w:snapToGrid w:val="0"/>
              <w:spacing w:after="0" w:line="240" w:lineRule="auto"/>
              <w:jc w:val="center"/>
              <w:rPr>
                <w:rFonts w:hint="eastAsia" w:ascii="宋体" w:hAnsi="宋体" w:eastAsia="宋体" w:cs="宋体"/>
                <w:color w:val="000000"/>
                <w:sz w:val="18"/>
                <w:szCs w:val="18"/>
                <w:lang w:eastAsia="zh-CN"/>
              </w:rPr>
            </w:pPr>
          </w:p>
        </w:tc>
        <w:tc>
          <w:tcPr>
            <w:tcW w:w="440" w:type="pct"/>
            <w:tcBorders>
              <w:top w:val="single" w:color="auto" w:sz="4" w:space="0"/>
              <w:left w:val="nil"/>
              <w:bottom w:val="single" w:color="auto" w:sz="4" w:space="0"/>
              <w:right w:val="single" w:color="auto" w:sz="4" w:space="0"/>
            </w:tcBorders>
            <w:vAlign w:val="center"/>
          </w:tcPr>
          <w:p w14:paraId="03102A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318" w:type="pct"/>
            <w:tcBorders>
              <w:top w:val="single" w:color="auto" w:sz="4" w:space="0"/>
              <w:left w:val="nil"/>
              <w:bottom w:val="single" w:color="auto" w:sz="4" w:space="0"/>
              <w:right w:val="single" w:color="auto" w:sz="4" w:space="0"/>
            </w:tcBorders>
            <w:vAlign w:val="center"/>
          </w:tcPr>
          <w:p w14:paraId="1E2968E6">
            <w:pPr>
              <w:snapToGrid w:val="0"/>
              <w:spacing w:after="0" w:line="240" w:lineRule="auto"/>
              <w:jc w:val="center"/>
              <w:rPr>
                <w:rFonts w:hint="eastAsia" w:ascii="宋体" w:hAnsi="宋体" w:eastAsia="宋体" w:cs="宋体"/>
                <w:color w:val="000000"/>
                <w:sz w:val="18"/>
                <w:szCs w:val="18"/>
                <w:lang w:eastAsia="zh-CN"/>
              </w:rPr>
            </w:pPr>
          </w:p>
        </w:tc>
        <w:tc>
          <w:tcPr>
            <w:tcW w:w="297" w:type="pct"/>
            <w:tcBorders>
              <w:top w:val="single" w:color="auto" w:sz="4" w:space="0"/>
              <w:left w:val="nil"/>
              <w:bottom w:val="single" w:color="auto" w:sz="4" w:space="0"/>
              <w:right w:val="single" w:color="auto" w:sz="4" w:space="0"/>
            </w:tcBorders>
            <w:vAlign w:val="center"/>
          </w:tcPr>
          <w:p w14:paraId="35A9F9ED">
            <w:pPr>
              <w:snapToGrid w:val="0"/>
              <w:spacing w:after="0" w:line="240" w:lineRule="auto"/>
              <w:jc w:val="center"/>
              <w:rPr>
                <w:rFonts w:hint="eastAsia" w:ascii="宋体" w:hAnsi="宋体" w:eastAsia="宋体" w:cs="宋体"/>
                <w:color w:val="000000"/>
                <w:sz w:val="18"/>
                <w:szCs w:val="18"/>
                <w:lang w:eastAsia="zh-CN"/>
              </w:rPr>
            </w:pPr>
          </w:p>
        </w:tc>
        <w:tc>
          <w:tcPr>
            <w:tcW w:w="391" w:type="pct"/>
            <w:tcBorders>
              <w:top w:val="single" w:color="auto" w:sz="4" w:space="0"/>
              <w:left w:val="nil"/>
              <w:bottom w:val="single" w:color="auto" w:sz="4" w:space="0"/>
              <w:right w:val="single" w:color="auto" w:sz="4" w:space="0"/>
            </w:tcBorders>
            <w:vAlign w:val="center"/>
          </w:tcPr>
          <w:p w14:paraId="54E5D6AF">
            <w:pPr>
              <w:snapToGrid w:val="0"/>
              <w:spacing w:after="0" w:line="240" w:lineRule="auto"/>
              <w:jc w:val="center"/>
              <w:rPr>
                <w:rFonts w:hint="eastAsia" w:ascii="宋体" w:hAnsi="宋体" w:eastAsia="宋体" w:cs="宋体"/>
                <w:color w:val="000000"/>
                <w:sz w:val="18"/>
                <w:szCs w:val="18"/>
                <w:lang w:eastAsia="zh-CN"/>
              </w:rPr>
            </w:pPr>
          </w:p>
        </w:tc>
        <w:tc>
          <w:tcPr>
            <w:tcW w:w="274" w:type="pct"/>
            <w:tcBorders>
              <w:top w:val="single" w:color="auto" w:sz="4" w:space="0"/>
              <w:left w:val="nil"/>
              <w:bottom w:val="single" w:color="auto" w:sz="4" w:space="0"/>
              <w:right w:val="single" w:color="auto" w:sz="4" w:space="0"/>
            </w:tcBorders>
            <w:vAlign w:val="center"/>
          </w:tcPr>
          <w:p w14:paraId="1069CC65">
            <w:pPr>
              <w:snapToGrid w:val="0"/>
              <w:spacing w:after="0" w:line="240" w:lineRule="auto"/>
              <w:jc w:val="center"/>
              <w:rPr>
                <w:rFonts w:hint="eastAsia" w:ascii="宋体" w:hAnsi="宋体" w:eastAsia="宋体" w:cs="宋体"/>
                <w:color w:val="000000"/>
                <w:sz w:val="18"/>
                <w:szCs w:val="18"/>
                <w:lang w:eastAsia="zh-CN"/>
              </w:rPr>
            </w:pPr>
          </w:p>
        </w:tc>
        <w:tc>
          <w:tcPr>
            <w:tcW w:w="543" w:type="pct"/>
            <w:tcBorders>
              <w:top w:val="single" w:color="auto" w:sz="4" w:space="0"/>
              <w:left w:val="nil"/>
              <w:bottom w:val="single" w:color="auto" w:sz="4" w:space="0"/>
              <w:right w:val="single" w:color="auto" w:sz="4" w:space="0"/>
            </w:tcBorders>
            <w:vAlign w:val="center"/>
          </w:tcPr>
          <w:p w14:paraId="45D309D8">
            <w:pPr>
              <w:snapToGrid w:val="0"/>
              <w:spacing w:after="0" w:line="240" w:lineRule="auto"/>
              <w:jc w:val="center"/>
              <w:rPr>
                <w:rFonts w:hint="eastAsia" w:ascii="宋体" w:hAnsi="宋体" w:eastAsia="宋体" w:cs="宋体"/>
                <w:color w:val="000000"/>
                <w:sz w:val="18"/>
                <w:szCs w:val="18"/>
                <w:lang w:eastAsia="zh-CN"/>
              </w:rPr>
            </w:pPr>
          </w:p>
        </w:tc>
      </w:tr>
    </w:tbl>
    <w:p w14:paraId="093E2517">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0218E84">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615"/>
        <w:gridCol w:w="375"/>
        <w:gridCol w:w="394"/>
        <w:gridCol w:w="759"/>
        <w:gridCol w:w="401"/>
        <w:gridCol w:w="675"/>
        <w:gridCol w:w="624"/>
        <w:gridCol w:w="514"/>
        <w:gridCol w:w="799"/>
        <w:gridCol w:w="642"/>
        <w:gridCol w:w="592"/>
        <w:gridCol w:w="775"/>
        <w:gridCol w:w="521"/>
        <w:gridCol w:w="1078"/>
      </w:tblGrid>
      <w:tr w14:paraId="6423CF40">
        <w:tblPrEx>
          <w:tblCellMar>
            <w:top w:w="40" w:type="dxa"/>
            <w:left w:w="64" w:type="dxa"/>
            <w:bottom w:w="40" w:type="dxa"/>
            <w:right w:w="64" w:type="dxa"/>
          </w:tblCellMar>
        </w:tblPrEx>
        <w:trPr>
          <w:jc w:val="center"/>
        </w:trPr>
        <w:tc>
          <w:tcPr>
            <w:tcW w:w="565" w:type="pct"/>
            <w:gridSpan w:val="2"/>
            <w:tcBorders>
              <w:top w:val="single" w:color="auto" w:sz="4" w:space="0"/>
              <w:left w:val="single" w:color="auto" w:sz="4" w:space="0"/>
              <w:bottom w:val="single" w:color="auto" w:sz="4" w:space="0"/>
              <w:right w:val="single" w:color="auto" w:sz="4" w:space="0"/>
            </w:tcBorders>
            <w:vAlign w:val="center"/>
          </w:tcPr>
          <w:p w14:paraId="1265296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34" w:type="pct"/>
            <w:gridSpan w:val="12"/>
            <w:tcBorders>
              <w:top w:val="single" w:color="auto" w:sz="4" w:space="0"/>
              <w:left w:val="nil"/>
              <w:bottom w:val="single" w:color="auto" w:sz="4" w:space="0"/>
              <w:right w:val="single" w:color="auto" w:sz="4" w:space="0"/>
            </w:tcBorders>
            <w:vAlign w:val="center"/>
          </w:tcPr>
          <w:p w14:paraId="4DF2513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2024年自治区药品抽检经费</w:t>
            </w:r>
          </w:p>
        </w:tc>
      </w:tr>
      <w:tr w14:paraId="3533B4D3">
        <w:tblPrEx>
          <w:tblCellMar>
            <w:top w:w="40" w:type="dxa"/>
            <w:left w:w="64" w:type="dxa"/>
            <w:bottom w:w="40" w:type="dxa"/>
            <w:right w:w="64" w:type="dxa"/>
          </w:tblCellMar>
        </w:tblPrEx>
        <w:trPr>
          <w:jc w:val="center"/>
        </w:trPr>
        <w:tc>
          <w:tcPr>
            <w:tcW w:w="565" w:type="pct"/>
            <w:gridSpan w:val="2"/>
            <w:tcBorders>
              <w:top w:val="single" w:color="auto" w:sz="4" w:space="0"/>
              <w:left w:val="single" w:color="auto" w:sz="4" w:space="0"/>
              <w:bottom w:val="single" w:color="auto" w:sz="4" w:space="0"/>
              <w:right w:val="single" w:color="auto" w:sz="4" w:space="0"/>
            </w:tcBorders>
            <w:vAlign w:val="center"/>
          </w:tcPr>
          <w:p w14:paraId="4CD2C3A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1627" w:type="pct"/>
            <w:gridSpan w:val="5"/>
            <w:tcBorders>
              <w:top w:val="single" w:color="auto" w:sz="4" w:space="0"/>
              <w:left w:val="nil"/>
              <w:bottom w:val="single" w:color="auto" w:sz="4" w:space="0"/>
              <w:right w:val="single" w:color="auto" w:sz="4" w:space="0"/>
            </w:tcBorders>
            <w:vAlign w:val="center"/>
          </w:tcPr>
          <w:p w14:paraId="4CA801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749" w:type="pct"/>
            <w:gridSpan w:val="2"/>
            <w:tcBorders>
              <w:top w:val="single" w:color="auto" w:sz="4" w:space="0"/>
              <w:left w:val="nil"/>
              <w:bottom w:val="single" w:color="auto" w:sz="4" w:space="0"/>
              <w:right w:val="single" w:color="auto" w:sz="4" w:space="0"/>
            </w:tcBorders>
            <w:vAlign w:val="center"/>
          </w:tcPr>
          <w:p w14:paraId="645181E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2057" w:type="pct"/>
            <w:gridSpan w:val="5"/>
            <w:tcBorders>
              <w:top w:val="single" w:color="auto" w:sz="4" w:space="0"/>
              <w:left w:val="nil"/>
              <w:bottom w:val="single" w:color="auto" w:sz="4" w:space="0"/>
              <w:right w:val="single" w:color="auto" w:sz="4" w:space="0"/>
            </w:tcBorders>
            <w:vAlign w:val="center"/>
          </w:tcPr>
          <w:p w14:paraId="25F14D6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5C27F596">
        <w:tblPrEx>
          <w:tblCellMar>
            <w:top w:w="40" w:type="dxa"/>
            <w:left w:w="64" w:type="dxa"/>
            <w:bottom w:w="40" w:type="dxa"/>
            <w:right w:w="64" w:type="dxa"/>
          </w:tblCellMar>
        </w:tblPrEx>
        <w:trPr>
          <w:jc w:val="center"/>
        </w:trPr>
        <w:tc>
          <w:tcPr>
            <w:tcW w:w="351" w:type="pct"/>
            <w:vMerge w:val="restart"/>
            <w:tcBorders>
              <w:top w:val="nil"/>
              <w:left w:val="single" w:color="auto" w:sz="4" w:space="0"/>
              <w:bottom w:val="single" w:color="auto" w:sz="4" w:space="0"/>
              <w:right w:val="single" w:color="auto" w:sz="4" w:space="0"/>
            </w:tcBorders>
            <w:vAlign w:val="center"/>
          </w:tcPr>
          <w:p w14:paraId="1BACC9E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439" w:type="pct"/>
            <w:gridSpan w:val="2"/>
            <w:tcBorders>
              <w:top w:val="single" w:color="auto" w:sz="4" w:space="0"/>
              <w:left w:val="nil"/>
              <w:bottom w:val="single" w:color="auto" w:sz="4" w:space="0"/>
              <w:right w:val="single" w:color="auto" w:sz="4" w:space="0"/>
            </w:tcBorders>
            <w:vAlign w:val="center"/>
          </w:tcPr>
          <w:p w14:paraId="4ECABF84">
            <w:pPr>
              <w:snapToGrid w:val="0"/>
              <w:spacing w:after="0" w:line="240" w:lineRule="auto"/>
              <w:jc w:val="center"/>
              <w:rPr>
                <w:rFonts w:hint="eastAsia" w:ascii="宋体" w:hAnsi="宋体" w:eastAsia="宋体" w:cs="宋体"/>
                <w:color w:val="000000"/>
                <w:sz w:val="18"/>
                <w:szCs w:val="18"/>
                <w:lang w:eastAsia="zh-CN"/>
              </w:rPr>
            </w:pPr>
          </w:p>
        </w:tc>
        <w:tc>
          <w:tcPr>
            <w:tcW w:w="432" w:type="pct"/>
            <w:tcBorders>
              <w:top w:val="single" w:color="auto" w:sz="4" w:space="0"/>
              <w:left w:val="nil"/>
              <w:bottom w:val="single" w:color="auto" w:sz="4" w:space="0"/>
              <w:right w:val="single" w:color="auto" w:sz="4" w:space="0"/>
            </w:tcBorders>
            <w:vAlign w:val="center"/>
          </w:tcPr>
          <w:p w14:paraId="53221CE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969" w:type="pct"/>
            <w:gridSpan w:val="3"/>
            <w:tcBorders>
              <w:top w:val="single" w:color="auto" w:sz="4" w:space="0"/>
              <w:left w:val="nil"/>
              <w:bottom w:val="single" w:color="auto" w:sz="4" w:space="0"/>
              <w:right w:val="single" w:color="auto" w:sz="4" w:space="0"/>
            </w:tcBorders>
            <w:vAlign w:val="center"/>
          </w:tcPr>
          <w:p w14:paraId="5EBC47C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749" w:type="pct"/>
            <w:gridSpan w:val="2"/>
            <w:tcBorders>
              <w:top w:val="single" w:color="auto" w:sz="4" w:space="0"/>
              <w:left w:val="nil"/>
              <w:bottom w:val="single" w:color="auto" w:sz="4" w:space="0"/>
              <w:right w:val="single" w:color="auto" w:sz="4" w:space="0"/>
            </w:tcBorders>
            <w:vAlign w:val="center"/>
          </w:tcPr>
          <w:p w14:paraId="781A600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704" w:type="pct"/>
            <w:gridSpan w:val="2"/>
            <w:tcBorders>
              <w:top w:val="nil"/>
              <w:left w:val="nil"/>
              <w:bottom w:val="single" w:color="auto" w:sz="4" w:space="0"/>
              <w:right w:val="single" w:color="auto" w:sz="4" w:space="0"/>
            </w:tcBorders>
            <w:vAlign w:val="center"/>
          </w:tcPr>
          <w:p w14:paraId="26E3CCD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739" w:type="pct"/>
            <w:gridSpan w:val="2"/>
            <w:tcBorders>
              <w:top w:val="single" w:color="auto" w:sz="4" w:space="0"/>
              <w:left w:val="nil"/>
              <w:bottom w:val="single" w:color="auto" w:sz="4" w:space="0"/>
              <w:right w:val="single" w:color="auto" w:sz="4" w:space="0"/>
            </w:tcBorders>
            <w:vAlign w:val="center"/>
          </w:tcPr>
          <w:p w14:paraId="0C36CA6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613" w:type="pct"/>
            <w:tcBorders>
              <w:top w:val="nil"/>
              <w:left w:val="nil"/>
              <w:bottom w:val="single" w:color="auto" w:sz="4" w:space="0"/>
              <w:right w:val="single" w:color="auto" w:sz="4" w:space="0"/>
            </w:tcBorders>
            <w:vAlign w:val="center"/>
          </w:tcPr>
          <w:p w14:paraId="2CFF608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33468BC9">
        <w:tblPrEx>
          <w:tblCellMar>
            <w:top w:w="40" w:type="dxa"/>
            <w:left w:w="64" w:type="dxa"/>
            <w:bottom w:w="40" w:type="dxa"/>
            <w:right w:w="64" w:type="dxa"/>
          </w:tblCellMar>
        </w:tblPrEx>
        <w:trPr>
          <w:jc w:val="center"/>
        </w:trPr>
        <w:tc>
          <w:tcPr>
            <w:tcW w:w="351" w:type="pct"/>
            <w:vMerge w:val="continue"/>
            <w:tcBorders>
              <w:top w:val="nil"/>
              <w:left w:val="single" w:color="auto" w:sz="4" w:space="0"/>
              <w:bottom w:val="single" w:color="auto" w:sz="4" w:space="0"/>
              <w:right w:val="single" w:color="auto" w:sz="4" w:space="0"/>
            </w:tcBorders>
            <w:vAlign w:val="center"/>
          </w:tcPr>
          <w:p w14:paraId="040558B5">
            <w:pPr>
              <w:snapToGrid w:val="0"/>
              <w:spacing w:after="0" w:line="240" w:lineRule="auto"/>
              <w:jc w:val="center"/>
              <w:rPr>
                <w:rFonts w:hint="eastAsia" w:ascii="宋体" w:hAnsi="宋体" w:eastAsia="宋体" w:cs="宋体"/>
                <w:color w:val="000000"/>
                <w:sz w:val="18"/>
                <w:szCs w:val="18"/>
                <w:lang w:eastAsia="zh-CN"/>
              </w:rPr>
            </w:pPr>
          </w:p>
        </w:tc>
        <w:tc>
          <w:tcPr>
            <w:tcW w:w="439" w:type="pct"/>
            <w:gridSpan w:val="2"/>
            <w:tcBorders>
              <w:top w:val="single" w:color="auto" w:sz="4" w:space="0"/>
              <w:left w:val="nil"/>
              <w:bottom w:val="single" w:color="auto" w:sz="4" w:space="0"/>
              <w:right w:val="single" w:color="auto" w:sz="4" w:space="0"/>
            </w:tcBorders>
            <w:vAlign w:val="center"/>
          </w:tcPr>
          <w:p w14:paraId="5C28C9B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432" w:type="pct"/>
            <w:tcBorders>
              <w:top w:val="single" w:color="auto" w:sz="4" w:space="0"/>
              <w:left w:val="nil"/>
              <w:bottom w:val="single" w:color="auto" w:sz="4" w:space="0"/>
              <w:right w:val="single" w:color="auto" w:sz="4" w:space="0"/>
            </w:tcBorders>
            <w:vAlign w:val="center"/>
          </w:tcPr>
          <w:p w14:paraId="23CFEA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2.61</w:t>
            </w:r>
          </w:p>
        </w:tc>
        <w:tc>
          <w:tcPr>
            <w:tcW w:w="969" w:type="pct"/>
            <w:gridSpan w:val="3"/>
            <w:tcBorders>
              <w:top w:val="single" w:color="auto" w:sz="4" w:space="0"/>
              <w:left w:val="nil"/>
              <w:bottom w:val="single" w:color="auto" w:sz="4" w:space="0"/>
              <w:right w:val="single" w:color="auto" w:sz="4" w:space="0"/>
            </w:tcBorders>
            <w:vAlign w:val="center"/>
          </w:tcPr>
          <w:p w14:paraId="7A6B67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2.61</w:t>
            </w:r>
          </w:p>
        </w:tc>
        <w:tc>
          <w:tcPr>
            <w:tcW w:w="749" w:type="pct"/>
            <w:gridSpan w:val="2"/>
            <w:tcBorders>
              <w:top w:val="single" w:color="auto" w:sz="4" w:space="0"/>
              <w:left w:val="nil"/>
              <w:bottom w:val="single" w:color="auto" w:sz="4" w:space="0"/>
              <w:right w:val="single" w:color="auto" w:sz="4" w:space="0"/>
            </w:tcBorders>
            <w:vAlign w:val="center"/>
          </w:tcPr>
          <w:p w14:paraId="056A07B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2.61</w:t>
            </w:r>
          </w:p>
        </w:tc>
        <w:tc>
          <w:tcPr>
            <w:tcW w:w="704" w:type="pct"/>
            <w:gridSpan w:val="2"/>
            <w:tcBorders>
              <w:top w:val="nil"/>
              <w:left w:val="nil"/>
              <w:bottom w:val="single" w:color="auto" w:sz="4" w:space="0"/>
              <w:right w:val="single" w:color="auto" w:sz="4" w:space="0"/>
            </w:tcBorders>
            <w:vAlign w:val="center"/>
          </w:tcPr>
          <w:p w14:paraId="4FB6237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39" w:type="pct"/>
            <w:gridSpan w:val="2"/>
            <w:tcBorders>
              <w:top w:val="single" w:color="auto" w:sz="4" w:space="0"/>
              <w:left w:val="nil"/>
              <w:bottom w:val="single" w:color="auto" w:sz="4" w:space="0"/>
              <w:right w:val="single" w:color="auto" w:sz="4" w:space="0"/>
            </w:tcBorders>
            <w:vAlign w:val="center"/>
          </w:tcPr>
          <w:p w14:paraId="197C34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613" w:type="pct"/>
            <w:tcBorders>
              <w:top w:val="nil"/>
              <w:left w:val="nil"/>
              <w:bottom w:val="single" w:color="auto" w:sz="4" w:space="0"/>
              <w:right w:val="single" w:color="auto" w:sz="4" w:space="0"/>
            </w:tcBorders>
            <w:vAlign w:val="center"/>
          </w:tcPr>
          <w:p w14:paraId="4CF6CD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297C86E6">
        <w:tblPrEx>
          <w:tblCellMar>
            <w:top w:w="40" w:type="dxa"/>
            <w:left w:w="64" w:type="dxa"/>
            <w:bottom w:w="40" w:type="dxa"/>
            <w:right w:w="64" w:type="dxa"/>
          </w:tblCellMar>
        </w:tblPrEx>
        <w:trPr>
          <w:jc w:val="center"/>
        </w:trPr>
        <w:tc>
          <w:tcPr>
            <w:tcW w:w="351" w:type="pct"/>
            <w:vMerge w:val="continue"/>
            <w:tcBorders>
              <w:top w:val="nil"/>
              <w:left w:val="single" w:color="auto" w:sz="4" w:space="0"/>
              <w:bottom w:val="single" w:color="auto" w:sz="4" w:space="0"/>
              <w:right w:val="single" w:color="auto" w:sz="4" w:space="0"/>
            </w:tcBorders>
            <w:vAlign w:val="center"/>
          </w:tcPr>
          <w:p w14:paraId="346D6893">
            <w:pPr>
              <w:snapToGrid w:val="0"/>
              <w:spacing w:after="0" w:line="240" w:lineRule="auto"/>
              <w:jc w:val="center"/>
              <w:rPr>
                <w:rFonts w:hint="eastAsia" w:ascii="宋体" w:hAnsi="宋体" w:eastAsia="宋体" w:cs="宋体"/>
                <w:color w:val="000000"/>
                <w:sz w:val="18"/>
                <w:szCs w:val="18"/>
                <w:lang w:eastAsia="zh-CN"/>
              </w:rPr>
            </w:pPr>
          </w:p>
        </w:tc>
        <w:tc>
          <w:tcPr>
            <w:tcW w:w="439" w:type="pct"/>
            <w:gridSpan w:val="2"/>
            <w:tcBorders>
              <w:top w:val="single" w:color="auto" w:sz="4" w:space="0"/>
              <w:left w:val="nil"/>
              <w:bottom w:val="single" w:color="auto" w:sz="4" w:space="0"/>
              <w:right w:val="single" w:color="auto" w:sz="4" w:space="0"/>
            </w:tcBorders>
            <w:vAlign w:val="center"/>
          </w:tcPr>
          <w:p w14:paraId="64519EF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432" w:type="pct"/>
            <w:tcBorders>
              <w:top w:val="single" w:color="auto" w:sz="4" w:space="0"/>
              <w:left w:val="nil"/>
              <w:bottom w:val="single" w:color="auto" w:sz="4" w:space="0"/>
              <w:right w:val="single" w:color="auto" w:sz="4" w:space="0"/>
            </w:tcBorders>
            <w:vAlign w:val="center"/>
          </w:tcPr>
          <w:p w14:paraId="2A4CB2E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2.61</w:t>
            </w:r>
          </w:p>
        </w:tc>
        <w:tc>
          <w:tcPr>
            <w:tcW w:w="969" w:type="pct"/>
            <w:gridSpan w:val="3"/>
            <w:tcBorders>
              <w:top w:val="single" w:color="auto" w:sz="4" w:space="0"/>
              <w:left w:val="nil"/>
              <w:bottom w:val="single" w:color="auto" w:sz="4" w:space="0"/>
              <w:right w:val="single" w:color="auto" w:sz="4" w:space="0"/>
            </w:tcBorders>
            <w:vAlign w:val="center"/>
          </w:tcPr>
          <w:p w14:paraId="5B7889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2.61</w:t>
            </w:r>
          </w:p>
        </w:tc>
        <w:tc>
          <w:tcPr>
            <w:tcW w:w="749" w:type="pct"/>
            <w:gridSpan w:val="2"/>
            <w:tcBorders>
              <w:top w:val="single" w:color="auto" w:sz="4" w:space="0"/>
              <w:left w:val="nil"/>
              <w:bottom w:val="single" w:color="auto" w:sz="4" w:space="0"/>
              <w:right w:val="single" w:color="auto" w:sz="4" w:space="0"/>
            </w:tcBorders>
            <w:vAlign w:val="center"/>
          </w:tcPr>
          <w:p w14:paraId="3A410E0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2.61</w:t>
            </w:r>
          </w:p>
        </w:tc>
        <w:tc>
          <w:tcPr>
            <w:tcW w:w="704" w:type="pct"/>
            <w:gridSpan w:val="2"/>
            <w:tcBorders>
              <w:top w:val="nil"/>
              <w:left w:val="nil"/>
              <w:bottom w:val="single" w:color="auto" w:sz="4" w:space="0"/>
              <w:right w:val="single" w:color="auto" w:sz="4" w:space="0"/>
            </w:tcBorders>
            <w:vAlign w:val="center"/>
          </w:tcPr>
          <w:p w14:paraId="6CC42A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739" w:type="pct"/>
            <w:gridSpan w:val="2"/>
            <w:tcBorders>
              <w:top w:val="single" w:color="auto" w:sz="4" w:space="0"/>
              <w:left w:val="nil"/>
              <w:bottom w:val="single" w:color="auto" w:sz="4" w:space="0"/>
              <w:right w:val="single" w:color="auto" w:sz="4" w:space="0"/>
            </w:tcBorders>
            <w:vAlign w:val="center"/>
          </w:tcPr>
          <w:p w14:paraId="3CA95D3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13" w:type="pct"/>
            <w:tcBorders>
              <w:top w:val="nil"/>
              <w:left w:val="nil"/>
              <w:bottom w:val="single" w:color="auto" w:sz="4" w:space="0"/>
              <w:right w:val="single" w:color="auto" w:sz="4" w:space="0"/>
            </w:tcBorders>
            <w:vAlign w:val="center"/>
          </w:tcPr>
          <w:p w14:paraId="486A1A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F326C95">
        <w:tblPrEx>
          <w:tblCellMar>
            <w:top w:w="40" w:type="dxa"/>
            <w:left w:w="64" w:type="dxa"/>
            <w:bottom w:w="40" w:type="dxa"/>
            <w:right w:w="64" w:type="dxa"/>
          </w:tblCellMar>
        </w:tblPrEx>
        <w:trPr>
          <w:jc w:val="center"/>
        </w:trPr>
        <w:tc>
          <w:tcPr>
            <w:tcW w:w="351" w:type="pct"/>
            <w:vMerge w:val="continue"/>
            <w:tcBorders>
              <w:top w:val="nil"/>
              <w:left w:val="single" w:color="auto" w:sz="4" w:space="0"/>
              <w:bottom w:val="single" w:color="auto" w:sz="4" w:space="0"/>
              <w:right w:val="single" w:color="auto" w:sz="4" w:space="0"/>
            </w:tcBorders>
            <w:vAlign w:val="center"/>
          </w:tcPr>
          <w:p w14:paraId="294FF402">
            <w:pPr>
              <w:snapToGrid w:val="0"/>
              <w:spacing w:after="0" w:line="240" w:lineRule="auto"/>
              <w:jc w:val="center"/>
              <w:rPr>
                <w:rFonts w:hint="eastAsia" w:ascii="宋体" w:hAnsi="宋体" w:eastAsia="宋体" w:cs="宋体"/>
                <w:color w:val="000000"/>
                <w:sz w:val="18"/>
                <w:szCs w:val="18"/>
                <w:lang w:eastAsia="zh-CN"/>
              </w:rPr>
            </w:pPr>
          </w:p>
        </w:tc>
        <w:tc>
          <w:tcPr>
            <w:tcW w:w="439" w:type="pct"/>
            <w:gridSpan w:val="2"/>
            <w:tcBorders>
              <w:top w:val="single" w:color="auto" w:sz="4" w:space="0"/>
              <w:left w:val="nil"/>
              <w:bottom w:val="single" w:color="auto" w:sz="4" w:space="0"/>
              <w:right w:val="single" w:color="auto" w:sz="4" w:space="0"/>
            </w:tcBorders>
            <w:vAlign w:val="center"/>
          </w:tcPr>
          <w:p w14:paraId="7B50AB0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432" w:type="pct"/>
            <w:tcBorders>
              <w:top w:val="single" w:color="auto" w:sz="4" w:space="0"/>
              <w:left w:val="nil"/>
              <w:bottom w:val="single" w:color="auto" w:sz="4" w:space="0"/>
              <w:right w:val="single" w:color="auto" w:sz="4" w:space="0"/>
            </w:tcBorders>
            <w:vAlign w:val="center"/>
          </w:tcPr>
          <w:p w14:paraId="60BDC4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969" w:type="pct"/>
            <w:gridSpan w:val="3"/>
            <w:tcBorders>
              <w:top w:val="single" w:color="auto" w:sz="4" w:space="0"/>
              <w:left w:val="nil"/>
              <w:bottom w:val="single" w:color="auto" w:sz="4" w:space="0"/>
              <w:right w:val="single" w:color="auto" w:sz="4" w:space="0"/>
            </w:tcBorders>
            <w:vAlign w:val="center"/>
          </w:tcPr>
          <w:p w14:paraId="6B3381D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749" w:type="pct"/>
            <w:gridSpan w:val="2"/>
            <w:tcBorders>
              <w:top w:val="single" w:color="auto" w:sz="4" w:space="0"/>
              <w:left w:val="nil"/>
              <w:bottom w:val="single" w:color="auto" w:sz="4" w:space="0"/>
              <w:right w:val="single" w:color="auto" w:sz="4" w:space="0"/>
            </w:tcBorders>
            <w:vAlign w:val="center"/>
          </w:tcPr>
          <w:p w14:paraId="320872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704" w:type="pct"/>
            <w:gridSpan w:val="2"/>
            <w:tcBorders>
              <w:top w:val="nil"/>
              <w:left w:val="nil"/>
              <w:bottom w:val="single" w:color="auto" w:sz="4" w:space="0"/>
              <w:right w:val="single" w:color="auto" w:sz="4" w:space="0"/>
            </w:tcBorders>
            <w:vAlign w:val="center"/>
          </w:tcPr>
          <w:p w14:paraId="092E41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739" w:type="pct"/>
            <w:gridSpan w:val="2"/>
            <w:tcBorders>
              <w:top w:val="single" w:color="auto" w:sz="4" w:space="0"/>
              <w:left w:val="nil"/>
              <w:bottom w:val="single" w:color="auto" w:sz="4" w:space="0"/>
              <w:right w:val="single" w:color="auto" w:sz="4" w:space="0"/>
            </w:tcBorders>
            <w:vAlign w:val="center"/>
          </w:tcPr>
          <w:p w14:paraId="4E9841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13" w:type="pct"/>
            <w:tcBorders>
              <w:top w:val="nil"/>
              <w:left w:val="nil"/>
              <w:bottom w:val="single" w:color="auto" w:sz="4" w:space="0"/>
              <w:right w:val="single" w:color="auto" w:sz="4" w:space="0"/>
            </w:tcBorders>
            <w:vAlign w:val="center"/>
          </w:tcPr>
          <w:p w14:paraId="422276C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ED59F36">
        <w:tblPrEx>
          <w:tblCellMar>
            <w:top w:w="40" w:type="dxa"/>
            <w:left w:w="64" w:type="dxa"/>
            <w:bottom w:w="40" w:type="dxa"/>
            <w:right w:w="64" w:type="dxa"/>
          </w:tblCellMar>
        </w:tblPrEx>
        <w:trPr>
          <w:jc w:val="center"/>
        </w:trPr>
        <w:tc>
          <w:tcPr>
            <w:tcW w:w="351" w:type="pct"/>
            <w:vMerge w:val="restart"/>
            <w:tcBorders>
              <w:top w:val="nil"/>
              <w:left w:val="single" w:color="auto" w:sz="4" w:space="0"/>
              <w:bottom w:val="single" w:color="auto" w:sz="4" w:space="0"/>
              <w:right w:val="single" w:color="auto" w:sz="4" w:space="0"/>
            </w:tcBorders>
            <w:vAlign w:val="center"/>
          </w:tcPr>
          <w:p w14:paraId="0C7C58E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1841" w:type="pct"/>
            <w:gridSpan w:val="6"/>
            <w:tcBorders>
              <w:top w:val="single" w:color="auto" w:sz="4" w:space="0"/>
              <w:left w:val="nil"/>
              <w:bottom w:val="single" w:color="auto" w:sz="4" w:space="0"/>
              <w:right w:val="single" w:color="auto" w:sz="4" w:space="0"/>
            </w:tcBorders>
            <w:vAlign w:val="center"/>
          </w:tcPr>
          <w:p w14:paraId="196ABE4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806" w:type="pct"/>
            <w:gridSpan w:val="7"/>
            <w:tcBorders>
              <w:top w:val="single" w:color="auto" w:sz="4" w:space="0"/>
              <w:left w:val="nil"/>
              <w:bottom w:val="single" w:color="auto" w:sz="4" w:space="0"/>
              <w:right w:val="single" w:color="auto" w:sz="4" w:space="0"/>
            </w:tcBorders>
            <w:vAlign w:val="center"/>
          </w:tcPr>
          <w:p w14:paraId="2F11898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EE82407">
        <w:tblPrEx>
          <w:tblCellMar>
            <w:top w:w="40" w:type="dxa"/>
            <w:left w:w="64" w:type="dxa"/>
            <w:bottom w:w="40" w:type="dxa"/>
            <w:right w:w="64" w:type="dxa"/>
          </w:tblCellMar>
        </w:tblPrEx>
        <w:trPr>
          <w:jc w:val="center"/>
        </w:trPr>
        <w:tc>
          <w:tcPr>
            <w:tcW w:w="351" w:type="pct"/>
            <w:vMerge w:val="continue"/>
            <w:tcBorders>
              <w:top w:val="nil"/>
              <w:left w:val="single" w:color="auto" w:sz="4" w:space="0"/>
              <w:bottom w:val="single" w:color="auto" w:sz="4" w:space="0"/>
              <w:right w:val="single" w:color="auto" w:sz="4" w:space="0"/>
            </w:tcBorders>
            <w:vAlign w:val="center"/>
          </w:tcPr>
          <w:p w14:paraId="7449CA08">
            <w:pPr>
              <w:snapToGrid w:val="0"/>
              <w:spacing w:after="0" w:line="240" w:lineRule="auto"/>
              <w:jc w:val="center"/>
              <w:rPr>
                <w:rFonts w:hint="eastAsia" w:ascii="宋体" w:hAnsi="宋体" w:eastAsia="宋体" w:cs="宋体"/>
                <w:color w:val="000000"/>
                <w:sz w:val="18"/>
                <w:szCs w:val="18"/>
                <w:lang w:eastAsia="zh-CN"/>
              </w:rPr>
            </w:pPr>
          </w:p>
        </w:tc>
        <w:tc>
          <w:tcPr>
            <w:tcW w:w="1841" w:type="pct"/>
            <w:gridSpan w:val="6"/>
            <w:tcBorders>
              <w:top w:val="single" w:color="auto" w:sz="4" w:space="0"/>
              <w:left w:val="nil"/>
              <w:bottom w:val="single" w:color="auto" w:sz="4" w:space="0"/>
              <w:right w:val="single" w:color="auto" w:sz="4" w:space="0"/>
            </w:tcBorders>
            <w:vAlign w:val="center"/>
          </w:tcPr>
          <w:p w14:paraId="4DD898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昌吉市市场监督管理局药品抽检补助资金到位4万元，计划2024年用于购买抽检工作所需设备2.61万元。</w:t>
            </w:r>
          </w:p>
        </w:tc>
        <w:tc>
          <w:tcPr>
            <w:tcW w:w="2806" w:type="pct"/>
            <w:gridSpan w:val="7"/>
            <w:tcBorders>
              <w:top w:val="single" w:color="auto" w:sz="4" w:space="0"/>
              <w:left w:val="nil"/>
              <w:bottom w:val="single" w:color="auto" w:sz="4" w:space="0"/>
              <w:right w:val="single" w:color="auto" w:sz="4" w:space="0"/>
            </w:tcBorders>
            <w:vAlign w:val="center"/>
          </w:tcPr>
          <w:p w14:paraId="096FBE6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购买抽检工作所需设备5台；购买设备2.21万元；购买执法装备0.40万元；设备验收合格率100%；设备购置安装到位及时率100%；；目标群体满意度90%；有效提升了“两品一械”监管服务水平；有效减少了假冒伪劣“两品一械”制售行为。</w:t>
            </w:r>
          </w:p>
        </w:tc>
      </w:tr>
      <w:tr w14:paraId="29BC21CB">
        <w:tblPrEx>
          <w:tblCellMar>
            <w:top w:w="40" w:type="dxa"/>
            <w:left w:w="64" w:type="dxa"/>
            <w:bottom w:w="40" w:type="dxa"/>
            <w:right w:w="64" w:type="dxa"/>
          </w:tblCellMar>
        </w:tblPrEx>
        <w:trPr>
          <w:jc w:val="center"/>
        </w:trPr>
        <w:tc>
          <w:tcPr>
            <w:tcW w:w="351" w:type="pct"/>
            <w:tcBorders>
              <w:top w:val="nil"/>
              <w:left w:val="single" w:color="auto" w:sz="4" w:space="0"/>
              <w:bottom w:val="single" w:color="auto" w:sz="4" w:space="0"/>
              <w:right w:val="single" w:color="auto" w:sz="4" w:space="0"/>
            </w:tcBorders>
            <w:vAlign w:val="center"/>
          </w:tcPr>
          <w:p w14:paraId="4ABAD345">
            <w:pPr>
              <w:snapToGrid w:val="0"/>
              <w:spacing w:after="0" w:line="240" w:lineRule="auto"/>
              <w:jc w:val="center"/>
              <w:rPr>
                <w:rFonts w:hint="eastAsia" w:ascii="宋体" w:hAnsi="宋体" w:eastAsia="宋体" w:cs="宋体"/>
                <w:color w:val="000000"/>
                <w:sz w:val="18"/>
                <w:szCs w:val="18"/>
                <w:lang w:eastAsia="zh-CN"/>
              </w:rPr>
            </w:pPr>
          </w:p>
        </w:tc>
        <w:tc>
          <w:tcPr>
            <w:tcW w:w="214" w:type="pct"/>
            <w:tcBorders>
              <w:top w:val="nil"/>
              <w:left w:val="nil"/>
              <w:bottom w:val="single" w:color="auto" w:sz="4" w:space="0"/>
              <w:right w:val="single" w:color="auto" w:sz="4" w:space="0"/>
            </w:tcBorders>
            <w:vAlign w:val="center"/>
          </w:tcPr>
          <w:p w14:paraId="7C47D6C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225" w:type="pct"/>
            <w:tcBorders>
              <w:top w:val="nil"/>
              <w:left w:val="nil"/>
              <w:bottom w:val="single" w:color="auto" w:sz="4" w:space="0"/>
              <w:right w:val="single" w:color="auto" w:sz="4" w:space="0"/>
            </w:tcBorders>
            <w:vAlign w:val="center"/>
          </w:tcPr>
          <w:p w14:paraId="6B0792E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432" w:type="pct"/>
            <w:tcBorders>
              <w:top w:val="single" w:color="auto" w:sz="4" w:space="0"/>
              <w:left w:val="nil"/>
              <w:bottom w:val="single" w:color="auto" w:sz="4" w:space="0"/>
              <w:right w:val="single" w:color="auto" w:sz="4" w:space="0"/>
            </w:tcBorders>
            <w:vAlign w:val="center"/>
          </w:tcPr>
          <w:p w14:paraId="1C9B25B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28" w:type="pct"/>
            <w:tcBorders>
              <w:top w:val="nil"/>
              <w:left w:val="nil"/>
              <w:bottom w:val="single" w:color="auto" w:sz="4" w:space="0"/>
              <w:right w:val="single" w:color="auto" w:sz="4" w:space="0"/>
            </w:tcBorders>
            <w:vAlign w:val="center"/>
          </w:tcPr>
          <w:p w14:paraId="0703E00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385" w:type="pct"/>
            <w:tcBorders>
              <w:top w:val="nil"/>
              <w:left w:val="nil"/>
              <w:bottom w:val="single" w:color="auto" w:sz="4" w:space="0"/>
              <w:right w:val="single" w:color="auto" w:sz="4" w:space="0"/>
            </w:tcBorders>
            <w:vAlign w:val="center"/>
          </w:tcPr>
          <w:p w14:paraId="3AB6965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355" w:type="pct"/>
            <w:tcBorders>
              <w:top w:val="nil"/>
              <w:left w:val="nil"/>
              <w:bottom w:val="single" w:color="auto" w:sz="4" w:space="0"/>
              <w:right w:val="single" w:color="auto" w:sz="4" w:space="0"/>
            </w:tcBorders>
            <w:vAlign w:val="center"/>
          </w:tcPr>
          <w:p w14:paraId="09B2054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93" w:type="pct"/>
            <w:tcBorders>
              <w:top w:val="nil"/>
              <w:left w:val="nil"/>
              <w:bottom w:val="single" w:color="auto" w:sz="4" w:space="0"/>
              <w:right w:val="single" w:color="auto" w:sz="4" w:space="0"/>
            </w:tcBorders>
            <w:vAlign w:val="center"/>
          </w:tcPr>
          <w:p w14:paraId="0D81832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456" w:type="pct"/>
            <w:tcBorders>
              <w:top w:val="nil"/>
              <w:left w:val="nil"/>
              <w:bottom w:val="single" w:color="auto" w:sz="4" w:space="0"/>
              <w:right w:val="single" w:color="auto" w:sz="4" w:space="0"/>
            </w:tcBorders>
            <w:vAlign w:val="center"/>
          </w:tcPr>
          <w:p w14:paraId="3C9173D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366" w:type="pct"/>
            <w:tcBorders>
              <w:top w:val="nil"/>
              <w:left w:val="nil"/>
              <w:bottom w:val="single" w:color="auto" w:sz="4" w:space="0"/>
              <w:right w:val="single" w:color="auto" w:sz="4" w:space="0"/>
            </w:tcBorders>
            <w:vAlign w:val="center"/>
          </w:tcPr>
          <w:p w14:paraId="3316D96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38" w:type="pct"/>
            <w:tcBorders>
              <w:top w:val="nil"/>
              <w:left w:val="nil"/>
              <w:bottom w:val="single" w:color="auto" w:sz="4" w:space="0"/>
              <w:right w:val="single" w:color="auto" w:sz="4" w:space="0"/>
            </w:tcBorders>
            <w:vAlign w:val="center"/>
          </w:tcPr>
          <w:p w14:paraId="0E9FF2E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442" w:type="pct"/>
            <w:tcBorders>
              <w:top w:val="nil"/>
              <w:left w:val="nil"/>
              <w:bottom w:val="single" w:color="auto" w:sz="4" w:space="0"/>
              <w:right w:val="single" w:color="auto" w:sz="4" w:space="0"/>
            </w:tcBorders>
            <w:vAlign w:val="center"/>
          </w:tcPr>
          <w:p w14:paraId="29366CA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97" w:type="pct"/>
            <w:tcBorders>
              <w:top w:val="nil"/>
              <w:left w:val="nil"/>
              <w:bottom w:val="single" w:color="auto" w:sz="4" w:space="0"/>
              <w:right w:val="single" w:color="auto" w:sz="4" w:space="0"/>
            </w:tcBorders>
            <w:vAlign w:val="center"/>
          </w:tcPr>
          <w:p w14:paraId="27F1EE6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613" w:type="pct"/>
            <w:tcBorders>
              <w:top w:val="nil"/>
              <w:left w:val="nil"/>
              <w:bottom w:val="single" w:color="auto" w:sz="4" w:space="0"/>
              <w:right w:val="single" w:color="auto" w:sz="4" w:space="0"/>
            </w:tcBorders>
            <w:vAlign w:val="center"/>
          </w:tcPr>
          <w:p w14:paraId="0753825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FD7F1D7">
        <w:tblPrEx>
          <w:tblCellMar>
            <w:top w:w="40" w:type="dxa"/>
            <w:left w:w="64" w:type="dxa"/>
            <w:bottom w:w="40" w:type="dxa"/>
            <w:right w:w="64" w:type="dxa"/>
          </w:tblCellMar>
        </w:tblPrEx>
        <w:trPr>
          <w:jc w:val="center"/>
        </w:trPr>
        <w:tc>
          <w:tcPr>
            <w:tcW w:w="351" w:type="pct"/>
            <w:vMerge w:val="restart"/>
            <w:tcBorders>
              <w:top w:val="nil"/>
              <w:left w:val="single" w:color="auto" w:sz="4" w:space="0"/>
              <w:right w:val="single" w:color="auto" w:sz="4" w:space="0"/>
            </w:tcBorders>
            <w:vAlign w:val="center"/>
          </w:tcPr>
          <w:p w14:paraId="3169289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14" w:type="pct"/>
            <w:vMerge w:val="restart"/>
            <w:tcBorders>
              <w:top w:val="nil"/>
              <w:left w:val="nil"/>
              <w:right w:val="single" w:color="auto" w:sz="4" w:space="0"/>
            </w:tcBorders>
            <w:vAlign w:val="center"/>
          </w:tcPr>
          <w:p w14:paraId="2A46D3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225" w:type="pct"/>
            <w:tcBorders>
              <w:top w:val="nil"/>
              <w:left w:val="nil"/>
              <w:bottom w:val="single" w:color="auto" w:sz="4" w:space="0"/>
              <w:right w:val="single" w:color="auto" w:sz="4" w:space="0"/>
            </w:tcBorders>
            <w:vAlign w:val="center"/>
          </w:tcPr>
          <w:p w14:paraId="7A1B0A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32" w:type="pct"/>
            <w:tcBorders>
              <w:top w:val="single" w:color="auto" w:sz="4" w:space="0"/>
              <w:left w:val="nil"/>
              <w:bottom w:val="single" w:color="auto" w:sz="4" w:space="0"/>
              <w:right w:val="single" w:color="auto" w:sz="4" w:space="0"/>
            </w:tcBorders>
            <w:vAlign w:val="center"/>
          </w:tcPr>
          <w:p w14:paraId="7A72022B">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购买抽检工作所需设备</w:t>
            </w:r>
          </w:p>
        </w:tc>
        <w:tc>
          <w:tcPr>
            <w:tcW w:w="228" w:type="pct"/>
            <w:tcBorders>
              <w:top w:val="nil"/>
              <w:left w:val="nil"/>
              <w:bottom w:val="single" w:color="auto" w:sz="4" w:space="0"/>
              <w:right w:val="single" w:color="auto" w:sz="4" w:space="0"/>
            </w:tcBorders>
            <w:vAlign w:val="center"/>
          </w:tcPr>
          <w:p w14:paraId="02CA18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385" w:type="pct"/>
            <w:tcBorders>
              <w:top w:val="nil"/>
              <w:left w:val="nil"/>
              <w:bottom w:val="single" w:color="auto" w:sz="4" w:space="0"/>
              <w:right w:val="single" w:color="auto" w:sz="4" w:space="0"/>
            </w:tcBorders>
            <w:vAlign w:val="center"/>
          </w:tcPr>
          <w:p w14:paraId="1E0EF14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&gt;=5台</w:t>
            </w:r>
          </w:p>
        </w:tc>
        <w:tc>
          <w:tcPr>
            <w:tcW w:w="355" w:type="pct"/>
            <w:tcBorders>
              <w:top w:val="nil"/>
              <w:left w:val="nil"/>
              <w:bottom w:val="single" w:color="auto" w:sz="4" w:space="0"/>
              <w:right w:val="single" w:color="auto" w:sz="4" w:space="0"/>
            </w:tcBorders>
            <w:vAlign w:val="center"/>
          </w:tcPr>
          <w:p w14:paraId="3E4B3D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=5台</w:t>
            </w:r>
          </w:p>
        </w:tc>
        <w:tc>
          <w:tcPr>
            <w:tcW w:w="293" w:type="pct"/>
            <w:tcBorders>
              <w:top w:val="nil"/>
              <w:left w:val="nil"/>
              <w:bottom w:val="single" w:color="auto" w:sz="4" w:space="0"/>
              <w:right w:val="single" w:color="auto" w:sz="4" w:space="0"/>
            </w:tcBorders>
            <w:vAlign w:val="center"/>
          </w:tcPr>
          <w:p w14:paraId="67725A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290658C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366" w:type="pct"/>
            <w:tcBorders>
              <w:top w:val="nil"/>
              <w:left w:val="nil"/>
              <w:bottom w:val="single" w:color="auto" w:sz="4" w:space="0"/>
              <w:right w:val="single" w:color="auto" w:sz="4" w:space="0"/>
            </w:tcBorders>
            <w:vAlign w:val="center"/>
          </w:tcPr>
          <w:p w14:paraId="7388D5A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8" w:type="pct"/>
            <w:tcBorders>
              <w:top w:val="nil"/>
              <w:left w:val="nil"/>
              <w:bottom w:val="single" w:color="auto" w:sz="4" w:space="0"/>
              <w:right w:val="single" w:color="auto" w:sz="4" w:space="0"/>
            </w:tcBorders>
            <w:vAlign w:val="center"/>
          </w:tcPr>
          <w:p w14:paraId="637988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4877EF5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97" w:type="pct"/>
            <w:tcBorders>
              <w:top w:val="nil"/>
              <w:left w:val="nil"/>
              <w:bottom w:val="single" w:color="auto" w:sz="4" w:space="0"/>
              <w:right w:val="single" w:color="auto" w:sz="4" w:space="0"/>
            </w:tcBorders>
            <w:vAlign w:val="center"/>
          </w:tcPr>
          <w:p w14:paraId="3C26F6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3" w:type="pct"/>
            <w:tcBorders>
              <w:top w:val="nil"/>
              <w:left w:val="nil"/>
              <w:bottom w:val="single" w:color="auto" w:sz="4" w:space="0"/>
              <w:right w:val="single" w:color="auto" w:sz="4" w:space="0"/>
            </w:tcBorders>
            <w:vAlign w:val="center"/>
          </w:tcPr>
          <w:p w14:paraId="3DBE7D41">
            <w:pPr>
              <w:snapToGrid w:val="0"/>
              <w:spacing w:after="0" w:line="240" w:lineRule="auto"/>
              <w:jc w:val="center"/>
              <w:rPr>
                <w:rFonts w:hint="eastAsia" w:ascii="等线" w:hAnsi="等线" w:eastAsia="等线" w:cs="Times New Roman"/>
                <w:color w:val="000000"/>
                <w:kern w:val="2"/>
                <w:sz w:val="18"/>
                <w:szCs w:val="18"/>
                <w:lang w:eastAsia="zh-CN"/>
              </w:rPr>
            </w:pPr>
          </w:p>
        </w:tc>
      </w:tr>
      <w:tr w14:paraId="516E2CE1">
        <w:tblPrEx>
          <w:tblCellMar>
            <w:top w:w="40" w:type="dxa"/>
            <w:left w:w="64" w:type="dxa"/>
            <w:bottom w:w="40" w:type="dxa"/>
            <w:right w:w="64" w:type="dxa"/>
          </w:tblCellMar>
        </w:tblPrEx>
        <w:trPr>
          <w:jc w:val="center"/>
        </w:trPr>
        <w:tc>
          <w:tcPr>
            <w:tcW w:w="351" w:type="pct"/>
            <w:vMerge w:val="continue"/>
            <w:tcBorders>
              <w:left w:val="single" w:color="auto" w:sz="4" w:space="0"/>
              <w:right w:val="single" w:color="auto" w:sz="4" w:space="0"/>
            </w:tcBorders>
            <w:vAlign w:val="center"/>
          </w:tcPr>
          <w:p w14:paraId="2A65AD08">
            <w:pPr>
              <w:snapToGrid w:val="0"/>
              <w:spacing w:after="0" w:line="240" w:lineRule="auto"/>
              <w:jc w:val="center"/>
              <w:rPr>
                <w:rFonts w:hint="eastAsia" w:ascii="宋体" w:hAnsi="宋体" w:eastAsia="宋体" w:cs="宋体"/>
                <w:color w:val="000000"/>
                <w:sz w:val="18"/>
                <w:szCs w:val="18"/>
                <w:lang w:eastAsia="zh-CN"/>
              </w:rPr>
            </w:pPr>
          </w:p>
        </w:tc>
        <w:tc>
          <w:tcPr>
            <w:tcW w:w="214" w:type="pct"/>
            <w:vMerge w:val="continue"/>
            <w:tcBorders>
              <w:left w:val="nil"/>
              <w:right w:val="single" w:color="auto" w:sz="4" w:space="0"/>
            </w:tcBorders>
            <w:vAlign w:val="center"/>
          </w:tcPr>
          <w:p w14:paraId="19ABE346">
            <w:pPr>
              <w:snapToGrid w:val="0"/>
              <w:spacing w:after="0" w:line="240" w:lineRule="auto"/>
              <w:jc w:val="center"/>
              <w:rPr>
                <w:rFonts w:hint="eastAsia" w:ascii="宋体" w:hAnsi="宋体" w:eastAsia="宋体" w:cs="宋体"/>
                <w:color w:val="000000"/>
                <w:sz w:val="18"/>
                <w:szCs w:val="18"/>
                <w:lang w:eastAsia="zh-CN"/>
              </w:rPr>
            </w:pPr>
          </w:p>
        </w:tc>
        <w:tc>
          <w:tcPr>
            <w:tcW w:w="225" w:type="pct"/>
            <w:tcBorders>
              <w:top w:val="nil"/>
              <w:left w:val="nil"/>
              <w:bottom w:val="single" w:color="auto" w:sz="4" w:space="0"/>
              <w:right w:val="single" w:color="auto" w:sz="4" w:space="0"/>
            </w:tcBorders>
            <w:vAlign w:val="center"/>
          </w:tcPr>
          <w:p w14:paraId="723AC65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432" w:type="pct"/>
            <w:tcBorders>
              <w:top w:val="single" w:color="auto" w:sz="4" w:space="0"/>
              <w:left w:val="nil"/>
              <w:bottom w:val="single" w:color="auto" w:sz="4" w:space="0"/>
              <w:right w:val="single" w:color="auto" w:sz="4" w:space="0"/>
            </w:tcBorders>
            <w:vAlign w:val="center"/>
          </w:tcPr>
          <w:p w14:paraId="53D74C7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设备验收合格率</w:t>
            </w:r>
          </w:p>
        </w:tc>
        <w:tc>
          <w:tcPr>
            <w:tcW w:w="228" w:type="pct"/>
            <w:tcBorders>
              <w:top w:val="nil"/>
              <w:left w:val="nil"/>
              <w:bottom w:val="single" w:color="auto" w:sz="4" w:space="0"/>
              <w:right w:val="single" w:color="auto" w:sz="4" w:space="0"/>
            </w:tcBorders>
            <w:vAlign w:val="center"/>
          </w:tcPr>
          <w:p w14:paraId="059C99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63BEF57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5" w:type="pct"/>
            <w:tcBorders>
              <w:top w:val="nil"/>
              <w:left w:val="nil"/>
              <w:bottom w:val="single" w:color="auto" w:sz="4" w:space="0"/>
              <w:right w:val="single" w:color="auto" w:sz="4" w:space="0"/>
            </w:tcBorders>
            <w:vAlign w:val="center"/>
          </w:tcPr>
          <w:p w14:paraId="2FDB4A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93" w:type="pct"/>
            <w:tcBorders>
              <w:top w:val="nil"/>
              <w:left w:val="nil"/>
              <w:bottom w:val="single" w:color="auto" w:sz="4" w:space="0"/>
              <w:right w:val="single" w:color="auto" w:sz="4" w:space="0"/>
            </w:tcBorders>
            <w:vAlign w:val="center"/>
          </w:tcPr>
          <w:p w14:paraId="0AD5E2C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4A6AAC9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796CCA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8" w:type="pct"/>
            <w:tcBorders>
              <w:top w:val="nil"/>
              <w:left w:val="nil"/>
              <w:bottom w:val="single" w:color="auto" w:sz="4" w:space="0"/>
              <w:right w:val="single" w:color="auto" w:sz="4" w:space="0"/>
            </w:tcBorders>
            <w:vAlign w:val="center"/>
          </w:tcPr>
          <w:p w14:paraId="5D968F3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74025A0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97" w:type="pct"/>
            <w:tcBorders>
              <w:top w:val="nil"/>
              <w:left w:val="nil"/>
              <w:bottom w:val="single" w:color="auto" w:sz="4" w:space="0"/>
              <w:right w:val="single" w:color="auto" w:sz="4" w:space="0"/>
            </w:tcBorders>
            <w:vAlign w:val="center"/>
          </w:tcPr>
          <w:p w14:paraId="194569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3" w:type="pct"/>
            <w:tcBorders>
              <w:top w:val="nil"/>
              <w:left w:val="nil"/>
              <w:bottom w:val="single" w:color="auto" w:sz="4" w:space="0"/>
              <w:right w:val="single" w:color="auto" w:sz="4" w:space="0"/>
            </w:tcBorders>
            <w:vAlign w:val="center"/>
          </w:tcPr>
          <w:p w14:paraId="16E7B096">
            <w:pPr>
              <w:snapToGrid w:val="0"/>
              <w:spacing w:after="0" w:line="240" w:lineRule="auto"/>
              <w:jc w:val="center"/>
              <w:rPr>
                <w:rFonts w:hint="eastAsia" w:ascii="宋体" w:hAnsi="宋体" w:eastAsia="宋体" w:cs="宋体"/>
                <w:color w:val="000000"/>
                <w:sz w:val="18"/>
                <w:szCs w:val="18"/>
                <w:lang w:eastAsia="zh-CN"/>
              </w:rPr>
            </w:pPr>
          </w:p>
        </w:tc>
      </w:tr>
      <w:tr w14:paraId="3F5C91DC">
        <w:tblPrEx>
          <w:tblCellMar>
            <w:top w:w="40" w:type="dxa"/>
            <w:left w:w="64" w:type="dxa"/>
            <w:bottom w:w="40" w:type="dxa"/>
            <w:right w:w="64" w:type="dxa"/>
          </w:tblCellMar>
        </w:tblPrEx>
        <w:trPr>
          <w:jc w:val="center"/>
        </w:trPr>
        <w:tc>
          <w:tcPr>
            <w:tcW w:w="351" w:type="pct"/>
            <w:vMerge w:val="continue"/>
            <w:tcBorders>
              <w:left w:val="single" w:color="auto" w:sz="4" w:space="0"/>
              <w:right w:val="single" w:color="auto" w:sz="4" w:space="0"/>
            </w:tcBorders>
            <w:vAlign w:val="center"/>
          </w:tcPr>
          <w:p w14:paraId="0ABC8B09">
            <w:pPr>
              <w:snapToGrid w:val="0"/>
              <w:spacing w:after="0" w:line="240" w:lineRule="auto"/>
              <w:jc w:val="center"/>
              <w:rPr>
                <w:rFonts w:hint="eastAsia" w:ascii="宋体" w:hAnsi="宋体" w:eastAsia="宋体" w:cs="宋体"/>
                <w:color w:val="000000"/>
                <w:sz w:val="18"/>
                <w:szCs w:val="18"/>
                <w:lang w:eastAsia="zh-CN"/>
              </w:rPr>
            </w:pPr>
          </w:p>
        </w:tc>
        <w:tc>
          <w:tcPr>
            <w:tcW w:w="214" w:type="pct"/>
            <w:vMerge w:val="continue"/>
            <w:tcBorders>
              <w:left w:val="nil"/>
              <w:bottom w:val="single" w:color="auto" w:sz="4" w:space="0"/>
              <w:right w:val="single" w:color="auto" w:sz="4" w:space="0"/>
            </w:tcBorders>
            <w:vAlign w:val="center"/>
          </w:tcPr>
          <w:p w14:paraId="7E2E7CD5">
            <w:pPr>
              <w:snapToGrid w:val="0"/>
              <w:spacing w:after="0" w:line="240" w:lineRule="auto"/>
              <w:jc w:val="center"/>
              <w:rPr>
                <w:rFonts w:hint="eastAsia" w:ascii="宋体" w:hAnsi="宋体" w:eastAsia="宋体" w:cs="宋体"/>
                <w:color w:val="000000"/>
                <w:sz w:val="18"/>
                <w:szCs w:val="18"/>
                <w:lang w:eastAsia="zh-CN"/>
              </w:rPr>
            </w:pPr>
          </w:p>
        </w:tc>
        <w:tc>
          <w:tcPr>
            <w:tcW w:w="225" w:type="pct"/>
            <w:tcBorders>
              <w:top w:val="nil"/>
              <w:left w:val="nil"/>
              <w:bottom w:val="single" w:color="auto" w:sz="4" w:space="0"/>
              <w:right w:val="single" w:color="auto" w:sz="4" w:space="0"/>
            </w:tcBorders>
            <w:vAlign w:val="center"/>
          </w:tcPr>
          <w:p w14:paraId="5877E9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432" w:type="pct"/>
            <w:tcBorders>
              <w:top w:val="single" w:color="auto" w:sz="4" w:space="0"/>
              <w:left w:val="nil"/>
              <w:bottom w:val="single" w:color="auto" w:sz="4" w:space="0"/>
              <w:right w:val="single" w:color="auto" w:sz="4" w:space="0"/>
            </w:tcBorders>
            <w:vAlign w:val="center"/>
          </w:tcPr>
          <w:p w14:paraId="0B50F8A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设备购置安装到位及时率</w:t>
            </w:r>
          </w:p>
        </w:tc>
        <w:tc>
          <w:tcPr>
            <w:tcW w:w="228" w:type="pct"/>
            <w:tcBorders>
              <w:top w:val="nil"/>
              <w:left w:val="nil"/>
              <w:bottom w:val="single" w:color="auto" w:sz="4" w:space="0"/>
              <w:right w:val="single" w:color="auto" w:sz="4" w:space="0"/>
            </w:tcBorders>
            <w:vAlign w:val="center"/>
          </w:tcPr>
          <w:p w14:paraId="3C60B5D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652D3E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5" w:type="pct"/>
            <w:tcBorders>
              <w:top w:val="nil"/>
              <w:left w:val="nil"/>
              <w:bottom w:val="single" w:color="auto" w:sz="4" w:space="0"/>
              <w:right w:val="single" w:color="auto" w:sz="4" w:space="0"/>
            </w:tcBorders>
            <w:vAlign w:val="center"/>
          </w:tcPr>
          <w:p w14:paraId="13B3E6A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93" w:type="pct"/>
            <w:tcBorders>
              <w:top w:val="nil"/>
              <w:left w:val="nil"/>
              <w:bottom w:val="single" w:color="auto" w:sz="4" w:space="0"/>
              <w:right w:val="single" w:color="auto" w:sz="4" w:space="0"/>
            </w:tcBorders>
            <w:vAlign w:val="center"/>
          </w:tcPr>
          <w:p w14:paraId="77A4568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76986C4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507EEE1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8" w:type="pct"/>
            <w:tcBorders>
              <w:top w:val="nil"/>
              <w:left w:val="nil"/>
              <w:bottom w:val="single" w:color="auto" w:sz="4" w:space="0"/>
              <w:right w:val="single" w:color="auto" w:sz="4" w:space="0"/>
            </w:tcBorders>
            <w:vAlign w:val="center"/>
          </w:tcPr>
          <w:p w14:paraId="308073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4ACB526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97" w:type="pct"/>
            <w:tcBorders>
              <w:top w:val="nil"/>
              <w:left w:val="nil"/>
              <w:bottom w:val="single" w:color="auto" w:sz="4" w:space="0"/>
              <w:right w:val="single" w:color="auto" w:sz="4" w:space="0"/>
            </w:tcBorders>
            <w:vAlign w:val="center"/>
          </w:tcPr>
          <w:p w14:paraId="752523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3" w:type="pct"/>
            <w:tcBorders>
              <w:top w:val="nil"/>
              <w:left w:val="nil"/>
              <w:bottom w:val="single" w:color="auto" w:sz="4" w:space="0"/>
              <w:right w:val="single" w:color="auto" w:sz="4" w:space="0"/>
            </w:tcBorders>
            <w:vAlign w:val="center"/>
          </w:tcPr>
          <w:p w14:paraId="2CD34075">
            <w:pPr>
              <w:snapToGrid w:val="0"/>
              <w:spacing w:after="0" w:line="240" w:lineRule="auto"/>
              <w:jc w:val="center"/>
              <w:rPr>
                <w:rFonts w:hint="eastAsia" w:ascii="宋体" w:hAnsi="宋体" w:eastAsia="宋体" w:cs="宋体"/>
                <w:color w:val="000000"/>
                <w:sz w:val="18"/>
                <w:szCs w:val="18"/>
                <w:lang w:eastAsia="zh-CN"/>
              </w:rPr>
            </w:pPr>
          </w:p>
        </w:tc>
      </w:tr>
      <w:tr w14:paraId="7028F6EA">
        <w:tblPrEx>
          <w:tblCellMar>
            <w:top w:w="40" w:type="dxa"/>
            <w:left w:w="64" w:type="dxa"/>
            <w:bottom w:w="40" w:type="dxa"/>
            <w:right w:w="64" w:type="dxa"/>
          </w:tblCellMar>
        </w:tblPrEx>
        <w:trPr>
          <w:jc w:val="center"/>
        </w:trPr>
        <w:tc>
          <w:tcPr>
            <w:tcW w:w="351" w:type="pct"/>
            <w:vMerge w:val="continue"/>
            <w:tcBorders>
              <w:left w:val="single" w:color="auto" w:sz="4" w:space="0"/>
              <w:right w:val="single" w:color="auto" w:sz="4" w:space="0"/>
            </w:tcBorders>
            <w:vAlign w:val="center"/>
          </w:tcPr>
          <w:p w14:paraId="5D547817">
            <w:pPr>
              <w:snapToGrid w:val="0"/>
              <w:spacing w:after="0" w:line="240" w:lineRule="auto"/>
              <w:jc w:val="center"/>
              <w:rPr>
                <w:rFonts w:hint="eastAsia" w:ascii="宋体" w:hAnsi="宋体" w:eastAsia="宋体" w:cs="宋体"/>
                <w:color w:val="000000"/>
                <w:sz w:val="18"/>
                <w:szCs w:val="18"/>
                <w:lang w:eastAsia="zh-CN"/>
              </w:rPr>
            </w:pPr>
          </w:p>
        </w:tc>
        <w:tc>
          <w:tcPr>
            <w:tcW w:w="214" w:type="pct"/>
            <w:vMerge w:val="restart"/>
            <w:tcBorders>
              <w:top w:val="nil"/>
              <w:left w:val="nil"/>
              <w:right w:val="single" w:color="auto" w:sz="4" w:space="0"/>
            </w:tcBorders>
            <w:vAlign w:val="center"/>
          </w:tcPr>
          <w:p w14:paraId="0C8FFC0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225" w:type="pct"/>
            <w:tcBorders>
              <w:top w:val="nil"/>
              <w:left w:val="nil"/>
              <w:bottom w:val="single" w:color="auto" w:sz="4" w:space="0"/>
              <w:right w:val="single" w:color="auto" w:sz="4" w:space="0"/>
            </w:tcBorders>
            <w:vAlign w:val="center"/>
          </w:tcPr>
          <w:p w14:paraId="0AC43A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32" w:type="pct"/>
            <w:tcBorders>
              <w:top w:val="single" w:color="auto" w:sz="4" w:space="0"/>
              <w:left w:val="nil"/>
              <w:bottom w:val="single" w:color="auto" w:sz="4" w:space="0"/>
              <w:right w:val="single" w:color="auto" w:sz="4" w:space="0"/>
            </w:tcBorders>
            <w:vAlign w:val="center"/>
          </w:tcPr>
          <w:p w14:paraId="250D2B5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购买设备金额</w:t>
            </w:r>
          </w:p>
        </w:tc>
        <w:tc>
          <w:tcPr>
            <w:tcW w:w="228" w:type="pct"/>
            <w:tcBorders>
              <w:top w:val="nil"/>
              <w:left w:val="nil"/>
              <w:bottom w:val="single" w:color="auto" w:sz="4" w:space="0"/>
              <w:right w:val="single" w:color="auto" w:sz="4" w:space="0"/>
            </w:tcBorders>
            <w:vAlign w:val="center"/>
          </w:tcPr>
          <w:p w14:paraId="054561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51A940D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&lt;=2.21万元</w:t>
            </w:r>
          </w:p>
        </w:tc>
        <w:tc>
          <w:tcPr>
            <w:tcW w:w="355" w:type="pct"/>
            <w:tcBorders>
              <w:top w:val="nil"/>
              <w:left w:val="nil"/>
              <w:bottom w:val="single" w:color="auto" w:sz="4" w:space="0"/>
              <w:right w:val="single" w:color="auto" w:sz="4" w:space="0"/>
            </w:tcBorders>
            <w:vAlign w:val="center"/>
          </w:tcPr>
          <w:p w14:paraId="652A0B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=2.21万元</w:t>
            </w:r>
          </w:p>
        </w:tc>
        <w:tc>
          <w:tcPr>
            <w:tcW w:w="293" w:type="pct"/>
            <w:tcBorders>
              <w:top w:val="nil"/>
              <w:left w:val="nil"/>
              <w:bottom w:val="single" w:color="auto" w:sz="4" w:space="0"/>
              <w:right w:val="single" w:color="auto" w:sz="4" w:space="0"/>
            </w:tcBorders>
            <w:vAlign w:val="center"/>
          </w:tcPr>
          <w:p w14:paraId="1909A2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21A2210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63DAEB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8" w:type="pct"/>
            <w:tcBorders>
              <w:top w:val="nil"/>
              <w:left w:val="nil"/>
              <w:bottom w:val="single" w:color="auto" w:sz="4" w:space="0"/>
              <w:right w:val="single" w:color="auto" w:sz="4" w:space="0"/>
            </w:tcBorders>
            <w:vAlign w:val="center"/>
          </w:tcPr>
          <w:p w14:paraId="608C70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06BBE94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97" w:type="pct"/>
            <w:tcBorders>
              <w:top w:val="nil"/>
              <w:left w:val="nil"/>
              <w:bottom w:val="single" w:color="auto" w:sz="4" w:space="0"/>
              <w:right w:val="single" w:color="auto" w:sz="4" w:space="0"/>
            </w:tcBorders>
            <w:vAlign w:val="center"/>
          </w:tcPr>
          <w:p w14:paraId="71F1E77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3" w:type="pct"/>
            <w:tcBorders>
              <w:top w:val="nil"/>
              <w:left w:val="nil"/>
              <w:bottom w:val="single" w:color="auto" w:sz="4" w:space="0"/>
              <w:right w:val="single" w:color="auto" w:sz="4" w:space="0"/>
            </w:tcBorders>
            <w:vAlign w:val="center"/>
          </w:tcPr>
          <w:p w14:paraId="6849BEC8">
            <w:pPr>
              <w:snapToGrid w:val="0"/>
              <w:spacing w:after="0" w:line="240" w:lineRule="auto"/>
              <w:jc w:val="center"/>
              <w:rPr>
                <w:rFonts w:hint="eastAsia" w:ascii="宋体" w:hAnsi="宋体" w:eastAsia="宋体" w:cs="宋体"/>
                <w:color w:val="000000"/>
                <w:sz w:val="18"/>
                <w:szCs w:val="18"/>
                <w:lang w:eastAsia="zh-CN"/>
              </w:rPr>
            </w:pPr>
          </w:p>
        </w:tc>
      </w:tr>
      <w:tr w14:paraId="48737901">
        <w:tblPrEx>
          <w:tblCellMar>
            <w:top w:w="40" w:type="dxa"/>
            <w:left w:w="64" w:type="dxa"/>
            <w:bottom w:w="40" w:type="dxa"/>
            <w:right w:w="64" w:type="dxa"/>
          </w:tblCellMar>
        </w:tblPrEx>
        <w:trPr>
          <w:jc w:val="center"/>
        </w:trPr>
        <w:tc>
          <w:tcPr>
            <w:tcW w:w="351" w:type="pct"/>
            <w:vMerge w:val="continue"/>
            <w:tcBorders>
              <w:left w:val="single" w:color="auto" w:sz="4" w:space="0"/>
              <w:right w:val="single" w:color="auto" w:sz="4" w:space="0"/>
            </w:tcBorders>
            <w:vAlign w:val="center"/>
          </w:tcPr>
          <w:p w14:paraId="6E955D4D">
            <w:pPr>
              <w:snapToGrid w:val="0"/>
              <w:spacing w:after="0" w:line="240" w:lineRule="auto"/>
              <w:jc w:val="center"/>
              <w:rPr>
                <w:rFonts w:hint="eastAsia" w:ascii="宋体" w:hAnsi="宋体" w:eastAsia="宋体" w:cs="宋体"/>
                <w:color w:val="000000"/>
                <w:sz w:val="18"/>
                <w:szCs w:val="18"/>
                <w:lang w:eastAsia="zh-CN"/>
              </w:rPr>
            </w:pPr>
          </w:p>
        </w:tc>
        <w:tc>
          <w:tcPr>
            <w:tcW w:w="214" w:type="pct"/>
            <w:vMerge w:val="continue"/>
            <w:tcBorders>
              <w:left w:val="nil"/>
              <w:bottom w:val="single" w:color="auto" w:sz="4" w:space="0"/>
              <w:right w:val="single" w:color="auto" w:sz="4" w:space="0"/>
            </w:tcBorders>
            <w:vAlign w:val="center"/>
          </w:tcPr>
          <w:p w14:paraId="73293B32">
            <w:pPr>
              <w:snapToGrid w:val="0"/>
              <w:spacing w:after="0" w:line="240" w:lineRule="auto"/>
              <w:jc w:val="center"/>
              <w:rPr>
                <w:rFonts w:hint="eastAsia" w:ascii="宋体" w:hAnsi="宋体" w:eastAsia="宋体" w:cs="宋体"/>
                <w:color w:val="000000"/>
                <w:sz w:val="18"/>
                <w:szCs w:val="18"/>
                <w:lang w:eastAsia="zh-CN"/>
              </w:rPr>
            </w:pPr>
          </w:p>
        </w:tc>
        <w:tc>
          <w:tcPr>
            <w:tcW w:w="225" w:type="pct"/>
            <w:tcBorders>
              <w:top w:val="nil"/>
              <w:left w:val="nil"/>
              <w:bottom w:val="single" w:color="auto" w:sz="4" w:space="0"/>
              <w:right w:val="single" w:color="auto" w:sz="4" w:space="0"/>
            </w:tcBorders>
            <w:vAlign w:val="center"/>
          </w:tcPr>
          <w:p w14:paraId="0FD0E0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32" w:type="pct"/>
            <w:tcBorders>
              <w:top w:val="single" w:color="auto" w:sz="4" w:space="0"/>
              <w:left w:val="nil"/>
              <w:bottom w:val="single" w:color="auto" w:sz="4" w:space="0"/>
              <w:right w:val="single" w:color="auto" w:sz="4" w:space="0"/>
            </w:tcBorders>
            <w:vAlign w:val="center"/>
          </w:tcPr>
          <w:p w14:paraId="5B40972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购买执法装备</w:t>
            </w:r>
          </w:p>
        </w:tc>
        <w:tc>
          <w:tcPr>
            <w:tcW w:w="228" w:type="pct"/>
            <w:tcBorders>
              <w:top w:val="nil"/>
              <w:left w:val="nil"/>
              <w:bottom w:val="single" w:color="auto" w:sz="4" w:space="0"/>
              <w:right w:val="single" w:color="auto" w:sz="4" w:space="0"/>
            </w:tcBorders>
            <w:vAlign w:val="center"/>
          </w:tcPr>
          <w:p w14:paraId="57F30C5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222DD57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&lt;=0.40万元</w:t>
            </w:r>
          </w:p>
        </w:tc>
        <w:tc>
          <w:tcPr>
            <w:tcW w:w="355" w:type="pct"/>
            <w:tcBorders>
              <w:top w:val="nil"/>
              <w:left w:val="nil"/>
              <w:bottom w:val="single" w:color="auto" w:sz="4" w:space="0"/>
              <w:right w:val="single" w:color="auto" w:sz="4" w:space="0"/>
            </w:tcBorders>
            <w:vAlign w:val="center"/>
          </w:tcPr>
          <w:p w14:paraId="536287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=0.4万元</w:t>
            </w:r>
          </w:p>
        </w:tc>
        <w:tc>
          <w:tcPr>
            <w:tcW w:w="293" w:type="pct"/>
            <w:tcBorders>
              <w:top w:val="nil"/>
              <w:left w:val="nil"/>
              <w:bottom w:val="single" w:color="auto" w:sz="4" w:space="0"/>
              <w:right w:val="single" w:color="auto" w:sz="4" w:space="0"/>
            </w:tcBorders>
            <w:vAlign w:val="center"/>
          </w:tcPr>
          <w:p w14:paraId="05E8A0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4861BE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68E0397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8" w:type="pct"/>
            <w:tcBorders>
              <w:top w:val="nil"/>
              <w:left w:val="nil"/>
              <w:bottom w:val="single" w:color="auto" w:sz="4" w:space="0"/>
              <w:right w:val="single" w:color="auto" w:sz="4" w:space="0"/>
            </w:tcBorders>
            <w:vAlign w:val="center"/>
          </w:tcPr>
          <w:p w14:paraId="7D0AA43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1C4B8F9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97" w:type="pct"/>
            <w:tcBorders>
              <w:top w:val="nil"/>
              <w:left w:val="nil"/>
              <w:bottom w:val="single" w:color="auto" w:sz="4" w:space="0"/>
              <w:right w:val="single" w:color="auto" w:sz="4" w:space="0"/>
            </w:tcBorders>
            <w:vAlign w:val="center"/>
          </w:tcPr>
          <w:p w14:paraId="19D0DF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3" w:type="pct"/>
            <w:tcBorders>
              <w:top w:val="nil"/>
              <w:left w:val="nil"/>
              <w:bottom w:val="single" w:color="auto" w:sz="4" w:space="0"/>
              <w:right w:val="single" w:color="auto" w:sz="4" w:space="0"/>
            </w:tcBorders>
            <w:vAlign w:val="center"/>
          </w:tcPr>
          <w:p w14:paraId="7D29D23D">
            <w:pPr>
              <w:snapToGrid w:val="0"/>
              <w:spacing w:after="0" w:line="240" w:lineRule="auto"/>
              <w:jc w:val="center"/>
              <w:rPr>
                <w:rFonts w:hint="eastAsia" w:ascii="宋体" w:hAnsi="宋体" w:eastAsia="宋体" w:cs="宋体"/>
                <w:color w:val="000000"/>
                <w:sz w:val="18"/>
                <w:szCs w:val="18"/>
                <w:lang w:eastAsia="zh-CN"/>
              </w:rPr>
            </w:pPr>
          </w:p>
        </w:tc>
      </w:tr>
      <w:tr w14:paraId="0EE60D22">
        <w:tblPrEx>
          <w:tblCellMar>
            <w:top w:w="40" w:type="dxa"/>
            <w:left w:w="64" w:type="dxa"/>
            <w:bottom w:w="40" w:type="dxa"/>
            <w:right w:w="64" w:type="dxa"/>
          </w:tblCellMar>
        </w:tblPrEx>
        <w:trPr>
          <w:jc w:val="center"/>
        </w:trPr>
        <w:tc>
          <w:tcPr>
            <w:tcW w:w="351" w:type="pct"/>
            <w:vMerge w:val="continue"/>
            <w:tcBorders>
              <w:left w:val="single" w:color="auto" w:sz="4" w:space="0"/>
              <w:right w:val="single" w:color="auto" w:sz="4" w:space="0"/>
            </w:tcBorders>
            <w:vAlign w:val="center"/>
          </w:tcPr>
          <w:p w14:paraId="10F5E52C">
            <w:pPr>
              <w:snapToGrid w:val="0"/>
              <w:spacing w:after="0" w:line="240" w:lineRule="auto"/>
              <w:jc w:val="center"/>
              <w:rPr>
                <w:rFonts w:hint="eastAsia" w:ascii="宋体" w:hAnsi="宋体" w:eastAsia="宋体" w:cs="宋体"/>
                <w:color w:val="000000"/>
                <w:sz w:val="18"/>
                <w:szCs w:val="18"/>
                <w:lang w:eastAsia="zh-CN"/>
              </w:rPr>
            </w:pPr>
          </w:p>
        </w:tc>
        <w:tc>
          <w:tcPr>
            <w:tcW w:w="214" w:type="pct"/>
            <w:vMerge w:val="restart"/>
            <w:tcBorders>
              <w:top w:val="nil"/>
              <w:left w:val="nil"/>
              <w:right w:val="single" w:color="auto" w:sz="4" w:space="0"/>
            </w:tcBorders>
            <w:vAlign w:val="center"/>
          </w:tcPr>
          <w:p w14:paraId="4465793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225" w:type="pct"/>
            <w:tcBorders>
              <w:top w:val="nil"/>
              <w:left w:val="nil"/>
              <w:bottom w:val="single" w:color="auto" w:sz="4" w:space="0"/>
              <w:right w:val="single" w:color="auto" w:sz="4" w:space="0"/>
            </w:tcBorders>
            <w:vAlign w:val="center"/>
          </w:tcPr>
          <w:p w14:paraId="03E8F21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432" w:type="pct"/>
            <w:tcBorders>
              <w:top w:val="single" w:color="auto" w:sz="4" w:space="0"/>
              <w:left w:val="nil"/>
              <w:bottom w:val="single" w:color="auto" w:sz="4" w:space="0"/>
              <w:right w:val="single" w:color="auto" w:sz="4" w:space="0"/>
            </w:tcBorders>
            <w:vAlign w:val="center"/>
          </w:tcPr>
          <w:p w14:paraId="1A9C9A3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提升“两品一械”监管服务水平</w:t>
            </w:r>
          </w:p>
        </w:tc>
        <w:tc>
          <w:tcPr>
            <w:tcW w:w="228" w:type="pct"/>
            <w:tcBorders>
              <w:top w:val="nil"/>
              <w:left w:val="nil"/>
              <w:bottom w:val="single" w:color="auto" w:sz="4" w:space="0"/>
              <w:right w:val="single" w:color="auto" w:sz="4" w:space="0"/>
            </w:tcBorders>
            <w:vAlign w:val="center"/>
          </w:tcPr>
          <w:p w14:paraId="04D561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08FE382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w:t>
            </w:r>
          </w:p>
        </w:tc>
        <w:tc>
          <w:tcPr>
            <w:tcW w:w="355" w:type="pct"/>
            <w:tcBorders>
              <w:top w:val="nil"/>
              <w:left w:val="nil"/>
              <w:bottom w:val="single" w:color="auto" w:sz="4" w:space="0"/>
              <w:right w:val="single" w:color="auto" w:sz="4" w:space="0"/>
            </w:tcBorders>
            <w:vAlign w:val="center"/>
          </w:tcPr>
          <w:p w14:paraId="1BBD99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93" w:type="pct"/>
            <w:tcBorders>
              <w:top w:val="nil"/>
              <w:left w:val="nil"/>
              <w:bottom w:val="single" w:color="auto" w:sz="4" w:space="0"/>
              <w:right w:val="single" w:color="auto" w:sz="4" w:space="0"/>
            </w:tcBorders>
            <w:vAlign w:val="center"/>
          </w:tcPr>
          <w:p w14:paraId="53ADC92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4D09C16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0A4D015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8" w:type="pct"/>
            <w:tcBorders>
              <w:top w:val="nil"/>
              <w:left w:val="nil"/>
              <w:bottom w:val="single" w:color="auto" w:sz="4" w:space="0"/>
              <w:right w:val="single" w:color="auto" w:sz="4" w:space="0"/>
            </w:tcBorders>
            <w:vAlign w:val="center"/>
          </w:tcPr>
          <w:p w14:paraId="4738D1D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69D765F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97" w:type="pct"/>
            <w:tcBorders>
              <w:top w:val="nil"/>
              <w:left w:val="nil"/>
              <w:bottom w:val="single" w:color="auto" w:sz="4" w:space="0"/>
              <w:right w:val="single" w:color="auto" w:sz="4" w:space="0"/>
            </w:tcBorders>
            <w:vAlign w:val="center"/>
          </w:tcPr>
          <w:p w14:paraId="076FC9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3" w:type="pct"/>
            <w:tcBorders>
              <w:top w:val="nil"/>
              <w:left w:val="nil"/>
              <w:bottom w:val="single" w:color="auto" w:sz="4" w:space="0"/>
              <w:right w:val="single" w:color="auto" w:sz="4" w:space="0"/>
            </w:tcBorders>
            <w:vAlign w:val="center"/>
          </w:tcPr>
          <w:p w14:paraId="669C228B">
            <w:pPr>
              <w:snapToGrid w:val="0"/>
              <w:spacing w:after="0" w:line="240" w:lineRule="auto"/>
              <w:jc w:val="center"/>
              <w:rPr>
                <w:rFonts w:hint="eastAsia" w:ascii="宋体" w:hAnsi="宋体" w:eastAsia="宋体" w:cs="宋体"/>
                <w:color w:val="000000"/>
                <w:sz w:val="18"/>
                <w:szCs w:val="18"/>
                <w:lang w:eastAsia="zh-CN"/>
              </w:rPr>
            </w:pPr>
          </w:p>
        </w:tc>
      </w:tr>
      <w:tr w14:paraId="37ACD438">
        <w:tblPrEx>
          <w:tblCellMar>
            <w:top w:w="40" w:type="dxa"/>
            <w:left w:w="64" w:type="dxa"/>
            <w:bottom w:w="40" w:type="dxa"/>
            <w:right w:w="64" w:type="dxa"/>
          </w:tblCellMar>
        </w:tblPrEx>
        <w:trPr>
          <w:jc w:val="center"/>
        </w:trPr>
        <w:tc>
          <w:tcPr>
            <w:tcW w:w="351" w:type="pct"/>
            <w:vMerge w:val="continue"/>
            <w:tcBorders>
              <w:left w:val="single" w:color="auto" w:sz="4" w:space="0"/>
              <w:right w:val="single" w:color="auto" w:sz="4" w:space="0"/>
            </w:tcBorders>
            <w:vAlign w:val="center"/>
          </w:tcPr>
          <w:p w14:paraId="2A9294A4">
            <w:pPr>
              <w:snapToGrid w:val="0"/>
              <w:spacing w:after="0" w:line="240" w:lineRule="auto"/>
              <w:jc w:val="center"/>
              <w:rPr>
                <w:rFonts w:hint="eastAsia" w:ascii="宋体" w:hAnsi="宋体" w:eastAsia="宋体" w:cs="宋体"/>
                <w:color w:val="000000"/>
                <w:sz w:val="18"/>
                <w:szCs w:val="18"/>
                <w:lang w:eastAsia="zh-CN"/>
              </w:rPr>
            </w:pPr>
          </w:p>
        </w:tc>
        <w:tc>
          <w:tcPr>
            <w:tcW w:w="214" w:type="pct"/>
            <w:vMerge w:val="continue"/>
            <w:tcBorders>
              <w:left w:val="nil"/>
              <w:bottom w:val="single" w:color="auto" w:sz="4" w:space="0"/>
              <w:right w:val="single" w:color="auto" w:sz="4" w:space="0"/>
            </w:tcBorders>
            <w:vAlign w:val="center"/>
          </w:tcPr>
          <w:p w14:paraId="545D0F66">
            <w:pPr>
              <w:snapToGrid w:val="0"/>
              <w:spacing w:after="0" w:line="240" w:lineRule="auto"/>
              <w:jc w:val="center"/>
              <w:rPr>
                <w:rFonts w:hint="eastAsia" w:ascii="宋体" w:hAnsi="宋体" w:eastAsia="宋体" w:cs="宋体"/>
                <w:color w:val="000000"/>
                <w:sz w:val="18"/>
                <w:szCs w:val="18"/>
                <w:lang w:eastAsia="zh-CN"/>
              </w:rPr>
            </w:pPr>
          </w:p>
        </w:tc>
        <w:tc>
          <w:tcPr>
            <w:tcW w:w="225" w:type="pct"/>
            <w:tcBorders>
              <w:top w:val="nil"/>
              <w:left w:val="nil"/>
              <w:bottom w:val="single" w:color="auto" w:sz="4" w:space="0"/>
              <w:right w:val="single" w:color="auto" w:sz="4" w:space="0"/>
            </w:tcBorders>
            <w:vAlign w:val="center"/>
          </w:tcPr>
          <w:p w14:paraId="1124A24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432" w:type="pct"/>
            <w:tcBorders>
              <w:top w:val="single" w:color="auto" w:sz="4" w:space="0"/>
              <w:left w:val="nil"/>
              <w:bottom w:val="single" w:color="auto" w:sz="4" w:space="0"/>
              <w:right w:val="single" w:color="auto" w:sz="4" w:space="0"/>
            </w:tcBorders>
            <w:vAlign w:val="center"/>
          </w:tcPr>
          <w:p w14:paraId="45718E8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减少假冒伪劣“两品一械”制售行为</w:t>
            </w:r>
          </w:p>
        </w:tc>
        <w:tc>
          <w:tcPr>
            <w:tcW w:w="228" w:type="pct"/>
            <w:tcBorders>
              <w:top w:val="nil"/>
              <w:left w:val="nil"/>
              <w:bottom w:val="single" w:color="auto" w:sz="4" w:space="0"/>
              <w:right w:val="single" w:color="auto" w:sz="4" w:space="0"/>
            </w:tcBorders>
            <w:vAlign w:val="center"/>
          </w:tcPr>
          <w:p w14:paraId="30758EA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28EDC2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有效减少</w:t>
            </w:r>
          </w:p>
        </w:tc>
        <w:tc>
          <w:tcPr>
            <w:tcW w:w="355" w:type="pct"/>
            <w:tcBorders>
              <w:top w:val="nil"/>
              <w:left w:val="nil"/>
              <w:bottom w:val="single" w:color="auto" w:sz="4" w:space="0"/>
              <w:right w:val="single" w:color="auto" w:sz="4" w:space="0"/>
            </w:tcBorders>
            <w:vAlign w:val="center"/>
          </w:tcPr>
          <w:p w14:paraId="444CA1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93" w:type="pct"/>
            <w:tcBorders>
              <w:top w:val="nil"/>
              <w:left w:val="nil"/>
              <w:bottom w:val="single" w:color="auto" w:sz="4" w:space="0"/>
              <w:right w:val="single" w:color="auto" w:sz="4" w:space="0"/>
            </w:tcBorders>
            <w:vAlign w:val="center"/>
          </w:tcPr>
          <w:p w14:paraId="4ADE05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4288951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0CCC988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8" w:type="pct"/>
            <w:tcBorders>
              <w:top w:val="nil"/>
              <w:left w:val="nil"/>
              <w:bottom w:val="single" w:color="auto" w:sz="4" w:space="0"/>
              <w:right w:val="single" w:color="auto" w:sz="4" w:space="0"/>
            </w:tcBorders>
            <w:vAlign w:val="center"/>
          </w:tcPr>
          <w:p w14:paraId="20035E1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3C3D47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97" w:type="pct"/>
            <w:tcBorders>
              <w:top w:val="nil"/>
              <w:left w:val="nil"/>
              <w:bottom w:val="single" w:color="auto" w:sz="4" w:space="0"/>
              <w:right w:val="single" w:color="auto" w:sz="4" w:space="0"/>
            </w:tcBorders>
            <w:vAlign w:val="center"/>
          </w:tcPr>
          <w:p w14:paraId="15FD82C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3" w:type="pct"/>
            <w:tcBorders>
              <w:top w:val="nil"/>
              <w:left w:val="nil"/>
              <w:bottom w:val="single" w:color="auto" w:sz="4" w:space="0"/>
              <w:right w:val="single" w:color="auto" w:sz="4" w:space="0"/>
            </w:tcBorders>
            <w:vAlign w:val="center"/>
          </w:tcPr>
          <w:p w14:paraId="398ED5CC">
            <w:pPr>
              <w:snapToGrid w:val="0"/>
              <w:spacing w:after="0" w:line="240" w:lineRule="auto"/>
              <w:jc w:val="center"/>
              <w:rPr>
                <w:rFonts w:hint="eastAsia" w:ascii="宋体" w:hAnsi="宋体" w:eastAsia="宋体" w:cs="宋体"/>
                <w:color w:val="000000"/>
                <w:sz w:val="18"/>
                <w:szCs w:val="18"/>
                <w:lang w:eastAsia="zh-CN"/>
              </w:rPr>
            </w:pPr>
          </w:p>
        </w:tc>
      </w:tr>
      <w:tr w14:paraId="10C53374">
        <w:tblPrEx>
          <w:tblCellMar>
            <w:top w:w="40" w:type="dxa"/>
            <w:left w:w="64" w:type="dxa"/>
            <w:bottom w:w="40" w:type="dxa"/>
            <w:right w:w="64" w:type="dxa"/>
          </w:tblCellMar>
        </w:tblPrEx>
        <w:trPr>
          <w:jc w:val="center"/>
        </w:trPr>
        <w:tc>
          <w:tcPr>
            <w:tcW w:w="351" w:type="pct"/>
            <w:vMerge w:val="continue"/>
            <w:tcBorders>
              <w:left w:val="single" w:color="auto" w:sz="4" w:space="0"/>
              <w:bottom w:val="single" w:color="auto" w:sz="4" w:space="0"/>
              <w:right w:val="single" w:color="auto" w:sz="4" w:space="0"/>
            </w:tcBorders>
            <w:vAlign w:val="center"/>
          </w:tcPr>
          <w:p w14:paraId="7C562B67">
            <w:pPr>
              <w:snapToGrid w:val="0"/>
              <w:spacing w:after="0" w:line="240" w:lineRule="auto"/>
              <w:jc w:val="center"/>
              <w:rPr>
                <w:rFonts w:hint="eastAsia" w:ascii="宋体" w:hAnsi="宋体" w:eastAsia="宋体" w:cs="宋体"/>
                <w:color w:val="000000"/>
                <w:sz w:val="18"/>
                <w:szCs w:val="18"/>
                <w:lang w:eastAsia="zh-CN"/>
              </w:rPr>
            </w:pPr>
          </w:p>
        </w:tc>
        <w:tc>
          <w:tcPr>
            <w:tcW w:w="214" w:type="pct"/>
            <w:tcBorders>
              <w:top w:val="nil"/>
              <w:left w:val="nil"/>
              <w:bottom w:val="single" w:color="auto" w:sz="4" w:space="0"/>
              <w:right w:val="single" w:color="auto" w:sz="4" w:space="0"/>
            </w:tcBorders>
            <w:vAlign w:val="center"/>
          </w:tcPr>
          <w:p w14:paraId="10CBFE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225" w:type="pct"/>
            <w:tcBorders>
              <w:top w:val="nil"/>
              <w:left w:val="nil"/>
              <w:bottom w:val="single" w:color="auto" w:sz="4" w:space="0"/>
              <w:right w:val="single" w:color="auto" w:sz="4" w:space="0"/>
            </w:tcBorders>
            <w:vAlign w:val="center"/>
          </w:tcPr>
          <w:p w14:paraId="7CDE782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432" w:type="pct"/>
            <w:tcBorders>
              <w:top w:val="single" w:color="auto" w:sz="4" w:space="0"/>
              <w:left w:val="nil"/>
              <w:bottom w:val="single" w:color="auto" w:sz="4" w:space="0"/>
              <w:right w:val="single" w:color="auto" w:sz="4" w:space="0"/>
            </w:tcBorders>
            <w:vAlign w:val="center"/>
          </w:tcPr>
          <w:p w14:paraId="7DB4C09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目标群体满意度</w:t>
            </w:r>
          </w:p>
        </w:tc>
        <w:tc>
          <w:tcPr>
            <w:tcW w:w="228" w:type="pct"/>
            <w:tcBorders>
              <w:top w:val="nil"/>
              <w:left w:val="nil"/>
              <w:bottom w:val="single" w:color="auto" w:sz="4" w:space="0"/>
              <w:right w:val="single" w:color="auto" w:sz="4" w:space="0"/>
            </w:tcBorders>
            <w:vAlign w:val="center"/>
          </w:tcPr>
          <w:p w14:paraId="1A4E53D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85" w:type="pct"/>
            <w:tcBorders>
              <w:top w:val="nil"/>
              <w:left w:val="nil"/>
              <w:bottom w:val="single" w:color="auto" w:sz="4" w:space="0"/>
              <w:right w:val="single" w:color="auto" w:sz="4" w:space="0"/>
            </w:tcBorders>
            <w:vAlign w:val="center"/>
          </w:tcPr>
          <w:p w14:paraId="49F2AB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355" w:type="pct"/>
            <w:tcBorders>
              <w:top w:val="nil"/>
              <w:left w:val="nil"/>
              <w:bottom w:val="single" w:color="auto" w:sz="4" w:space="0"/>
              <w:right w:val="single" w:color="auto" w:sz="4" w:space="0"/>
            </w:tcBorders>
            <w:vAlign w:val="center"/>
          </w:tcPr>
          <w:p w14:paraId="7D9DE24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93" w:type="pct"/>
            <w:tcBorders>
              <w:top w:val="nil"/>
              <w:left w:val="nil"/>
              <w:bottom w:val="single" w:color="auto" w:sz="4" w:space="0"/>
              <w:right w:val="single" w:color="auto" w:sz="4" w:space="0"/>
            </w:tcBorders>
            <w:vAlign w:val="center"/>
          </w:tcPr>
          <w:p w14:paraId="2CFE53C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56" w:type="pct"/>
            <w:tcBorders>
              <w:top w:val="nil"/>
              <w:left w:val="nil"/>
              <w:bottom w:val="single" w:color="auto" w:sz="4" w:space="0"/>
              <w:right w:val="single" w:color="auto" w:sz="4" w:space="0"/>
            </w:tcBorders>
            <w:vAlign w:val="center"/>
          </w:tcPr>
          <w:p w14:paraId="33DFA8C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366" w:type="pct"/>
            <w:tcBorders>
              <w:top w:val="nil"/>
              <w:left w:val="nil"/>
              <w:bottom w:val="single" w:color="auto" w:sz="4" w:space="0"/>
              <w:right w:val="single" w:color="auto" w:sz="4" w:space="0"/>
            </w:tcBorders>
            <w:vAlign w:val="center"/>
          </w:tcPr>
          <w:p w14:paraId="265A540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8" w:type="pct"/>
            <w:tcBorders>
              <w:top w:val="nil"/>
              <w:left w:val="nil"/>
              <w:bottom w:val="single" w:color="auto" w:sz="4" w:space="0"/>
              <w:right w:val="single" w:color="auto" w:sz="4" w:space="0"/>
            </w:tcBorders>
            <w:vAlign w:val="center"/>
          </w:tcPr>
          <w:p w14:paraId="725553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42" w:type="pct"/>
            <w:tcBorders>
              <w:top w:val="nil"/>
              <w:left w:val="nil"/>
              <w:bottom w:val="single" w:color="auto" w:sz="4" w:space="0"/>
              <w:right w:val="single" w:color="auto" w:sz="4" w:space="0"/>
            </w:tcBorders>
            <w:vAlign w:val="center"/>
          </w:tcPr>
          <w:p w14:paraId="4E8263D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297" w:type="pct"/>
            <w:tcBorders>
              <w:top w:val="nil"/>
              <w:left w:val="nil"/>
              <w:bottom w:val="single" w:color="auto" w:sz="4" w:space="0"/>
              <w:right w:val="single" w:color="auto" w:sz="4" w:space="0"/>
            </w:tcBorders>
            <w:vAlign w:val="center"/>
          </w:tcPr>
          <w:p w14:paraId="7B3D5C4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613" w:type="pct"/>
            <w:tcBorders>
              <w:top w:val="nil"/>
              <w:left w:val="nil"/>
              <w:bottom w:val="single" w:color="auto" w:sz="4" w:space="0"/>
              <w:right w:val="single" w:color="auto" w:sz="4" w:space="0"/>
            </w:tcBorders>
            <w:vAlign w:val="center"/>
          </w:tcPr>
          <w:p w14:paraId="7C096DC6">
            <w:pPr>
              <w:snapToGrid w:val="0"/>
              <w:spacing w:after="0" w:line="240" w:lineRule="auto"/>
              <w:jc w:val="center"/>
              <w:rPr>
                <w:rFonts w:hint="eastAsia" w:ascii="宋体" w:hAnsi="宋体" w:eastAsia="宋体" w:cs="宋体"/>
                <w:color w:val="000000"/>
                <w:sz w:val="18"/>
                <w:szCs w:val="18"/>
                <w:lang w:eastAsia="zh-CN"/>
              </w:rPr>
            </w:pPr>
          </w:p>
        </w:tc>
      </w:tr>
      <w:tr w14:paraId="7BBC44E0">
        <w:tblPrEx>
          <w:tblCellMar>
            <w:top w:w="40" w:type="dxa"/>
            <w:left w:w="64" w:type="dxa"/>
            <w:bottom w:w="40" w:type="dxa"/>
            <w:right w:w="64" w:type="dxa"/>
          </w:tblCellMar>
        </w:tblPrEx>
        <w:trPr>
          <w:jc w:val="center"/>
        </w:trPr>
        <w:tc>
          <w:tcPr>
            <w:tcW w:w="1223" w:type="pct"/>
            <w:gridSpan w:val="4"/>
            <w:tcBorders>
              <w:top w:val="single" w:color="auto" w:sz="4" w:space="0"/>
              <w:left w:val="single" w:color="auto" w:sz="4" w:space="0"/>
              <w:bottom w:val="single" w:color="auto" w:sz="4" w:space="0"/>
              <w:right w:val="single" w:color="auto" w:sz="4" w:space="0"/>
            </w:tcBorders>
            <w:vAlign w:val="center"/>
          </w:tcPr>
          <w:p w14:paraId="7853999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28" w:type="pct"/>
            <w:tcBorders>
              <w:top w:val="single" w:color="auto" w:sz="4" w:space="0"/>
              <w:left w:val="single" w:color="auto" w:sz="4" w:space="0"/>
              <w:bottom w:val="single" w:color="auto" w:sz="4" w:space="0"/>
              <w:right w:val="single" w:color="auto" w:sz="4" w:space="0"/>
            </w:tcBorders>
            <w:vAlign w:val="center"/>
          </w:tcPr>
          <w:p w14:paraId="3A39303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385" w:type="pct"/>
            <w:tcBorders>
              <w:top w:val="single" w:color="auto" w:sz="4" w:space="0"/>
              <w:left w:val="single" w:color="auto" w:sz="4" w:space="0"/>
              <w:bottom w:val="single" w:color="auto" w:sz="4" w:space="0"/>
              <w:right w:val="single" w:color="auto" w:sz="4" w:space="0"/>
            </w:tcBorders>
            <w:vAlign w:val="center"/>
          </w:tcPr>
          <w:p w14:paraId="3EFC9F74">
            <w:pPr>
              <w:snapToGrid w:val="0"/>
              <w:spacing w:after="0" w:line="240" w:lineRule="auto"/>
              <w:jc w:val="center"/>
              <w:rPr>
                <w:rFonts w:hint="eastAsia" w:ascii="宋体" w:hAnsi="宋体" w:eastAsia="宋体" w:cs="宋体"/>
                <w:color w:val="000000"/>
                <w:sz w:val="18"/>
                <w:szCs w:val="18"/>
                <w:lang w:eastAsia="zh-CN"/>
              </w:rPr>
            </w:pPr>
          </w:p>
        </w:tc>
        <w:tc>
          <w:tcPr>
            <w:tcW w:w="355" w:type="pct"/>
            <w:tcBorders>
              <w:top w:val="single" w:color="auto" w:sz="4" w:space="0"/>
              <w:left w:val="single" w:color="auto" w:sz="4" w:space="0"/>
              <w:bottom w:val="single" w:color="auto" w:sz="4" w:space="0"/>
              <w:right w:val="single" w:color="auto" w:sz="4" w:space="0"/>
            </w:tcBorders>
            <w:vAlign w:val="center"/>
          </w:tcPr>
          <w:p w14:paraId="7C7DF250">
            <w:pPr>
              <w:snapToGrid w:val="0"/>
              <w:spacing w:after="0" w:line="240" w:lineRule="auto"/>
              <w:jc w:val="center"/>
              <w:rPr>
                <w:rFonts w:hint="eastAsia" w:ascii="宋体" w:hAnsi="宋体" w:eastAsia="宋体" w:cs="宋体"/>
                <w:color w:val="000000"/>
                <w:sz w:val="18"/>
                <w:szCs w:val="18"/>
                <w:lang w:eastAsia="zh-CN"/>
              </w:rPr>
            </w:pPr>
          </w:p>
        </w:tc>
        <w:tc>
          <w:tcPr>
            <w:tcW w:w="293" w:type="pct"/>
            <w:tcBorders>
              <w:top w:val="single" w:color="auto" w:sz="4" w:space="0"/>
              <w:left w:val="single" w:color="auto" w:sz="4" w:space="0"/>
              <w:bottom w:val="single" w:color="auto" w:sz="4" w:space="0"/>
              <w:right w:val="single" w:color="auto" w:sz="4" w:space="0"/>
            </w:tcBorders>
            <w:vAlign w:val="center"/>
          </w:tcPr>
          <w:p w14:paraId="06C5EAB7">
            <w:pPr>
              <w:snapToGrid w:val="0"/>
              <w:spacing w:after="0" w:line="240" w:lineRule="auto"/>
              <w:jc w:val="center"/>
              <w:rPr>
                <w:rFonts w:hint="eastAsia" w:ascii="宋体" w:hAnsi="宋体" w:eastAsia="宋体" w:cs="宋体"/>
                <w:color w:val="000000"/>
                <w:sz w:val="18"/>
                <w:szCs w:val="18"/>
                <w:lang w:eastAsia="zh-CN"/>
              </w:rPr>
            </w:pPr>
          </w:p>
        </w:tc>
        <w:tc>
          <w:tcPr>
            <w:tcW w:w="456" w:type="pct"/>
            <w:tcBorders>
              <w:top w:val="single" w:color="auto" w:sz="4" w:space="0"/>
              <w:left w:val="nil"/>
              <w:bottom w:val="single" w:color="auto" w:sz="4" w:space="0"/>
              <w:right w:val="single" w:color="auto" w:sz="4" w:space="0"/>
            </w:tcBorders>
            <w:vAlign w:val="center"/>
          </w:tcPr>
          <w:p w14:paraId="71CA27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366" w:type="pct"/>
            <w:tcBorders>
              <w:top w:val="single" w:color="auto" w:sz="4" w:space="0"/>
              <w:left w:val="nil"/>
              <w:bottom w:val="single" w:color="auto" w:sz="4" w:space="0"/>
              <w:right w:val="single" w:color="auto" w:sz="4" w:space="0"/>
            </w:tcBorders>
            <w:vAlign w:val="center"/>
          </w:tcPr>
          <w:p w14:paraId="735A3C1A">
            <w:pPr>
              <w:snapToGrid w:val="0"/>
              <w:spacing w:after="0" w:line="240" w:lineRule="auto"/>
              <w:jc w:val="center"/>
              <w:rPr>
                <w:rFonts w:hint="eastAsia" w:ascii="宋体" w:hAnsi="宋体" w:eastAsia="宋体" w:cs="宋体"/>
                <w:color w:val="000000"/>
                <w:sz w:val="18"/>
                <w:szCs w:val="18"/>
                <w:lang w:eastAsia="zh-CN"/>
              </w:rPr>
            </w:pPr>
          </w:p>
        </w:tc>
        <w:tc>
          <w:tcPr>
            <w:tcW w:w="338" w:type="pct"/>
            <w:tcBorders>
              <w:top w:val="single" w:color="auto" w:sz="4" w:space="0"/>
              <w:left w:val="nil"/>
              <w:bottom w:val="single" w:color="auto" w:sz="4" w:space="0"/>
              <w:right w:val="single" w:color="auto" w:sz="4" w:space="0"/>
            </w:tcBorders>
            <w:vAlign w:val="center"/>
          </w:tcPr>
          <w:p w14:paraId="67C0B325">
            <w:pPr>
              <w:snapToGrid w:val="0"/>
              <w:spacing w:after="0" w:line="240" w:lineRule="auto"/>
              <w:jc w:val="center"/>
              <w:rPr>
                <w:rFonts w:hint="eastAsia" w:ascii="宋体" w:hAnsi="宋体" w:eastAsia="宋体" w:cs="宋体"/>
                <w:color w:val="000000"/>
                <w:sz w:val="18"/>
                <w:szCs w:val="18"/>
                <w:lang w:eastAsia="zh-CN"/>
              </w:rPr>
            </w:pPr>
          </w:p>
        </w:tc>
        <w:tc>
          <w:tcPr>
            <w:tcW w:w="442" w:type="pct"/>
            <w:tcBorders>
              <w:top w:val="single" w:color="auto" w:sz="4" w:space="0"/>
              <w:left w:val="nil"/>
              <w:bottom w:val="single" w:color="auto" w:sz="4" w:space="0"/>
              <w:right w:val="single" w:color="auto" w:sz="4" w:space="0"/>
            </w:tcBorders>
            <w:vAlign w:val="center"/>
          </w:tcPr>
          <w:p w14:paraId="66A57C77">
            <w:pPr>
              <w:snapToGrid w:val="0"/>
              <w:spacing w:after="0" w:line="240" w:lineRule="auto"/>
              <w:jc w:val="center"/>
              <w:rPr>
                <w:rFonts w:hint="eastAsia" w:ascii="宋体" w:hAnsi="宋体" w:eastAsia="宋体" w:cs="宋体"/>
                <w:color w:val="000000"/>
                <w:sz w:val="18"/>
                <w:szCs w:val="18"/>
                <w:lang w:eastAsia="zh-CN"/>
              </w:rPr>
            </w:pPr>
          </w:p>
        </w:tc>
        <w:tc>
          <w:tcPr>
            <w:tcW w:w="297" w:type="pct"/>
            <w:tcBorders>
              <w:top w:val="single" w:color="auto" w:sz="4" w:space="0"/>
              <w:left w:val="nil"/>
              <w:bottom w:val="single" w:color="auto" w:sz="4" w:space="0"/>
              <w:right w:val="single" w:color="auto" w:sz="4" w:space="0"/>
            </w:tcBorders>
            <w:vAlign w:val="center"/>
          </w:tcPr>
          <w:p w14:paraId="75A4BBE4">
            <w:pPr>
              <w:snapToGrid w:val="0"/>
              <w:spacing w:after="0" w:line="240" w:lineRule="auto"/>
              <w:jc w:val="center"/>
              <w:rPr>
                <w:rFonts w:hint="eastAsia" w:ascii="宋体" w:hAnsi="宋体" w:eastAsia="宋体" w:cs="宋体"/>
                <w:color w:val="000000"/>
                <w:sz w:val="18"/>
                <w:szCs w:val="18"/>
                <w:lang w:eastAsia="zh-CN"/>
              </w:rPr>
            </w:pPr>
          </w:p>
        </w:tc>
        <w:tc>
          <w:tcPr>
            <w:tcW w:w="613" w:type="pct"/>
            <w:tcBorders>
              <w:top w:val="single" w:color="auto" w:sz="4" w:space="0"/>
              <w:left w:val="nil"/>
              <w:bottom w:val="single" w:color="auto" w:sz="4" w:space="0"/>
              <w:right w:val="single" w:color="auto" w:sz="4" w:space="0"/>
            </w:tcBorders>
            <w:vAlign w:val="center"/>
          </w:tcPr>
          <w:p w14:paraId="4BC911CA">
            <w:pPr>
              <w:snapToGrid w:val="0"/>
              <w:spacing w:after="0" w:line="240" w:lineRule="auto"/>
              <w:jc w:val="center"/>
              <w:rPr>
                <w:rFonts w:hint="eastAsia" w:ascii="宋体" w:hAnsi="宋体" w:eastAsia="宋体" w:cs="宋体"/>
                <w:color w:val="000000"/>
                <w:sz w:val="18"/>
                <w:szCs w:val="18"/>
                <w:lang w:eastAsia="zh-CN"/>
              </w:rPr>
            </w:pPr>
          </w:p>
        </w:tc>
      </w:tr>
    </w:tbl>
    <w:p w14:paraId="00AB450F">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584F158">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27"/>
        <w:gridCol w:w="428"/>
        <w:gridCol w:w="491"/>
        <w:gridCol w:w="862"/>
        <w:gridCol w:w="443"/>
        <w:gridCol w:w="785"/>
        <w:gridCol w:w="733"/>
        <w:gridCol w:w="692"/>
        <w:gridCol w:w="640"/>
        <w:gridCol w:w="480"/>
        <w:gridCol w:w="617"/>
        <w:gridCol w:w="542"/>
        <w:gridCol w:w="414"/>
        <w:gridCol w:w="1110"/>
      </w:tblGrid>
      <w:tr w14:paraId="44F89128">
        <w:tblPrEx>
          <w:tblCellMar>
            <w:top w:w="40" w:type="dxa"/>
            <w:left w:w="64" w:type="dxa"/>
            <w:bottom w:w="40" w:type="dxa"/>
            <w:right w:w="64" w:type="dxa"/>
          </w:tblCellMar>
        </w:tblPrEx>
        <w:trPr>
          <w:jc w:val="center"/>
        </w:trPr>
        <w:tc>
          <w:tcPr>
            <w:tcW w:w="544" w:type="pct"/>
            <w:gridSpan w:val="2"/>
            <w:tcBorders>
              <w:top w:val="single" w:color="auto" w:sz="4" w:space="0"/>
              <w:left w:val="single" w:color="auto" w:sz="4" w:space="0"/>
              <w:bottom w:val="single" w:color="auto" w:sz="4" w:space="0"/>
              <w:right w:val="single" w:color="auto" w:sz="4" w:space="0"/>
            </w:tcBorders>
            <w:vAlign w:val="center"/>
          </w:tcPr>
          <w:p w14:paraId="182B8CD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55" w:type="pct"/>
            <w:gridSpan w:val="12"/>
            <w:tcBorders>
              <w:top w:val="single" w:color="auto" w:sz="4" w:space="0"/>
              <w:left w:val="nil"/>
              <w:bottom w:val="single" w:color="auto" w:sz="4" w:space="0"/>
              <w:right w:val="single" w:color="auto" w:sz="4" w:space="0"/>
            </w:tcBorders>
            <w:vAlign w:val="center"/>
          </w:tcPr>
          <w:p w14:paraId="59C711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2024年自治区驻村工作经费（为民办实事经费）</w:t>
            </w:r>
          </w:p>
        </w:tc>
      </w:tr>
      <w:tr w14:paraId="67CF6E3E">
        <w:tblPrEx>
          <w:tblCellMar>
            <w:top w:w="40" w:type="dxa"/>
            <w:left w:w="64" w:type="dxa"/>
            <w:bottom w:w="40" w:type="dxa"/>
            <w:right w:w="64" w:type="dxa"/>
          </w:tblCellMar>
        </w:tblPrEx>
        <w:trPr>
          <w:jc w:val="center"/>
        </w:trPr>
        <w:tc>
          <w:tcPr>
            <w:tcW w:w="544" w:type="pct"/>
            <w:gridSpan w:val="2"/>
            <w:tcBorders>
              <w:top w:val="single" w:color="auto" w:sz="4" w:space="0"/>
              <w:left w:val="single" w:color="auto" w:sz="4" w:space="0"/>
              <w:bottom w:val="single" w:color="auto" w:sz="4" w:space="0"/>
              <w:right w:val="single" w:color="auto" w:sz="4" w:space="0"/>
            </w:tcBorders>
            <w:vAlign w:val="center"/>
          </w:tcPr>
          <w:p w14:paraId="0EE583F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1891" w:type="pct"/>
            <w:gridSpan w:val="5"/>
            <w:tcBorders>
              <w:top w:val="single" w:color="auto" w:sz="4" w:space="0"/>
              <w:left w:val="nil"/>
              <w:bottom w:val="single" w:color="auto" w:sz="4" w:space="0"/>
              <w:right w:val="single" w:color="auto" w:sz="4" w:space="0"/>
            </w:tcBorders>
            <w:vAlign w:val="center"/>
          </w:tcPr>
          <w:p w14:paraId="1603C1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760" w:type="pct"/>
            <w:gridSpan w:val="2"/>
            <w:tcBorders>
              <w:top w:val="single" w:color="auto" w:sz="4" w:space="0"/>
              <w:left w:val="nil"/>
              <w:bottom w:val="single" w:color="auto" w:sz="4" w:space="0"/>
              <w:right w:val="single" w:color="auto" w:sz="4" w:space="0"/>
            </w:tcBorders>
            <w:vAlign w:val="center"/>
          </w:tcPr>
          <w:p w14:paraId="29288B8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803" w:type="pct"/>
            <w:gridSpan w:val="5"/>
            <w:tcBorders>
              <w:top w:val="single" w:color="auto" w:sz="4" w:space="0"/>
              <w:left w:val="nil"/>
              <w:bottom w:val="single" w:color="auto" w:sz="4" w:space="0"/>
              <w:right w:val="single" w:color="auto" w:sz="4" w:space="0"/>
            </w:tcBorders>
            <w:vAlign w:val="center"/>
          </w:tcPr>
          <w:p w14:paraId="137E1A9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7407263D">
        <w:tblPrEx>
          <w:tblCellMar>
            <w:top w:w="40" w:type="dxa"/>
            <w:left w:w="64" w:type="dxa"/>
            <w:bottom w:w="40" w:type="dxa"/>
            <w:right w:w="64" w:type="dxa"/>
          </w:tblCellMar>
        </w:tblPrEx>
        <w:trPr>
          <w:jc w:val="center"/>
        </w:trPr>
        <w:tc>
          <w:tcPr>
            <w:tcW w:w="300" w:type="pct"/>
            <w:vMerge w:val="restart"/>
            <w:tcBorders>
              <w:top w:val="nil"/>
              <w:left w:val="single" w:color="auto" w:sz="4" w:space="0"/>
              <w:bottom w:val="single" w:color="auto" w:sz="4" w:space="0"/>
              <w:right w:val="single" w:color="auto" w:sz="4" w:space="0"/>
            </w:tcBorders>
            <w:vAlign w:val="center"/>
          </w:tcPr>
          <w:p w14:paraId="1BC53AB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23" w:type="pct"/>
            <w:gridSpan w:val="2"/>
            <w:tcBorders>
              <w:top w:val="single" w:color="auto" w:sz="4" w:space="0"/>
              <w:left w:val="nil"/>
              <w:bottom w:val="single" w:color="auto" w:sz="4" w:space="0"/>
              <w:right w:val="single" w:color="auto" w:sz="4" w:space="0"/>
            </w:tcBorders>
            <w:vAlign w:val="center"/>
          </w:tcPr>
          <w:p w14:paraId="786AFB96">
            <w:pPr>
              <w:snapToGrid w:val="0"/>
              <w:spacing w:after="0" w:line="240" w:lineRule="auto"/>
              <w:jc w:val="center"/>
              <w:rPr>
                <w:rFonts w:hint="eastAsia" w:ascii="宋体" w:hAnsi="宋体" w:eastAsia="宋体" w:cs="宋体"/>
                <w:color w:val="000000"/>
                <w:sz w:val="18"/>
                <w:szCs w:val="18"/>
                <w:lang w:eastAsia="zh-CN"/>
              </w:rPr>
            </w:pPr>
          </w:p>
        </w:tc>
        <w:tc>
          <w:tcPr>
            <w:tcW w:w="492" w:type="pct"/>
            <w:tcBorders>
              <w:top w:val="single" w:color="auto" w:sz="4" w:space="0"/>
              <w:left w:val="nil"/>
              <w:bottom w:val="single" w:color="auto" w:sz="4" w:space="0"/>
              <w:right w:val="single" w:color="auto" w:sz="4" w:space="0"/>
            </w:tcBorders>
            <w:vAlign w:val="center"/>
          </w:tcPr>
          <w:p w14:paraId="3B4299A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19" w:type="pct"/>
            <w:gridSpan w:val="3"/>
            <w:tcBorders>
              <w:top w:val="single" w:color="auto" w:sz="4" w:space="0"/>
              <w:left w:val="nil"/>
              <w:bottom w:val="single" w:color="auto" w:sz="4" w:space="0"/>
              <w:right w:val="single" w:color="auto" w:sz="4" w:space="0"/>
            </w:tcBorders>
            <w:vAlign w:val="center"/>
          </w:tcPr>
          <w:p w14:paraId="050DBF1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760" w:type="pct"/>
            <w:gridSpan w:val="2"/>
            <w:tcBorders>
              <w:top w:val="single" w:color="auto" w:sz="4" w:space="0"/>
              <w:left w:val="nil"/>
              <w:bottom w:val="single" w:color="auto" w:sz="4" w:space="0"/>
              <w:right w:val="single" w:color="auto" w:sz="4" w:space="0"/>
            </w:tcBorders>
            <w:vAlign w:val="center"/>
          </w:tcPr>
          <w:p w14:paraId="7B688EE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626" w:type="pct"/>
            <w:gridSpan w:val="2"/>
            <w:tcBorders>
              <w:top w:val="nil"/>
              <w:left w:val="nil"/>
              <w:bottom w:val="single" w:color="auto" w:sz="4" w:space="0"/>
              <w:right w:val="single" w:color="auto" w:sz="4" w:space="0"/>
            </w:tcBorders>
            <w:vAlign w:val="center"/>
          </w:tcPr>
          <w:p w14:paraId="753EFA9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45" w:type="pct"/>
            <w:gridSpan w:val="2"/>
            <w:tcBorders>
              <w:top w:val="single" w:color="auto" w:sz="4" w:space="0"/>
              <w:left w:val="nil"/>
              <w:bottom w:val="single" w:color="auto" w:sz="4" w:space="0"/>
              <w:right w:val="single" w:color="auto" w:sz="4" w:space="0"/>
            </w:tcBorders>
            <w:vAlign w:val="center"/>
          </w:tcPr>
          <w:p w14:paraId="0C1FBE5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631" w:type="pct"/>
            <w:tcBorders>
              <w:top w:val="nil"/>
              <w:left w:val="nil"/>
              <w:bottom w:val="single" w:color="auto" w:sz="4" w:space="0"/>
              <w:right w:val="single" w:color="auto" w:sz="4" w:space="0"/>
            </w:tcBorders>
            <w:vAlign w:val="center"/>
          </w:tcPr>
          <w:p w14:paraId="38D5902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5117AC7">
        <w:tblPrEx>
          <w:tblCellMar>
            <w:top w:w="40" w:type="dxa"/>
            <w:left w:w="64" w:type="dxa"/>
            <w:bottom w:w="40" w:type="dxa"/>
            <w:right w:w="64" w:type="dxa"/>
          </w:tblCellMar>
        </w:tblPrEx>
        <w:trPr>
          <w:jc w:val="center"/>
        </w:trPr>
        <w:tc>
          <w:tcPr>
            <w:tcW w:w="300" w:type="pct"/>
            <w:vMerge w:val="continue"/>
            <w:tcBorders>
              <w:top w:val="nil"/>
              <w:left w:val="single" w:color="auto" w:sz="4" w:space="0"/>
              <w:bottom w:val="single" w:color="auto" w:sz="4" w:space="0"/>
              <w:right w:val="single" w:color="auto" w:sz="4" w:space="0"/>
            </w:tcBorders>
            <w:vAlign w:val="center"/>
          </w:tcPr>
          <w:p w14:paraId="5152F3B6">
            <w:pPr>
              <w:snapToGrid w:val="0"/>
              <w:spacing w:after="0" w:line="240" w:lineRule="auto"/>
              <w:jc w:val="center"/>
              <w:rPr>
                <w:rFonts w:hint="eastAsia" w:ascii="宋体" w:hAnsi="宋体" w:eastAsia="宋体" w:cs="宋体"/>
                <w:color w:val="000000"/>
                <w:sz w:val="18"/>
                <w:szCs w:val="18"/>
                <w:lang w:eastAsia="zh-CN"/>
              </w:rPr>
            </w:pPr>
          </w:p>
        </w:tc>
        <w:tc>
          <w:tcPr>
            <w:tcW w:w="523" w:type="pct"/>
            <w:gridSpan w:val="2"/>
            <w:tcBorders>
              <w:top w:val="single" w:color="auto" w:sz="4" w:space="0"/>
              <w:left w:val="nil"/>
              <w:bottom w:val="single" w:color="auto" w:sz="4" w:space="0"/>
              <w:right w:val="single" w:color="auto" w:sz="4" w:space="0"/>
            </w:tcBorders>
            <w:vAlign w:val="center"/>
          </w:tcPr>
          <w:p w14:paraId="765C693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492" w:type="pct"/>
            <w:tcBorders>
              <w:top w:val="single" w:color="auto" w:sz="4" w:space="0"/>
              <w:left w:val="nil"/>
              <w:bottom w:val="single" w:color="auto" w:sz="4" w:space="0"/>
              <w:right w:val="single" w:color="auto" w:sz="4" w:space="0"/>
            </w:tcBorders>
            <w:vAlign w:val="center"/>
          </w:tcPr>
          <w:p w14:paraId="523CD2C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1119" w:type="pct"/>
            <w:gridSpan w:val="3"/>
            <w:tcBorders>
              <w:top w:val="single" w:color="auto" w:sz="4" w:space="0"/>
              <w:left w:val="nil"/>
              <w:bottom w:val="single" w:color="auto" w:sz="4" w:space="0"/>
              <w:right w:val="single" w:color="auto" w:sz="4" w:space="0"/>
            </w:tcBorders>
            <w:vAlign w:val="center"/>
          </w:tcPr>
          <w:p w14:paraId="026FAC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760" w:type="pct"/>
            <w:gridSpan w:val="2"/>
            <w:tcBorders>
              <w:top w:val="single" w:color="auto" w:sz="4" w:space="0"/>
              <w:left w:val="nil"/>
              <w:bottom w:val="single" w:color="auto" w:sz="4" w:space="0"/>
              <w:right w:val="single" w:color="auto" w:sz="4" w:space="0"/>
            </w:tcBorders>
            <w:vAlign w:val="center"/>
          </w:tcPr>
          <w:p w14:paraId="114B0C7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29.99</w:t>
            </w:r>
          </w:p>
        </w:tc>
        <w:tc>
          <w:tcPr>
            <w:tcW w:w="626" w:type="pct"/>
            <w:gridSpan w:val="2"/>
            <w:tcBorders>
              <w:top w:val="nil"/>
              <w:left w:val="nil"/>
              <w:bottom w:val="single" w:color="auto" w:sz="4" w:space="0"/>
              <w:right w:val="single" w:color="auto" w:sz="4" w:space="0"/>
            </w:tcBorders>
            <w:vAlign w:val="center"/>
          </w:tcPr>
          <w:p w14:paraId="072A2C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45" w:type="pct"/>
            <w:gridSpan w:val="2"/>
            <w:tcBorders>
              <w:top w:val="single" w:color="auto" w:sz="4" w:space="0"/>
              <w:left w:val="nil"/>
              <w:bottom w:val="single" w:color="auto" w:sz="4" w:space="0"/>
              <w:right w:val="single" w:color="auto" w:sz="4" w:space="0"/>
            </w:tcBorders>
            <w:vAlign w:val="center"/>
          </w:tcPr>
          <w:p w14:paraId="7805200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99.97%</w:t>
            </w:r>
          </w:p>
        </w:tc>
        <w:tc>
          <w:tcPr>
            <w:tcW w:w="631" w:type="pct"/>
            <w:tcBorders>
              <w:top w:val="nil"/>
              <w:left w:val="nil"/>
              <w:bottom w:val="single" w:color="auto" w:sz="4" w:space="0"/>
              <w:right w:val="single" w:color="auto" w:sz="4" w:space="0"/>
            </w:tcBorders>
            <w:vAlign w:val="center"/>
          </w:tcPr>
          <w:p w14:paraId="77AA23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25F65097">
        <w:tblPrEx>
          <w:tblCellMar>
            <w:top w:w="40" w:type="dxa"/>
            <w:left w:w="64" w:type="dxa"/>
            <w:bottom w:w="40" w:type="dxa"/>
            <w:right w:w="64" w:type="dxa"/>
          </w:tblCellMar>
        </w:tblPrEx>
        <w:trPr>
          <w:jc w:val="center"/>
        </w:trPr>
        <w:tc>
          <w:tcPr>
            <w:tcW w:w="300" w:type="pct"/>
            <w:vMerge w:val="continue"/>
            <w:tcBorders>
              <w:top w:val="nil"/>
              <w:left w:val="single" w:color="auto" w:sz="4" w:space="0"/>
              <w:bottom w:val="single" w:color="auto" w:sz="4" w:space="0"/>
              <w:right w:val="single" w:color="auto" w:sz="4" w:space="0"/>
            </w:tcBorders>
            <w:vAlign w:val="center"/>
          </w:tcPr>
          <w:p w14:paraId="1AA01882">
            <w:pPr>
              <w:snapToGrid w:val="0"/>
              <w:spacing w:after="0" w:line="240" w:lineRule="auto"/>
              <w:jc w:val="center"/>
              <w:rPr>
                <w:rFonts w:hint="eastAsia" w:ascii="宋体" w:hAnsi="宋体" w:eastAsia="宋体" w:cs="宋体"/>
                <w:color w:val="000000"/>
                <w:sz w:val="18"/>
                <w:szCs w:val="18"/>
                <w:lang w:eastAsia="zh-CN"/>
              </w:rPr>
            </w:pPr>
          </w:p>
        </w:tc>
        <w:tc>
          <w:tcPr>
            <w:tcW w:w="523" w:type="pct"/>
            <w:gridSpan w:val="2"/>
            <w:tcBorders>
              <w:top w:val="single" w:color="auto" w:sz="4" w:space="0"/>
              <w:left w:val="nil"/>
              <w:bottom w:val="single" w:color="auto" w:sz="4" w:space="0"/>
              <w:right w:val="single" w:color="auto" w:sz="4" w:space="0"/>
            </w:tcBorders>
            <w:vAlign w:val="center"/>
          </w:tcPr>
          <w:p w14:paraId="0AD9028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492" w:type="pct"/>
            <w:tcBorders>
              <w:top w:val="single" w:color="auto" w:sz="4" w:space="0"/>
              <w:left w:val="nil"/>
              <w:bottom w:val="single" w:color="auto" w:sz="4" w:space="0"/>
              <w:right w:val="single" w:color="auto" w:sz="4" w:space="0"/>
            </w:tcBorders>
            <w:vAlign w:val="center"/>
          </w:tcPr>
          <w:p w14:paraId="4241C91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1119" w:type="pct"/>
            <w:gridSpan w:val="3"/>
            <w:tcBorders>
              <w:top w:val="single" w:color="auto" w:sz="4" w:space="0"/>
              <w:left w:val="nil"/>
              <w:bottom w:val="single" w:color="auto" w:sz="4" w:space="0"/>
              <w:right w:val="single" w:color="auto" w:sz="4" w:space="0"/>
            </w:tcBorders>
            <w:vAlign w:val="center"/>
          </w:tcPr>
          <w:p w14:paraId="70CC09A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760" w:type="pct"/>
            <w:gridSpan w:val="2"/>
            <w:tcBorders>
              <w:top w:val="single" w:color="auto" w:sz="4" w:space="0"/>
              <w:left w:val="nil"/>
              <w:bottom w:val="single" w:color="auto" w:sz="4" w:space="0"/>
              <w:right w:val="single" w:color="auto" w:sz="4" w:space="0"/>
            </w:tcBorders>
            <w:vAlign w:val="center"/>
          </w:tcPr>
          <w:p w14:paraId="5E9A985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29.99</w:t>
            </w:r>
          </w:p>
        </w:tc>
        <w:tc>
          <w:tcPr>
            <w:tcW w:w="626" w:type="pct"/>
            <w:gridSpan w:val="2"/>
            <w:tcBorders>
              <w:top w:val="nil"/>
              <w:left w:val="nil"/>
              <w:bottom w:val="single" w:color="auto" w:sz="4" w:space="0"/>
              <w:right w:val="single" w:color="auto" w:sz="4" w:space="0"/>
            </w:tcBorders>
            <w:vAlign w:val="center"/>
          </w:tcPr>
          <w:p w14:paraId="6BD3319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45" w:type="pct"/>
            <w:gridSpan w:val="2"/>
            <w:tcBorders>
              <w:top w:val="single" w:color="auto" w:sz="4" w:space="0"/>
              <w:left w:val="nil"/>
              <w:bottom w:val="single" w:color="auto" w:sz="4" w:space="0"/>
              <w:right w:val="single" w:color="auto" w:sz="4" w:space="0"/>
            </w:tcBorders>
            <w:vAlign w:val="center"/>
          </w:tcPr>
          <w:p w14:paraId="20238F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31" w:type="pct"/>
            <w:tcBorders>
              <w:top w:val="nil"/>
              <w:left w:val="nil"/>
              <w:bottom w:val="single" w:color="auto" w:sz="4" w:space="0"/>
              <w:right w:val="single" w:color="auto" w:sz="4" w:space="0"/>
            </w:tcBorders>
            <w:vAlign w:val="center"/>
          </w:tcPr>
          <w:p w14:paraId="0F50B32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175B069">
        <w:tblPrEx>
          <w:tblCellMar>
            <w:top w:w="40" w:type="dxa"/>
            <w:left w:w="64" w:type="dxa"/>
            <w:bottom w:w="40" w:type="dxa"/>
            <w:right w:w="64" w:type="dxa"/>
          </w:tblCellMar>
        </w:tblPrEx>
        <w:trPr>
          <w:jc w:val="center"/>
        </w:trPr>
        <w:tc>
          <w:tcPr>
            <w:tcW w:w="300" w:type="pct"/>
            <w:vMerge w:val="continue"/>
            <w:tcBorders>
              <w:top w:val="nil"/>
              <w:left w:val="single" w:color="auto" w:sz="4" w:space="0"/>
              <w:bottom w:val="single" w:color="auto" w:sz="4" w:space="0"/>
              <w:right w:val="single" w:color="auto" w:sz="4" w:space="0"/>
            </w:tcBorders>
            <w:vAlign w:val="center"/>
          </w:tcPr>
          <w:p w14:paraId="757E6DC5">
            <w:pPr>
              <w:snapToGrid w:val="0"/>
              <w:spacing w:after="0" w:line="240" w:lineRule="auto"/>
              <w:jc w:val="center"/>
              <w:rPr>
                <w:rFonts w:hint="eastAsia" w:ascii="宋体" w:hAnsi="宋体" w:eastAsia="宋体" w:cs="宋体"/>
                <w:color w:val="000000"/>
                <w:sz w:val="18"/>
                <w:szCs w:val="18"/>
                <w:lang w:eastAsia="zh-CN"/>
              </w:rPr>
            </w:pPr>
          </w:p>
        </w:tc>
        <w:tc>
          <w:tcPr>
            <w:tcW w:w="523" w:type="pct"/>
            <w:gridSpan w:val="2"/>
            <w:tcBorders>
              <w:top w:val="single" w:color="auto" w:sz="4" w:space="0"/>
              <w:left w:val="nil"/>
              <w:bottom w:val="single" w:color="auto" w:sz="4" w:space="0"/>
              <w:right w:val="single" w:color="auto" w:sz="4" w:space="0"/>
            </w:tcBorders>
            <w:vAlign w:val="center"/>
          </w:tcPr>
          <w:p w14:paraId="0E46124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492" w:type="pct"/>
            <w:tcBorders>
              <w:top w:val="single" w:color="auto" w:sz="4" w:space="0"/>
              <w:left w:val="nil"/>
              <w:bottom w:val="single" w:color="auto" w:sz="4" w:space="0"/>
              <w:right w:val="single" w:color="auto" w:sz="4" w:space="0"/>
            </w:tcBorders>
            <w:vAlign w:val="center"/>
          </w:tcPr>
          <w:p w14:paraId="313732D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19" w:type="pct"/>
            <w:gridSpan w:val="3"/>
            <w:tcBorders>
              <w:top w:val="single" w:color="auto" w:sz="4" w:space="0"/>
              <w:left w:val="nil"/>
              <w:bottom w:val="single" w:color="auto" w:sz="4" w:space="0"/>
              <w:right w:val="single" w:color="auto" w:sz="4" w:space="0"/>
            </w:tcBorders>
            <w:vAlign w:val="center"/>
          </w:tcPr>
          <w:p w14:paraId="2DA612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760" w:type="pct"/>
            <w:gridSpan w:val="2"/>
            <w:tcBorders>
              <w:top w:val="single" w:color="auto" w:sz="4" w:space="0"/>
              <w:left w:val="nil"/>
              <w:bottom w:val="single" w:color="auto" w:sz="4" w:space="0"/>
              <w:right w:val="single" w:color="auto" w:sz="4" w:space="0"/>
            </w:tcBorders>
            <w:vAlign w:val="center"/>
          </w:tcPr>
          <w:p w14:paraId="572C6B9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26" w:type="pct"/>
            <w:gridSpan w:val="2"/>
            <w:tcBorders>
              <w:top w:val="nil"/>
              <w:left w:val="nil"/>
              <w:bottom w:val="single" w:color="auto" w:sz="4" w:space="0"/>
              <w:right w:val="single" w:color="auto" w:sz="4" w:space="0"/>
            </w:tcBorders>
            <w:vAlign w:val="center"/>
          </w:tcPr>
          <w:p w14:paraId="5E2831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45" w:type="pct"/>
            <w:gridSpan w:val="2"/>
            <w:tcBorders>
              <w:top w:val="single" w:color="auto" w:sz="4" w:space="0"/>
              <w:left w:val="nil"/>
              <w:bottom w:val="single" w:color="auto" w:sz="4" w:space="0"/>
              <w:right w:val="single" w:color="auto" w:sz="4" w:space="0"/>
            </w:tcBorders>
            <w:vAlign w:val="center"/>
          </w:tcPr>
          <w:p w14:paraId="470F780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31" w:type="pct"/>
            <w:tcBorders>
              <w:top w:val="nil"/>
              <w:left w:val="nil"/>
              <w:bottom w:val="single" w:color="auto" w:sz="4" w:space="0"/>
              <w:right w:val="single" w:color="auto" w:sz="4" w:space="0"/>
            </w:tcBorders>
            <w:vAlign w:val="center"/>
          </w:tcPr>
          <w:p w14:paraId="377BBF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069C8D7">
        <w:tblPrEx>
          <w:tblCellMar>
            <w:top w:w="40" w:type="dxa"/>
            <w:left w:w="64" w:type="dxa"/>
            <w:bottom w:w="40" w:type="dxa"/>
            <w:right w:w="64" w:type="dxa"/>
          </w:tblCellMar>
        </w:tblPrEx>
        <w:trPr>
          <w:jc w:val="center"/>
        </w:trPr>
        <w:tc>
          <w:tcPr>
            <w:tcW w:w="300" w:type="pct"/>
            <w:vMerge w:val="restart"/>
            <w:tcBorders>
              <w:top w:val="nil"/>
              <w:left w:val="single" w:color="auto" w:sz="4" w:space="0"/>
              <w:bottom w:val="single" w:color="auto" w:sz="4" w:space="0"/>
              <w:right w:val="single" w:color="auto" w:sz="4" w:space="0"/>
            </w:tcBorders>
            <w:vAlign w:val="center"/>
          </w:tcPr>
          <w:p w14:paraId="3AFD6E1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2774EF7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563" w:type="pct"/>
            <w:gridSpan w:val="7"/>
            <w:tcBorders>
              <w:top w:val="single" w:color="auto" w:sz="4" w:space="0"/>
              <w:left w:val="nil"/>
              <w:bottom w:val="single" w:color="auto" w:sz="4" w:space="0"/>
              <w:right w:val="single" w:color="auto" w:sz="4" w:space="0"/>
            </w:tcBorders>
            <w:vAlign w:val="center"/>
          </w:tcPr>
          <w:p w14:paraId="4C13D89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E8C74C2">
        <w:tblPrEx>
          <w:tblCellMar>
            <w:top w:w="40" w:type="dxa"/>
            <w:left w:w="64" w:type="dxa"/>
            <w:bottom w:w="40" w:type="dxa"/>
            <w:right w:w="64" w:type="dxa"/>
          </w:tblCellMar>
        </w:tblPrEx>
        <w:trPr>
          <w:jc w:val="center"/>
        </w:trPr>
        <w:tc>
          <w:tcPr>
            <w:tcW w:w="300" w:type="pct"/>
            <w:vMerge w:val="continue"/>
            <w:tcBorders>
              <w:top w:val="nil"/>
              <w:left w:val="single" w:color="auto" w:sz="4" w:space="0"/>
              <w:bottom w:val="single" w:color="auto" w:sz="4" w:space="0"/>
              <w:right w:val="single" w:color="auto" w:sz="4" w:space="0"/>
            </w:tcBorders>
            <w:vAlign w:val="center"/>
          </w:tcPr>
          <w:p w14:paraId="654AB6B8">
            <w:pPr>
              <w:snapToGrid w:val="0"/>
              <w:spacing w:after="0" w:line="240" w:lineRule="auto"/>
              <w:jc w:val="center"/>
              <w:rPr>
                <w:rFonts w:hint="eastAsia" w:ascii="宋体" w:hAnsi="宋体" w:eastAsia="宋体" w:cs="宋体"/>
                <w:color w:val="000000"/>
                <w:sz w:val="18"/>
                <w:szCs w:val="18"/>
                <w:lang w:eastAsia="zh-CN"/>
              </w:rPr>
            </w:pPr>
          </w:p>
        </w:tc>
        <w:tc>
          <w:tcPr>
            <w:tcW w:w="2135" w:type="pct"/>
            <w:gridSpan w:val="6"/>
            <w:tcBorders>
              <w:top w:val="single" w:color="auto" w:sz="4" w:space="0"/>
              <w:left w:val="nil"/>
              <w:bottom w:val="single" w:color="auto" w:sz="4" w:space="0"/>
              <w:right w:val="single" w:color="auto" w:sz="4" w:space="0"/>
            </w:tcBorders>
            <w:vAlign w:val="center"/>
          </w:tcPr>
          <w:p w14:paraId="7E50B02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通过“为民办实事”工作队为民办实事为困难家庭、残疾人家庭、老党员、老军人等进行节日慰问；补充村级组织工作经费，积极组织开展各类活动，该项目的实施可以进一步改善残疾人家庭及困难村民生活条件，减轻残疾人家庭及困难村民的生活负担。为昌吉市的社会稳定各项事业的发展做出积极贡献。</w:t>
            </w:r>
          </w:p>
        </w:tc>
        <w:tc>
          <w:tcPr>
            <w:tcW w:w="2563" w:type="pct"/>
            <w:gridSpan w:val="7"/>
            <w:tcBorders>
              <w:top w:val="single" w:color="auto" w:sz="4" w:space="0"/>
              <w:left w:val="nil"/>
              <w:bottom w:val="single" w:color="auto" w:sz="4" w:space="0"/>
              <w:right w:val="single" w:color="auto" w:sz="4" w:space="0"/>
            </w:tcBorders>
            <w:vAlign w:val="center"/>
          </w:tcPr>
          <w:p w14:paraId="78826C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开展环境卫生整治村数3个，慰问人次达151人，开展村级活动3个，开展公益设施维护15万元，补充村级组织工作5.7万元，为困难家庭、残疾人家庭、老党员、老军人等进行节日慰问支出9.29万元，该项目严格按照2024年“为民办实事”工作队的计划任务，通过该项目的实施，改善了村民居住环境，丰富了村民日常文化生活，开展了节日期间走访困难群众、残疾人等慰问活动，使居民居住环境得到改善。</w:t>
            </w:r>
          </w:p>
        </w:tc>
      </w:tr>
      <w:tr w14:paraId="7E67D840">
        <w:tblPrEx>
          <w:tblCellMar>
            <w:top w:w="40" w:type="dxa"/>
            <w:left w:w="64" w:type="dxa"/>
            <w:bottom w:w="40" w:type="dxa"/>
            <w:right w:w="64" w:type="dxa"/>
          </w:tblCellMar>
        </w:tblPrEx>
        <w:trPr>
          <w:jc w:val="center"/>
        </w:trPr>
        <w:tc>
          <w:tcPr>
            <w:tcW w:w="300" w:type="pct"/>
            <w:tcBorders>
              <w:top w:val="nil"/>
              <w:left w:val="single" w:color="auto" w:sz="4" w:space="0"/>
              <w:bottom w:val="single" w:color="auto" w:sz="4" w:space="0"/>
              <w:right w:val="single" w:color="auto" w:sz="4" w:space="0"/>
            </w:tcBorders>
            <w:vAlign w:val="center"/>
          </w:tcPr>
          <w:p w14:paraId="2D680E38">
            <w:pPr>
              <w:snapToGrid w:val="0"/>
              <w:spacing w:after="0" w:line="240" w:lineRule="auto"/>
              <w:jc w:val="center"/>
              <w:rPr>
                <w:rFonts w:hint="eastAsia" w:ascii="宋体" w:hAnsi="宋体" w:eastAsia="宋体" w:cs="宋体"/>
                <w:color w:val="000000"/>
                <w:sz w:val="18"/>
                <w:szCs w:val="18"/>
                <w:lang w:eastAsia="zh-CN"/>
              </w:rPr>
            </w:pPr>
          </w:p>
        </w:tc>
        <w:tc>
          <w:tcPr>
            <w:tcW w:w="243" w:type="pct"/>
            <w:tcBorders>
              <w:top w:val="nil"/>
              <w:left w:val="nil"/>
              <w:bottom w:val="single" w:color="auto" w:sz="4" w:space="0"/>
              <w:right w:val="single" w:color="auto" w:sz="4" w:space="0"/>
            </w:tcBorders>
            <w:vAlign w:val="center"/>
          </w:tcPr>
          <w:p w14:paraId="0BF648B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280" w:type="pct"/>
            <w:tcBorders>
              <w:top w:val="nil"/>
              <w:left w:val="nil"/>
              <w:bottom w:val="single" w:color="auto" w:sz="4" w:space="0"/>
              <w:right w:val="single" w:color="auto" w:sz="4" w:space="0"/>
            </w:tcBorders>
            <w:vAlign w:val="center"/>
          </w:tcPr>
          <w:p w14:paraId="0250948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492" w:type="pct"/>
            <w:tcBorders>
              <w:top w:val="single" w:color="auto" w:sz="4" w:space="0"/>
              <w:left w:val="nil"/>
              <w:bottom w:val="single" w:color="auto" w:sz="4" w:space="0"/>
              <w:right w:val="single" w:color="auto" w:sz="4" w:space="0"/>
            </w:tcBorders>
            <w:vAlign w:val="center"/>
          </w:tcPr>
          <w:p w14:paraId="685F0F8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53" w:type="pct"/>
            <w:tcBorders>
              <w:top w:val="nil"/>
              <w:left w:val="nil"/>
              <w:bottom w:val="single" w:color="auto" w:sz="4" w:space="0"/>
              <w:right w:val="single" w:color="auto" w:sz="4" w:space="0"/>
            </w:tcBorders>
            <w:vAlign w:val="center"/>
          </w:tcPr>
          <w:p w14:paraId="21E2A98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48" w:type="pct"/>
            <w:tcBorders>
              <w:top w:val="nil"/>
              <w:left w:val="nil"/>
              <w:bottom w:val="single" w:color="auto" w:sz="4" w:space="0"/>
              <w:right w:val="single" w:color="auto" w:sz="4" w:space="0"/>
            </w:tcBorders>
            <w:vAlign w:val="center"/>
          </w:tcPr>
          <w:p w14:paraId="0F8D519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18" w:type="pct"/>
            <w:tcBorders>
              <w:top w:val="nil"/>
              <w:left w:val="nil"/>
              <w:bottom w:val="single" w:color="auto" w:sz="4" w:space="0"/>
              <w:right w:val="single" w:color="auto" w:sz="4" w:space="0"/>
            </w:tcBorders>
            <w:vAlign w:val="center"/>
          </w:tcPr>
          <w:p w14:paraId="3B80E42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395" w:type="pct"/>
            <w:tcBorders>
              <w:top w:val="nil"/>
              <w:left w:val="nil"/>
              <w:bottom w:val="single" w:color="auto" w:sz="4" w:space="0"/>
              <w:right w:val="single" w:color="auto" w:sz="4" w:space="0"/>
            </w:tcBorders>
            <w:vAlign w:val="center"/>
          </w:tcPr>
          <w:p w14:paraId="5ABC95A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65" w:type="pct"/>
            <w:tcBorders>
              <w:top w:val="nil"/>
              <w:left w:val="nil"/>
              <w:bottom w:val="single" w:color="auto" w:sz="4" w:space="0"/>
              <w:right w:val="single" w:color="auto" w:sz="4" w:space="0"/>
            </w:tcBorders>
            <w:vAlign w:val="center"/>
          </w:tcPr>
          <w:p w14:paraId="0FC56B4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74" w:type="pct"/>
            <w:tcBorders>
              <w:top w:val="nil"/>
              <w:left w:val="nil"/>
              <w:bottom w:val="single" w:color="auto" w:sz="4" w:space="0"/>
              <w:right w:val="single" w:color="auto" w:sz="4" w:space="0"/>
            </w:tcBorders>
            <w:vAlign w:val="center"/>
          </w:tcPr>
          <w:p w14:paraId="23B14D3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51" w:type="pct"/>
            <w:tcBorders>
              <w:top w:val="nil"/>
              <w:left w:val="nil"/>
              <w:bottom w:val="single" w:color="auto" w:sz="4" w:space="0"/>
              <w:right w:val="single" w:color="auto" w:sz="4" w:space="0"/>
            </w:tcBorders>
            <w:vAlign w:val="center"/>
          </w:tcPr>
          <w:p w14:paraId="63EB5F2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09" w:type="pct"/>
            <w:tcBorders>
              <w:top w:val="nil"/>
              <w:left w:val="nil"/>
              <w:bottom w:val="single" w:color="auto" w:sz="4" w:space="0"/>
              <w:right w:val="single" w:color="auto" w:sz="4" w:space="0"/>
            </w:tcBorders>
            <w:vAlign w:val="center"/>
          </w:tcPr>
          <w:p w14:paraId="57AEAC9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36" w:type="pct"/>
            <w:tcBorders>
              <w:top w:val="nil"/>
              <w:left w:val="nil"/>
              <w:bottom w:val="single" w:color="auto" w:sz="4" w:space="0"/>
              <w:right w:val="single" w:color="auto" w:sz="4" w:space="0"/>
            </w:tcBorders>
            <w:vAlign w:val="center"/>
          </w:tcPr>
          <w:p w14:paraId="632010F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631" w:type="pct"/>
            <w:tcBorders>
              <w:top w:val="nil"/>
              <w:left w:val="nil"/>
              <w:bottom w:val="single" w:color="auto" w:sz="4" w:space="0"/>
              <w:right w:val="single" w:color="auto" w:sz="4" w:space="0"/>
            </w:tcBorders>
            <w:vAlign w:val="center"/>
          </w:tcPr>
          <w:p w14:paraId="6038CEF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D4C53FD">
        <w:tblPrEx>
          <w:tblCellMar>
            <w:top w:w="40" w:type="dxa"/>
            <w:left w:w="64" w:type="dxa"/>
            <w:bottom w:w="40" w:type="dxa"/>
            <w:right w:w="64" w:type="dxa"/>
          </w:tblCellMar>
        </w:tblPrEx>
        <w:trPr>
          <w:jc w:val="center"/>
        </w:trPr>
        <w:tc>
          <w:tcPr>
            <w:tcW w:w="300" w:type="pct"/>
            <w:vMerge w:val="restart"/>
            <w:tcBorders>
              <w:top w:val="nil"/>
              <w:left w:val="single" w:color="auto" w:sz="4" w:space="0"/>
              <w:right w:val="single" w:color="auto" w:sz="4" w:space="0"/>
            </w:tcBorders>
            <w:vAlign w:val="center"/>
          </w:tcPr>
          <w:p w14:paraId="70E0143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43" w:type="pct"/>
            <w:vMerge w:val="restart"/>
            <w:tcBorders>
              <w:top w:val="nil"/>
              <w:left w:val="nil"/>
              <w:right w:val="single" w:color="auto" w:sz="4" w:space="0"/>
            </w:tcBorders>
            <w:vAlign w:val="center"/>
          </w:tcPr>
          <w:p w14:paraId="5F759E9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280" w:type="pct"/>
            <w:tcBorders>
              <w:top w:val="nil"/>
              <w:left w:val="nil"/>
              <w:bottom w:val="single" w:color="auto" w:sz="4" w:space="0"/>
              <w:right w:val="single" w:color="auto" w:sz="4" w:space="0"/>
            </w:tcBorders>
            <w:vAlign w:val="center"/>
          </w:tcPr>
          <w:p w14:paraId="3E52ABE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92" w:type="pct"/>
            <w:tcBorders>
              <w:top w:val="single" w:color="auto" w:sz="4" w:space="0"/>
              <w:left w:val="nil"/>
              <w:bottom w:val="single" w:color="auto" w:sz="4" w:space="0"/>
              <w:right w:val="single" w:color="auto" w:sz="4" w:space="0"/>
            </w:tcBorders>
            <w:vAlign w:val="center"/>
          </w:tcPr>
          <w:p w14:paraId="04997F9C">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慰问人数</w:t>
            </w:r>
          </w:p>
        </w:tc>
        <w:tc>
          <w:tcPr>
            <w:tcW w:w="253" w:type="pct"/>
            <w:tcBorders>
              <w:top w:val="nil"/>
              <w:left w:val="nil"/>
              <w:bottom w:val="single" w:color="auto" w:sz="4" w:space="0"/>
              <w:right w:val="single" w:color="auto" w:sz="4" w:space="0"/>
            </w:tcBorders>
            <w:vAlign w:val="center"/>
          </w:tcPr>
          <w:p w14:paraId="0FC12A1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48" w:type="pct"/>
            <w:tcBorders>
              <w:top w:val="nil"/>
              <w:left w:val="nil"/>
              <w:bottom w:val="single" w:color="auto" w:sz="4" w:space="0"/>
              <w:right w:val="single" w:color="auto" w:sz="4" w:space="0"/>
            </w:tcBorders>
            <w:vAlign w:val="center"/>
          </w:tcPr>
          <w:p w14:paraId="007954F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&gt;=150人</w:t>
            </w:r>
          </w:p>
        </w:tc>
        <w:tc>
          <w:tcPr>
            <w:tcW w:w="418" w:type="pct"/>
            <w:tcBorders>
              <w:top w:val="nil"/>
              <w:left w:val="nil"/>
              <w:bottom w:val="single" w:color="auto" w:sz="4" w:space="0"/>
              <w:right w:val="single" w:color="auto" w:sz="4" w:space="0"/>
            </w:tcBorders>
            <w:vAlign w:val="center"/>
          </w:tcPr>
          <w:p w14:paraId="49BDEEB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=151人</w:t>
            </w:r>
          </w:p>
        </w:tc>
        <w:tc>
          <w:tcPr>
            <w:tcW w:w="395" w:type="pct"/>
            <w:tcBorders>
              <w:top w:val="nil"/>
              <w:left w:val="nil"/>
              <w:bottom w:val="single" w:color="auto" w:sz="4" w:space="0"/>
              <w:right w:val="single" w:color="auto" w:sz="4" w:space="0"/>
            </w:tcBorders>
            <w:vAlign w:val="center"/>
          </w:tcPr>
          <w:p w14:paraId="167C7C1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100.67</w:t>
            </w:r>
          </w:p>
        </w:tc>
        <w:tc>
          <w:tcPr>
            <w:tcW w:w="365" w:type="pct"/>
            <w:tcBorders>
              <w:top w:val="nil"/>
              <w:left w:val="nil"/>
              <w:bottom w:val="single" w:color="auto" w:sz="4" w:space="0"/>
              <w:right w:val="single" w:color="auto" w:sz="4" w:space="0"/>
            </w:tcBorders>
            <w:vAlign w:val="center"/>
          </w:tcPr>
          <w:p w14:paraId="40B047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6.95</w:t>
            </w:r>
          </w:p>
        </w:tc>
        <w:tc>
          <w:tcPr>
            <w:tcW w:w="274" w:type="pct"/>
            <w:tcBorders>
              <w:top w:val="nil"/>
              <w:left w:val="nil"/>
              <w:bottom w:val="single" w:color="auto" w:sz="4" w:space="0"/>
              <w:right w:val="single" w:color="auto" w:sz="4" w:space="0"/>
            </w:tcBorders>
            <w:vAlign w:val="center"/>
          </w:tcPr>
          <w:p w14:paraId="45C63DA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6138F95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155人</w:t>
            </w:r>
          </w:p>
        </w:tc>
        <w:tc>
          <w:tcPr>
            <w:tcW w:w="309" w:type="pct"/>
            <w:tcBorders>
              <w:top w:val="nil"/>
              <w:left w:val="nil"/>
              <w:bottom w:val="single" w:color="auto" w:sz="4" w:space="0"/>
              <w:right w:val="single" w:color="auto" w:sz="4" w:space="0"/>
            </w:tcBorders>
            <w:vAlign w:val="center"/>
          </w:tcPr>
          <w:p w14:paraId="61C2D3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0A4909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31" w:type="pct"/>
            <w:tcBorders>
              <w:top w:val="nil"/>
              <w:left w:val="nil"/>
              <w:bottom w:val="single" w:color="auto" w:sz="4" w:space="0"/>
              <w:right w:val="single" w:color="auto" w:sz="4" w:space="0"/>
            </w:tcBorders>
            <w:vAlign w:val="center"/>
          </w:tcPr>
          <w:p w14:paraId="2F0FD432">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计划慰问150人次，实际慰问148人次</w:t>
            </w:r>
          </w:p>
        </w:tc>
      </w:tr>
      <w:tr w14:paraId="21B410AC">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443ED1E0">
            <w:pPr>
              <w:snapToGrid w:val="0"/>
              <w:spacing w:after="0" w:line="240" w:lineRule="auto"/>
              <w:jc w:val="center"/>
              <w:rPr>
                <w:rFonts w:hint="eastAsia" w:ascii="宋体" w:hAnsi="宋体" w:eastAsia="宋体" w:cs="宋体"/>
                <w:color w:val="000000"/>
                <w:sz w:val="18"/>
                <w:szCs w:val="18"/>
                <w:lang w:eastAsia="zh-CN"/>
              </w:rPr>
            </w:pPr>
          </w:p>
        </w:tc>
        <w:tc>
          <w:tcPr>
            <w:tcW w:w="243" w:type="pct"/>
            <w:vMerge w:val="continue"/>
            <w:tcBorders>
              <w:left w:val="nil"/>
              <w:right w:val="single" w:color="auto" w:sz="4" w:space="0"/>
            </w:tcBorders>
            <w:vAlign w:val="center"/>
          </w:tcPr>
          <w:p w14:paraId="3906445C">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407949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92" w:type="pct"/>
            <w:tcBorders>
              <w:top w:val="single" w:color="auto" w:sz="4" w:space="0"/>
              <w:left w:val="nil"/>
              <w:bottom w:val="single" w:color="auto" w:sz="4" w:space="0"/>
              <w:right w:val="single" w:color="auto" w:sz="4" w:space="0"/>
            </w:tcBorders>
            <w:vAlign w:val="center"/>
          </w:tcPr>
          <w:p w14:paraId="0815CE0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开展环境卫生整治村数</w:t>
            </w:r>
          </w:p>
        </w:tc>
        <w:tc>
          <w:tcPr>
            <w:tcW w:w="253" w:type="pct"/>
            <w:tcBorders>
              <w:top w:val="nil"/>
              <w:left w:val="nil"/>
              <w:bottom w:val="single" w:color="auto" w:sz="4" w:space="0"/>
              <w:right w:val="single" w:color="auto" w:sz="4" w:space="0"/>
            </w:tcBorders>
            <w:vAlign w:val="center"/>
          </w:tcPr>
          <w:p w14:paraId="478DE6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48" w:type="pct"/>
            <w:tcBorders>
              <w:top w:val="nil"/>
              <w:left w:val="nil"/>
              <w:bottom w:val="single" w:color="auto" w:sz="4" w:space="0"/>
              <w:right w:val="single" w:color="auto" w:sz="4" w:space="0"/>
            </w:tcBorders>
            <w:vAlign w:val="center"/>
          </w:tcPr>
          <w:p w14:paraId="29E183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=3个</w:t>
            </w:r>
          </w:p>
        </w:tc>
        <w:tc>
          <w:tcPr>
            <w:tcW w:w="418" w:type="pct"/>
            <w:tcBorders>
              <w:top w:val="nil"/>
              <w:left w:val="nil"/>
              <w:bottom w:val="single" w:color="auto" w:sz="4" w:space="0"/>
              <w:right w:val="single" w:color="auto" w:sz="4" w:space="0"/>
            </w:tcBorders>
            <w:vAlign w:val="center"/>
          </w:tcPr>
          <w:p w14:paraId="4B8AC1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=3个</w:t>
            </w:r>
          </w:p>
        </w:tc>
        <w:tc>
          <w:tcPr>
            <w:tcW w:w="395" w:type="pct"/>
            <w:tcBorders>
              <w:top w:val="nil"/>
              <w:left w:val="nil"/>
              <w:bottom w:val="single" w:color="auto" w:sz="4" w:space="0"/>
              <w:right w:val="single" w:color="auto" w:sz="4" w:space="0"/>
            </w:tcBorders>
            <w:vAlign w:val="center"/>
          </w:tcPr>
          <w:p w14:paraId="25366CB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5" w:type="pct"/>
            <w:tcBorders>
              <w:top w:val="nil"/>
              <w:left w:val="nil"/>
              <w:bottom w:val="single" w:color="auto" w:sz="4" w:space="0"/>
              <w:right w:val="single" w:color="auto" w:sz="4" w:space="0"/>
            </w:tcBorders>
            <w:vAlign w:val="center"/>
          </w:tcPr>
          <w:p w14:paraId="33F4624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74" w:type="pct"/>
            <w:tcBorders>
              <w:top w:val="nil"/>
              <w:left w:val="nil"/>
              <w:bottom w:val="single" w:color="auto" w:sz="4" w:space="0"/>
              <w:right w:val="single" w:color="auto" w:sz="4" w:space="0"/>
            </w:tcBorders>
            <w:vAlign w:val="center"/>
          </w:tcPr>
          <w:p w14:paraId="416BC6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5EAE65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309" w:type="pct"/>
            <w:tcBorders>
              <w:top w:val="nil"/>
              <w:left w:val="nil"/>
              <w:bottom w:val="single" w:color="auto" w:sz="4" w:space="0"/>
              <w:right w:val="single" w:color="auto" w:sz="4" w:space="0"/>
            </w:tcBorders>
            <w:vAlign w:val="center"/>
          </w:tcPr>
          <w:p w14:paraId="637A8B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6F50CB3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31" w:type="pct"/>
            <w:tcBorders>
              <w:top w:val="nil"/>
              <w:left w:val="nil"/>
              <w:bottom w:val="single" w:color="auto" w:sz="4" w:space="0"/>
              <w:right w:val="single" w:color="auto" w:sz="4" w:space="0"/>
            </w:tcBorders>
            <w:vAlign w:val="center"/>
          </w:tcPr>
          <w:p w14:paraId="09912E90">
            <w:pPr>
              <w:snapToGrid w:val="0"/>
              <w:spacing w:after="0" w:line="240" w:lineRule="auto"/>
              <w:jc w:val="center"/>
              <w:rPr>
                <w:rFonts w:hint="eastAsia" w:ascii="宋体" w:hAnsi="宋体" w:eastAsia="宋体" w:cs="宋体"/>
                <w:color w:val="000000"/>
                <w:sz w:val="18"/>
                <w:szCs w:val="18"/>
                <w:lang w:eastAsia="zh-CN"/>
              </w:rPr>
            </w:pPr>
          </w:p>
        </w:tc>
      </w:tr>
      <w:tr w14:paraId="5E9E2E7B">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13F05F78">
            <w:pPr>
              <w:snapToGrid w:val="0"/>
              <w:spacing w:after="0" w:line="240" w:lineRule="auto"/>
              <w:jc w:val="center"/>
              <w:rPr>
                <w:rFonts w:hint="eastAsia" w:ascii="宋体" w:hAnsi="宋体" w:eastAsia="宋体" w:cs="宋体"/>
                <w:color w:val="000000"/>
                <w:sz w:val="18"/>
                <w:szCs w:val="18"/>
                <w:lang w:eastAsia="zh-CN"/>
              </w:rPr>
            </w:pPr>
          </w:p>
        </w:tc>
        <w:tc>
          <w:tcPr>
            <w:tcW w:w="243" w:type="pct"/>
            <w:vMerge w:val="continue"/>
            <w:tcBorders>
              <w:left w:val="nil"/>
              <w:right w:val="single" w:color="auto" w:sz="4" w:space="0"/>
            </w:tcBorders>
            <w:vAlign w:val="center"/>
          </w:tcPr>
          <w:p w14:paraId="078B2EED">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0193F3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92" w:type="pct"/>
            <w:tcBorders>
              <w:top w:val="single" w:color="auto" w:sz="4" w:space="0"/>
              <w:left w:val="nil"/>
              <w:bottom w:val="single" w:color="auto" w:sz="4" w:space="0"/>
              <w:right w:val="single" w:color="auto" w:sz="4" w:space="0"/>
            </w:tcBorders>
            <w:vAlign w:val="center"/>
          </w:tcPr>
          <w:p w14:paraId="23F6C7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开展村级活动个数</w:t>
            </w:r>
          </w:p>
        </w:tc>
        <w:tc>
          <w:tcPr>
            <w:tcW w:w="253" w:type="pct"/>
            <w:tcBorders>
              <w:top w:val="nil"/>
              <w:left w:val="nil"/>
              <w:bottom w:val="single" w:color="auto" w:sz="4" w:space="0"/>
              <w:right w:val="single" w:color="auto" w:sz="4" w:space="0"/>
            </w:tcBorders>
            <w:vAlign w:val="center"/>
          </w:tcPr>
          <w:p w14:paraId="4D541D7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48" w:type="pct"/>
            <w:tcBorders>
              <w:top w:val="nil"/>
              <w:left w:val="nil"/>
              <w:bottom w:val="single" w:color="auto" w:sz="4" w:space="0"/>
              <w:right w:val="single" w:color="auto" w:sz="4" w:space="0"/>
            </w:tcBorders>
            <w:vAlign w:val="center"/>
          </w:tcPr>
          <w:p w14:paraId="2EFA236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=3个</w:t>
            </w:r>
          </w:p>
        </w:tc>
        <w:tc>
          <w:tcPr>
            <w:tcW w:w="418" w:type="pct"/>
            <w:tcBorders>
              <w:top w:val="nil"/>
              <w:left w:val="nil"/>
              <w:bottom w:val="single" w:color="auto" w:sz="4" w:space="0"/>
              <w:right w:val="single" w:color="auto" w:sz="4" w:space="0"/>
            </w:tcBorders>
            <w:vAlign w:val="center"/>
          </w:tcPr>
          <w:p w14:paraId="4D2CC9C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=3个</w:t>
            </w:r>
          </w:p>
        </w:tc>
        <w:tc>
          <w:tcPr>
            <w:tcW w:w="395" w:type="pct"/>
            <w:tcBorders>
              <w:top w:val="nil"/>
              <w:left w:val="nil"/>
              <w:bottom w:val="single" w:color="auto" w:sz="4" w:space="0"/>
              <w:right w:val="single" w:color="auto" w:sz="4" w:space="0"/>
            </w:tcBorders>
            <w:vAlign w:val="center"/>
          </w:tcPr>
          <w:p w14:paraId="4A45F3A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5" w:type="pct"/>
            <w:tcBorders>
              <w:top w:val="nil"/>
              <w:left w:val="nil"/>
              <w:bottom w:val="single" w:color="auto" w:sz="4" w:space="0"/>
              <w:right w:val="single" w:color="auto" w:sz="4" w:space="0"/>
            </w:tcBorders>
            <w:vAlign w:val="center"/>
          </w:tcPr>
          <w:p w14:paraId="78A1C4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74" w:type="pct"/>
            <w:tcBorders>
              <w:top w:val="nil"/>
              <w:left w:val="nil"/>
              <w:bottom w:val="single" w:color="auto" w:sz="4" w:space="0"/>
              <w:right w:val="single" w:color="auto" w:sz="4" w:space="0"/>
            </w:tcBorders>
            <w:vAlign w:val="center"/>
          </w:tcPr>
          <w:p w14:paraId="70F0097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43A8756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309" w:type="pct"/>
            <w:tcBorders>
              <w:top w:val="nil"/>
              <w:left w:val="nil"/>
              <w:bottom w:val="single" w:color="auto" w:sz="4" w:space="0"/>
              <w:right w:val="single" w:color="auto" w:sz="4" w:space="0"/>
            </w:tcBorders>
            <w:vAlign w:val="center"/>
          </w:tcPr>
          <w:p w14:paraId="30AC89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6613482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31" w:type="pct"/>
            <w:tcBorders>
              <w:top w:val="nil"/>
              <w:left w:val="nil"/>
              <w:bottom w:val="single" w:color="auto" w:sz="4" w:space="0"/>
              <w:right w:val="single" w:color="auto" w:sz="4" w:space="0"/>
            </w:tcBorders>
            <w:vAlign w:val="center"/>
          </w:tcPr>
          <w:p w14:paraId="0CC437D2">
            <w:pPr>
              <w:snapToGrid w:val="0"/>
              <w:spacing w:after="0" w:line="240" w:lineRule="auto"/>
              <w:jc w:val="center"/>
              <w:rPr>
                <w:rFonts w:hint="eastAsia" w:ascii="宋体" w:hAnsi="宋体" w:eastAsia="宋体" w:cs="宋体"/>
                <w:color w:val="000000"/>
                <w:sz w:val="18"/>
                <w:szCs w:val="18"/>
                <w:lang w:eastAsia="zh-CN"/>
              </w:rPr>
            </w:pPr>
          </w:p>
        </w:tc>
      </w:tr>
      <w:tr w14:paraId="4BDB464A">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756A118D">
            <w:pPr>
              <w:snapToGrid w:val="0"/>
              <w:spacing w:after="0" w:line="240" w:lineRule="auto"/>
              <w:jc w:val="center"/>
              <w:rPr>
                <w:rFonts w:hint="eastAsia" w:ascii="宋体" w:hAnsi="宋体" w:eastAsia="宋体" w:cs="宋体"/>
                <w:color w:val="000000"/>
                <w:sz w:val="18"/>
                <w:szCs w:val="18"/>
                <w:lang w:eastAsia="zh-CN"/>
              </w:rPr>
            </w:pPr>
          </w:p>
        </w:tc>
        <w:tc>
          <w:tcPr>
            <w:tcW w:w="243" w:type="pct"/>
            <w:vMerge w:val="continue"/>
            <w:tcBorders>
              <w:left w:val="nil"/>
              <w:right w:val="single" w:color="auto" w:sz="4" w:space="0"/>
            </w:tcBorders>
            <w:vAlign w:val="center"/>
          </w:tcPr>
          <w:p w14:paraId="01304B82">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34CD625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492" w:type="pct"/>
            <w:tcBorders>
              <w:top w:val="single" w:color="auto" w:sz="4" w:space="0"/>
              <w:left w:val="nil"/>
              <w:bottom w:val="single" w:color="auto" w:sz="4" w:space="0"/>
              <w:right w:val="single" w:color="auto" w:sz="4" w:space="0"/>
            </w:tcBorders>
            <w:vAlign w:val="center"/>
          </w:tcPr>
          <w:p w14:paraId="464177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253" w:type="pct"/>
            <w:tcBorders>
              <w:top w:val="nil"/>
              <w:left w:val="nil"/>
              <w:bottom w:val="single" w:color="auto" w:sz="4" w:space="0"/>
              <w:right w:val="single" w:color="auto" w:sz="4" w:space="0"/>
            </w:tcBorders>
            <w:vAlign w:val="center"/>
          </w:tcPr>
          <w:p w14:paraId="589ABF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48" w:type="pct"/>
            <w:tcBorders>
              <w:top w:val="nil"/>
              <w:left w:val="nil"/>
              <w:bottom w:val="single" w:color="auto" w:sz="4" w:space="0"/>
              <w:right w:val="single" w:color="auto" w:sz="4" w:space="0"/>
            </w:tcBorders>
            <w:vAlign w:val="center"/>
          </w:tcPr>
          <w:p w14:paraId="43AA9D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8" w:type="pct"/>
            <w:tcBorders>
              <w:top w:val="nil"/>
              <w:left w:val="nil"/>
              <w:bottom w:val="single" w:color="auto" w:sz="4" w:space="0"/>
              <w:right w:val="single" w:color="auto" w:sz="4" w:space="0"/>
            </w:tcBorders>
            <w:vAlign w:val="center"/>
          </w:tcPr>
          <w:p w14:paraId="036858B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95" w:type="pct"/>
            <w:tcBorders>
              <w:top w:val="nil"/>
              <w:left w:val="nil"/>
              <w:bottom w:val="single" w:color="auto" w:sz="4" w:space="0"/>
              <w:right w:val="single" w:color="auto" w:sz="4" w:space="0"/>
            </w:tcBorders>
            <w:vAlign w:val="center"/>
          </w:tcPr>
          <w:p w14:paraId="552046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5" w:type="pct"/>
            <w:tcBorders>
              <w:top w:val="nil"/>
              <w:left w:val="nil"/>
              <w:bottom w:val="single" w:color="auto" w:sz="4" w:space="0"/>
              <w:right w:val="single" w:color="auto" w:sz="4" w:space="0"/>
            </w:tcBorders>
            <w:vAlign w:val="center"/>
          </w:tcPr>
          <w:p w14:paraId="524E329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74" w:type="pct"/>
            <w:tcBorders>
              <w:top w:val="nil"/>
              <w:left w:val="nil"/>
              <w:bottom w:val="single" w:color="auto" w:sz="4" w:space="0"/>
              <w:right w:val="single" w:color="auto" w:sz="4" w:space="0"/>
            </w:tcBorders>
            <w:vAlign w:val="center"/>
          </w:tcPr>
          <w:p w14:paraId="1CF796A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615C8A8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09" w:type="pct"/>
            <w:tcBorders>
              <w:top w:val="nil"/>
              <w:left w:val="nil"/>
              <w:bottom w:val="single" w:color="auto" w:sz="4" w:space="0"/>
              <w:right w:val="single" w:color="auto" w:sz="4" w:space="0"/>
            </w:tcBorders>
            <w:vAlign w:val="center"/>
          </w:tcPr>
          <w:p w14:paraId="363AED1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0DA5ED2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31" w:type="pct"/>
            <w:tcBorders>
              <w:top w:val="nil"/>
              <w:left w:val="nil"/>
              <w:bottom w:val="single" w:color="auto" w:sz="4" w:space="0"/>
              <w:right w:val="single" w:color="auto" w:sz="4" w:space="0"/>
            </w:tcBorders>
            <w:vAlign w:val="center"/>
          </w:tcPr>
          <w:p w14:paraId="31881004">
            <w:pPr>
              <w:snapToGrid w:val="0"/>
              <w:spacing w:after="0" w:line="240" w:lineRule="auto"/>
              <w:jc w:val="center"/>
              <w:rPr>
                <w:rFonts w:hint="eastAsia" w:ascii="宋体" w:hAnsi="宋体" w:eastAsia="宋体" w:cs="宋体"/>
                <w:color w:val="000000"/>
                <w:sz w:val="18"/>
                <w:szCs w:val="18"/>
                <w:lang w:eastAsia="zh-CN"/>
              </w:rPr>
            </w:pPr>
          </w:p>
        </w:tc>
      </w:tr>
      <w:tr w14:paraId="070E79C2">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362460BF">
            <w:pPr>
              <w:snapToGrid w:val="0"/>
              <w:spacing w:after="0" w:line="240" w:lineRule="auto"/>
              <w:jc w:val="center"/>
              <w:rPr>
                <w:rFonts w:hint="eastAsia" w:ascii="宋体" w:hAnsi="宋体" w:eastAsia="宋体" w:cs="宋体"/>
                <w:color w:val="000000"/>
                <w:sz w:val="18"/>
                <w:szCs w:val="18"/>
                <w:lang w:eastAsia="zh-CN"/>
              </w:rPr>
            </w:pPr>
          </w:p>
        </w:tc>
        <w:tc>
          <w:tcPr>
            <w:tcW w:w="243" w:type="pct"/>
            <w:vMerge w:val="continue"/>
            <w:tcBorders>
              <w:left w:val="nil"/>
              <w:bottom w:val="single" w:color="auto" w:sz="4" w:space="0"/>
              <w:right w:val="single" w:color="auto" w:sz="4" w:space="0"/>
            </w:tcBorders>
            <w:vAlign w:val="center"/>
          </w:tcPr>
          <w:p w14:paraId="2CA04D63">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1CC5AC2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492" w:type="pct"/>
            <w:tcBorders>
              <w:top w:val="single" w:color="auto" w:sz="4" w:space="0"/>
              <w:left w:val="nil"/>
              <w:bottom w:val="single" w:color="auto" w:sz="4" w:space="0"/>
              <w:right w:val="single" w:color="auto" w:sz="4" w:space="0"/>
            </w:tcBorders>
            <w:vAlign w:val="center"/>
          </w:tcPr>
          <w:p w14:paraId="666B12B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项目资金支付及时率</w:t>
            </w:r>
          </w:p>
        </w:tc>
        <w:tc>
          <w:tcPr>
            <w:tcW w:w="253" w:type="pct"/>
            <w:tcBorders>
              <w:top w:val="nil"/>
              <w:left w:val="nil"/>
              <w:bottom w:val="single" w:color="auto" w:sz="4" w:space="0"/>
              <w:right w:val="single" w:color="auto" w:sz="4" w:space="0"/>
            </w:tcBorders>
            <w:vAlign w:val="center"/>
          </w:tcPr>
          <w:p w14:paraId="34B8C9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448" w:type="pct"/>
            <w:tcBorders>
              <w:top w:val="nil"/>
              <w:left w:val="nil"/>
              <w:bottom w:val="single" w:color="auto" w:sz="4" w:space="0"/>
              <w:right w:val="single" w:color="auto" w:sz="4" w:space="0"/>
            </w:tcBorders>
            <w:vAlign w:val="center"/>
          </w:tcPr>
          <w:p w14:paraId="301E90C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18" w:type="pct"/>
            <w:tcBorders>
              <w:top w:val="nil"/>
              <w:left w:val="nil"/>
              <w:bottom w:val="single" w:color="auto" w:sz="4" w:space="0"/>
              <w:right w:val="single" w:color="auto" w:sz="4" w:space="0"/>
            </w:tcBorders>
            <w:vAlign w:val="center"/>
          </w:tcPr>
          <w:p w14:paraId="1FA3DC7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95" w:type="pct"/>
            <w:tcBorders>
              <w:top w:val="nil"/>
              <w:left w:val="nil"/>
              <w:bottom w:val="single" w:color="auto" w:sz="4" w:space="0"/>
              <w:right w:val="single" w:color="auto" w:sz="4" w:space="0"/>
            </w:tcBorders>
            <w:vAlign w:val="center"/>
          </w:tcPr>
          <w:p w14:paraId="6C4E468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5" w:type="pct"/>
            <w:tcBorders>
              <w:top w:val="nil"/>
              <w:left w:val="nil"/>
              <w:bottom w:val="single" w:color="auto" w:sz="4" w:space="0"/>
              <w:right w:val="single" w:color="auto" w:sz="4" w:space="0"/>
            </w:tcBorders>
            <w:vAlign w:val="center"/>
          </w:tcPr>
          <w:p w14:paraId="11F3AB5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74" w:type="pct"/>
            <w:tcBorders>
              <w:top w:val="nil"/>
              <w:left w:val="nil"/>
              <w:bottom w:val="single" w:color="auto" w:sz="4" w:space="0"/>
              <w:right w:val="single" w:color="auto" w:sz="4" w:space="0"/>
            </w:tcBorders>
            <w:vAlign w:val="center"/>
          </w:tcPr>
          <w:p w14:paraId="4BFFFDF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36BFE2A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09" w:type="pct"/>
            <w:tcBorders>
              <w:top w:val="nil"/>
              <w:left w:val="nil"/>
              <w:bottom w:val="single" w:color="auto" w:sz="4" w:space="0"/>
              <w:right w:val="single" w:color="auto" w:sz="4" w:space="0"/>
            </w:tcBorders>
            <w:vAlign w:val="center"/>
          </w:tcPr>
          <w:p w14:paraId="7A65D66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2FE0570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31" w:type="pct"/>
            <w:tcBorders>
              <w:top w:val="nil"/>
              <w:left w:val="nil"/>
              <w:bottom w:val="single" w:color="auto" w:sz="4" w:space="0"/>
              <w:right w:val="single" w:color="auto" w:sz="4" w:space="0"/>
            </w:tcBorders>
            <w:vAlign w:val="center"/>
          </w:tcPr>
          <w:p w14:paraId="4C76DD24">
            <w:pPr>
              <w:snapToGrid w:val="0"/>
              <w:spacing w:after="0" w:line="240" w:lineRule="auto"/>
              <w:jc w:val="center"/>
              <w:rPr>
                <w:rFonts w:hint="eastAsia" w:ascii="宋体" w:hAnsi="宋体" w:eastAsia="宋体" w:cs="宋体"/>
                <w:color w:val="000000"/>
                <w:sz w:val="18"/>
                <w:szCs w:val="18"/>
                <w:lang w:eastAsia="zh-CN"/>
              </w:rPr>
            </w:pPr>
          </w:p>
        </w:tc>
      </w:tr>
      <w:tr w14:paraId="1FFDFB50">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5161CC7C">
            <w:pPr>
              <w:snapToGrid w:val="0"/>
              <w:spacing w:after="0" w:line="240" w:lineRule="auto"/>
              <w:jc w:val="center"/>
              <w:rPr>
                <w:rFonts w:hint="eastAsia" w:ascii="宋体" w:hAnsi="宋体" w:eastAsia="宋体" w:cs="宋体"/>
                <w:color w:val="000000"/>
                <w:sz w:val="18"/>
                <w:szCs w:val="18"/>
                <w:lang w:eastAsia="zh-CN"/>
              </w:rPr>
            </w:pPr>
          </w:p>
        </w:tc>
        <w:tc>
          <w:tcPr>
            <w:tcW w:w="243" w:type="pct"/>
            <w:vMerge w:val="restart"/>
            <w:tcBorders>
              <w:top w:val="nil"/>
              <w:left w:val="nil"/>
              <w:right w:val="single" w:color="auto" w:sz="4" w:space="0"/>
            </w:tcBorders>
            <w:vAlign w:val="center"/>
          </w:tcPr>
          <w:p w14:paraId="2FEE960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280" w:type="pct"/>
            <w:tcBorders>
              <w:top w:val="nil"/>
              <w:left w:val="nil"/>
              <w:bottom w:val="single" w:color="auto" w:sz="4" w:space="0"/>
              <w:right w:val="single" w:color="auto" w:sz="4" w:space="0"/>
            </w:tcBorders>
            <w:vAlign w:val="center"/>
          </w:tcPr>
          <w:p w14:paraId="6EFF44D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92" w:type="pct"/>
            <w:tcBorders>
              <w:top w:val="single" w:color="auto" w:sz="4" w:space="0"/>
              <w:left w:val="nil"/>
              <w:bottom w:val="single" w:color="auto" w:sz="4" w:space="0"/>
              <w:right w:val="single" w:color="auto" w:sz="4" w:space="0"/>
            </w:tcBorders>
            <w:vAlign w:val="center"/>
          </w:tcPr>
          <w:p w14:paraId="5201D1D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开展公益设施维护</w:t>
            </w:r>
          </w:p>
        </w:tc>
        <w:tc>
          <w:tcPr>
            <w:tcW w:w="253" w:type="pct"/>
            <w:tcBorders>
              <w:top w:val="nil"/>
              <w:left w:val="nil"/>
              <w:bottom w:val="single" w:color="auto" w:sz="4" w:space="0"/>
              <w:right w:val="single" w:color="auto" w:sz="4" w:space="0"/>
            </w:tcBorders>
            <w:vAlign w:val="center"/>
          </w:tcPr>
          <w:p w14:paraId="2ADAF86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48" w:type="pct"/>
            <w:tcBorders>
              <w:top w:val="nil"/>
              <w:left w:val="nil"/>
              <w:bottom w:val="single" w:color="auto" w:sz="4" w:space="0"/>
              <w:right w:val="single" w:color="auto" w:sz="4" w:space="0"/>
            </w:tcBorders>
            <w:vAlign w:val="center"/>
          </w:tcPr>
          <w:p w14:paraId="2D7820B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&lt;=15万元</w:t>
            </w:r>
          </w:p>
        </w:tc>
        <w:tc>
          <w:tcPr>
            <w:tcW w:w="418" w:type="pct"/>
            <w:tcBorders>
              <w:top w:val="nil"/>
              <w:left w:val="nil"/>
              <w:bottom w:val="single" w:color="auto" w:sz="4" w:space="0"/>
              <w:right w:val="single" w:color="auto" w:sz="4" w:space="0"/>
            </w:tcBorders>
            <w:vAlign w:val="center"/>
          </w:tcPr>
          <w:p w14:paraId="748D01F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=15万元</w:t>
            </w:r>
          </w:p>
        </w:tc>
        <w:tc>
          <w:tcPr>
            <w:tcW w:w="395" w:type="pct"/>
            <w:tcBorders>
              <w:top w:val="nil"/>
              <w:left w:val="nil"/>
              <w:bottom w:val="single" w:color="auto" w:sz="4" w:space="0"/>
              <w:right w:val="single" w:color="auto" w:sz="4" w:space="0"/>
            </w:tcBorders>
            <w:vAlign w:val="center"/>
          </w:tcPr>
          <w:p w14:paraId="60927F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5" w:type="pct"/>
            <w:tcBorders>
              <w:top w:val="nil"/>
              <w:left w:val="nil"/>
              <w:bottom w:val="single" w:color="auto" w:sz="4" w:space="0"/>
              <w:right w:val="single" w:color="auto" w:sz="4" w:space="0"/>
            </w:tcBorders>
            <w:vAlign w:val="center"/>
          </w:tcPr>
          <w:p w14:paraId="6F3EF3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274" w:type="pct"/>
            <w:tcBorders>
              <w:top w:val="nil"/>
              <w:left w:val="nil"/>
              <w:bottom w:val="single" w:color="auto" w:sz="4" w:space="0"/>
              <w:right w:val="single" w:color="auto" w:sz="4" w:space="0"/>
            </w:tcBorders>
            <w:vAlign w:val="center"/>
          </w:tcPr>
          <w:p w14:paraId="5D08EAE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3A2770D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09" w:type="pct"/>
            <w:tcBorders>
              <w:top w:val="nil"/>
              <w:left w:val="nil"/>
              <w:bottom w:val="single" w:color="auto" w:sz="4" w:space="0"/>
              <w:right w:val="single" w:color="auto" w:sz="4" w:space="0"/>
            </w:tcBorders>
            <w:vAlign w:val="center"/>
          </w:tcPr>
          <w:p w14:paraId="161FA27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56A7C2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31" w:type="pct"/>
            <w:tcBorders>
              <w:top w:val="nil"/>
              <w:left w:val="nil"/>
              <w:bottom w:val="single" w:color="auto" w:sz="4" w:space="0"/>
              <w:right w:val="single" w:color="auto" w:sz="4" w:space="0"/>
            </w:tcBorders>
            <w:vAlign w:val="center"/>
          </w:tcPr>
          <w:p w14:paraId="7CE95F67">
            <w:pPr>
              <w:snapToGrid w:val="0"/>
              <w:spacing w:after="0" w:line="240" w:lineRule="auto"/>
              <w:jc w:val="center"/>
              <w:rPr>
                <w:rFonts w:hint="eastAsia" w:ascii="宋体" w:hAnsi="宋体" w:eastAsia="宋体" w:cs="宋体"/>
                <w:color w:val="000000"/>
                <w:sz w:val="18"/>
                <w:szCs w:val="18"/>
                <w:lang w:eastAsia="zh-CN"/>
              </w:rPr>
            </w:pPr>
          </w:p>
        </w:tc>
      </w:tr>
      <w:tr w14:paraId="20050CB3">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6D9F0081">
            <w:pPr>
              <w:snapToGrid w:val="0"/>
              <w:spacing w:after="0" w:line="240" w:lineRule="auto"/>
              <w:jc w:val="center"/>
              <w:rPr>
                <w:rFonts w:hint="eastAsia" w:ascii="宋体" w:hAnsi="宋体" w:eastAsia="宋体" w:cs="宋体"/>
                <w:color w:val="000000"/>
                <w:sz w:val="18"/>
                <w:szCs w:val="18"/>
                <w:lang w:eastAsia="zh-CN"/>
              </w:rPr>
            </w:pPr>
          </w:p>
        </w:tc>
        <w:tc>
          <w:tcPr>
            <w:tcW w:w="243" w:type="pct"/>
            <w:vMerge w:val="continue"/>
            <w:tcBorders>
              <w:left w:val="nil"/>
              <w:right w:val="single" w:color="auto" w:sz="4" w:space="0"/>
            </w:tcBorders>
            <w:vAlign w:val="center"/>
          </w:tcPr>
          <w:p w14:paraId="07E349E8">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3596F24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92" w:type="pct"/>
            <w:tcBorders>
              <w:top w:val="single" w:color="auto" w:sz="4" w:space="0"/>
              <w:left w:val="nil"/>
              <w:bottom w:val="single" w:color="auto" w:sz="4" w:space="0"/>
              <w:right w:val="single" w:color="auto" w:sz="4" w:space="0"/>
            </w:tcBorders>
            <w:vAlign w:val="center"/>
          </w:tcPr>
          <w:p w14:paraId="7AD902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补充村级组织工作</w:t>
            </w:r>
          </w:p>
        </w:tc>
        <w:tc>
          <w:tcPr>
            <w:tcW w:w="253" w:type="pct"/>
            <w:tcBorders>
              <w:top w:val="nil"/>
              <w:left w:val="nil"/>
              <w:bottom w:val="single" w:color="auto" w:sz="4" w:space="0"/>
              <w:right w:val="single" w:color="auto" w:sz="4" w:space="0"/>
            </w:tcBorders>
            <w:vAlign w:val="center"/>
          </w:tcPr>
          <w:p w14:paraId="723852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48" w:type="pct"/>
            <w:tcBorders>
              <w:top w:val="nil"/>
              <w:left w:val="nil"/>
              <w:bottom w:val="single" w:color="auto" w:sz="4" w:space="0"/>
              <w:right w:val="single" w:color="auto" w:sz="4" w:space="0"/>
            </w:tcBorders>
            <w:vAlign w:val="center"/>
          </w:tcPr>
          <w:p w14:paraId="75C1DF1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&lt;=7.50万元</w:t>
            </w:r>
          </w:p>
        </w:tc>
        <w:tc>
          <w:tcPr>
            <w:tcW w:w="418" w:type="pct"/>
            <w:tcBorders>
              <w:top w:val="nil"/>
              <w:left w:val="nil"/>
              <w:bottom w:val="single" w:color="auto" w:sz="4" w:space="0"/>
              <w:right w:val="single" w:color="auto" w:sz="4" w:space="0"/>
            </w:tcBorders>
            <w:vAlign w:val="center"/>
          </w:tcPr>
          <w:p w14:paraId="2997CF5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=5.7万元</w:t>
            </w:r>
          </w:p>
        </w:tc>
        <w:tc>
          <w:tcPr>
            <w:tcW w:w="395" w:type="pct"/>
            <w:tcBorders>
              <w:top w:val="nil"/>
              <w:left w:val="nil"/>
              <w:bottom w:val="single" w:color="auto" w:sz="4" w:space="0"/>
              <w:right w:val="single" w:color="auto" w:sz="4" w:space="0"/>
            </w:tcBorders>
            <w:vAlign w:val="center"/>
          </w:tcPr>
          <w:p w14:paraId="3FFB1F8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w:t>
            </w:r>
          </w:p>
        </w:tc>
        <w:tc>
          <w:tcPr>
            <w:tcW w:w="365" w:type="pct"/>
            <w:tcBorders>
              <w:top w:val="nil"/>
              <w:left w:val="nil"/>
              <w:bottom w:val="single" w:color="auto" w:sz="4" w:space="0"/>
              <w:right w:val="single" w:color="auto" w:sz="4" w:space="0"/>
            </w:tcBorders>
            <w:vAlign w:val="center"/>
          </w:tcPr>
          <w:p w14:paraId="1FF5DB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2.8</w:t>
            </w:r>
          </w:p>
        </w:tc>
        <w:tc>
          <w:tcPr>
            <w:tcW w:w="274" w:type="pct"/>
            <w:tcBorders>
              <w:top w:val="nil"/>
              <w:left w:val="nil"/>
              <w:bottom w:val="single" w:color="auto" w:sz="4" w:space="0"/>
              <w:right w:val="single" w:color="auto" w:sz="4" w:space="0"/>
            </w:tcBorders>
            <w:vAlign w:val="center"/>
          </w:tcPr>
          <w:p w14:paraId="35F3C7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643B293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6万</w:t>
            </w:r>
          </w:p>
        </w:tc>
        <w:tc>
          <w:tcPr>
            <w:tcW w:w="309" w:type="pct"/>
            <w:tcBorders>
              <w:top w:val="nil"/>
              <w:left w:val="nil"/>
              <w:bottom w:val="single" w:color="auto" w:sz="4" w:space="0"/>
              <w:right w:val="single" w:color="auto" w:sz="4" w:space="0"/>
            </w:tcBorders>
            <w:vAlign w:val="center"/>
          </w:tcPr>
          <w:p w14:paraId="4CA8F7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09231F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31" w:type="pct"/>
            <w:tcBorders>
              <w:top w:val="nil"/>
              <w:left w:val="nil"/>
              <w:bottom w:val="single" w:color="auto" w:sz="4" w:space="0"/>
              <w:right w:val="single" w:color="auto" w:sz="4" w:space="0"/>
            </w:tcBorders>
            <w:vAlign w:val="center"/>
          </w:tcPr>
          <w:p w14:paraId="237D7BD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在实际支付过程中由于计划调整，产生支付差异</w:t>
            </w:r>
          </w:p>
        </w:tc>
      </w:tr>
      <w:tr w14:paraId="4314401C">
        <w:tblPrEx>
          <w:tblCellMar>
            <w:top w:w="40" w:type="dxa"/>
            <w:left w:w="64" w:type="dxa"/>
            <w:bottom w:w="40" w:type="dxa"/>
            <w:right w:w="64" w:type="dxa"/>
          </w:tblCellMar>
        </w:tblPrEx>
        <w:trPr>
          <w:jc w:val="center"/>
        </w:trPr>
        <w:tc>
          <w:tcPr>
            <w:tcW w:w="300" w:type="pct"/>
            <w:vMerge w:val="continue"/>
            <w:tcBorders>
              <w:left w:val="single" w:color="auto" w:sz="4" w:space="0"/>
              <w:right w:val="single" w:color="auto" w:sz="4" w:space="0"/>
            </w:tcBorders>
            <w:vAlign w:val="center"/>
          </w:tcPr>
          <w:p w14:paraId="7CC4F2D6">
            <w:pPr>
              <w:snapToGrid w:val="0"/>
              <w:spacing w:after="0" w:line="240" w:lineRule="auto"/>
              <w:jc w:val="center"/>
              <w:rPr>
                <w:rFonts w:hint="eastAsia" w:ascii="宋体" w:hAnsi="宋体" w:eastAsia="宋体" w:cs="宋体"/>
                <w:color w:val="000000"/>
                <w:sz w:val="18"/>
                <w:szCs w:val="18"/>
                <w:lang w:eastAsia="zh-CN"/>
              </w:rPr>
            </w:pPr>
          </w:p>
        </w:tc>
        <w:tc>
          <w:tcPr>
            <w:tcW w:w="243" w:type="pct"/>
            <w:vMerge w:val="continue"/>
            <w:tcBorders>
              <w:left w:val="nil"/>
              <w:bottom w:val="single" w:color="auto" w:sz="4" w:space="0"/>
              <w:right w:val="single" w:color="auto" w:sz="4" w:space="0"/>
            </w:tcBorders>
            <w:vAlign w:val="center"/>
          </w:tcPr>
          <w:p w14:paraId="2AA4E458">
            <w:pPr>
              <w:snapToGrid w:val="0"/>
              <w:spacing w:after="0" w:line="240" w:lineRule="auto"/>
              <w:jc w:val="center"/>
              <w:rPr>
                <w:rFonts w:hint="eastAsia" w:ascii="宋体" w:hAnsi="宋体" w:eastAsia="宋体" w:cs="宋体"/>
                <w:color w:val="000000"/>
                <w:sz w:val="18"/>
                <w:szCs w:val="18"/>
                <w:lang w:eastAsia="zh-CN"/>
              </w:rPr>
            </w:pPr>
          </w:p>
        </w:tc>
        <w:tc>
          <w:tcPr>
            <w:tcW w:w="280" w:type="pct"/>
            <w:tcBorders>
              <w:top w:val="nil"/>
              <w:left w:val="nil"/>
              <w:bottom w:val="single" w:color="auto" w:sz="4" w:space="0"/>
              <w:right w:val="single" w:color="auto" w:sz="4" w:space="0"/>
            </w:tcBorders>
            <w:vAlign w:val="center"/>
          </w:tcPr>
          <w:p w14:paraId="12D8CD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92" w:type="pct"/>
            <w:tcBorders>
              <w:top w:val="single" w:color="auto" w:sz="4" w:space="0"/>
              <w:left w:val="nil"/>
              <w:bottom w:val="single" w:color="auto" w:sz="4" w:space="0"/>
              <w:right w:val="single" w:color="auto" w:sz="4" w:space="0"/>
            </w:tcBorders>
            <w:vAlign w:val="center"/>
          </w:tcPr>
          <w:p w14:paraId="2249BC5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慰问成本</w:t>
            </w:r>
          </w:p>
        </w:tc>
        <w:tc>
          <w:tcPr>
            <w:tcW w:w="253" w:type="pct"/>
            <w:tcBorders>
              <w:top w:val="nil"/>
              <w:left w:val="nil"/>
              <w:bottom w:val="single" w:color="auto" w:sz="4" w:space="0"/>
              <w:right w:val="single" w:color="auto" w:sz="4" w:space="0"/>
            </w:tcBorders>
            <w:vAlign w:val="center"/>
          </w:tcPr>
          <w:p w14:paraId="01CA877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48" w:type="pct"/>
            <w:tcBorders>
              <w:top w:val="nil"/>
              <w:left w:val="nil"/>
              <w:bottom w:val="single" w:color="auto" w:sz="4" w:space="0"/>
              <w:right w:val="single" w:color="auto" w:sz="4" w:space="0"/>
            </w:tcBorders>
            <w:vAlign w:val="center"/>
          </w:tcPr>
          <w:p w14:paraId="51BB5C0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&lt;=7.50万元</w:t>
            </w:r>
          </w:p>
        </w:tc>
        <w:tc>
          <w:tcPr>
            <w:tcW w:w="418" w:type="pct"/>
            <w:tcBorders>
              <w:top w:val="nil"/>
              <w:left w:val="nil"/>
              <w:bottom w:val="single" w:color="auto" w:sz="4" w:space="0"/>
              <w:right w:val="single" w:color="auto" w:sz="4" w:space="0"/>
            </w:tcBorders>
            <w:vAlign w:val="center"/>
          </w:tcPr>
          <w:p w14:paraId="1BC6988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=9.29万元</w:t>
            </w:r>
          </w:p>
        </w:tc>
        <w:tc>
          <w:tcPr>
            <w:tcW w:w="395" w:type="pct"/>
            <w:tcBorders>
              <w:top w:val="nil"/>
              <w:left w:val="nil"/>
              <w:bottom w:val="single" w:color="auto" w:sz="4" w:space="0"/>
              <w:right w:val="single" w:color="auto" w:sz="4" w:space="0"/>
            </w:tcBorders>
            <w:vAlign w:val="center"/>
          </w:tcPr>
          <w:p w14:paraId="2CD5E93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123.87</w:t>
            </w:r>
          </w:p>
        </w:tc>
        <w:tc>
          <w:tcPr>
            <w:tcW w:w="365" w:type="pct"/>
            <w:tcBorders>
              <w:top w:val="nil"/>
              <w:left w:val="nil"/>
              <w:bottom w:val="single" w:color="auto" w:sz="4" w:space="0"/>
              <w:right w:val="single" w:color="auto" w:sz="4" w:space="0"/>
            </w:tcBorders>
            <w:vAlign w:val="center"/>
          </w:tcPr>
          <w:p w14:paraId="256137C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5.33</w:t>
            </w:r>
          </w:p>
        </w:tc>
        <w:tc>
          <w:tcPr>
            <w:tcW w:w="274" w:type="pct"/>
            <w:tcBorders>
              <w:top w:val="nil"/>
              <w:left w:val="nil"/>
              <w:bottom w:val="single" w:color="auto" w:sz="4" w:space="0"/>
              <w:right w:val="single" w:color="auto" w:sz="4" w:space="0"/>
            </w:tcBorders>
            <w:vAlign w:val="center"/>
          </w:tcPr>
          <w:p w14:paraId="1DA5A1B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51" w:type="pct"/>
            <w:tcBorders>
              <w:top w:val="nil"/>
              <w:left w:val="nil"/>
              <w:bottom w:val="single" w:color="auto" w:sz="4" w:space="0"/>
              <w:right w:val="single" w:color="auto" w:sz="4" w:space="0"/>
            </w:tcBorders>
            <w:vAlign w:val="center"/>
          </w:tcPr>
          <w:p w14:paraId="763A9E5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3万</w:t>
            </w:r>
          </w:p>
        </w:tc>
        <w:tc>
          <w:tcPr>
            <w:tcW w:w="309" w:type="pct"/>
            <w:tcBorders>
              <w:top w:val="nil"/>
              <w:left w:val="nil"/>
              <w:bottom w:val="single" w:color="auto" w:sz="4" w:space="0"/>
              <w:right w:val="single" w:color="auto" w:sz="4" w:space="0"/>
            </w:tcBorders>
            <w:vAlign w:val="center"/>
          </w:tcPr>
          <w:p w14:paraId="41D918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6" w:type="pct"/>
            <w:tcBorders>
              <w:top w:val="nil"/>
              <w:left w:val="nil"/>
              <w:bottom w:val="single" w:color="auto" w:sz="4" w:space="0"/>
              <w:right w:val="single" w:color="auto" w:sz="4" w:space="0"/>
            </w:tcBorders>
            <w:vAlign w:val="center"/>
          </w:tcPr>
          <w:p w14:paraId="408B80B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31" w:type="pct"/>
            <w:tcBorders>
              <w:top w:val="nil"/>
              <w:left w:val="nil"/>
              <w:bottom w:val="single" w:color="auto" w:sz="4" w:space="0"/>
              <w:right w:val="single" w:color="auto" w:sz="4" w:space="0"/>
            </w:tcBorders>
            <w:vAlign w:val="center"/>
          </w:tcPr>
          <w:p w14:paraId="42D6BCC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在实际支付过程中由于计划调整，产生支付差异</w:t>
            </w:r>
          </w:p>
        </w:tc>
      </w:tr>
      <w:tr w14:paraId="3BEF55B9">
        <w:tblPrEx>
          <w:tblCellMar>
            <w:top w:w="40" w:type="dxa"/>
            <w:left w:w="64" w:type="dxa"/>
            <w:bottom w:w="40" w:type="dxa"/>
            <w:right w:w="64" w:type="dxa"/>
          </w:tblCellMar>
        </w:tblPrEx>
        <w:trPr>
          <w:jc w:val="center"/>
        </w:trPr>
        <w:tc>
          <w:tcPr>
            <w:tcW w:w="300" w:type="pct"/>
            <w:vMerge w:val="continue"/>
            <w:tcBorders>
              <w:left w:val="single" w:color="auto" w:sz="4" w:space="0"/>
              <w:bottom w:val="single" w:color="auto" w:sz="4" w:space="0"/>
              <w:right w:val="single" w:color="auto" w:sz="4" w:space="0"/>
            </w:tcBorders>
            <w:vAlign w:val="center"/>
          </w:tcPr>
          <w:p w14:paraId="7AEC3FA5">
            <w:pPr>
              <w:snapToGrid w:val="0"/>
              <w:spacing w:after="0" w:line="240" w:lineRule="auto"/>
              <w:jc w:val="center"/>
              <w:rPr>
                <w:rFonts w:hint="eastAsia" w:ascii="宋体" w:hAnsi="宋体" w:eastAsia="宋体" w:cs="宋体"/>
                <w:color w:val="000000"/>
                <w:sz w:val="18"/>
                <w:szCs w:val="18"/>
                <w:lang w:eastAsia="zh-CN"/>
              </w:rPr>
            </w:pPr>
          </w:p>
        </w:tc>
        <w:tc>
          <w:tcPr>
            <w:tcW w:w="243" w:type="pct"/>
            <w:tcBorders>
              <w:top w:val="nil"/>
              <w:left w:val="nil"/>
              <w:bottom w:val="single" w:color="auto" w:sz="4" w:space="0"/>
              <w:right w:val="single" w:color="auto" w:sz="4" w:space="0"/>
            </w:tcBorders>
            <w:vAlign w:val="center"/>
          </w:tcPr>
          <w:p w14:paraId="545296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280" w:type="pct"/>
            <w:tcBorders>
              <w:top w:val="nil"/>
              <w:left w:val="nil"/>
              <w:bottom w:val="single" w:color="auto" w:sz="4" w:space="0"/>
              <w:right w:val="single" w:color="auto" w:sz="4" w:space="0"/>
            </w:tcBorders>
            <w:vAlign w:val="center"/>
          </w:tcPr>
          <w:p w14:paraId="7F55325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492" w:type="pct"/>
            <w:tcBorders>
              <w:top w:val="single" w:color="auto" w:sz="4" w:space="0"/>
              <w:left w:val="nil"/>
              <w:bottom w:val="single" w:color="auto" w:sz="4" w:space="0"/>
              <w:right w:val="single" w:color="auto" w:sz="4" w:space="0"/>
            </w:tcBorders>
            <w:vAlign w:val="center"/>
          </w:tcPr>
          <w:p w14:paraId="02793E1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促进社会有效发展</w:t>
            </w:r>
          </w:p>
        </w:tc>
        <w:tc>
          <w:tcPr>
            <w:tcW w:w="253" w:type="pct"/>
            <w:tcBorders>
              <w:top w:val="nil"/>
              <w:left w:val="nil"/>
              <w:bottom w:val="single" w:color="auto" w:sz="4" w:space="0"/>
              <w:right w:val="single" w:color="auto" w:sz="4" w:space="0"/>
            </w:tcBorders>
            <w:vAlign w:val="center"/>
          </w:tcPr>
          <w:p w14:paraId="004F2C2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448" w:type="pct"/>
            <w:tcBorders>
              <w:top w:val="nil"/>
              <w:left w:val="nil"/>
              <w:bottom w:val="single" w:color="auto" w:sz="4" w:space="0"/>
              <w:right w:val="single" w:color="auto" w:sz="4" w:space="0"/>
            </w:tcBorders>
            <w:vAlign w:val="center"/>
          </w:tcPr>
          <w:p w14:paraId="785DB86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有效促进</w:t>
            </w:r>
          </w:p>
        </w:tc>
        <w:tc>
          <w:tcPr>
            <w:tcW w:w="418" w:type="pct"/>
            <w:tcBorders>
              <w:top w:val="nil"/>
              <w:left w:val="nil"/>
              <w:bottom w:val="single" w:color="auto" w:sz="4" w:space="0"/>
              <w:right w:val="single" w:color="auto" w:sz="4" w:space="0"/>
            </w:tcBorders>
            <w:vAlign w:val="center"/>
          </w:tcPr>
          <w:p w14:paraId="3E78F96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395" w:type="pct"/>
            <w:tcBorders>
              <w:top w:val="nil"/>
              <w:left w:val="nil"/>
              <w:bottom w:val="single" w:color="auto" w:sz="4" w:space="0"/>
              <w:right w:val="single" w:color="auto" w:sz="4" w:space="0"/>
            </w:tcBorders>
            <w:vAlign w:val="center"/>
          </w:tcPr>
          <w:p w14:paraId="420566F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5" w:type="pct"/>
            <w:tcBorders>
              <w:top w:val="nil"/>
              <w:left w:val="nil"/>
              <w:bottom w:val="single" w:color="auto" w:sz="4" w:space="0"/>
              <w:right w:val="single" w:color="auto" w:sz="4" w:space="0"/>
            </w:tcBorders>
            <w:vAlign w:val="center"/>
          </w:tcPr>
          <w:p w14:paraId="644D186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274" w:type="pct"/>
            <w:tcBorders>
              <w:top w:val="nil"/>
              <w:left w:val="nil"/>
              <w:bottom w:val="single" w:color="auto" w:sz="4" w:space="0"/>
              <w:right w:val="single" w:color="auto" w:sz="4" w:space="0"/>
            </w:tcBorders>
            <w:vAlign w:val="center"/>
          </w:tcPr>
          <w:p w14:paraId="7CAE2A7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51" w:type="pct"/>
            <w:tcBorders>
              <w:top w:val="nil"/>
              <w:left w:val="nil"/>
              <w:bottom w:val="single" w:color="auto" w:sz="4" w:space="0"/>
              <w:right w:val="single" w:color="auto" w:sz="4" w:space="0"/>
            </w:tcBorders>
            <w:vAlign w:val="center"/>
          </w:tcPr>
          <w:p w14:paraId="40A00B8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有效促进</w:t>
            </w:r>
          </w:p>
        </w:tc>
        <w:tc>
          <w:tcPr>
            <w:tcW w:w="309" w:type="pct"/>
            <w:tcBorders>
              <w:top w:val="nil"/>
              <w:left w:val="nil"/>
              <w:bottom w:val="single" w:color="auto" w:sz="4" w:space="0"/>
              <w:right w:val="single" w:color="auto" w:sz="4" w:space="0"/>
            </w:tcBorders>
            <w:vAlign w:val="center"/>
          </w:tcPr>
          <w:p w14:paraId="56E6C38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36" w:type="pct"/>
            <w:tcBorders>
              <w:top w:val="nil"/>
              <w:left w:val="nil"/>
              <w:bottom w:val="single" w:color="auto" w:sz="4" w:space="0"/>
              <w:right w:val="single" w:color="auto" w:sz="4" w:space="0"/>
            </w:tcBorders>
            <w:vAlign w:val="center"/>
          </w:tcPr>
          <w:p w14:paraId="6DE921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631" w:type="pct"/>
            <w:tcBorders>
              <w:top w:val="nil"/>
              <w:left w:val="nil"/>
              <w:bottom w:val="single" w:color="auto" w:sz="4" w:space="0"/>
              <w:right w:val="single" w:color="auto" w:sz="4" w:space="0"/>
            </w:tcBorders>
            <w:vAlign w:val="center"/>
          </w:tcPr>
          <w:p w14:paraId="23B39888">
            <w:pPr>
              <w:snapToGrid w:val="0"/>
              <w:spacing w:after="0" w:line="240" w:lineRule="auto"/>
              <w:jc w:val="center"/>
              <w:rPr>
                <w:rFonts w:hint="eastAsia" w:ascii="宋体" w:hAnsi="宋体" w:eastAsia="宋体" w:cs="宋体"/>
                <w:color w:val="000000"/>
                <w:sz w:val="18"/>
                <w:szCs w:val="18"/>
                <w:lang w:eastAsia="zh-CN"/>
              </w:rPr>
            </w:pPr>
          </w:p>
        </w:tc>
      </w:tr>
      <w:tr w14:paraId="67B48EDB">
        <w:tblPrEx>
          <w:tblCellMar>
            <w:top w:w="40" w:type="dxa"/>
            <w:left w:w="64" w:type="dxa"/>
            <w:bottom w:w="40" w:type="dxa"/>
            <w:right w:w="64" w:type="dxa"/>
          </w:tblCellMar>
        </w:tblPrEx>
        <w:trPr>
          <w:jc w:val="center"/>
        </w:trPr>
        <w:tc>
          <w:tcPr>
            <w:tcW w:w="1316" w:type="pct"/>
            <w:gridSpan w:val="4"/>
            <w:tcBorders>
              <w:top w:val="single" w:color="auto" w:sz="4" w:space="0"/>
              <w:left w:val="single" w:color="auto" w:sz="4" w:space="0"/>
              <w:bottom w:val="single" w:color="auto" w:sz="4" w:space="0"/>
              <w:right w:val="single" w:color="auto" w:sz="4" w:space="0"/>
            </w:tcBorders>
            <w:vAlign w:val="center"/>
          </w:tcPr>
          <w:p w14:paraId="67B87C8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53" w:type="pct"/>
            <w:tcBorders>
              <w:top w:val="single" w:color="auto" w:sz="4" w:space="0"/>
              <w:left w:val="single" w:color="auto" w:sz="4" w:space="0"/>
              <w:bottom w:val="single" w:color="auto" w:sz="4" w:space="0"/>
              <w:right w:val="single" w:color="auto" w:sz="4" w:space="0"/>
            </w:tcBorders>
            <w:vAlign w:val="center"/>
          </w:tcPr>
          <w:p w14:paraId="2B8D936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48" w:type="pct"/>
            <w:tcBorders>
              <w:top w:val="single" w:color="auto" w:sz="4" w:space="0"/>
              <w:left w:val="single" w:color="auto" w:sz="4" w:space="0"/>
              <w:bottom w:val="single" w:color="auto" w:sz="4" w:space="0"/>
              <w:right w:val="single" w:color="auto" w:sz="4" w:space="0"/>
            </w:tcBorders>
            <w:vAlign w:val="center"/>
          </w:tcPr>
          <w:p w14:paraId="715D43F0">
            <w:pPr>
              <w:snapToGrid w:val="0"/>
              <w:spacing w:after="0" w:line="240" w:lineRule="auto"/>
              <w:jc w:val="center"/>
              <w:rPr>
                <w:rFonts w:hint="eastAsia" w:ascii="宋体" w:hAnsi="宋体" w:eastAsia="宋体" w:cs="宋体"/>
                <w:color w:val="000000"/>
                <w:sz w:val="18"/>
                <w:szCs w:val="18"/>
                <w:lang w:eastAsia="zh-CN"/>
              </w:rPr>
            </w:pPr>
          </w:p>
        </w:tc>
        <w:tc>
          <w:tcPr>
            <w:tcW w:w="418" w:type="pct"/>
            <w:tcBorders>
              <w:top w:val="single" w:color="auto" w:sz="4" w:space="0"/>
              <w:left w:val="single" w:color="auto" w:sz="4" w:space="0"/>
              <w:bottom w:val="single" w:color="auto" w:sz="4" w:space="0"/>
              <w:right w:val="single" w:color="auto" w:sz="4" w:space="0"/>
            </w:tcBorders>
            <w:vAlign w:val="center"/>
          </w:tcPr>
          <w:p w14:paraId="220446C0">
            <w:pPr>
              <w:snapToGrid w:val="0"/>
              <w:spacing w:after="0" w:line="240" w:lineRule="auto"/>
              <w:jc w:val="center"/>
              <w:rPr>
                <w:rFonts w:hint="eastAsia" w:ascii="宋体" w:hAnsi="宋体" w:eastAsia="宋体" w:cs="宋体"/>
                <w:color w:val="000000"/>
                <w:sz w:val="18"/>
                <w:szCs w:val="18"/>
                <w:lang w:eastAsia="zh-CN"/>
              </w:rPr>
            </w:pPr>
          </w:p>
        </w:tc>
        <w:tc>
          <w:tcPr>
            <w:tcW w:w="395" w:type="pct"/>
            <w:tcBorders>
              <w:top w:val="single" w:color="auto" w:sz="4" w:space="0"/>
              <w:left w:val="single" w:color="auto" w:sz="4" w:space="0"/>
              <w:bottom w:val="single" w:color="auto" w:sz="4" w:space="0"/>
              <w:right w:val="single" w:color="auto" w:sz="4" w:space="0"/>
            </w:tcBorders>
            <w:vAlign w:val="center"/>
          </w:tcPr>
          <w:p w14:paraId="191AF145">
            <w:pPr>
              <w:snapToGrid w:val="0"/>
              <w:spacing w:after="0" w:line="240" w:lineRule="auto"/>
              <w:jc w:val="center"/>
              <w:rPr>
                <w:rFonts w:hint="eastAsia" w:ascii="宋体" w:hAnsi="宋体" w:eastAsia="宋体" w:cs="宋体"/>
                <w:color w:val="000000"/>
                <w:sz w:val="18"/>
                <w:szCs w:val="18"/>
                <w:lang w:eastAsia="zh-CN"/>
              </w:rPr>
            </w:pPr>
          </w:p>
        </w:tc>
        <w:tc>
          <w:tcPr>
            <w:tcW w:w="365" w:type="pct"/>
            <w:tcBorders>
              <w:top w:val="single" w:color="auto" w:sz="4" w:space="0"/>
              <w:left w:val="nil"/>
              <w:bottom w:val="single" w:color="auto" w:sz="4" w:space="0"/>
              <w:right w:val="single" w:color="auto" w:sz="4" w:space="0"/>
            </w:tcBorders>
            <w:vAlign w:val="center"/>
          </w:tcPr>
          <w:p w14:paraId="39A69C6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94.08分</w:t>
            </w:r>
          </w:p>
        </w:tc>
        <w:tc>
          <w:tcPr>
            <w:tcW w:w="274" w:type="pct"/>
            <w:tcBorders>
              <w:top w:val="single" w:color="auto" w:sz="4" w:space="0"/>
              <w:left w:val="nil"/>
              <w:bottom w:val="single" w:color="auto" w:sz="4" w:space="0"/>
              <w:right w:val="single" w:color="auto" w:sz="4" w:space="0"/>
            </w:tcBorders>
            <w:vAlign w:val="center"/>
          </w:tcPr>
          <w:p w14:paraId="47CB58C3">
            <w:pPr>
              <w:snapToGrid w:val="0"/>
              <w:spacing w:after="0" w:line="240" w:lineRule="auto"/>
              <w:jc w:val="center"/>
              <w:rPr>
                <w:rFonts w:hint="eastAsia" w:ascii="宋体" w:hAnsi="宋体" w:eastAsia="宋体" w:cs="宋体"/>
                <w:color w:val="000000"/>
                <w:sz w:val="18"/>
                <w:szCs w:val="18"/>
                <w:lang w:eastAsia="zh-CN"/>
              </w:rPr>
            </w:pPr>
          </w:p>
        </w:tc>
        <w:tc>
          <w:tcPr>
            <w:tcW w:w="351" w:type="pct"/>
            <w:tcBorders>
              <w:top w:val="single" w:color="auto" w:sz="4" w:space="0"/>
              <w:left w:val="nil"/>
              <w:bottom w:val="single" w:color="auto" w:sz="4" w:space="0"/>
              <w:right w:val="single" w:color="auto" w:sz="4" w:space="0"/>
            </w:tcBorders>
            <w:vAlign w:val="center"/>
          </w:tcPr>
          <w:p w14:paraId="5F190AE7">
            <w:pPr>
              <w:snapToGrid w:val="0"/>
              <w:spacing w:after="0" w:line="240" w:lineRule="auto"/>
              <w:jc w:val="center"/>
              <w:rPr>
                <w:rFonts w:hint="eastAsia" w:ascii="宋体" w:hAnsi="宋体" w:eastAsia="宋体" w:cs="宋体"/>
                <w:color w:val="000000"/>
                <w:sz w:val="18"/>
                <w:szCs w:val="18"/>
                <w:lang w:eastAsia="zh-CN"/>
              </w:rPr>
            </w:pPr>
          </w:p>
        </w:tc>
        <w:tc>
          <w:tcPr>
            <w:tcW w:w="309" w:type="pct"/>
            <w:tcBorders>
              <w:top w:val="single" w:color="auto" w:sz="4" w:space="0"/>
              <w:left w:val="nil"/>
              <w:bottom w:val="single" w:color="auto" w:sz="4" w:space="0"/>
              <w:right w:val="single" w:color="auto" w:sz="4" w:space="0"/>
            </w:tcBorders>
            <w:vAlign w:val="center"/>
          </w:tcPr>
          <w:p w14:paraId="5EC4267E">
            <w:pPr>
              <w:snapToGrid w:val="0"/>
              <w:spacing w:after="0" w:line="240" w:lineRule="auto"/>
              <w:jc w:val="center"/>
              <w:rPr>
                <w:rFonts w:hint="eastAsia" w:ascii="宋体" w:hAnsi="宋体" w:eastAsia="宋体" w:cs="宋体"/>
                <w:color w:val="000000"/>
                <w:sz w:val="18"/>
                <w:szCs w:val="18"/>
                <w:lang w:eastAsia="zh-CN"/>
              </w:rPr>
            </w:pPr>
          </w:p>
        </w:tc>
        <w:tc>
          <w:tcPr>
            <w:tcW w:w="236" w:type="pct"/>
            <w:tcBorders>
              <w:top w:val="single" w:color="auto" w:sz="4" w:space="0"/>
              <w:left w:val="nil"/>
              <w:bottom w:val="single" w:color="auto" w:sz="4" w:space="0"/>
              <w:right w:val="single" w:color="auto" w:sz="4" w:space="0"/>
            </w:tcBorders>
            <w:vAlign w:val="center"/>
          </w:tcPr>
          <w:p w14:paraId="2605A32A">
            <w:pPr>
              <w:snapToGrid w:val="0"/>
              <w:spacing w:after="0" w:line="240" w:lineRule="auto"/>
              <w:jc w:val="center"/>
              <w:rPr>
                <w:rFonts w:hint="eastAsia" w:ascii="宋体" w:hAnsi="宋体" w:eastAsia="宋体" w:cs="宋体"/>
                <w:color w:val="000000"/>
                <w:sz w:val="18"/>
                <w:szCs w:val="18"/>
                <w:lang w:eastAsia="zh-CN"/>
              </w:rPr>
            </w:pPr>
          </w:p>
        </w:tc>
        <w:tc>
          <w:tcPr>
            <w:tcW w:w="631" w:type="pct"/>
            <w:tcBorders>
              <w:top w:val="single" w:color="auto" w:sz="4" w:space="0"/>
              <w:left w:val="nil"/>
              <w:bottom w:val="single" w:color="auto" w:sz="4" w:space="0"/>
              <w:right w:val="single" w:color="auto" w:sz="4" w:space="0"/>
            </w:tcBorders>
            <w:vAlign w:val="center"/>
          </w:tcPr>
          <w:p w14:paraId="4151519B">
            <w:pPr>
              <w:snapToGrid w:val="0"/>
              <w:spacing w:after="0" w:line="240" w:lineRule="auto"/>
              <w:jc w:val="center"/>
              <w:rPr>
                <w:rFonts w:hint="eastAsia" w:ascii="宋体" w:hAnsi="宋体" w:eastAsia="宋体" w:cs="宋体"/>
                <w:color w:val="000000"/>
                <w:sz w:val="18"/>
                <w:szCs w:val="18"/>
                <w:lang w:eastAsia="zh-CN"/>
              </w:rPr>
            </w:pPr>
          </w:p>
        </w:tc>
      </w:tr>
    </w:tbl>
    <w:p w14:paraId="14D968D0">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7396B3B3">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30"/>
        <w:gridCol w:w="481"/>
        <w:gridCol w:w="565"/>
        <w:gridCol w:w="984"/>
        <w:gridCol w:w="473"/>
        <w:gridCol w:w="848"/>
        <w:gridCol w:w="808"/>
        <w:gridCol w:w="594"/>
        <w:gridCol w:w="620"/>
        <w:gridCol w:w="450"/>
        <w:gridCol w:w="585"/>
        <w:gridCol w:w="563"/>
        <w:gridCol w:w="415"/>
        <w:gridCol w:w="848"/>
      </w:tblGrid>
      <w:tr w14:paraId="1D402103">
        <w:tblPrEx>
          <w:tblCellMar>
            <w:top w:w="40" w:type="dxa"/>
            <w:left w:w="64" w:type="dxa"/>
            <w:bottom w:w="40" w:type="dxa"/>
            <w:right w:w="64" w:type="dxa"/>
          </w:tblCellMar>
        </w:tblPrEx>
        <w:trPr>
          <w:jc w:val="center"/>
        </w:trPr>
        <w:tc>
          <w:tcPr>
            <w:tcW w:w="576" w:type="pct"/>
            <w:gridSpan w:val="2"/>
            <w:tcBorders>
              <w:top w:val="single" w:color="auto" w:sz="4" w:space="0"/>
              <w:left w:val="single" w:color="auto" w:sz="4" w:space="0"/>
              <w:bottom w:val="single" w:color="auto" w:sz="4" w:space="0"/>
              <w:right w:val="single" w:color="auto" w:sz="4" w:space="0"/>
            </w:tcBorders>
            <w:vAlign w:val="center"/>
          </w:tcPr>
          <w:p w14:paraId="7778C67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23" w:type="pct"/>
            <w:gridSpan w:val="12"/>
            <w:tcBorders>
              <w:top w:val="single" w:color="auto" w:sz="4" w:space="0"/>
              <w:left w:val="nil"/>
              <w:bottom w:val="single" w:color="auto" w:sz="4" w:space="0"/>
              <w:right w:val="single" w:color="auto" w:sz="4" w:space="0"/>
            </w:tcBorders>
            <w:vAlign w:val="center"/>
          </w:tcPr>
          <w:p w14:paraId="6F61FD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执法执勤及特种设备用车经费</w:t>
            </w:r>
          </w:p>
        </w:tc>
      </w:tr>
      <w:tr w14:paraId="64A3CFF9">
        <w:tblPrEx>
          <w:tblCellMar>
            <w:top w:w="40" w:type="dxa"/>
            <w:left w:w="64" w:type="dxa"/>
            <w:bottom w:w="40" w:type="dxa"/>
            <w:right w:w="64" w:type="dxa"/>
          </w:tblCellMar>
        </w:tblPrEx>
        <w:trPr>
          <w:jc w:val="center"/>
        </w:trPr>
        <w:tc>
          <w:tcPr>
            <w:tcW w:w="576" w:type="pct"/>
            <w:gridSpan w:val="2"/>
            <w:tcBorders>
              <w:top w:val="single" w:color="auto" w:sz="4" w:space="0"/>
              <w:left w:val="single" w:color="auto" w:sz="4" w:space="0"/>
              <w:bottom w:val="single" w:color="auto" w:sz="4" w:space="0"/>
              <w:right w:val="single" w:color="auto" w:sz="4" w:space="0"/>
            </w:tcBorders>
            <w:vAlign w:val="center"/>
          </w:tcPr>
          <w:p w14:paraId="403F2B0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097" w:type="pct"/>
            <w:gridSpan w:val="5"/>
            <w:tcBorders>
              <w:top w:val="single" w:color="auto" w:sz="4" w:space="0"/>
              <w:left w:val="nil"/>
              <w:bottom w:val="single" w:color="auto" w:sz="4" w:space="0"/>
              <w:right w:val="single" w:color="auto" w:sz="4" w:space="0"/>
            </w:tcBorders>
            <w:vAlign w:val="center"/>
          </w:tcPr>
          <w:p w14:paraId="5263B66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93" w:type="pct"/>
            <w:gridSpan w:val="2"/>
            <w:tcBorders>
              <w:top w:val="single" w:color="auto" w:sz="4" w:space="0"/>
              <w:left w:val="nil"/>
              <w:bottom w:val="single" w:color="auto" w:sz="4" w:space="0"/>
              <w:right w:val="single" w:color="auto" w:sz="4" w:space="0"/>
            </w:tcBorders>
            <w:vAlign w:val="center"/>
          </w:tcPr>
          <w:p w14:paraId="5659E3C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633" w:type="pct"/>
            <w:gridSpan w:val="5"/>
            <w:tcBorders>
              <w:top w:val="single" w:color="auto" w:sz="4" w:space="0"/>
              <w:left w:val="nil"/>
              <w:bottom w:val="single" w:color="auto" w:sz="4" w:space="0"/>
              <w:right w:val="single" w:color="auto" w:sz="4" w:space="0"/>
            </w:tcBorders>
            <w:vAlign w:val="center"/>
          </w:tcPr>
          <w:p w14:paraId="518489B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5C978720">
        <w:tblPrEx>
          <w:tblCellMar>
            <w:top w:w="40" w:type="dxa"/>
            <w:left w:w="64" w:type="dxa"/>
            <w:bottom w:w="40" w:type="dxa"/>
            <w:right w:w="64" w:type="dxa"/>
          </w:tblCellMar>
        </w:tblPrEx>
        <w:trPr>
          <w:jc w:val="center"/>
        </w:trPr>
        <w:tc>
          <w:tcPr>
            <w:tcW w:w="302" w:type="pct"/>
            <w:vMerge w:val="restart"/>
            <w:tcBorders>
              <w:top w:val="nil"/>
              <w:left w:val="single" w:color="auto" w:sz="4" w:space="0"/>
              <w:bottom w:val="single" w:color="auto" w:sz="4" w:space="0"/>
              <w:right w:val="single" w:color="auto" w:sz="4" w:space="0"/>
            </w:tcBorders>
            <w:vAlign w:val="center"/>
          </w:tcPr>
          <w:p w14:paraId="7B6E80E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96" w:type="pct"/>
            <w:gridSpan w:val="2"/>
            <w:tcBorders>
              <w:top w:val="single" w:color="auto" w:sz="4" w:space="0"/>
              <w:left w:val="nil"/>
              <w:bottom w:val="single" w:color="auto" w:sz="4" w:space="0"/>
              <w:right w:val="single" w:color="auto" w:sz="4" w:space="0"/>
            </w:tcBorders>
            <w:vAlign w:val="center"/>
          </w:tcPr>
          <w:p w14:paraId="595360DA">
            <w:pPr>
              <w:snapToGrid w:val="0"/>
              <w:spacing w:after="0" w:line="240" w:lineRule="auto"/>
              <w:jc w:val="center"/>
              <w:rPr>
                <w:rFonts w:hint="eastAsia" w:ascii="宋体" w:hAnsi="宋体" w:eastAsia="宋体" w:cs="宋体"/>
                <w:color w:val="000000"/>
                <w:sz w:val="18"/>
                <w:szCs w:val="18"/>
                <w:lang w:eastAsia="zh-CN"/>
              </w:rPr>
            </w:pPr>
          </w:p>
        </w:tc>
        <w:tc>
          <w:tcPr>
            <w:tcW w:w="560" w:type="pct"/>
            <w:tcBorders>
              <w:top w:val="single" w:color="auto" w:sz="4" w:space="0"/>
              <w:left w:val="nil"/>
              <w:bottom w:val="single" w:color="auto" w:sz="4" w:space="0"/>
              <w:right w:val="single" w:color="auto" w:sz="4" w:space="0"/>
            </w:tcBorders>
            <w:vAlign w:val="center"/>
          </w:tcPr>
          <w:p w14:paraId="6EB763A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214" w:type="pct"/>
            <w:gridSpan w:val="3"/>
            <w:tcBorders>
              <w:top w:val="single" w:color="auto" w:sz="4" w:space="0"/>
              <w:left w:val="nil"/>
              <w:bottom w:val="single" w:color="auto" w:sz="4" w:space="0"/>
              <w:right w:val="single" w:color="auto" w:sz="4" w:space="0"/>
            </w:tcBorders>
            <w:vAlign w:val="center"/>
          </w:tcPr>
          <w:p w14:paraId="0C781E4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93" w:type="pct"/>
            <w:gridSpan w:val="2"/>
            <w:tcBorders>
              <w:top w:val="single" w:color="auto" w:sz="4" w:space="0"/>
              <w:left w:val="nil"/>
              <w:bottom w:val="single" w:color="auto" w:sz="4" w:space="0"/>
              <w:right w:val="single" w:color="auto" w:sz="4" w:space="0"/>
            </w:tcBorders>
            <w:vAlign w:val="center"/>
          </w:tcPr>
          <w:p w14:paraId="772E13E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91" w:type="pct"/>
            <w:gridSpan w:val="2"/>
            <w:tcBorders>
              <w:top w:val="nil"/>
              <w:left w:val="nil"/>
              <w:bottom w:val="single" w:color="auto" w:sz="4" w:space="0"/>
              <w:right w:val="single" w:color="auto" w:sz="4" w:space="0"/>
            </w:tcBorders>
            <w:vAlign w:val="center"/>
          </w:tcPr>
          <w:p w14:paraId="3DBE992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58" w:type="pct"/>
            <w:gridSpan w:val="2"/>
            <w:tcBorders>
              <w:top w:val="single" w:color="auto" w:sz="4" w:space="0"/>
              <w:left w:val="nil"/>
              <w:bottom w:val="single" w:color="auto" w:sz="4" w:space="0"/>
              <w:right w:val="single" w:color="auto" w:sz="4" w:space="0"/>
            </w:tcBorders>
            <w:vAlign w:val="center"/>
          </w:tcPr>
          <w:p w14:paraId="5405458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483" w:type="pct"/>
            <w:tcBorders>
              <w:top w:val="nil"/>
              <w:left w:val="nil"/>
              <w:bottom w:val="single" w:color="auto" w:sz="4" w:space="0"/>
              <w:right w:val="single" w:color="auto" w:sz="4" w:space="0"/>
            </w:tcBorders>
            <w:vAlign w:val="center"/>
          </w:tcPr>
          <w:p w14:paraId="694A25C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74C1B9F7">
        <w:tblPrEx>
          <w:tblCellMar>
            <w:top w:w="40" w:type="dxa"/>
            <w:left w:w="64" w:type="dxa"/>
            <w:bottom w:w="40" w:type="dxa"/>
            <w:right w:w="64" w:type="dxa"/>
          </w:tblCellMar>
        </w:tblPrEx>
        <w:trPr>
          <w:jc w:val="center"/>
        </w:trPr>
        <w:tc>
          <w:tcPr>
            <w:tcW w:w="302" w:type="pct"/>
            <w:vMerge w:val="continue"/>
            <w:tcBorders>
              <w:top w:val="nil"/>
              <w:left w:val="single" w:color="auto" w:sz="4" w:space="0"/>
              <w:bottom w:val="single" w:color="auto" w:sz="4" w:space="0"/>
              <w:right w:val="single" w:color="auto" w:sz="4" w:space="0"/>
            </w:tcBorders>
            <w:vAlign w:val="center"/>
          </w:tcPr>
          <w:p w14:paraId="3C27B5EF">
            <w:pPr>
              <w:snapToGrid w:val="0"/>
              <w:spacing w:after="0" w:line="240" w:lineRule="auto"/>
              <w:jc w:val="center"/>
              <w:rPr>
                <w:rFonts w:hint="eastAsia" w:ascii="宋体" w:hAnsi="宋体" w:eastAsia="宋体" w:cs="宋体"/>
                <w:color w:val="000000"/>
                <w:sz w:val="18"/>
                <w:szCs w:val="18"/>
                <w:lang w:eastAsia="zh-CN"/>
              </w:rPr>
            </w:pPr>
          </w:p>
        </w:tc>
        <w:tc>
          <w:tcPr>
            <w:tcW w:w="596" w:type="pct"/>
            <w:gridSpan w:val="2"/>
            <w:tcBorders>
              <w:top w:val="single" w:color="auto" w:sz="4" w:space="0"/>
              <w:left w:val="nil"/>
              <w:bottom w:val="single" w:color="auto" w:sz="4" w:space="0"/>
              <w:right w:val="single" w:color="auto" w:sz="4" w:space="0"/>
            </w:tcBorders>
            <w:vAlign w:val="center"/>
          </w:tcPr>
          <w:p w14:paraId="5A7B6D7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560" w:type="pct"/>
            <w:tcBorders>
              <w:top w:val="single" w:color="auto" w:sz="4" w:space="0"/>
              <w:left w:val="nil"/>
              <w:bottom w:val="single" w:color="auto" w:sz="4" w:space="0"/>
              <w:right w:val="single" w:color="auto" w:sz="4" w:space="0"/>
            </w:tcBorders>
            <w:vAlign w:val="center"/>
          </w:tcPr>
          <w:p w14:paraId="4C23275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14" w:type="pct"/>
            <w:gridSpan w:val="3"/>
            <w:tcBorders>
              <w:top w:val="single" w:color="auto" w:sz="4" w:space="0"/>
              <w:left w:val="nil"/>
              <w:bottom w:val="single" w:color="auto" w:sz="4" w:space="0"/>
              <w:right w:val="single" w:color="auto" w:sz="4" w:space="0"/>
            </w:tcBorders>
            <w:vAlign w:val="center"/>
          </w:tcPr>
          <w:p w14:paraId="7BA884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693" w:type="pct"/>
            <w:gridSpan w:val="2"/>
            <w:tcBorders>
              <w:top w:val="single" w:color="auto" w:sz="4" w:space="0"/>
              <w:left w:val="nil"/>
              <w:bottom w:val="single" w:color="auto" w:sz="4" w:space="0"/>
              <w:right w:val="single" w:color="auto" w:sz="4" w:space="0"/>
            </w:tcBorders>
            <w:vAlign w:val="center"/>
          </w:tcPr>
          <w:p w14:paraId="0AF8AA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591" w:type="pct"/>
            <w:gridSpan w:val="2"/>
            <w:tcBorders>
              <w:top w:val="nil"/>
              <w:left w:val="nil"/>
              <w:bottom w:val="single" w:color="auto" w:sz="4" w:space="0"/>
              <w:right w:val="single" w:color="auto" w:sz="4" w:space="0"/>
            </w:tcBorders>
            <w:vAlign w:val="center"/>
          </w:tcPr>
          <w:p w14:paraId="00BCCB5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58" w:type="pct"/>
            <w:gridSpan w:val="2"/>
            <w:tcBorders>
              <w:top w:val="single" w:color="auto" w:sz="4" w:space="0"/>
              <w:left w:val="nil"/>
              <w:bottom w:val="single" w:color="auto" w:sz="4" w:space="0"/>
              <w:right w:val="single" w:color="auto" w:sz="4" w:space="0"/>
            </w:tcBorders>
            <w:vAlign w:val="center"/>
          </w:tcPr>
          <w:p w14:paraId="65D1BF2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483" w:type="pct"/>
            <w:tcBorders>
              <w:top w:val="nil"/>
              <w:left w:val="nil"/>
              <w:bottom w:val="single" w:color="auto" w:sz="4" w:space="0"/>
              <w:right w:val="single" w:color="auto" w:sz="4" w:space="0"/>
            </w:tcBorders>
            <w:vAlign w:val="center"/>
          </w:tcPr>
          <w:p w14:paraId="3A9EAF8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5712AAF8">
        <w:tblPrEx>
          <w:tblCellMar>
            <w:top w:w="40" w:type="dxa"/>
            <w:left w:w="64" w:type="dxa"/>
            <w:bottom w:w="40" w:type="dxa"/>
            <w:right w:w="64" w:type="dxa"/>
          </w:tblCellMar>
        </w:tblPrEx>
        <w:trPr>
          <w:jc w:val="center"/>
        </w:trPr>
        <w:tc>
          <w:tcPr>
            <w:tcW w:w="302" w:type="pct"/>
            <w:vMerge w:val="continue"/>
            <w:tcBorders>
              <w:top w:val="nil"/>
              <w:left w:val="single" w:color="auto" w:sz="4" w:space="0"/>
              <w:bottom w:val="single" w:color="auto" w:sz="4" w:space="0"/>
              <w:right w:val="single" w:color="auto" w:sz="4" w:space="0"/>
            </w:tcBorders>
            <w:vAlign w:val="center"/>
          </w:tcPr>
          <w:p w14:paraId="470841B3">
            <w:pPr>
              <w:snapToGrid w:val="0"/>
              <w:spacing w:after="0" w:line="240" w:lineRule="auto"/>
              <w:jc w:val="center"/>
              <w:rPr>
                <w:rFonts w:hint="eastAsia" w:ascii="宋体" w:hAnsi="宋体" w:eastAsia="宋体" w:cs="宋体"/>
                <w:color w:val="000000"/>
                <w:sz w:val="18"/>
                <w:szCs w:val="18"/>
                <w:lang w:eastAsia="zh-CN"/>
              </w:rPr>
            </w:pPr>
          </w:p>
        </w:tc>
        <w:tc>
          <w:tcPr>
            <w:tcW w:w="596" w:type="pct"/>
            <w:gridSpan w:val="2"/>
            <w:tcBorders>
              <w:top w:val="single" w:color="auto" w:sz="4" w:space="0"/>
              <w:left w:val="nil"/>
              <w:bottom w:val="single" w:color="auto" w:sz="4" w:space="0"/>
              <w:right w:val="single" w:color="auto" w:sz="4" w:space="0"/>
            </w:tcBorders>
            <w:vAlign w:val="center"/>
          </w:tcPr>
          <w:p w14:paraId="22CD4B5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560" w:type="pct"/>
            <w:tcBorders>
              <w:top w:val="single" w:color="auto" w:sz="4" w:space="0"/>
              <w:left w:val="nil"/>
              <w:bottom w:val="single" w:color="auto" w:sz="4" w:space="0"/>
              <w:right w:val="single" w:color="auto" w:sz="4" w:space="0"/>
            </w:tcBorders>
            <w:vAlign w:val="center"/>
          </w:tcPr>
          <w:p w14:paraId="38D118B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1214" w:type="pct"/>
            <w:gridSpan w:val="3"/>
            <w:tcBorders>
              <w:top w:val="single" w:color="auto" w:sz="4" w:space="0"/>
              <w:left w:val="nil"/>
              <w:bottom w:val="single" w:color="auto" w:sz="4" w:space="0"/>
              <w:right w:val="single" w:color="auto" w:sz="4" w:space="0"/>
            </w:tcBorders>
            <w:vAlign w:val="center"/>
          </w:tcPr>
          <w:p w14:paraId="48AEB7F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693" w:type="pct"/>
            <w:gridSpan w:val="2"/>
            <w:tcBorders>
              <w:top w:val="single" w:color="auto" w:sz="4" w:space="0"/>
              <w:left w:val="nil"/>
              <w:bottom w:val="single" w:color="auto" w:sz="4" w:space="0"/>
              <w:right w:val="single" w:color="auto" w:sz="4" w:space="0"/>
            </w:tcBorders>
            <w:vAlign w:val="center"/>
          </w:tcPr>
          <w:p w14:paraId="71D560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c>
          <w:tcPr>
            <w:tcW w:w="591" w:type="pct"/>
            <w:gridSpan w:val="2"/>
            <w:tcBorders>
              <w:top w:val="nil"/>
              <w:left w:val="nil"/>
              <w:bottom w:val="single" w:color="auto" w:sz="4" w:space="0"/>
              <w:right w:val="single" w:color="auto" w:sz="4" w:space="0"/>
            </w:tcBorders>
            <w:vAlign w:val="center"/>
          </w:tcPr>
          <w:p w14:paraId="21F6C2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58" w:type="pct"/>
            <w:gridSpan w:val="2"/>
            <w:tcBorders>
              <w:top w:val="single" w:color="auto" w:sz="4" w:space="0"/>
              <w:left w:val="nil"/>
              <w:bottom w:val="single" w:color="auto" w:sz="4" w:space="0"/>
              <w:right w:val="single" w:color="auto" w:sz="4" w:space="0"/>
            </w:tcBorders>
            <w:vAlign w:val="center"/>
          </w:tcPr>
          <w:p w14:paraId="128999B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83" w:type="pct"/>
            <w:tcBorders>
              <w:top w:val="nil"/>
              <w:left w:val="nil"/>
              <w:bottom w:val="single" w:color="auto" w:sz="4" w:space="0"/>
              <w:right w:val="single" w:color="auto" w:sz="4" w:space="0"/>
            </w:tcBorders>
            <w:vAlign w:val="center"/>
          </w:tcPr>
          <w:p w14:paraId="43DB81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31686AE">
        <w:tblPrEx>
          <w:tblCellMar>
            <w:top w:w="40" w:type="dxa"/>
            <w:left w:w="64" w:type="dxa"/>
            <w:bottom w:w="40" w:type="dxa"/>
            <w:right w:w="64" w:type="dxa"/>
          </w:tblCellMar>
        </w:tblPrEx>
        <w:trPr>
          <w:jc w:val="center"/>
        </w:trPr>
        <w:tc>
          <w:tcPr>
            <w:tcW w:w="302" w:type="pct"/>
            <w:vMerge w:val="continue"/>
            <w:tcBorders>
              <w:top w:val="nil"/>
              <w:left w:val="single" w:color="auto" w:sz="4" w:space="0"/>
              <w:bottom w:val="single" w:color="auto" w:sz="4" w:space="0"/>
              <w:right w:val="single" w:color="auto" w:sz="4" w:space="0"/>
            </w:tcBorders>
            <w:vAlign w:val="center"/>
          </w:tcPr>
          <w:p w14:paraId="0235CD34">
            <w:pPr>
              <w:snapToGrid w:val="0"/>
              <w:spacing w:after="0" w:line="240" w:lineRule="auto"/>
              <w:jc w:val="center"/>
              <w:rPr>
                <w:rFonts w:hint="eastAsia" w:ascii="宋体" w:hAnsi="宋体" w:eastAsia="宋体" w:cs="宋体"/>
                <w:color w:val="000000"/>
                <w:sz w:val="18"/>
                <w:szCs w:val="18"/>
                <w:lang w:eastAsia="zh-CN"/>
              </w:rPr>
            </w:pPr>
          </w:p>
        </w:tc>
        <w:tc>
          <w:tcPr>
            <w:tcW w:w="596" w:type="pct"/>
            <w:gridSpan w:val="2"/>
            <w:tcBorders>
              <w:top w:val="single" w:color="auto" w:sz="4" w:space="0"/>
              <w:left w:val="nil"/>
              <w:bottom w:val="single" w:color="auto" w:sz="4" w:space="0"/>
              <w:right w:val="single" w:color="auto" w:sz="4" w:space="0"/>
            </w:tcBorders>
            <w:vAlign w:val="center"/>
          </w:tcPr>
          <w:p w14:paraId="650E06F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560" w:type="pct"/>
            <w:tcBorders>
              <w:top w:val="single" w:color="auto" w:sz="4" w:space="0"/>
              <w:left w:val="nil"/>
              <w:bottom w:val="single" w:color="auto" w:sz="4" w:space="0"/>
              <w:right w:val="single" w:color="auto" w:sz="4" w:space="0"/>
            </w:tcBorders>
            <w:vAlign w:val="center"/>
          </w:tcPr>
          <w:p w14:paraId="662D87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14" w:type="pct"/>
            <w:gridSpan w:val="3"/>
            <w:tcBorders>
              <w:top w:val="single" w:color="auto" w:sz="4" w:space="0"/>
              <w:left w:val="nil"/>
              <w:bottom w:val="single" w:color="auto" w:sz="4" w:space="0"/>
              <w:right w:val="single" w:color="auto" w:sz="4" w:space="0"/>
            </w:tcBorders>
            <w:vAlign w:val="center"/>
          </w:tcPr>
          <w:p w14:paraId="7BC44B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93" w:type="pct"/>
            <w:gridSpan w:val="2"/>
            <w:tcBorders>
              <w:top w:val="single" w:color="auto" w:sz="4" w:space="0"/>
              <w:left w:val="nil"/>
              <w:bottom w:val="single" w:color="auto" w:sz="4" w:space="0"/>
              <w:right w:val="single" w:color="auto" w:sz="4" w:space="0"/>
            </w:tcBorders>
            <w:vAlign w:val="center"/>
          </w:tcPr>
          <w:p w14:paraId="34A222E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91" w:type="pct"/>
            <w:gridSpan w:val="2"/>
            <w:tcBorders>
              <w:top w:val="nil"/>
              <w:left w:val="nil"/>
              <w:bottom w:val="single" w:color="auto" w:sz="4" w:space="0"/>
              <w:right w:val="single" w:color="auto" w:sz="4" w:space="0"/>
            </w:tcBorders>
            <w:vAlign w:val="center"/>
          </w:tcPr>
          <w:p w14:paraId="4B220DB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58" w:type="pct"/>
            <w:gridSpan w:val="2"/>
            <w:tcBorders>
              <w:top w:val="single" w:color="auto" w:sz="4" w:space="0"/>
              <w:left w:val="nil"/>
              <w:bottom w:val="single" w:color="auto" w:sz="4" w:space="0"/>
              <w:right w:val="single" w:color="auto" w:sz="4" w:space="0"/>
            </w:tcBorders>
            <w:vAlign w:val="center"/>
          </w:tcPr>
          <w:p w14:paraId="747469A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483" w:type="pct"/>
            <w:tcBorders>
              <w:top w:val="nil"/>
              <w:left w:val="nil"/>
              <w:bottom w:val="single" w:color="auto" w:sz="4" w:space="0"/>
              <w:right w:val="single" w:color="auto" w:sz="4" w:space="0"/>
            </w:tcBorders>
            <w:vAlign w:val="center"/>
          </w:tcPr>
          <w:p w14:paraId="310760B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180F279">
        <w:tblPrEx>
          <w:tblCellMar>
            <w:top w:w="40" w:type="dxa"/>
            <w:left w:w="64" w:type="dxa"/>
            <w:bottom w:w="40" w:type="dxa"/>
            <w:right w:w="64" w:type="dxa"/>
          </w:tblCellMar>
        </w:tblPrEx>
        <w:trPr>
          <w:jc w:val="center"/>
        </w:trPr>
        <w:tc>
          <w:tcPr>
            <w:tcW w:w="302" w:type="pct"/>
            <w:vMerge w:val="restart"/>
            <w:tcBorders>
              <w:top w:val="nil"/>
              <w:left w:val="single" w:color="auto" w:sz="4" w:space="0"/>
              <w:bottom w:val="single" w:color="auto" w:sz="4" w:space="0"/>
              <w:right w:val="single" w:color="auto" w:sz="4" w:space="0"/>
            </w:tcBorders>
            <w:vAlign w:val="center"/>
          </w:tcPr>
          <w:p w14:paraId="1239832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371" w:type="pct"/>
            <w:gridSpan w:val="6"/>
            <w:tcBorders>
              <w:top w:val="single" w:color="auto" w:sz="4" w:space="0"/>
              <w:left w:val="nil"/>
              <w:bottom w:val="single" w:color="auto" w:sz="4" w:space="0"/>
              <w:right w:val="single" w:color="auto" w:sz="4" w:space="0"/>
            </w:tcBorders>
            <w:vAlign w:val="center"/>
          </w:tcPr>
          <w:p w14:paraId="43691CA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326" w:type="pct"/>
            <w:gridSpan w:val="7"/>
            <w:tcBorders>
              <w:top w:val="single" w:color="auto" w:sz="4" w:space="0"/>
              <w:left w:val="nil"/>
              <w:bottom w:val="single" w:color="auto" w:sz="4" w:space="0"/>
              <w:right w:val="single" w:color="auto" w:sz="4" w:space="0"/>
            </w:tcBorders>
            <w:vAlign w:val="center"/>
          </w:tcPr>
          <w:p w14:paraId="327D06F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06D476A5">
        <w:tblPrEx>
          <w:tblCellMar>
            <w:top w:w="40" w:type="dxa"/>
            <w:left w:w="64" w:type="dxa"/>
            <w:bottom w:w="40" w:type="dxa"/>
            <w:right w:w="64" w:type="dxa"/>
          </w:tblCellMar>
        </w:tblPrEx>
        <w:trPr>
          <w:jc w:val="center"/>
        </w:trPr>
        <w:tc>
          <w:tcPr>
            <w:tcW w:w="302" w:type="pct"/>
            <w:vMerge w:val="continue"/>
            <w:tcBorders>
              <w:top w:val="nil"/>
              <w:left w:val="single" w:color="auto" w:sz="4" w:space="0"/>
              <w:bottom w:val="single" w:color="auto" w:sz="4" w:space="0"/>
              <w:right w:val="single" w:color="auto" w:sz="4" w:space="0"/>
            </w:tcBorders>
            <w:vAlign w:val="center"/>
          </w:tcPr>
          <w:p w14:paraId="4AE2BD09">
            <w:pPr>
              <w:snapToGrid w:val="0"/>
              <w:spacing w:after="0" w:line="240" w:lineRule="auto"/>
              <w:jc w:val="center"/>
              <w:rPr>
                <w:rFonts w:hint="eastAsia" w:ascii="宋体" w:hAnsi="宋体" w:eastAsia="宋体" w:cs="宋体"/>
                <w:color w:val="000000"/>
                <w:sz w:val="18"/>
                <w:szCs w:val="18"/>
                <w:lang w:eastAsia="zh-CN"/>
              </w:rPr>
            </w:pPr>
          </w:p>
        </w:tc>
        <w:tc>
          <w:tcPr>
            <w:tcW w:w="2371" w:type="pct"/>
            <w:gridSpan w:val="6"/>
            <w:tcBorders>
              <w:top w:val="single" w:color="auto" w:sz="4" w:space="0"/>
              <w:left w:val="nil"/>
              <w:bottom w:val="single" w:color="auto" w:sz="4" w:space="0"/>
              <w:right w:val="single" w:color="auto" w:sz="4" w:space="0"/>
            </w:tcBorders>
            <w:vAlign w:val="center"/>
          </w:tcPr>
          <w:p w14:paraId="777ADB2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10万元用于执法执勤及特种车辆运行，主要内容为：市场监管和知识产权综合执法工作,组织查处市场监管和知识产权违法案件以及开展反垄断执法，查处价格收费违法违规、不正当竞争、违法直销、传销、侵犯商品专利知识产权和制售假冒伪劣商品行为。指导广告业发展，监督管理广告活动。查处无照生产经营和相关无证生产经营行为。指导全市消费者协会开展消费维权工作。开展食品安全监督抽查工作,组织查处较大食品违法案件.完成自治区要求的食品农产品安全保障,促进食品检测工作有序开展，开展特种设备安全监督管理工作，开展产品质量安全监督管理工作，计划于2023年12月31日前完成，通过本项目的实施保证我局有效开展市场监管工作。市场监管和知识产权综合执法工作,组织查处市场监管和知识产权违法案件以及开展反垄断执法，查处价格收费违法违规、不正当竞争、违法直销、传销、侵犯商品专利知识产权和制售假冒伪劣商品行为。指导广告业发展，监督管理广告活动。查处无照生产经营和相关无证生产经营行为。指导全市消费者协会开展消费维权工作。</w:t>
            </w:r>
          </w:p>
        </w:tc>
        <w:tc>
          <w:tcPr>
            <w:tcW w:w="2326" w:type="pct"/>
            <w:gridSpan w:val="7"/>
            <w:tcBorders>
              <w:top w:val="single" w:color="auto" w:sz="4" w:space="0"/>
              <w:left w:val="nil"/>
              <w:bottom w:val="single" w:color="auto" w:sz="4" w:space="0"/>
              <w:right w:val="single" w:color="auto" w:sz="4" w:space="0"/>
            </w:tcBorders>
            <w:vAlign w:val="center"/>
          </w:tcPr>
          <w:p w14:paraId="3F359C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保证执法执勤及特种车辆运行数18辆；执法执勤车辆出勤率达到100%；违法行为查处到位率90%，执法执勤车辆经费10万元已全部用于支付执法车辆保险费、维修费,通过该项目的实施提高了执法监管质量水平，保证了我局有效开展市场监管工作。</w:t>
            </w:r>
          </w:p>
        </w:tc>
      </w:tr>
      <w:tr w14:paraId="301DA7FE">
        <w:tblPrEx>
          <w:tblCellMar>
            <w:top w:w="40" w:type="dxa"/>
            <w:left w:w="64" w:type="dxa"/>
            <w:bottom w:w="40" w:type="dxa"/>
            <w:right w:w="64" w:type="dxa"/>
          </w:tblCellMar>
        </w:tblPrEx>
        <w:trPr>
          <w:jc w:val="center"/>
        </w:trPr>
        <w:tc>
          <w:tcPr>
            <w:tcW w:w="302" w:type="pct"/>
            <w:tcBorders>
              <w:top w:val="nil"/>
              <w:left w:val="single" w:color="auto" w:sz="4" w:space="0"/>
              <w:bottom w:val="single" w:color="auto" w:sz="4" w:space="0"/>
              <w:right w:val="single" w:color="auto" w:sz="4" w:space="0"/>
            </w:tcBorders>
            <w:vAlign w:val="center"/>
          </w:tcPr>
          <w:p w14:paraId="1FD85E87">
            <w:pPr>
              <w:snapToGrid w:val="0"/>
              <w:spacing w:after="0" w:line="240" w:lineRule="auto"/>
              <w:jc w:val="center"/>
              <w:rPr>
                <w:rFonts w:hint="eastAsia" w:ascii="宋体" w:hAnsi="宋体" w:eastAsia="宋体" w:cs="宋体"/>
                <w:color w:val="000000"/>
                <w:sz w:val="18"/>
                <w:szCs w:val="18"/>
                <w:lang w:eastAsia="zh-CN"/>
              </w:rPr>
            </w:pPr>
          </w:p>
        </w:tc>
        <w:tc>
          <w:tcPr>
            <w:tcW w:w="273" w:type="pct"/>
            <w:tcBorders>
              <w:top w:val="nil"/>
              <w:left w:val="nil"/>
              <w:bottom w:val="single" w:color="auto" w:sz="4" w:space="0"/>
              <w:right w:val="single" w:color="auto" w:sz="4" w:space="0"/>
            </w:tcBorders>
            <w:vAlign w:val="center"/>
          </w:tcPr>
          <w:p w14:paraId="4AAF189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322" w:type="pct"/>
            <w:tcBorders>
              <w:top w:val="nil"/>
              <w:left w:val="nil"/>
              <w:bottom w:val="single" w:color="auto" w:sz="4" w:space="0"/>
              <w:right w:val="single" w:color="auto" w:sz="4" w:space="0"/>
            </w:tcBorders>
            <w:vAlign w:val="center"/>
          </w:tcPr>
          <w:p w14:paraId="3A4E3D0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560" w:type="pct"/>
            <w:tcBorders>
              <w:top w:val="single" w:color="auto" w:sz="4" w:space="0"/>
              <w:left w:val="nil"/>
              <w:bottom w:val="single" w:color="auto" w:sz="4" w:space="0"/>
              <w:right w:val="single" w:color="auto" w:sz="4" w:space="0"/>
            </w:tcBorders>
            <w:vAlign w:val="center"/>
          </w:tcPr>
          <w:p w14:paraId="6687306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69" w:type="pct"/>
            <w:tcBorders>
              <w:top w:val="nil"/>
              <w:left w:val="nil"/>
              <w:bottom w:val="single" w:color="auto" w:sz="4" w:space="0"/>
              <w:right w:val="single" w:color="auto" w:sz="4" w:space="0"/>
            </w:tcBorders>
            <w:vAlign w:val="center"/>
          </w:tcPr>
          <w:p w14:paraId="6B58752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84" w:type="pct"/>
            <w:tcBorders>
              <w:top w:val="nil"/>
              <w:left w:val="nil"/>
              <w:bottom w:val="single" w:color="auto" w:sz="4" w:space="0"/>
              <w:right w:val="single" w:color="auto" w:sz="4" w:space="0"/>
            </w:tcBorders>
            <w:vAlign w:val="center"/>
          </w:tcPr>
          <w:p w14:paraId="3B93003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60" w:type="pct"/>
            <w:tcBorders>
              <w:top w:val="nil"/>
              <w:left w:val="nil"/>
              <w:bottom w:val="single" w:color="auto" w:sz="4" w:space="0"/>
              <w:right w:val="single" w:color="auto" w:sz="4" w:space="0"/>
            </w:tcBorders>
            <w:vAlign w:val="center"/>
          </w:tcPr>
          <w:p w14:paraId="117BBD2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339" w:type="pct"/>
            <w:tcBorders>
              <w:top w:val="nil"/>
              <w:left w:val="nil"/>
              <w:bottom w:val="single" w:color="auto" w:sz="4" w:space="0"/>
              <w:right w:val="single" w:color="auto" w:sz="4" w:space="0"/>
            </w:tcBorders>
            <w:vAlign w:val="center"/>
          </w:tcPr>
          <w:p w14:paraId="5314817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53" w:type="pct"/>
            <w:tcBorders>
              <w:top w:val="nil"/>
              <w:left w:val="nil"/>
              <w:bottom w:val="single" w:color="auto" w:sz="4" w:space="0"/>
              <w:right w:val="single" w:color="auto" w:sz="4" w:space="0"/>
            </w:tcBorders>
            <w:vAlign w:val="center"/>
          </w:tcPr>
          <w:p w14:paraId="54B6CB0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57" w:type="pct"/>
            <w:tcBorders>
              <w:top w:val="nil"/>
              <w:left w:val="nil"/>
              <w:bottom w:val="single" w:color="auto" w:sz="4" w:space="0"/>
              <w:right w:val="single" w:color="auto" w:sz="4" w:space="0"/>
            </w:tcBorders>
            <w:vAlign w:val="center"/>
          </w:tcPr>
          <w:p w14:paraId="0398AD5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34" w:type="pct"/>
            <w:tcBorders>
              <w:top w:val="nil"/>
              <w:left w:val="nil"/>
              <w:bottom w:val="single" w:color="auto" w:sz="4" w:space="0"/>
              <w:right w:val="single" w:color="auto" w:sz="4" w:space="0"/>
            </w:tcBorders>
            <w:vAlign w:val="center"/>
          </w:tcPr>
          <w:p w14:paraId="133F4AA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21" w:type="pct"/>
            <w:tcBorders>
              <w:top w:val="nil"/>
              <w:left w:val="nil"/>
              <w:bottom w:val="single" w:color="auto" w:sz="4" w:space="0"/>
              <w:right w:val="single" w:color="auto" w:sz="4" w:space="0"/>
            </w:tcBorders>
            <w:vAlign w:val="center"/>
          </w:tcPr>
          <w:p w14:paraId="7E1FFD9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37" w:type="pct"/>
            <w:tcBorders>
              <w:top w:val="nil"/>
              <w:left w:val="nil"/>
              <w:bottom w:val="single" w:color="auto" w:sz="4" w:space="0"/>
              <w:right w:val="single" w:color="auto" w:sz="4" w:space="0"/>
            </w:tcBorders>
            <w:vAlign w:val="center"/>
          </w:tcPr>
          <w:p w14:paraId="2C51C0D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483" w:type="pct"/>
            <w:tcBorders>
              <w:top w:val="nil"/>
              <w:left w:val="nil"/>
              <w:bottom w:val="single" w:color="auto" w:sz="4" w:space="0"/>
              <w:right w:val="single" w:color="auto" w:sz="4" w:space="0"/>
            </w:tcBorders>
            <w:vAlign w:val="center"/>
          </w:tcPr>
          <w:p w14:paraId="57609AC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A1DCA55">
        <w:tblPrEx>
          <w:tblCellMar>
            <w:top w:w="40" w:type="dxa"/>
            <w:left w:w="64" w:type="dxa"/>
            <w:bottom w:w="40" w:type="dxa"/>
            <w:right w:w="64" w:type="dxa"/>
          </w:tblCellMar>
        </w:tblPrEx>
        <w:trPr>
          <w:jc w:val="center"/>
        </w:trPr>
        <w:tc>
          <w:tcPr>
            <w:tcW w:w="302" w:type="pct"/>
            <w:vMerge w:val="restart"/>
            <w:tcBorders>
              <w:top w:val="nil"/>
              <w:left w:val="single" w:color="auto" w:sz="4" w:space="0"/>
              <w:right w:val="single" w:color="auto" w:sz="4" w:space="0"/>
            </w:tcBorders>
            <w:vAlign w:val="center"/>
          </w:tcPr>
          <w:p w14:paraId="7CC298D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73" w:type="pct"/>
            <w:vMerge w:val="restart"/>
            <w:tcBorders>
              <w:top w:val="nil"/>
              <w:left w:val="nil"/>
              <w:right w:val="single" w:color="auto" w:sz="4" w:space="0"/>
            </w:tcBorders>
            <w:vAlign w:val="center"/>
          </w:tcPr>
          <w:p w14:paraId="506F04B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322" w:type="pct"/>
            <w:tcBorders>
              <w:top w:val="nil"/>
              <w:left w:val="nil"/>
              <w:bottom w:val="single" w:color="auto" w:sz="4" w:space="0"/>
              <w:right w:val="single" w:color="auto" w:sz="4" w:space="0"/>
            </w:tcBorders>
            <w:vAlign w:val="center"/>
          </w:tcPr>
          <w:p w14:paraId="4E15B8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60" w:type="pct"/>
            <w:tcBorders>
              <w:top w:val="single" w:color="auto" w:sz="4" w:space="0"/>
              <w:left w:val="nil"/>
              <w:bottom w:val="single" w:color="auto" w:sz="4" w:space="0"/>
              <w:right w:val="single" w:color="auto" w:sz="4" w:space="0"/>
            </w:tcBorders>
            <w:vAlign w:val="center"/>
          </w:tcPr>
          <w:p w14:paraId="3247774E">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执法执勤及特种车辆数</w:t>
            </w:r>
          </w:p>
        </w:tc>
        <w:tc>
          <w:tcPr>
            <w:tcW w:w="269" w:type="pct"/>
            <w:tcBorders>
              <w:top w:val="nil"/>
              <w:left w:val="nil"/>
              <w:bottom w:val="single" w:color="auto" w:sz="4" w:space="0"/>
              <w:right w:val="single" w:color="auto" w:sz="4" w:space="0"/>
            </w:tcBorders>
            <w:vAlign w:val="center"/>
          </w:tcPr>
          <w:p w14:paraId="7AB8C6D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w:t>
            </w:r>
          </w:p>
        </w:tc>
        <w:tc>
          <w:tcPr>
            <w:tcW w:w="484" w:type="pct"/>
            <w:tcBorders>
              <w:top w:val="nil"/>
              <w:left w:val="nil"/>
              <w:bottom w:val="single" w:color="auto" w:sz="4" w:space="0"/>
              <w:right w:val="single" w:color="auto" w:sz="4" w:space="0"/>
            </w:tcBorders>
            <w:vAlign w:val="center"/>
          </w:tcPr>
          <w:p w14:paraId="1DB05E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=19辆</w:t>
            </w:r>
          </w:p>
        </w:tc>
        <w:tc>
          <w:tcPr>
            <w:tcW w:w="460" w:type="pct"/>
            <w:tcBorders>
              <w:top w:val="nil"/>
              <w:left w:val="nil"/>
              <w:bottom w:val="single" w:color="auto" w:sz="4" w:space="0"/>
              <w:right w:val="single" w:color="auto" w:sz="4" w:space="0"/>
            </w:tcBorders>
            <w:vAlign w:val="center"/>
          </w:tcPr>
          <w:p w14:paraId="1219AFC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=18辆</w:t>
            </w:r>
          </w:p>
        </w:tc>
        <w:tc>
          <w:tcPr>
            <w:tcW w:w="339" w:type="pct"/>
            <w:tcBorders>
              <w:top w:val="nil"/>
              <w:left w:val="nil"/>
              <w:bottom w:val="single" w:color="auto" w:sz="4" w:space="0"/>
              <w:right w:val="single" w:color="auto" w:sz="4" w:space="0"/>
            </w:tcBorders>
            <w:vAlign w:val="center"/>
          </w:tcPr>
          <w:p w14:paraId="7E7A21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94.73</w:t>
            </w:r>
          </w:p>
        </w:tc>
        <w:tc>
          <w:tcPr>
            <w:tcW w:w="353" w:type="pct"/>
            <w:tcBorders>
              <w:top w:val="nil"/>
              <w:left w:val="nil"/>
              <w:bottom w:val="single" w:color="auto" w:sz="4" w:space="0"/>
              <w:right w:val="single" w:color="auto" w:sz="4" w:space="0"/>
            </w:tcBorders>
            <w:vAlign w:val="center"/>
          </w:tcPr>
          <w:p w14:paraId="2E74E58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12.16</w:t>
            </w:r>
          </w:p>
        </w:tc>
        <w:tc>
          <w:tcPr>
            <w:tcW w:w="257" w:type="pct"/>
            <w:tcBorders>
              <w:top w:val="nil"/>
              <w:left w:val="nil"/>
              <w:bottom w:val="single" w:color="auto" w:sz="4" w:space="0"/>
              <w:right w:val="single" w:color="auto" w:sz="4" w:space="0"/>
            </w:tcBorders>
            <w:vAlign w:val="center"/>
          </w:tcPr>
          <w:p w14:paraId="55974BA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4" w:type="pct"/>
            <w:tcBorders>
              <w:top w:val="nil"/>
              <w:left w:val="nil"/>
              <w:bottom w:val="single" w:color="auto" w:sz="4" w:space="0"/>
              <w:right w:val="single" w:color="auto" w:sz="4" w:space="0"/>
            </w:tcBorders>
            <w:vAlign w:val="center"/>
          </w:tcPr>
          <w:p w14:paraId="283F3CE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19辆</w:t>
            </w:r>
          </w:p>
        </w:tc>
        <w:tc>
          <w:tcPr>
            <w:tcW w:w="321" w:type="pct"/>
            <w:tcBorders>
              <w:top w:val="nil"/>
              <w:left w:val="nil"/>
              <w:bottom w:val="single" w:color="auto" w:sz="4" w:space="0"/>
              <w:right w:val="single" w:color="auto" w:sz="4" w:space="0"/>
            </w:tcBorders>
            <w:vAlign w:val="center"/>
          </w:tcPr>
          <w:p w14:paraId="1D10834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7" w:type="pct"/>
            <w:tcBorders>
              <w:top w:val="nil"/>
              <w:left w:val="nil"/>
              <w:bottom w:val="single" w:color="auto" w:sz="4" w:space="0"/>
              <w:right w:val="single" w:color="auto" w:sz="4" w:space="0"/>
            </w:tcBorders>
            <w:vAlign w:val="center"/>
          </w:tcPr>
          <w:p w14:paraId="1D89CD7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4A9CBD7A">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2024年执法执勤车辆报废一辆</w:t>
            </w:r>
          </w:p>
        </w:tc>
      </w:tr>
      <w:tr w14:paraId="62BF2623">
        <w:tblPrEx>
          <w:tblCellMar>
            <w:top w:w="40" w:type="dxa"/>
            <w:left w:w="64" w:type="dxa"/>
            <w:bottom w:w="40" w:type="dxa"/>
            <w:right w:w="64" w:type="dxa"/>
          </w:tblCellMar>
        </w:tblPrEx>
        <w:trPr>
          <w:jc w:val="center"/>
        </w:trPr>
        <w:tc>
          <w:tcPr>
            <w:tcW w:w="302" w:type="pct"/>
            <w:vMerge w:val="continue"/>
            <w:tcBorders>
              <w:left w:val="single" w:color="auto" w:sz="4" w:space="0"/>
              <w:right w:val="single" w:color="auto" w:sz="4" w:space="0"/>
            </w:tcBorders>
            <w:vAlign w:val="center"/>
          </w:tcPr>
          <w:p w14:paraId="63E816FD">
            <w:pPr>
              <w:snapToGrid w:val="0"/>
              <w:spacing w:after="0" w:line="240" w:lineRule="auto"/>
              <w:jc w:val="center"/>
              <w:rPr>
                <w:rFonts w:hint="eastAsia" w:ascii="宋体" w:hAnsi="宋体" w:eastAsia="宋体" w:cs="宋体"/>
                <w:color w:val="000000"/>
                <w:sz w:val="18"/>
                <w:szCs w:val="18"/>
                <w:lang w:eastAsia="zh-CN"/>
              </w:rPr>
            </w:pPr>
          </w:p>
        </w:tc>
        <w:tc>
          <w:tcPr>
            <w:tcW w:w="273" w:type="pct"/>
            <w:vMerge w:val="continue"/>
            <w:tcBorders>
              <w:left w:val="nil"/>
              <w:right w:val="single" w:color="auto" w:sz="4" w:space="0"/>
            </w:tcBorders>
            <w:vAlign w:val="center"/>
          </w:tcPr>
          <w:p w14:paraId="59C6C857">
            <w:pPr>
              <w:snapToGrid w:val="0"/>
              <w:spacing w:after="0" w:line="240" w:lineRule="auto"/>
              <w:jc w:val="center"/>
              <w:rPr>
                <w:rFonts w:hint="eastAsia" w:ascii="宋体" w:hAnsi="宋体" w:eastAsia="宋体" w:cs="宋体"/>
                <w:color w:val="000000"/>
                <w:sz w:val="18"/>
                <w:szCs w:val="18"/>
                <w:lang w:eastAsia="zh-CN"/>
              </w:rPr>
            </w:pPr>
          </w:p>
        </w:tc>
        <w:tc>
          <w:tcPr>
            <w:tcW w:w="322" w:type="pct"/>
            <w:tcBorders>
              <w:top w:val="nil"/>
              <w:left w:val="nil"/>
              <w:bottom w:val="single" w:color="auto" w:sz="4" w:space="0"/>
              <w:right w:val="single" w:color="auto" w:sz="4" w:space="0"/>
            </w:tcBorders>
            <w:vAlign w:val="center"/>
          </w:tcPr>
          <w:p w14:paraId="3A00A9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60" w:type="pct"/>
            <w:tcBorders>
              <w:top w:val="single" w:color="auto" w:sz="4" w:space="0"/>
              <w:left w:val="nil"/>
              <w:bottom w:val="single" w:color="auto" w:sz="4" w:space="0"/>
              <w:right w:val="single" w:color="auto" w:sz="4" w:space="0"/>
            </w:tcBorders>
            <w:vAlign w:val="center"/>
          </w:tcPr>
          <w:p w14:paraId="4661D3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执法执勤车辆出勤率</w:t>
            </w:r>
          </w:p>
        </w:tc>
        <w:tc>
          <w:tcPr>
            <w:tcW w:w="269" w:type="pct"/>
            <w:tcBorders>
              <w:top w:val="nil"/>
              <w:left w:val="nil"/>
              <w:bottom w:val="single" w:color="auto" w:sz="4" w:space="0"/>
              <w:right w:val="single" w:color="auto" w:sz="4" w:space="0"/>
            </w:tcBorders>
            <w:vAlign w:val="center"/>
          </w:tcPr>
          <w:p w14:paraId="31E896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484" w:type="pct"/>
            <w:tcBorders>
              <w:top w:val="nil"/>
              <w:left w:val="nil"/>
              <w:bottom w:val="single" w:color="auto" w:sz="4" w:space="0"/>
              <w:right w:val="single" w:color="auto" w:sz="4" w:space="0"/>
            </w:tcBorders>
            <w:vAlign w:val="center"/>
          </w:tcPr>
          <w:p w14:paraId="42D6C4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60" w:type="pct"/>
            <w:tcBorders>
              <w:top w:val="nil"/>
              <w:left w:val="nil"/>
              <w:bottom w:val="single" w:color="auto" w:sz="4" w:space="0"/>
              <w:right w:val="single" w:color="auto" w:sz="4" w:space="0"/>
            </w:tcBorders>
            <w:vAlign w:val="center"/>
          </w:tcPr>
          <w:p w14:paraId="444D538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9" w:type="pct"/>
            <w:tcBorders>
              <w:top w:val="nil"/>
              <w:left w:val="nil"/>
              <w:bottom w:val="single" w:color="auto" w:sz="4" w:space="0"/>
              <w:right w:val="single" w:color="auto" w:sz="4" w:space="0"/>
            </w:tcBorders>
            <w:vAlign w:val="center"/>
          </w:tcPr>
          <w:p w14:paraId="658A019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3" w:type="pct"/>
            <w:tcBorders>
              <w:top w:val="nil"/>
              <w:left w:val="nil"/>
              <w:bottom w:val="single" w:color="auto" w:sz="4" w:space="0"/>
              <w:right w:val="single" w:color="auto" w:sz="4" w:space="0"/>
            </w:tcBorders>
            <w:vAlign w:val="center"/>
          </w:tcPr>
          <w:p w14:paraId="7A6BC36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257" w:type="pct"/>
            <w:tcBorders>
              <w:top w:val="nil"/>
              <w:left w:val="nil"/>
              <w:bottom w:val="single" w:color="auto" w:sz="4" w:space="0"/>
              <w:right w:val="single" w:color="auto" w:sz="4" w:space="0"/>
            </w:tcBorders>
            <w:vAlign w:val="center"/>
          </w:tcPr>
          <w:p w14:paraId="13339C6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4" w:type="pct"/>
            <w:tcBorders>
              <w:top w:val="nil"/>
              <w:left w:val="nil"/>
              <w:bottom w:val="single" w:color="auto" w:sz="4" w:space="0"/>
              <w:right w:val="single" w:color="auto" w:sz="4" w:space="0"/>
            </w:tcBorders>
            <w:vAlign w:val="center"/>
          </w:tcPr>
          <w:p w14:paraId="3E0339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21" w:type="pct"/>
            <w:tcBorders>
              <w:top w:val="nil"/>
              <w:left w:val="nil"/>
              <w:bottom w:val="single" w:color="auto" w:sz="4" w:space="0"/>
              <w:right w:val="single" w:color="auto" w:sz="4" w:space="0"/>
            </w:tcBorders>
            <w:vAlign w:val="center"/>
          </w:tcPr>
          <w:p w14:paraId="1CBB7B0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7" w:type="pct"/>
            <w:tcBorders>
              <w:top w:val="nil"/>
              <w:left w:val="nil"/>
              <w:bottom w:val="single" w:color="auto" w:sz="4" w:space="0"/>
              <w:right w:val="single" w:color="auto" w:sz="4" w:space="0"/>
            </w:tcBorders>
            <w:vAlign w:val="center"/>
          </w:tcPr>
          <w:p w14:paraId="5F6A71E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11A0D95B">
            <w:pPr>
              <w:snapToGrid w:val="0"/>
              <w:spacing w:after="0" w:line="240" w:lineRule="auto"/>
              <w:jc w:val="center"/>
              <w:rPr>
                <w:rFonts w:hint="eastAsia" w:ascii="宋体" w:hAnsi="宋体" w:eastAsia="宋体" w:cs="宋体"/>
                <w:color w:val="000000"/>
                <w:sz w:val="18"/>
                <w:szCs w:val="18"/>
                <w:lang w:eastAsia="zh-CN"/>
              </w:rPr>
            </w:pPr>
          </w:p>
        </w:tc>
      </w:tr>
      <w:tr w14:paraId="07CA054A">
        <w:tblPrEx>
          <w:tblCellMar>
            <w:top w:w="40" w:type="dxa"/>
            <w:left w:w="64" w:type="dxa"/>
            <w:bottom w:w="40" w:type="dxa"/>
            <w:right w:w="64" w:type="dxa"/>
          </w:tblCellMar>
        </w:tblPrEx>
        <w:trPr>
          <w:jc w:val="center"/>
        </w:trPr>
        <w:tc>
          <w:tcPr>
            <w:tcW w:w="302" w:type="pct"/>
            <w:vMerge w:val="continue"/>
            <w:tcBorders>
              <w:left w:val="single" w:color="auto" w:sz="4" w:space="0"/>
              <w:right w:val="single" w:color="auto" w:sz="4" w:space="0"/>
            </w:tcBorders>
            <w:vAlign w:val="center"/>
          </w:tcPr>
          <w:p w14:paraId="5A2701C0">
            <w:pPr>
              <w:snapToGrid w:val="0"/>
              <w:spacing w:after="0" w:line="240" w:lineRule="auto"/>
              <w:jc w:val="center"/>
              <w:rPr>
                <w:rFonts w:hint="eastAsia" w:ascii="宋体" w:hAnsi="宋体" w:eastAsia="宋体" w:cs="宋体"/>
                <w:color w:val="000000"/>
                <w:sz w:val="18"/>
                <w:szCs w:val="18"/>
                <w:lang w:eastAsia="zh-CN"/>
              </w:rPr>
            </w:pPr>
          </w:p>
        </w:tc>
        <w:tc>
          <w:tcPr>
            <w:tcW w:w="273" w:type="pct"/>
            <w:vMerge w:val="continue"/>
            <w:tcBorders>
              <w:left w:val="nil"/>
              <w:bottom w:val="single" w:color="auto" w:sz="4" w:space="0"/>
              <w:right w:val="single" w:color="auto" w:sz="4" w:space="0"/>
            </w:tcBorders>
            <w:vAlign w:val="center"/>
          </w:tcPr>
          <w:p w14:paraId="257B1850">
            <w:pPr>
              <w:snapToGrid w:val="0"/>
              <w:spacing w:after="0" w:line="240" w:lineRule="auto"/>
              <w:jc w:val="center"/>
              <w:rPr>
                <w:rFonts w:hint="eastAsia" w:ascii="宋体" w:hAnsi="宋体" w:eastAsia="宋体" w:cs="宋体"/>
                <w:color w:val="000000"/>
                <w:sz w:val="18"/>
                <w:szCs w:val="18"/>
                <w:lang w:eastAsia="zh-CN"/>
              </w:rPr>
            </w:pPr>
          </w:p>
        </w:tc>
        <w:tc>
          <w:tcPr>
            <w:tcW w:w="322" w:type="pct"/>
            <w:tcBorders>
              <w:top w:val="nil"/>
              <w:left w:val="nil"/>
              <w:bottom w:val="single" w:color="auto" w:sz="4" w:space="0"/>
              <w:right w:val="single" w:color="auto" w:sz="4" w:space="0"/>
            </w:tcBorders>
            <w:vAlign w:val="center"/>
          </w:tcPr>
          <w:p w14:paraId="7E608EA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560" w:type="pct"/>
            <w:tcBorders>
              <w:top w:val="single" w:color="auto" w:sz="4" w:space="0"/>
              <w:left w:val="nil"/>
              <w:bottom w:val="single" w:color="auto" w:sz="4" w:space="0"/>
              <w:right w:val="single" w:color="auto" w:sz="4" w:space="0"/>
            </w:tcBorders>
            <w:vAlign w:val="center"/>
          </w:tcPr>
          <w:p w14:paraId="594E65F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资金到位及时率</w:t>
            </w:r>
          </w:p>
        </w:tc>
        <w:tc>
          <w:tcPr>
            <w:tcW w:w="269" w:type="pct"/>
            <w:tcBorders>
              <w:top w:val="nil"/>
              <w:left w:val="nil"/>
              <w:bottom w:val="single" w:color="auto" w:sz="4" w:space="0"/>
              <w:right w:val="single" w:color="auto" w:sz="4" w:space="0"/>
            </w:tcBorders>
            <w:vAlign w:val="center"/>
          </w:tcPr>
          <w:p w14:paraId="2FAB0D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484" w:type="pct"/>
            <w:tcBorders>
              <w:top w:val="nil"/>
              <w:left w:val="nil"/>
              <w:bottom w:val="single" w:color="auto" w:sz="4" w:space="0"/>
              <w:right w:val="single" w:color="auto" w:sz="4" w:space="0"/>
            </w:tcBorders>
            <w:vAlign w:val="center"/>
          </w:tcPr>
          <w:p w14:paraId="50376D6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60" w:type="pct"/>
            <w:tcBorders>
              <w:top w:val="nil"/>
              <w:left w:val="nil"/>
              <w:bottom w:val="single" w:color="auto" w:sz="4" w:space="0"/>
              <w:right w:val="single" w:color="auto" w:sz="4" w:space="0"/>
            </w:tcBorders>
            <w:vAlign w:val="center"/>
          </w:tcPr>
          <w:p w14:paraId="796BCE1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39" w:type="pct"/>
            <w:tcBorders>
              <w:top w:val="nil"/>
              <w:left w:val="nil"/>
              <w:bottom w:val="single" w:color="auto" w:sz="4" w:space="0"/>
              <w:right w:val="single" w:color="auto" w:sz="4" w:space="0"/>
            </w:tcBorders>
            <w:vAlign w:val="center"/>
          </w:tcPr>
          <w:p w14:paraId="37CD6C5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3" w:type="pct"/>
            <w:tcBorders>
              <w:top w:val="nil"/>
              <w:left w:val="nil"/>
              <w:bottom w:val="single" w:color="auto" w:sz="4" w:space="0"/>
              <w:right w:val="single" w:color="auto" w:sz="4" w:space="0"/>
            </w:tcBorders>
            <w:vAlign w:val="center"/>
          </w:tcPr>
          <w:p w14:paraId="5EC243B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257" w:type="pct"/>
            <w:tcBorders>
              <w:top w:val="nil"/>
              <w:left w:val="nil"/>
              <w:bottom w:val="single" w:color="auto" w:sz="4" w:space="0"/>
              <w:right w:val="single" w:color="auto" w:sz="4" w:space="0"/>
            </w:tcBorders>
            <w:vAlign w:val="center"/>
          </w:tcPr>
          <w:p w14:paraId="5DAC6B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4" w:type="pct"/>
            <w:tcBorders>
              <w:top w:val="nil"/>
              <w:left w:val="nil"/>
              <w:bottom w:val="single" w:color="auto" w:sz="4" w:space="0"/>
              <w:right w:val="single" w:color="auto" w:sz="4" w:space="0"/>
            </w:tcBorders>
            <w:vAlign w:val="center"/>
          </w:tcPr>
          <w:p w14:paraId="3AA49A7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21" w:type="pct"/>
            <w:tcBorders>
              <w:top w:val="nil"/>
              <w:left w:val="nil"/>
              <w:bottom w:val="single" w:color="auto" w:sz="4" w:space="0"/>
              <w:right w:val="single" w:color="auto" w:sz="4" w:space="0"/>
            </w:tcBorders>
            <w:vAlign w:val="center"/>
          </w:tcPr>
          <w:p w14:paraId="57C68AF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7" w:type="pct"/>
            <w:tcBorders>
              <w:top w:val="nil"/>
              <w:left w:val="nil"/>
              <w:bottom w:val="single" w:color="auto" w:sz="4" w:space="0"/>
              <w:right w:val="single" w:color="auto" w:sz="4" w:space="0"/>
            </w:tcBorders>
            <w:vAlign w:val="center"/>
          </w:tcPr>
          <w:p w14:paraId="76CE07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58FD4843">
            <w:pPr>
              <w:snapToGrid w:val="0"/>
              <w:spacing w:after="0" w:line="240" w:lineRule="auto"/>
              <w:jc w:val="center"/>
              <w:rPr>
                <w:rFonts w:hint="eastAsia" w:ascii="宋体" w:hAnsi="宋体" w:eastAsia="宋体" w:cs="宋体"/>
                <w:color w:val="000000"/>
                <w:sz w:val="18"/>
                <w:szCs w:val="18"/>
                <w:lang w:eastAsia="zh-CN"/>
              </w:rPr>
            </w:pPr>
          </w:p>
        </w:tc>
      </w:tr>
      <w:tr w14:paraId="54D2C7AB">
        <w:tblPrEx>
          <w:tblCellMar>
            <w:top w:w="40" w:type="dxa"/>
            <w:left w:w="64" w:type="dxa"/>
            <w:bottom w:w="40" w:type="dxa"/>
            <w:right w:w="64" w:type="dxa"/>
          </w:tblCellMar>
        </w:tblPrEx>
        <w:trPr>
          <w:jc w:val="center"/>
        </w:trPr>
        <w:tc>
          <w:tcPr>
            <w:tcW w:w="302" w:type="pct"/>
            <w:vMerge w:val="continue"/>
            <w:tcBorders>
              <w:left w:val="single" w:color="auto" w:sz="4" w:space="0"/>
              <w:right w:val="single" w:color="auto" w:sz="4" w:space="0"/>
            </w:tcBorders>
            <w:vAlign w:val="center"/>
          </w:tcPr>
          <w:p w14:paraId="6C399E47">
            <w:pPr>
              <w:snapToGrid w:val="0"/>
              <w:spacing w:after="0" w:line="240" w:lineRule="auto"/>
              <w:jc w:val="center"/>
              <w:rPr>
                <w:rFonts w:hint="eastAsia" w:ascii="宋体" w:hAnsi="宋体" w:eastAsia="宋体" w:cs="宋体"/>
                <w:color w:val="000000"/>
                <w:sz w:val="18"/>
                <w:szCs w:val="18"/>
                <w:lang w:eastAsia="zh-CN"/>
              </w:rPr>
            </w:pPr>
          </w:p>
        </w:tc>
        <w:tc>
          <w:tcPr>
            <w:tcW w:w="273" w:type="pct"/>
            <w:vMerge w:val="restart"/>
            <w:tcBorders>
              <w:top w:val="nil"/>
              <w:left w:val="nil"/>
              <w:right w:val="single" w:color="auto" w:sz="4" w:space="0"/>
            </w:tcBorders>
            <w:vAlign w:val="center"/>
          </w:tcPr>
          <w:p w14:paraId="797A050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322" w:type="pct"/>
            <w:tcBorders>
              <w:top w:val="nil"/>
              <w:left w:val="nil"/>
              <w:bottom w:val="single" w:color="auto" w:sz="4" w:space="0"/>
              <w:right w:val="single" w:color="auto" w:sz="4" w:space="0"/>
            </w:tcBorders>
            <w:vAlign w:val="center"/>
          </w:tcPr>
          <w:p w14:paraId="592095E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60" w:type="pct"/>
            <w:tcBorders>
              <w:top w:val="single" w:color="auto" w:sz="4" w:space="0"/>
              <w:left w:val="nil"/>
              <w:bottom w:val="single" w:color="auto" w:sz="4" w:space="0"/>
              <w:right w:val="single" w:color="auto" w:sz="4" w:space="0"/>
            </w:tcBorders>
            <w:vAlign w:val="center"/>
          </w:tcPr>
          <w:p w14:paraId="52243C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车辆燃油费</w:t>
            </w:r>
          </w:p>
        </w:tc>
        <w:tc>
          <w:tcPr>
            <w:tcW w:w="269" w:type="pct"/>
            <w:tcBorders>
              <w:top w:val="nil"/>
              <w:left w:val="nil"/>
              <w:bottom w:val="single" w:color="auto" w:sz="4" w:space="0"/>
              <w:right w:val="single" w:color="auto" w:sz="4" w:space="0"/>
            </w:tcBorders>
            <w:vAlign w:val="center"/>
          </w:tcPr>
          <w:p w14:paraId="532841F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84" w:type="pct"/>
            <w:tcBorders>
              <w:top w:val="nil"/>
              <w:left w:val="nil"/>
              <w:bottom w:val="single" w:color="auto" w:sz="4" w:space="0"/>
              <w:right w:val="single" w:color="auto" w:sz="4" w:space="0"/>
            </w:tcBorders>
            <w:vAlign w:val="center"/>
          </w:tcPr>
          <w:p w14:paraId="4A77449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&lt;=2.50万元</w:t>
            </w:r>
          </w:p>
        </w:tc>
        <w:tc>
          <w:tcPr>
            <w:tcW w:w="460" w:type="pct"/>
            <w:tcBorders>
              <w:top w:val="nil"/>
              <w:left w:val="nil"/>
              <w:bottom w:val="single" w:color="auto" w:sz="4" w:space="0"/>
              <w:right w:val="single" w:color="auto" w:sz="4" w:space="0"/>
            </w:tcBorders>
            <w:vAlign w:val="center"/>
          </w:tcPr>
          <w:p w14:paraId="5C9061D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=2.86万元</w:t>
            </w:r>
          </w:p>
        </w:tc>
        <w:tc>
          <w:tcPr>
            <w:tcW w:w="339" w:type="pct"/>
            <w:tcBorders>
              <w:top w:val="nil"/>
              <w:left w:val="nil"/>
              <w:bottom w:val="single" w:color="auto" w:sz="4" w:space="0"/>
              <w:right w:val="single" w:color="auto" w:sz="4" w:space="0"/>
            </w:tcBorders>
            <w:vAlign w:val="center"/>
          </w:tcPr>
          <w:p w14:paraId="2A05C23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114.4</w:t>
            </w:r>
          </w:p>
        </w:tc>
        <w:tc>
          <w:tcPr>
            <w:tcW w:w="353" w:type="pct"/>
            <w:tcBorders>
              <w:top w:val="nil"/>
              <w:left w:val="nil"/>
              <w:bottom w:val="single" w:color="auto" w:sz="4" w:space="0"/>
              <w:right w:val="single" w:color="auto" w:sz="4" w:space="0"/>
            </w:tcBorders>
            <w:vAlign w:val="center"/>
          </w:tcPr>
          <w:p w14:paraId="39F91E7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5.99</w:t>
            </w:r>
          </w:p>
        </w:tc>
        <w:tc>
          <w:tcPr>
            <w:tcW w:w="257" w:type="pct"/>
            <w:tcBorders>
              <w:top w:val="nil"/>
              <w:left w:val="nil"/>
              <w:bottom w:val="single" w:color="auto" w:sz="4" w:space="0"/>
              <w:right w:val="single" w:color="auto" w:sz="4" w:space="0"/>
            </w:tcBorders>
            <w:vAlign w:val="center"/>
          </w:tcPr>
          <w:p w14:paraId="2512643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4" w:type="pct"/>
            <w:tcBorders>
              <w:top w:val="nil"/>
              <w:left w:val="nil"/>
              <w:bottom w:val="single" w:color="auto" w:sz="4" w:space="0"/>
              <w:right w:val="single" w:color="auto" w:sz="4" w:space="0"/>
            </w:tcBorders>
            <w:vAlign w:val="center"/>
          </w:tcPr>
          <w:p w14:paraId="4D9B79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5万元</w:t>
            </w:r>
          </w:p>
        </w:tc>
        <w:tc>
          <w:tcPr>
            <w:tcW w:w="321" w:type="pct"/>
            <w:tcBorders>
              <w:top w:val="nil"/>
              <w:left w:val="nil"/>
              <w:bottom w:val="single" w:color="auto" w:sz="4" w:space="0"/>
              <w:right w:val="single" w:color="auto" w:sz="4" w:space="0"/>
            </w:tcBorders>
            <w:vAlign w:val="center"/>
          </w:tcPr>
          <w:p w14:paraId="609231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7" w:type="pct"/>
            <w:tcBorders>
              <w:top w:val="nil"/>
              <w:left w:val="nil"/>
              <w:bottom w:val="single" w:color="auto" w:sz="4" w:space="0"/>
              <w:right w:val="single" w:color="auto" w:sz="4" w:space="0"/>
            </w:tcBorders>
            <w:vAlign w:val="center"/>
          </w:tcPr>
          <w:p w14:paraId="6379F0B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5815BB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车辆燃油费实际支付2.86万元</w:t>
            </w:r>
          </w:p>
        </w:tc>
      </w:tr>
      <w:tr w14:paraId="3C57974C">
        <w:tblPrEx>
          <w:tblCellMar>
            <w:top w:w="40" w:type="dxa"/>
            <w:left w:w="64" w:type="dxa"/>
            <w:bottom w:w="40" w:type="dxa"/>
            <w:right w:w="64" w:type="dxa"/>
          </w:tblCellMar>
        </w:tblPrEx>
        <w:trPr>
          <w:jc w:val="center"/>
        </w:trPr>
        <w:tc>
          <w:tcPr>
            <w:tcW w:w="302" w:type="pct"/>
            <w:vMerge w:val="continue"/>
            <w:tcBorders>
              <w:left w:val="single" w:color="auto" w:sz="4" w:space="0"/>
              <w:right w:val="single" w:color="auto" w:sz="4" w:space="0"/>
            </w:tcBorders>
            <w:vAlign w:val="center"/>
          </w:tcPr>
          <w:p w14:paraId="3542D24C">
            <w:pPr>
              <w:snapToGrid w:val="0"/>
              <w:spacing w:after="0" w:line="240" w:lineRule="auto"/>
              <w:jc w:val="center"/>
              <w:rPr>
                <w:rFonts w:hint="eastAsia" w:ascii="宋体" w:hAnsi="宋体" w:eastAsia="宋体" w:cs="宋体"/>
                <w:color w:val="000000"/>
                <w:sz w:val="18"/>
                <w:szCs w:val="18"/>
                <w:lang w:eastAsia="zh-CN"/>
              </w:rPr>
            </w:pPr>
          </w:p>
        </w:tc>
        <w:tc>
          <w:tcPr>
            <w:tcW w:w="273" w:type="pct"/>
            <w:vMerge w:val="continue"/>
            <w:tcBorders>
              <w:left w:val="nil"/>
              <w:right w:val="single" w:color="auto" w:sz="4" w:space="0"/>
            </w:tcBorders>
            <w:vAlign w:val="center"/>
          </w:tcPr>
          <w:p w14:paraId="5F8A8C04">
            <w:pPr>
              <w:snapToGrid w:val="0"/>
              <w:spacing w:after="0" w:line="240" w:lineRule="auto"/>
              <w:jc w:val="center"/>
              <w:rPr>
                <w:rFonts w:hint="eastAsia" w:ascii="宋体" w:hAnsi="宋体" w:eastAsia="宋体" w:cs="宋体"/>
                <w:color w:val="000000"/>
                <w:sz w:val="18"/>
                <w:szCs w:val="18"/>
                <w:lang w:eastAsia="zh-CN"/>
              </w:rPr>
            </w:pPr>
          </w:p>
        </w:tc>
        <w:tc>
          <w:tcPr>
            <w:tcW w:w="322" w:type="pct"/>
            <w:tcBorders>
              <w:top w:val="nil"/>
              <w:left w:val="nil"/>
              <w:bottom w:val="single" w:color="auto" w:sz="4" w:space="0"/>
              <w:right w:val="single" w:color="auto" w:sz="4" w:space="0"/>
            </w:tcBorders>
            <w:vAlign w:val="center"/>
          </w:tcPr>
          <w:p w14:paraId="612A708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60" w:type="pct"/>
            <w:tcBorders>
              <w:top w:val="single" w:color="auto" w:sz="4" w:space="0"/>
              <w:left w:val="nil"/>
              <w:bottom w:val="single" w:color="auto" w:sz="4" w:space="0"/>
              <w:right w:val="single" w:color="auto" w:sz="4" w:space="0"/>
            </w:tcBorders>
            <w:vAlign w:val="center"/>
          </w:tcPr>
          <w:p w14:paraId="342D08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车辆保险费</w:t>
            </w:r>
          </w:p>
        </w:tc>
        <w:tc>
          <w:tcPr>
            <w:tcW w:w="269" w:type="pct"/>
            <w:tcBorders>
              <w:top w:val="nil"/>
              <w:left w:val="nil"/>
              <w:bottom w:val="single" w:color="auto" w:sz="4" w:space="0"/>
              <w:right w:val="single" w:color="auto" w:sz="4" w:space="0"/>
            </w:tcBorders>
            <w:vAlign w:val="center"/>
          </w:tcPr>
          <w:p w14:paraId="3EABD53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w:t>
            </w:r>
          </w:p>
        </w:tc>
        <w:tc>
          <w:tcPr>
            <w:tcW w:w="484" w:type="pct"/>
            <w:tcBorders>
              <w:top w:val="nil"/>
              <w:left w:val="nil"/>
              <w:bottom w:val="single" w:color="auto" w:sz="4" w:space="0"/>
              <w:right w:val="single" w:color="auto" w:sz="4" w:space="0"/>
            </w:tcBorders>
            <w:vAlign w:val="center"/>
          </w:tcPr>
          <w:p w14:paraId="611F7A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&lt;=2万元</w:t>
            </w:r>
          </w:p>
        </w:tc>
        <w:tc>
          <w:tcPr>
            <w:tcW w:w="460" w:type="pct"/>
            <w:tcBorders>
              <w:top w:val="nil"/>
              <w:left w:val="nil"/>
              <w:bottom w:val="single" w:color="auto" w:sz="4" w:space="0"/>
              <w:right w:val="single" w:color="auto" w:sz="4" w:space="0"/>
            </w:tcBorders>
            <w:vAlign w:val="center"/>
          </w:tcPr>
          <w:p w14:paraId="0F9BBF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=1.79万元</w:t>
            </w:r>
          </w:p>
        </w:tc>
        <w:tc>
          <w:tcPr>
            <w:tcW w:w="339" w:type="pct"/>
            <w:tcBorders>
              <w:top w:val="nil"/>
              <w:left w:val="nil"/>
              <w:bottom w:val="single" w:color="auto" w:sz="4" w:space="0"/>
              <w:right w:val="single" w:color="auto" w:sz="4" w:space="0"/>
            </w:tcBorders>
            <w:vAlign w:val="center"/>
          </w:tcPr>
          <w:p w14:paraId="65187BE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89.5</w:t>
            </w:r>
          </w:p>
        </w:tc>
        <w:tc>
          <w:tcPr>
            <w:tcW w:w="353" w:type="pct"/>
            <w:tcBorders>
              <w:top w:val="nil"/>
              <w:left w:val="nil"/>
              <w:bottom w:val="single" w:color="auto" w:sz="4" w:space="0"/>
              <w:right w:val="single" w:color="auto" w:sz="4" w:space="0"/>
            </w:tcBorders>
            <w:vAlign w:val="center"/>
          </w:tcPr>
          <w:p w14:paraId="7755FB2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5.16</w:t>
            </w:r>
          </w:p>
        </w:tc>
        <w:tc>
          <w:tcPr>
            <w:tcW w:w="257" w:type="pct"/>
            <w:tcBorders>
              <w:top w:val="nil"/>
              <w:left w:val="nil"/>
              <w:bottom w:val="single" w:color="auto" w:sz="4" w:space="0"/>
              <w:right w:val="single" w:color="auto" w:sz="4" w:space="0"/>
            </w:tcBorders>
            <w:vAlign w:val="center"/>
          </w:tcPr>
          <w:p w14:paraId="3890BD6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4" w:type="pct"/>
            <w:tcBorders>
              <w:top w:val="nil"/>
              <w:left w:val="nil"/>
              <w:bottom w:val="single" w:color="auto" w:sz="4" w:space="0"/>
              <w:right w:val="single" w:color="auto" w:sz="4" w:space="0"/>
            </w:tcBorders>
            <w:vAlign w:val="center"/>
          </w:tcPr>
          <w:p w14:paraId="23BF78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2万元</w:t>
            </w:r>
          </w:p>
        </w:tc>
        <w:tc>
          <w:tcPr>
            <w:tcW w:w="321" w:type="pct"/>
            <w:tcBorders>
              <w:top w:val="nil"/>
              <w:left w:val="nil"/>
              <w:bottom w:val="single" w:color="auto" w:sz="4" w:space="0"/>
              <w:right w:val="single" w:color="auto" w:sz="4" w:space="0"/>
            </w:tcBorders>
            <w:vAlign w:val="center"/>
          </w:tcPr>
          <w:p w14:paraId="038B37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7" w:type="pct"/>
            <w:tcBorders>
              <w:top w:val="nil"/>
              <w:left w:val="nil"/>
              <w:bottom w:val="single" w:color="auto" w:sz="4" w:space="0"/>
              <w:right w:val="single" w:color="auto" w:sz="4" w:space="0"/>
            </w:tcBorders>
            <w:vAlign w:val="center"/>
          </w:tcPr>
          <w:p w14:paraId="0ED860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1DF433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车辆保险费实际支付1.79万元</w:t>
            </w:r>
          </w:p>
        </w:tc>
      </w:tr>
      <w:tr w14:paraId="73F10A23">
        <w:tblPrEx>
          <w:tblCellMar>
            <w:top w:w="40" w:type="dxa"/>
            <w:left w:w="64" w:type="dxa"/>
            <w:bottom w:w="40" w:type="dxa"/>
            <w:right w:w="64" w:type="dxa"/>
          </w:tblCellMar>
        </w:tblPrEx>
        <w:trPr>
          <w:jc w:val="center"/>
        </w:trPr>
        <w:tc>
          <w:tcPr>
            <w:tcW w:w="302" w:type="pct"/>
            <w:vMerge w:val="continue"/>
            <w:tcBorders>
              <w:left w:val="single" w:color="auto" w:sz="4" w:space="0"/>
              <w:right w:val="single" w:color="auto" w:sz="4" w:space="0"/>
            </w:tcBorders>
            <w:vAlign w:val="center"/>
          </w:tcPr>
          <w:p w14:paraId="07541814">
            <w:pPr>
              <w:snapToGrid w:val="0"/>
              <w:spacing w:after="0" w:line="240" w:lineRule="auto"/>
              <w:jc w:val="center"/>
              <w:rPr>
                <w:rFonts w:hint="eastAsia" w:ascii="宋体" w:hAnsi="宋体" w:eastAsia="宋体" w:cs="宋体"/>
                <w:color w:val="000000"/>
                <w:sz w:val="18"/>
                <w:szCs w:val="18"/>
                <w:lang w:eastAsia="zh-CN"/>
              </w:rPr>
            </w:pPr>
          </w:p>
        </w:tc>
        <w:tc>
          <w:tcPr>
            <w:tcW w:w="273" w:type="pct"/>
            <w:vMerge w:val="continue"/>
            <w:tcBorders>
              <w:left w:val="nil"/>
              <w:bottom w:val="single" w:color="auto" w:sz="4" w:space="0"/>
              <w:right w:val="single" w:color="auto" w:sz="4" w:space="0"/>
            </w:tcBorders>
            <w:vAlign w:val="center"/>
          </w:tcPr>
          <w:p w14:paraId="402C6619">
            <w:pPr>
              <w:snapToGrid w:val="0"/>
              <w:spacing w:after="0" w:line="240" w:lineRule="auto"/>
              <w:jc w:val="center"/>
              <w:rPr>
                <w:rFonts w:hint="eastAsia" w:ascii="宋体" w:hAnsi="宋体" w:eastAsia="宋体" w:cs="宋体"/>
                <w:color w:val="000000"/>
                <w:sz w:val="18"/>
                <w:szCs w:val="18"/>
                <w:lang w:eastAsia="zh-CN"/>
              </w:rPr>
            </w:pPr>
          </w:p>
        </w:tc>
        <w:tc>
          <w:tcPr>
            <w:tcW w:w="322" w:type="pct"/>
            <w:tcBorders>
              <w:top w:val="nil"/>
              <w:left w:val="nil"/>
              <w:bottom w:val="single" w:color="auto" w:sz="4" w:space="0"/>
              <w:right w:val="single" w:color="auto" w:sz="4" w:space="0"/>
            </w:tcBorders>
            <w:vAlign w:val="center"/>
          </w:tcPr>
          <w:p w14:paraId="025594B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60" w:type="pct"/>
            <w:tcBorders>
              <w:top w:val="single" w:color="auto" w:sz="4" w:space="0"/>
              <w:left w:val="nil"/>
              <w:bottom w:val="single" w:color="auto" w:sz="4" w:space="0"/>
              <w:right w:val="single" w:color="auto" w:sz="4" w:space="0"/>
            </w:tcBorders>
            <w:vAlign w:val="center"/>
          </w:tcPr>
          <w:p w14:paraId="2836FCD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车辆维修费</w:t>
            </w:r>
          </w:p>
        </w:tc>
        <w:tc>
          <w:tcPr>
            <w:tcW w:w="269" w:type="pct"/>
            <w:tcBorders>
              <w:top w:val="nil"/>
              <w:left w:val="nil"/>
              <w:bottom w:val="single" w:color="auto" w:sz="4" w:space="0"/>
              <w:right w:val="single" w:color="auto" w:sz="4" w:space="0"/>
            </w:tcBorders>
            <w:vAlign w:val="center"/>
          </w:tcPr>
          <w:p w14:paraId="608E54B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484" w:type="pct"/>
            <w:tcBorders>
              <w:top w:val="nil"/>
              <w:left w:val="nil"/>
              <w:bottom w:val="single" w:color="auto" w:sz="4" w:space="0"/>
              <w:right w:val="single" w:color="auto" w:sz="4" w:space="0"/>
            </w:tcBorders>
            <w:vAlign w:val="center"/>
          </w:tcPr>
          <w:p w14:paraId="4F55D3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&lt;=5.50万元</w:t>
            </w:r>
          </w:p>
        </w:tc>
        <w:tc>
          <w:tcPr>
            <w:tcW w:w="460" w:type="pct"/>
            <w:tcBorders>
              <w:top w:val="nil"/>
              <w:left w:val="nil"/>
              <w:bottom w:val="single" w:color="auto" w:sz="4" w:space="0"/>
              <w:right w:val="single" w:color="auto" w:sz="4" w:space="0"/>
            </w:tcBorders>
            <w:vAlign w:val="center"/>
          </w:tcPr>
          <w:p w14:paraId="2AB093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=5.35万元</w:t>
            </w:r>
          </w:p>
        </w:tc>
        <w:tc>
          <w:tcPr>
            <w:tcW w:w="339" w:type="pct"/>
            <w:tcBorders>
              <w:top w:val="nil"/>
              <w:left w:val="nil"/>
              <w:bottom w:val="single" w:color="auto" w:sz="4" w:space="0"/>
              <w:right w:val="single" w:color="auto" w:sz="4" w:space="0"/>
            </w:tcBorders>
            <w:vAlign w:val="center"/>
          </w:tcPr>
          <w:p w14:paraId="530447A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97.27</w:t>
            </w:r>
          </w:p>
        </w:tc>
        <w:tc>
          <w:tcPr>
            <w:tcW w:w="353" w:type="pct"/>
            <w:tcBorders>
              <w:top w:val="nil"/>
              <w:left w:val="nil"/>
              <w:bottom w:val="single" w:color="auto" w:sz="4" w:space="0"/>
              <w:right w:val="single" w:color="auto" w:sz="4" w:space="0"/>
            </w:tcBorders>
            <w:vAlign w:val="center"/>
          </w:tcPr>
          <w:p w14:paraId="663DDE0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5.59</w:t>
            </w:r>
          </w:p>
        </w:tc>
        <w:tc>
          <w:tcPr>
            <w:tcW w:w="257" w:type="pct"/>
            <w:tcBorders>
              <w:top w:val="nil"/>
              <w:left w:val="nil"/>
              <w:bottom w:val="single" w:color="auto" w:sz="4" w:space="0"/>
              <w:right w:val="single" w:color="auto" w:sz="4" w:space="0"/>
            </w:tcBorders>
            <w:vAlign w:val="center"/>
          </w:tcPr>
          <w:p w14:paraId="6E7AD4B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4" w:type="pct"/>
            <w:tcBorders>
              <w:top w:val="nil"/>
              <w:left w:val="nil"/>
              <w:bottom w:val="single" w:color="auto" w:sz="4" w:space="0"/>
              <w:right w:val="single" w:color="auto" w:sz="4" w:space="0"/>
            </w:tcBorders>
            <w:vAlign w:val="center"/>
          </w:tcPr>
          <w:p w14:paraId="793FFA3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8万元</w:t>
            </w:r>
          </w:p>
        </w:tc>
        <w:tc>
          <w:tcPr>
            <w:tcW w:w="321" w:type="pct"/>
            <w:tcBorders>
              <w:top w:val="nil"/>
              <w:left w:val="nil"/>
              <w:bottom w:val="single" w:color="auto" w:sz="4" w:space="0"/>
              <w:right w:val="single" w:color="auto" w:sz="4" w:space="0"/>
            </w:tcBorders>
            <w:vAlign w:val="center"/>
          </w:tcPr>
          <w:p w14:paraId="26704DE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7" w:type="pct"/>
            <w:tcBorders>
              <w:top w:val="nil"/>
              <w:left w:val="nil"/>
              <w:bottom w:val="single" w:color="auto" w:sz="4" w:space="0"/>
              <w:right w:val="single" w:color="auto" w:sz="4" w:space="0"/>
            </w:tcBorders>
            <w:vAlign w:val="center"/>
          </w:tcPr>
          <w:p w14:paraId="3D6888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6E48A50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车辆维修费实际支付5.35万元</w:t>
            </w:r>
          </w:p>
        </w:tc>
      </w:tr>
      <w:tr w14:paraId="6D353CF4">
        <w:tblPrEx>
          <w:tblCellMar>
            <w:top w:w="40" w:type="dxa"/>
            <w:left w:w="64" w:type="dxa"/>
            <w:bottom w:w="40" w:type="dxa"/>
            <w:right w:w="64" w:type="dxa"/>
          </w:tblCellMar>
        </w:tblPrEx>
        <w:trPr>
          <w:jc w:val="center"/>
        </w:trPr>
        <w:tc>
          <w:tcPr>
            <w:tcW w:w="302" w:type="pct"/>
            <w:vMerge w:val="continue"/>
            <w:tcBorders>
              <w:left w:val="single" w:color="auto" w:sz="4" w:space="0"/>
              <w:right w:val="single" w:color="auto" w:sz="4" w:space="0"/>
            </w:tcBorders>
            <w:vAlign w:val="center"/>
          </w:tcPr>
          <w:p w14:paraId="011ECAE4">
            <w:pPr>
              <w:snapToGrid w:val="0"/>
              <w:spacing w:after="0" w:line="240" w:lineRule="auto"/>
              <w:jc w:val="center"/>
              <w:rPr>
                <w:rFonts w:hint="eastAsia" w:ascii="宋体" w:hAnsi="宋体" w:eastAsia="宋体" w:cs="宋体"/>
                <w:color w:val="000000"/>
                <w:sz w:val="18"/>
                <w:szCs w:val="18"/>
                <w:lang w:eastAsia="zh-CN"/>
              </w:rPr>
            </w:pPr>
          </w:p>
        </w:tc>
        <w:tc>
          <w:tcPr>
            <w:tcW w:w="273" w:type="pct"/>
            <w:vMerge w:val="restart"/>
            <w:tcBorders>
              <w:top w:val="nil"/>
              <w:left w:val="nil"/>
              <w:right w:val="single" w:color="auto" w:sz="4" w:space="0"/>
            </w:tcBorders>
            <w:vAlign w:val="center"/>
          </w:tcPr>
          <w:p w14:paraId="155A4F2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22" w:type="pct"/>
            <w:tcBorders>
              <w:top w:val="nil"/>
              <w:left w:val="nil"/>
              <w:bottom w:val="single" w:color="auto" w:sz="4" w:space="0"/>
              <w:right w:val="single" w:color="auto" w:sz="4" w:space="0"/>
            </w:tcBorders>
            <w:vAlign w:val="center"/>
          </w:tcPr>
          <w:p w14:paraId="449AE86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60" w:type="pct"/>
            <w:tcBorders>
              <w:top w:val="single" w:color="auto" w:sz="4" w:space="0"/>
              <w:left w:val="nil"/>
              <w:bottom w:val="single" w:color="auto" w:sz="4" w:space="0"/>
              <w:right w:val="single" w:color="auto" w:sz="4" w:space="0"/>
            </w:tcBorders>
            <w:vAlign w:val="center"/>
          </w:tcPr>
          <w:p w14:paraId="05D291F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提高执法监管质量水平</w:t>
            </w:r>
          </w:p>
        </w:tc>
        <w:tc>
          <w:tcPr>
            <w:tcW w:w="269" w:type="pct"/>
            <w:tcBorders>
              <w:top w:val="nil"/>
              <w:left w:val="nil"/>
              <w:bottom w:val="single" w:color="auto" w:sz="4" w:space="0"/>
              <w:right w:val="single" w:color="auto" w:sz="4" w:space="0"/>
            </w:tcBorders>
            <w:vAlign w:val="center"/>
          </w:tcPr>
          <w:p w14:paraId="7A36B17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84" w:type="pct"/>
            <w:tcBorders>
              <w:top w:val="nil"/>
              <w:left w:val="nil"/>
              <w:bottom w:val="single" w:color="auto" w:sz="4" w:space="0"/>
              <w:right w:val="single" w:color="auto" w:sz="4" w:space="0"/>
            </w:tcBorders>
            <w:vAlign w:val="center"/>
          </w:tcPr>
          <w:p w14:paraId="1F42B19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不断提高</w:t>
            </w:r>
          </w:p>
        </w:tc>
        <w:tc>
          <w:tcPr>
            <w:tcW w:w="460" w:type="pct"/>
            <w:tcBorders>
              <w:top w:val="nil"/>
              <w:left w:val="nil"/>
              <w:bottom w:val="single" w:color="auto" w:sz="4" w:space="0"/>
              <w:right w:val="single" w:color="auto" w:sz="4" w:space="0"/>
            </w:tcBorders>
            <w:vAlign w:val="center"/>
          </w:tcPr>
          <w:p w14:paraId="5CA3D0D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339" w:type="pct"/>
            <w:tcBorders>
              <w:top w:val="nil"/>
              <w:left w:val="nil"/>
              <w:bottom w:val="single" w:color="auto" w:sz="4" w:space="0"/>
              <w:right w:val="single" w:color="auto" w:sz="4" w:space="0"/>
            </w:tcBorders>
            <w:vAlign w:val="center"/>
          </w:tcPr>
          <w:p w14:paraId="138F79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3" w:type="pct"/>
            <w:tcBorders>
              <w:top w:val="nil"/>
              <w:left w:val="nil"/>
              <w:bottom w:val="single" w:color="auto" w:sz="4" w:space="0"/>
              <w:right w:val="single" w:color="auto" w:sz="4" w:space="0"/>
            </w:tcBorders>
            <w:vAlign w:val="center"/>
          </w:tcPr>
          <w:p w14:paraId="0237384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57" w:type="pct"/>
            <w:tcBorders>
              <w:top w:val="nil"/>
              <w:left w:val="nil"/>
              <w:bottom w:val="single" w:color="auto" w:sz="4" w:space="0"/>
              <w:right w:val="single" w:color="auto" w:sz="4" w:space="0"/>
            </w:tcBorders>
            <w:vAlign w:val="center"/>
          </w:tcPr>
          <w:p w14:paraId="1B776A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4" w:type="pct"/>
            <w:tcBorders>
              <w:top w:val="nil"/>
              <w:left w:val="nil"/>
              <w:bottom w:val="single" w:color="auto" w:sz="4" w:space="0"/>
              <w:right w:val="single" w:color="auto" w:sz="4" w:space="0"/>
            </w:tcBorders>
            <w:vAlign w:val="center"/>
          </w:tcPr>
          <w:p w14:paraId="4F4998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不断提高</w:t>
            </w:r>
          </w:p>
        </w:tc>
        <w:tc>
          <w:tcPr>
            <w:tcW w:w="321" w:type="pct"/>
            <w:tcBorders>
              <w:top w:val="nil"/>
              <w:left w:val="nil"/>
              <w:bottom w:val="single" w:color="auto" w:sz="4" w:space="0"/>
              <w:right w:val="single" w:color="auto" w:sz="4" w:space="0"/>
            </w:tcBorders>
            <w:vAlign w:val="center"/>
          </w:tcPr>
          <w:p w14:paraId="555A86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37" w:type="pct"/>
            <w:tcBorders>
              <w:top w:val="nil"/>
              <w:left w:val="nil"/>
              <w:bottom w:val="single" w:color="auto" w:sz="4" w:space="0"/>
              <w:right w:val="single" w:color="auto" w:sz="4" w:space="0"/>
            </w:tcBorders>
            <w:vAlign w:val="center"/>
          </w:tcPr>
          <w:p w14:paraId="0CE233C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5CE8E20F">
            <w:pPr>
              <w:snapToGrid w:val="0"/>
              <w:spacing w:after="0" w:line="240" w:lineRule="auto"/>
              <w:jc w:val="center"/>
              <w:rPr>
                <w:rFonts w:hint="eastAsia" w:ascii="宋体" w:hAnsi="宋体" w:eastAsia="宋体" w:cs="宋体"/>
                <w:color w:val="000000"/>
                <w:sz w:val="18"/>
                <w:szCs w:val="18"/>
                <w:lang w:eastAsia="zh-CN"/>
              </w:rPr>
            </w:pPr>
          </w:p>
        </w:tc>
      </w:tr>
      <w:tr w14:paraId="5D098EB5">
        <w:tblPrEx>
          <w:tblCellMar>
            <w:top w:w="40" w:type="dxa"/>
            <w:left w:w="64" w:type="dxa"/>
            <w:bottom w:w="40" w:type="dxa"/>
            <w:right w:w="64" w:type="dxa"/>
          </w:tblCellMar>
        </w:tblPrEx>
        <w:trPr>
          <w:jc w:val="center"/>
        </w:trPr>
        <w:tc>
          <w:tcPr>
            <w:tcW w:w="302" w:type="pct"/>
            <w:vMerge w:val="continue"/>
            <w:tcBorders>
              <w:left w:val="single" w:color="auto" w:sz="4" w:space="0"/>
              <w:bottom w:val="single" w:color="auto" w:sz="4" w:space="0"/>
              <w:right w:val="single" w:color="auto" w:sz="4" w:space="0"/>
            </w:tcBorders>
            <w:vAlign w:val="center"/>
          </w:tcPr>
          <w:p w14:paraId="2E703EDF">
            <w:pPr>
              <w:snapToGrid w:val="0"/>
              <w:spacing w:after="0" w:line="240" w:lineRule="auto"/>
              <w:jc w:val="center"/>
              <w:rPr>
                <w:rFonts w:hint="eastAsia" w:ascii="宋体" w:hAnsi="宋体" w:eastAsia="宋体" w:cs="宋体"/>
                <w:color w:val="000000"/>
                <w:sz w:val="18"/>
                <w:szCs w:val="18"/>
                <w:lang w:eastAsia="zh-CN"/>
              </w:rPr>
            </w:pPr>
          </w:p>
        </w:tc>
        <w:tc>
          <w:tcPr>
            <w:tcW w:w="273" w:type="pct"/>
            <w:vMerge w:val="continue"/>
            <w:tcBorders>
              <w:left w:val="nil"/>
              <w:bottom w:val="single" w:color="auto" w:sz="4" w:space="0"/>
              <w:right w:val="single" w:color="auto" w:sz="4" w:space="0"/>
            </w:tcBorders>
            <w:vAlign w:val="center"/>
          </w:tcPr>
          <w:p w14:paraId="2328CFF3">
            <w:pPr>
              <w:snapToGrid w:val="0"/>
              <w:spacing w:after="0" w:line="240" w:lineRule="auto"/>
              <w:jc w:val="center"/>
              <w:rPr>
                <w:rFonts w:hint="eastAsia" w:ascii="宋体" w:hAnsi="宋体" w:eastAsia="宋体" w:cs="宋体"/>
                <w:color w:val="000000"/>
                <w:sz w:val="18"/>
                <w:szCs w:val="18"/>
                <w:lang w:eastAsia="zh-CN"/>
              </w:rPr>
            </w:pPr>
          </w:p>
        </w:tc>
        <w:tc>
          <w:tcPr>
            <w:tcW w:w="322" w:type="pct"/>
            <w:tcBorders>
              <w:top w:val="nil"/>
              <w:left w:val="nil"/>
              <w:bottom w:val="single" w:color="auto" w:sz="4" w:space="0"/>
              <w:right w:val="single" w:color="auto" w:sz="4" w:space="0"/>
            </w:tcBorders>
            <w:vAlign w:val="center"/>
          </w:tcPr>
          <w:p w14:paraId="6FBE56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60" w:type="pct"/>
            <w:tcBorders>
              <w:top w:val="single" w:color="auto" w:sz="4" w:space="0"/>
              <w:left w:val="nil"/>
              <w:bottom w:val="single" w:color="auto" w:sz="4" w:space="0"/>
              <w:right w:val="single" w:color="auto" w:sz="4" w:space="0"/>
            </w:tcBorders>
            <w:vAlign w:val="center"/>
          </w:tcPr>
          <w:p w14:paraId="73F8E4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违法行为查处到位率</w:t>
            </w:r>
          </w:p>
        </w:tc>
        <w:tc>
          <w:tcPr>
            <w:tcW w:w="269" w:type="pct"/>
            <w:tcBorders>
              <w:top w:val="nil"/>
              <w:left w:val="nil"/>
              <w:bottom w:val="single" w:color="auto" w:sz="4" w:space="0"/>
              <w:right w:val="single" w:color="auto" w:sz="4" w:space="0"/>
            </w:tcBorders>
            <w:vAlign w:val="center"/>
          </w:tcPr>
          <w:p w14:paraId="2E66CF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84" w:type="pct"/>
            <w:tcBorders>
              <w:top w:val="nil"/>
              <w:left w:val="nil"/>
              <w:bottom w:val="single" w:color="auto" w:sz="4" w:space="0"/>
              <w:right w:val="single" w:color="auto" w:sz="4" w:space="0"/>
            </w:tcBorders>
            <w:vAlign w:val="center"/>
          </w:tcPr>
          <w:p w14:paraId="393BB5B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60" w:type="pct"/>
            <w:tcBorders>
              <w:top w:val="nil"/>
              <w:left w:val="nil"/>
              <w:bottom w:val="single" w:color="auto" w:sz="4" w:space="0"/>
              <w:right w:val="single" w:color="auto" w:sz="4" w:space="0"/>
            </w:tcBorders>
            <w:vAlign w:val="center"/>
          </w:tcPr>
          <w:p w14:paraId="42B6E83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339" w:type="pct"/>
            <w:tcBorders>
              <w:top w:val="nil"/>
              <w:left w:val="nil"/>
              <w:bottom w:val="single" w:color="auto" w:sz="4" w:space="0"/>
              <w:right w:val="single" w:color="auto" w:sz="4" w:space="0"/>
            </w:tcBorders>
            <w:vAlign w:val="center"/>
          </w:tcPr>
          <w:p w14:paraId="7DF7BC2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3" w:type="pct"/>
            <w:tcBorders>
              <w:top w:val="nil"/>
              <w:left w:val="nil"/>
              <w:bottom w:val="single" w:color="auto" w:sz="4" w:space="0"/>
              <w:right w:val="single" w:color="auto" w:sz="4" w:space="0"/>
            </w:tcBorders>
            <w:vAlign w:val="center"/>
          </w:tcPr>
          <w:p w14:paraId="23F92DA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57" w:type="pct"/>
            <w:tcBorders>
              <w:top w:val="nil"/>
              <w:left w:val="nil"/>
              <w:bottom w:val="single" w:color="auto" w:sz="4" w:space="0"/>
              <w:right w:val="single" w:color="auto" w:sz="4" w:space="0"/>
            </w:tcBorders>
            <w:vAlign w:val="center"/>
          </w:tcPr>
          <w:p w14:paraId="29586C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4" w:type="pct"/>
            <w:tcBorders>
              <w:top w:val="nil"/>
              <w:left w:val="nil"/>
              <w:bottom w:val="single" w:color="auto" w:sz="4" w:space="0"/>
              <w:right w:val="single" w:color="auto" w:sz="4" w:space="0"/>
            </w:tcBorders>
            <w:vAlign w:val="center"/>
          </w:tcPr>
          <w:p w14:paraId="403BE4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321" w:type="pct"/>
            <w:tcBorders>
              <w:top w:val="nil"/>
              <w:left w:val="nil"/>
              <w:bottom w:val="single" w:color="auto" w:sz="4" w:space="0"/>
              <w:right w:val="single" w:color="auto" w:sz="4" w:space="0"/>
            </w:tcBorders>
            <w:vAlign w:val="center"/>
          </w:tcPr>
          <w:p w14:paraId="54B0518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37" w:type="pct"/>
            <w:tcBorders>
              <w:top w:val="nil"/>
              <w:left w:val="nil"/>
              <w:bottom w:val="single" w:color="auto" w:sz="4" w:space="0"/>
              <w:right w:val="single" w:color="auto" w:sz="4" w:space="0"/>
            </w:tcBorders>
            <w:vAlign w:val="center"/>
          </w:tcPr>
          <w:p w14:paraId="0B347F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483" w:type="pct"/>
            <w:tcBorders>
              <w:top w:val="nil"/>
              <w:left w:val="nil"/>
              <w:bottom w:val="single" w:color="auto" w:sz="4" w:space="0"/>
              <w:right w:val="single" w:color="auto" w:sz="4" w:space="0"/>
            </w:tcBorders>
            <w:vAlign w:val="center"/>
          </w:tcPr>
          <w:p w14:paraId="780E70C8">
            <w:pPr>
              <w:snapToGrid w:val="0"/>
              <w:spacing w:after="0" w:line="240" w:lineRule="auto"/>
              <w:jc w:val="center"/>
              <w:rPr>
                <w:rFonts w:hint="eastAsia" w:ascii="宋体" w:hAnsi="宋体" w:eastAsia="宋体" w:cs="宋体"/>
                <w:color w:val="000000"/>
                <w:sz w:val="18"/>
                <w:szCs w:val="18"/>
                <w:lang w:eastAsia="zh-CN"/>
              </w:rPr>
            </w:pPr>
          </w:p>
        </w:tc>
      </w:tr>
      <w:tr w14:paraId="11DF0ED8">
        <w:tblPrEx>
          <w:tblCellMar>
            <w:top w:w="40" w:type="dxa"/>
            <w:left w:w="64" w:type="dxa"/>
            <w:bottom w:w="40" w:type="dxa"/>
            <w:right w:w="64" w:type="dxa"/>
          </w:tblCellMar>
        </w:tblPrEx>
        <w:trPr>
          <w:jc w:val="center"/>
        </w:trPr>
        <w:tc>
          <w:tcPr>
            <w:tcW w:w="1459" w:type="pct"/>
            <w:gridSpan w:val="4"/>
            <w:tcBorders>
              <w:top w:val="single" w:color="auto" w:sz="4" w:space="0"/>
              <w:left w:val="single" w:color="auto" w:sz="4" w:space="0"/>
              <w:bottom w:val="single" w:color="auto" w:sz="4" w:space="0"/>
              <w:right w:val="single" w:color="auto" w:sz="4" w:space="0"/>
            </w:tcBorders>
            <w:vAlign w:val="center"/>
          </w:tcPr>
          <w:p w14:paraId="52B49EE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69" w:type="pct"/>
            <w:tcBorders>
              <w:top w:val="single" w:color="auto" w:sz="4" w:space="0"/>
              <w:left w:val="single" w:color="auto" w:sz="4" w:space="0"/>
              <w:bottom w:val="single" w:color="auto" w:sz="4" w:space="0"/>
              <w:right w:val="single" w:color="auto" w:sz="4" w:space="0"/>
            </w:tcBorders>
            <w:vAlign w:val="center"/>
          </w:tcPr>
          <w:p w14:paraId="763FF18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84" w:type="pct"/>
            <w:tcBorders>
              <w:top w:val="single" w:color="auto" w:sz="4" w:space="0"/>
              <w:left w:val="single" w:color="auto" w:sz="4" w:space="0"/>
              <w:bottom w:val="single" w:color="auto" w:sz="4" w:space="0"/>
              <w:right w:val="single" w:color="auto" w:sz="4" w:space="0"/>
            </w:tcBorders>
            <w:vAlign w:val="center"/>
          </w:tcPr>
          <w:p w14:paraId="0E20E4EB">
            <w:pPr>
              <w:snapToGrid w:val="0"/>
              <w:spacing w:after="0" w:line="240" w:lineRule="auto"/>
              <w:jc w:val="center"/>
              <w:rPr>
                <w:rFonts w:hint="eastAsia" w:ascii="宋体" w:hAnsi="宋体" w:eastAsia="宋体" w:cs="宋体"/>
                <w:color w:val="000000"/>
                <w:sz w:val="18"/>
                <w:szCs w:val="18"/>
                <w:lang w:eastAsia="zh-CN"/>
              </w:rPr>
            </w:pPr>
          </w:p>
        </w:tc>
        <w:tc>
          <w:tcPr>
            <w:tcW w:w="460" w:type="pct"/>
            <w:tcBorders>
              <w:top w:val="single" w:color="auto" w:sz="4" w:space="0"/>
              <w:left w:val="single" w:color="auto" w:sz="4" w:space="0"/>
              <w:bottom w:val="single" w:color="auto" w:sz="4" w:space="0"/>
              <w:right w:val="single" w:color="auto" w:sz="4" w:space="0"/>
            </w:tcBorders>
            <w:vAlign w:val="center"/>
          </w:tcPr>
          <w:p w14:paraId="1EFAB303">
            <w:pPr>
              <w:snapToGrid w:val="0"/>
              <w:spacing w:after="0" w:line="240" w:lineRule="auto"/>
              <w:jc w:val="center"/>
              <w:rPr>
                <w:rFonts w:hint="eastAsia" w:ascii="宋体" w:hAnsi="宋体" w:eastAsia="宋体" w:cs="宋体"/>
                <w:color w:val="000000"/>
                <w:sz w:val="18"/>
                <w:szCs w:val="18"/>
                <w:lang w:eastAsia="zh-CN"/>
              </w:rPr>
            </w:pPr>
          </w:p>
        </w:tc>
        <w:tc>
          <w:tcPr>
            <w:tcW w:w="339" w:type="pct"/>
            <w:tcBorders>
              <w:top w:val="single" w:color="auto" w:sz="4" w:space="0"/>
              <w:left w:val="single" w:color="auto" w:sz="4" w:space="0"/>
              <w:bottom w:val="single" w:color="auto" w:sz="4" w:space="0"/>
              <w:right w:val="single" w:color="auto" w:sz="4" w:space="0"/>
            </w:tcBorders>
            <w:vAlign w:val="center"/>
          </w:tcPr>
          <w:p w14:paraId="12B230F1">
            <w:pPr>
              <w:snapToGrid w:val="0"/>
              <w:spacing w:after="0" w:line="240" w:lineRule="auto"/>
              <w:jc w:val="center"/>
              <w:rPr>
                <w:rFonts w:hint="eastAsia" w:ascii="宋体" w:hAnsi="宋体" w:eastAsia="宋体" w:cs="宋体"/>
                <w:color w:val="000000"/>
                <w:sz w:val="18"/>
                <w:szCs w:val="18"/>
                <w:lang w:eastAsia="zh-CN"/>
              </w:rPr>
            </w:pPr>
          </w:p>
        </w:tc>
        <w:tc>
          <w:tcPr>
            <w:tcW w:w="353" w:type="pct"/>
            <w:tcBorders>
              <w:top w:val="single" w:color="auto" w:sz="4" w:space="0"/>
              <w:left w:val="nil"/>
              <w:bottom w:val="single" w:color="auto" w:sz="4" w:space="0"/>
              <w:right w:val="single" w:color="auto" w:sz="4" w:space="0"/>
            </w:tcBorders>
            <w:vAlign w:val="center"/>
          </w:tcPr>
          <w:p w14:paraId="590C3F8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94.90分</w:t>
            </w:r>
          </w:p>
        </w:tc>
        <w:tc>
          <w:tcPr>
            <w:tcW w:w="257" w:type="pct"/>
            <w:tcBorders>
              <w:top w:val="single" w:color="auto" w:sz="4" w:space="0"/>
              <w:left w:val="nil"/>
              <w:bottom w:val="single" w:color="auto" w:sz="4" w:space="0"/>
              <w:right w:val="single" w:color="auto" w:sz="4" w:space="0"/>
            </w:tcBorders>
            <w:vAlign w:val="center"/>
          </w:tcPr>
          <w:p w14:paraId="45EDFDCD">
            <w:pPr>
              <w:snapToGrid w:val="0"/>
              <w:spacing w:after="0" w:line="240" w:lineRule="auto"/>
              <w:jc w:val="center"/>
              <w:rPr>
                <w:rFonts w:hint="eastAsia" w:ascii="宋体" w:hAnsi="宋体" w:eastAsia="宋体" w:cs="宋体"/>
                <w:color w:val="000000"/>
                <w:sz w:val="18"/>
                <w:szCs w:val="18"/>
                <w:lang w:eastAsia="zh-CN"/>
              </w:rPr>
            </w:pPr>
          </w:p>
        </w:tc>
        <w:tc>
          <w:tcPr>
            <w:tcW w:w="334" w:type="pct"/>
            <w:tcBorders>
              <w:top w:val="single" w:color="auto" w:sz="4" w:space="0"/>
              <w:left w:val="nil"/>
              <w:bottom w:val="single" w:color="auto" w:sz="4" w:space="0"/>
              <w:right w:val="single" w:color="auto" w:sz="4" w:space="0"/>
            </w:tcBorders>
            <w:vAlign w:val="center"/>
          </w:tcPr>
          <w:p w14:paraId="562E808E">
            <w:pPr>
              <w:snapToGrid w:val="0"/>
              <w:spacing w:after="0" w:line="240" w:lineRule="auto"/>
              <w:jc w:val="center"/>
              <w:rPr>
                <w:rFonts w:hint="eastAsia" w:ascii="宋体" w:hAnsi="宋体" w:eastAsia="宋体" w:cs="宋体"/>
                <w:color w:val="000000"/>
                <w:sz w:val="18"/>
                <w:szCs w:val="18"/>
                <w:lang w:eastAsia="zh-CN"/>
              </w:rPr>
            </w:pPr>
          </w:p>
        </w:tc>
        <w:tc>
          <w:tcPr>
            <w:tcW w:w="321" w:type="pct"/>
            <w:tcBorders>
              <w:top w:val="single" w:color="auto" w:sz="4" w:space="0"/>
              <w:left w:val="nil"/>
              <w:bottom w:val="single" w:color="auto" w:sz="4" w:space="0"/>
              <w:right w:val="single" w:color="auto" w:sz="4" w:space="0"/>
            </w:tcBorders>
            <w:vAlign w:val="center"/>
          </w:tcPr>
          <w:p w14:paraId="5106B4AE">
            <w:pPr>
              <w:snapToGrid w:val="0"/>
              <w:spacing w:after="0" w:line="240" w:lineRule="auto"/>
              <w:jc w:val="center"/>
              <w:rPr>
                <w:rFonts w:hint="eastAsia" w:ascii="宋体" w:hAnsi="宋体" w:eastAsia="宋体" w:cs="宋体"/>
                <w:color w:val="000000"/>
                <w:sz w:val="18"/>
                <w:szCs w:val="18"/>
                <w:lang w:eastAsia="zh-CN"/>
              </w:rPr>
            </w:pPr>
          </w:p>
        </w:tc>
        <w:tc>
          <w:tcPr>
            <w:tcW w:w="237" w:type="pct"/>
            <w:tcBorders>
              <w:top w:val="single" w:color="auto" w:sz="4" w:space="0"/>
              <w:left w:val="nil"/>
              <w:bottom w:val="single" w:color="auto" w:sz="4" w:space="0"/>
              <w:right w:val="single" w:color="auto" w:sz="4" w:space="0"/>
            </w:tcBorders>
            <w:vAlign w:val="center"/>
          </w:tcPr>
          <w:p w14:paraId="094E6309">
            <w:pPr>
              <w:snapToGrid w:val="0"/>
              <w:spacing w:after="0" w:line="240" w:lineRule="auto"/>
              <w:jc w:val="center"/>
              <w:rPr>
                <w:rFonts w:hint="eastAsia" w:ascii="宋体" w:hAnsi="宋体" w:eastAsia="宋体" w:cs="宋体"/>
                <w:color w:val="000000"/>
                <w:sz w:val="18"/>
                <w:szCs w:val="18"/>
                <w:lang w:eastAsia="zh-CN"/>
              </w:rPr>
            </w:pPr>
          </w:p>
        </w:tc>
        <w:tc>
          <w:tcPr>
            <w:tcW w:w="483" w:type="pct"/>
            <w:tcBorders>
              <w:top w:val="single" w:color="auto" w:sz="4" w:space="0"/>
              <w:left w:val="nil"/>
              <w:bottom w:val="single" w:color="auto" w:sz="4" w:space="0"/>
              <w:right w:val="single" w:color="auto" w:sz="4" w:space="0"/>
            </w:tcBorders>
            <w:vAlign w:val="center"/>
          </w:tcPr>
          <w:p w14:paraId="1F3A125C">
            <w:pPr>
              <w:snapToGrid w:val="0"/>
              <w:spacing w:after="0" w:line="240" w:lineRule="auto"/>
              <w:jc w:val="center"/>
              <w:rPr>
                <w:rFonts w:hint="eastAsia" w:ascii="宋体" w:hAnsi="宋体" w:eastAsia="宋体" w:cs="宋体"/>
                <w:color w:val="000000"/>
                <w:sz w:val="18"/>
                <w:szCs w:val="18"/>
                <w:lang w:eastAsia="zh-CN"/>
              </w:rPr>
            </w:pPr>
          </w:p>
        </w:tc>
      </w:tr>
    </w:tbl>
    <w:p w14:paraId="35492985">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2CA9DDF">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29"/>
        <w:gridCol w:w="457"/>
        <w:gridCol w:w="529"/>
        <w:gridCol w:w="1041"/>
        <w:gridCol w:w="457"/>
        <w:gridCol w:w="918"/>
        <w:gridCol w:w="857"/>
        <w:gridCol w:w="417"/>
        <w:gridCol w:w="599"/>
        <w:gridCol w:w="414"/>
        <w:gridCol w:w="554"/>
        <w:gridCol w:w="521"/>
        <w:gridCol w:w="393"/>
        <w:gridCol w:w="1078"/>
      </w:tblGrid>
      <w:tr w14:paraId="4291F404">
        <w:tblPrEx>
          <w:tblCellMar>
            <w:top w:w="40" w:type="dxa"/>
            <w:left w:w="64" w:type="dxa"/>
            <w:bottom w:w="40" w:type="dxa"/>
            <w:right w:w="64" w:type="dxa"/>
          </w:tblCellMar>
        </w:tblPrEx>
        <w:trPr>
          <w:jc w:val="center"/>
        </w:trPr>
        <w:tc>
          <w:tcPr>
            <w:tcW w:w="561" w:type="pct"/>
            <w:gridSpan w:val="2"/>
            <w:tcBorders>
              <w:top w:val="single" w:color="auto" w:sz="4" w:space="0"/>
              <w:left w:val="single" w:color="auto" w:sz="4" w:space="0"/>
              <w:bottom w:val="single" w:color="auto" w:sz="4" w:space="0"/>
              <w:right w:val="single" w:color="auto" w:sz="4" w:space="0"/>
            </w:tcBorders>
            <w:vAlign w:val="center"/>
          </w:tcPr>
          <w:p w14:paraId="4217439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38" w:type="pct"/>
            <w:gridSpan w:val="12"/>
            <w:tcBorders>
              <w:top w:val="single" w:color="auto" w:sz="4" w:space="0"/>
              <w:left w:val="nil"/>
              <w:bottom w:val="single" w:color="auto" w:sz="4" w:space="0"/>
              <w:right w:val="single" w:color="auto" w:sz="4" w:space="0"/>
            </w:tcBorders>
            <w:vAlign w:val="center"/>
          </w:tcPr>
          <w:p w14:paraId="1188A7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煤炭成品油质量监督抽检费</w:t>
            </w:r>
          </w:p>
        </w:tc>
      </w:tr>
      <w:tr w14:paraId="7F09369B">
        <w:tblPrEx>
          <w:tblCellMar>
            <w:top w:w="40" w:type="dxa"/>
            <w:left w:w="64" w:type="dxa"/>
            <w:bottom w:w="40" w:type="dxa"/>
            <w:right w:w="64" w:type="dxa"/>
          </w:tblCellMar>
        </w:tblPrEx>
        <w:trPr>
          <w:jc w:val="center"/>
        </w:trPr>
        <w:tc>
          <w:tcPr>
            <w:tcW w:w="561" w:type="pct"/>
            <w:gridSpan w:val="2"/>
            <w:tcBorders>
              <w:top w:val="single" w:color="auto" w:sz="4" w:space="0"/>
              <w:left w:val="single" w:color="auto" w:sz="4" w:space="0"/>
              <w:bottom w:val="single" w:color="auto" w:sz="4" w:space="0"/>
              <w:right w:val="single" w:color="auto" w:sz="4" w:space="0"/>
            </w:tcBorders>
            <w:vAlign w:val="center"/>
          </w:tcPr>
          <w:p w14:paraId="744B251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170" w:type="pct"/>
            <w:gridSpan w:val="5"/>
            <w:tcBorders>
              <w:top w:val="single" w:color="auto" w:sz="4" w:space="0"/>
              <w:left w:val="nil"/>
              <w:bottom w:val="single" w:color="auto" w:sz="4" w:space="0"/>
              <w:right w:val="single" w:color="auto" w:sz="4" w:space="0"/>
            </w:tcBorders>
            <w:vAlign w:val="center"/>
          </w:tcPr>
          <w:p w14:paraId="01DA522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580" w:type="pct"/>
            <w:gridSpan w:val="2"/>
            <w:tcBorders>
              <w:top w:val="single" w:color="auto" w:sz="4" w:space="0"/>
              <w:left w:val="nil"/>
              <w:bottom w:val="single" w:color="auto" w:sz="4" w:space="0"/>
              <w:right w:val="single" w:color="auto" w:sz="4" w:space="0"/>
            </w:tcBorders>
            <w:vAlign w:val="center"/>
          </w:tcPr>
          <w:p w14:paraId="2F8D51C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687" w:type="pct"/>
            <w:gridSpan w:val="5"/>
            <w:tcBorders>
              <w:top w:val="single" w:color="auto" w:sz="4" w:space="0"/>
              <w:left w:val="nil"/>
              <w:bottom w:val="single" w:color="auto" w:sz="4" w:space="0"/>
              <w:right w:val="single" w:color="auto" w:sz="4" w:space="0"/>
            </w:tcBorders>
            <w:vAlign w:val="center"/>
          </w:tcPr>
          <w:p w14:paraId="5B87AD1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16E16DCA">
        <w:tblPrEx>
          <w:tblCellMar>
            <w:top w:w="40" w:type="dxa"/>
            <w:left w:w="64" w:type="dxa"/>
            <w:bottom w:w="40" w:type="dxa"/>
            <w:right w:w="64" w:type="dxa"/>
          </w:tblCellMar>
        </w:tblPrEx>
        <w:trPr>
          <w:jc w:val="center"/>
        </w:trPr>
        <w:tc>
          <w:tcPr>
            <w:tcW w:w="301" w:type="pct"/>
            <w:vMerge w:val="restart"/>
            <w:tcBorders>
              <w:top w:val="nil"/>
              <w:left w:val="single" w:color="auto" w:sz="4" w:space="0"/>
              <w:bottom w:val="single" w:color="auto" w:sz="4" w:space="0"/>
              <w:right w:val="single" w:color="auto" w:sz="4" w:space="0"/>
            </w:tcBorders>
            <w:vAlign w:val="center"/>
          </w:tcPr>
          <w:p w14:paraId="1F80C8E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62" w:type="pct"/>
            <w:gridSpan w:val="2"/>
            <w:tcBorders>
              <w:top w:val="single" w:color="auto" w:sz="4" w:space="0"/>
              <w:left w:val="nil"/>
              <w:bottom w:val="single" w:color="auto" w:sz="4" w:space="0"/>
              <w:right w:val="single" w:color="auto" w:sz="4" w:space="0"/>
            </w:tcBorders>
            <w:vAlign w:val="center"/>
          </w:tcPr>
          <w:p w14:paraId="2AA9063D">
            <w:pPr>
              <w:snapToGrid w:val="0"/>
              <w:spacing w:after="0" w:line="240" w:lineRule="auto"/>
              <w:jc w:val="center"/>
              <w:rPr>
                <w:rFonts w:hint="eastAsia" w:ascii="宋体" w:hAnsi="宋体" w:eastAsia="宋体" w:cs="宋体"/>
                <w:color w:val="000000"/>
                <w:sz w:val="18"/>
                <w:szCs w:val="18"/>
                <w:lang w:eastAsia="zh-CN"/>
              </w:rPr>
            </w:pPr>
          </w:p>
        </w:tc>
        <w:tc>
          <w:tcPr>
            <w:tcW w:w="593" w:type="pct"/>
            <w:tcBorders>
              <w:top w:val="single" w:color="auto" w:sz="4" w:space="0"/>
              <w:left w:val="nil"/>
              <w:bottom w:val="single" w:color="auto" w:sz="4" w:space="0"/>
              <w:right w:val="single" w:color="auto" w:sz="4" w:space="0"/>
            </w:tcBorders>
            <w:vAlign w:val="center"/>
          </w:tcPr>
          <w:p w14:paraId="3161195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274" w:type="pct"/>
            <w:gridSpan w:val="3"/>
            <w:tcBorders>
              <w:top w:val="single" w:color="auto" w:sz="4" w:space="0"/>
              <w:left w:val="nil"/>
              <w:bottom w:val="single" w:color="auto" w:sz="4" w:space="0"/>
              <w:right w:val="single" w:color="auto" w:sz="4" w:space="0"/>
            </w:tcBorders>
            <w:vAlign w:val="center"/>
          </w:tcPr>
          <w:p w14:paraId="75160DD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580" w:type="pct"/>
            <w:gridSpan w:val="2"/>
            <w:tcBorders>
              <w:top w:val="single" w:color="auto" w:sz="4" w:space="0"/>
              <w:left w:val="nil"/>
              <w:bottom w:val="single" w:color="auto" w:sz="4" w:space="0"/>
              <w:right w:val="single" w:color="auto" w:sz="4" w:space="0"/>
            </w:tcBorders>
            <w:vAlign w:val="center"/>
          </w:tcPr>
          <w:p w14:paraId="6A1F1A1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52" w:type="pct"/>
            <w:gridSpan w:val="2"/>
            <w:tcBorders>
              <w:top w:val="nil"/>
              <w:left w:val="nil"/>
              <w:bottom w:val="single" w:color="auto" w:sz="4" w:space="0"/>
              <w:right w:val="single" w:color="auto" w:sz="4" w:space="0"/>
            </w:tcBorders>
            <w:vAlign w:val="center"/>
          </w:tcPr>
          <w:p w14:paraId="4639151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21" w:type="pct"/>
            <w:gridSpan w:val="2"/>
            <w:tcBorders>
              <w:top w:val="single" w:color="auto" w:sz="4" w:space="0"/>
              <w:left w:val="nil"/>
              <w:bottom w:val="single" w:color="auto" w:sz="4" w:space="0"/>
              <w:right w:val="single" w:color="auto" w:sz="4" w:space="0"/>
            </w:tcBorders>
            <w:vAlign w:val="center"/>
          </w:tcPr>
          <w:p w14:paraId="16EBBFD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614" w:type="pct"/>
            <w:tcBorders>
              <w:top w:val="nil"/>
              <w:left w:val="nil"/>
              <w:bottom w:val="single" w:color="auto" w:sz="4" w:space="0"/>
              <w:right w:val="single" w:color="auto" w:sz="4" w:space="0"/>
            </w:tcBorders>
            <w:vAlign w:val="center"/>
          </w:tcPr>
          <w:p w14:paraId="6D2A9D4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DE5586C">
        <w:tblPrEx>
          <w:tblCellMar>
            <w:top w:w="40" w:type="dxa"/>
            <w:left w:w="64" w:type="dxa"/>
            <w:bottom w:w="40" w:type="dxa"/>
            <w:right w:w="64" w:type="dxa"/>
          </w:tblCellMar>
        </w:tblPrEx>
        <w:trPr>
          <w:jc w:val="center"/>
        </w:trPr>
        <w:tc>
          <w:tcPr>
            <w:tcW w:w="301" w:type="pct"/>
            <w:vMerge w:val="continue"/>
            <w:tcBorders>
              <w:top w:val="nil"/>
              <w:left w:val="single" w:color="auto" w:sz="4" w:space="0"/>
              <w:bottom w:val="single" w:color="auto" w:sz="4" w:space="0"/>
              <w:right w:val="single" w:color="auto" w:sz="4" w:space="0"/>
            </w:tcBorders>
            <w:vAlign w:val="center"/>
          </w:tcPr>
          <w:p w14:paraId="613D978D">
            <w:pPr>
              <w:snapToGrid w:val="0"/>
              <w:spacing w:after="0" w:line="240" w:lineRule="auto"/>
              <w:jc w:val="center"/>
              <w:rPr>
                <w:rFonts w:hint="eastAsia" w:ascii="宋体" w:hAnsi="宋体" w:eastAsia="宋体" w:cs="宋体"/>
                <w:color w:val="000000"/>
                <w:sz w:val="18"/>
                <w:szCs w:val="18"/>
                <w:lang w:eastAsia="zh-CN"/>
              </w:rPr>
            </w:pPr>
          </w:p>
        </w:tc>
        <w:tc>
          <w:tcPr>
            <w:tcW w:w="562" w:type="pct"/>
            <w:gridSpan w:val="2"/>
            <w:tcBorders>
              <w:top w:val="single" w:color="auto" w:sz="4" w:space="0"/>
              <w:left w:val="nil"/>
              <w:bottom w:val="single" w:color="auto" w:sz="4" w:space="0"/>
              <w:right w:val="single" w:color="auto" w:sz="4" w:space="0"/>
            </w:tcBorders>
            <w:vAlign w:val="center"/>
          </w:tcPr>
          <w:p w14:paraId="12EBECC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593" w:type="pct"/>
            <w:tcBorders>
              <w:top w:val="single" w:color="auto" w:sz="4" w:space="0"/>
              <w:left w:val="nil"/>
              <w:bottom w:val="single" w:color="auto" w:sz="4" w:space="0"/>
              <w:right w:val="single" w:color="auto" w:sz="4" w:space="0"/>
            </w:tcBorders>
            <w:vAlign w:val="center"/>
          </w:tcPr>
          <w:p w14:paraId="7FE6EE4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1274" w:type="pct"/>
            <w:gridSpan w:val="3"/>
            <w:tcBorders>
              <w:top w:val="single" w:color="auto" w:sz="4" w:space="0"/>
              <w:left w:val="nil"/>
              <w:bottom w:val="single" w:color="auto" w:sz="4" w:space="0"/>
              <w:right w:val="single" w:color="auto" w:sz="4" w:space="0"/>
            </w:tcBorders>
            <w:vAlign w:val="center"/>
          </w:tcPr>
          <w:p w14:paraId="5950C4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580" w:type="pct"/>
            <w:gridSpan w:val="2"/>
            <w:tcBorders>
              <w:top w:val="single" w:color="auto" w:sz="4" w:space="0"/>
              <w:left w:val="nil"/>
              <w:bottom w:val="single" w:color="auto" w:sz="4" w:space="0"/>
              <w:right w:val="single" w:color="auto" w:sz="4" w:space="0"/>
            </w:tcBorders>
            <w:vAlign w:val="center"/>
          </w:tcPr>
          <w:p w14:paraId="0A87D75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552" w:type="pct"/>
            <w:gridSpan w:val="2"/>
            <w:tcBorders>
              <w:top w:val="nil"/>
              <w:left w:val="nil"/>
              <w:bottom w:val="single" w:color="auto" w:sz="4" w:space="0"/>
              <w:right w:val="single" w:color="auto" w:sz="4" w:space="0"/>
            </w:tcBorders>
            <w:vAlign w:val="center"/>
          </w:tcPr>
          <w:p w14:paraId="185D6A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21" w:type="pct"/>
            <w:gridSpan w:val="2"/>
            <w:tcBorders>
              <w:top w:val="single" w:color="auto" w:sz="4" w:space="0"/>
              <w:left w:val="nil"/>
              <w:bottom w:val="single" w:color="auto" w:sz="4" w:space="0"/>
              <w:right w:val="single" w:color="auto" w:sz="4" w:space="0"/>
            </w:tcBorders>
            <w:vAlign w:val="center"/>
          </w:tcPr>
          <w:p w14:paraId="52CE12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614" w:type="pct"/>
            <w:tcBorders>
              <w:top w:val="nil"/>
              <w:left w:val="nil"/>
              <w:bottom w:val="single" w:color="auto" w:sz="4" w:space="0"/>
              <w:right w:val="single" w:color="auto" w:sz="4" w:space="0"/>
            </w:tcBorders>
            <w:vAlign w:val="center"/>
          </w:tcPr>
          <w:p w14:paraId="46A75E9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6A76E44F">
        <w:tblPrEx>
          <w:tblCellMar>
            <w:top w:w="40" w:type="dxa"/>
            <w:left w:w="64" w:type="dxa"/>
            <w:bottom w:w="40" w:type="dxa"/>
            <w:right w:w="64" w:type="dxa"/>
          </w:tblCellMar>
        </w:tblPrEx>
        <w:trPr>
          <w:jc w:val="center"/>
        </w:trPr>
        <w:tc>
          <w:tcPr>
            <w:tcW w:w="301" w:type="pct"/>
            <w:vMerge w:val="continue"/>
            <w:tcBorders>
              <w:top w:val="nil"/>
              <w:left w:val="single" w:color="auto" w:sz="4" w:space="0"/>
              <w:bottom w:val="single" w:color="auto" w:sz="4" w:space="0"/>
              <w:right w:val="single" w:color="auto" w:sz="4" w:space="0"/>
            </w:tcBorders>
            <w:vAlign w:val="center"/>
          </w:tcPr>
          <w:p w14:paraId="027DE13C">
            <w:pPr>
              <w:snapToGrid w:val="0"/>
              <w:spacing w:after="0" w:line="240" w:lineRule="auto"/>
              <w:jc w:val="center"/>
              <w:rPr>
                <w:rFonts w:hint="eastAsia" w:ascii="宋体" w:hAnsi="宋体" w:eastAsia="宋体" w:cs="宋体"/>
                <w:color w:val="000000"/>
                <w:sz w:val="18"/>
                <w:szCs w:val="18"/>
                <w:lang w:eastAsia="zh-CN"/>
              </w:rPr>
            </w:pPr>
          </w:p>
        </w:tc>
        <w:tc>
          <w:tcPr>
            <w:tcW w:w="562" w:type="pct"/>
            <w:gridSpan w:val="2"/>
            <w:tcBorders>
              <w:top w:val="single" w:color="auto" w:sz="4" w:space="0"/>
              <w:left w:val="nil"/>
              <w:bottom w:val="single" w:color="auto" w:sz="4" w:space="0"/>
              <w:right w:val="single" w:color="auto" w:sz="4" w:space="0"/>
            </w:tcBorders>
            <w:vAlign w:val="center"/>
          </w:tcPr>
          <w:p w14:paraId="32365E8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593" w:type="pct"/>
            <w:tcBorders>
              <w:top w:val="single" w:color="auto" w:sz="4" w:space="0"/>
              <w:left w:val="nil"/>
              <w:bottom w:val="single" w:color="auto" w:sz="4" w:space="0"/>
              <w:right w:val="single" w:color="auto" w:sz="4" w:space="0"/>
            </w:tcBorders>
            <w:vAlign w:val="center"/>
          </w:tcPr>
          <w:p w14:paraId="6AD5A04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1274" w:type="pct"/>
            <w:gridSpan w:val="3"/>
            <w:tcBorders>
              <w:top w:val="single" w:color="auto" w:sz="4" w:space="0"/>
              <w:left w:val="nil"/>
              <w:bottom w:val="single" w:color="auto" w:sz="4" w:space="0"/>
              <w:right w:val="single" w:color="auto" w:sz="4" w:space="0"/>
            </w:tcBorders>
            <w:vAlign w:val="center"/>
          </w:tcPr>
          <w:p w14:paraId="207209C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580" w:type="pct"/>
            <w:gridSpan w:val="2"/>
            <w:tcBorders>
              <w:top w:val="single" w:color="auto" w:sz="4" w:space="0"/>
              <w:left w:val="nil"/>
              <w:bottom w:val="single" w:color="auto" w:sz="4" w:space="0"/>
              <w:right w:val="single" w:color="auto" w:sz="4" w:space="0"/>
            </w:tcBorders>
            <w:vAlign w:val="center"/>
          </w:tcPr>
          <w:p w14:paraId="51EEC0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w:t>
            </w:r>
          </w:p>
        </w:tc>
        <w:tc>
          <w:tcPr>
            <w:tcW w:w="552" w:type="pct"/>
            <w:gridSpan w:val="2"/>
            <w:tcBorders>
              <w:top w:val="nil"/>
              <w:left w:val="nil"/>
              <w:bottom w:val="single" w:color="auto" w:sz="4" w:space="0"/>
              <w:right w:val="single" w:color="auto" w:sz="4" w:space="0"/>
            </w:tcBorders>
            <w:vAlign w:val="center"/>
          </w:tcPr>
          <w:p w14:paraId="4F6890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21" w:type="pct"/>
            <w:gridSpan w:val="2"/>
            <w:tcBorders>
              <w:top w:val="single" w:color="auto" w:sz="4" w:space="0"/>
              <w:left w:val="nil"/>
              <w:bottom w:val="single" w:color="auto" w:sz="4" w:space="0"/>
              <w:right w:val="single" w:color="auto" w:sz="4" w:space="0"/>
            </w:tcBorders>
            <w:vAlign w:val="center"/>
          </w:tcPr>
          <w:p w14:paraId="797D937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14" w:type="pct"/>
            <w:tcBorders>
              <w:top w:val="nil"/>
              <w:left w:val="nil"/>
              <w:bottom w:val="single" w:color="auto" w:sz="4" w:space="0"/>
              <w:right w:val="single" w:color="auto" w:sz="4" w:space="0"/>
            </w:tcBorders>
            <w:vAlign w:val="center"/>
          </w:tcPr>
          <w:p w14:paraId="618FF35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6EB9BC1">
        <w:tblPrEx>
          <w:tblCellMar>
            <w:top w:w="40" w:type="dxa"/>
            <w:left w:w="64" w:type="dxa"/>
            <w:bottom w:w="40" w:type="dxa"/>
            <w:right w:w="64" w:type="dxa"/>
          </w:tblCellMar>
        </w:tblPrEx>
        <w:trPr>
          <w:jc w:val="center"/>
        </w:trPr>
        <w:tc>
          <w:tcPr>
            <w:tcW w:w="301" w:type="pct"/>
            <w:vMerge w:val="continue"/>
            <w:tcBorders>
              <w:top w:val="nil"/>
              <w:left w:val="single" w:color="auto" w:sz="4" w:space="0"/>
              <w:bottom w:val="single" w:color="auto" w:sz="4" w:space="0"/>
              <w:right w:val="single" w:color="auto" w:sz="4" w:space="0"/>
            </w:tcBorders>
            <w:vAlign w:val="center"/>
          </w:tcPr>
          <w:p w14:paraId="6E21A222">
            <w:pPr>
              <w:snapToGrid w:val="0"/>
              <w:spacing w:after="0" w:line="240" w:lineRule="auto"/>
              <w:jc w:val="center"/>
              <w:rPr>
                <w:rFonts w:hint="eastAsia" w:ascii="宋体" w:hAnsi="宋体" w:eastAsia="宋体" w:cs="宋体"/>
                <w:color w:val="000000"/>
                <w:sz w:val="18"/>
                <w:szCs w:val="18"/>
                <w:lang w:eastAsia="zh-CN"/>
              </w:rPr>
            </w:pPr>
          </w:p>
        </w:tc>
        <w:tc>
          <w:tcPr>
            <w:tcW w:w="562" w:type="pct"/>
            <w:gridSpan w:val="2"/>
            <w:tcBorders>
              <w:top w:val="single" w:color="auto" w:sz="4" w:space="0"/>
              <w:left w:val="nil"/>
              <w:bottom w:val="single" w:color="auto" w:sz="4" w:space="0"/>
              <w:right w:val="single" w:color="auto" w:sz="4" w:space="0"/>
            </w:tcBorders>
            <w:vAlign w:val="center"/>
          </w:tcPr>
          <w:p w14:paraId="1B55E0B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593" w:type="pct"/>
            <w:tcBorders>
              <w:top w:val="single" w:color="auto" w:sz="4" w:space="0"/>
              <w:left w:val="nil"/>
              <w:bottom w:val="single" w:color="auto" w:sz="4" w:space="0"/>
              <w:right w:val="single" w:color="auto" w:sz="4" w:space="0"/>
            </w:tcBorders>
            <w:vAlign w:val="center"/>
          </w:tcPr>
          <w:p w14:paraId="489AE21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74" w:type="pct"/>
            <w:gridSpan w:val="3"/>
            <w:tcBorders>
              <w:top w:val="single" w:color="auto" w:sz="4" w:space="0"/>
              <w:left w:val="nil"/>
              <w:bottom w:val="single" w:color="auto" w:sz="4" w:space="0"/>
              <w:right w:val="single" w:color="auto" w:sz="4" w:space="0"/>
            </w:tcBorders>
            <w:vAlign w:val="center"/>
          </w:tcPr>
          <w:p w14:paraId="78E142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80" w:type="pct"/>
            <w:gridSpan w:val="2"/>
            <w:tcBorders>
              <w:top w:val="single" w:color="auto" w:sz="4" w:space="0"/>
              <w:left w:val="nil"/>
              <w:bottom w:val="single" w:color="auto" w:sz="4" w:space="0"/>
              <w:right w:val="single" w:color="auto" w:sz="4" w:space="0"/>
            </w:tcBorders>
            <w:vAlign w:val="center"/>
          </w:tcPr>
          <w:p w14:paraId="74B7C20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52" w:type="pct"/>
            <w:gridSpan w:val="2"/>
            <w:tcBorders>
              <w:top w:val="nil"/>
              <w:left w:val="nil"/>
              <w:bottom w:val="single" w:color="auto" w:sz="4" w:space="0"/>
              <w:right w:val="single" w:color="auto" w:sz="4" w:space="0"/>
            </w:tcBorders>
            <w:vAlign w:val="center"/>
          </w:tcPr>
          <w:p w14:paraId="489A8D1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21" w:type="pct"/>
            <w:gridSpan w:val="2"/>
            <w:tcBorders>
              <w:top w:val="single" w:color="auto" w:sz="4" w:space="0"/>
              <w:left w:val="nil"/>
              <w:bottom w:val="single" w:color="auto" w:sz="4" w:space="0"/>
              <w:right w:val="single" w:color="auto" w:sz="4" w:space="0"/>
            </w:tcBorders>
            <w:vAlign w:val="center"/>
          </w:tcPr>
          <w:p w14:paraId="6C234E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14" w:type="pct"/>
            <w:tcBorders>
              <w:top w:val="nil"/>
              <w:left w:val="nil"/>
              <w:bottom w:val="single" w:color="auto" w:sz="4" w:space="0"/>
              <w:right w:val="single" w:color="auto" w:sz="4" w:space="0"/>
            </w:tcBorders>
            <w:vAlign w:val="center"/>
          </w:tcPr>
          <w:p w14:paraId="2176000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416E72F">
        <w:tblPrEx>
          <w:tblCellMar>
            <w:top w:w="40" w:type="dxa"/>
            <w:left w:w="64" w:type="dxa"/>
            <w:bottom w:w="40" w:type="dxa"/>
            <w:right w:w="64" w:type="dxa"/>
          </w:tblCellMar>
        </w:tblPrEx>
        <w:trPr>
          <w:jc w:val="center"/>
        </w:trPr>
        <w:tc>
          <w:tcPr>
            <w:tcW w:w="301" w:type="pct"/>
            <w:vMerge w:val="restart"/>
            <w:tcBorders>
              <w:top w:val="nil"/>
              <w:left w:val="single" w:color="auto" w:sz="4" w:space="0"/>
              <w:bottom w:val="single" w:color="auto" w:sz="4" w:space="0"/>
              <w:right w:val="single" w:color="auto" w:sz="4" w:space="0"/>
            </w:tcBorders>
            <w:vAlign w:val="center"/>
          </w:tcPr>
          <w:p w14:paraId="57C3101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430" w:type="pct"/>
            <w:gridSpan w:val="6"/>
            <w:tcBorders>
              <w:top w:val="single" w:color="auto" w:sz="4" w:space="0"/>
              <w:left w:val="nil"/>
              <w:bottom w:val="single" w:color="auto" w:sz="4" w:space="0"/>
              <w:right w:val="single" w:color="auto" w:sz="4" w:space="0"/>
            </w:tcBorders>
            <w:vAlign w:val="center"/>
          </w:tcPr>
          <w:p w14:paraId="714CCEB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267" w:type="pct"/>
            <w:gridSpan w:val="7"/>
            <w:tcBorders>
              <w:top w:val="single" w:color="auto" w:sz="4" w:space="0"/>
              <w:left w:val="nil"/>
              <w:bottom w:val="single" w:color="auto" w:sz="4" w:space="0"/>
              <w:right w:val="single" w:color="auto" w:sz="4" w:space="0"/>
            </w:tcBorders>
            <w:vAlign w:val="center"/>
          </w:tcPr>
          <w:p w14:paraId="2AA3418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F6D496C">
        <w:tblPrEx>
          <w:tblCellMar>
            <w:top w:w="40" w:type="dxa"/>
            <w:left w:w="64" w:type="dxa"/>
            <w:bottom w:w="40" w:type="dxa"/>
            <w:right w:w="64" w:type="dxa"/>
          </w:tblCellMar>
        </w:tblPrEx>
        <w:trPr>
          <w:jc w:val="center"/>
        </w:trPr>
        <w:tc>
          <w:tcPr>
            <w:tcW w:w="301" w:type="pct"/>
            <w:vMerge w:val="continue"/>
            <w:tcBorders>
              <w:top w:val="nil"/>
              <w:left w:val="single" w:color="auto" w:sz="4" w:space="0"/>
              <w:bottom w:val="single" w:color="auto" w:sz="4" w:space="0"/>
              <w:right w:val="single" w:color="auto" w:sz="4" w:space="0"/>
            </w:tcBorders>
            <w:vAlign w:val="center"/>
          </w:tcPr>
          <w:p w14:paraId="0DAFE6EB">
            <w:pPr>
              <w:snapToGrid w:val="0"/>
              <w:spacing w:after="0" w:line="240" w:lineRule="auto"/>
              <w:jc w:val="center"/>
              <w:rPr>
                <w:rFonts w:hint="eastAsia" w:ascii="宋体" w:hAnsi="宋体" w:eastAsia="宋体" w:cs="宋体"/>
                <w:color w:val="000000"/>
                <w:sz w:val="18"/>
                <w:szCs w:val="18"/>
                <w:lang w:eastAsia="zh-CN"/>
              </w:rPr>
            </w:pPr>
          </w:p>
        </w:tc>
        <w:tc>
          <w:tcPr>
            <w:tcW w:w="2430" w:type="pct"/>
            <w:gridSpan w:val="6"/>
            <w:tcBorders>
              <w:top w:val="single" w:color="auto" w:sz="4" w:space="0"/>
              <w:left w:val="nil"/>
              <w:bottom w:val="single" w:color="auto" w:sz="4" w:space="0"/>
              <w:right w:val="single" w:color="auto" w:sz="4" w:space="0"/>
            </w:tcBorders>
            <w:vAlign w:val="center"/>
          </w:tcPr>
          <w:p w14:paraId="303A8DF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50万元用于煤炭、成品油质量抽检，主要建设内容为：负责产品质量安全监督管理,管理产品质量监督抽查.根据昌吉市开展大气污染攻坚行动的要求，进一步加强全市煤炭和成品油质量监管，提高全市煤炭和成品油质量检验，计划于2024年12月31日前完成，通过本项目的实施开展煤炭成品油质量监督抽查工作,提升煤炭和成品油质量，进一步加强煤炭和成品油质量管控，夏季每季度、冬季供暖季每月对煤炭和成品油质量进行监督抽查。对监督抽查不合格产品，依法进行查处，切实提高煤炭和成品质量水平。</w:t>
            </w:r>
          </w:p>
        </w:tc>
        <w:tc>
          <w:tcPr>
            <w:tcW w:w="2267" w:type="pct"/>
            <w:gridSpan w:val="7"/>
            <w:tcBorders>
              <w:top w:val="single" w:color="auto" w:sz="4" w:space="0"/>
              <w:left w:val="nil"/>
              <w:bottom w:val="single" w:color="auto" w:sz="4" w:space="0"/>
              <w:right w:val="single" w:color="auto" w:sz="4" w:space="0"/>
            </w:tcBorders>
            <w:vAlign w:val="center"/>
          </w:tcPr>
          <w:p w14:paraId="51658A0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成品油及车用尿素抽检成本38.15万元；煤炭抽检成本11.85万元；煤炭抽检批次23批次；成品油及车用尿素抽检批次74批次；监督检查覆盖率95%；资金拨付及时率100%；通过该项目的实施有效改善了空气污染情况，切实提高了煤炭和成品质量水平。</w:t>
            </w:r>
          </w:p>
        </w:tc>
      </w:tr>
      <w:tr w14:paraId="749C13D1">
        <w:tblPrEx>
          <w:tblCellMar>
            <w:top w:w="40" w:type="dxa"/>
            <w:left w:w="64" w:type="dxa"/>
            <w:bottom w:w="40" w:type="dxa"/>
            <w:right w:w="64" w:type="dxa"/>
          </w:tblCellMar>
        </w:tblPrEx>
        <w:trPr>
          <w:jc w:val="center"/>
        </w:trPr>
        <w:tc>
          <w:tcPr>
            <w:tcW w:w="301" w:type="pct"/>
            <w:tcBorders>
              <w:top w:val="nil"/>
              <w:left w:val="single" w:color="auto" w:sz="4" w:space="0"/>
              <w:bottom w:val="single" w:color="auto" w:sz="4" w:space="0"/>
              <w:right w:val="single" w:color="auto" w:sz="4" w:space="0"/>
            </w:tcBorders>
            <w:vAlign w:val="center"/>
          </w:tcPr>
          <w:p w14:paraId="5EA67904">
            <w:pPr>
              <w:snapToGrid w:val="0"/>
              <w:spacing w:after="0" w:line="240" w:lineRule="auto"/>
              <w:jc w:val="center"/>
              <w:rPr>
                <w:rFonts w:hint="eastAsia" w:ascii="宋体" w:hAnsi="宋体" w:eastAsia="宋体" w:cs="宋体"/>
                <w:color w:val="000000"/>
                <w:sz w:val="18"/>
                <w:szCs w:val="18"/>
                <w:lang w:eastAsia="zh-CN"/>
              </w:rPr>
            </w:pPr>
          </w:p>
        </w:tc>
        <w:tc>
          <w:tcPr>
            <w:tcW w:w="260" w:type="pct"/>
            <w:tcBorders>
              <w:top w:val="nil"/>
              <w:left w:val="nil"/>
              <w:bottom w:val="single" w:color="auto" w:sz="4" w:space="0"/>
              <w:right w:val="single" w:color="auto" w:sz="4" w:space="0"/>
            </w:tcBorders>
            <w:vAlign w:val="center"/>
          </w:tcPr>
          <w:p w14:paraId="337D84E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302" w:type="pct"/>
            <w:tcBorders>
              <w:top w:val="nil"/>
              <w:left w:val="nil"/>
              <w:bottom w:val="single" w:color="auto" w:sz="4" w:space="0"/>
              <w:right w:val="single" w:color="auto" w:sz="4" w:space="0"/>
            </w:tcBorders>
            <w:vAlign w:val="center"/>
          </w:tcPr>
          <w:p w14:paraId="7160E58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593" w:type="pct"/>
            <w:tcBorders>
              <w:top w:val="single" w:color="auto" w:sz="4" w:space="0"/>
              <w:left w:val="nil"/>
              <w:bottom w:val="single" w:color="auto" w:sz="4" w:space="0"/>
              <w:right w:val="single" w:color="auto" w:sz="4" w:space="0"/>
            </w:tcBorders>
            <w:vAlign w:val="center"/>
          </w:tcPr>
          <w:p w14:paraId="2D51D0F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61" w:type="pct"/>
            <w:tcBorders>
              <w:top w:val="nil"/>
              <w:left w:val="nil"/>
              <w:bottom w:val="single" w:color="auto" w:sz="4" w:space="0"/>
              <w:right w:val="single" w:color="auto" w:sz="4" w:space="0"/>
            </w:tcBorders>
            <w:vAlign w:val="center"/>
          </w:tcPr>
          <w:p w14:paraId="36CB8A9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524" w:type="pct"/>
            <w:tcBorders>
              <w:top w:val="nil"/>
              <w:left w:val="nil"/>
              <w:bottom w:val="single" w:color="auto" w:sz="4" w:space="0"/>
              <w:right w:val="single" w:color="auto" w:sz="4" w:space="0"/>
            </w:tcBorders>
            <w:vAlign w:val="center"/>
          </w:tcPr>
          <w:p w14:paraId="3990DFC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88" w:type="pct"/>
            <w:tcBorders>
              <w:top w:val="nil"/>
              <w:left w:val="nil"/>
              <w:bottom w:val="single" w:color="auto" w:sz="4" w:space="0"/>
              <w:right w:val="single" w:color="auto" w:sz="4" w:space="0"/>
            </w:tcBorders>
            <w:vAlign w:val="center"/>
          </w:tcPr>
          <w:p w14:paraId="05E4D69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238" w:type="pct"/>
            <w:tcBorders>
              <w:top w:val="nil"/>
              <w:left w:val="nil"/>
              <w:bottom w:val="single" w:color="auto" w:sz="4" w:space="0"/>
              <w:right w:val="single" w:color="auto" w:sz="4" w:space="0"/>
            </w:tcBorders>
            <w:vAlign w:val="center"/>
          </w:tcPr>
          <w:p w14:paraId="370932C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41" w:type="pct"/>
            <w:tcBorders>
              <w:top w:val="nil"/>
              <w:left w:val="nil"/>
              <w:bottom w:val="single" w:color="auto" w:sz="4" w:space="0"/>
              <w:right w:val="single" w:color="auto" w:sz="4" w:space="0"/>
            </w:tcBorders>
            <w:vAlign w:val="center"/>
          </w:tcPr>
          <w:p w14:paraId="76EDC08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36" w:type="pct"/>
            <w:tcBorders>
              <w:top w:val="nil"/>
              <w:left w:val="nil"/>
              <w:bottom w:val="single" w:color="auto" w:sz="4" w:space="0"/>
              <w:right w:val="single" w:color="auto" w:sz="4" w:space="0"/>
            </w:tcBorders>
            <w:vAlign w:val="center"/>
          </w:tcPr>
          <w:p w14:paraId="1A00CD4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15" w:type="pct"/>
            <w:tcBorders>
              <w:top w:val="nil"/>
              <w:left w:val="nil"/>
              <w:bottom w:val="single" w:color="auto" w:sz="4" w:space="0"/>
              <w:right w:val="single" w:color="auto" w:sz="4" w:space="0"/>
            </w:tcBorders>
            <w:vAlign w:val="center"/>
          </w:tcPr>
          <w:p w14:paraId="2BCFA73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297" w:type="pct"/>
            <w:tcBorders>
              <w:top w:val="nil"/>
              <w:left w:val="nil"/>
              <w:bottom w:val="single" w:color="auto" w:sz="4" w:space="0"/>
              <w:right w:val="single" w:color="auto" w:sz="4" w:space="0"/>
            </w:tcBorders>
            <w:vAlign w:val="center"/>
          </w:tcPr>
          <w:p w14:paraId="584E7F9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24" w:type="pct"/>
            <w:tcBorders>
              <w:top w:val="nil"/>
              <w:left w:val="nil"/>
              <w:bottom w:val="single" w:color="auto" w:sz="4" w:space="0"/>
              <w:right w:val="single" w:color="auto" w:sz="4" w:space="0"/>
            </w:tcBorders>
            <w:vAlign w:val="center"/>
          </w:tcPr>
          <w:p w14:paraId="568257F7">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614" w:type="pct"/>
            <w:tcBorders>
              <w:top w:val="nil"/>
              <w:left w:val="nil"/>
              <w:bottom w:val="single" w:color="auto" w:sz="4" w:space="0"/>
              <w:right w:val="single" w:color="auto" w:sz="4" w:space="0"/>
            </w:tcBorders>
            <w:vAlign w:val="center"/>
          </w:tcPr>
          <w:p w14:paraId="617585D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FA3FD5B">
        <w:tblPrEx>
          <w:tblCellMar>
            <w:top w:w="40" w:type="dxa"/>
            <w:left w:w="64" w:type="dxa"/>
            <w:bottom w:w="40" w:type="dxa"/>
            <w:right w:w="64" w:type="dxa"/>
          </w:tblCellMar>
        </w:tblPrEx>
        <w:trPr>
          <w:jc w:val="center"/>
        </w:trPr>
        <w:tc>
          <w:tcPr>
            <w:tcW w:w="301" w:type="pct"/>
            <w:vMerge w:val="restart"/>
            <w:tcBorders>
              <w:top w:val="nil"/>
              <w:left w:val="single" w:color="auto" w:sz="4" w:space="0"/>
              <w:right w:val="single" w:color="auto" w:sz="4" w:space="0"/>
            </w:tcBorders>
            <w:vAlign w:val="center"/>
          </w:tcPr>
          <w:p w14:paraId="22B1382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60" w:type="pct"/>
            <w:vMerge w:val="restart"/>
            <w:tcBorders>
              <w:top w:val="nil"/>
              <w:left w:val="nil"/>
              <w:right w:val="single" w:color="auto" w:sz="4" w:space="0"/>
            </w:tcBorders>
            <w:vAlign w:val="center"/>
          </w:tcPr>
          <w:p w14:paraId="03C41A7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302" w:type="pct"/>
            <w:tcBorders>
              <w:top w:val="nil"/>
              <w:left w:val="nil"/>
              <w:bottom w:val="single" w:color="auto" w:sz="4" w:space="0"/>
              <w:right w:val="single" w:color="auto" w:sz="4" w:space="0"/>
            </w:tcBorders>
            <w:vAlign w:val="center"/>
          </w:tcPr>
          <w:p w14:paraId="153923F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93" w:type="pct"/>
            <w:tcBorders>
              <w:top w:val="single" w:color="auto" w:sz="4" w:space="0"/>
              <w:left w:val="nil"/>
              <w:bottom w:val="single" w:color="auto" w:sz="4" w:space="0"/>
              <w:right w:val="single" w:color="auto" w:sz="4" w:space="0"/>
            </w:tcBorders>
            <w:vAlign w:val="center"/>
          </w:tcPr>
          <w:p w14:paraId="4C24E264">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煤炭抽检批次</w:t>
            </w:r>
          </w:p>
        </w:tc>
        <w:tc>
          <w:tcPr>
            <w:tcW w:w="261" w:type="pct"/>
            <w:tcBorders>
              <w:top w:val="nil"/>
              <w:left w:val="nil"/>
              <w:bottom w:val="single" w:color="auto" w:sz="4" w:space="0"/>
              <w:right w:val="single" w:color="auto" w:sz="4" w:space="0"/>
            </w:tcBorders>
            <w:vAlign w:val="center"/>
          </w:tcPr>
          <w:p w14:paraId="3E0DEA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24" w:type="pct"/>
            <w:tcBorders>
              <w:top w:val="nil"/>
              <w:left w:val="nil"/>
              <w:bottom w:val="single" w:color="auto" w:sz="4" w:space="0"/>
              <w:right w:val="single" w:color="auto" w:sz="4" w:space="0"/>
            </w:tcBorders>
            <w:vAlign w:val="center"/>
          </w:tcPr>
          <w:p w14:paraId="36E05D8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&gt;=23批次</w:t>
            </w:r>
          </w:p>
        </w:tc>
        <w:tc>
          <w:tcPr>
            <w:tcW w:w="488" w:type="pct"/>
            <w:tcBorders>
              <w:top w:val="nil"/>
              <w:left w:val="nil"/>
              <w:bottom w:val="single" w:color="auto" w:sz="4" w:space="0"/>
              <w:right w:val="single" w:color="auto" w:sz="4" w:space="0"/>
            </w:tcBorders>
            <w:vAlign w:val="center"/>
          </w:tcPr>
          <w:p w14:paraId="587030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=23批次</w:t>
            </w:r>
          </w:p>
        </w:tc>
        <w:tc>
          <w:tcPr>
            <w:tcW w:w="238" w:type="pct"/>
            <w:tcBorders>
              <w:top w:val="nil"/>
              <w:left w:val="nil"/>
              <w:bottom w:val="single" w:color="auto" w:sz="4" w:space="0"/>
              <w:right w:val="single" w:color="auto" w:sz="4" w:space="0"/>
            </w:tcBorders>
            <w:vAlign w:val="center"/>
          </w:tcPr>
          <w:p w14:paraId="62F8C46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7C9438A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36" w:type="pct"/>
            <w:tcBorders>
              <w:top w:val="nil"/>
              <w:left w:val="nil"/>
              <w:bottom w:val="single" w:color="auto" w:sz="4" w:space="0"/>
              <w:right w:val="single" w:color="auto" w:sz="4" w:space="0"/>
            </w:tcBorders>
            <w:vAlign w:val="center"/>
          </w:tcPr>
          <w:p w14:paraId="5D4E3B3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1D4220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25批次</w:t>
            </w:r>
          </w:p>
        </w:tc>
        <w:tc>
          <w:tcPr>
            <w:tcW w:w="297" w:type="pct"/>
            <w:tcBorders>
              <w:top w:val="nil"/>
              <w:left w:val="nil"/>
              <w:bottom w:val="single" w:color="auto" w:sz="4" w:space="0"/>
              <w:right w:val="single" w:color="auto" w:sz="4" w:space="0"/>
            </w:tcBorders>
            <w:vAlign w:val="center"/>
          </w:tcPr>
          <w:p w14:paraId="0CDEA8E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550197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4" w:type="pct"/>
            <w:tcBorders>
              <w:top w:val="nil"/>
              <w:left w:val="nil"/>
              <w:bottom w:val="single" w:color="auto" w:sz="4" w:space="0"/>
              <w:right w:val="single" w:color="auto" w:sz="4" w:space="0"/>
            </w:tcBorders>
            <w:vAlign w:val="center"/>
          </w:tcPr>
          <w:p w14:paraId="39175851">
            <w:pPr>
              <w:snapToGrid w:val="0"/>
              <w:spacing w:after="0" w:line="240" w:lineRule="auto"/>
              <w:jc w:val="center"/>
              <w:rPr>
                <w:rFonts w:hint="eastAsia" w:ascii="等线" w:hAnsi="等线" w:eastAsia="等线" w:cs="Times New Roman"/>
                <w:color w:val="000000"/>
                <w:kern w:val="2"/>
                <w:sz w:val="18"/>
                <w:szCs w:val="18"/>
                <w:lang w:eastAsia="zh-CN"/>
              </w:rPr>
            </w:pPr>
          </w:p>
        </w:tc>
      </w:tr>
      <w:tr w14:paraId="18BE6752">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613B7568">
            <w:pPr>
              <w:snapToGrid w:val="0"/>
              <w:spacing w:after="0" w:line="240" w:lineRule="auto"/>
              <w:jc w:val="center"/>
              <w:rPr>
                <w:rFonts w:hint="eastAsia" w:ascii="宋体" w:hAnsi="宋体" w:eastAsia="宋体" w:cs="宋体"/>
                <w:color w:val="000000"/>
                <w:sz w:val="18"/>
                <w:szCs w:val="18"/>
                <w:lang w:eastAsia="zh-CN"/>
              </w:rPr>
            </w:pPr>
          </w:p>
        </w:tc>
        <w:tc>
          <w:tcPr>
            <w:tcW w:w="260" w:type="pct"/>
            <w:vMerge w:val="continue"/>
            <w:tcBorders>
              <w:left w:val="nil"/>
              <w:right w:val="single" w:color="auto" w:sz="4" w:space="0"/>
            </w:tcBorders>
            <w:vAlign w:val="center"/>
          </w:tcPr>
          <w:p w14:paraId="4113FF75">
            <w:pPr>
              <w:snapToGrid w:val="0"/>
              <w:spacing w:after="0" w:line="240" w:lineRule="auto"/>
              <w:jc w:val="center"/>
              <w:rPr>
                <w:rFonts w:hint="eastAsia" w:ascii="宋体" w:hAnsi="宋体" w:eastAsia="宋体" w:cs="宋体"/>
                <w:color w:val="000000"/>
                <w:sz w:val="18"/>
                <w:szCs w:val="18"/>
                <w:lang w:eastAsia="zh-CN"/>
              </w:rPr>
            </w:pPr>
          </w:p>
        </w:tc>
        <w:tc>
          <w:tcPr>
            <w:tcW w:w="302" w:type="pct"/>
            <w:tcBorders>
              <w:top w:val="nil"/>
              <w:left w:val="nil"/>
              <w:bottom w:val="single" w:color="auto" w:sz="4" w:space="0"/>
              <w:right w:val="single" w:color="auto" w:sz="4" w:space="0"/>
            </w:tcBorders>
            <w:vAlign w:val="center"/>
          </w:tcPr>
          <w:p w14:paraId="373BFBD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93" w:type="pct"/>
            <w:tcBorders>
              <w:top w:val="single" w:color="auto" w:sz="4" w:space="0"/>
              <w:left w:val="nil"/>
              <w:bottom w:val="single" w:color="auto" w:sz="4" w:space="0"/>
              <w:right w:val="single" w:color="auto" w:sz="4" w:space="0"/>
            </w:tcBorders>
            <w:vAlign w:val="center"/>
          </w:tcPr>
          <w:p w14:paraId="1338C31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成品油及车用尿素抽检批次</w:t>
            </w:r>
          </w:p>
        </w:tc>
        <w:tc>
          <w:tcPr>
            <w:tcW w:w="261" w:type="pct"/>
            <w:tcBorders>
              <w:top w:val="nil"/>
              <w:left w:val="nil"/>
              <w:bottom w:val="single" w:color="auto" w:sz="4" w:space="0"/>
              <w:right w:val="single" w:color="auto" w:sz="4" w:space="0"/>
            </w:tcBorders>
            <w:vAlign w:val="center"/>
          </w:tcPr>
          <w:p w14:paraId="03A02ED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524" w:type="pct"/>
            <w:tcBorders>
              <w:top w:val="nil"/>
              <w:left w:val="nil"/>
              <w:bottom w:val="single" w:color="auto" w:sz="4" w:space="0"/>
              <w:right w:val="single" w:color="auto" w:sz="4" w:space="0"/>
            </w:tcBorders>
            <w:vAlign w:val="center"/>
          </w:tcPr>
          <w:p w14:paraId="33324C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&gt;=74批次</w:t>
            </w:r>
          </w:p>
        </w:tc>
        <w:tc>
          <w:tcPr>
            <w:tcW w:w="488" w:type="pct"/>
            <w:tcBorders>
              <w:top w:val="nil"/>
              <w:left w:val="nil"/>
              <w:bottom w:val="single" w:color="auto" w:sz="4" w:space="0"/>
              <w:right w:val="single" w:color="auto" w:sz="4" w:space="0"/>
            </w:tcBorders>
            <w:vAlign w:val="center"/>
          </w:tcPr>
          <w:p w14:paraId="2BB03BA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=74批次</w:t>
            </w:r>
          </w:p>
        </w:tc>
        <w:tc>
          <w:tcPr>
            <w:tcW w:w="238" w:type="pct"/>
            <w:tcBorders>
              <w:top w:val="nil"/>
              <w:left w:val="nil"/>
              <w:bottom w:val="single" w:color="auto" w:sz="4" w:space="0"/>
              <w:right w:val="single" w:color="auto" w:sz="4" w:space="0"/>
            </w:tcBorders>
            <w:vAlign w:val="center"/>
          </w:tcPr>
          <w:p w14:paraId="22EE565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2C73BA3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236" w:type="pct"/>
            <w:tcBorders>
              <w:top w:val="nil"/>
              <w:left w:val="nil"/>
              <w:bottom w:val="single" w:color="auto" w:sz="4" w:space="0"/>
              <w:right w:val="single" w:color="auto" w:sz="4" w:space="0"/>
            </w:tcBorders>
            <w:vAlign w:val="center"/>
          </w:tcPr>
          <w:p w14:paraId="6EBBFC6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3CCE607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62批次</w:t>
            </w:r>
          </w:p>
        </w:tc>
        <w:tc>
          <w:tcPr>
            <w:tcW w:w="297" w:type="pct"/>
            <w:tcBorders>
              <w:top w:val="nil"/>
              <w:left w:val="nil"/>
              <w:bottom w:val="single" w:color="auto" w:sz="4" w:space="0"/>
              <w:right w:val="single" w:color="auto" w:sz="4" w:space="0"/>
            </w:tcBorders>
            <w:vAlign w:val="center"/>
          </w:tcPr>
          <w:p w14:paraId="5456C04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1F1ADC2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4" w:type="pct"/>
            <w:tcBorders>
              <w:top w:val="nil"/>
              <w:left w:val="nil"/>
              <w:bottom w:val="single" w:color="auto" w:sz="4" w:space="0"/>
              <w:right w:val="single" w:color="auto" w:sz="4" w:space="0"/>
            </w:tcBorders>
            <w:vAlign w:val="center"/>
          </w:tcPr>
          <w:p w14:paraId="647C89C6">
            <w:pPr>
              <w:snapToGrid w:val="0"/>
              <w:spacing w:after="0" w:line="240" w:lineRule="auto"/>
              <w:jc w:val="center"/>
              <w:rPr>
                <w:rFonts w:hint="eastAsia" w:ascii="宋体" w:hAnsi="宋体" w:eastAsia="宋体" w:cs="宋体"/>
                <w:color w:val="000000"/>
                <w:sz w:val="18"/>
                <w:szCs w:val="18"/>
                <w:lang w:eastAsia="zh-CN"/>
              </w:rPr>
            </w:pPr>
          </w:p>
        </w:tc>
      </w:tr>
      <w:tr w14:paraId="52E71DB3">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5B8E67F7">
            <w:pPr>
              <w:snapToGrid w:val="0"/>
              <w:spacing w:after="0" w:line="240" w:lineRule="auto"/>
              <w:jc w:val="center"/>
              <w:rPr>
                <w:rFonts w:hint="eastAsia" w:ascii="宋体" w:hAnsi="宋体" w:eastAsia="宋体" w:cs="宋体"/>
                <w:color w:val="000000"/>
                <w:sz w:val="18"/>
                <w:szCs w:val="18"/>
                <w:lang w:eastAsia="zh-CN"/>
              </w:rPr>
            </w:pPr>
          </w:p>
        </w:tc>
        <w:tc>
          <w:tcPr>
            <w:tcW w:w="260" w:type="pct"/>
            <w:vMerge w:val="continue"/>
            <w:tcBorders>
              <w:left w:val="nil"/>
              <w:right w:val="single" w:color="auto" w:sz="4" w:space="0"/>
            </w:tcBorders>
            <w:vAlign w:val="center"/>
          </w:tcPr>
          <w:p w14:paraId="01374AE5">
            <w:pPr>
              <w:snapToGrid w:val="0"/>
              <w:spacing w:after="0" w:line="240" w:lineRule="auto"/>
              <w:jc w:val="center"/>
              <w:rPr>
                <w:rFonts w:hint="eastAsia" w:ascii="宋体" w:hAnsi="宋体" w:eastAsia="宋体" w:cs="宋体"/>
                <w:color w:val="000000"/>
                <w:sz w:val="18"/>
                <w:szCs w:val="18"/>
                <w:lang w:eastAsia="zh-CN"/>
              </w:rPr>
            </w:pPr>
          </w:p>
        </w:tc>
        <w:tc>
          <w:tcPr>
            <w:tcW w:w="302" w:type="pct"/>
            <w:tcBorders>
              <w:top w:val="nil"/>
              <w:left w:val="nil"/>
              <w:bottom w:val="single" w:color="auto" w:sz="4" w:space="0"/>
              <w:right w:val="single" w:color="auto" w:sz="4" w:space="0"/>
            </w:tcBorders>
            <w:vAlign w:val="center"/>
          </w:tcPr>
          <w:p w14:paraId="4140F6B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93" w:type="pct"/>
            <w:tcBorders>
              <w:top w:val="single" w:color="auto" w:sz="4" w:space="0"/>
              <w:left w:val="nil"/>
              <w:bottom w:val="single" w:color="auto" w:sz="4" w:space="0"/>
              <w:right w:val="single" w:color="auto" w:sz="4" w:space="0"/>
            </w:tcBorders>
            <w:vAlign w:val="center"/>
          </w:tcPr>
          <w:p w14:paraId="7445241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煤炭质量抽检合格率</w:t>
            </w:r>
          </w:p>
        </w:tc>
        <w:tc>
          <w:tcPr>
            <w:tcW w:w="261" w:type="pct"/>
            <w:tcBorders>
              <w:top w:val="nil"/>
              <w:left w:val="nil"/>
              <w:bottom w:val="single" w:color="auto" w:sz="4" w:space="0"/>
              <w:right w:val="single" w:color="auto" w:sz="4" w:space="0"/>
            </w:tcBorders>
            <w:vAlign w:val="center"/>
          </w:tcPr>
          <w:p w14:paraId="1B87783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524" w:type="pct"/>
            <w:tcBorders>
              <w:top w:val="nil"/>
              <w:left w:val="nil"/>
              <w:bottom w:val="single" w:color="auto" w:sz="4" w:space="0"/>
              <w:right w:val="single" w:color="auto" w:sz="4" w:space="0"/>
            </w:tcBorders>
            <w:vAlign w:val="center"/>
          </w:tcPr>
          <w:p w14:paraId="371B2C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488" w:type="pct"/>
            <w:tcBorders>
              <w:top w:val="nil"/>
              <w:left w:val="nil"/>
              <w:bottom w:val="single" w:color="auto" w:sz="4" w:space="0"/>
              <w:right w:val="single" w:color="auto" w:sz="4" w:space="0"/>
            </w:tcBorders>
            <w:vAlign w:val="center"/>
          </w:tcPr>
          <w:p w14:paraId="2888BF8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38" w:type="pct"/>
            <w:tcBorders>
              <w:top w:val="nil"/>
              <w:left w:val="nil"/>
              <w:bottom w:val="single" w:color="auto" w:sz="4" w:space="0"/>
              <w:right w:val="single" w:color="auto" w:sz="4" w:space="0"/>
            </w:tcBorders>
            <w:vAlign w:val="center"/>
          </w:tcPr>
          <w:p w14:paraId="2128F25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105</w:t>
            </w:r>
          </w:p>
        </w:tc>
        <w:tc>
          <w:tcPr>
            <w:tcW w:w="341" w:type="pct"/>
            <w:tcBorders>
              <w:top w:val="nil"/>
              <w:left w:val="nil"/>
              <w:bottom w:val="single" w:color="auto" w:sz="4" w:space="0"/>
              <w:right w:val="single" w:color="auto" w:sz="4" w:space="0"/>
            </w:tcBorders>
            <w:vAlign w:val="center"/>
          </w:tcPr>
          <w:p w14:paraId="3AE4D77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8.55</w:t>
            </w:r>
          </w:p>
        </w:tc>
        <w:tc>
          <w:tcPr>
            <w:tcW w:w="236" w:type="pct"/>
            <w:tcBorders>
              <w:top w:val="nil"/>
              <w:left w:val="nil"/>
              <w:bottom w:val="single" w:color="auto" w:sz="4" w:space="0"/>
              <w:right w:val="single" w:color="auto" w:sz="4" w:space="0"/>
            </w:tcBorders>
            <w:vAlign w:val="center"/>
          </w:tcPr>
          <w:p w14:paraId="782A68A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0DFE0E5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97" w:type="pct"/>
            <w:tcBorders>
              <w:top w:val="nil"/>
              <w:left w:val="nil"/>
              <w:bottom w:val="single" w:color="auto" w:sz="4" w:space="0"/>
              <w:right w:val="single" w:color="auto" w:sz="4" w:space="0"/>
            </w:tcBorders>
            <w:vAlign w:val="center"/>
          </w:tcPr>
          <w:p w14:paraId="6678C5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4235B6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4" w:type="pct"/>
            <w:tcBorders>
              <w:top w:val="nil"/>
              <w:left w:val="nil"/>
              <w:bottom w:val="single" w:color="auto" w:sz="4" w:space="0"/>
              <w:right w:val="single" w:color="auto" w:sz="4" w:space="0"/>
            </w:tcBorders>
            <w:vAlign w:val="center"/>
          </w:tcPr>
          <w:p w14:paraId="2197AD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通过对23批次煤炭质量抽检，合格率达到100%。</w:t>
            </w:r>
          </w:p>
        </w:tc>
      </w:tr>
      <w:tr w14:paraId="7E063FED">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076B49F3">
            <w:pPr>
              <w:snapToGrid w:val="0"/>
              <w:spacing w:after="0" w:line="240" w:lineRule="auto"/>
              <w:jc w:val="center"/>
              <w:rPr>
                <w:rFonts w:hint="eastAsia" w:ascii="宋体" w:hAnsi="宋体" w:eastAsia="宋体" w:cs="宋体"/>
                <w:color w:val="000000"/>
                <w:sz w:val="18"/>
                <w:szCs w:val="18"/>
                <w:lang w:eastAsia="zh-CN"/>
              </w:rPr>
            </w:pPr>
          </w:p>
        </w:tc>
        <w:tc>
          <w:tcPr>
            <w:tcW w:w="260" w:type="pct"/>
            <w:vMerge w:val="continue"/>
            <w:tcBorders>
              <w:left w:val="nil"/>
              <w:right w:val="single" w:color="auto" w:sz="4" w:space="0"/>
            </w:tcBorders>
            <w:vAlign w:val="center"/>
          </w:tcPr>
          <w:p w14:paraId="3A00B4A9">
            <w:pPr>
              <w:snapToGrid w:val="0"/>
              <w:spacing w:after="0" w:line="240" w:lineRule="auto"/>
              <w:jc w:val="center"/>
              <w:rPr>
                <w:rFonts w:hint="eastAsia" w:ascii="宋体" w:hAnsi="宋体" w:eastAsia="宋体" w:cs="宋体"/>
                <w:color w:val="000000"/>
                <w:sz w:val="18"/>
                <w:szCs w:val="18"/>
                <w:lang w:eastAsia="zh-CN"/>
              </w:rPr>
            </w:pPr>
          </w:p>
        </w:tc>
        <w:tc>
          <w:tcPr>
            <w:tcW w:w="302" w:type="pct"/>
            <w:tcBorders>
              <w:top w:val="nil"/>
              <w:left w:val="nil"/>
              <w:bottom w:val="single" w:color="auto" w:sz="4" w:space="0"/>
              <w:right w:val="single" w:color="auto" w:sz="4" w:space="0"/>
            </w:tcBorders>
            <w:vAlign w:val="center"/>
          </w:tcPr>
          <w:p w14:paraId="481F98E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93" w:type="pct"/>
            <w:tcBorders>
              <w:top w:val="single" w:color="auto" w:sz="4" w:space="0"/>
              <w:left w:val="nil"/>
              <w:bottom w:val="single" w:color="auto" w:sz="4" w:space="0"/>
              <w:right w:val="single" w:color="auto" w:sz="4" w:space="0"/>
            </w:tcBorders>
            <w:vAlign w:val="center"/>
          </w:tcPr>
          <w:p w14:paraId="7F38AF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成品油及车用尿素抽检合格率</w:t>
            </w:r>
          </w:p>
        </w:tc>
        <w:tc>
          <w:tcPr>
            <w:tcW w:w="261" w:type="pct"/>
            <w:tcBorders>
              <w:top w:val="nil"/>
              <w:left w:val="nil"/>
              <w:bottom w:val="single" w:color="auto" w:sz="4" w:space="0"/>
              <w:right w:val="single" w:color="auto" w:sz="4" w:space="0"/>
            </w:tcBorders>
            <w:vAlign w:val="center"/>
          </w:tcPr>
          <w:p w14:paraId="3CA911D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524" w:type="pct"/>
            <w:tcBorders>
              <w:top w:val="nil"/>
              <w:left w:val="nil"/>
              <w:bottom w:val="single" w:color="auto" w:sz="4" w:space="0"/>
              <w:right w:val="single" w:color="auto" w:sz="4" w:space="0"/>
            </w:tcBorders>
            <w:vAlign w:val="center"/>
          </w:tcPr>
          <w:p w14:paraId="3D1DE6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488" w:type="pct"/>
            <w:tcBorders>
              <w:top w:val="nil"/>
              <w:left w:val="nil"/>
              <w:bottom w:val="single" w:color="auto" w:sz="4" w:space="0"/>
              <w:right w:val="single" w:color="auto" w:sz="4" w:space="0"/>
            </w:tcBorders>
            <w:vAlign w:val="center"/>
          </w:tcPr>
          <w:p w14:paraId="3F21B4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38" w:type="pct"/>
            <w:tcBorders>
              <w:top w:val="nil"/>
              <w:left w:val="nil"/>
              <w:bottom w:val="single" w:color="auto" w:sz="4" w:space="0"/>
              <w:right w:val="single" w:color="auto" w:sz="4" w:space="0"/>
            </w:tcBorders>
            <w:vAlign w:val="center"/>
          </w:tcPr>
          <w:p w14:paraId="0B0A8BE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105</w:t>
            </w:r>
          </w:p>
        </w:tc>
        <w:tc>
          <w:tcPr>
            <w:tcW w:w="341" w:type="pct"/>
            <w:tcBorders>
              <w:top w:val="nil"/>
              <w:left w:val="nil"/>
              <w:bottom w:val="single" w:color="auto" w:sz="4" w:space="0"/>
              <w:right w:val="single" w:color="auto" w:sz="4" w:space="0"/>
            </w:tcBorders>
            <w:vAlign w:val="center"/>
          </w:tcPr>
          <w:p w14:paraId="2EA5D71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5.7</w:t>
            </w:r>
          </w:p>
        </w:tc>
        <w:tc>
          <w:tcPr>
            <w:tcW w:w="236" w:type="pct"/>
            <w:tcBorders>
              <w:top w:val="nil"/>
              <w:left w:val="nil"/>
              <w:bottom w:val="single" w:color="auto" w:sz="4" w:space="0"/>
              <w:right w:val="single" w:color="auto" w:sz="4" w:space="0"/>
            </w:tcBorders>
            <w:vAlign w:val="center"/>
          </w:tcPr>
          <w:p w14:paraId="2B3858D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2BB58D7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297" w:type="pct"/>
            <w:tcBorders>
              <w:top w:val="nil"/>
              <w:left w:val="nil"/>
              <w:bottom w:val="single" w:color="auto" w:sz="4" w:space="0"/>
              <w:right w:val="single" w:color="auto" w:sz="4" w:space="0"/>
            </w:tcBorders>
            <w:vAlign w:val="center"/>
          </w:tcPr>
          <w:p w14:paraId="6F00179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7196F3F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4" w:type="pct"/>
            <w:tcBorders>
              <w:top w:val="nil"/>
              <w:left w:val="nil"/>
              <w:bottom w:val="single" w:color="auto" w:sz="4" w:space="0"/>
              <w:right w:val="single" w:color="auto" w:sz="4" w:space="0"/>
            </w:tcBorders>
            <w:vAlign w:val="center"/>
          </w:tcPr>
          <w:p w14:paraId="471B512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通过对74批次成品油及车用尿素抽检，合格率达到100%。</w:t>
            </w:r>
          </w:p>
        </w:tc>
      </w:tr>
      <w:tr w14:paraId="4DBF5147">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50CF6EB8">
            <w:pPr>
              <w:snapToGrid w:val="0"/>
              <w:spacing w:after="0" w:line="240" w:lineRule="auto"/>
              <w:jc w:val="center"/>
              <w:rPr>
                <w:rFonts w:hint="eastAsia" w:ascii="宋体" w:hAnsi="宋体" w:eastAsia="宋体" w:cs="宋体"/>
                <w:color w:val="000000"/>
                <w:sz w:val="18"/>
                <w:szCs w:val="18"/>
                <w:lang w:eastAsia="zh-CN"/>
              </w:rPr>
            </w:pPr>
          </w:p>
        </w:tc>
        <w:tc>
          <w:tcPr>
            <w:tcW w:w="260" w:type="pct"/>
            <w:vMerge w:val="continue"/>
            <w:tcBorders>
              <w:left w:val="nil"/>
              <w:bottom w:val="single" w:color="auto" w:sz="4" w:space="0"/>
              <w:right w:val="single" w:color="auto" w:sz="4" w:space="0"/>
            </w:tcBorders>
            <w:vAlign w:val="center"/>
          </w:tcPr>
          <w:p w14:paraId="40D759FE">
            <w:pPr>
              <w:snapToGrid w:val="0"/>
              <w:spacing w:after="0" w:line="240" w:lineRule="auto"/>
              <w:jc w:val="center"/>
              <w:rPr>
                <w:rFonts w:hint="eastAsia" w:ascii="宋体" w:hAnsi="宋体" w:eastAsia="宋体" w:cs="宋体"/>
                <w:color w:val="000000"/>
                <w:sz w:val="18"/>
                <w:szCs w:val="18"/>
                <w:lang w:eastAsia="zh-CN"/>
              </w:rPr>
            </w:pPr>
          </w:p>
        </w:tc>
        <w:tc>
          <w:tcPr>
            <w:tcW w:w="302" w:type="pct"/>
            <w:tcBorders>
              <w:top w:val="nil"/>
              <w:left w:val="nil"/>
              <w:bottom w:val="single" w:color="auto" w:sz="4" w:space="0"/>
              <w:right w:val="single" w:color="auto" w:sz="4" w:space="0"/>
            </w:tcBorders>
            <w:vAlign w:val="center"/>
          </w:tcPr>
          <w:p w14:paraId="20A434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593" w:type="pct"/>
            <w:tcBorders>
              <w:top w:val="single" w:color="auto" w:sz="4" w:space="0"/>
              <w:left w:val="nil"/>
              <w:bottom w:val="single" w:color="auto" w:sz="4" w:space="0"/>
              <w:right w:val="single" w:color="auto" w:sz="4" w:space="0"/>
            </w:tcBorders>
            <w:vAlign w:val="center"/>
          </w:tcPr>
          <w:p w14:paraId="56753FF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261" w:type="pct"/>
            <w:tcBorders>
              <w:top w:val="nil"/>
              <w:left w:val="nil"/>
              <w:bottom w:val="single" w:color="auto" w:sz="4" w:space="0"/>
              <w:right w:val="single" w:color="auto" w:sz="4" w:space="0"/>
            </w:tcBorders>
            <w:vAlign w:val="center"/>
          </w:tcPr>
          <w:p w14:paraId="6B23897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524" w:type="pct"/>
            <w:tcBorders>
              <w:top w:val="nil"/>
              <w:left w:val="nil"/>
              <w:bottom w:val="single" w:color="auto" w:sz="4" w:space="0"/>
              <w:right w:val="single" w:color="auto" w:sz="4" w:space="0"/>
            </w:tcBorders>
            <w:vAlign w:val="center"/>
          </w:tcPr>
          <w:p w14:paraId="4D5EB1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88" w:type="pct"/>
            <w:tcBorders>
              <w:top w:val="nil"/>
              <w:left w:val="nil"/>
              <w:bottom w:val="single" w:color="auto" w:sz="4" w:space="0"/>
              <w:right w:val="single" w:color="auto" w:sz="4" w:space="0"/>
            </w:tcBorders>
            <w:vAlign w:val="center"/>
          </w:tcPr>
          <w:p w14:paraId="44D683F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38" w:type="pct"/>
            <w:tcBorders>
              <w:top w:val="nil"/>
              <w:left w:val="nil"/>
              <w:bottom w:val="single" w:color="auto" w:sz="4" w:space="0"/>
              <w:right w:val="single" w:color="auto" w:sz="4" w:space="0"/>
            </w:tcBorders>
            <w:vAlign w:val="center"/>
          </w:tcPr>
          <w:p w14:paraId="7490A94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6CBB55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w:t>
            </w:r>
          </w:p>
        </w:tc>
        <w:tc>
          <w:tcPr>
            <w:tcW w:w="236" w:type="pct"/>
            <w:tcBorders>
              <w:top w:val="nil"/>
              <w:left w:val="nil"/>
              <w:bottom w:val="single" w:color="auto" w:sz="4" w:space="0"/>
              <w:right w:val="single" w:color="auto" w:sz="4" w:space="0"/>
            </w:tcBorders>
            <w:vAlign w:val="center"/>
          </w:tcPr>
          <w:p w14:paraId="69CEAC3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38B17C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97" w:type="pct"/>
            <w:tcBorders>
              <w:top w:val="nil"/>
              <w:left w:val="nil"/>
              <w:bottom w:val="single" w:color="auto" w:sz="4" w:space="0"/>
              <w:right w:val="single" w:color="auto" w:sz="4" w:space="0"/>
            </w:tcBorders>
            <w:vAlign w:val="center"/>
          </w:tcPr>
          <w:p w14:paraId="0BFA199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14B3C5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4" w:type="pct"/>
            <w:tcBorders>
              <w:top w:val="nil"/>
              <w:left w:val="nil"/>
              <w:bottom w:val="single" w:color="auto" w:sz="4" w:space="0"/>
              <w:right w:val="single" w:color="auto" w:sz="4" w:space="0"/>
            </w:tcBorders>
            <w:vAlign w:val="center"/>
          </w:tcPr>
          <w:p w14:paraId="4F9CCF08">
            <w:pPr>
              <w:snapToGrid w:val="0"/>
              <w:spacing w:after="0" w:line="240" w:lineRule="auto"/>
              <w:jc w:val="center"/>
              <w:rPr>
                <w:rFonts w:hint="eastAsia" w:ascii="宋体" w:hAnsi="宋体" w:eastAsia="宋体" w:cs="宋体"/>
                <w:color w:val="000000"/>
                <w:sz w:val="18"/>
                <w:szCs w:val="18"/>
                <w:lang w:eastAsia="zh-CN"/>
              </w:rPr>
            </w:pPr>
          </w:p>
        </w:tc>
      </w:tr>
      <w:tr w14:paraId="61A72BDB">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3F9DF5CC">
            <w:pPr>
              <w:snapToGrid w:val="0"/>
              <w:spacing w:after="0" w:line="240" w:lineRule="auto"/>
              <w:jc w:val="center"/>
              <w:rPr>
                <w:rFonts w:hint="eastAsia" w:ascii="宋体" w:hAnsi="宋体" w:eastAsia="宋体" w:cs="宋体"/>
                <w:color w:val="000000"/>
                <w:sz w:val="18"/>
                <w:szCs w:val="18"/>
                <w:lang w:eastAsia="zh-CN"/>
              </w:rPr>
            </w:pPr>
          </w:p>
        </w:tc>
        <w:tc>
          <w:tcPr>
            <w:tcW w:w="260" w:type="pct"/>
            <w:vMerge w:val="restart"/>
            <w:tcBorders>
              <w:top w:val="nil"/>
              <w:left w:val="nil"/>
              <w:right w:val="single" w:color="auto" w:sz="4" w:space="0"/>
            </w:tcBorders>
            <w:vAlign w:val="center"/>
          </w:tcPr>
          <w:p w14:paraId="29EB67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302" w:type="pct"/>
            <w:tcBorders>
              <w:top w:val="nil"/>
              <w:left w:val="nil"/>
              <w:bottom w:val="single" w:color="auto" w:sz="4" w:space="0"/>
              <w:right w:val="single" w:color="auto" w:sz="4" w:space="0"/>
            </w:tcBorders>
            <w:vAlign w:val="center"/>
          </w:tcPr>
          <w:p w14:paraId="46E501C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93" w:type="pct"/>
            <w:tcBorders>
              <w:top w:val="single" w:color="auto" w:sz="4" w:space="0"/>
              <w:left w:val="nil"/>
              <w:bottom w:val="single" w:color="auto" w:sz="4" w:space="0"/>
              <w:right w:val="single" w:color="auto" w:sz="4" w:space="0"/>
            </w:tcBorders>
            <w:vAlign w:val="center"/>
          </w:tcPr>
          <w:p w14:paraId="5A820EF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煤炭抽检成本</w:t>
            </w:r>
          </w:p>
        </w:tc>
        <w:tc>
          <w:tcPr>
            <w:tcW w:w="261" w:type="pct"/>
            <w:tcBorders>
              <w:top w:val="nil"/>
              <w:left w:val="nil"/>
              <w:bottom w:val="single" w:color="auto" w:sz="4" w:space="0"/>
              <w:right w:val="single" w:color="auto" w:sz="4" w:space="0"/>
            </w:tcBorders>
            <w:vAlign w:val="center"/>
          </w:tcPr>
          <w:p w14:paraId="4A8564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24" w:type="pct"/>
            <w:tcBorders>
              <w:top w:val="nil"/>
              <w:left w:val="nil"/>
              <w:bottom w:val="single" w:color="auto" w:sz="4" w:space="0"/>
              <w:right w:val="single" w:color="auto" w:sz="4" w:space="0"/>
            </w:tcBorders>
            <w:vAlign w:val="center"/>
          </w:tcPr>
          <w:p w14:paraId="7A7E16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&lt;=11.85万元</w:t>
            </w:r>
          </w:p>
        </w:tc>
        <w:tc>
          <w:tcPr>
            <w:tcW w:w="488" w:type="pct"/>
            <w:tcBorders>
              <w:top w:val="nil"/>
              <w:left w:val="nil"/>
              <w:bottom w:val="single" w:color="auto" w:sz="4" w:space="0"/>
              <w:right w:val="single" w:color="auto" w:sz="4" w:space="0"/>
            </w:tcBorders>
            <w:vAlign w:val="center"/>
          </w:tcPr>
          <w:p w14:paraId="5220691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=11.85万元</w:t>
            </w:r>
          </w:p>
        </w:tc>
        <w:tc>
          <w:tcPr>
            <w:tcW w:w="238" w:type="pct"/>
            <w:tcBorders>
              <w:top w:val="nil"/>
              <w:left w:val="nil"/>
              <w:bottom w:val="single" w:color="auto" w:sz="4" w:space="0"/>
              <w:right w:val="single" w:color="auto" w:sz="4" w:space="0"/>
            </w:tcBorders>
            <w:vAlign w:val="center"/>
          </w:tcPr>
          <w:p w14:paraId="406C106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0CBD83E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36" w:type="pct"/>
            <w:tcBorders>
              <w:top w:val="nil"/>
              <w:left w:val="nil"/>
              <w:bottom w:val="single" w:color="auto" w:sz="4" w:space="0"/>
              <w:right w:val="single" w:color="auto" w:sz="4" w:space="0"/>
            </w:tcBorders>
            <w:vAlign w:val="center"/>
          </w:tcPr>
          <w:p w14:paraId="5D7AEC6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4FCBBB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19万元</w:t>
            </w:r>
          </w:p>
        </w:tc>
        <w:tc>
          <w:tcPr>
            <w:tcW w:w="297" w:type="pct"/>
            <w:tcBorders>
              <w:top w:val="nil"/>
              <w:left w:val="nil"/>
              <w:bottom w:val="single" w:color="auto" w:sz="4" w:space="0"/>
              <w:right w:val="single" w:color="auto" w:sz="4" w:space="0"/>
            </w:tcBorders>
            <w:vAlign w:val="center"/>
          </w:tcPr>
          <w:p w14:paraId="55E8E5C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62C3CD2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4" w:type="pct"/>
            <w:tcBorders>
              <w:top w:val="nil"/>
              <w:left w:val="nil"/>
              <w:bottom w:val="single" w:color="auto" w:sz="4" w:space="0"/>
              <w:right w:val="single" w:color="auto" w:sz="4" w:space="0"/>
            </w:tcBorders>
            <w:vAlign w:val="center"/>
          </w:tcPr>
          <w:p w14:paraId="0CA2EE93">
            <w:pPr>
              <w:snapToGrid w:val="0"/>
              <w:spacing w:after="0" w:line="240" w:lineRule="auto"/>
              <w:jc w:val="center"/>
              <w:rPr>
                <w:rFonts w:hint="eastAsia" w:ascii="宋体" w:hAnsi="宋体" w:eastAsia="宋体" w:cs="宋体"/>
                <w:color w:val="000000"/>
                <w:sz w:val="18"/>
                <w:szCs w:val="18"/>
                <w:lang w:eastAsia="zh-CN"/>
              </w:rPr>
            </w:pPr>
          </w:p>
        </w:tc>
      </w:tr>
      <w:tr w14:paraId="44EAF098">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654A6213">
            <w:pPr>
              <w:snapToGrid w:val="0"/>
              <w:spacing w:after="0" w:line="240" w:lineRule="auto"/>
              <w:jc w:val="center"/>
              <w:rPr>
                <w:rFonts w:hint="eastAsia" w:ascii="宋体" w:hAnsi="宋体" w:eastAsia="宋体" w:cs="宋体"/>
                <w:color w:val="000000"/>
                <w:sz w:val="18"/>
                <w:szCs w:val="18"/>
                <w:lang w:eastAsia="zh-CN"/>
              </w:rPr>
            </w:pPr>
          </w:p>
        </w:tc>
        <w:tc>
          <w:tcPr>
            <w:tcW w:w="260" w:type="pct"/>
            <w:vMerge w:val="continue"/>
            <w:tcBorders>
              <w:left w:val="nil"/>
              <w:bottom w:val="single" w:color="auto" w:sz="4" w:space="0"/>
              <w:right w:val="single" w:color="auto" w:sz="4" w:space="0"/>
            </w:tcBorders>
            <w:vAlign w:val="center"/>
          </w:tcPr>
          <w:p w14:paraId="71A153DB">
            <w:pPr>
              <w:snapToGrid w:val="0"/>
              <w:spacing w:after="0" w:line="240" w:lineRule="auto"/>
              <w:jc w:val="center"/>
              <w:rPr>
                <w:rFonts w:hint="eastAsia" w:ascii="宋体" w:hAnsi="宋体" w:eastAsia="宋体" w:cs="宋体"/>
                <w:color w:val="000000"/>
                <w:sz w:val="18"/>
                <w:szCs w:val="18"/>
                <w:lang w:eastAsia="zh-CN"/>
              </w:rPr>
            </w:pPr>
          </w:p>
        </w:tc>
        <w:tc>
          <w:tcPr>
            <w:tcW w:w="302" w:type="pct"/>
            <w:tcBorders>
              <w:top w:val="nil"/>
              <w:left w:val="nil"/>
              <w:bottom w:val="single" w:color="auto" w:sz="4" w:space="0"/>
              <w:right w:val="single" w:color="auto" w:sz="4" w:space="0"/>
            </w:tcBorders>
            <w:vAlign w:val="center"/>
          </w:tcPr>
          <w:p w14:paraId="551AFA6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93" w:type="pct"/>
            <w:tcBorders>
              <w:top w:val="single" w:color="auto" w:sz="4" w:space="0"/>
              <w:left w:val="nil"/>
              <w:bottom w:val="single" w:color="auto" w:sz="4" w:space="0"/>
              <w:right w:val="single" w:color="auto" w:sz="4" w:space="0"/>
            </w:tcBorders>
            <w:vAlign w:val="center"/>
          </w:tcPr>
          <w:p w14:paraId="07055FB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成品油及车用尿素抽检成本</w:t>
            </w:r>
          </w:p>
        </w:tc>
        <w:tc>
          <w:tcPr>
            <w:tcW w:w="261" w:type="pct"/>
            <w:tcBorders>
              <w:top w:val="nil"/>
              <w:left w:val="nil"/>
              <w:bottom w:val="single" w:color="auto" w:sz="4" w:space="0"/>
              <w:right w:val="single" w:color="auto" w:sz="4" w:space="0"/>
            </w:tcBorders>
            <w:vAlign w:val="center"/>
          </w:tcPr>
          <w:p w14:paraId="7436CE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24" w:type="pct"/>
            <w:tcBorders>
              <w:top w:val="nil"/>
              <w:left w:val="nil"/>
              <w:bottom w:val="single" w:color="auto" w:sz="4" w:space="0"/>
              <w:right w:val="single" w:color="auto" w:sz="4" w:space="0"/>
            </w:tcBorders>
            <w:vAlign w:val="center"/>
          </w:tcPr>
          <w:p w14:paraId="759ABDC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&lt;=38.15万元</w:t>
            </w:r>
          </w:p>
        </w:tc>
        <w:tc>
          <w:tcPr>
            <w:tcW w:w="488" w:type="pct"/>
            <w:tcBorders>
              <w:top w:val="nil"/>
              <w:left w:val="nil"/>
              <w:bottom w:val="single" w:color="auto" w:sz="4" w:space="0"/>
              <w:right w:val="single" w:color="auto" w:sz="4" w:space="0"/>
            </w:tcBorders>
            <w:vAlign w:val="center"/>
          </w:tcPr>
          <w:p w14:paraId="4C6EAD4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=38.15万元</w:t>
            </w:r>
          </w:p>
        </w:tc>
        <w:tc>
          <w:tcPr>
            <w:tcW w:w="238" w:type="pct"/>
            <w:tcBorders>
              <w:top w:val="nil"/>
              <w:left w:val="nil"/>
              <w:bottom w:val="single" w:color="auto" w:sz="4" w:space="0"/>
              <w:right w:val="single" w:color="auto" w:sz="4" w:space="0"/>
            </w:tcBorders>
            <w:vAlign w:val="center"/>
          </w:tcPr>
          <w:p w14:paraId="4CFAECC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515AD35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36" w:type="pct"/>
            <w:tcBorders>
              <w:top w:val="nil"/>
              <w:left w:val="nil"/>
              <w:bottom w:val="single" w:color="auto" w:sz="4" w:space="0"/>
              <w:right w:val="single" w:color="auto" w:sz="4" w:space="0"/>
            </w:tcBorders>
            <w:vAlign w:val="center"/>
          </w:tcPr>
          <w:p w14:paraId="246B18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3BA9531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31万元</w:t>
            </w:r>
          </w:p>
        </w:tc>
        <w:tc>
          <w:tcPr>
            <w:tcW w:w="297" w:type="pct"/>
            <w:tcBorders>
              <w:top w:val="nil"/>
              <w:left w:val="nil"/>
              <w:bottom w:val="single" w:color="auto" w:sz="4" w:space="0"/>
              <w:right w:val="single" w:color="auto" w:sz="4" w:space="0"/>
            </w:tcBorders>
            <w:vAlign w:val="center"/>
          </w:tcPr>
          <w:p w14:paraId="69E6266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3D5CE1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14" w:type="pct"/>
            <w:tcBorders>
              <w:top w:val="nil"/>
              <w:left w:val="nil"/>
              <w:bottom w:val="single" w:color="auto" w:sz="4" w:space="0"/>
              <w:right w:val="single" w:color="auto" w:sz="4" w:space="0"/>
            </w:tcBorders>
            <w:vAlign w:val="center"/>
          </w:tcPr>
          <w:p w14:paraId="2F435399">
            <w:pPr>
              <w:snapToGrid w:val="0"/>
              <w:spacing w:after="0" w:line="240" w:lineRule="auto"/>
              <w:jc w:val="center"/>
              <w:rPr>
                <w:rFonts w:hint="eastAsia" w:ascii="宋体" w:hAnsi="宋体" w:eastAsia="宋体" w:cs="宋体"/>
                <w:color w:val="000000"/>
                <w:sz w:val="18"/>
                <w:szCs w:val="18"/>
                <w:lang w:eastAsia="zh-CN"/>
              </w:rPr>
            </w:pPr>
          </w:p>
        </w:tc>
      </w:tr>
      <w:tr w14:paraId="03B2F8EE">
        <w:tblPrEx>
          <w:tblCellMar>
            <w:top w:w="40" w:type="dxa"/>
            <w:left w:w="64" w:type="dxa"/>
            <w:bottom w:w="40" w:type="dxa"/>
            <w:right w:w="64" w:type="dxa"/>
          </w:tblCellMar>
        </w:tblPrEx>
        <w:trPr>
          <w:jc w:val="center"/>
        </w:trPr>
        <w:tc>
          <w:tcPr>
            <w:tcW w:w="301" w:type="pct"/>
            <w:vMerge w:val="continue"/>
            <w:tcBorders>
              <w:left w:val="single" w:color="auto" w:sz="4" w:space="0"/>
              <w:right w:val="single" w:color="auto" w:sz="4" w:space="0"/>
            </w:tcBorders>
            <w:vAlign w:val="center"/>
          </w:tcPr>
          <w:p w14:paraId="041CD329">
            <w:pPr>
              <w:snapToGrid w:val="0"/>
              <w:spacing w:after="0" w:line="240" w:lineRule="auto"/>
              <w:jc w:val="center"/>
              <w:rPr>
                <w:rFonts w:hint="eastAsia" w:ascii="宋体" w:hAnsi="宋体" w:eastAsia="宋体" w:cs="宋体"/>
                <w:color w:val="000000"/>
                <w:sz w:val="18"/>
                <w:szCs w:val="18"/>
                <w:lang w:eastAsia="zh-CN"/>
              </w:rPr>
            </w:pPr>
          </w:p>
        </w:tc>
        <w:tc>
          <w:tcPr>
            <w:tcW w:w="260" w:type="pct"/>
            <w:vMerge w:val="restart"/>
            <w:tcBorders>
              <w:top w:val="nil"/>
              <w:left w:val="nil"/>
              <w:right w:val="single" w:color="auto" w:sz="4" w:space="0"/>
            </w:tcBorders>
            <w:vAlign w:val="center"/>
          </w:tcPr>
          <w:p w14:paraId="60DD7A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302" w:type="pct"/>
            <w:tcBorders>
              <w:top w:val="nil"/>
              <w:left w:val="nil"/>
              <w:bottom w:val="single" w:color="auto" w:sz="4" w:space="0"/>
              <w:right w:val="single" w:color="auto" w:sz="4" w:space="0"/>
            </w:tcBorders>
            <w:vAlign w:val="center"/>
          </w:tcPr>
          <w:p w14:paraId="2BB1599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93" w:type="pct"/>
            <w:tcBorders>
              <w:top w:val="single" w:color="auto" w:sz="4" w:space="0"/>
              <w:left w:val="nil"/>
              <w:bottom w:val="single" w:color="auto" w:sz="4" w:space="0"/>
              <w:right w:val="single" w:color="auto" w:sz="4" w:space="0"/>
            </w:tcBorders>
            <w:vAlign w:val="center"/>
          </w:tcPr>
          <w:p w14:paraId="4DC6CE9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监督检查覆盖率</w:t>
            </w:r>
          </w:p>
        </w:tc>
        <w:tc>
          <w:tcPr>
            <w:tcW w:w="261" w:type="pct"/>
            <w:tcBorders>
              <w:top w:val="nil"/>
              <w:left w:val="nil"/>
              <w:bottom w:val="single" w:color="auto" w:sz="4" w:space="0"/>
              <w:right w:val="single" w:color="auto" w:sz="4" w:space="0"/>
            </w:tcBorders>
            <w:vAlign w:val="center"/>
          </w:tcPr>
          <w:p w14:paraId="5EEF93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524" w:type="pct"/>
            <w:tcBorders>
              <w:top w:val="nil"/>
              <w:left w:val="nil"/>
              <w:bottom w:val="single" w:color="auto" w:sz="4" w:space="0"/>
              <w:right w:val="single" w:color="auto" w:sz="4" w:space="0"/>
            </w:tcBorders>
            <w:vAlign w:val="center"/>
          </w:tcPr>
          <w:p w14:paraId="27F1D54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488" w:type="pct"/>
            <w:tcBorders>
              <w:top w:val="nil"/>
              <w:left w:val="nil"/>
              <w:bottom w:val="single" w:color="auto" w:sz="4" w:space="0"/>
              <w:right w:val="single" w:color="auto" w:sz="4" w:space="0"/>
            </w:tcBorders>
            <w:vAlign w:val="center"/>
          </w:tcPr>
          <w:p w14:paraId="038FA70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238" w:type="pct"/>
            <w:tcBorders>
              <w:top w:val="nil"/>
              <w:left w:val="nil"/>
              <w:bottom w:val="single" w:color="auto" w:sz="4" w:space="0"/>
              <w:right w:val="single" w:color="auto" w:sz="4" w:space="0"/>
            </w:tcBorders>
            <w:vAlign w:val="center"/>
          </w:tcPr>
          <w:p w14:paraId="3907DE7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7DEF093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36" w:type="pct"/>
            <w:tcBorders>
              <w:top w:val="nil"/>
              <w:left w:val="nil"/>
              <w:bottom w:val="single" w:color="auto" w:sz="4" w:space="0"/>
              <w:right w:val="single" w:color="auto" w:sz="4" w:space="0"/>
            </w:tcBorders>
            <w:vAlign w:val="center"/>
          </w:tcPr>
          <w:p w14:paraId="5640AE4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0A6C035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297" w:type="pct"/>
            <w:tcBorders>
              <w:top w:val="nil"/>
              <w:left w:val="nil"/>
              <w:bottom w:val="single" w:color="auto" w:sz="4" w:space="0"/>
              <w:right w:val="single" w:color="auto" w:sz="4" w:space="0"/>
            </w:tcBorders>
            <w:vAlign w:val="center"/>
          </w:tcPr>
          <w:p w14:paraId="6CC7DC2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24" w:type="pct"/>
            <w:tcBorders>
              <w:top w:val="nil"/>
              <w:left w:val="nil"/>
              <w:bottom w:val="single" w:color="auto" w:sz="4" w:space="0"/>
              <w:right w:val="single" w:color="auto" w:sz="4" w:space="0"/>
            </w:tcBorders>
            <w:vAlign w:val="center"/>
          </w:tcPr>
          <w:p w14:paraId="4A55473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14" w:type="pct"/>
            <w:tcBorders>
              <w:top w:val="nil"/>
              <w:left w:val="nil"/>
              <w:bottom w:val="single" w:color="auto" w:sz="4" w:space="0"/>
              <w:right w:val="single" w:color="auto" w:sz="4" w:space="0"/>
            </w:tcBorders>
            <w:vAlign w:val="center"/>
          </w:tcPr>
          <w:p w14:paraId="449ADA3C">
            <w:pPr>
              <w:snapToGrid w:val="0"/>
              <w:spacing w:after="0" w:line="240" w:lineRule="auto"/>
              <w:jc w:val="center"/>
              <w:rPr>
                <w:rFonts w:hint="eastAsia" w:ascii="宋体" w:hAnsi="宋体" w:eastAsia="宋体" w:cs="宋体"/>
                <w:color w:val="000000"/>
                <w:sz w:val="18"/>
                <w:szCs w:val="18"/>
                <w:lang w:eastAsia="zh-CN"/>
              </w:rPr>
            </w:pPr>
          </w:p>
        </w:tc>
      </w:tr>
      <w:tr w14:paraId="215630EE">
        <w:tblPrEx>
          <w:tblCellMar>
            <w:top w:w="40" w:type="dxa"/>
            <w:left w:w="64" w:type="dxa"/>
            <w:bottom w:w="40" w:type="dxa"/>
            <w:right w:w="64" w:type="dxa"/>
          </w:tblCellMar>
        </w:tblPrEx>
        <w:trPr>
          <w:jc w:val="center"/>
        </w:trPr>
        <w:tc>
          <w:tcPr>
            <w:tcW w:w="301" w:type="pct"/>
            <w:vMerge w:val="continue"/>
            <w:tcBorders>
              <w:left w:val="single" w:color="auto" w:sz="4" w:space="0"/>
              <w:bottom w:val="single" w:color="auto" w:sz="4" w:space="0"/>
              <w:right w:val="single" w:color="auto" w:sz="4" w:space="0"/>
            </w:tcBorders>
            <w:vAlign w:val="center"/>
          </w:tcPr>
          <w:p w14:paraId="040480BB">
            <w:pPr>
              <w:snapToGrid w:val="0"/>
              <w:spacing w:after="0" w:line="240" w:lineRule="auto"/>
              <w:jc w:val="center"/>
              <w:rPr>
                <w:rFonts w:hint="eastAsia" w:ascii="宋体" w:hAnsi="宋体" w:eastAsia="宋体" w:cs="宋体"/>
                <w:color w:val="000000"/>
                <w:sz w:val="18"/>
                <w:szCs w:val="18"/>
                <w:lang w:eastAsia="zh-CN"/>
              </w:rPr>
            </w:pPr>
          </w:p>
        </w:tc>
        <w:tc>
          <w:tcPr>
            <w:tcW w:w="260" w:type="pct"/>
            <w:vMerge w:val="continue"/>
            <w:tcBorders>
              <w:left w:val="nil"/>
              <w:bottom w:val="single" w:color="auto" w:sz="4" w:space="0"/>
              <w:right w:val="single" w:color="auto" w:sz="4" w:space="0"/>
            </w:tcBorders>
            <w:vAlign w:val="center"/>
          </w:tcPr>
          <w:p w14:paraId="3BCB373D">
            <w:pPr>
              <w:snapToGrid w:val="0"/>
              <w:spacing w:after="0" w:line="240" w:lineRule="auto"/>
              <w:jc w:val="center"/>
              <w:rPr>
                <w:rFonts w:hint="eastAsia" w:ascii="宋体" w:hAnsi="宋体" w:eastAsia="宋体" w:cs="宋体"/>
                <w:color w:val="000000"/>
                <w:sz w:val="18"/>
                <w:szCs w:val="18"/>
                <w:lang w:eastAsia="zh-CN"/>
              </w:rPr>
            </w:pPr>
          </w:p>
        </w:tc>
        <w:tc>
          <w:tcPr>
            <w:tcW w:w="302" w:type="pct"/>
            <w:tcBorders>
              <w:top w:val="nil"/>
              <w:left w:val="nil"/>
              <w:bottom w:val="single" w:color="auto" w:sz="4" w:space="0"/>
              <w:right w:val="single" w:color="auto" w:sz="4" w:space="0"/>
            </w:tcBorders>
            <w:vAlign w:val="center"/>
          </w:tcPr>
          <w:p w14:paraId="7E12E6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生态效益指标</w:t>
            </w:r>
          </w:p>
        </w:tc>
        <w:tc>
          <w:tcPr>
            <w:tcW w:w="593" w:type="pct"/>
            <w:tcBorders>
              <w:top w:val="single" w:color="auto" w:sz="4" w:space="0"/>
              <w:left w:val="nil"/>
              <w:bottom w:val="single" w:color="auto" w:sz="4" w:space="0"/>
              <w:right w:val="single" w:color="auto" w:sz="4" w:space="0"/>
            </w:tcBorders>
            <w:vAlign w:val="center"/>
          </w:tcPr>
          <w:p w14:paraId="362426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改善空气污染情况</w:t>
            </w:r>
          </w:p>
        </w:tc>
        <w:tc>
          <w:tcPr>
            <w:tcW w:w="261" w:type="pct"/>
            <w:tcBorders>
              <w:top w:val="nil"/>
              <w:left w:val="nil"/>
              <w:bottom w:val="single" w:color="auto" w:sz="4" w:space="0"/>
              <w:right w:val="single" w:color="auto" w:sz="4" w:space="0"/>
            </w:tcBorders>
            <w:vAlign w:val="center"/>
          </w:tcPr>
          <w:p w14:paraId="23E54CC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524" w:type="pct"/>
            <w:tcBorders>
              <w:top w:val="nil"/>
              <w:left w:val="nil"/>
              <w:bottom w:val="single" w:color="auto" w:sz="4" w:space="0"/>
              <w:right w:val="single" w:color="auto" w:sz="4" w:space="0"/>
            </w:tcBorders>
            <w:vAlign w:val="center"/>
          </w:tcPr>
          <w:p w14:paraId="2EBF06B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有效改善</w:t>
            </w:r>
          </w:p>
        </w:tc>
        <w:tc>
          <w:tcPr>
            <w:tcW w:w="488" w:type="pct"/>
            <w:tcBorders>
              <w:top w:val="nil"/>
              <w:left w:val="nil"/>
              <w:bottom w:val="single" w:color="auto" w:sz="4" w:space="0"/>
              <w:right w:val="single" w:color="auto" w:sz="4" w:space="0"/>
            </w:tcBorders>
            <w:vAlign w:val="center"/>
          </w:tcPr>
          <w:p w14:paraId="7171A2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238" w:type="pct"/>
            <w:tcBorders>
              <w:top w:val="nil"/>
              <w:left w:val="nil"/>
              <w:bottom w:val="single" w:color="auto" w:sz="4" w:space="0"/>
              <w:right w:val="single" w:color="auto" w:sz="4" w:space="0"/>
            </w:tcBorders>
            <w:vAlign w:val="center"/>
          </w:tcPr>
          <w:p w14:paraId="2F842F0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41" w:type="pct"/>
            <w:tcBorders>
              <w:top w:val="nil"/>
              <w:left w:val="nil"/>
              <w:bottom w:val="single" w:color="auto" w:sz="4" w:space="0"/>
              <w:right w:val="single" w:color="auto" w:sz="4" w:space="0"/>
            </w:tcBorders>
            <w:vAlign w:val="center"/>
          </w:tcPr>
          <w:p w14:paraId="7D0CB33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36" w:type="pct"/>
            <w:tcBorders>
              <w:top w:val="nil"/>
              <w:left w:val="nil"/>
              <w:bottom w:val="single" w:color="auto" w:sz="4" w:space="0"/>
              <w:right w:val="single" w:color="auto" w:sz="4" w:space="0"/>
            </w:tcBorders>
            <w:vAlign w:val="center"/>
          </w:tcPr>
          <w:p w14:paraId="6B456F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15" w:type="pct"/>
            <w:tcBorders>
              <w:top w:val="nil"/>
              <w:left w:val="nil"/>
              <w:bottom w:val="single" w:color="auto" w:sz="4" w:space="0"/>
              <w:right w:val="single" w:color="auto" w:sz="4" w:space="0"/>
            </w:tcBorders>
            <w:vAlign w:val="center"/>
          </w:tcPr>
          <w:p w14:paraId="61CC8B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297" w:type="pct"/>
            <w:tcBorders>
              <w:top w:val="nil"/>
              <w:left w:val="nil"/>
              <w:bottom w:val="single" w:color="auto" w:sz="4" w:space="0"/>
              <w:right w:val="single" w:color="auto" w:sz="4" w:space="0"/>
            </w:tcBorders>
            <w:vAlign w:val="center"/>
          </w:tcPr>
          <w:p w14:paraId="7F092C8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24" w:type="pct"/>
            <w:tcBorders>
              <w:top w:val="nil"/>
              <w:left w:val="nil"/>
              <w:bottom w:val="single" w:color="auto" w:sz="4" w:space="0"/>
              <w:right w:val="single" w:color="auto" w:sz="4" w:space="0"/>
            </w:tcBorders>
            <w:vAlign w:val="center"/>
          </w:tcPr>
          <w:p w14:paraId="1DFE97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614" w:type="pct"/>
            <w:tcBorders>
              <w:top w:val="nil"/>
              <w:left w:val="nil"/>
              <w:bottom w:val="single" w:color="auto" w:sz="4" w:space="0"/>
              <w:right w:val="single" w:color="auto" w:sz="4" w:space="0"/>
            </w:tcBorders>
            <w:vAlign w:val="center"/>
          </w:tcPr>
          <w:p w14:paraId="4B1936C0">
            <w:pPr>
              <w:snapToGrid w:val="0"/>
              <w:spacing w:after="0" w:line="240" w:lineRule="auto"/>
              <w:jc w:val="center"/>
              <w:rPr>
                <w:rFonts w:hint="eastAsia" w:ascii="宋体" w:hAnsi="宋体" w:eastAsia="宋体" w:cs="宋体"/>
                <w:color w:val="000000"/>
                <w:sz w:val="18"/>
                <w:szCs w:val="18"/>
                <w:lang w:eastAsia="zh-CN"/>
              </w:rPr>
            </w:pPr>
          </w:p>
        </w:tc>
      </w:tr>
      <w:tr w14:paraId="407B5A79">
        <w:tblPrEx>
          <w:tblCellMar>
            <w:top w:w="40" w:type="dxa"/>
            <w:left w:w="64" w:type="dxa"/>
            <w:bottom w:w="40" w:type="dxa"/>
            <w:right w:w="64" w:type="dxa"/>
          </w:tblCellMar>
        </w:tblPrEx>
        <w:trPr>
          <w:jc w:val="center"/>
        </w:trPr>
        <w:tc>
          <w:tcPr>
            <w:tcW w:w="1457" w:type="pct"/>
            <w:gridSpan w:val="4"/>
            <w:tcBorders>
              <w:top w:val="single" w:color="auto" w:sz="4" w:space="0"/>
              <w:left w:val="single" w:color="auto" w:sz="4" w:space="0"/>
              <w:bottom w:val="single" w:color="auto" w:sz="4" w:space="0"/>
              <w:right w:val="single" w:color="auto" w:sz="4" w:space="0"/>
            </w:tcBorders>
            <w:vAlign w:val="center"/>
          </w:tcPr>
          <w:p w14:paraId="029FD16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61" w:type="pct"/>
            <w:tcBorders>
              <w:top w:val="single" w:color="auto" w:sz="4" w:space="0"/>
              <w:left w:val="single" w:color="auto" w:sz="4" w:space="0"/>
              <w:bottom w:val="single" w:color="auto" w:sz="4" w:space="0"/>
              <w:right w:val="single" w:color="auto" w:sz="4" w:space="0"/>
            </w:tcBorders>
            <w:vAlign w:val="center"/>
          </w:tcPr>
          <w:p w14:paraId="48307BE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524" w:type="pct"/>
            <w:tcBorders>
              <w:top w:val="single" w:color="auto" w:sz="4" w:space="0"/>
              <w:left w:val="single" w:color="auto" w:sz="4" w:space="0"/>
              <w:bottom w:val="single" w:color="auto" w:sz="4" w:space="0"/>
              <w:right w:val="single" w:color="auto" w:sz="4" w:space="0"/>
            </w:tcBorders>
            <w:vAlign w:val="center"/>
          </w:tcPr>
          <w:p w14:paraId="070E754A">
            <w:pPr>
              <w:snapToGrid w:val="0"/>
              <w:spacing w:after="0" w:line="240" w:lineRule="auto"/>
              <w:jc w:val="center"/>
              <w:rPr>
                <w:rFonts w:hint="eastAsia" w:ascii="宋体" w:hAnsi="宋体" w:eastAsia="宋体" w:cs="宋体"/>
                <w:color w:val="000000"/>
                <w:sz w:val="18"/>
                <w:szCs w:val="18"/>
                <w:lang w:eastAsia="zh-CN"/>
              </w:rPr>
            </w:pPr>
          </w:p>
        </w:tc>
        <w:tc>
          <w:tcPr>
            <w:tcW w:w="488" w:type="pct"/>
            <w:tcBorders>
              <w:top w:val="single" w:color="auto" w:sz="4" w:space="0"/>
              <w:left w:val="single" w:color="auto" w:sz="4" w:space="0"/>
              <w:bottom w:val="single" w:color="auto" w:sz="4" w:space="0"/>
              <w:right w:val="single" w:color="auto" w:sz="4" w:space="0"/>
            </w:tcBorders>
            <w:vAlign w:val="center"/>
          </w:tcPr>
          <w:p w14:paraId="50B6419E">
            <w:pPr>
              <w:snapToGrid w:val="0"/>
              <w:spacing w:after="0" w:line="240" w:lineRule="auto"/>
              <w:jc w:val="center"/>
              <w:rPr>
                <w:rFonts w:hint="eastAsia" w:ascii="宋体" w:hAnsi="宋体" w:eastAsia="宋体" w:cs="宋体"/>
                <w:color w:val="000000"/>
                <w:sz w:val="18"/>
                <w:szCs w:val="18"/>
                <w:lang w:eastAsia="zh-CN"/>
              </w:rPr>
            </w:pPr>
          </w:p>
        </w:tc>
        <w:tc>
          <w:tcPr>
            <w:tcW w:w="238" w:type="pct"/>
            <w:tcBorders>
              <w:top w:val="single" w:color="auto" w:sz="4" w:space="0"/>
              <w:left w:val="single" w:color="auto" w:sz="4" w:space="0"/>
              <w:bottom w:val="single" w:color="auto" w:sz="4" w:space="0"/>
              <w:right w:val="single" w:color="auto" w:sz="4" w:space="0"/>
            </w:tcBorders>
            <w:vAlign w:val="center"/>
          </w:tcPr>
          <w:p w14:paraId="7B002AE7">
            <w:pPr>
              <w:snapToGrid w:val="0"/>
              <w:spacing w:after="0" w:line="240" w:lineRule="auto"/>
              <w:jc w:val="center"/>
              <w:rPr>
                <w:rFonts w:hint="eastAsia" w:ascii="宋体" w:hAnsi="宋体" w:eastAsia="宋体" w:cs="宋体"/>
                <w:color w:val="000000"/>
                <w:sz w:val="18"/>
                <w:szCs w:val="18"/>
                <w:lang w:eastAsia="zh-CN"/>
              </w:rPr>
            </w:pPr>
          </w:p>
        </w:tc>
        <w:tc>
          <w:tcPr>
            <w:tcW w:w="341" w:type="pct"/>
            <w:tcBorders>
              <w:top w:val="single" w:color="auto" w:sz="4" w:space="0"/>
              <w:left w:val="nil"/>
              <w:bottom w:val="single" w:color="auto" w:sz="4" w:space="0"/>
              <w:right w:val="single" w:color="auto" w:sz="4" w:space="0"/>
            </w:tcBorders>
            <w:vAlign w:val="center"/>
          </w:tcPr>
          <w:p w14:paraId="507ADE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99.25分</w:t>
            </w:r>
          </w:p>
        </w:tc>
        <w:tc>
          <w:tcPr>
            <w:tcW w:w="236" w:type="pct"/>
            <w:tcBorders>
              <w:top w:val="single" w:color="auto" w:sz="4" w:space="0"/>
              <w:left w:val="nil"/>
              <w:bottom w:val="single" w:color="auto" w:sz="4" w:space="0"/>
              <w:right w:val="single" w:color="auto" w:sz="4" w:space="0"/>
            </w:tcBorders>
            <w:vAlign w:val="center"/>
          </w:tcPr>
          <w:p w14:paraId="14AFDA1E">
            <w:pPr>
              <w:snapToGrid w:val="0"/>
              <w:spacing w:after="0" w:line="240" w:lineRule="auto"/>
              <w:jc w:val="center"/>
              <w:rPr>
                <w:rFonts w:hint="eastAsia" w:ascii="宋体" w:hAnsi="宋体" w:eastAsia="宋体" w:cs="宋体"/>
                <w:color w:val="000000"/>
                <w:sz w:val="18"/>
                <w:szCs w:val="18"/>
                <w:lang w:eastAsia="zh-CN"/>
              </w:rPr>
            </w:pPr>
          </w:p>
        </w:tc>
        <w:tc>
          <w:tcPr>
            <w:tcW w:w="315" w:type="pct"/>
            <w:tcBorders>
              <w:top w:val="single" w:color="auto" w:sz="4" w:space="0"/>
              <w:left w:val="nil"/>
              <w:bottom w:val="single" w:color="auto" w:sz="4" w:space="0"/>
              <w:right w:val="single" w:color="auto" w:sz="4" w:space="0"/>
            </w:tcBorders>
            <w:vAlign w:val="center"/>
          </w:tcPr>
          <w:p w14:paraId="394F5AB6">
            <w:pPr>
              <w:snapToGrid w:val="0"/>
              <w:spacing w:after="0" w:line="240" w:lineRule="auto"/>
              <w:jc w:val="center"/>
              <w:rPr>
                <w:rFonts w:hint="eastAsia" w:ascii="宋体" w:hAnsi="宋体" w:eastAsia="宋体" w:cs="宋体"/>
                <w:color w:val="000000"/>
                <w:sz w:val="18"/>
                <w:szCs w:val="18"/>
                <w:lang w:eastAsia="zh-CN"/>
              </w:rPr>
            </w:pPr>
          </w:p>
        </w:tc>
        <w:tc>
          <w:tcPr>
            <w:tcW w:w="297" w:type="pct"/>
            <w:tcBorders>
              <w:top w:val="single" w:color="auto" w:sz="4" w:space="0"/>
              <w:left w:val="nil"/>
              <w:bottom w:val="single" w:color="auto" w:sz="4" w:space="0"/>
              <w:right w:val="single" w:color="auto" w:sz="4" w:space="0"/>
            </w:tcBorders>
            <w:vAlign w:val="center"/>
          </w:tcPr>
          <w:p w14:paraId="3457B93B">
            <w:pPr>
              <w:snapToGrid w:val="0"/>
              <w:spacing w:after="0" w:line="240" w:lineRule="auto"/>
              <w:jc w:val="center"/>
              <w:rPr>
                <w:rFonts w:hint="eastAsia" w:ascii="宋体" w:hAnsi="宋体" w:eastAsia="宋体" w:cs="宋体"/>
                <w:color w:val="000000"/>
                <w:sz w:val="18"/>
                <w:szCs w:val="18"/>
                <w:lang w:eastAsia="zh-CN"/>
              </w:rPr>
            </w:pPr>
          </w:p>
        </w:tc>
        <w:tc>
          <w:tcPr>
            <w:tcW w:w="224" w:type="pct"/>
            <w:tcBorders>
              <w:top w:val="single" w:color="auto" w:sz="4" w:space="0"/>
              <w:left w:val="nil"/>
              <w:bottom w:val="single" w:color="auto" w:sz="4" w:space="0"/>
              <w:right w:val="single" w:color="auto" w:sz="4" w:space="0"/>
            </w:tcBorders>
            <w:vAlign w:val="center"/>
          </w:tcPr>
          <w:p w14:paraId="2469E05B">
            <w:pPr>
              <w:snapToGrid w:val="0"/>
              <w:spacing w:after="0" w:line="240" w:lineRule="auto"/>
              <w:jc w:val="center"/>
              <w:rPr>
                <w:rFonts w:hint="eastAsia" w:ascii="宋体" w:hAnsi="宋体" w:eastAsia="宋体" w:cs="宋体"/>
                <w:color w:val="000000"/>
                <w:sz w:val="18"/>
                <w:szCs w:val="18"/>
                <w:lang w:eastAsia="zh-CN"/>
              </w:rPr>
            </w:pPr>
          </w:p>
        </w:tc>
        <w:tc>
          <w:tcPr>
            <w:tcW w:w="614" w:type="pct"/>
            <w:tcBorders>
              <w:top w:val="single" w:color="auto" w:sz="4" w:space="0"/>
              <w:left w:val="nil"/>
              <w:bottom w:val="single" w:color="auto" w:sz="4" w:space="0"/>
              <w:right w:val="single" w:color="auto" w:sz="4" w:space="0"/>
            </w:tcBorders>
            <w:vAlign w:val="center"/>
          </w:tcPr>
          <w:p w14:paraId="0CD0C752">
            <w:pPr>
              <w:snapToGrid w:val="0"/>
              <w:spacing w:after="0" w:line="240" w:lineRule="auto"/>
              <w:jc w:val="center"/>
              <w:rPr>
                <w:rFonts w:hint="eastAsia" w:ascii="宋体" w:hAnsi="宋体" w:eastAsia="宋体" w:cs="宋体"/>
                <w:color w:val="000000"/>
                <w:sz w:val="18"/>
                <w:szCs w:val="18"/>
                <w:lang w:eastAsia="zh-CN"/>
              </w:rPr>
            </w:pPr>
          </w:p>
        </w:tc>
      </w:tr>
    </w:tbl>
    <w:p w14:paraId="574AAAF3">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68D01B2">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4998" w:type="pct"/>
        <w:jc w:val="center"/>
        <w:tblLayout w:type="autofit"/>
        <w:tblCellMar>
          <w:top w:w="40" w:type="dxa"/>
          <w:left w:w="64" w:type="dxa"/>
          <w:bottom w:w="40" w:type="dxa"/>
          <w:right w:w="64" w:type="dxa"/>
        </w:tblCellMar>
      </w:tblPr>
      <w:tblGrid>
        <w:gridCol w:w="596"/>
        <w:gridCol w:w="361"/>
        <w:gridCol w:w="403"/>
        <w:gridCol w:w="806"/>
        <w:gridCol w:w="401"/>
        <w:gridCol w:w="882"/>
        <w:gridCol w:w="899"/>
        <w:gridCol w:w="526"/>
        <w:gridCol w:w="635"/>
        <w:gridCol w:w="505"/>
        <w:gridCol w:w="472"/>
        <w:gridCol w:w="620"/>
        <w:gridCol w:w="442"/>
        <w:gridCol w:w="1216"/>
      </w:tblGrid>
      <w:tr w14:paraId="33D94E39">
        <w:tblPrEx>
          <w:tblCellMar>
            <w:top w:w="40" w:type="dxa"/>
            <w:left w:w="64" w:type="dxa"/>
            <w:bottom w:w="40" w:type="dxa"/>
            <w:right w:w="64" w:type="dxa"/>
          </w:tblCellMar>
        </w:tblPrEx>
        <w:trPr>
          <w:jc w:val="center"/>
        </w:trPr>
        <w:tc>
          <w:tcPr>
            <w:tcW w:w="546" w:type="pct"/>
            <w:gridSpan w:val="2"/>
            <w:tcBorders>
              <w:top w:val="single" w:color="auto" w:sz="4" w:space="0"/>
              <w:left w:val="single" w:color="auto" w:sz="4" w:space="0"/>
              <w:bottom w:val="single" w:color="auto" w:sz="4" w:space="0"/>
              <w:right w:val="single" w:color="auto" w:sz="4" w:space="0"/>
            </w:tcBorders>
            <w:vAlign w:val="center"/>
          </w:tcPr>
          <w:p w14:paraId="4A86E63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53" w:type="pct"/>
            <w:gridSpan w:val="12"/>
            <w:tcBorders>
              <w:top w:val="single" w:color="auto" w:sz="4" w:space="0"/>
              <w:left w:val="nil"/>
              <w:bottom w:val="single" w:color="auto" w:sz="4" w:space="0"/>
              <w:right w:val="single" w:color="auto" w:sz="4" w:space="0"/>
            </w:tcBorders>
            <w:vAlign w:val="center"/>
          </w:tcPr>
          <w:p w14:paraId="343A18E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西部热力公司2022-2023年采暖费</w:t>
            </w:r>
          </w:p>
        </w:tc>
      </w:tr>
      <w:tr w14:paraId="0EEFB70A">
        <w:tblPrEx>
          <w:tblCellMar>
            <w:top w:w="40" w:type="dxa"/>
            <w:left w:w="64" w:type="dxa"/>
            <w:bottom w:w="40" w:type="dxa"/>
            <w:right w:w="64" w:type="dxa"/>
          </w:tblCellMar>
        </w:tblPrEx>
        <w:trPr>
          <w:jc w:val="center"/>
        </w:trPr>
        <w:tc>
          <w:tcPr>
            <w:tcW w:w="546" w:type="pct"/>
            <w:gridSpan w:val="2"/>
            <w:tcBorders>
              <w:top w:val="single" w:color="auto" w:sz="4" w:space="0"/>
              <w:left w:val="single" w:color="auto" w:sz="4" w:space="0"/>
              <w:bottom w:val="single" w:color="auto" w:sz="4" w:space="0"/>
              <w:right w:val="single" w:color="auto" w:sz="4" w:space="0"/>
            </w:tcBorders>
            <w:vAlign w:val="center"/>
          </w:tcPr>
          <w:p w14:paraId="329ABC6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1934" w:type="pct"/>
            <w:gridSpan w:val="5"/>
            <w:tcBorders>
              <w:top w:val="single" w:color="auto" w:sz="4" w:space="0"/>
              <w:left w:val="nil"/>
              <w:bottom w:val="single" w:color="auto" w:sz="4" w:space="0"/>
              <w:right w:val="single" w:color="auto" w:sz="4" w:space="0"/>
            </w:tcBorders>
            <w:vAlign w:val="center"/>
          </w:tcPr>
          <w:p w14:paraId="753B3B4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662" w:type="pct"/>
            <w:gridSpan w:val="2"/>
            <w:tcBorders>
              <w:top w:val="single" w:color="auto" w:sz="4" w:space="0"/>
              <w:left w:val="nil"/>
              <w:bottom w:val="single" w:color="auto" w:sz="4" w:space="0"/>
              <w:right w:val="single" w:color="auto" w:sz="4" w:space="0"/>
            </w:tcBorders>
            <w:vAlign w:val="center"/>
          </w:tcPr>
          <w:p w14:paraId="7C5EB80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856" w:type="pct"/>
            <w:gridSpan w:val="5"/>
            <w:tcBorders>
              <w:top w:val="single" w:color="auto" w:sz="4" w:space="0"/>
              <w:left w:val="nil"/>
              <w:bottom w:val="single" w:color="auto" w:sz="4" w:space="0"/>
              <w:right w:val="single" w:color="auto" w:sz="4" w:space="0"/>
            </w:tcBorders>
            <w:vAlign w:val="center"/>
          </w:tcPr>
          <w:p w14:paraId="58C8158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7B8E93A2">
        <w:tblPrEx>
          <w:tblCellMar>
            <w:top w:w="40" w:type="dxa"/>
            <w:left w:w="64" w:type="dxa"/>
            <w:bottom w:w="40" w:type="dxa"/>
            <w:right w:w="64" w:type="dxa"/>
          </w:tblCellMar>
        </w:tblPrEx>
        <w:trPr>
          <w:jc w:val="center"/>
        </w:trPr>
        <w:tc>
          <w:tcPr>
            <w:tcW w:w="340" w:type="pct"/>
            <w:vMerge w:val="restart"/>
            <w:tcBorders>
              <w:top w:val="nil"/>
              <w:left w:val="single" w:color="auto" w:sz="4" w:space="0"/>
              <w:bottom w:val="single" w:color="auto" w:sz="4" w:space="0"/>
              <w:right w:val="single" w:color="auto" w:sz="4" w:space="0"/>
            </w:tcBorders>
            <w:vAlign w:val="center"/>
          </w:tcPr>
          <w:p w14:paraId="1D4DB4E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436" w:type="pct"/>
            <w:gridSpan w:val="2"/>
            <w:tcBorders>
              <w:top w:val="single" w:color="auto" w:sz="4" w:space="0"/>
              <w:left w:val="nil"/>
              <w:bottom w:val="single" w:color="auto" w:sz="4" w:space="0"/>
              <w:right w:val="single" w:color="auto" w:sz="4" w:space="0"/>
            </w:tcBorders>
            <w:vAlign w:val="center"/>
          </w:tcPr>
          <w:p w14:paraId="4922CE13">
            <w:pPr>
              <w:snapToGrid w:val="0"/>
              <w:spacing w:after="0" w:line="240" w:lineRule="auto"/>
              <w:jc w:val="center"/>
              <w:rPr>
                <w:rFonts w:hint="eastAsia" w:ascii="宋体" w:hAnsi="宋体" w:eastAsia="宋体" w:cs="宋体"/>
                <w:color w:val="000000"/>
                <w:sz w:val="18"/>
                <w:szCs w:val="18"/>
                <w:lang w:eastAsia="zh-CN"/>
              </w:rPr>
            </w:pPr>
          </w:p>
        </w:tc>
        <w:tc>
          <w:tcPr>
            <w:tcW w:w="459" w:type="pct"/>
            <w:tcBorders>
              <w:top w:val="single" w:color="auto" w:sz="4" w:space="0"/>
              <w:left w:val="nil"/>
              <w:bottom w:val="single" w:color="auto" w:sz="4" w:space="0"/>
              <w:right w:val="single" w:color="auto" w:sz="4" w:space="0"/>
            </w:tcBorders>
            <w:vAlign w:val="center"/>
          </w:tcPr>
          <w:p w14:paraId="574890E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244" w:type="pct"/>
            <w:gridSpan w:val="3"/>
            <w:tcBorders>
              <w:top w:val="single" w:color="auto" w:sz="4" w:space="0"/>
              <w:left w:val="nil"/>
              <w:bottom w:val="single" w:color="auto" w:sz="4" w:space="0"/>
              <w:right w:val="single" w:color="auto" w:sz="4" w:space="0"/>
            </w:tcBorders>
            <w:vAlign w:val="center"/>
          </w:tcPr>
          <w:p w14:paraId="15EC049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662" w:type="pct"/>
            <w:gridSpan w:val="2"/>
            <w:tcBorders>
              <w:top w:val="single" w:color="auto" w:sz="4" w:space="0"/>
              <w:left w:val="nil"/>
              <w:bottom w:val="single" w:color="auto" w:sz="4" w:space="0"/>
              <w:right w:val="single" w:color="auto" w:sz="4" w:space="0"/>
            </w:tcBorders>
            <w:vAlign w:val="center"/>
          </w:tcPr>
          <w:p w14:paraId="1A79462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57" w:type="pct"/>
            <w:gridSpan w:val="2"/>
            <w:tcBorders>
              <w:top w:val="nil"/>
              <w:left w:val="nil"/>
              <w:bottom w:val="single" w:color="auto" w:sz="4" w:space="0"/>
              <w:right w:val="single" w:color="auto" w:sz="4" w:space="0"/>
            </w:tcBorders>
            <w:vAlign w:val="center"/>
          </w:tcPr>
          <w:p w14:paraId="39847D6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606" w:type="pct"/>
            <w:gridSpan w:val="2"/>
            <w:tcBorders>
              <w:top w:val="single" w:color="auto" w:sz="4" w:space="0"/>
              <w:left w:val="nil"/>
              <w:bottom w:val="single" w:color="auto" w:sz="4" w:space="0"/>
              <w:right w:val="single" w:color="auto" w:sz="4" w:space="0"/>
            </w:tcBorders>
            <w:vAlign w:val="center"/>
          </w:tcPr>
          <w:p w14:paraId="2ACC170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691" w:type="pct"/>
            <w:tcBorders>
              <w:top w:val="nil"/>
              <w:left w:val="nil"/>
              <w:bottom w:val="single" w:color="auto" w:sz="4" w:space="0"/>
              <w:right w:val="single" w:color="auto" w:sz="4" w:space="0"/>
            </w:tcBorders>
            <w:vAlign w:val="center"/>
          </w:tcPr>
          <w:p w14:paraId="729C91B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4494D6F3">
        <w:tblPrEx>
          <w:tblCellMar>
            <w:top w:w="40" w:type="dxa"/>
            <w:left w:w="64" w:type="dxa"/>
            <w:bottom w:w="40" w:type="dxa"/>
            <w:right w:w="64" w:type="dxa"/>
          </w:tblCellMar>
        </w:tblPrEx>
        <w:trPr>
          <w:jc w:val="center"/>
        </w:trPr>
        <w:tc>
          <w:tcPr>
            <w:tcW w:w="340" w:type="pct"/>
            <w:vMerge w:val="continue"/>
            <w:tcBorders>
              <w:top w:val="nil"/>
              <w:left w:val="single" w:color="auto" w:sz="4" w:space="0"/>
              <w:bottom w:val="single" w:color="auto" w:sz="4" w:space="0"/>
              <w:right w:val="single" w:color="auto" w:sz="4" w:space="0"/>
            </w:tcBorders>
            <w:vAlign w:val="center"/>
          </w:tcPr>
          <w:p w14:paraId="27C2A7C3">
            <w:pPr>
              <w:snapToGrid w:val="0"/>
              <w:spacing w:after="0" w:line="240" w:lineRule="auto"/>
              <w:jc w:val="center"/>
              <w:rPr>
                <w:rFonts w:hint="eastAsia" w:ascii="宋体" w:hAnsi="宋体" w:eastAsia="宋体" w:cs="宋体"/>
                <w:color w:val="000000"/>
                <w:sz w:val="18"/>
                <w:szCs w:val="18"/>
                <w:lang w:eastAsia="zh-CN"/>
              </w:rPr>
            </w:pPr>
          </w:p>
        </w:tc>
        <w:tc>
          <w:tcPr>
            <w:tcW w:w="436" w:type="pct"/>
            <w:gridSpan w:val="2"/>
            <w:tcBorders>
              <w:top w:val="single" w:color="auto" w:sz="4" w:space="0"/>
              <w:left w:val="nil"/>
              <w:bottom w:val="single" w:color="auto" w:sz="4" w:space="0"/>
              <w:right w:val="single" w:color="auto" w:sz="4" w:space="0"/>
            </w:tcBorders>
            <w:vAlign w:val="center"/>
          </w:tcPr>
          <w:p w14:paraId="71AAABB2">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459" w:type="pct"/>
            <w:tcBorders>
              <w:top w:val="single" w:color="auto" w:sz="4" w:space="0"/>
              <w:left w:val="nil"/>
              <w:bottom w:val="single" w:color="auto" w:sz="4" w:space="0"/>
              <w:right w:val="single" w:color="auto" w:sz="4" w:space="0"/>
            </w:tcBorders>
            <w:vAlign w:val="center"/>
          </w:tcPr>
          <w:p w14:paraId="3B89ACE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w:t>
            </w:r>
          </w:p>
        </w:tc>
        <w:tc>
          <w:tcPr>
            <w:tcW w:w="1244" w:type="pct"/>
            <w:gridSpan w:val="3"/>
            <w:tcBorders>
              <w:top w:val="single" w:color="auto" w:sz="4" w:space="0"/>
              <w:left w:val="nil"/>
              <w:bottom w:val="single" w:color="auto" w:sz="4" w:space="0"/>
              <w:right w:val="single" w:color="auto" w:sz="4" w:space="0"/>
            </w:tcBorders>
            <w:vAlign w:val="center"/>
          </w:tcPr>
          <w:p w14:paraId="2BBBAAE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w:t>
            </w:r>
          </w:p>
        </w:tc>
        <w:tc>
          <w:tcPr>
            <w:tcW w:w="662" w:type="pct"/>
            <w:gridSpan w:val="2"/>
            <w:tcBorders>
              <w:top w:val="single" w:color="auto" w:sz="4" w:space="0"/>
              <w:left w:val="nil"/>
              <w:bottom w:val="single" w:color="auto" w:sz="4" w:space="0"/>
              <w:right w:val="single" w:color="auto" w:sz="4" w:space="0"/>
            </w:tcBorders>
            <w:vAlign w:val="center"/>
          </w:tcPr>
          <w:p w14:paraId="59976F1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w:t>
            </w:r>
          </w:p>
        </w:tc>
        <w:tc>
          <w:tcPr>
            <w:tcW w:w="557" w:type="pct"/>
            <w:gridSpan w:val="2"/>
            <w:tcBorders>
              <w:top w:val="nil"/>
              <w:left w:val="nil"/>
              <w:bottom w:val="single" w:color="auto" w:sz="4" w:space="0"/>
              <w:right w:val="single" w:color="auto" w:sz="4" w:space="0"/>
            </w:tcBorders>
            <w:vAlign w:val="center"/>
          </w:tcPr>
          <w:p w14:paraId="218D16F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06" w:type="pct"/>
            <w:gridSpan w:val="2"/>
            <w:tcBorders>
              <w:top w:val="single" w:color="auto" w:sz="4" w:space="0"/>
              <w:left w:val="nil"/>
              <w:bottom w:val="single" w:color="auto" w:sz="4" w:space="0"/>
              <w:right w:val="single" w:color="auto" w:sz="4" w:space="0"/>
            </w:tcBorders>
            <w:vAlign w:val="center"/>
          </w:tcPr>
          <w:p w14:paraId="3CB73DF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691" w:type="pct"/>
            <w:tcBorders>
              <w:top w:val="nil"/>
              <w:left w:val="nil"/>
              <w:bottom w:val="single" w:color="auto" w:sz="4" w:space="0"/>
              <w:right w:val="single" w:color="auto" w:sz="4" w:space="0"/>
            </w:tcBorders>
            <w:vAlign w:val="center"/>
          </w:tcPr>
          <w:p w14:paraId="5CD077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1BA745C4">
        <w:tblPrEx>
          <w:tblCellMar>
            <w:top w:w="40" w:type="dxa"/>
            <w:left w:w="64" w:type="dxa"/>
            <w:bottom w:w="40" w:type="dxa"/>
            <w:right w:w="64" w:type="dxa"/>
          </w:tblCellMar>
        </w:tblPrEx>
        <w:trPr>
          <w:jc w:val="center"/>
        </w:trPr>
        <w:tc>
          <w:tcPr>
            <w:tcW w:w="340" w:type="pct"/>
            <w:vMerge w:val="continue"/>
            <w:tcBorders>
              <w:top w:val="nil"/>
              <w:left w:val="single" w:color="auto" w:sz="4" w:space="0"/>
              <w:bottom w:val="single" w:color="auto" w:sz="4" w:space="0"/>
              <w:right w:val="single" w:color="auto" w:sz="4" w:space="0"/>
            </w:tcBorders>
            <w:vAlign w:val="center"/>
          </w:tcPr>
          <w:p w14:paraId="1D06EFB0">
            <w:pPr>
              <w:snapToGrid w:val="0"/>
              <w:spacing w:after="0" w:line="240" w:lineRule="auto"/>
              <w:jc w:val="center"/>
              <w:rPr>
                <w:rFonts w:hint="eastAsia" w:ascii="宋体" w:hAnsi="宋体" w:eastAsia="宋体" w:cs="宋体"/>
                <w:color w:val="000000"/>
                <w:sz w:val="18"/>
                <w:szCs w:val="18"/>
                <w:lang w:eastAsia="zh-CN"/>
              </w:rPr>
            </w:pPr>
          </w:p>
        </w:tc>
        <w:tc>
          <w:tcPr>
            <w:tcW w:w="436" w:type="pct"/>
            <w:gridSpan w:val="2"/>
            <w:tcBorders>
              <w:top w:val="single" w:color="auto" w:sz="4" w:space="0"/>
              <w:left w:val="nil"/>
              <w:bottom w:val="single" w:color="auto" w:sz="4" w:space="0"/>
              <w:right w:val="single" w:color="auto" w:sz="4" w:space="0"/>
            </w:tcBorders>
            <w:vAlign w:val="center"/>
          </w:tcPr>
          <w:p w14:paraId="2E25EA6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459" w:type="pct"/>
            <w:tcBorders>
              <w:top w:val="single" w:color="auto" w:sz="4" w:space="0"/>
              <w:left w:val="nil"/>
              <w:bottom w:val="single" w:color="auto" w:sz="4" w:space="0"/>
              <w:right w:val="single" w:color="auto" w:sz="4" w:space="0"/>
            </w:tcBorders>
            <w:vAlign w:val="center"/>
          </w:tcPr>
          <w:p w14:paraId="7F9D9B5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w:t>
            </w:r>
          </w:p>
        </w:tc>
        <w:tc>
          <w:tcPr>
            <w:tcW w:w="1244" w:type="pct"/>
            <w:gridSpan w:val="3"/>
            <w:tcBorders>
              <w:top w:val="single" w:color="auto" w:sz="4" w:space="0"/>
              <w:left w:val="nil"/>
              <w:bottom w:val="single" w:color="auto" w:sz="4" w:space="0"/>
              <w:right w:val="single" w:color="auto" w:sz="4" w:space="0"/>
            </w:tcBorders>
            <w:vAlign w:val="center"/>
          </w:tcPr>
          <w:p w14:paraId="5C5CA44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w:t>
            </w:r>
          </w:p>
        </w:tc>
        <w:tc>
          <w:tcPr>
            <w:tcW w:w="662" w:type="pct"/>
            <w:gridSpan w:val="2"/>
            <w:tcBorders>
              <w:top w:val="single" w:color="auto" w:sz="4" w:space="0"/>
              <w:left w:val="nil"/>
              <w:bottom w:val="single" w:color="auto" w:sz="4" w:space="0"/>
              <w:right w:val="single" w:color="auto" w:sz="4" w:space="0"/>
            </w:tcBorders>
            <w:vAlign w:val="center"/>
          </w:tcPr>
          <w:p w14:paraId="6918269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w:t>
            </w:r>
          </w:p>
        </w:tc>
        <w:tc>
          <w:tcPr>
            <w:tcW w:w="557" w:type="pct"/>
            <w:gridSpan w:val="2"/>
            <w:tcBorders>
              <w:top w:val="nil"/>
              <w:left w:val="nil"/>
              <w:bottom w:val="single" w:color="auto" w:sz="4" w:space="0"/>
              <w:right w:val="single" w:color="auto" w:sz="4" w:space="0"/>
            </w:tcBorders>
            <w:vAlign w:val="center"/>
          </w:tcPr>
          <w:p w14:paraId="5E8C678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06" w:type="pct"/>
            <w:gridSpan w:val="2"/>
            <w:tcBorders>
              <w:top w:val="single" w:color="auto" w:sz="4" w:space="0"/>
              <w:left w:val="nil"/>
              <w:bottom w:val="single" w:color="auto" w:sz="4" w:space="0"/>
              <w:right w:val="single" w:color="auto" w:sz="4" w:space="0"/>
            </w:tcBorders>
            <w:vAlign w:val="center"/>
          </w:tcPr>
          <w:p w14:paraId="4B6CCA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91" w:type="pct"/>
            <w:tcBorders>
              <w:top w:val="nil"/>
              <w:left w:val="nil"/>
              <w:bottom w:val="single" w:color="auto" w:sz="4" w:space="0"/>
              <w:right w:val="single" w:color="auto" w:sz="4" w:space="0"/>
            </w:tcBorders>
            <w:vAlign w:val="center"/>
          </w:tcPr>
          <w:p w14:paraId="27B311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C68CD47">
        <w:tblPrEx>
          <w:tblCellMar>
            <w:top w:w="40" w:type="dxa"/>
            <w:left w:w="64" w:type="dxa"/>
            <w:bottom w:w="40" w:type="dxa"/>
            <w:right w:w="64" w:type="dxa"/>
          </w:tblCellMar>
        </w:tblPrEx>
        <w:trPr>
          <w:jc w:val="center"/>
        </w:trPr>
        <w:tc>
          <w:tcPr>
            <w:tcW w:w="340" w:type="pct"/>
            <w:vMerge w:val="continue"/>
            <w:tcBorders>
              <w:top w:val="nil"/>
              <w:left w:val="single" w:color="auto" w:sz="4" w:space="0"/>
              <w:bottom w:val="single" w:color="auto" w:sz="4" w:space="0"/>
              <w:right w:val="single" w:color="auto" w:sz="4" w:space="0"/>
            </w:tcBorders>
            <w:vAlign w:val="center"/>
          </w:tcPr>
          <w:p w14:paraId="7B2C362F">
            <w:pPr>
              <w:snapToGrid w:val="0"/>
              <w:spacing w:after="0" w:line="240" w:lineRule="auto"/>
              <w:jc w:val="center"/>
              <w:rPr>
                <w:rFonts w:hint="eastAsia" w:ascii="宋体" w:hAnsi="宋体" w:eastAsia="宋体" w:cs="宋体"/>
                <w:color w:val="000000"/>
                <w:sz w:val="18"/>
                <w:szCs w:val="18"/>
                <w:lang w:eastAsia="zh-CN"/>
              </w:rPr>
            </w:pPr>
          </w:p>
        </w:tc>
        <w:tc>
          <w:tcPr>
            <w:tcW w:w="436" w:type="pct"/>
            <w:gridSpan w:val="2"/>
            <w:tcBorders>
              <w:top w:val="single" w:color="auto" w:sz="4" w:space="0"/>
              <w:left w:val="nil"/>
              <w:bottom w:val="single" w:color="auto" w:sz="4" w:space="0"/>
              <w:right w:val="single" w:color="auto" w:sz="4" w:space="0"/>
            </w:tcBorders>
            <w:vAlign w:val="center"/>
          </w:tcPr>
          <w:p w14:paraId="6A279BF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459" w:type="pct"/>
            <w:tcBorders>
              <w:top w:val="single" w:color="auto" w:sz="4" w:space="0"/>
              <w:left w:val="nil"/>
              <w:bottom w:val="single" w:color="auto" w:sz="4" w:space="0"/>
              <w:right w:val="single" w:color="auto" w:sz="4" w:space="0"/>
            </w:tcBorders>
            <w:vAlign w:val="center"/>
          </w:tcPr>
          <w:p w14:paraId="0C96319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244" w:type="pct"/>
            <w:gridSpan w:val="3"/>
            <w:tcBorders>
              <w:top w:val="single" w:color="auto" w:sz="4" w:space="0"/>
              <w:left w:val="nil"/>
              <w:bottom w:val="single" w:color="auto" w:sz="4" w:space="0"/>
              <w:right w:val="single" w:color="auto" w:sz="4" w:space="0"/>
            </w:tcBorders>
            <w:vAlign w:val="center"/>
          </w:tcPr>
          <w:p w14:paraId="78F81FF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662" w:type="pct"/>
            <w:gridSpan w:val="2"/>
            <w:tcBorders>
              <w:top w:val="single" w:color="auto" w:sz="4" w:space="0"/>
              <w:left w:val="nil"/>
              <w:bottom w:val="single" w:color="auto" w:sz="4" w:space="0"/>
              <w:right w:val="single" w:color="auto" w:sz="4" w:space="0"/>
            </w:tcBorders>
            <w:vAlign w:val="center"/>
          </w:tcPr>
          <w:p w14:paraId="61EEA7C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57" w:type="pct"/>
            <w:gridSpan w:val="2"/>
            <w:tcBorders>
              <w:top w:val="nil"/>
              <w:left w:val="nil"/>
              <w:bottom w:val="single" w:color="auto" w:sz="4" w:space="0"/>
              <w:right w:val="single" w:color="auto" w:sz="4" w:space="0"/>
            </w:tcBorders>
            <w:vAlign w:val="center"/>
          </w:tcPr>
          <w:p w14:paraId="1BA7A34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06" w:type="pct"/>
            <w:gridSpan w:val="2"/>
            <w:tcBorders>
              <w:top w:val="single" w:color="auto" w:sz="4" w:space="0"/>
              <w:left w:val="nil"/>
              <w:bottom w:val="single" w:color="auto" w:sz="4" w:space="0"/>
              <w:right w:val="single" w:color="auto" w:sz="4" w:space="0"/>
            </w:tcBorders>
            <w:vAlign w:val="center"/>
          </w:tcPr>
          <w:p w14:paraId="092F01A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91" w:type="pct"/>
            <w:tcBorders>
              <w:top w:val="nil"/>
              <w:left w:val="nil"/>
              <w:bottom w:val="single" w:color="auto" w:sz="4" w:space="0"/>
              <w:right w:val="single" w:color="auto" w:sz="4" w:space="0"/>
            </w:tcBorders>
            <w:vAlign w:val="center"/>
          </w:tcPr>
          <w:p w14:paraId="6B5E51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BC9DAD0">
        <w:tblPrEx>
          <w:tblCellMar>
            <w:top w:w="40" w:type="dxa"/>
            <w:left w:w="64" w:type="dxa"/>
            <w:bottom w:w="40" w:type="dxa"/>
            <w:right w:w="64" w:type="dxa"/>
          </w:tblCellMar>
        </w:tblPrEx>
        <w:trPr>
          <w:jc w:val="center"/>
        </w:trPr>
        <w:tc>
          <w:tcPr>
            <w:tcW w:w="340" w:type="pct"/>
            <w:vMerge w:val="restart"/>
            <w:tcBorders>
              <w:top w:val="nil"/>
              <w:left w:val="single" w:color="auto" w:sz="4" w:space="0"/>
              <w:bottom w:val="single" w:color="auto" w:sz="4" w:space="0"/>
              <w:right w:val="single" w:color="auto" w:sz="4" w:space="0"/>
            </w:tcBorders>
            <w:vAlign w:val="center"/>
          </w:tcPr>
          <w:p w14:paraId="7B97DE5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140" w:type="pct"/>
            <w:gridSpan w:val="6"/>
            <w:tcBorders>
              <w:top w:val="single" w:color="auto" w:sz="4" w:space="0"/>
              <w:left w:val="nil"/>
              <w:bottom w:val="single" w:color="auto" w:sz="4" w:space="0"/>
              <w:right w:val="single" w:color="auto" w:sz="4" w:space="0"/>
            </w:tcBorders>
            <w:vAlign w:val="center"/>
          </w:tcPr>
          <w:p w14:paraId="0C3A206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518" w:type="pct"/>
            <w:gridSpan w:val="7"/>
            <w:tcBorders>
              <w:top w:val="single" w:color="auto" w:sz="4" w:space="0"/>
              <w:left w:val="nil"/>
              <w:bottom w:val="single" w:color="auto" w:sz="4" w:space="0"/>
              <w:right w:val="single" w:color="auto" w:sz="4" w:space="0"/>
            </w:tcBorders>
            <w:vAlign w:val="center"/>
          </w:tcPr>
          <w:p w14:paraId="2CFAC7A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679116C">
        <w:tblPrEx>
          <w:tblCellMar>
            <w:top w:w="40" w:type="dxa"/>
            <w:left w:w="64" w:type="dxa"/>
            <w:bottom w:w="40" w:type="dxa"/>
            <w:right w:w="64" w:type="dxa"/>
          </w:tblCellMar>
        </w:tblPrEx>
        <w:trPr>
          <w:jc w:val="center"/>
        </w:trPr>
        <w:tc>
          <w:tcPr>
            <w:tcW w:w="340" w:type="pct"/>
            <w:vMerge w:val="continue"/>
            <w:tcBorders>
              <w:top w:val="nil"/>
              <w:left w:val="single" w:color="auto" w:sz="4" w:space="0"/>
              <w:bottom w:val="single" w:color="auto" w:sz="4" w:space="0"/>
              <w:right w:val="single" w:color="auto" w:sz="4" w:space="0"/>
            </w:tcBorders>
            <w:vAlign w:val="center"/>
          </w:tcPr>
          <w:p w14:paraId="79DC172E">
            <w:pPr>
              <w:snapToGrid w:val="0"/>
              <w:spacing w:after="0" w:line="240" w:lineRule="auto"/>
              <w:jc w:val="center"/>
              <w:rPr>
                <w:rFonts w:hint="eastAsia" w:ascii="宋体" w:hAnsi="宋体" w:eastAsia="宋体" w:cs="宋体"/>
                <w:color w:val="000000"/>
                <w:sz w:val="18"/>
                <w:szCs w:val="18"/>
                <w:lang w:eastAsia="zh-CN"/>
              </w:rPr>
            </w:pPr>
          </w:p>
        </w:tc>
        <w:tc>
          <w:tcPr>
            <w:tcW w:w="2140" w:type="pct"/>
            <w:gridSpan w:val="6"/>
            <w:tcBorders>
              <w:top w:val="single" w:color="auto" w:sz="4" w:space="0"/>
              <w:left w:val="nil"/>
              <w:bottom w:val="single" w:color="auto" w:sz="4" w:space="0"/>
              <w:right w:val="single" w:color="auto" w:sz="4" w:space="0"/>
            </w:tcBorders>
            <w:vAlign w:val="center"/>
          </w:tcPr>
          <w:p w14:paraId="0B7233B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支付西部热力公司2022年-2023年采暖费42940.26元，资金由市本级财政承担。提高办公场所采暖温度，有效改善工作环境。</w:t>
            </w:r>
          </w:p>
        </w:tc>
        <w:tc>
          <w:tcPr>
            <w:tcW w:w="2518" w:type="pct"/>
            <w:gridSpan w:val="7"/>
            <w:tcBorders>
              <w:top w:val="single" w:color="auto" w:sz="4" w:space="0"/>
              <w:left w:val="nil"/>
              <w:bottom w:val="single" w:color="auto" w:sz="4" w:space="0"/>
              <w:right w:val="single" w:color="auto" w:sz="4" w:space="0"/>
            </w:tcBorders>
            <w:vAlign w:val="center"/>
          </w:tcPr>
          <w:p w14:paraId="37363A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覆盖采暖面积1951.83㎡；共支付支付2022-2023年度6个月采暖费；项目资金合规；项目资金支付及时率100%；采暖费涉及3个街道；通过该项目的实施确保了办公场所正常使用，提高了办公场所采暖温度。</w:t>
            </w:r>
          </w:p>
        </w:tc>
      </w:tr>
      <w:tr w14:paraId="62217095">
        <w:tblPrEx>
          <w:tblCellMar>
            <w:top w:w="40" w:type="dxa"/>
            <w:left w:w="64" w:type="dxa"/>
            <w:bottom w:w="40" w:type="dxa"/>
            <w:right w:w="64" w:type="dxa"/>
          </w:tblCellMar>
        </w:tblPrEx>
        <w:trPr>
          <w:jc w:val="center"/>
        </w:trPr>
        <w:tc>
          <w:tcPr>
            <w:tcW w:w="340" w:type="pct"/>
            <w:tcBorders>
              <w:top w:val="nil"/>
              <w:left w:val="single" w:color="auto" w:sz="4" w:space="0"/>
              <w:bottom w:val="single" w:color="auto" w:sz="4" w:space="0"/>
              <w:right w:val="single" w:color="auto" w:sz="4" w:space="0"/>
            </w:tcBorders>
            <w:vAlign w:val="center"/>
          </w:tcPr>
          <w:p w14:paraId="5D9E3A1E">
            <w:pPr>
              <w:snapToGrid w:val="0"/>
              <w:spacing w:after="0" w:line="240" w:lineRule="auto"/>
              <w:jc w:val="center"/>
              <w:rPr>
                <w:rFonts w:hint="eastAsia" w:ascii="宋体" w:hAnsi="宋体" w:eastAsia="宋体" w:cs="宋体"/>
                <w:color w:val="000000"/>
                <w:sz w:val="18"/>
                <w:szCs w:val="18"/>
                <w:lang w:eastAsia="zh-CN"/>
              </w:rPr>
            </w:pPr>
          </w:p>
        </w:tc>
        <w:tc>
          <w:tcPr>
            <w:tcW w:w="206" w:type="pct"/>
            <w:tcBorders>
              <w:top w:val="nil"/>
              <w:left w:val="nil"/>
              <w:bottom w:val="single" w:color="auto" w:sz="4" w:space="0"/>
              <w:right w:val="single" w:color="auto" w:sz="4" w:space="0"/>
            </w:tcBorders>
            <w:vAlign w:val="center"/>
          </w:tcPr>
          <w:p w14:paraId="1A28819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230" w:type="pct"/>
            <w:tcBorders>
              <w:top w:val="nil"/>
              <w:left w:val="nil"/>
              <w:bottom w:val="single" w:color="auto" w:sz="4" w:space="0"/>
              <w:right w:val="single" w:color="auto" w:sz="4" w:space="0"/>
            </w:tcBorders>
            <w:vAlign w:val="center"/>
          </w:tcPr>
          <w:p w14:paraId="1F005EE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459" w:type="pct"/>
            <w:tcBorders>
              <w:top w:val="single" w:color="auto" w:sz="4" w:space="0"/>
              <w:left w:val="nil"/>
              <w:bottom w:val="single" w:color="auto" w:sz="4" w:space="0"/>
              <w:right w:val="single" w:color="auto" w:sz="4" w:space="0"/>
            </w:tcBorders>
            <w:vAlign w:val="center"/>
          </w:tcPr>
          <w:p w14:paraId="6C450CE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28" w:type="pct"/>
            <w:tcBorders>
              <w:top w:val="nil"/>
              <w:left w:val="nil"/>
              <w:bottom w:val="single" w:color="auto" w:sz="4" w:space="0"/>
              <w:right w:val="single" w:color="auto" w:sz="4" w:space="0"/>
            </w:tcBorders>
            <w:vAlign w:val="center"/>
          </w:tcPr>
          <w:p w14:paraId="300D872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503" w:type="pct"/>
            <w:tcBorders>
              <w:top w:val="nil"/>
              <w:left w:val="nil"/>
              <w:bottom w:val="single" w:color="auto" w:sz="4" w:space="0"/>
              <w:right w:val="single" w:color="auto" w:sz="4" w:space="0"/>
            </w:tcBorders>
            <w:vAlign w:val="center"/>
          </w:tcPr>
          <w:p w14:paraId="1206159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512" w:type="pct"/>
            <w:tcBorders>
              <w:top w:val="nil"/>
              <w:left w:val="nil"/>
              <w:bottom w:val="single" w:color="auto" w:sz="4" w:space="0"/>
              <w:right w:val="single" w:color="auto" w:sz="4" w:space="0"/>
            </w:tcBorders>
            <w:vAlign w:val="center"/>
          </w:tcPr>
          <w:p w14:paraId="0E78285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300" w:type="pct"/>
            <w:tcBorders>
              <w:top w:val="nil"/>
              <w:left w:val="nil"/>
              <w:bottom w:val="single" w:color="auto" w:sz="4" w:space="0"/>
              <w:right w:val="single" w:color="auto" w:sz="4" w:space="0"/>
            </w:tcBorders>
            <w:vAlign w:val="center"/>
          </w:tcPr>
          <w:p w14:paraId="32AF5DB4">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62" w:type="pct"/>
            <w:tcBorders>
              <w:top w:val="nil"/>
              <w:left w:val="nil"/>
              <w:bottom w:val="single" w:color="auto" w:sz="4" w:space="0"/>
              <w:right w:val="single" w:color="auto" w:sz="4" w:space="0"/>
            </w:tcBorders>
            <w:vAlign w:val="center"/>
          </w:tcPr>
          <w:p w14:paraId="0CAA97A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88" w:type="pct"/>
            <w:tcBorders>
              <w:top w:val="nil"/>
              <w:left w:val="nil"/>
              <w:bottom w:val="single" w:color="auto" w:sz="4" w:space="0"/>
              <w:right w:val="single" w:color="auto" w:sz="4" w:space="0"/>
            </w:tcBorders>
            <w:vAlign w:val="center"/>
          </w:tcPr>
          <w:p w14:paraId="0788FD0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269" w:type="pct"/>
            <w:tcBorders>
              <w:top w:val="nil"/>
              <w:left w:val="nil"/>
              <w:bottom w:val="single" w:color="auto" w:sz="4" w:space="0"/>
              <w:right w:val="single" w:color="auto" w:sz="4" w:space="0"/>
            </w:tcBorders>
            <w:vAlign w:val="center"/>
          </w:tcPr>
          <w:p w14:paraId="2D5E8AD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54" w:type="pct"/>
            <w:tcBorders>
              <w:top w:val="nil"/>
              <w:left w:val="nil"/>
              <w:bottom w:val="single" w:color="auto" w:sz="4" w:space="0"/>
              <w:right w:val="single" w:color="auto" w:sz="4" w:space="0"/>
            </w:tcBorders>
            <w:vAlign w:val="center"/>
          </w:tcPr>
          <w:p w14:paraId="1F02446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52" w:type="pct"/>
            <w:tcBorders>
              <w:top w:val="nil"/>
              <w:left w:val="nil"/>
              <w:bottom w:val="single" w:color="auto" w:sz="4" w:space="0"/>
              <w:right w:val="single" w:color="auto" w:sz="4" w:space="0"/>
            </w:tcBorders>
            <w:vAlign w:val="center"/>
          </w:tcPr>
          <w:p w14:paraId="3506465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691" w:type="pct"/>
            <w:tcBorders>
              <w:top w:val="nil"/>
              <w:left w:val="nil"/>
              <w:bottom w:val="single" w:color="auto" w:sz="4" w:space="0"/>
              <w:right w:val="single" w:color="auto" w:sz="4" w:space="0"/>
            </w:tcBorders>
            <w:vAlign w:val="center"/>
          </w:tcPr>
          <w:p w14:paraId="4CC5FA55">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9B780C1">
        <w:tblPrEx>
          <w:tblCellMar>
            <w:top w:w="40" w:type="dxa"/>
            <w:left w:w="64" w:type="dxa"/>
            <w:bottom w:w="40" w:type="dxa"/>
            <w:right w:w="64" w:type="dxa"/>
          </w:tblCellMar>
        </w:tblPrEx>
        <w:trPr>
          <w:jc w:val="center"/>
        </w:trPr>
        <w:tc>
          <w:tcPr>
            <w:tcW w:w="340" w:type="pct"/>
            <w:vMerge w:val="restart"/>
            <w:tcBorders>
              <w:top w:val="nil"/>
              <w:left w:val="single" w:color="auto" w:sz="4" w:space="0"/>
              <w:right w:val="single" w:color="auto" w:sz="4" w:space="0"/>
            </w:tcBorders>
            <w:vAlign w:val="center"/>
          </w:tcPr>
          <w:p w14:paraId="37E8FEF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06" w:type="pct"/>
            <w:vMerge w:val="restart"/>
            <w:tcBorders>
              <w:top w:val="nil"/>
              <w:left w:val="nil"/>
              <w:right w:val="single" w:color="auto" w:sz="4" w:space="0"/>
            </w:tcBorders>
            <w:vAlign w:val="center"/>
          </w:tcPr>
          <w:p w14:paraId="00890BD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230" w:type="pct"/>
            <w:tcBorders>
              <w:top w:val="nil"/>
              <w:left w:val="nil"/>
              <w:bottom w:val="single" w:color="auto" w:sz="4" w:space="0"/>
              <w:right w:val="single" w:color="auto" w:sz="4" w:space="0"/>
            </w:tcBorders>
            <w:vAlign w:val="center"/>
          </w:tcPr>
          <w:p w14:paraId="2498EC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59" w:type="pct"/>
            <w:tcBorders>
              <w:top w:val="single" w:color="auto" w:sz="4" w:space="0"/>
              <w:left w:val="nil"/>
              <w:bottom w:val="single" w:color="auto" w:sz="4" w:space="0"/>
              <w:right w:val="single" w:color="auto" w:sz="4" w:space="0"/>
            </w:tcBorders>
            <w:vAlign w:val="center"/>
          </w:tcPr>
          <w:p w14:paraId="19B52AAA">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采暖面积</w:t>
            </w:r>
          </w:p>
        </w:tc>
        <w:tc>
          <w:tcPr>
            <w:tcW w:w="228" w:type="pct"/>
            <w:tcBorders>
              <w:top w:val="nil"/>
              <w:left w:val="nil"/>
              <w:bottom w:val="single" w:color="auto" w:sz="4" w:space="0"/>
              <w:right w:val="single" w:color="auto" w:sz="4" w:space="0"/>
            </w:tcBorders>
            <w:vAlign w:val="center"/>
          </w:tcPr>
          <w:p w14:paraId="5632840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503" w:type="pct"/>
            <w:tcBorders>
              <w:top w:val="nil"/>
              <w:left w:val="nil"/>
              <w:bottom w:val="single" w:color="auto" w:sz="4" w:space="0"/>
              <w:right w:val="single" w:color="auto" w:sz="4" w:space="0"/>
            </w:tcBorders>
            <w:vAlign w:val="center"/>
          </w:tcPr>
          <w:p w14:paraId="6AFFCE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=1951.83平方米</w:t>
            </w:r>
          </w:p>
        </w:tc>
        <w:tc>
          <w:tcPr>
            <w:tcW w:w="512" w:type="pct"/>
            <w:tcBorders>
              <w:top w:val="nil"/>
              <w:left w:val="nil"/>
              <w:bottom w:val="single" w:color="auto" w:sz="4" w:space="0"/>
              <w:right w:val="single" w:color="auto" w:sz="4" w:space="0"/>
            </w:tcBorders>
            <w:vAlign w:val="center"/>
          </w:tcPr>
          <w:p w14:paraId="72A4F79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=1951.83平方米</w:t>
            </w:r>
          </w:p>
        </w:tc>
        <w:tc>
          <w:tcPr>
            <w:tcW w:w="300" w:type="pct"/>
            <w:tcBorders>
              <w:top w:val="nil"/>
              <w:left w:val="nil"/>
              <w:bottom w:val="single" w:color="auto" w:sz="4" w:space="0"/>
              <w:right w:val="single" w:color="auto" w:sz="4" w:space="0"/>
            </w:tcBorders>
            <w:vAlign w:val="center"/>
          </w:tcPr>
          <w:p w14:paraId="3DBBC84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2" w:type="pct"/>
            <w:tcBorders>
              <w:top w:val="nil"/>
              <w:left w:val="nil"/>
              <w:bottom w:val="single" w:color="auto" w:sz="4" w:space="0"/>
              <w:right w:val="single" w:color="auto" w:sz="4" w:space="0"/>
            </w:tcBorders>
            <w:vAlign w:val="center"/>
          </w:tcPr>
          <w:p w14:paraId="67FE427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88" w:type="pct"/>
            <w:tcBorders>
              <w:top w:val="nil"/>
              <w:left w:val="nil"/>
              <w:bottom w:val="single" w:color="auto" w:sz="4" w:space="0"/>
              <w:right w:val="single" w:color="auto" w:sz="4" w:space="0"/>
            </w:tcBorders>
            <w:vAlign w:val="center"/>
          </w:tcPr>
          <w:p w14:paraId="204811A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9" w:type="pct"/>
            <w:tcBorders>
              <w:top w:val="nil"/>
              <w:left w:val="nil"/>
              <w:bottom w:val="single" w:color="auto" w:sz="4" w:space="0"/>
              <w:right w:val="single" w:color="auto" w:sz="4" w:space="0"/>
            </w:tcBorders>
            <w:vAlign w:val="center"/>
          </w:tcPr>
          <w:p w14:paraId="07D98E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403FA0F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52" w:type="pct"/>
            <w:tcBorders>
              <w:top w:val="nil"/>
              <w:left w:val="nil"/>
              <w:bottom w:val="single" w:color="auto" w:sz="4" w:space="0"/>
              <w:right w:val="single" w:color="auto" w:sz="4" w:space="0"/>
            </w:tcBorders>
            <w:vAlign w:val="center"/>
          </w:tcPr>
          <w:p w14:paraId="640F6F2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91" w:type="pct"/>
            <w:tcBorders>
              <w:top w:val="nil"/>
              <w:left w:val="nil"/>
              <w:bottom w:val="single" w:color="auto" w:sz="4" w:space="0"/>
              <w:right w:val="single" w:color="auto" w:sz="4" w:space="0"/>
            </w:tcBorders>
            <w:vAlign w:val="center"/>
          </w:tcPr>
          <w:p w14:paraId="3F2857A7">
            <w:pPr>
              <w:snapToGrid w:val="0"/>
              <w:spacing w:after="0" w:line="240" w:lineRule="auto"/>
              <w:jc w:val="center"/>
              <w:rPr>
                <w:rFonts w:hint="eastAsia" w:ascii="等线" w:hAnsi="等线" w:eastAsia="等线" w:cs="Times New Roman"/>
                <w:color w:val="000000"/>
                <w:kern w:val="2"/>
                <w:sz w:val="18"/>
                <w:szCs w:val="18"/>
                <w:lang w:eastAsia="zh-CN"/>
              </w:rPr>
            </w:pPr>
          </w:p>
        </w:tc>
      </w:tr>
      <w:tr w14:paraId="397202FB">
        <w:tblPrEx>
          <w:tblCellMar>
            <w:top w:w="40" w:type="dxa"/>
            <w:left w:w="64" w:type="dxa"/>
            <w:bottom w:w="40" w:type="dxa"/>
            <w:right w:w="64" w:type="dxa"/>
          </w:tblCellMar>
        </w:tblPrEx>
        <w:trPr>
          <w:jc w:val="center"/>
        </w:trPr>
        <w:tc>
          <w:tcPr>
            <w:tcW w:w="340" w:type="pct"/>
            <w:vMerge w:val="continue"/>
            <w:tcBorders>
              <w:left w:val="single" w:color="auto" w:sz="4" w:space="0"/>
              <w:right w:val="single" w:color="auto" w:sz="4" w:space="0"/>
            </w:tcBorders>
            <w:vAlign w:val="center"/>
          </w:tcPr>
          <w:p w14:paraId="5FD332D8">
            <w:pPr>
              <w:snapToGrid w:val="0"/>
              <w:spacing w:after="0" w:line="240" w:lineRule="auto"/>
              <w:jc w:val="center"/>
              <w:rPr>
                <w:rFonts w:hint="eastAsia" w:ascii="宋体" w:hAnsi="宋体" w:eastAsia="宋体" w:cs="宋体"/>
                <w:color w:val="000000"/>
                <w:sz w:val="18"/>
                <w:szCs w:val="18"/>
                <w:lang w:eastAsia="zh-CN"/>
              </w:rPr>
            </w:pPr>
          </w:p>
        </w:tc>
        <w:tc>
          <w:tcPr>
            <w:tcW w:w="206" w:type="pct"/>
            <w:vMerge w:val="continue"/>
            <w:tcBorders>
              <w:left w:val="nil"/>
              <w:right w:val="single" w:color="auto" w:sz="4" w:space="0"/>
            </w:tcBorders>
            <w:vAlign w:val="center"/>
          </w:tcPr>
          <w:p w14:paraId="4452744A">
            <w:pPr>
              <w:snapToGrid w:val="0"/>
              <w:spacing w:after="0" w:line="240" w:lineRule="auto"/>
              <w:jc w:val="center"/>
              <w:rPr>
                <w:rFonts w:hint="eastAsia" w:ascii="宋体" w:hAnsi="宋体" w:eastAsia="宋体" w:cs="宋体"/>
                <w:color w:val="000000"/>
                <w:sz w:val="18"/>
                <w:szCs w:val="18"/>
                <w:lang w:eastAsia="zh-CN"/>
              </w:rPr>
            </w:pPr>
          </w:p>
        </w:tc>
        <w:tc>
          <w:tcPr>
            <w:tcW w:w="230" w:type="pct"/>
            <w:tcBorders>
              <w:top w:val="nil"/>
              <w:left w:val="nil"/>
              <w:bottom w:val="single" w:color="auto" w:sz="4" w:space="0"/>
              <w:right w:val="single" w:color="auto" w:sz="4" w:space="0"/>
            </w:tcBorders>
            <w:vAlign w:val="center"/>
          </w:tcPr>
          <w:p w14:paraId="2A4423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59" w:type="pct"/>
            <w:tcBorders>
              <w:top w:val="single" w:color="auto" w:sz="4" w:space="0"/>
              <w:left w:val="nil"/>
              <w:bottom w:val="single" w:color="auto" w:sz="4" w:space="0"/>
              <w:right w:val="single" w:color="auto" w:sz="4" w:space="0"/>
            </w:tcBorders>
            <w:vAlign w:val="center"/>
          </w:tcPr>
          <w:p w14:paraId="130C55A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支付2022-2023年度采暖费月数</w:t>
            </w:r>
          </w:p>
        </w:tc>
        <w:tc>
          <w:tcPr>
            <w:tcW w:w="228" w:type="pct"/>
            <w:tcBorders>
              <w:top w:val="nil"/>
              <w:left w:val="nil"/>
              <w:bottom w:val="single" w:color="auto" w:sz="4" w:space="0"/>
              <w:right w:val="single" w:color="auto" w:sz="4" w:space="0"/>
            </w:tcBorders>
            <w:vAlign w:val="center"/>
          </w:tcPr>
          <w:p w14:paraId="5B3F0FC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503" w:type="pct"/>
            <w:tcBorders>
              <w:top w:val="nil"/>
              <w:left w:val="nil"/>
              <w:bottom w:val="single" w:color="auto" w:sz="4" w:space="0"/>
              <w:right w:val="single" w:color="auto" w:sz="4" w:space="0"/>
            </w:tcBorders>
            <w:vAlign w:val="center"/>
          </w:tcPr>
          <w:p w14:paraId="1D4E42C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=6个</w:t>
            </w:r>
          </w:p>
        </w:tc>
        <w:tc>
          <w:tcPr>
            <w:tcW w:w="512" w:type="pct"/>
            <w:tcBorders>
              <w:top w:val="nil"/>
              <w:left w:val="nil"/>
              <w:bottom w:val="single" w:color="auto" w:sz="4" w:space="0"/>
              <w:right w:val="single" w:color="auto" w:sz="4" w:space="0"/>
            </w:tcBorders>
            <w:vAlign w:val="center"/>
          </w:tcPr>
          <w:p w14:paraId="5E63B5B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=6个</w:t>
            </w:r>
          </w:p>
        </w:tc>
        <w:tc>
          <w:tcPr>
            <w:tcW w:w="300" w:type="pct"/>
            <w:tcBorders>
              <w:top w:val="nil"/>
              <w:left w:val="nil"/>
              <w:bottom w:val="single" w:color="auto" w:sz="4" w:space="0"/>
              <w:right w:val="single" w:color="auto" w:sz="4" w:space="0"/>
            </w:tcBorders>
            <w:vAlign w:val="center"/>
          </w:tcPr>
          <w:p w14:paraId="323DF70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2" w:type="pct"/>
            <w:tcBorders>
              <w:top w:val="nil"/>
              <w:left w:val="nil"/>
              <w:bottom w:val="single" w:color="auto" w:sz="4" w:space="0"/>
              <w:right w:val="single" w:color="auto" w:sz="4" w:space="0"/>
            </w:tcBorders>
            <w:vAlign w:val="center"/>
          </w:tcPr>
          <w:p w14:paraId="0E3ABC6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88" w:type="pct"/>
            <w:tcBorders>
              <w:top w:val="nil"/>
              <w:left w:val="nil"/>
              <w:bottom w:val="single" w:color="auto" w:sz="4" w:space="0"/>
              <w:right w:val="single" w:color="auto" w:sz="4" w:space="0"/>
            </w:tcBorders>
            <w:vAlign w:val="center"/>
          </w:tcPr>
          <w:p w14:paraId="7E5BAF9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9" w:type="pct"/>
            <w:tcBorders>
              <w:top w:val="nil"/>
              <w:left w:val="nil"/>
              <w:bottom w:val="single" w:color="auto" w:sz="4" w:space="0"/>
              <w:right w:val="single" w:color="auto" w:sz="4" w:space="0"/>
            </w:tcBorders>
            <w:vAlign w:val="center"/>
          </w:tcPr>
          <w:p w14:paraId="1E6BEF5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2DCA0BD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52" w:type="pct"/>
            <w:tcBorders>
              <w:top w:val="nil"/>
              <w:left w:val="nil"/>
              <w:bottom w:val="single" w:color="auto" w:sz="4" w:space="0"/>
              <w:right w:val="single" w:color="auto" w:sz="4" w:space="0"/>
            </w:tcBorders>
            <w:vAlign w:val="center"/>
          </w:tcPr>
          <w:p w14:paraId="3B35F1A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91" w:type="pct"/>
            <w:tcBorders>
              <w:top w:val="nil"/>
              <w:left w:val="nil"/>
              <w:bottom w:val="single" w:color="auto" w:sz="4" w:space="0"/>
              <w:right w:val="single" w:color="auto" w:sz="4" w:space="0"/>
            </w:tcBorders>
            <w:vAlign w:val="center"/>
          </w:tcPr>
          <w:p w14:paraId="1F8481BD">
            <w:pPr>
              <w:snapToGrid w:val="0"/>
              <w:spacing w:after="0" w:line="240" w:lineRule="auto"/>
              <w:jc w:val="center"/>
              <w:rPr>
                <w:rFonts w:hint="eastAsia" w:ascii="宋体" w:hAnsi="宋体" w:eastAsia="宋体" w:cs="宋体"/>
                <w:color w:val="000000"/>
                <w:sz w:val="18"/>
                <w:szCs w:val="18"/>
                <w:lang w:eastAsia="zh-CN"/>
              </w:rPr>
            </w:pPr>
          </w:p>
        </w:tc>
      </w:tr>
      <w:tr w14:paraId="5B076CD8">
        <w:tblPrEx>
          <w:tblCellMar>
            <w:top w:w="40" w:type="dxa"/>
            <w:left w:w="64" w:type="dxa"/>
            <w:bottom w:w="40" w:type="dxa"/>
            <w:right w:w="64" w:type="dxa"/>
          </w:tblCellMar>
        </w:tblPrEx>
        <w:trPr>
          <w:jc w:val="center"/>
        </w:trPr>
        <w:tc>
          <w:tcPr>
            <w:tcW w:w="340" w:type="pct"/>
            <w:vMerge w:val="continue"/>
            <w:tcBorders>
              <w:left w:val="single" w:color="auto" w:sz="4" w:space="0"/>
              <w:right w:val="single" w:color="auto" w:sz="4" w:space="0"/>
            </w:tcBorders>
            <w:vAlign w:val="center"/>
          </w:tcPr>
          <w:p w14:paraId="65E9306C">
            <w:pPr>
              <w:snapToGrid w:val="0"/>
              <w:spacing w:after="0" w:line="240" w:lineRule="auto"/>
              <w:jc w:val="center"/>
              <w:rPr>
                <w:rFonts w:hint="eastAsia" w:ascii="宋体" w:hAnsi="宋体" w:eastAsia="宋体" w:cs="宋体"/>
                <w:color w:val="000000"/>
                <w:sz w:val="18"/>
                <w:szCs w:val="18"/>
                <w:lang w:eastAsia="zh-CN"/>
              </w:rPr>
            </w:pPr>
          </w:p>
        </w:tc>
        <w:tc>
          <w:tcPr>
            <w:tcW w:w="206" w:type="pct"/>
            <w:vMerge w:val="continue"/>
            <w:tcBorders>
              <w:left w:val="nil"/>
              <w:right w:val="single" w:color="auto" w:sz="4" w:space="0"/>
            </w:tcBorders>
            <w:vAlign w:val="center"/>
          </w:tcPr>
          <w:p w14:paraId="3DF385E3">
            <w:pPr>
              <w:snapToGrid w:val="0"/>
              <w:spacing w:after="0" w:line="240" w:lineRule="auto"/>
              <w:jc w:val="center"/>
              <w:rPr>
                <w:rFonts w:hint="eastAsia" w:ascii="宋体" w:hAnsi="宋体" w:eastAsia="宋体" w:cs="宋体"/>
                <w:color w:val="000000"/>
                <w:sz w:val="18"/>
                <w:szCs w:val="18"/>
                <w:lang w:eastAsia="zh-CN"/>
              </w:rPr>
            </w:pPr>
          </w:p>
        </w:tc>
        <w:tc>
          <w:tcPr>
            <w:tcW w:w="230" w:type="pct"/>
            <w:tcBorders>
              <w:top w:val="nil"/>
              <w:left w:val="nil"/>
              <w:bottom w:val="single" w:color="auto" w:sz="4" w:space="0"/>
              <w:right w:val="single" w:color="auto" w:sz="4" w:space="0"/>
            </w:tcBorders>
            <w:vAlign w:val="center"/>
          </w:tcPr>
          <w:p w14:paraId="4264297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459" w:type="pct"/>
            <w:tcBorders>
              <w:top w:val="single" w:color="auto" w:sz="4" w:space="0"/>
              <w:left w:val="nil"/>
              <w:bottom w:val="single" w:color="auto" w:sz="4" w:space="0"/>
              <w:right w:val="single" w:color="auto" w:sz="4" w:space="0"/>
            </w:tcBorders>
            <w:vAlign w:val="center"/>
          </w:tcPr>
          <w:p w14:paraId="17975F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采暖费涉及街道数</w:t>
            </w:r>
          </w:p>
        </w:tc>
        <w:tc>
          <w:tcPr>
            <w:tcW w:w="228" w:type="pct"/>
            <w:tcBorders>
              <w:top w:val="nil"/>
              <w:left w:val="nil"/>
              <w:bottom w:val="single" w:color="auto" w:sz="4" w:space="0"/>
              <w:right w:val="single" w:color="auto" w:sz="4" w:space="0"/>
            </w:tcBorders>
            <w:vAlign w:val="center"/>
          </w:tcPr>
          <w:p w14:paraId="252803A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503" w:type="pct"/>
            <w:tcBorders>
              <w:top w:val="nil"/>
              <w:left w:val="nil"/>
              <w:bottom w:val="single" w:color="auto" w:sz="4" w:space="0"/>
              <w:right w:val="single" w:color="auto" w:sz="4" w:space="0"/>
            </w:tcBorders>
            <w:vAlign w:val="center"/>
          </w:tcPr>
          <w:p w14:paraId="0B20A85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=3个</w:t>
            </w:r>
          </w:p>
        </w:tc>
        <w:tc>
          <w:tcPr>
            <w:tcW w:w="512" w:type="pct"/>
            <w:tcBorders>
              <w:top w:val="nil"/>
              <w:left w:val="nil"/>
              <w:bottom w:val="single" w:color="auto" w:sz="4" w:space="0"/>
              <w:right w:val="single" w:color="auto" w:sz="4" w:space="0"/>
            </w:tcBorders>
            <w:vAlign w:val="center"/>
          </w:tcPr>
          <w:p w14:paraId="7EE5B09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=3个</w:t>
            </w:r>
          </w:p>
        </w:tc>
        <w:tc>
          <w:tcPr>
            <w:tcW w:w="300" w:type="pct"/>
            <w:tcBorders>
              <w:top w:val="nil"/>
              <w:left w:val="nil"/>
              <w:bottom w:val="single" w:color="auto" w:sz="4" w:space="0"/>
              <w:right w:val="single" w:color="auto" w:sz="4" w:space="0"/>
            </w:tcBorders>
            <w:vAlign w:val="center"/>
          </w:tcPr>
          <w:p w14:paraId="4CB4A58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2" w:type="pct"/>
            <w:tcBorders>
              <w:top w:val="nil"/>
              <w:left w:val="nil"/>
              <w:bottom w:val="single" w:color="auto" w:sz="4" w:space="0"/>
              <w:right w:val="single" w:color="auto" w:sz="4" w:space="0"/>
            </w:tcBorders>
            <w:vAlign w:val="center"/>
          </w:tcPr>
          <w:p w14:paraId="493E7A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88" w:type="pct"/>
            <w:tcBorders>
              <w:top w:val="nil"/>
              <w:left w:val="nil"/>
              <w:bottom w:val="single" w:color="auto" w:sz="4" w:space="0"/>
              <w:right w:val="single" w:color="auto" w:sz="4" w:space="0"/>
            </w:tcBorders>
            <w:vAlign w:val="center"/>
          </w:tcPr>
          <w:p w14:paraId="7CFA70C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9" w:type="pct"/>
            <w:tcBorders>
              <w:top w:val="nil"/>
              <w:left w:val="nil"/>
              <w:bottom w:val="single" w:color="auto" w:sz="4" w:space="0"/>
              <w:right w:val="single" w:color="auto" w:sz="4" w:space="0"/>
            </w:tcBorders>
            <w:vAlign w:val="center"/>
          </w:tcPr>
          <w:p w14:paraId="2EC6504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090170C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52" w:type="pct"/>
            <w:tcBorders>
              <w:top w:val="nil"/>
              <w:left w:val="nil"/>
              <w:bottom w:val="single" w:color="auto" w:sz="4" w:space="0"/>
              <w:right w:val="single" w:color="auto" w:sz="4" w:space="0"/>
            </w:tcBorders>
            <w:vAlign w:val="center"/>
          </w:tcPr>
          <w:p w14:paraId="174F7D3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91" w:type="pct"/>
            <w:tcBorders>
              <w:top w:val="nil"/>
              <w:left w:val="nil"/>
              <w:bottom w:val="single" w:color="auto" w:sz="4" w:space="0"/>
              <w:right w:val="single" w:color="auto" w:sz="4" w:space="0"/>
            </w:tcBorders>
            <w:vAlign w:val="center"/>
          </w:tcPr>
          <w:p w14:paraId="5F83B6C4">
            <w:pPr>
              <w:snapToGrid w:val="0"/>
              <w:spacing w:after="0" w:line="240" w:lineRule="auto"/>
              <w:jc w:val="center"/>
              <w:rPr>
                <w:rFonts w:hint="eastAsia" w:ascii="宋体" w:hAnsi="宋体" w:eastAsia="宋体" w:cs="宋体"/>
                <w:color w:val="000000"/>
                <w:sz w:val="18"/>
                <w:szCs w:val="18"/>
                <w:lang w:eastAsia="zh-CN"/>
              </w:rPr>
            </w:pPr>
          </w:p>
        </w:tc>
      </w:tr>
      <w:tr w14:paraId="4EB09D09">
        <w:tblPrEx>
          <w:tblCellMar>
            <w:top w:w="40" w:type="dxa"/>
            <w:left w:w="64" w:type="dxa"/>
            <w:bottom w:w="40" w:type="dxa"/>
            <w:right w:w="64" w:type="dxa"/>
          </w:tblCellMar>
        </w:tblPrEx>
        <w:trPr>
          <w:jc w:val="center"/>
        </w:trPr>
        <w:tc>
          <w:tcPr>
            <w:tcW w:w="340" w:type="pct"/>
            <w:vMerge w:val="continue"/>
            <w:tcBorders>
              <w:left w:val="single" w:color="auto" w:sz="4" w:space="0"/>
              <w:right w:val="single" w:color="auto" w:sz="4" w:space="0"/>
            </w:tcBorders>
            <w:vAlign w:val="center"/>
          </w:tcPr>
          <w:p w14:paraId="46E78D09">
            <w:pPr>
              <w:snapToGrid w:val="0"/>
              <w:spacing w:after="0" w:line="240" w:lineRule="auto"/>
              <w:jc w:val="center"/>
              <w:rPr>
                <w:rFonts w:hint="eastAsia" w:ascii="宋体" w:hAnsi="宋体" w:eastAsia="宋体" w:cs="宋体"/>
                <w:color w:val="000000"/>
                <w:sz w:val="18"/>
                <w:szCs w:val="18"/>
                <w:lang w:eastAsia="zh-CN"/>
              </w:rPr>
            </w:pPr>
          </w:p>
        </w:tc>
        <w:tc>
          <w:tcPr>
            <w:tcW w:w="206" w:type="pct"/>
            <w:vMerge w:val="continue"/>
            <w:tcBorders>
              <w:left w:val="nil"/>
              <w:right w:val="single" w:color="auto" w:sz="4" w:space="0"/>
            </w:tcBorders>
            <w:vAlign w:val="center"/>
          </w:tcPr>
          <w:p w14:paraId="3C1A61B2">
            <w:pPr>
              <w:snapToGrid w:val="0"/>
              <w:spacing w:after="0" w:line="240" w:lineRule="auto"/>
              <w:jc w:val="center"/>
              <w:rPr>
                <w:rFonts w:hint="eastAsia" w:ascii="宋体" w:hAnsi="宋体" w:eastAsia="宋体" w:cs="宋体"/>
                <w:color w:val="000000"/>
                <w:sz w:val="18"/>
                <w:szCs w:val="18"/>
                <w:lang w:eastAsia="zh-CN"/>
              </w:rPr>
            </w:pPr>
          </w:p>
        </w:tc>
        <w:tc>
          <w:tcPr>
            <w:tcW w:w="230" w:type="pct"/>
            <w:tcBorders>
              <w:top w:val="nil"/>
              <w:left w:val="nil"/>
              <w:bottom w:val="single" w:color="auto" w:sz="4" w:space="0"/>
              <w:right w:val="single" w:color="auto" w:sz="4" w:space="0"/>
            </w:tcBorders>
            <w:vAlign w:val="center"/>
          </w:tcPr>
          <w:p w14:paraId="5B22B1D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459" w:type="pct"/>
            <w:tcBorders>
              <w:top w:val="single" w:color="auto" w:sz="4" w:space="0"/>
              <w:left w:val="nil"/>
              <w:bottom w:val="single" w:color="auto" w:sz="4" w:space="0"/>
              <w:right w:val="single" w:color="auto" w:sz="4" w:space="0"/>
            </w:tcBorders>
            <w:vAlign w:val="center"/>
          </w:tcPr>
          <w:p w14:paraId="5D0C9C0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项目资金合规率</w:t>
            </w:r>
          </w:p>
        </w:tc>
        <w:tc>
          <w:tcPr>
            <w:tcW w:w="228" w:type="pct"/>
            <w:tcBorders>
              <w:top w:val="nil"/>
              <w:left w:val="nil"/>
              <w:bottom w:val="single" w:color="auto" w:sz="4" w:space="0"/>
              <w:right w:val="single" w:color="auto" w:sz="4" w:space="0"/>
            </w:tcBorders>
            <w:vAlign w:val="center"/>
          </w:tcPr>
          <w:p w14:paraId="47CBAB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503" w:type="pct"/>
            <w:tcBorders>
              <w:top w:val="nil"/>
              <w:left w:val="nil"/>
              <w:bottom w:val="single" w:color="auto" w:sz="4" w:space="0"/>
              <w:right w:val="single" w:color="auto" w:sz="4" w:space="0"/>
            </w:tcBorders>
            <w:vAlign w:val="center"/>
          </w:tcPr>
          <w:p w14:paraId="6B90E54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512" w:type="pct"/>
            <w:tcBorders>
              <w:top w:val="nil"/>
              <w:left w:val="nil"/>
              <w:bottom w:val="single" w:color="auto" w:sz="4" w:space="0"/>
              <w:right w:val="single" w:color="auto" w:sz="4" w:space="0"/>
            </w:tcBorders>
            <w:vAlign w:val="center"/>
          </w:tcPr>
          <w:p w14:paraId="30B846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00" w:type="pct"/>
            <w:tcBorders>
              <w:top w:val="nil"/>
              <w:left w:val="nil"/>
              <w:bottom w:val="single" w:color="auto" w:sz="4" w:space="0"/>
              <w:right w:val="single" w:color="auto" w:sz="4" w:space="0"/>
            </w:tcBorders>
            <w:vAlign w:val="center"/>
          </w:tcPr>
          <w:p w14:paraId="2886019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2" w:type="pct"/>
            <w:tcBorders>
              <w:top w:val="nil"/>
              <w:left w:val="nil"/>
              <w:bottom w:val="single" w:color="auto" w:sz="4" w:space="0"/>
              <w:right w:val="single" w:color="auto" w:sz="4" w:space="0"/>
            </w:tcBorders>
            <w:vAlign w:val="center"/>
          </w:tcPr>
          <w:p w14:paraId="37F7AB4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88" w:type="pct"/>
            <w:tcBorders>
              <w:top w:val="nil"/>
              <w:left w:val="nil"/>
              <w:bottom w:val="single" w:color="auto" w:sz="4" w:space="0"/>
              <w:right w:val="single" w:color="auto" w:sz="4" w:space="0"/>
            </w:tcBorders>
            <w:vAlign w:val="center"/>
          </w:tcPr>
          <w:p w14:paraId="3372060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9" w:type="pct"/>
            <w:tcBorders>
              <w:top w:val="nil"/>
              <w:left w:val="nil"/>
              <w:bottom w:val="single" w:color="auto" w:sz="4" w:space="0"/>
              <w:right w:val="single" w:color="auto" w:sz="4" w:space="0"/>
            </w:tcBorders>
            <w:vAlign w:val="center"/>
          </w:tcPr>
          <w:p w14:paraId="385E087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0A77B9D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52" w:type="pct"/>
            <w:tcBorders>
              <w:top w:val="nil"/>
              <w:left w:val="nil"/>
              <w:bottom w:val="single" w:color="auto" w:sz="4" w:space="0"/>
              <w:right w:val="single" w:color="auto" w:sz="4" w:space="0"/>
            </w:tcBorders>
            <w:vAlign w:val="center"/>
          </w:tcPr>
          <w:p w14:paraId="2E2123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91" w:type="pct"/>
            <w:tcBorders>
              <w:top w:val="nil"/>
              <w:left w:val="nil"/>
              <w:bottom w:val="single" w:color="auto" w:sz="4" w:space="0"/>
              <w:right w:val="single" w:color="auto" w:sz="4" w:space="0"/>
            </w:tcBorders>
            <w:vAlign w:val="center"/>
          </w:tcPr>
          <w:p w14:paraId="48506146">
            <w:pPr>
              <w:snapToGrid w:val="0"/>
              <w:spacing w:after="0" w:line="240" w:lineRule="auto"/>
              <w:jc w:val="center"/>
              <w:rPr>
                <w:rFonts w:hint="eastAsia" w:ascii="宋体" w:hAnsi="宋体" w:eastAsia="宋体" w:cs="宋体"/>
                <w:color w:val="000000"/>
                <w:sz w:val="18"/>
                <w:szCs w:val="18"/>
                <w:lang w:eastAsia="zh-CN"/>
              </w:rPr>
            </w:pPr>
          </w:p>
        </w:tc>
      </w:tr>
      <w:tr w14:paraId="05CC1CB3">
        <w:tblPrEx>
          <w:tblCellMar>
            <w:top w:w="40" w:type="dxa"/>
            <w:left w:w="64" w:type="dxa"/>
            <w:bottom w:w="40" w:type="dxa"/>
            <w:right w:w="64" w:type="dxa"/>
          </w:tblCellMar>
        </w:tblPrEx>
        <w:trPr>
          <w:jc w:val="center"/>
        </w:trPr>
        <w:tc>
          <w:tcPr>
            <w:tcW w:w="340" w:type="pct"/>
            <w:vMerge w:val="continue"/>
            <w:tcBorders>
              <w:left w:val="single" w:color="auto" w:sz="4" w:space="0"/>
              <w:right w:val="single" w:color="auto" w:sz="4" w:space="0"/>
            </w:tcBorders>
            <w:vAlign w:val="center"/>
          </w:tcPr>
          <w:p w14:paraId="68853D9B">
            <w:pPr>
              <w:snapToGrid w:val="0"/>
              <w:spacing w:after="0" w:line="240" w:lineRule="auto"/>
              <w:jc w:val="center"/>
              <w:rPr>
                <w:rFonts w:hint="eastAsia" w:ascii="宋体" w:hAnsi="宋体" w:eastAsia="宋体" w:cs="宋体"/>
                <w:color w:val="000000"/>
                <w:sz w:val="18"/>
                <w:szCs w:val="18"/>
                <w:lang w:eastAsia="zh-CN"/>
              </w:rPr>
            </w:pPr>
          </w:p>
        </w:tc>
        <w:tc>
          <w:tcPr>
            <w:tcW w:w="206" w:type="pct"/>
            <w:vMerge w:val="continue"/>
            <w:tcBorders>
              <w:left w:val="nil"/>
              <w:bottom w:val="single" w:color="auto" w:sz="4" w:space="0"/>
              <w:right w:val="single" w:color="auto" w:sz="4" w:space="0"/>
            </w:tcBorders>
            <w:vAlign w:val="center"/>
          </w:tcPr>
          <w:p w14:paraId="5A994D42">
            <w:pPr>
              <w:snapToGrid w:val="0"/>
              <w:spacing w:after="0" w:line="240" w:lineRule="auto"/>
              <w:jc w:val="center"/>
              <w:rPr>
                <w:rFonts w:hint="eastAsia" w:ascii="宋体" w:hAnsi="宋体" w:eastAsia="宋体" w:cs="宋体"/>
                <w:color w:val="000000"/>
                <w:sz w:val="18"/>
                <w:szCs w:val="18"/>
                <w:lang w:eastAsia="zh-CN"/>
              </w:rPr>
            </w:pPr>
          </w:p>
        </w:tc>
        <w:tc>
          <w:tcPr>
            <w:tcW w:w="230" w:type="pct"/>
            <w:tcBorders>
              <w:top w:val="nil"/>
              <w:left w:val="nil"/>
              <w:bottom w:val="single" w:color="auto" w:sz="4" w:space="0"/>
              <w:right w:val="single" w:color="auto" w:sz="4" w:space="0"/>
            </w:tcBorders>
            <w:vAlign w:val="center"/>
          </w:tcPr>
          <w:p w14:paraId="4635B0A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459" w:type="pct"/>
            <w:tcBorders>
              <w:top w:val="single" w:color="auto" w:sz="4" w:space="0"/>
              <w:left w:val="nil"/>
              <w:bottom w:val="single" w:color="auto" w:sz="4" w:space="0"/>
              <w:right w:val="single" w:color="auto" w:sz="4" w:space="0"/>
            </w:tcBorders>
            <w:vAlign w:val="center"/>
          </w:tcPr>
          <w:p w14:paraId="14C78C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项目资金支付及时率</w:t>
            </w:r>
          </w:p>
        </w:tc>
        <w:tc>
          <w:tcPr>
            <w:tcW w:w="228" w:type="pct"/>
            <w:tcBorders>
              <w:top w:val="nil"/>
              <w:left w:val="nil"/>
              <w:bottom w:val="single" w:color="auto" w:sz="4" w:space="0"/>
              <w:right w:val="single" w:color="auto" w:sz="4" w:space="0"/>
            </w:tcBorders>
            <w:vAlign w:val="center"/>
          </w:tcPr>
          <w:p w14:paraId="465A78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503" w:type="pct"/>
            <w:tcBorders>
              <w:top w:val="nil"/>
              <w:left w:val="nil"/>
              <w:bottom w:val="single" w:color="auto" w:sz="4" w:space="0"/>
              <w:right w:val="single" w:color="auto" w:sz="4" w:space="0"/>
            </w:tcBorders>
            <w:vAlign w:val="center"/>
          </w:tcPr>
          <w:p w14:paraId="17DE65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512" w:type="pct"/>
            <w:tcBorders>
              <w:top w:val="nil"/>
              <w:left w:val="nil"/>
              <w:bottom w:val="single" w:color="auto" w:sz="4" w:space="0"/>
              <w:right w:val="single" w:color="auto" w:sz="4" w:space="0"/>
            </w:tcBorders>
            <w:vAlign w:val="center"/>
          </w:tcPr>
          <w:p w14:paraId="49D7AA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00" w:type="pct"/>
            <w:tcBorders>
              <w:top w:val="nil"/>
              <w:left w:val="nil"/>
              <w:bottom w:val="single" w:color="auto" w:sz="4" w:space="0"/>
              <w:right w:val="single" w:color="auto" w:sz="4" w:space="0"/>
            </w:tcBorders>
            <w:vAlign w:val="center"/>
          </w:tcPr>
          <w:p w14:paraId="71A4422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2" w:type="pct"/>
            <w:tcBorders>
              <w:top w:val="nil"/>
              <w:left w:val="nil"/>
              <w:bottom w:val="single" w:color="auto" w:sz="4" w:space="0"/>
              <w:right w:val="single" w:color="auto" w:sz="4" w:space="0"/>
            </w:tcBorders>
            <w:vAlign w:val="center"/>
          </w:tcPr>
          <w:p w14:paraId="458B25F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288" w:type="pct"/>
            <w:tcBorders>
              <w:top w:val="nil"/>
              <w:left w:val="nil"/>
              <w:bottom w:val="single" w:color="auto" w:sz="4" w:space="0"/>
              <w:right w:val="single" w:color="auto" w:sz="4" w:space="0"/>
            </w:tcBorders>
            <w:vAlign w:val="center"/>
          </w:tcPr>
          <w:p w14:paraId="063D47E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9" w:type="pct"/>
            <w:tcBorders>
              <w:top w:val="nil"/>
              <w:left w:val="nil"/>
              <w:bottom w:val="single" w:color="auto" w:sz="4" w:space="0"/>
              <w:right w:val="single" w:color="auto" w:sz="4" w:space="0"/>
            </w:tcBorders>
            <w:vAlign w:val="center"/>
          </w:tcPr>
          <w:p w14:paraId="77FD5A5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4D7E9BA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52" w:type="pct"/>
            <w:tcBorders>
              <w:top w:val="nil"/>
              <w:left w:val="nil"/>
              <w:bottom w:val="single" w:color="auto" w:sz="4" w:space="0"/>
              <w:right w:val="single" w:color="auto" w:sz="4" w:space="0"/>
            </w:tcBorders>
            <w:vAlign w:val="center"/>
          </w:tcPr>
          <w:p w14:paraId="0D2577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91" w:type="pct"/>
            <w:tcBorders>
              <w:top w:val="nil"/>
              <w:left w:val="nil"/>
              <w:bottom w:val="single" w:color="auto" w:sz="4" w:space="0"/>
              <w:right w:val="single" w:color="auto" w:sz="4" w:space="0"/>
            </w:tcBorders>
            <w:vAlign w:val="center"/>
          </w:tcPr>
          <w:p w14:paraId="715FDDC7">
            <w:pPr>
              <w:snapToGrid w:val="0"/>
              <w:spacing w:after="0" w:line="240" w:lineRule="auto"/>
              <w:jc w:val="center"/>
              <w:rPr>
                <w:rFonts w:hint="eastAsia" w:ascii="宋体" w:hAnsi="宋体" w:eastAsia="宋体" w:cs="宋体"/>
                <w:color w:val="000000"/>
                <w:sz w:val="18"/>
                <w:szCs w:val="18"/>
                <w:lang w:eastAsia="zh-CN"/>
              </w:rPr>
            </w:pPr>
          </w:p>
        </w:tc>
      </w:tr>
      <w:tr w14:paraId="29C49271">
        <w:tblPrEx>
          <w:tblCellMar>
            <w:top w:w="40" w:type="dxa"/>
            <w:left w:w="64" w:type="dxa"/>
            <w:bottom w:w="40" w:type="dxa"/>
            <w:right w:w="64" w:type="dxa"/>
          </w:tblCellMar>
        </w:tblPrEx>
        <w:trPr>
          <w:jc w:val="center"/>
        </w:trPr>
        <w:tc>
          <w:tcPr>
            <w:tcW w:w="340" w:type="pct"/>
            <w:vMerge w:val="continue"/>
            <w:tcBorders>
              <w:left w:val="single" w:color="auto" w:sz="4" w:space="0"/>
              <w:right w:val="single" w:color="auto" w:sz="4" w:space="0"/>
            </w:tcBorders>
            <w:vAlign w:val="center"/>
          </w:tcPr>
          <w:p w14:paraId="0275A6D1">
            <w:pPr>
              <w:snapToGrid w:val="0"/>
              <w:spacing w:after="0" w:line="240" w:lineRule="auto"/>
              <w:jc w:val="center"/>
              <w:rPr>
                <w:rFonts w:hint="eastAsia" w:ascii="宋体" w:hAnsi="宋体" w:eastAsia="宋体" w:cs="宋体"/>
                <w:color w:val="000000"/>
                <w:sz w:val="18"/>
                <w:szCs w:val="18"/>
                <w:lang w:eastAsia="zh-CN"/>
              </w:rPr>
            </w:pPr>
          </w:p>
        </w:tc>
        <w:tc>
          <w:tcPr>
            <w:tcW w:w="206" w:type="pct"/>
            <w:tcBorders>
              <w:top w:val="nil"/>
              <w:left w:val="nil"/>
              <w:bottom w:val="single" w:color="auto" w:sz="4" w:space="0"/>
              <w:right w:val="single" w:color="auto" w:sz="4" w:space="0"/>
            </w:tcBorders>
            <w:vAlign w:val="center"/>
          </w:tcPr>
          <w:p w14:paraId="768D64B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230" w:type="pct"/>
            <w:tcBorders>
              <w:top w:val="nil"/>
              <w:left w:val="nil"/>
              <w:bottom w:val="single" w:color="auto" w:sz="4" w:space="0"/>
              <w:right w:val="single" w:color="auto" w:sz="4" w:space="0"/>
            </w:tcBorders>
            <w:vAlign w:val="center"/>
          </w:tcPr>
          <w:p w14:paraId="295D6A3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459" w:type="pct"/>
            <w:tcBorders>
              <w:top w:val="single" w:color="auto" w:sz="4" w:space="0"/>
              <w:left w:val="nil"/>
              <w:bottom w:val="single" w:color="auto" w:sz="4" w:space="0"/>
              <w:right w:val="single" w:color="auto" w:sz="4" w:space="0"/>
            </w:tcBorders>
            <w:vAlign w:val="center"/>
          </w:tcPr>
          <w:p w14:paraId="7FC0B7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采暖费单价</w:t>
            </w:r>
          </w:p>
        </w:tc>
        <w:tc>
          <w:tcPr>
            <w:tcW w:w="228" w:type="pct"/>
            <w:tcBorders>
              <w:top w:val="nil"/>
              <w:left w:val="nil"/>
              <w:bottom w:val="single" w:color="auto" w:sz="4" w:space="0"/>
              <w:right w:val="single" w:color="auto" w:sz="4" w:space="0"/>
            </w:tcBorders>
            <w:vAlign w:val="center"/>
          </w:tcPr>
          <w:p w14:paraId="1F4C2BC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503" w:type="pct"/>
            <w:tcBorders>
              <w:top w:val="nil"/>
              <w:left w:val="nil"/>
              <w:bottom w:val="single" w:color="auto" w:sz="4" w:space="0"/>
              <w:right w:val="single" w:color="auto" w:sz="4" w:space="0"/>
            </w:tcBorders>
            <w:vAlign w:val="center"/>
          </w:tcPr>
          <w:p w14:paraId="4837299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=22元/平方米</w:t>
            </w:r>
          </w:p>
        </w:tc>
        <w:tc>
          <w:tcPr>
            <w:tcW w:w="512" w:type="pct"/>
            <w:tcBorders>
              <w:top w:val="nil"/>
              <w:left w:val="nil"/>
              <w:bottom w:val="single" w:color="auto" w:sz="4" w:space="0"/>
              <w:right w:val="single" w:color="auto" w:sz="4" w:space="0"/>
            </w:tcBorders>
            <w:vAlign w:val="center"/>
          </w:tcPr>
          <w:p w14:paraId="07441CB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=20.18元/平方米</w:t>
            </w:r>
          </w:p>
        </w:tc>
        <w:tc>
          <w:tcPr>
            <w:tcW w:w="300" w:type="pct"/>
            <w:tcBorders>
              <w:top w:val="nil"/>
              <w:left w:val="nil"/>
              <w:bottom w:val="single" w:color="auto" w:sz="4" w:space="0"/>
              <w:right w:val="single" w:color="auto" w:sz="4" w:space="0"/>
            </w:tcBorders>
            <w:vAlign w:val="center"/>
          </w:tcPr>
          <w:p w14:paraId="5B0F5B0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91.7</w:t>
            </w:r>
          </w:p>
        </w:tc>
        <w:tc>
          <w:tcPr>
            <w:tcW w:w="362" w:type="pct"/>
            <w:tcBorders>
              <w:top w:val="nil"/>
              <w:left w:val="nil"/>
              <w:bottom w:val="single" w:color="auto" w:sz="4" w:space="0"/>
              <w:right w:val="single" w:color="auto" w:sz="4" w:space="0"/>
            </w:tcBorders>
            <w:vAlign w:val="center"/>
          </w:tcPr>
          <w:p w14:paraId="7724B3C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15.85</w:t>
            </w:r>
          </w:p>
        </w:tc>
        <w:tc>
          <w:tcPr>
            <w:tcW w:w="288" w:type="pct"/>
            <w:tcBorders>
              <w:top w:val="nil"/>
              <w:left w:val="nil"/>
              <w:bottom w:val="single" w:color="auto" w:sz="4" w:space="0"/>
              <w:right w:val="single" w:color="auto" w:sz="4" w:space="0"/>
            </w:tcBorders>
            <w:vAlign w:val="center"/>
          </w:tcPr>
          <w:p w14:paraId="561199A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269" w:type="pct"/>
            <w:tcBorders>
              <w:top w:val="nil"/>
              <w:left w:val="nil"/>
              <w:bottom w:val="single" w:color="auto" w:sz="4" w:space="0"/>
              <w:right w:val="single" w:color="auto" w:sz="4" w:space="0"/>
            </w:tcBorders>
            <w:vAlign w:val="center"/>
          </w:tcPr>
          <w:p w14:paraId="7C409D1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55D6899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52" w:type="pct"/>
            <w:tcBorders>
              <w:top w:val="nil"/>
              <w:left w:val="nil"/>
              <w:bottom w:val="single" w:color="auto" w:sz="4" w:space="0"/>
              <w:right w:val="single" w:color="auto" w:sz="4" w:space="0"/>
            </w:tcBorders>
            <w:vAlign w:val="center"/>
          </w:tcPr>
          <w:p w14:paraId="226A305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691" w:type="pct"/>
            <w:tcBorders>
              <w:top w:val="nil"/>
              <w:left w:val="nil"/>
              <w:bottom w:val="single" w:color="auto" w:sz="4" w:space="0"/>
              <w:right w:val="single" w:color="auto" w:sz="4" w:space="0"/>
            </w:tcBorders>
            <w:vAlign w:val="center"/>
          </w:tcPr>
          <w:p w14:paraId="5ECE41F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发改委定价为22元/㎡,实际是以20.18元/㎡支付</w:t>
            </w:r>
          </w:p>
        </w:tc>
      </w:tr>
      <w:tr w14:paraId="54A5B679">
        <w:tblPrEx>
          <w:tblCellMar>
            <w:top w:w="40" w:type="dxa"/>
            <w:left w:w="64" w:type="dxa"/>
            <w:bottom w:w="40" w:type="dxa"/>
            <w:right w:w="64" w:type="dxa"/>
          </w:tblCellMar>
        </w:tblPrEx>
        <w:trPr>
          <w:jc w:val="center"/>
        </w:trPr>
        <w:tc>
          <w:tcPr>
            <w:tcW w:w="340" w:type="pct"/>
            <w:vMerge w:val="continue"/>
            <w:tcBorders>
              <w:left w:val="single" w:color="auto" w:sz="4" w:space="0"/>
              <w:bottom w:val="single" w:color="auto" w:sz="4" w:space="0"/>
              <w:right w:val="single" w:color="auto" w:sz="4" w:space="0"/>
            </w:tcBorders>
            <w:vAlign w:val="center"/>
          </w:tcPr>
          <w:p w14:paraId="7532D55C">
            <w:pPr>
              <w:snapToGrid w:val="0"/>
              <w:spacing w:after="0" w:line="240" w:lineRule="auto"/>
              <w:jc w:val="center"/>
              <w:rPr>
                <w:rFonts w:hint="eastAsia" w:ascii="宋体" w:hAnsi="宋体" w:eastAsia="宋体" w:cs="宋体"/>
                <w:color w:val="000000"/>
                <w:sz w:val="18"/>
                <w:szCs w:val="18"/>
                <w:lang w:eastAsia="zh-CN"/>
              </w:rPr>
            </w:pPr>
          </w:p>
        </w:tc>
        <w:tc>
          <w:tcPr>
            <w:tcW w:w="206" w:type="pct"/>
            <w:tcBorders>
              <w:top w:val="nil"/>
              <w:left w:val="nil"/>
              <w:bottom w:val="single" w:color="auto" w:sz="4" w:space="0"/>
              <w:right w:val="single" w:color="auto" w:sz="4" w:space="0"/>
            </w:tcBorders>
            <w:vAlign w:val="center"/>
          </w:tcPr>
          <w:p w14:paraId="3A30223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230" w:type="pct"/>
            <w:tcBorders>
              <w:top w:val="nil"/>
              <w:left w:val="nil"/>
              <w:bottom w:val="single" w:color="auto" w:sz="4" w:space="0"/>
              <w:right w:val="single" w:color="auto" w:sz="4" w:space="0"/>
            </w:tcBorders>
            <w:vAlign w:val="center"/>
          </w:tcPr>
          <w:p w14:paraId="639E1C5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459" w:type="pct"/>
            <w:tcBorders>
              <w:top w:val="single" w:color="auto" w:sz="4" w:space="0"/>
              <w:left w:val="nil"/>
              <w:bottom w:val="single" w:color="auto" w:sz="4" w:space="0"/>
              <w:right w:val="single" w:color="auto" w:sz="4" w:space="0"/>
            </w:tcBorders>
            <w:vAlign w:val="center"/>
          </w:tcPr>
          <w:p w14:paraId="43B2B09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确保办公场所正常使用</w:t>
            </w:r>
          </w:p>
        </w:tc>
        <w:tc>
          <w:tcPr>
            <w:tcW w:w="228" w:type="pct"/>
            <w:tcBorders>
              <w:top w:val="nil"/>
              <w:left w:val="nil"/>
              <w:bottom w:val="single" w:color="auto" w:sz="4" w:space="0"/>
              <w:right w:val="single" w:color="auto" w:sz="4" w:space="0"/>
            </w:tcBorders>
            <w:vAlign w:val="center"/>
          </w:tcPr>
          <w:p w14:paraId="392E63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503" w:type="pct"/>
            <w:tcBorders>
              <w:top w:val="nil"/>
              <w:left w:val="nil"/>
              <w:bottom w:val="single" w:color="auto" w:sz="4" w:space="0"/>
              <w:right w:val="single" w:color="auto" w:sz="4" w:space="0"/>
            </w:tcBorders>
            <w:vAlign w:val="center"/>
          </w:tcPr>
          <w:p w14:paraId="43BB923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确保</w:t>
            </w:r>
          </w:p>
        </w:tc>
        <w:tc>
          <w:tcPr>
            <w:tcW w:w="512" w:type="pct"/>
            <w:tcBorders>
              <w:top w:val="nil"/>
              <w:left w:val="nil"/>
              <w:bottom w:val="single" w:color="auto" w:sz="4" w:space="0"/>
              <w:right w:val="single" w:color="auto" w:sz="4" w:space="0"/>
            </w:tcBorders>
            <w:vAlign w:val="center"/>
          </w:tcPr>
          <w:p w14:paraId="0DE47C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300" w:type="pct"/>
            <w:tcBorders>
              <w:top w:val="nil"/>
              <w:left w:val="nil"/>
              <w:bottom w:val="single" w:color="auto" w:sz="4" w:space="0"/>
              <w:right w:val="single" w:color="auto" w:sz="4" w:space="0"/>
            </w:tcBorders>
            <w:vAlign w:val="center"/>
          </w:tcPr>
          <w:p w14:paraId="119B63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2" w:type="pct"/>
            <w:tcBorders>
              <w:top w:val="nil"/>
              <w:left w:val="nil"/>
              <w:bottom w:val="single" w:color="auto" w:sz="4" w:space="0"/>
              <w:right w:val="single" w:color="auto" w:sz="4" w:space="0"/>
            </w:tcBorders>
            <w:vAlign w:val="center"/>
          </w:tcPr>
          <w:p w14:paraId="1144254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288" w:type="pct"/>
            <w:tcBorders>
              <w:top w:val="nil"/>
              <w:left w:val="nil"/>
              <w:bottom w:val="single" w:color="auto" w:sz="4" w:space="0"/>
              <w:right w:val="single" w:color="auto" w:sz="4" w:space="0"/>
            </w:tcBorders>
            <w:vAlign w:val="center"/>
          </w:tcPr>
          <w:p w14:paraId="7E57B69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269" w:type="pct"/>
            <w:tcBorders>
              <w:top w:val="nil"/>
              <w:left w:val="nil"/>
              <w:bottom w:val="single" w:color="auto" w:sz="4" w:space="0"/>
              <w:right w:val="single" w:color="auto" w:sz="4" w:space="0"/>
            </w:tcBorders>
            <w:vAlign w:val="center"/>
          </w:tcPr>
          <w:p w14:paraId="0605955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354" w:type="pct"/>
            <w:tcBorders>
              <w:top w:val="nil"/>
              <w:left w:val="nil"/>
              <w:bottom w:val="single" w:color="auto" w:sz="4" w:space="0"/>
              <w:right w:val="single" w:color="auto" w:sz="4" w:space="0"/>
            </w:tcBorders>
            <w:vAlign w:val="center"/>
          </w:tcPr>
          <w:p w14:paraId="1F3F825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52" w:type="pct"/>
            <w:tcBorders>
              <w:top w:val="nil"/>
              <w:left w:val="nil"/>
              <w:bottom w:val="single" w:color="auto" w:sz="4" w:space="0"/>
              <w:right w:val="single" w:color="auto" w:sz="4" w:space="0"/>
            </w:tcBorders>
            <w:vAlign w:val="center"/>
          </w:tcPr>
          <w:p w14:paraId="627781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691" w:type="pct"/>
            <w:tcBorders>
              <w:top w:val="nil"/>
              <w:left w:val="nil"/>
              <w:bottom w:val="single" w:color="auto" w:sz="4" w:space="0"/>
              <w:right w:val="single" w:color="auto" w:sz="4" w:space="0"/>
            </w:tcBorders>
            <w:vAlign w:val="center"/>
          </w:tcPr>
          <w:p w14:paraId="1DBC1CB3">
            <w:pPr>
              <w:snapToGrid w:val="0"/>
              <w:spacing w:after="0" w:line="240" w:lineRule="auto"/>
              <w:jc w:val="center"/>
              <w:rPr>
                <w:rFonts w:hint="eastAsia" w:ascii="宋体" w:hAnsi="宋体" w:eastAsia="宋体" w:cs="宋体"/>
                <w:color w:val="000000"/>
                <w:sz w:val="18"/>
                <w:szCs w:val="18"/>
                <w:lang w:eastAsia="zh-CN"/>
              </w:rPr>
            </w:pPr>
          </w:p>
        </w:tc>
      </w:tr>
      <w:tr w14:paraId="37A6F268">
        <w:tblPrEx>
          <w:tblCellMar>
            <w:top w:w="40" w:type="dxa"/>
            <w:left w:w="64" w:type="dxa"/>
            <w:bottom w:w="40" w:type="dxa"/>
            <w:right w:w="64" w:type="dxa"/>
          </w:tblCellMar>
        </w:tblPrEx>
        <w:trPr>
          <w:jc w:val="center"/>
        </w:trPr>
        <w:tc>
          <w:tcPr>
            <w:tcW w:w="1236" w:type="pct"/>
            <w:gridSpan w:val="4"/>
            <w:tcBorders>
              <w:top w:val="single" w:color="auto" w:sz="4" w:space="0"/>
              <w:left w:val="single" w:color="auto" w:sz="4" w:space="0"/>
              <w:bottom w:val="single" w:color="auto" w:sz="4" w:space="0"/>
              <w:right w:val="single" w:color="auto" w:sz="4" w:space="0"/>
            </w:tcBorders>
            <w:vAlign w:val="center"/>
          </w:tcPr>
          <w:p w14:paraId="745629A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28" w:type="pct"/>
            <w:tcBorders>
              <w:top w:val="single" w:color="auto" w:sz="4" w:space="0"/>
              <w:left w:val="single" w:color="auto" w:sz="4" w:space="0"/>
              <w:bottom w:val="single" w:color="auto" w:sz="4" w:space="0"/>
              <w:right w:val="single" w:color="auto" w:sz="4" w:space="0"/>
            </w:tcBorders>
            <w:vAlign w:val="center"/>
          </w:tcPr>
          <w:p w14:paraId="2889DD5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503" w:type="pct"/>
            <w:tcBorders>
              <w:top w:val="single" w:color="auto" w:sz="4" w:space="0"/>
              <w:left w:val="single" w:color="auto" w:sz="4" w:space="0"/>
              <w:bottom w:val="single" w:color="auto" w:sz="4" w:space="0"/>
              <w:right w:val="single" w:color="auto" w:sz="4" w:space="0"/>
            </w:tcBorders>
            <w:vAlign w:val="center"/>
          </w:tcPr>
          <w:p w14:paraId="4BFE1B04">
            <w:pPr>
              <w:snapToGrid w:val="0"/>
              <w:spacing w:after="0" w:line="240" w:lineRule="auto"/>
              <w:jc w:val="center"/>
              <w:rPr>
                <w:rFonts w:hint="eastAsia" w:ascii="宋体" w:hAnsi="宋体" w:eastAsia="宋体" w:cs="宋体"/>
                <w:color w:val="000000"/>
                <w:sz w:val="18"/>
                <w:szCs w:val="18"/>
                <w:lang w:eastAsia="zh-CN"/>
              </w:rPr>
            </w:pPr>
          </w:p>
        </w:tc>
        <w:tc>
          <w:tcPr>
            <w:tcW w:w="512" w:type="pct"/>
            <w:tcBorders>
              <w:top w:val="single" w:color="auto" w:sz="4" w:space="0"/>
              <w:left w:val="single" w:color="auto" w:sz="4" w:space="0"/>
              <w:bottom w:val="single" w:color="auto" w:sz="4" w:space="0"/>
              <w:right w:val="single" w:color="auto" w:sz="4" w:space="0"/>
            </w:tcBorders>
            <w:vAlign w:val="center"/>
          </w:tcPr>
          <w:p w14:paraId="6E5F474F">
            <w:pPr>
              <w:snapToGrid w:val="0"/>
              <w:spacing w:after="0" w:line="240" w:lineRule="auto"/>
              <w:jc w:val="center"/>
              <w:rPr>
                <w:rFonts w:hint="eastAsia" w:ascii="宋体" w:hAnsi="宋体" w:eastAsia="宋体" w:cs="宋体"/>
                <w:color w:val="000000"/>
                <w:sz w:val="18"/>
                <w:szCs w:val="18"/>
                <w:lang w:eastAsia="zh-CN"/>
              </w:rPr>
            </w:pPr>
          </w:p>
        </w:tc>
        <w:tc>
          <w:tcPr>
            <w:tcW w:w="300" w:type="pct"/>
            <w:tcBorders>
              <w:top w:val="single" w:color="auto" w:sz="4" w:space="0"/>
              <w:left w:val="single" w:color="auto" w:sz="4" w:space="0"/>
              <w:bottom w:val="single" w:color="auto" w:sz="4" w:space="0"/>
              <w:right w:val="single" w:color="auto" w:sz="4" w:space="0"/>
            </w:tcBorders>
            <w:vAlign w:val="center"/>
          </w:tcPr>
          <w:p w14:paraId="583FA041">
            <w:pPr>
              <w:snapToGrid w:val="0"/>
              <w:spacing w:after="0" w:line="240" w:lineRule="auto"/>
              <w:jc w:val="center"/>
              <w:rPr>
                <w:rFonts w:hint="eastAsia" w:ascii="宋体" w:hAnsi="宋体" w:eastAsia="宋体" w:cs="宋体"/>
                <w:color w:val="000000"/>
                <w:sz w:val="18"/>
                <w:szCs w:val="18"/>
                <w:lang w:eastAsia="zh-CN"/>
              </w:rPr>
            </w:pPr>
          </w:p>
        </w:tc>
        <w:tc>
          <w:tcPr>
            <w:tcW w:w="362" w:type="pct"/>
            <w:tcBorders>
              <w:top w:val="single" w:color="auto" w:sz="4" w:space="0"/>
              <w:left w:val="nil"/>
              <w:bottom w:val="single" w:color="auto" w:sz="4" w:space="0"/>
              <w:right w:val="single" w:color="auto" w:sz="4" w:space="0"/>
            </w:tcBorders>
            <w:vAlign w:val="center"/>
          </w:tcPr>
          <w:p w14:paraId="1BF3AF8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95.85分</w:t>
            </w:r>
          </w:p>
        </w:tc>
        <w:tc>
          <w:tcPr>
            <w:tcW w:w="288" w:type="pct"/>
            <w:tcBorders>
              <w:top w:val="single" w:color="auto" w:sz="4" w:space="0"/>
              <w:left w:val="nil"/>
              <w:bottom w:val="single" w:color="auto" w:sz="4" w:space="0"/>
              <w:right w:val="single" w:color="auto" w:sz="4" w:space="0"/>
            </w:tcBorders>
            <w:vAlign w:val="center"/>
          </w:tcPr>
          <w:p w14:paraId="6EA0FC85">
            <w:pPr>
              <w:snapToGrid w:val="0"/>
              <w:spacing w:after="0" w:line="240" w:lineRule="auto"/>
              <w:jc w:val="center"/>
              <w:rPr>
                <w:rFonts w:hint="eastAsia" w:ascii="宋体" w:hAnsi="宋体" w:eastAsia="宋体" w:cs="宋体"/>
                <w:color w:val="000000"/>
                <w:sz w:val="18"/>
                <w:szCs w:val="18"/>
                <w:lang w:eastAsia="zh-CN"/>
              </w:rPr>
            </w:pPr>
          </w:p>
        </w:tc>
        <w:tc>
          <w:tcPr>
            <w:tcW w:w="269" w:type="pct"/>
            <w:tcBorders>
              <w:top w:val="single" w:color="auto" w:sz="4" w:space="0"/>
              <w:left w:val="nil"/>
              <w:bottom w:val="single" w:color="auto" w:sz="4" w:space="0"/>
              <w:right w:val="single" w:color="auto" w:sz="4" w:space="0"/>
            </w:tcBorders>
            <w:vAlign w:val="center"/>
          </w:tcPr>
          <w:p w14:paraId="3104628B">
            <w:pPr>
              <w:snapToGrid w:val="0"/>
              <w:spacing w:after="0" w:line="240" w:lineRule="auto"/>
              <w:jc w:val="center"/>
              <w:rPr>
                <w:rFonts w:hint="eastAsia" w:ascii="宋体" w:hAnsi="宋体" w:eastAsia="宋体" w:cs="宋体"/>
                <w:color w:val="000000"/>
                <w:sz w:val="18"/>
                <w:szCs w:val="18"/>
                <w:lang w:eastAsia="zh-CN"/>
              </w:rPr>
            </w:pPr>
          </w:p>
        </w:tc>
        <w:tc>
          <w:tcPr>
            <w:tcW w:w="354" w:type="pct"/>
            <w:tcBorders>
              <w:top w:val="single" w:color="auto" w:sz="4" w:space="0"/>
              <w:left w:val="nil"/>
              <w:bottom w:val="single" w:color="auto" w:sz="4" w:space="0"/>
              <w:right w:val="single" w:color="auto" w:sz="4" w:space="0"/>
            </w:tcBorders>
            <w:vAlign w:val="center"/>
          </w:tcPr>
          <w:p w14:paraId="10453B73">
            <w:pPr>
              <w:snapToGrid w:val="0"/>
              <w:spacing w:after="0" w:line="240" w:lineRule="auto"/>
              <w:jc w:val="center"/>
              <w:rPr>
                <w:rFonts w:hint="eastAsia" w:ascii="宋体" w:hAnsi="宋体" w:eastAsia="宋体" w:cs="宋体"/>
                <w:color w:val="000000"/>
                <w:sz w:val="18"/>
                <w:szCs w:val="18"/>
                <w:lang w:eastAsia="zh-CN"/>
              </w:rPr>
            </w:pPr>
          </w:p>
        </w:tc>
        <w:tc>
          <w:tcPr>
            <w:tcW w:w="252" w:type="pct"/>
            <w:tcBorders>
              <w:top w:val="single" w:color="auto" w:sz="4" w:space="0"/>
              <w:left w:val="nil"/>
              <w:bottom w:val="single" w:color="auto" w:sz="4" w:space="0"/>
              <w:right w:val="single" w:color="auto" w:sz="4" w:space="0"/>
            </w:tcBorders>
            <w:vAlign w:val="center"/>
          </w:tcPr>
          <w:p w14:paraId="4B067328">
            <w:pPr>
              <w:snapToGrid w:val="0"/>
              <w:spacing w:after="0" w:line="240" w:lineRule="auto"/>
              <w:jc w:val="center"/>
              <w:rPr>
                <w:rFonts w:hint="eastAsia" w:ascii="宋体" w:hAnsi="宋体" w:eastAsia="宋体" w:cs="宋体"/>
                <w:color w:val="000000"/>
                <w:sz w:val="18"/>
                <w:szCs w:val="18"/>
                <w:lang w:eastAsia="zh-CN"/>
              </w:rPr>
            </w:pPr>
          </w:p>
        </w:tc>
        <w:tc>
          <w:tcPr>
            <w:tcW w:w="691" w:type="pct"/>
            <w:tcBorders>
              <w:top w:val="single" w:color="auto" w:sz="4" w:space="0"/>
              <w:left w:val="nil"/>
              <w:bottom w:val="single" w:color="auto" w:sz="4" w:space="0"/>
              <w:right w:val="single" w:color="auto" w:sz="4" w:space="0"/>
            </w:tcBorders>
            <w:vAlign w:val="center"/>
          </w:tcPr>
          <w:p w14:paraId="517CB134">
            <w:pPr>
              <w:snapToGrid w:val="0"/>
              <w:spacing w:after="0" w:line="240" w:lineRule="auto"/>
              <w:jc w:val="center"/>
              <w:rPr>
                <w:rFonts w:hint="eastAsia" w:ascii="宋体" w:hAnsi="宋体" w:eastAsia="宋体" w:cs="宋体"/>
                <w:color w:val="000000"/>
                <w:sz w:val="18"/>
                <w:szCs w:val="18"/>
                <w:lang w:eastAsia="zh-CN"/>
              </w:rPr>
            </w:pPr>
          </w:p>
        </w:tc>
      </w:tr>
    </w:tbl>
    <w:p w14:paraId="1AAE4372">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A5E20B7">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3"/>
        <w:tblW w:w="5000" w:type="pct"/>
        <w:jc w:val="center"/>
        <w:tblLayout w:type="autofit"/>
        <w:tblCellMar>
          <w:top w:w="40" w:type="dxa"/>
          <w:left w:w="64" w:type="dxa"/>
          <w:bottom w:w="40" w:type="dxa"/>
          <w:right w:w="64" w:type="dxa"/>
        </w:tblCellMar>
      </w:tblPr>
      <w:tblGrid>
        <w:gridCol w:w="552"/>
        <w:gridCol w:w="460"/>
        <w:gridCol w:w="524"/>
        <w:gridCol w:w="1045"/>
        <w:gridCol w:w="477"/>
        <w:gridCol w:w="738"/>
        <w:gridCol w:w="872"/>
        <w:gridCol w:w="616"/>
        <w:gridCol w:w="633"/>
        <w:gridCol w:w="428"/>
        <w:gridCol w:w="580"/>
        <w:gridCol w:w="542"/>
        <w:gridCol w:w="412"/>
        <w:gridCol w:w="889"/>
      </w:tblGrid>
      <w:tr w14:paraId="50216D48">
        <w:tblPrEx>
          <w:tblCellMar>
            <w:top w:w="40" w:type="dxa"/>
            <w:left w:w="64" w:type="dxa"/>
            <w:bottom w:w="40" w:type="dxa"/>
            <w:right w:w="64" w:type="dxa"/>
          </w:tblCellMar>
        </w:tblPrEx>
        <w:trPr>
          <w:jc w:val="center"/>
        </w:trPr>
        <w:tc>
          <w:tcPr>
            <w:tcW w:w="576" w:type="pct"/>
            <w:gridSpan w:val="2"/>
            <w:tcBorders>
              <w:top w:val="single" w:color="auto" w:sz="4" w:space="0"/>
              <w:left w:val="single" w:color="auto" w:sz="4" w:space="0"/>
              <w:bottom w:val="single" w:color="auto" w:sz="4" w:space="0"/>
              <w:right w:val="single" w:color="auto" w:sz="4" w:space="0"/>
            </w:tcBorders>
            <w:vAlign w:val="center"/>
          </w:tcPr>
          <w:p w14:paraId="7819DE1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4423" w:type="pct"/>
            <w:gridSpan w:val="12"/>
            <w:tcBorders>
              <w:top w:val="single" w:color="auto" w:sz="4" w:space="0"/>
              <w:left w:val="nil"/>
              <w:bottom w:val="single" w:color="auto" w:sz="4" w:space="0"/>
              <w:right w:val="single" w:color="auto" w:sz="4" w:space="0"/>
            </w:tcBorders>
            <w:vAlign w:val="center"/>
          </w:tcPr>
          <w:p w14:paraId="136977B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食用农产品抽检费</w:t>
            </w:r>
          </w:p>
        </w:tc>
      </w:tr>
      <w:tr w14:paraId="3C671297">
        <w:tblPrEx>
          <w:tblCellMar>
            <w:top w:w="40" w:type="dxa"/>
            <w:left w:w="64" w:type="dxa"/>
            <w:bottom w:w="40" w:type="dxa"/>
            <w:right w:w="64" w:type="dxa"/>
          </w:tblCellMar>
        </w:tblPrEx>
        <w:trPr>
          <w:jc w:val="center"/>
        </w:trPr>
        <w:tc>
          <w:tcPr>
            <w:tcW w:w="576" w:type="pct"/>
            <w:gridSpan w:val="2"/>
            <w:tcBorders>
              <w:top w:val="single" w:color="auto" w:sz="4" w:space="0"/>
              <w:left w:val="single" w:color="auto" w:sz="4" w:space="0"/>
              <w:bottom w:val="single" w:color="auto" w:sz="4" w:space="0"/>
              <w:right w:val="single" w:color="auto" w:sz="4" w:space="0"/>
            </w:tcBorders>
            <w:vAlign w:val="center"/>
          </w:tcPr>
          <w:p w14:paraId="2D6A54E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2085" w:type="pct"/>
            <w:gridSpan w:val="5"/>
            <w:tcBorders>
              <w:top w:val="single" w:color="auto" w:sz="4" w:space="0"/>
              <w:left w:val="nil"/>
              <w:bottom w:val="single" w:color="auto" w:sz="4" w:space="0"/>
              <w:right w:val="single" w:color="auto" w:sz="4" w:space="0"/>
            </w:tcBorders>
            <w:vAlign w:val="center"/>
          </w:tcPr>
          <w:p w14:paraId="6347CB0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c>
          <w:tcPr>
            <w:tcW w:w="712" w:type="pct"/>
            <w:gridSpan w:val="2"/>
            <w:tcBorders>
              <w:top w:val="single" w:color="auto" w:sz="4" w:space="0"/>
              <w:left w:val="nil"/>
              <w:bottom w:val="single" w:color="auto" w:sz="4" w:space="0"/>
              <w:right w:val="single" w:color="auto" w:sz="4" w:space="0"/>
            </w:tcBorders>
            <w:vAlign w:val="center"/>
          </w:tcPr>
          <w:p w14:paraId="5445A73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1625" w:type="pct"/>
            <w:gridSpan w:val="5"/>
            <w:tcBorders>
              <w:top w:val="single" w:color="auto" w:sz="4" w:space="0"/>
              <w:left w:val="nil"/>
              <w:bottom w:val="single" w:color="auto" w:sz="4" w:space="0"/>
              <w:right w:val="single" w:color="auto" w:sz="4" w:space="0"/>
            </w:tcBorders>
            <w:vAlign w:val="center"/>
          </w:tcPr>
          <w:p w14:paraId="0F2C954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昌吉市市场监督管理局</w:t>
            </w:r>
          </w:p>
        </w:tc>
      </w:tr>
      <w:tr w14:paraId="43A9253C">
        <w:tblPrEx>
          <w:tblCellMar>
            <w:top w:w="40" w:type="dxa"/>
            <w:left w:w="64" w:type="dxa"/>
            <w:bottom w:w="40" w:type="dxa"/>
            <w:right w:w="64" w:type="dxa"/>
          </w:tblCellMar>
        </w:tblPrEx>
        <w:trPr>
          <w:jc w:val="center"/>
        </w:trPr>
        <w:tc>
          <w:tcPr>
            <w:tcW w:w="314" w:type="pct"/>
            <w:vMerge w:val="restart"/>
            <w:tcBorders>
              <w:top w:val="nil"/>
              <w:left w:val="single" w:color="auto" w:sz="4" w:space="0"/>
              <w:bottom w:val="single" w:color="auto" w:sz="4" w:space="0"/>
              <w:right w:val="single" w:color="auto" w:sz="4" w:space="0"/>
            </w:tcBorders>
            <w:vAlign w:val="center"/>
          </w:tcPr>
          <w:p w14:paraId="5941103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561" w:type="pct"/>
            <w:gridSpan w:val="2"/>
            <w:tcBorders>
              <w:top w:val="single" w:color="auto" w:sz="4" w:space="0"/>
              <w:left w:val="nil"/>
              <w:bottom w:val="single" w:color="auto" w:sz="4" w:space="0"/>
              <w:right w:val="single" w:color="auto" w:sz="4" w:space="0"/>
            </w:tcBorders>
            <w:vAlign w:val="center"/>
          </w:tcPr>
          <w:p w14:paraId="30189E6C">
            <w:pPr>
              <w:snapToGrid w:val="0"/>
              <w:spacing w:after="0" w:line="240" w:lineRule="auto"/>
              <w:jc w:val="center"/>
              <w:rPr>
                <w:rFonts w:hint="eastAsia" w:ascii="宋体" w:hAnsi="宋体" w:eastAsia="宋体" w:cs="宋体"/>
                <w:color w:val="000000"/>
                <w:sz w:val="18"/>
                <w:szCs w:val="18"/>
                <w:lang w:eastAsia="zh-CN"/>
              </w:rPr>
            </w:pPr>
          </w:p>
        </w:tc>
        <w:tc>
          <w:tcPr>
            <w:tcW w:w="595" w:type="pct"/>
            <w:tcBorders>
              <w:top w:val="single" w:color="auto" w:sz="4" w:space="0"/>
              <w:left w:val="nil"/>
              <w:bottom w:val="single" w:color="auto" w:sz="4" w:space="0"/>
              <w:right w:val="single" w:color="auto" w:sz="4" w:space="0"/>
            </w:tcBorders>
            <w:vAlign w:val="center"/>
          </w:tcPr>
          <w:p w14:paraId="3B8259C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190" w:type="pct"/>
            <w:gridSpan w:val="3"/>
            <w:tcBorders>
              <w:top w:val="single" w:color="auto" w:sz="4" w:space="0"/>
              <w:left w:val="nil"/>
              <w:bottom w:val="single" w:color="auto" w:sz="4" w:space="0"/>
              <w:right w:val="single" w:color="auto" w:sz="4" w:space="0"/>
            </w:tcBorders>
            <w:vAlign w:val="center"/>
          </w:tcPr>
          <w:p w14:paraId="12BBA24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712" w:type="pct"/>
            <w:gridSpan w:val="2"/>
            <w:tcBorders>
              <w:top w:val="single" w:color="auto" w:sz="4" w:space="0"/>
              <w:left w:val="nil"/>
              <w:bottom w:val="single" w:color="auto" w:sz="4" w:space="0"/>
              <w:right w:val="single" w:color="auto" w:sz="4" w:space="0"/>
            </w:tcBorders>
            <w:vAlign w:val="center"/>
          </w:tcPr>
          <w:p w14:paraId="434E50D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575" w:type="pct"/>
            <w:gridSpan w:val="2"/>
            <w:tcBorders>
              <w:top w:val="nil"/>
              <w:left w:val="nil"/>
              <w:bottom w:val="single" w:color="auto" w:sz="4" w:space="0"/>
              <w:right w:val="single" w:color="auto" w:sz="4" w:space="0"/>
            </w:tcBorders>
            <w:vAlign w:val="center"/>
          </w:tcPr>
          <w:p w14:paraId="2E804563">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544" w:type="pct"/>
            <w:gridSpan w:val="2"/>
            <w:tcBorders>
              <w:top w:val="single" w:color="auto" w:sz="4" w:space="0"/>
              <w:left w:val="nil"/>
              <w:bottom w:val="single" w:color="auto" w:sz="4" w:space="0"/>
              <w:right w:val="single" w:color="auto" w:sz="4" w:space="0"/>
            </w:tcBorders>
            <w:vAlign w:val="center"/>
          </w:tcPr>
          <w:p w14:paraId="09F2B56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506" w:type="pct"/>
            <w:tcBorders>
              <w:top w:val="nil"/>
              <w:left w:val="nil"/>
              <w:bottom w:val="single" w:color="auto" w:sz="4" w:space="0"/>
              <w:right w:val="single" w:color="auto" w:sz="4" w:space="0"/>
            </w:tcBorders>
            <w:vAlign w:val="center"/>
          </w:tcPr>
          <w:p w14:paraId="3F26842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4780D2E6">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4B0650CD">
            <w:pPr>
              <w:snapToGrid w:val="0"/>
              <w:spacing w:after="0" w:line="240" w:lineRule="auto"/>
              <w:jc w:val="center"/>
              <w:rPr>
                <w:rFonts w:hint="eastAsia" w:ascii="宋体" w:hAnsi="宋体" w:eastAsia="宋体" w:cs="宋体"/>
                <w:color w:val="000000"/>
                <w:sz w:val="18"/>
                <w:szCs w:val="18"/>
                <w:lang w:eastAsia="zh-CN"/>
              </w:rPr>
            </w:pPr>
          </w:p>
        </w:tc>
        <w:tc>
          <w:tcPr>
            <w:tcW w:w="561" w:type="pct"/>
            <w:gridSpan w:val="2"/>
            <w:tcBorders>
              <w:top w:val="single" w:color="auto" w:sz="4" w:space="0"/>
              <w:left w:val="nil"/>
              <w:bottom w:val="single" w:color="auto" w:sz="4" w:space="0"/>
              <w:right w:val="single" w:color="auto" w:sz="4" w:space="0"/>
            </w:tcBorders>
            <w:vAlign w:val="center"/>
          </w:tcPr>
          <w:p w14:paraId="4C56B8C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595" w:type="pct"/>
            <w:tcBorders>
              <w:top w:val="single" w:color="auto" w:sz="4" w:space="0"/>
              <w:left w:val="nil"/>
              <w:bottom w:val="single" w:color="auto" w:sz="4" w:space="0"/>
              <w:right w:val="single" w:color="auto" w:sz="4" w:space="0"/>
            </w:tcBorders>
            <w:vAlign w:val="center"/>
          </w:tcPr>
          <w:p w14:paraId="35FC01F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1190" w:type="pct"/>
            <w:gridSpan w:val="3"/>
            <w:tcBorders>
              <w:top w:val="single" w:color="auto" w:sz="4" w:space="0"/>
              <w:left w:val="nil"/>
              <w:bottom w:val="single" w:color="auto" w:sz="4" w:space="0"/>
              <w:right w:val="single" w:color="auto" w:sz="4" w:space="0"/>
            </w:tcBorders>
            <w:vAlign w:val="center"/>
          </w:tcPr>
          <w:p w14:paraId="1FE324E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712" w:type="pct"/>
            <w:gridSpan w:val="2"/>
            <w:tcBorders>
              <w:top w:val="single" w:color="auto" w:sz="4" w:space="0"/>
              <w:left w:val="nil"/>
              <w:bottom w:val="single" w:color="auto" w:sz="4" w:space="0"/>
              <w:right w:val="single" w:color="auto" w:sz="4" w:space="0"/>
            </w:tcBorders>
            <w:vAlign w:val="center"/>
          </w:tcPr>
          <w:p w14:paraId="680AE3F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575" w:type="pct"/>
            <w:gridSpan w:val="2"/>
            <w:tcBorders>
              <w:top w:val="nil"/>
              <w:left w:val="nil"/>
              <w:bottom w:val="single" w:color="auto" w:sz="4" w:space="0"/>
              <w:right w:val="single" w:color="auto" w:sz="4" w:space="0"/>
            </w:tcBorders>
            <w:vAlign w:val="center"/>
          </w:tcPr>
          <w:p w14:paraId="04D964B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544" w:type="pct"/>
            <w:gridSpan w:val="2"/>
            <w:tcBorders>
              <w:top w:val="single" w:color="auto" w:sz="4" w:space="0"/>
              <w:left w:val="nil"/>
              <w:bottom w:val="single" w:color="auto" w:sz="4" w:space="0"/>
              <w:right w:val="single" w:color="auto" w:sz="4" w:space="0"/>
            </w:tcBorders>
            <w:vAlign w:val="center"/>
          </w:tcPr>
          <w:p w14:paraId="22F9610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506" w:type="pct"/>
            <w:tcBorders>
              <w:top w:val="nil"/>
              <w:left w:val="nil"/>
              <w:bottom w:val="single" w:color="auto" w:sz="4" w:space="0"/>
              <w:right w:val="single" w:color="auto" w:sz="4" w:space="0"/>
            </w:tcBorders>
            <w:vAlign w:val="center"/>
          </w:tcPr>
          <w:p w14:paraId="540B106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39AC1A79">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3427A416">
            <w:pPr>
              <w:snapToGrid w:val="0"/>
              <w:spacing w:after="0" w:line="240" w:lineRule="auto"/>
              <w:jc w:val="center"/>
              <w:rPr>
                <w:rFonts w:hint="eastAsia" w:ascii="宋体" w:hAnsi="宋体" w:eastAsia="宋体" w:cs="宋体"/>
                <w:color w:val="000000"/>
                <w:sz w:val="18"/>
                <w:szCs w:val="18"/>
                <w:lang w:eastAsia="zh-CN"/>
              </w:rPr>
            </w:pPr>
          </w:p>
        </w:tc>
        <w:tc>
          <w:tcPr>
            <w:tcW w:w="561" w:type="pct"/>
            <w:gridSpan w:val="2"/>
            <w:tcBorders>
              <w:top w:val="single" w:color="auto" w:sz="4" w:space="0"/>
              <w:left w:val="nil"/>
              <w:bottom w:val="single" w:color="auto" w:sz="4" w:space="0"/>
              <w:right w:val="single" w:color="auto" w:sz="4" w:space="0"/>
            </w:tcBorders>
            <w:vAlign w:val="center"/>
          </w:tcPr>
          <w:p w14:paraId="6FCEB45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595" w:type="pct"/>
            <w:tcBorders>
              <w:top w:val="single" w:color="auto" w:sz="4" w:space="0"/>
              <w:left w:val="nil"/>
              <w:bottom w:val="single" w:color="auto" w:sz="4" w:space="0"/>
              <w:right w:val="single" w:color="auto" w:sz="4" w:space="0"/>
            </w:tcBorders>
            <w:vAlign w:val="center"/>
          </w:tcPr>
          <w:p w14:paraId="67EA1B7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1190" w:type="pct"/>
            <w:gridSpan w:val="3"/>
            <w:tcBorders>
              <w:top w:val="single" w:color="auto" w:sz="4" w:space="0"/>
              <w:left w:val="nil"/>
              <w:bottom w:val="single" w:color="auto" w:sz="4" w:space="0"/>
              <w:right w:val="single" w:color="auto" w:sz="4" w:space="0"/>
            </w:tcBorders>
            <w:vAlign w:val="center"/>
          </w:tcPr>
          <w:p w14:paraId="1B2D842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bookmarkStart w:id="3" w:name="_GoBack"/>
            <w:bookmarkEnd w:id="3"/>
          </w:p>
        </w:tc>
        <w:tc>
          <w:tcPr>
            <w:tcW w:w="712" w:type="pct"/>
            <w:gridSpan w:val="2"/>
            <w:tcBorders>
              <w:top w:val="single" w:color="auto" w:sz="4" w:space="0"/>
              <w:left w:val="nil"/>
              <w:bottom w:val="single" w:color="auto" w:sz="4" w:space="0"/>
              <w:right w:val="single" w:color="auto" w:sz="4" w:space="0"/>
            </w:tcBorders>
            <w:vAlign w:val="center"/>
          </w:tcPr>
          <w:p w14:paraId="3C3445D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w:t>
            </w:r>
          </w:p>
        </w:tc>
        <w:tc>
          <w:tcPr>
            <w:tcW w:w="575" w:type="pct"/>
            <w:gridSpan w:val="2"/>
            <w:tcBorders>
              <w:top w:val="nil"/>
              <w:left w:val="nil"/>
              <w:bottom w:val="single" w:color="auto" w:sz="4" w:space="0"/>
              <w:right w:val="single" w:color="auto" w:sz="4" w:space="0"/>
            </w:tcBorders>
            <w:vAlign w:val="center"/>
          </w:tcPr>
          <w:p w14:paraId="3C67B88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44" w:type="pct"/>
            <w:gridSpan w:val="2"/>
            <w:tcBorders>
              <w:top w:val="single" w:color="auto" w:sz="4" w:space="0"/>
              <w:left w:val="nil"/>
              <w:bottom w:val="single" w:color="auto" w:sz="4" w:space="0"/>
              <w:right w:val="single" w:color="auto" w:sz="4" w:space="0"/>
            </w:tcBorders>
            <w:vAlign w:val="center"/>
          </w:tcPr>
          <w:p w14:paraId="721FA73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06" w:type="pct"/>
            <w:tcBorders>
              <w:top w:val="nil"/>
              <w:left w:val="nil"/>
              <w:bottom w:val="single" w:color="auto" w:sz="4" w:space="0"/>
              <w:right w:val="single" w:color="auto" w:sz="4" w:space="0"/>
            </w:tcBorders>
            <w:vAlign w:val="center"/>
          </w:tcPr>
          <w:p w14:paraId="435F4A2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2D915E8">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1A80742B">
            <w:pPr>
              <w:snapToGrid w:val="0"/>
              <w:spacing w:after="0" w:line="240" w:lineRule="auto"/>
              <w:jc w:val="center"/>
              <w:rPr>
                <w:rFonts w:hint="eastAsia" w:ascii="宋体" w:hAnsi="宋体" w:eastAsia="宋体" w:cs="宋体"/>
                <w:color w:val="000000"/>
                <w:sz w:val="18"/>
                <w:szCs w:val="18"/>
                <w:lang w:eastAsia="zh-CN"/>
              </w:rPr>
            </w:pPr>
          </w:p>
        </w:tc>
        <w:tc>
          <w:tcPr>
            <w:tcW w:w="561" w:type="pct"/>
            <w:gridSpan w:val="2"/>
            <w:tcBorders>
              <w:top w:val="single" w:color="auto" w:sz="4" w:space="0"/>
              <w:left w:val="nil"/>
              <w:bottom w:val="single" w:color="auto" w:sz="4" w:space="0"/>
              <w:right w:val="single" w:color="auto" w:sz="4" w:space="0"/>
            </w:tcBorders>
            <w:vAlign w:val="center"/>
          </w:tcPr>
          <w:p w14:paraId="4CF551CA">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其他资金</w:t>
            </w:r>
          </w:p>
        </w:tc>
        <w:tc>
          <w:tcPr>
            <w:tcW w:w="595" w:type="pct"/>
            <w:tcBorders>
              <w:top w:val="single" w:color="auto" w:sz="4" w:space="0"/>
              <w:left w:val="nil"/>
              <w:bottom w:val="single" w:color="auto" w:sz="4" w:space="0"/>
              <w:right w:val="single" w:color="auto" w:sz="4" w:space="0"/>
            </w:tcBorders>
            <w:vAlign w:val="center"/>
          </w:tcPr>
          <w:p w14:paraId="7A4F86C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190" w:type="pct"/>
            <w:gridSpan w:val="3"/>
            <w:tcBorders>
              <w:top w:val="single" w:color="auto" w:sz="4" w:space="0"/>
              <w:left w:val="nil"/>
              <w:bottom w:val="single" w:color="auto" w:sz="4" w:space="0"/>
              <w:right w:val="single" w:color="auto" w:sz="4" w:space="0"/>
            </w:tcBorders>
            <w:vAlign w:val="center"/>
          </w:tcPr>
          <w:p w14:paraId="57F161D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712" w:type="pct"/>
            <w:gridSpan w:val="2"/>
            <w:tcBorders>
              <w:top w:val="single" w:color="auto" w:sz="4" w:space="0"/>
              <w:left w:val="nil"/>
              <w:bottom w:val="single" w:color="auto" w:sz="4" w:space="0"/>
              <w:right w:val="single" w:color="auto" w:sz="4" w:space="0"/>
            </w:tcBorders>
            <w:vAlign w:val="center"/>
          </w:tcPr>
          <w:p w14:paraId="624288A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575" w:type="pct"/>
            <w:gridSpan w:val="2"/>
            <w:tcBorders>
              <w:top w:val="nil"/>
              <w:left w:val="nil"/>
              <w:bottom w:val="single" w:color="auto" w:sz="4" w:space="0"/>
              <w:right w:val="single" w:color="auto" w:sz="4" w:space="0"/>
            </w:tcBorders>
            <w:vAlign w:val="center"/>
          </w:tcPr>
          <w:p w14:paraId="2D8281C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44" w:type="pct"/>
            <w:gridSpan w:val="2"/>
            <w:tcBorders>
              <w:top w:val="single" w:color="auto" w:sz="4" w:space="0"/>
              <w:left w:val="nil"/>
              <w:bottom w:val="single" w:color="auto" w:sz="4" w:space="0"/>
              <w:right w:val="single" w:color="auto" w:sz="4" w:space="0"/>
            </w:tcBorders>
            <w:vAlign w:val="center"/>
          </w:tcPr>
          <w:p w14:paraId="02B9B8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506" w:type="pct"/>
            <w:tcBorders>
              <w:top w:val="nil"/>
              <w:left w:val="nil"/>
              <w:bottom w:val="single" w:color="auto" w:sz="4" w:space="0"/>
              <w:right w:val="single" w:color="auto" w:sz="4" w:space="0"/>
            </w:tcBorders>
            <w:vAlign w:val="center"/>
          </w:tcPr>
          <w:p w14:paraId="29DBDD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7B905B4">
        <w:tblPrEx>
          <w:tblCellMar>
            <w:top w:w="40" w:type="dxa"/>
            <w:left w:w="64" w:type="dxa"/>
            <w:bottom w:w="40" w:type="dxa"/>
            <w:right w:w="64" w:type="dxa"/>
          </w:tblCellMar>
        </w:tblPrEx>
        <w:trPr>
          <w:jc w:val="center"/>
        </w:trPr>
        <w:tc>
          <w:tcPr>
            <w:tcW w:w="314" w:type="pct"/>
            <w:vMerge w:val="restart"/>
            <w:tcBorders>
              <w:top w:val="nil"/>
              <w:left w:val="single" w:color="auto" w:sz="4" w:space="0"/>
              <w:bottom w:val="single" w:color="auto" w:sz="4" w:space="0"/>
              <w:right w:val="single" w:color="auto" w:sz="4" w:space="0"/>
            </w:tcBorders>
            <w:vAlign w:val="center"/>
          </w:tcPr>
          <w:p w14:paraId="0D2A4F9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2347" w:type="pct"/>
            <w:gridSpan w:val="6"/>
            <w:tcBorders>
              <w:top w:val="single" w:color="auto" w:sz="4" w:space="0"/>
              <w:left w:val="nil"/>
              <w:bottom w:val="single" w:color="auto" w:sz="4" w:space="0"/>
              <w:right w:val="single" w:color="auto" w:sz="4" w:space="0"/>
            </w:tcBorders>
            <w:vAlign w:val="center"/>
          </w:tcPr>
          <w:p w14:paraId="2B3CBD8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2338" w:type="pct"/>
            <w:gridSpan w:val="7"/>
            <w:tcBorders>
              <w:top w:val="single" w:color="auto" w:sz="4" w:space="0"/>
              <w:left w:val="nil"/>
              <w:bottom w:val="single" w:color="auto" w:sz="4" w:space="0"/>
              <w:right w:val="single" w:color="auto" w:sz="4" w:space="0"/>
            </w:tcBorders>
            <w:vAlign w:val="center"/>
          </w:tcPr>
          <w:p w14:paraId="5440DF0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AF2270E">
        <w:tblPrEx>
          <w:tblCellMar>
            <w:top w:w="40" w:type="dxa"/>
            <w:left w:w="64" w:type="dxa"/>
            <w:bottom w:w="40" w:type="dxa"/>
            <w:right w:w="64" w:type="dxa"/>
          </w:tblCellMar>
        </w:tblPrEx>
        <w:trPr>
          <w:jc w:val="center"/>
        </w:trPr>
        <w:tc>
          <w:tcPr>
            <w:tcW w:w="314" w:type="pct"/>
            <w:vMerge w:val="continue"/>
            <w:tcBorders>
              <w:top w:val="nil"/>
              <w:left w:val="single" w:color="auto" w:sz="4" w:space="0"/>
              <w:bottom w:val="single" w:color="auto" w:sz="4" w:space="0"/>
              <w:right w:val="single" w:color="auto" w:sz="4" w:space="0"/>
            </w:tcBorders>
            <w:vAlign w:val="center"/>
          </w:tcPr>
          <w:p w14:paraId="701CB563">
            <w:pPr>
              <w:snapToGrid w:val="0"/>
              <w:spacing w:after="0" w:line="240" w:lineRule="auto"/>
              <w:jc w:val="center"/>
              <w:rPr>
                <w:rFonts w:hint="eastAsia" w:ascii="宋体" w:hAnsi="宋体" w:eastAsia="宋体" w:cs="宋体"/>
                <w:color w:val="000000"/>
                <w:sz w:val="18"/>
                <w:szCs w:val="18"/>
                <w:lang w:eastAsia="zh-CN"/>
              </w:rPr>
            </w:pPr>
          </w:p>
        </w:tc>
        <w:tc>
          <w:tcPr>
            <w:tcW w:w="2347" w:type="pct"/>
            <w:gridSpan w:val="6"/>
            <w:tcBorders>
              <w:top w:val="single" w:color="auto" w:sz="4" w:space="0"/>
              <w:left w:val="nil"/>
              <w:bottom w:val="single" w:color="auto" w:sz="4" w:space="0"/>
              <w:right w:val="single" w:color="auto" w:sz="4" w:space="0"/>
            </w:tcBorders>
            <w:vAlign w:val="center"/>
          </w:tcPr>
          <w:p w14:paraId="18677F7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30万元用于食用农产品抽检，主要建设内容为：开展食品安全监督抽查工作,组织查处较大食品违法案件.完成自治区要求的食品农产品安全保障,促进食品检测工作有序开展，计划于2024年12月31日前完成，通过本项目的实施及时了解我市食用农产品质量安全现状，评估食用农产品安全形势,科学地做到风险预判,预防食用农产品安全事故的发生。建立食用农产品安全监管长效机制,切实提升食用农产品安全保障水平,严厉打击食用农产品安全违法犯罪行为,保障人民群众饮食安全。使受益居民满意度达到90%及以上。</w:t>
            </w:r>
          </w:p>
        </w:tc>
        <w:tc>
          <w:tcPr>
            <w:tcW w:w="2338" w:type="pct"/>
            <w:gridSpan w:val="7"/>
            <w:tcBorders>
              <w:top w:val="single" w:color="auto" w:sz="4" w:space="0"/>
              <w:left w:val="nil"/>
              <w:bottom w:val="single" w:color="auto" w:sz="4" w:space="0"/>
              <w:right w:val="single" w:color="auto" w:sz="4" w:space="0"/>
            </w:tcBorders>
            <w:vAlign w:val="center"/>
          </w:tcPr>
          <w:p w14:paraId="5592C73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共完成食用农产品检测524批次，监督检查覆盖率95%；项目计划完成率100%；检查结果准确率100%；查处不合格产品22批次，产品质量水平显著提高；通过该项目的实施确保了食用农产品质量安全，保证了广大群众食用安全的农产品。</w:t>
            </w:r>
          </w:p>
        </w:tc>
      </w:tr>
      <w:tr w14:paraId="3EDC41D3">
        <w:tblPrEx>
          <w:tblCellMar>
            <w:top w:w="40" w:type="dxa"/>
            <w:left w:w="64" w:type="dxa"/>
            <w:bottom w:w="40" w:type="dxa"/>
            <w:right w:w="64" w:type="dxa"/>
          </w:tblCellMar>
        </w:tblPrEx>
        <w:trPr>
          <w:jc w:val="center"/>
        </w:trPr>
        <w:tc>
          <w:tcPr>
            <w:tcW w:w="314" w:type="pct"/>
            <w:tcBorders>
              <w:top w:val="nil"/>
              <w:left w:val="single" w:color="auto" w:sz="4" w:space="0"/>
              <w:bottom w:val="single" w:color="auto" w:sz="4" w:space="0"/>
              <w:right w:val="single" w:color="auto" w:sz="4" w:space="0"/>
            </w:tcBorders>
            <w:vAlign w:val="center"/>
          </w:tcPr>
          <w:p w14:paraId="36D13142">
            <w:pPr>
              <w:snapToGrid w:val="0"/>
              <w:spacing w:after="0" w:line="240" w:lineRule="auto"/>
              <w:jc w:val="center"/>
              <w:rPr>
                <w:rFonts w:hint="eastAsia" w:ascii="宋体" w:hAnsi="宋体" w:eastAsia="宋体" w:cs="宋体"/>
                <w:color w:val="000000"/>
                <w:sz w:val="18"/>
                <w:szCs w:val="18"/>
                <w:lang w:eastAsia="zh-CN"/>
              </w:rPr>
            </w:pPr>
          </w:p>
        </w:tc>
        <w:tc>
          <w:tcPr>
            <w:tcW w:w="261" w:type="pct"/>
            <w:tcBorders>
              <w:top w:val="nil"/>
              <w:left w:val="nil"/>
              <w:bottom w:val="single" w:color="auto" w:sz="4" w:space="0"/>
              <w:right w:val="single" w:color="auto" w:sz="4" w:space="0"/>
            </w:tcBorders>
            <w:vAlign w:val="center"/>
          </w:tcPr>
          <w:p w14:paraId="125B7D7B">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299" w:type="pct"/>
            <w:tcBorders>
              <w:top w:val="nil"/>
              <w:left w:val="nil"/>
              <w:bottom w:val="single" w:color="auto" w:sz="4" w:space="0"/>
              <w:right w:val="single" w:color="auto" w:sz="4" w:space="0"/>
            </w:tcBorders>
            <w:vAlign w:val="center"/>
          </w:tcPr>
          <w:p w14:paraId="5AE99C9E">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595" w:type="pct"/>
            <w:tcBorders>
              <w:top w:val="single" w:color="auto" w:sz="4" w:space="0"/>
              <w:left w:val="nil"/>
              <w:bottom w:val="single" w:color="auto" w:sz="4" w:space="0"/>
              <w:right w:val="single" w:color="auto" w:sz="4" w:space="0"/>
            </w:tcBorders>
            <w:vAlign w:val="center"/>
          </w:tcPr>
          <w:p w14:paraId="4F2A376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272" w:type="pct"/>
            <w:tcBorders>
              <w:top w:val="nil"/>
              <w:left w:val="nil"/>
              <w:bottom w:val="single" w:color="auto" w:sz="4" w:space="0"/>
              <w:right w:val="single" w:color="auto" w:sz="4" w:space="0"/>
            </w:tcBorders>
            <w:vAlign w:val="center"/>
          </w:tcPr>
          <w:p w14:paraId="219D759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421" w:type="pct"/>
            <w:tcBorders>
              <w:top w:val="nil"/>
              <w:left w:val="nil"/>
              <w:bottom w:val="single" w:color="auto" w:sz="4" w:space="0"/>
              <w:right w:val="single" w:color="auto" w:sz="4" w:space="0"/>
            </w:tcBorders>
            <w:vAlign w:val="center"/>
          </w:tcPr>
          <w:p w14:paraId="30B4FAA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496" w:type="pct"/>
            <w:tcBorders>
              <w:top w:val="nil"/>
              <w:left w:val="nil"/>
              <w:bottom w:val="single" w:color="auto" w:sz="4" w:space="0"/>
              <w:right w:val="single" w:color="auto" w:sz="4" w:space="0"/>
            </w:tcBorders>
            <w:vAlign w:val="center"/>
          </w:tcPr>
          <w:p w14:paraId="2A006F26">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351" w:type="pct"/>
            <w:tcBorders>
              <w:top w:val="nil"/>
              <w:left w:val="nil"/>
              <w:bottom w:val="single" w:color="auto" w:sz="4" w:space="0"/>
              <w:right w:val="single" w:color="auto" w:sz="4" w:space="0"/>
            </w:tcBorders>
            <w:vAlign w:val="center"/>
          </w:tcPr>
          <w:p w14:paraId="6DB4CB2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360" w:type="pct"/>
            <w:tcBorders>
              <w:top w:val="nil"/>
              <w:left w:val="nil"/>
              <w:bottom w:val="single" w:color="auto" w:sz="4" w:space="0"/>
              <w:right w:val="single" w:color="auto" w:sz="4" w:space="0"/>
            </w:tcBorders>
            <w:vAlign w:val="center"/>
          </w:tcPr>
          <w:p w14:paraId="4BE2D33D">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244" w:type="pct"/>
            <w:tcBorders>
              <w:top w:val="nil"/>
              <w:left w:val="nil"/>
              <w:bottom w:val="single" w:color="auto" w:sz="4" w:space="0"/>
              <w:right w:val="single" w:color="auto" w:sz="4" w:space="0"/>
            </w:tcBorders>
            <w:vAlign w:val="center"/>
          </w:tcPr>
          <w:p w14:paraId="57CEA20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331" w:type="pct"/>
            <w:tcBorders>
              <w:top w:val="nil"/>
              <w:left w:val="nil"/>
              <w:bottom w:val="single" w:color="auto" w:sz="4" w:space="0"/>
              <w:right w:val="single" w:color="auto" w:sz="4" w:space="0"/>
            </w:tcBorders>
            <w:vAlign w:val="center"/>
          </w:tcPr>
          <w:p w14:paraId="2D29C7D9">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309" w:type="pct"/>
            <w:tcBorders>
              <w:top w:val="nil"/>
              <w:left w:val="nil"/>
              <w:bottom w:val="single" w:color="auto" w:sz="4" w:space="0"/>
              <w:right w:val="single" w:color="auto" w:sz="4" w:space="0"/>
            </w:tcBorders>
            <w:vAlign w:val="center"/>
          </w:tcPr>
          <w:p w14:paraId="36E48E40">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234" w:type="pct"/>
            <w:tcBorders>
              <w:top w:val="nil"/>
              <w:left w:val="nil"/>
              <w:bottom w:val="single" w:color="auto" w:sz="4" w:space="0"/>
              <w:right w:val="single" w:color="auto" w:sz="4" w:space="0"/>
            </w:tcBorders>
            <w:vAlign w:val="center"/>
          </w:tcPr>
          <w:p w14:paraId="7931EC7C">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506" w:type="pct"/>
            <w:tcBorders>
              <w:top w:val="nil"/>
              <w:left w:val="nil"/>
              <w:bottom w:val="single" w:color="auto" w:sz="4" w:space="0"/>
              <w:right w:val="single" w:color="auto" w:sz="4" w:space="0"/>
            </w:tcBorders>
            <w:vAlign w:val="center"/>
          </w:tcPr>
          <w:p w14:paraId="0B4A5CF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98BC7B3">
        <w:tblPrEx>
          <w:tblCellMar>
            <w:top w:w="40" w:type="dxa"/>
            <w:left w:w="64" w:type="dxa"/>
            <w:bottom w:w="40" w:type="dxa"/>
            <w:right w:w="64" w:type="dxa"/>
          </w:tblCellMar>
        </w:tblPrEx>
        <w:trPr>
          <w:jc w:val="center"/>
        </w:trPr>
        <w:tc>
          <w:tcPr>
            <w:tcW w:w="314" w:type="pct"/>
            <w:vMerge w:val="restart"/>
            <w:tcBorders>
              <w:top w:val="nil"/>
              <w:left w:val="single" w:color="auto" w:sz="4" w:space="0"/>
              <w:right w:val="single" w:color="auto" w:sz="4" w:space="0"/>
            </w:tcBorders>
            <w:vAlign w:val="center"/>
          </w:tcPr>
          <w:p w14:paraId="22D5FEF1">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261" w:type="pct"/>
            <w:vMerge w:val="restart"/>
            <w:tcBorders>
              <w:top w:val="nil"/>
              <w:left w:val="nil"/>
              <w:right w:val="single" w:color="auto" w:sz="4" w:space="0"/>
            </w:tcBorders>
            <w:vAlign w:val="center"/>
          </w:tcPr>
          <w:p w14:paraId="06A21B6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299" w:type="pct"/>
            <w:tcBorders>
              <w:top w:val="nil"/>
              <w:left w:val="nil"/>
              <w:bottom w:val="single" w:color="auto" w:sz="4" w:space="0"/>
              <w:right w:val="single" w:color="auto" w:sz="4" w:space="0"/>
            </w:tcBorders>
            <w:vAlign w:val="center"/>
          </w:tcPr>
          <w:p w14:paraId="1400F1B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595" w:type="pct"/>
            <w:tcBorders>
              <w:top w:val="single" w:color="auto" w:sz="4" w:space="0"/>
              <w:left w:val="nil"/>
              <w:bottom w:val="single" w:color="auto" w:sz="4" w:space="0"/>
              <w:right w:val="single" w:color="auto" w:sz="4" w:space="0"/>
            </w:tcBorders>
            <w:vAlign w:val="center"/>
          </w:tcPr>
          <w:p w14:paraId="0345CA08">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全年抽检批次</w:t>
            </w:r>
          </w:p>
        </w:tc>
        <w:tc>
          <w:tcPr>
            <w:tcW w:w="272" w:type="pct"/>
            <w:tcBorders>
              <w:top w:val="nil"/>
              <w:left w:val="nil"/>
              <w:bottom w:val="single" w:color="auto" w:sz="4" w:space="0"/>
              <w:right w:val="single" w:color="auto" w:sz="4" w:space="0"/>
            </w:tcBorders>
            <w:vAlign w:val="center"/>
          </w:tcPr>
          <w:p w14:paraId="276452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21" w:type="pct"/>
            <w:tcBorders>
              <w:top w:val="nil"/>
              <w:left w:val="nil"/>
              <w:bottom w:val="single" w:color="auto" w:sz="4" w:space="0"/>
              <w:right w:val="single" w:color="auto" w:sz="4" w:space="0"/>
            </w:tcBorders>
            <w:vAlign w:val="center"/>
          </w:tcPr>
          <w:p w14:paraId="4EBDB7D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&gt;=500批次</w:t>
            </w:r>
          </w:p>
        </w:tc>
        <w:tc>
          <w:tcPr>
            <w:tcW w:w="496" w:type="pct"/>
            <w:tcBorders>
              <w:top w:val="nil"/>
              <w:left w:val="nil"/>
              <w:bottom w:val="single" w:color="auto" w:sz="4" w:space="0"/>
              <w:right w:val="single" w:color="auto" w:sz="4" w:space="0"/>
            </w:tcBorders>
            <w:vAlign w:val="center"/>
          </w:tcPr>
          <w:p w14:paraId="5F41AA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=524批次</w:t>
            </w:r>
          </w:p>
        </w:tc>
        <w:tc>
          <w:tcPr>
            <w:tcW w:w="351" w:type="pct"/>
            <w:tcBorders>
              <w:top w:val="nil"/>
              <w:left w:val="nil"/>
              <w:bottom w:val="single" w:color="auto" w:sz="4" w:space="0"/>
              <w:right w:val="single" w:color="auto" w:sz="4" w:space="0"/>
            </w:tcBorders>
            <w:vAlign w:val="center"/>
          </w:tcPr>
          <w:p w14:paraId="7525F92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104.8</w:t>
            </w:r>
          </w:p>
        </w:tc>
        <w:tc>
          <w:tcPr>
            <w:tcW w:w="360" w:type="pct"/>
            <w:tcBorders>
              <w:top w:val="nil"/>
              <w:left w:val="nil"/>
              <w:bottom w:val="single" w:color="auto" w:sz="4" w:space="0"/>
              <w:right w:val="single" w:color="auto" w:sz="4" w:space="0"/>
            </w:tcBorders>
            <w:vAlign w:val="center"/>
          </w:tcPr>
          <w:p w14:paraId="4CD563F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9.52</w:t>
            </w:r>
          </w:p>
        </w:tc>
        <w:tc>
          <w:tcPr>
            <w:tcW w:w="244" w:type="pct"/>
            <w:tcBorders>
              <w:top w:val="nil"/>
              <w:left w:val="nil"/>
              <w:bottom w:val="single" w:color="auto" w:sz="4" w:space="0"/>
              <w:right w:val="single" w:color="auto" w:sz="4" w:space="0"/>
            </w:tcBorders>
            <w:vAlign w:val="center"/>
          </w:tcPr>
          <w:p w14:paraId="3168666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1" w:type="pct"/>
            <w:tcBorders>
              <w:top w:val="nil"/>
              <w:left w:val="nil"/>
              <w:bottom w:val="single" w:color="auto" w:sz="4" w:space="0"/>
              <w:right w:val="single" w:color="auto" w:sz="4" w:space="0"/>
            </w:tcBorders>
            <w:vAlign w:val="center"/>
          </w:tcPr>
          <w:p w14:paraId="0D2E34D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500批次</w:t>
            </w:r>
          </w:p>
        </w:tc>
        <w:tc>
          <w:tcPr>
            <w:tcW w:w="309" w:type="pct"/>
            <w:tcBorders>
              <w:top w:val="nil"/>
              <w:left w:val="nil"/>
              <w:bottom w:val="single" w:color="auto" w:sz="4" w:space="0"/>
              <w:right w:val="single" w:color="auto" w:sz="4" w:space="0"/>
            </w:tcBorders>
            <w:vAlign w:val="center"/>
          </w:tcPr>
          <w:p w14:paraId="40AD323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4" w:type="pct"/>
            <w:tcBorders>
              <w:top w:val="nil"/>
              <w:left w:val="nil"/>
              <w:bottom w:val="single" w:color="auto" w:sz="4" w:space="0"/>
              <w:right w:val="single" w:color="auto" w:sz="4" w:space="0"/>
            </w:tcBorders>
            <w:vAlign w:val="center"/>
          </w:tcPr>
          <w:p w14:paraId="4F6CE8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06" w:type="pct"/>
            <w:tcBorders>
              <w:top w:val="nil"/>
              <w:left w:val="nil"/>
              <w:bottom w:val="single" w:color="auto" w:sz="4" w:space="0"/>
              <w:right w:val="single" w:color="auto" w:sz="4" w:space="0"/>
            </w:tcBorders>
            <w:vAlign w:val="center"/>
          </w:tcPr>
          <w:p w14:paraId="201BE779">
            <w:pPr>
              <w:snapToGrid w:val="0"/>
              <w:spacing w:after="0" w:line="240" w:lineRule="auto"/>
              <w:jc w:val="center"/>
              <w:rPr>
                <w:rFonts w:hint="eastAsia" w:ascii="等线" w:hAnsi="等线" w:eastAsia="等线" w:cs="Times New Roman"/>
                <w:color w:val="000000"/>
                <w:kern w:val="2"/>
                <w:sz w:val="18"/>
                <w:szCs w:val="18"/>
                <w:lang w:eastAsia="zh-CN"/>
              </w:rPr>
            </w:pPr>
            <w:r>
              <w:rPr>
                <w:rFonts w:hint="eastAsia" w:ascii="等线" w:hAnsi="等线" w:eastAsia="等线" w:cs="Times New Roman"/>
                <w:color w:val="000000"/>
                <w:kern w:val="2"/>
                <w:sz w:val="18"/>
                <w:szCs w:val="18"/>
                <w:lang w:eastAsia="zh-CN"/>
              </w:rPr>
              <w:t>计划抽检500批次，实际抽检524批次。</w:t>
            </w:r>
          </w:p>
        </w:tc>
      </w:tr>
      <w:tr w14:paraId="4D60E7A2">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32790774">
            <w:pPr>
              <w:snapToGrid w:val="0"/>
              <w:spacing w:after="0" w:line="240" w:lineRule="auto"/>
              <w:jc w:val="center"/>
              <w:rPr>
                <w:rFonts w:hint="eastAsia" w:ascii="宋体" w:hAnsi="宋体" w:eastAsia="宋体" w:cs="宋体"/>
                <w:color w:val="000000"/>
                <w:sz w:val="18"/>
                <w:szCs w:val="18"/>
                <w:lang w:eastAsia="zh-CN"/>
              </w:rPr>
            </w:pPr>
          </w:p>
        </w:tc>
        <w:tc>
          <w:tcPr>
            <w:tcW w:w="261" w:type="pct"/>
            <w:vMerge w:val="continue"/>
            <w:tcBorders>
              <w:left w:val="nil"/>
              <w:right w:val="single" w:color="auto" w:sz="4" w:space="0"/>
            </w:tcBorders>
            <w:vAlign w:val="center"/>
          </w:tcPr>
          <w:p w14:paraId="681FB66B">
            <w:pPr>
              <w:snapToGrid w:val="0"/>
              <w:spacing w:after="0" w:line="240" w:lineRule="auto"/>
              <w:jc w:val="center"/>
              <w:rPr>
                <w:rFonts w:hint="eastAsia" w:ascii="宋体" w:hAnsi="宋体" w:eastAsia="宋体" w:cs="宋体"/>
                <w:color w:val="000000"/>
                <w:sz w:val="18"/>
                <w:szCs w:val="18"/>
                <w:lang w:eastAsia="zh-CN"/>
              </w:rPr>
            </w:pPr>
          </w:p>
        </w:tc>
        <w:tc>
          <w:tcPr>
            <w:tcW w:w="299" w:type="pct"/>
            <w:tcBorders>
              <w:top w:val="nil"/>
              <w:left w:val="nil"/>
              <w:bottom w:val="single" w:color="auto" w:sz="4" w:space="0"/>
              <w:right w:val="single" w:color="auto" w:sz="4" w:space="0"/>
            </w:tcBorders>
            <w:vAlign w:val="center"/>
          </w:tcPr>
          <w:p w14:paraId="23A6197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95" w:type="pct"/>
            <w:tcBorders>
              <w:top w:val="single" w:color="auto" w:sz="4" w:space="0"/>
              <w:left w:val="nil"/>
              <w:bottom w:val="single" w:color="auto" w:sz="4" w:space="0"/>
              <w:right w:val="single" w:color="auto" w:sz="4" w:space="0"/>
            </w:tcBorders>
            <w:vAlign w:val="center"/>
          </w:tcPr>
          <w:p w14:paraId="362AAD1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监督检查覆盖率（%）</w:t>
            </w:r>
          </w:p>
        </w:tc>
        <w:tc>
          <w:tcPr>
            <w:tcW w:w="272" w:type="pct"/>
            <w:tcBorders>
              <w:top w:val="nil"/>
              <w:left w:val="nil"/>
              <w:bottom w:val="single" w:color="auto" w:sz="4" w:space="0"/>
              <w:right w:val="single" w:color="auto" w:sz="4" w:space="0"/>
            </w:tcBorders>
            <w:vAlign w:val="center"/>
          </w:tcPr>
          <w:p w14:paraId="1E3FF9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21" w:type="pct"/>
            <w:tcBorders>
              <w:top w:val="nil"/>
              <w:left w:val="nil"/>
              <w:bottom w:val="single" w:color="auto" w:sz="4" w:space="0"/>
              <w:right w:val="single" w:color="auto" w:sz="4" w:space="0"/>
            </w:tcBorders>
            <w:vAlign w:val="center"/>
          </w:tcPr>
          <w:p w14:paraId="175AD21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496" w:type="pct"/>
            <w:tcBorders>
              <w:top w:val="nil"/>
              <w:left w:val="nil"/>
              <w:bottom w:val="single" w:color="auto" w:sz="4" w:space="0"/>
              <w:right w:val="single" w:color="auto" w:sz="4" w:space="0"/>
            </w:tcBorders>
            <w:vAlign w:val="center"/>
          </w:tcPr>
          <w:p w14:paraId="1239BD0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351" w:type="pct"/>
            <w:tcBorders>
              <w:top w:val="nil"/>
              <w:left w:val="nil"/>
              <w:bottom w:val="single" w:color="auto" w:sz="4" w:space="0"/>
              <w:right w:val="single" w:color="auto" w:sz="4" w:space="0"/>
            </w:tcBorders>
            <w:vAlign w:val="center"/>
          </w:tcPr>
          <w:p w14:paraId="4C16849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0" w:type="pct"/>
            <w:tcBorders>
              <w:top w:val="nil"/>
              <w:left w:val="nil"/>
              <w:bottom w:val="single" w:color="auto" w:sz="4" w:space="0"/>
              <w:right w:val="single" w:color="auto" w:sz="4" w:space="0"/>
            </w:tcBorders>
            <w:vAlign w:val="center"/>
          </w:tcPr>
          <w:p w14:paraId="16EAACF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44" w:type="pct"/>
            <w:tcBorders>
              <w:top w:val="nil"/>
              <w:left w:val="nil"/>
              <w:bottom w:val="single" w:color="auto" w:sz="4" w:space="0"/>
              <w:right w:val="single" w:color="auto" w:sz="4" w:space="0"/>
            </w:tcBorders>
            <w:vAlign w:val="center"/>
          </w:tcPr>
          <w:p w14:paraId="43FB4EF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1" w:type="pct"/>
            <w:tcBorders>
              <w:top w:val="nil"/>
              <w:left w:val="nil"/>
              <w:bottom w:val="single" w:color="auto" w:sz="4" w:space="0"/>
              <w:right w:val="single" w:color="auto" w:sz="4" w:space="0"/>
            </w:tcBorders>
            <w:vAlign w:val="center"/>
          </w:tcPr>
          <w:p w14:paraId="1B11002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309" w:type="pct"/>
            <w:tcBorders>
              <w:top w:val="nil"/>
              <w:left w:val="nil"/>
              <w:bottom w:val="single" w:color="auto" w:sz="4" w:space="0"/>
              <w:right w:val="single" w:color="auto" w:sz="4" w:space="0"/>
            </w:tcBorders>
            <w:vAlign w:val="center"/>
          </w:tcPr>
          <w:p w14:paraId="7640526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4" w:type="pct"/>
            <w:tcBorders>
              <w:top w:val="nil"/>
              <w:left w:val="nil"/>
              <w:bottom w:val="single" w:color="auto" w:sz="4" w:space="0"/>
              <w:right w:val="single" w:color="auto" w:sz="4" w:space="0"/>
            </w:tcBorders>
            <w:vAlign w:val="center"/>
          </w:tcPr>
          <w:p w14:paraId="1CA7138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06" w:type="pct"/>
            <w:tcBorders>
              <w:top w:val="nil"/>
              <w:left w:val="nil"/>
              <w:bottom w:val="single" w:color="auto" w:sz="4" w:space="0"/>
              <w:right w:val="single" w:color="auto" w:sz="4" w:space="0"/>
            </w:tcBorders>
            <w:vAlign w:val="center"/>
          </w:tcPr>
          <w:p w14:paraId="50A4626E">
            <w:pPr>
              <w:snapToGrid w:val="0"/>
              <w:spacing w:after="0" w:line="240" w:lineRule="auto"/>
              <w:jc w:val="center"/>
              <w:rPr>
                <w:rFonts w:hint="eastAsia" w:ascii="宋体" w:hAnsi="宋体" w:eastAsia="宋体" w:cs="宋体"/>
                <w:color w:val="000000"/>
                <w:sz w:val="18"/>
                <w:szCs w:val="18"/>
                <w:lang w:eastAsia="zh-CN"/>
              </w:rPr>
            </w:pPr>
          </w:p>
        </w:tc>
      </w:tr>
      <w:tr w14:paraId="12A089D6">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19A30B3E">
            <w:pPr>
              <w:snapToGrid w:val="0"/>
              <w:spacing w:after="0" w:line="240" w:lineRule="auto"/>
              <w:jc w:val="center"/>
              <w:rPr>
                <w:rFonts w:hint="eastAsia" w:ascii="宋体" w:hAnsi="宋体" w:eastAsia="宋体" w:cs="宋体"/>
                <w:color w:val="000000"/>
                <w:sz w:val="18"/>
                <w:szCs w:val="18"/>
                <w:lang w:eastAsia="zh-CN"/>
              </w:rPr>
            </w:pPr>
          </w:p>
        </w:tc>
        <w:tc>
          <w:tcPr>
            <w:tcW w:w="261" w:type="pct"/>
            <w:vMerge w:val="continue"/>
            <w:tcBorders>
              <w:left w:val="nil"/>
              <w:right w:val="single" w:color="auto" w:sz="4" w:space="0"/>
            </w:tcBorders>
            <w:vAlign w:val="center"/>
          </w:tcPr>
          <w:p w14:paraId="1EF317C0">
            <w:pPr>
              <w:snapToGrid w:val="0"/>
              <w:spacing w:after="0" w:line="240" w:lineRule="auto"/>
              <w:jc w:val="center"/>
              <w:rPr>
                <w:rFonts w:hint="eastAsia" w:ascii="宋体" w:hAnsi="宋体" w:eastAsia="宋体" w:cs="宋体"/>
                <w:color w:val="000000"/>
                <w:sz w:val="18"/>
                <w:szCs w:val="18"/>
                <w:lang w:eastAsia="zh-CN"/>
              </w:rPr>
            </w:pPr>
          </w:p>
        </w:tc>
        <w:tc>
          <w:tcPr>
            <w:tcW w:w="299" w:type="pct"/>
            <w:tcBorders>
              <w:top w:val="nil"/>
              <w:left w:val="nil"/>
              <w:bottom w:val="single" w:color="auto" w:sz="4" w:space="0"/>
              <w:right w:val="single" w:color="auto" w:sz="4" w:space="0"/>
            </w:tcBorders>
            <w:vAlign w:val="center"/>
          </w:tcPr>
          <w:p w14:paraId="6EE2EC8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595" w:type="pct"/>
            <w:tcBorders>
              <w:top w:val="single" w:color="auto" w:sz="4" w:space="0"/>
              <w:left w:val="nil"/>
              <w:bottom w:val="single" w:color="auto" w:sz="4" w:space="0"/>
              <w:right w:val="single" w:color="auto" w:sz="4" w:space="0"/>
            </w:tcBorders>
            <w:vAlign w:val="center"/>
          </w:tcPr>
          <w:p w14:paraId="1297DCD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食品安全监督抽检合格率（%）</w:t>
            </w:r>
          </w:p>
        </w:tc>
        <w:tc>
          <w:tcPr>
            <w:tcW w:w="272" w:type="pct"/>
            <w:tcBorders>
              <w:top w:val="nil"/>
              <w:left w:val="nil"/>
              <w:bottom w:val="single" w:color="auto" w:sz="4" w:space="0"/>
              <w:right w:val="single" w:color="auto" w:sz="4" w:space="0"/>
            </w:tcBorders>
            <w:vAlign w:val="center"/>
          </w:tcPr>
          <w:p w14:paraId="6700052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21" w:type="pct"/>
            <w:tcBorders>
              <w:top w:val="nil"/>
              <w:left w:val="nil"/>
              <w:bottom w:val="single" w:color="auto" w:sz="4" w:space="0"/>
              <w:right w:val="single" w:color="auto" w:sz="4" w:space="0"/>
            </w:tcBorders>
            <w:vAlign w:val="center"/>
          </w:tcPr>
          <w:p w14:paraId="06D1F2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496" w:type="pct"/>
            <w:tcBorders>
              <w:top w:val="nil"/>
              <w:left w:val="nil"/>
              <w:bottom w:val="single" w:color="auto" w:sz="4" w:space="0"/>
              <w:right w:val="single" w:color="auto" w:sz="4" w:space="0"/>
            </w:tcBorders>
            <w:vAlign w:val="center"/>
          </w:tcPr>
          <w:p w14:paraId="3F444F6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=95.8%</w:t>
            </w:r>
          </w:p>
        </w:tc>
        <w:tc>
          <w:tcPr>
            <w:tcW w:w="351" w:type="pct"/>
            <w:tcBorders>
              <w:top w:val="nil"/>
              <w:left w:val="nil"/>
              <w:bottom w:val="single" w:color="auto" w:sz="4" w:space="0"/>
              <w:right w:val="single" w:color="auto" w:sz="4" w:space="0"/>
            </w:tcBorders>
            <w:vAlign w:val="center"/>
          </w:tcPr>
          <w:p w14:paraId="3AA654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106.4</w:t>
            </w:r>
          </w:p>
        </w:tc>
        <w:tc>
          <w:tcPr>
            <w:tcW w:w="360" w:type="pct"/>
            <w:tcBorders>
              <w:top w:val="nil"/>
              <w:left w:val="nil"/>
              <w:bottom w:val="single" w:color="auto" w:sz="4" w:space="0"/>
              <w:right w:val="single" w:color="auto" w:sz="4" w:space="0"/>
            </w:tcBorders>
            <w:vAlign w:val="center"/>
          </w:tcPr>
          <w:p w14:paraId="1A0FC2B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9.36</w:t>
            </w:r>
          </w:p>
        </w:tc>
        <w:tc>
          <w:tcPr>
            <w:tcW w:w="244" w:type="pct"/>
            <w:tcBorders>
              <w:top w:val="nil"/>
              <w:left w:val="nil"/>
              <w:bottom w:val="single" w:color="auto" w:sz="4" w:space="0"/>
              <w:right w:val="single" w:color="auto" w:sz="4" w:space="0"/>
            </w:tcBorders>
            <w:vAlign w:val="center"/>
          </w:tcPr>
          <w:p w14:paraId="69ACDD0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1" w:type="pct"/>
            <w:tcBorders>
              <w:top w:val="nil"/>
              <w:left w:val="nil"/>
              <w:bottom w:val="single" w:color="auto" w:sz="4" w:space="0"/>
              <w:right w:val="single" w:color="auto" w:sz="4" w:space="0"/>
            </w:tcBorders>
            <w:vAlign w:val="center"/>
          </w:tcPr>
          <w:p w14:paraId="27A983B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309" w:type="pct"/>
            <w:tcBorders>
              <w:top w:val="nil"/>
              <w:left w:val="nil"/>
              <w:bottom w:val="single" w:color="auto" w:sz="4" w:space="0"/>
              <w:right w:val="single" w:color="auto" w:sz="4" w:space="0"/>
            </w:tcBorders>
            <w:vAlign w:val="center"/>
          </w:tcPr>
          <w:p w14:paraId="2D2E88E0">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4" w:type="pct"/>
            <w:tcBorders>
              <w:top w:val="nil"/>
              <w:left w:val="nil"/>
              <w:bottom w:val="single" w:color="auto" w:sz="4" w:space="0"/>
              <w:right w:val="single" w:color="auto" w:sz="4" w:space="0"/>
            </w:tcBorders>
            <w:vAlign w:val="center"/>
          </w:tcPr>
          <w:p w14:paraId="6D45D63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06" w:type="pct"/>
            <w:tcBorders>
              <w:top w:val="nil"/>
              <w:left w:val="nil"/>
              <w:bottom w:val="single" w:color="auto" w:sz="4" w:space="0"/>
              <w:right w:val="single" w:color="auto" w:sz="4" w:space="0"/>
            </w:tcBorders>
            <w:vAlign w:val="center"/>
          </w:tcPr>
          <w:p w14:paraId="2B37B17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不合格产品22批</w:t>
            </w:r>
          </w:p>
        </w:tc>
      </w:tr>
      <w:tr w14:paraId="1D40C6B6">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33D49B87">
            <w:pPr>
              <w:snapToGrid w:val="0"/>
              <w:spacing w:after="0" w:line="240" w:lineRule="auto"/>
              <w:jc w:val="center"/>
              <w:rPr>
                <w:rFonts w:hint="eastAsia" w:ascii="宋体" w:hAnsi="宋体" w:eastAsia="宋体" w:cs="宋体"/>
                <w:color w:val="000000"/>
                <w:sz w:val="18"/>
                <w:szCs w:val="18"/>
                <w:lang w:eastAsia="zh-CN"/>
              </w:rPr>
            </w:pPr>
          </w:p>
        </w:tc>
        <w:tc>
          <w:tcPr>
            <w:tcW w:w="261" w:type="pct"/>
            <w:vMerge w:val="continue"/>
            <w:tcBorders>
              <w:left w:val="nil"/>
              <w:bottom w:val="single" w:color="auto" w:sz="4" w:space="0"/>
              <w:right w:val="single" w:color="auto" w:sz="4" w:space="0"/>
            </w:tcBorders>
            <w:vAlign w:val="center"/>
          </w:tcPr>
          <w:p w14:paraId="7E5F5A23">
            <w:pPr>
              <w:snapToGrid w:val="0"/>
              <w:spacing w:after="0" w:line="240" w:lineRule="auto"/>
              <w:jc w:val="center"/>
              <w:rPr>
                <w:rFonts w:hint="eastAsia" w:ascii="宋体" w:hAnsi="宋体" w:eastAsia="宋体" w:cs="宋体"/>
                <w:color w:val="000000"/>
                <w:sz w:val="18"/>
                <w:szCs w:val="18"/>
                <w:lang w:eastAsia="zh-CN"/>
              </w:rPr>
            </w:pPr>
          </w:p>
        </w:tc>
        <w:tc>
          <w:tcPr>
            <w:tcW w:w="299" w:type="pct"/>
            <w:tcBorders>
              <w:top w:val="nil"/>
              <w:left w:val="nil"/>
              <w:bottom w:val="single" w:color="auto" w:sz="4" w:space="0"/>
              <w:right w:val="single" w:color="auto" w:sz="4" w:space="0"/>
            </w:tcBorders>
            <w:vAlign w:val="center"/>
          </w:tcPr>
          <w:p w14:paraId="2B11F79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595" w:type="pct"/>
            <w:tcBorders>
              <w:top w:val="single" w:color="auto" w:sz="4" w:space="0"/>
              <w:left w:val="nil"/>
              <w:bottom w:val="single" w:color="auto" w:sz="4" w:space="0"/>
              <w:right w:val="single" w:color="auto" w:sz="4" w:space="0"/>
            </w:tcBorders>
            <w:vAlign w:val="center"/>
          </w:tcPr>
          <w:p w14:paraId="6B540D8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项目计划完成率（%）</w:t>
            </w:r>
          </w:p>
        </w:tc>
        <w:tc>
          <w:tcPr>
            <w:tcW w:w="272" w:type="pct"/>
            <w:tcBorders>
              <w:top w:val="nil"/>
              <w:left w:val="nil"/>
              <w:bottom w:val="single" w:color="auto" w:sz="4" w:space="0"/>
              <w:right w:val="single" w:color="auto" w:sz="4" w:space="0"/>
            </w:tcBorders>
            <w:vAlign w:val="center"/>
          </w:tcPr>
          <w:p w14:paraId="129804A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421" w:type="pct"/>
            <w:tcBorders>
              <w:top w:val="nil"/>
              <w:left w:val="nil"/>
              <w:bottom w:val="single" w:color="auto" w:sz="4" w:space="0"/>
              <w:right w:val="single" w:color="auto" w:sz="4" w:space="0"/>
            </w:tcBorders>
            <w:vAlign w:val="center"/>
          </w:tcPr>
          <w:p w14:paraId="6CF76A6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96" w:type="pct"/>
            <w:tcBorders>
              <w:top w:val="nil"/>
              <w:left w:val="nil"/>
              <w:bottom w:val="single" w:color="auto" w:sz="4" w:space="0"/>
              <w:right w:val="single" w:color="auto" w:sz="4" w:space="0"/>
            </w:tcBorders>
            <w:vAlign w:val="center"/>
          </w:tcPr>
          <w:p w14:paraId="6AB92B2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1" w:type="pct"/>
            <w:tcBorders>
              <w:top w:val="nil"/>
              <w:left w:val="nil"/>
              <w:bottom w:val="single" w:color="auto" w:sz="4" w:space="0"/>
              <w:right w:val="single" w:color="auto" w:sz="4" w:space="0"/>
            </w:tcBorders>
            <w:vAlign w:val="center"/>
          </w:tcPr>
          <w:p w14:paraId="5CB8A92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0" w:type="pct"/>
            <w:tcBorders>
              <w:top w:val="nil"/>
              <w:left w:val="nil"/>
              <w:bottom w:val="single" w:color="auto" w:sz="4" w:space="0"/>
              <w:right w:val="single" w:color="auto" w:sz="4" w:space="0"/>
            </w:tcBorders>
            <w:vAlign w:val="center"/>
          </w:tcPr>
          <w:p w14:paraId="333EAD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244" w:type="pct"/>
            <w:tcBorders>
              <w:top w:val="nil"/>
              <w:left w:val="nil"/>
              <w:bottom w:val="single" w:color="auto" w:sz="4" w:space="0"/>
              <w:right w:val="single" w:color="auto" w:sz="4" w:space="0"/>
            </w:tcBorders>
            <w:vAlign w:val="center"/>
          </w:tcPr>
          <w:p w14:paraId="0683165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331" w:type="pct"/>
            <w:tcBorders>
              <w:top w:val="nil"/>
              <w:left w:val="nil"/>
              <w:bottom w:val="single" w:color="auto" w:sz="4" w:space="0"/>
              <w:right w:val="single" w:color="auto" w:sz="4" w:space="0"/>
            </w:tcBorders>
            <w:vAlign w:val="center"/>
          </w:tcPr>
          <w:p w14:paraId="6DFD9A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09" w:type="pct"/>
            <w:tcBorders>
              <w:top w:val="nil"/>
              <w:left w:val="nil"/>
              <w:bottom w:val="single" w:color="auto" w:sz="4" w:space="0"/>
              <w:right w:val="single" w:color="auto" w:sz="4" w:space="0"/>
            </w:tcBorders>
            <w:vAlign w:val="center"/>
          </w:tcPr>
          <w:p w14:paraId="351AC4C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4" w:type="pct"/>
            <w:tcBorders>
              <w:top w:val="nil"/>
              <w:left w:val="nil"/>
              <w:bottom w:val="single" w:color="auto" w:sz="4" w:space="0"/>
              <w:right w:val="single" w:color="auto" w:sz="4" w:space="0"/>
            </w:tcBorders>
            <w:vAlign w:val="center"/>
          </w:tcPr>
          <w:p w14:paraId="5EFBFD8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506" w:type="pct"/>
            <w:tcBorders>
              <w:top w:val="nil"/>
              <w:left w:val="nil"/>
              <w:bottom w:val="single" w:color="auto" w:sz="4" w:space="0"/>
              <w:right w:val="single" w:color="auto" w:sz="4" w:space="0"/>
            </w:tcBorders>
            <w:vAlign w:val="center"/>
          </w:tcPr>
          <w:p w14:paraId="04391755">
            <w:pPr>
              <w:snapToGrid w:val="0"/>
              <w:spacing w:after="0" w:line="240" w:lineRule="auto"/>
              <w:jc w:val="center"/>
              <w:rPr>
                <w:rFonts w:hint="eastAsia" w:ascii="宋体" w:hAnsi="宋体" w:eastAsia="宋体" w:cs="宋体"/>
                <w:color w:val="000000"/>
                <w:sz w:val="18"/>
                <w:szCs w:val="18"/>
                <w:lang w:eastAsia="zh-CN"/>
              </w:rPr>
            </w:pPr>
          </w:p>
        </w:tc>
      </w:tr>
      <w:tr w14:paraId="05331767">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5913FBBF">
            <w:pPr>
              <w:snapToGrid w:val="0"/>
              <w:spacing w:after="0" w:line="240" w:lineRule="auto"/>
              <w:jc w:val="center"/>
              <w:rPr>
                <w:rFonts w:hint="eastAsia" w:ascii="宋体" w:hAnsi="宋体" w:eastAsia="宋体" w:cs="宋体"/>
                <w:color w:val="000000"/>
                <w:sz w:val="18"/>
                <w:szCs w:val="18"/>
                <w:lang w:eastAsia="zh-CN"/>
              </w:rPr>
            </w:pPr>
          </w:p>
        </w:tc>
        <w:tc>
          <w:tcPr>
            <w:tcW w:w="261" w:type="pct"/>
            <w:tcBorders>
              <w:top w:val="nil"/>
              <w:left w:val="nil"/>
              <w:bottom w:val="single" w:color="auto" w:sz="4" w:space="0"/>
              <w:right w:val="single" w:color="auto" w:sz="4" w:space="0"/>
            </w:tcBorders>
            <w:vAlign w:val="center"/>
          </w:tcPr>
          <w:p w14:paraId="6EADC11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299" w:type="pct"/>
            <w:tcBorders>
              <w:top w:val="nil"/>
              <w:left w:val="nil"/>
              <w:bottom w:val="single" w:color="auto" w:sz="4" w:space="0"/>
              <w:right w:val="single" w:color="auto" w:sz="4" w:space="0"/>
            </w:tcBorders>
            <w:vAlign w:val="center"/>
          </w:tcPr>
          <w:p w14:paraId="1AD5DFCF">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595" w:type="pct"/>
            <w:tcBorders>
              <w:top w:val="single" w:color="auto" w:sz="4" w:space="0"/>
              <w:left w:val="nil"/>
              <w:bottom w:val="single" w:color="auto" w:sz="4" w:space="0"/>
              <w:right w:val="single" w:color="auto" w:sz="4" w:space="0"/>
            </w:tcBorders>
            <w:vAlign w:val="center"/>
          </w:tcPr>
          <w:p w14:paraId="19F7C84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食用农产品抽检每批次成本</w:t>
            </w:r>
          </w:p>
        </w:tc>
        <w:tc>
          <w:tcPr>
            <w:tcW w:w="272" w:type="pct"/>
            <w:tcBorders>
              <w:top w:val="nil"/>
              <w:left w:val="nil"/>
              <w:bottom w:val="single" w:color="auto" w:sz="4" w:space="0"/>
              <w:right w:val="single" w:color="auto" w:sz="4" w:space="0"/>
            </w:tcBorders>
            <w:vAlign w:val="center"/>
          </w:tcPr>
          <w:p w14:paraId="51CA97C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421" w:type="pct"/>
            <w:tcBorders>
              <w:top w:val="nil"/>
              <w:left w:val="nil"/>
              <w:bottom w:val="single" w:color="auto" w:sz="4" w:space="0"/>
              <w:right w:val="single" w:color="auto" w:sz="4" w:space="0"/>
            </w:tcBorders>
            <w:vAlign w:val="center"/>
          </w:tcPr>
          <w:p w14:paraId="642E1E5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=0.06万元</w:t>
            </w:r>
          </w:p>
        </w:tc>
        <w:tc>
          <w:tcPr>
            <w:tcW w:w="496" w:type="pct"/>
            <w:tcBorders>
              <w:top w:val="nil"/>
              <w:left w:val="nil"/>
              <w:bottom w:val="single" w:color="auto" w:sz="4" w:space="0"/>
              <w:right w:val="single" w:color="auto" w:sz="4" w:space="0"/>
            </w:tcBorders>
            <w:vAlign w:val="center"/>
          </w:tcPr>
          <w:p w14:paraId="584EB00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=0.057万元</w:t>
            </w:r>
          </w:p>
        </w:tc>
        <w:tc>
          <w:tcPr>
            <w:tcW w:w="351" w:type="pct"/>
            <w:tcBorders>
              <w:top w:val="nil"/>
              <w:left w:val="nil"/>
              <w:bottom w:val="single" w:color="auto" w:sz="4" w:space="0"/>
              <w:right w:val="single" w:color="auto" w:sz="4" w:space="0"/>
            </w:tcBorders>
            <w:vAlign w:val="center"/>
          </w:tcPr>
          <w:p w14:paraId="5DC477E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360" w:type="pct"/>
            <w:tcBorders>
              <w:top w:val="nil"/>
              <w:left w:val="nil"/>
              <w:bottom w:val="single" w:color="auto" w:sz="4" w:space="0"/>
              <w:right w:val="single" w:color="auto" w:sz="4" w:space="0"/>
            </w:tcBorders>
            <w:vAlign w:val="center"/>
          </w:tcPr>
          <w:p w14:paraId="5539A87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17.5</w:t>
            </w:r>
          </w:p>
        </w:tc>
        <w:tc>
          <w:tcPr>
            <w:tcW w:w="244" w:type="pct"/>
            <w:tcBorders>
              <w:top w:val="nil"/>
              <w:left w:val="nil"/>
              <w:bottom w:val="single" w:color="auto" w:sz="4" w:space="0"/>
              <w:right w:val="single" w:color="auto" w:sz="4" w:space="0"/>
            </w:tcBorders>
            <w:vAlign w:val="center"/>
          </w:tcPr>
          <w:p w14:paraId="20000617">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331" w:type="pct"/>
            <w:tcBorders>
              <w:top w:val="nil"/>
              <w:left w:val="nil"/>
              <w:bottom w:val="single" w:color="auto" w:sz="4" w:space="0"/>
              <w:right w:val="single" w:color="auto" w:sz="4" w:space="0"/>
            </w:tcBorders>
            <w:vAlign w:val="center"/>
          </w:tcPr>
          <w:p w14:paraId="3BF670AE">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0.06万元</w:t>
            </w:r>
          </w:p>
        </w:tc>
        <w:tc>
          <w:tcPr>
            <w:tcW w:w="309" w:type="pct"/>
            <w:tcBorders>
              <w:top w:val="nil"/>
              <w:left w:val="nil"/>
              <w:bottom w:val="single" w:color="auto" w:sz="4" w:space="0"/>
              <w:right w:val="single" w:color="auto" w:sz="4" w:space="0"/>
            </w:tcBorders>
            <w:vAlign w:val="center"/>
          </w:tcPr>
          <w:p w14:paraId="784D9242">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234" w:type="pct"/>
            <w:tcBorders>
              <w:top w:val="nil"/>
              <w:left w:val="nil"/>
              <w:bottom w:val="single" w:color="auto" w:sz="4" w:space="0"/>
              <w:right w:val="single" w:color="auto" w:sz="4" w:space="0"/>
            </w:tcBorders>
            <w:vAlign w:val="center"/>
          </w:tcPr>
          <w:p w14:paraId="52F0E00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506" w:type="pct"/>
            <w:tcBorders>
              <w:top w:val="nil"/>
              <w:left w:val="nil"/>
              <w:bottom w:val="single" w:color="auto" w:sz="4" w:space="0"/>
              <w:right w:val="single" w:color="auto" w:sz="4" w:space="0"/>
            </w:tcBorders>
            <w:vAlign w:val="center"/>
          </w:tcPr>
          <w:p w14:paraId="7DCEE4F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30万/524批次，单次抽检成本0.057万元</w:t>
            </w:r>
          </w:p>
        </w:tc>
      </w:tr>
      <w:tr w14:paraId="37F517C6">
        <w:tblPrEx>
          <w:tblCellMar>
            <w:top w:w="40" w:type="dxa"/>
            <w:left w:w="64" w:type="dxa"/>
            <w:bottom w:w="40" w:type="dxa"/>
            <w:right w:w="64" w:type="dxa"/>
          </w:tblCellMar>
        </w:tblPrEx>
        <w:trPr>
          <w:jc w:val="center"/>
        </w:trPr>
        <w:tc>
          <w:tcPr>
            <w:tcW w:w="314" w:type="pct"/>
            <w:vMerge w:val="continue"/>
            <w:tcBorders>
              <w:left w:val="single" w:color="auto" w:sz="4" w:space="0"/>
              <w:right w:val="single" w:color="auto" w:sz="4" w:space="0"/>
            </w:tcBorders>
            <w:vAlign w:val="center"/>
          </w:tcPr>
          <w:p w14:paraId="1415701C">
            <w:pPr>
              <w:snapToGrid w:val="0"/>
              <w:spacing w:after="0" w:line="240" w:lineRule="auto"/>
              <w:jc w:val="center"/>
              <w:rPr>
                <w:rFonts w:hint="eastAsia" w:ascii="宋体" w:hAnsi="宋体" w:eastAsia="宋体" w:cs="宋体"/>
                <w:color w:val="000000"/>
                <w:sz w:val="18"/>
                <w:szCs w:val="18"/>
                <w:lang w:eastAsia="zh-CN"/>
              </w:rPr>
            </w:pPr>
          </w:p>
        </w:tc>
        <w:tc>
          <w:tcPr>
            <w:tcW w:w="261" w:type="pct"/>
            <w:vMerge w:val="restart"/>
            <w:tcBorders>
              <w:top w:val="nil"/>
              <w:left w:val="nil"/>
              <w:right w:val="single" w:color="auto" w:sz="4" w:space="0"/>
            </w:tcBorders>
            <w:vAlign w:val="center"/>
          </w:tcPr>
          <w:p w14:paraId="157AA3A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299" w:type="pct"/>
            <w:tcBorders>
              <w:top w:val="nil"/>
              <w:left w:val="nil"/>
              <w:bottom w:val="single" w:color="auto" w:sz="4" w:space="0"/>
              <w:right w:val="single" w:color="auto" w:sz="4" w:space="0"/>
            </w:tcBorders>
            <w:vAlign w:val="center"/>
          </w:tcPr>
          <w:p w14:paraId="1CE55AC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95" w:type="pct"/>
            <w:tcBorders>
              <w:top w:val="single" w:color="auto" w:sz="4" w:space="0"/>
              <w:left w:val="nil"/>
              <w:bottom w:val="single" w:color="auto" w:sz="4" w:space="0"/>
              <w:right w:val="single" w:color="auto" w:sz="4" w:space="0"/>
            </w:tcBorders>
            <w:vAlign w:val="center"/>
          </w:tcPr>
          <w:p w14:paraId="25D8F3C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检查结果准确率（%）</w:t>
            </w:r>
          </w:p>
        </w:tc>
        <w:tc>
          <w:tcPr>
            <w:tcW w:w="272" w:type="pct"/>
            <w:tcBorders>
              <w:top w:val="nil"/>
              <w:left w:val="nil"/>
              <w:bottom w:val="single" w:color="auto" w:sz="4" w:space="0"/>
              <w:right w:val="single" w:color="auto" w:sz="4" w:space="0"/>
            </w:tcBorders>
            <w:vAlign w:val="center"/>
          </w:tcPr>
          <w:p w14:paraId="0F0C6DC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21" w:type="pct"/>
            <w:tcBorders>
              <w:top w:val="nil"/>
              <w:left w:val="nil"/>
              <w:bottom w:val="single" w:color="auto" w:sz="4" w:space="0"/>
              <w:right w:val="single" w:color="auto" w:sz="4" w:space="0"/>
            </w:tcBorders>
            <w:vAlign w:val="center"/>
          </w:tcPr>
          <w:p w14:paraId="6ADB973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496" w:type="pct"/>
            <w:tcBorders>
              <w:top w:val="nil"/>
              <w:left w:val="nil"/>
              <w:bottom w:val="single" w:color="auto" w:sz="4" w:space="0"/>
              <w:right w:val="single" w:color="auto" w:sz="4" w:space="0"/>
            </w:tcBorders>
            <w:vAlign w:val="center"/>
          </w:tcPr>
          <w:p w14:paraId="0545473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51" w:type="pct"/>
            <w:tcBorders>
              <w:top w:val="nil"/>
              <w:left w:val="nil"/>
              <w:bottom w:val="single" w:color="auto" w:sz="4" w:space="0"/>
              <w:right w:val="single" w:color="auto" w:sz="4" w:space="0"/>
            </w:tcBorders>
            <w:vAlign w:val="center"/>
          </w:tcPr>
          <w:p w14:paraId="4DC8E26A">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0" w:type="pct"/>
            <w:tcBorders>
              <w:top w:val="nil"/>
              <w:left w:val="nil"/>
              <w:bottom w:val="single" w:color="auto" w:sz="4" w:space="0"/>
              <w:right w:val="single" w:color="auto" w:sz="4" w:space="0"/>
            </w:tcBorders>
            <w:vAlign w:val="center"/>
          </w:tcPr>
          <w:p w14:paraId="2EA2DE8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44" w:type="pct"/>
            <w:tcBorders>
              <w:top w:val="nil"/>
              <w:left w:val="nil"/>
              <w:bottom w:val="single" w:color="auto" w:sz="4" w:space="0"/>
              <w:right w:val="single" w:color="auto" w:sz="4" w:space="0"/>
            </w:tcBorders>
            <w:vAlign w:val="center"/>
          </w:tcPr>
          <w:p w14:paraId="393F37E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1" w:type="pct"/>
            <w:tcBorders>
              <w:top w:val="nil"/>
              <w:left w:val="nil"/>
              <w:bottom w:val="single" w:color="auto" w:sz="4" w:space="0"/>
              <w:right w:val="single" w:color="auto" w:sz="4" w:space="0"/>
            </w:tcBorders>
            <w:vAlign w:val="center"/>
          </w:tcPr>
          <w:p w14:paraId="4950A3D6">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09" w:type="pct"/>
            <w:tcBorders>
              <w:top w:val="nil"/>
              <w:left w:val="nil"/>
              <w:bottom w:val="single" w:color="auto" w:sz="4" w:space="0"/>
              <w:right w:val="single" w:color="auto" w:sz="4" w:space="0"/>
            </w:tcBorders>
            <w:vAlign w:val="center"/>
          </w:tcPr>
          <w:p w14:paraId="35AA1971">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34" w:type="pct"/>
            <w:tcBorders>
              <w:top w:val="nil"/>
              <w:left w:val="nil"/>
              <w:bottom w:val="single" w:color="auto" w:sz="4" w:space="0"/>
              <w:right w:val="single" w:color="auto" w:sz="4" w:space="0"/>
            </w:tcBorders>
            <w:vAlign w:val="center"/>
          </w:tcPr>
          <w:p w14:paraId="599ECF9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506" w:type="pct"/>
            <w:tcBorders>
              <w:top w:val="nil"/>
              <w:left w:val="nil"/>
              <w:bottom w:val="single" w:color="auto" w:sz="4" w:space="0"/>
              <w:right w:val="single" w:color="auto" w:sz="4" w:space="0"/>
            </w:tcBorders>
            <w:vAlign w:val="center"/>
          </w:tcPr>
          <w:p w14:paraId="3C8E3E34">
            <w:pPr>
              <w:snapToGrid w:val="0"/>
              <w:spacing w:after="0" w:line="240" w:lineRule="auto"/>
              <w:jc w:val="center"/>
              <w:rPr>
                <w:rFonts w:hint="eastAsia" w:ascii="宋体" w:hAnsi="宋体" w:eastAsia="宋体" w:cs="宋体"/>
                <w:color w:val="000000"/>
                <w:sz w:val="18"/>
                <w:szCs w:val="18"/>
                <w:lang w:eastAsia="zh-CN"/>
              </w:rPr>
            </w:pPr>
          </w:p>
        </w:tc>
      </w:tr>
      <w:tr w14:paraId="10B34CF8">
        <w:tblPrEx>
          <w:tblCellMar>
            <w:top w:w="40" w:type="dxa"/>
            <w:left w:w="64" w:type="dxa"/>
            <w:bottom w:w="40" w:type="dxa"/>
            <w:right w:w="64" w:type="dxa"/>
          </w:tblCellMar>
        </w:tblPrEx>
        <w:trPr>
          <w:jc w:val="center"/>
        </w:trPr>
        <w:tc>
          <w:tcPr>
            <w:tcW w:w="314" w:type="pct"/>
            <w:vMerge w:val="continue"/>
            <w:tcBorders>
              <w:left w:val="single" w:color="auto" w:sz="4" w:space="0"/>
              <w:bottom w:val="single" w:color="auto" w:sz="4" w:space="0"/>
              <w:right w:val="single" w:color="auto" w:sz="4" w:space="0"/>
            </w:tcBorders>
            <w:vAlign w:val="center"/>
          </w:tcPr>
          <w:p w14:paraId="509DDA53">
            <w:pPr>
              <w:snapToGrid w:val="0"/>
              <w:spacing w:after="0" w:line="240" w:lineRule="auto"/>
              <w:jc w:val="center"/>
              <w:rPr>
                <w:rFonts w:hint="eastAsia" w:ascii="宋体" w:hAnsi="宋体" w:eastAsia="宋体" w:cs="宋体"/>
                <w:color w:val="000000"/>
                <w:sz w:val="18"/>
                <w:szCs w:val="18"/>
                <w:lang w:eastAsia="zh-CN"/>
              </w:rPr>
            </w:pPr>
          </w:p>
        </w:tc>
        <w:tc>
          <w:tcPr>
            <w:tcW w:w="261" w:type="pct"/>
            <w:vMerge w:val="continue"/>
            <w:tcBorders>
              <w:left w:val="nil"/>
              <w:bottom w:val="single" w:color="auto" w:sz="4" w:space="0"/>
              <w:right w:val="single" w:color="auto" w:sz="4" w:space="0"/>
            </w:tcBorders>
            <w:vAlign w:val="center"/>
          </w:tcPr>
          <w:p w14:paraId="52CD825C">
            <w:pPr>
              <w:snapToGrid w:val="0"/>
              <w:spacing w:after="0" w:line="240" w:lineRule="auto"/>
              <w:jc w:val="center"/>
              <w:rPr>
                <w:rFonts w:hint="eastAsia" w:ascii="宋体" w:hAnsi="宋体" w:eastAsia="宋体" w:cs="宋体"/>
                <w:color w:val="000000"/>
                <w:sz w:val="18"/>
                <w:szCs w:val="18"/>
                <w:lang w:eastAsia="zh-CN"/>
              </w:rPr>
            </w:pPr>
          </w:p>
        </w:tc>
        <w:tc>
          <w:tcPr>
            <w:tcW w:w="299" w:type="pct"/>
            <w:tcBorders>
              <w:top w:val="nil"/>
              <w:left w:val="nil"/>
              <w:bottom w:val="single" w:color="auto" w:sz="4" w:space="0"/>
              <w:right w:val="single" w:color="auto" w:sz="4" w:space="0"/>
            </w:tcBorders>
            <w:vAlign w:val="center"/>
          </w:tcPr>
          <w:p w14:paraId="310EE5F4">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595" w:type="pct"/>
            <w:tcBorders>
              <w:top w:val="single" w:color="auto" w:sz="4" w:space="0"/>
              <w:left w:val="nil"/>
              <w:bottom w:val="single" w:color="auto" w:sz="4" w:space="0"/>
              <w:right w:val="single" w:color="auto" w:sz="4" w:space="0"/>
            </w:tcBorders>
            <w:vAlign w:val="center"/>
          </w:tcPr>
          <w:p w14:paraId="2398960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提高产品质量水平</w:t>
            </w:r>
          </w:p>
        </w:tc>
        <w:tc>
          <w:tcPr>
            <w:tcW w:w="272" w:type="pct"/>
            <w:tcBorders>
              <w:top w:val="nil"/>
              <w:left w:val="nil"/>
              <w:bottom w:val="single" w:color="auto" w:sz="4" w:space="0"/>
              <w:right w:val="single" w:color="auto" w:sz="4" w:space="0"/>
            </w:tcBorders>
            <w:vAlign w:val="center"/>
          </w:tcPr>
          <w:p w14:paraId="2FBFB8CC">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421" w:type="pct"/>
            <w:tcBorders>
              <w:top w:val="nil"/>
              <w:left w:val="nil"/>
              <w:bottom w:val="single" w:color="auto" w:sz="4" w:space="0"/>
              <w:right w:val="single" w:color="auto" w:sz="4" w:space="0"/>
            </w:tcBorders>
            <w:vAlign w:val="center"/>
          </w:tcPr>
          <w:p w14:paraId="69213D6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显著提高</w:t>
            </w:r>
          </w:p>
        </w:tc>
        <w:tc>
          <w:tcPr>
            <w:tcW w:w="496" w:type="pct"/>
            <w:tcBorders>
              <w:top w:val="nil"/>
              <w:left w:val="nil"/>
              <w:bottom w:val="single" w:color="auto" w:sz="4" w:space="0"/>
              <w:right w:val="single" w:color="auto" w:sz="4" w:space="0"/>
            </w:tcBorders>
            <w:vAlign w:val="center"/>
          </w:tcPr>
          <w:p w14:paraId="3B3E7E33">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达成预期指标</w:t>
            </w:r>
          </w:p>
        </w:tc>
        <w:tc>
          <w:tcPr>
            <w:tcW w:w="351" w:type="pct"/>
            <w:tcBorders>
              <w:top w:val="nil"/>
              <w:left w:val="nil"/>
              <w:bottom w:val="single" w:color="auto" w:sz="4" w:space="0"/>
              <w:right w:val="single" w:color="auto" w:sz="4" w:space="0"/>
            </w:tcBorders>
            <w:vAlign w:val="center"/>
          </w:tcPr>
          <w:p w14:paraId="677C512D">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360" w:type="pct"/>
            <w:tcBorders>
              <w:top w:val="nil"/>
              <w:left w:val="nil"/>
              <w:bottom w:val="single" w:color="auto" w:sz="4" w:space="0"/>
              <w:right w:val="single" w:color="auto" w:sz="4" w:space="0"/>
            </w:tcBorders>
            <w:vAlign w:val="center"/>
          </w:tcPr>
          <w:p w14:paraId="274325B5">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244" w:type="pct"/>
            <w:tcBorders>
              <w:top w:val="nil"/>
              <w:left w:val="nil"/>
              <w:bottom w:val="single" w:color="auto" w:sz="4" w:space="0"/>
              <w:right w:val="single" w:color="auto" w:sz="4" w:space="0"/>
            </w:tcBorders>
            <w:vAlign w:val="center"/>
          </w:tcPr>
          <w:p w14:paraId="560A5BF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331" w:type="pct"/>
            <w:tcBorders>
              <w:top w:val="nil"/>
              <w:left w:val="nil"/>
              <w:bottom w:val="single" w:color="auto" w:sz="4" w:space="0"/>
              <w:right w:val="single" w:color="auto" w:sz="4" w:space="0"/>
            </w:tcBorders>
            <w:vAlign w:val="center"/>
          </w:tcPr>
          <w:p w14:paraId="6677941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显著提高</w:t>
            </w:r>
          </w:p>
        </w:tc>
        <w:tc>
          <w:tcPr>
            <w:tcW w:w="309" w:type="pct"/>
            <w:tcBorders>
              <w:top w:val="nil"/>
              <w:left w:val="nil"/>
              <w:bottom w:val="single" w:color="auto" w:sz="4" w:space="0"/>
              <w:right w:val="single" w:color="auto" w:sz="4" w:space="0"/>
            </w:tcBorders>
            <w:vAlign w:val="center"/>
          </w:tcPr>
          <w:p w14:paraId="1479CD8B">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234" w:type="pct"/>
            <w:tcBorders>
              <w:top w:val="nil"/>
              <w:left w:val="nil"/>
              <w:bottom w:val="single" w:color="auto" w:sz="4" w:space="0"/>
              <w:right w:val="single" w:color="auto" w:sz="4" w:space="0"/>
            </w:tcBorders>
            <w:vAlign w:val="center"/>
          </w:tcPr>
          <w:p w14:paraId="1FCEF908">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506" w:type="pct"/>
            <w:tcBorders>
              <w:top w:val="nil"/>
              <w:left w:val="nil"/>
              <w:bottom w:val="single" w:color="auto" w:sz="4" w:space="0"/>
              <w:right w:val="single" w:color="auto" w:sz="4" w:space="0"/>
            </w:tcBorders>
            <w:vAlign w:val="center"/>
          </w:tcPr>
          <w:p w14:paraId="62346FD6">
            <w:pPr>
              <w:snapToGrid w:val="0"/>
              <w:spacing w:after="0" w:line="240" w:lineRule="auto"/>
              <w:jc w:val="center"/>
              <w:rPr>
                <w:rFonts w:hint="eastAsia" w:ascii="宋体" w:hAnsi="宋体" w:eastAsia="宋体" w:cs="宋体"/>
                <w:color w:val="000000"/>
                <w:sz w:val="18"/>
                <w:szCs w:val="18"/>
                <w:lang w:eastAsia="zh-CN"/>
              </w:rPr>
            </w:pPr>
          </w:p>
        </w:tc>
      </w:tr>
      <w:tr w14:paraId="2C2DC900">
        <w:tblPrEx>
          <w:tblCellMar>
            <w:top w:w="40" w:type="dxa"/>
            <w:left w:w="64" w:type="dxa"/>
            <w:bottom w:w="40" w:type="dxa"/>
            <w:right w:w="64" w:type="dxa"/>
          </w:tblCellMar>
        </w:tblPrEx>
        <w:trPr>
          <w:jc w:val="center"/>
        </w:trPr>
        <w:tc>
          <w:tcPr>
            <w:tcW w:w="1471" w:type="pct"/>
            <w:gridSpan w:val="4"/>
            <w:tcBorders>
              <w:top w:val="single" w:color="auto" w:sz="4" w:space="0"/>
              <w:left w:val="single" w:color="auto" w:sz="4" w:space="0"/>
              <w:bottom w:val="single" w:color="auto" w:sz="4" w:space="0"/>
              <w:right w:val="single" w:color="auto" w:sz="4" w:space="0"/>
            </w:tcBorders>
            <w:vAlign w:val="center"/>
          </w:tcPr>
          <w:p w14:paraId="499C92F8">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272" w:type="pct"/>
            <w:tcBorders>
              <w:top w:val="single" w:color="auto" w:sz="4" w:space="0"/>
              <w:left w:val="single" w:color="auto" w:sz="4" w:space="0"/>
              <w:bottom w:val="single" w:color="auto" w:sz="4" w:space="0"/>
              <w:right w:val="single" w:color="auto" w:sz="4" w:space="0"/>
            </w:tcBorders>
            <w:vAlign w:val="center"/>
          </w:tcPr>
          <w:p w14:paraId="16BF1BDF">
            <w:pPr>
              <w:snapToGrid w:val="0"/>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421" w:type="pct"/>
            <w:tcBorders>
              <w:top w:val="single" w:color="auto" w:sz="4" w:space="0"/>
              <w:left w:val="single" w:color="auto" w:sz="4" w:space="0"/>
              <w:bottom w:val="single" w:color="auto" w:sz="4" w:space="0"/>
              <w:right w:val="single" w:color="auto" w:sz="4" w:space="0"/>
            </w:tcBorders>
            <w:vAlign w:val="center"/>
          </w:tcPr>
          <w:p w14:paraId="3C9D0371">
            <w:pPr>
              <w:snapToGrid w:val="0"/>
              <w:spacing w:after="0" w:line="240" w:lineRule="auto"/>
              <w:jc w:val="center"/>
              <w:rPr>
                <w:rFonts w:hint="eastAsia" w:ascii="宋体" w:hAnsi="宋体" w:eastAsia="宋体" w:cs="宋体"/>
                <w:color w:val="000000"/>
                <w:sz w:val="18"/>
                <w:szCs w:val="18"/>
                <w:lang w:eastAsia="zh-CN"/>
              </w:rPr>
            </w:pPr>
          </w:p>
        </w:tc>
        <w:tc>
          <w:tcPr>
            <w:tcW w:w="496" w:type="pct"/>
            <w:tcBorders>
              <w:top w:val="single" w:color="auto" w:sz="4" w:space="0"/>
              <w:left w:val="single" w:color="auto" w:sz="4" w:space="0"/>
              <w:bottom w:val="single" w:color="auto" w:sz="4" w:space="0"/>
              <w:right w:val="single" w:color="auto" w:sz="4" w:space="0"/>
            </w:tcBorders>
            <w:vAlign w:val="center"/>
          </w:tcPr>
          <w:p w14:paraId="6E99E030">
            <w:pPr>
              <w:snapToGrid w:val="0"/>
              <w:spacing w:after="0" w:line="240" w:lineRule="auto"/>
              <w:jc w:val="center"/>
              <w:rPr>
                <w:rFonts w:hint="eastAsia" w:ascii="宋体" w:hAnsi="宋体" w:eastAsia="宋体" w:cs="宋体"/>
                <w:color w:val="000000"/>
                <w:sz w:val="18"/>
                <w:szCs w:val="18"/>
                <w:lang w:eastAsia="zh-CN"/>
              </w:rPr>
            </w:pPr>
          </w:p>
        </w:tc>
        <w:tc>
          <w:tcPr>
            <w:tcW w:w="351" w:type="pct"/>
            <w:tcBorders>
              <w:top w:val="single" w:color="auto" w:sz="4" w:space="0"/>
              <w:left w:val="single" w:color="auto" w:sz="4" w:space="0"/>
              <w:bottom w:val="single" w:color="auto" w:sz="4" w:space="0"/>
              <w:right w:val="single" w:color="auto" w:sz="4" w:space="0"/>
            </w:tcBorders>
            <w:vAlign w:val="center"/>
          </w:tcPr>
          <w:p w14:paraId="203A7EFC">
            <w:pPr>
              <w:snapToGrid w:val="0"/>
              <w:spacing w:after="0" w:line="240" w:lineRule="auto"/>
              <w:jc w:val="center"/>
              <w:rPr>
                <w:rFonts w:hint="eastAsia" w:ascii="宋体" w:hAnsi="宋体" w:eastAsia="宋体" w:cs="宋体"/>
                <w:color w:val="000000"/>
                <w:sz w:val="18"/>
                <w:szCs w:val="18"/>
                <w:lang w:eastAsia="zh-CN"/>
              </w:rPr>
            </w:pPr>
          </w:p>
        </w:tc>
        <w:tc>
          <w:tcPr>
            <w:tcW w:w="360" w:type="pct"/>
            <w:tcBorders>
              <w:top w:val="single" w:color="auto" w:sz="4" w:space="0"/>
              <w:left w:val="nil"/>
              <w:bottom w:val="single" w:color="auto" w:sz="4" w:space="0"/>
              <w:right w:val="single" w:color="auto" w:sz="4" w:space="0"/>
            </w:tcBorders>
            <w:vAlign w:val="center"/>
          </w:tcPr>
          <w:p w14:paraId="7F265299">
            <w:pPr>
              <w:snapToGrid w:val="0"/>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96.38分</w:t>
            </w:r>
          </w:p>
        </w:tc>
        <w:tc>
          <w:tcPr>
            <w:tcW w:w="244" w:type="pct"/>
            <w:tcBorders>
              <w:top w:val="single" w:color="auto" w:sz="4" w:space="0"/>
              <w:left w:val="nil"/>
              <w:bottom w:val="single" w:color="auto" w:sz="4" w:space="0"/>
              <w:right w:val="single" w:color="auto" w:sz="4" w:space="0"/>
            </w:tcBorders>
            <w:vAlign w:val="center"/>
          </w:tcPr>
          <w:p w14:paraId="7C3BBB9A">
            <w:pPr>
              <w:snapToGrid w:val="0"/>
              <w:spacing w:after="0" w:line="240" w:lineRule="auto"/>
              <w:jc w:val="center"/>
              <w:rPr>
                <w:rFonts w:hint="eastAsia" w:ascii="宋体" w:hAnsi="宋体" w:eastAsia="宋体" w:cs="宋体"/>
                <w:color w:val="000000"/>
                <w:sz w:val="18"/>
                <w:szCs w:val="18"/>
                <w:lang w:eastAsia="zh-CN"/>
              </w:rPr>
            </w:pPr>
          </w:p>
        </w:tc>
        <w:tc>
          <w:tcPr>
            <w:tcW w:w="331" w:type="pct"/>
            <w:tcBorders>
              <w:top w:val="single" w:color="auto" w:sz="4" w:space="0"/>
              <w:left w:val="nil"/>
              <w:bottom w:val="single" w:color="auto" w:sz="4" w:space="0"/>
              <w:right w:val="single" w:color="auto" w:sz="4" w:space="0"/>
            </w:tcBorders>
            <w:vAlign w:val="center"/>
          </w:tcPr>
          <w:p w14:paraId="1A990540">
            <w:pPr>
              <w:snapToGrid w:val="0"/>
              <w:spacing w:after="0" w:line="240" w:lineRule="auto"/>
              <w:jc w:val="center"/>
              <w:rPr>
                <w:rFonts w:hint="eastAsia" w:ascii="宋体" w:hAnsi="宋体" w:eastAsia="宋体" w:cs="宋体"/>
                <w:color w:val="000000"/>
                <w:sz w:val="18"/>
                <w:szCs w:val="18"/>
                <w:lang w:eastAsia="zh-CN"/>
              </w:rPr>
            </w:pPr>
          </w:p>
        </w:tc>
        <w:tc>
          <w:tcPr>
            <w:tcW w:w="309" w:type="pct"/>
            <w:tcBorders>
              <w:top w:val="single" w:color="auto" w:sz="4" w:space="0"/>
              <w:left w:val="nil"/>
              <w:bottom w:val="single" w:color="auto" w:sz="4" w:space="0"/>
              <w:right w:val="single" w:color="auto" w:sz="4" w:space="0"/>
            </w:tcBorders>
            <w:vAlign w:val="center"/>
          </w:tcPr>
          <w:p w14:paraId="7B6B16ED">
            <w:pPr>
              <w:snapToGrid w:val="0"/>
              <w:spacing w:after="0" w:line="240" w:lineRule="auto"/>
              <w:jc w:val="center"/>
              <w:rPr>
                <w:rFonts w:hint="eastAsia" w:ascii="宋体" w:hAnsi="宋体" w:eastAsia="宋体" w:cs="宋体"/>
                <w:color w:val="000000"/>
                <w:sz w:val="18"/>
                <w:szCs w:val="18"/>
                <w:lang w:eastAsia="zh-CN"/>
              </w:rPr>
            </w:pPr>
          </w:p>
        </w:tc>
        <w:tc>
          <w:tcPr>
            <w:tcW w:w="234" w:type="pct"/>
            <w:tcBorders>
              <w:top w:val="single" w:color="auto" w:sz="4" w:space="0"/>
              <w:left w:val="nil"/>
              <w:bottom w:val="single" w:color="auto" w:sz="4" w:space="0"/>
              <w:right w:val="single" w:color="auto" w:sz="4" w:space="0"/>
            </w:tcBorders>
            <w:vAlign w:val="center"/>
          </w:tcPr>
          <w:p w14:paraId="565B8885">
            <w:pPr>
              <w:snapToGrid w:val="0"/>
              <w:spacing w:after="0" w:line="240" w:lineRule="auto"/>
              <w:jc w:val="center"/>
              <w:rPr>
                <w:rFonts w:hint="eastAsia" w:ascii="宋体" w:hAnsi="宋体" w:eastAsia="宋体" w:cs="宋体"/>
                <w:color w:val="000000"/>
                <w:sz w:val="18"/>
                <w:szCs w:val="18"/>
                <w:lang w:eastAsia="zh-CN"/>
              </w:rPr>
            </w:pPr>
          </w:p>
        </w:tc>
        <w:tc>
          <w:tcPr>
            <w:tcW w:w="506" w:type="pct"/>
            <w:tcBorders>
              <w:top w:val="single" w:color="auto" w:sz="4" w:space="0"/>
              <w:left w:val="nil"/>
              <w:bottom w:val="single" w:color="auto" w:sz="4" w:space="0"/>
              <w:right w:val="single" w:color="auto" w:sz="4" w:space="0"/>
            </w:tcBorders>
            <w:vAlign w:val="center"/>
          </w:tcPr>
          <w:p w14:paraId="10912B10">
            <w:pPr>
              <w:snapToGrid w:val="0"/>
              <w:spacing w:after="0" w:line="240" w:lineRule="auto"/>
              <w:jc w:val="center"/>
              <w:rPr>
                <w:rFonts w:hint="eastAsia" w:ascii="宋体" w:hAnsi="宋体" w:eastAsia="宋体" w:cs="宋体"/>
                <w:color w:val="000000"/>
                <w:sz w:val="18"/>
                <w:szCs w:val="18"/>
                <w:lang w:eastAsia="zh-CN"/>
              </w:rPr>
            </w:pPr>
          </w:p>
        </w:tc>
      </w:tr>
    </w:tbl>
    <w:p w14:paraId="7384C3B6">
      <w:pPr>
        <w:rPr>
          <w:rFonts w:ascii="黑体" w:eastAsia="黑体"/>
          <w:sz w:val="32"/>
          <w:szCs w:val="32"/>
        </w:rPr>
      </w:pPr>
      <w:r>
        <w:rPr>
          <w:rFonts w:ascii="黑体" w:eastAsia="黑体"/>
          <w:sz w:val="32"/>
          <w:szCs w:val="32"/>
        </w:rPr>
        <w:br w:type="page"/>
      </w:r>
    </w:p>
    <w:p w14:paraId="47551E9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278382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B292465">
      <w:pPr>
        <w:spacing w:after="0" w:line="240" w:lineRule="auto"/>
        <w:ind w:firstLine="640" w:firstLineChars="200"/>
        <w:rPr>
          <w:rFonts w:ascii="仿宋_GB2312" w:eastAsia="仿宋_GB2312"/>
          <w:sz w:val="32"/>
          <w:szCs w:val="32"/>
          <w:lang w:eastAsia="zh-CN"/>
        </w:rPr>
      </w:pPr>
    </w:p>
    <w:p w14:paraId="746631A5">
      <w:pPr>
        <w:rPr>
          <w:lang w:eastAsia="zh-CN"/>
        </w:rPr>
      </w:pPr>
      <w:r>
        <w:rPr>
          <w:sz w:val="0"/>
          <w:szCs w:val="0"/>
          <w:lang w:eastAsia="zh-CN"/>
        </w:rPr>
        <w:br w:type="page"/>
      </w:r>
    </w:p>
    <w:p w14:paraId="0F8B89F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7739A34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93991A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09518E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2E9CF3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EBEE3F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C3B7D8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14B69E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5299B4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37CC8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FAD9AE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21B62A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FA5AF3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23F8A1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A0E4A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96FB346">
      <w:pPr>
        <w:rPr>
          <w:lang w:eastAsia="zh-CN"/>
        </w:rPr>
      </w:pPr>
      <w:r>
        <w:rPr>
          <w:sz w:val="0"/>
          <w:szCs w:val="0"/>
          <w:lang w:eastAsia="zh-CN"/>
        </w:rPr>
        <w:br w:type="page"/>
      </w:r>
    </w:p>
    <w:p w14:paraId="4D3D8CE0">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4D523E5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72FA9E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A9642F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1939FB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7644E0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E136FF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ABB1A6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6F048F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B2D09D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984"/>
    <w:rsid w:val="00135DD9"/>
    <w:rsid w:val="00153692"/>
    <w:rsid w:val="00165D25"/>
    <w:rsid w:val="00450680"/>
    <w:rsid w:val="004B4C37"/>
    <w:rsid w:val="005F4976"/>
    <w:rsid w:val="007608CD"/>
    <w:rsid w:val="00995984"/>
    <w:rsid w:val="00E47CE0"/>
    <w:rsid w:val="00EC2625"/>
    <w:rsid w:val="03195159"/>
    <w:rsid w:val="0B5266D1"/>
    <w:rsid w:val="12046FD4"/>
    <w:rsid w:val="19E2606E"/>
    <w:rsid w:val="211A5ECC"/>
    <w:rsid w:val="2CA9635A"/>
    <w:rsid w:val="2E913546"/>
    <w:rsid w:val="30586A11"/>
    <w:rsid w:val="33F00D0E"/>
    <w:rsid w:val="38491B3C"/>
    <w:rsid w:val="392576AC"/>
    <w:rsid w:val="3A4660AB"/>
    <w:rsid w:val="3AC3717D"/>
    <w:rsid w:val="3ECE5F13"/>
    <w:rsid w:val="4DC112FA"/>
    <w:rsid w:val="4E1F37B9"/>
    <w:rsid w:val="50526B81"/>
    <w:rsid w:val="5415414D"/>
    <w:rsid w:val="56DC24B6"/>
    <w:rsid w:val="5C966047"/>
    <w:rsid w:val="5CAC6809"/>
    <w:rsid w:val="678230A5"/>
    <w:rsid w:val="68EF720B"/>
    <w:rsid w:val="6AE85CC0"/>
    <w:rsid w:val="71E01DE7"/>
    <w:rsid w:val="7AD65B35"/>
    <w:rsid w:val="7E2B61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style>
  <w:style w:type="paragraph" w:styleId="9">
    <w:name w:val="footer"/>
    <w:basedOn w:val="1"/>
    <w:link w:val="25"/>
    <w:unhideWhenUsed/>
    <w:uiPriority w:val="99"/>
    <w:pPr>
      <w:tabs>
        <w:tab w:val="center" w:pos="4153"/>
        <w:tab w:val="right" w:pos="8306"/>
      </w:tabs>
      <w:snapToGrid w:val="0"/>
      <w:spacing w:line="240" w:lineRule="auto"/>
    </w:pPr>
    <w:rPr>
      <w:sz w:val="18"/>
      <w:szCs w:val="18"/>
    </w:rPr>
  </w:style>
  <w:style w:type="paragraph" w:styleId="10">
    <w:name w:val="header"/>
    <w:basedOn w:val="1"/>
    <w:link w:val="18"/>
    <w:unhideWhenUsed/>
    <w:qFormat/>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rPr>
  </w:style>
  <w:style w:type="character" w:customStyle="1" w:styleId="18">
    <w:name w:val="页眉 字符"/>
    <w:basedOn w:val="15"/>
    <w:link w:val="10"/>
    <w:qFormat/>
    <w:uiPriority w:val="99"/>
  </w:style>
  <w:style w:type="character" w:customStyle="1" w:styleId="19">
    <w:name w:val="标题 1 字符"/>
    <w:basedOn w:val="15"/>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字符"/>
    <w:basedOn w:val="15"/>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字符"/>
    <w:basedOn w:val="15"/>
    <w:link w:val="4"/>
    <w:qFormat/>
    <w:uiPriority w:val="9"/>
    <w:rPr>
      <w:rFonts w:asciiTheme="majorHAnsi" w:hAnsiTheme="majorHAnsi" w:eastAsiaTheme="majorEastAsia" w:cstheme="majorBidi"/>
      <w:b/>
      <w:bCs/>
      <w:color w:val="4F81BD" w:themeColor="accent1"/>
    </w:rPr>
  </w:style>
  <w:style w:type="character" w:customStyle="1" w:styleId="22">
    <w:name w:val="标题 4 字符"/>
    <w:basedOn w:val="15"/>
    <w:link w:val="5"/>
    <w:qFormat/>
    <w:uiPriority w:val="9"/>
    <w:rPr>
      <w:rFonts w:asciiTheme="majorHAnsi" w:hAnsiTheme="majorHAnsi" w:eastAsiaTheme="majorEastAsia" w:cstheme="majorBidi"/>
      <w:b/>
      <w:bCs/>
      <w:i/>
      <w:iCs/>
      <w:color w:val="4F81BD" w:themeColor="accent1"/>
    </w:rPr>
  </w:style>
  <w:style w:type="character" w:customStyle="1" w:styleId="23">
    <w:name w:val="副标题 字符"/>
    <w:basedOn w:val="15"/>
    <w:link w:val="11"/>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字符"/>
    <w:basedOn w:val="15"/>
    <w:link w:val="12"/>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字符"/>
    <w:basedOn w:val="15"/>
    <w:link w:val="9"/>
    <w:qFormat/>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9269</Words>
  <Characters>10325</Characters>
  <Lines>3575</Lines>
  <Paragraphs>2064</Paragraphs>
  <TotalTime>28</TotalTime>
  <ScaleCrop>false</ScaleCrop>
  <LinksUpToDate>false</LinksUpToDate>
  <CharactersWithSpaces>10330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2025-09-02T04:14:00Z</dcterms:created>
  <dc:creator>LYQX</dc:creator>
  <cp:lastModifiedBy>倾芏@</cp:lastModifiedBy>
  <dcterms:modified xsi:type="dcterms:W3CDTF">2025-12-16T03:11:50Z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eyJoZGlkIjoiNTQzN2E2ZGNkNWVkN2ExNTIzMjY2NTcwNzI3OTI4ZDMiLCJ1c2VySWQiOiI0MDUxOTAyMDMifQ==</vt:lpwstr>
  </property>
  <property fmtid="{D5CDD505-2E9C-101B-9397-08002B2CF9AE}" pid="3" name="KSOProductBuildVer">
    <vt:lpwstr>2052-12.1.0.23542</vt:lpwstr>
  </property>
  <property fmtid="{D5CDD505-2E9C-101B-9397-08002B2CF9AE}" pid="4" name="ICV">
    <vt:lpwstr>80A405599CA44AB2A6CAA36DDB43A411_13</vt:lpwstr>
  </property>
</Properties>
</file>