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N w:val="0"/>
        <w:adjustRightInd w:val="0"/>
        <w:snapToGrid w:val="0"/>
        <w:spacing w:line="560" w:lineRule="exact"/>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附件2</w:t>
      </w:r>
    </w:p>
    <w:p>
      <w:pPr>
        <w:overflowPunct w:val="0"/>
        <w:autoSpaceDN w:val="0"/>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口腔疾病防治核心知识</w:t>
      </w:r>
    </w:p>
    <w:p>
      <w:pPr>
        <w:widowControl/>
        <w:jc w:val="left"/>
        <w:rPr>
          <w:rStyle w:val="12"/>
          <w:rFonts w:ascii="sans-serif" w:hAnsi="sans-serif" w:eastAsia="sans-serif" w:cs="sans-serif"/>
          <w:color w:val="000000"/>
          <w:sz w:val="27"/>
          <w:szCs w:val="27"/>
        </w:rPr>
      </w:pP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一、</w:t>
      </w:r>
      <w:r>
        <w:rPr>
          <w:rFonts w:ascii="Times New Roman" w:hAnsi="Times New Roman" w:eastAsia="仿宋_GB2312" w:cs="Times New Roman"/>
          <w:position w:val="-2"/>
          <w:sz w:val="32"/>
          <w:szCs w:val="32"/>
          <w:shd w:val="clear" w:color="auto" w:fill="FFFFFF"/>
        </w:rPr>
        <w:t>养成良好的刷牙习惯</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每天早晚刷牙，每次刷牙时间不少于2分钟</w:t>
      </w:r>
      <w:r>
        <w:rPr>
          <w:rFonts w:hint="eastAsia" w:ascii="Times New Roman" w:hAnsi="Times New Roman" w:eastAsia="仿宋_GB2312" w:cs="Times New Roman"/>
          <w:position w:val="-2"/>
          <w:sz w:val="32"/>
          <w:szCs w:val="32"/>
          <w:shd w:val="clear" w:color="auto" w:fill="FFFFFF"/>
        </w:rPr>
        <w:t>，家长应坚持帮助2-6岁的儿童清洁口腔。</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二、</w:t>
      </w:r>
      <w:r>
        <w:rPr>
          <w:rFonts w:ascii="Times New Roman" w:hAnsi="Times New Roman" w:eastAsia="仿宋_GB2312" w:cs="Times New Roman"/>
          <w:position w:val="-2"/>
          <w:sz w:val="32"/>
          <w:szCs w:val="32"/>
          <w:shd w:val="clear" w:color="auto" w:fill="FFFFFF"/>
        </w:rPr>
        <w:t>健康饮食，限糖减酸</w:t>
      </w:r>
      <w:r>
        <w:rPr>
          <w:rFonts w:hint="eastAsia" w:ascii="Times New Roman" w:hAnsi="Times New Roman" w:eastAsia="仿宋_GB2312" w:cs="Times New Roman"/>
          <w:position w:val="-2"/>
          <w:sz w:val="32"/>
          <w:szCs w:val="32"/>
          <w:shd w:val="clear" w:color="auto" w:fill="FFFFFF"/>
        </w:rPr>
        <w:t>，减少零食、碳酸饮料的摄入。</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三、幼儿长出第一颗牙齿应开始刷牙，使用牙线、牙间隙刷清洁牙齿。</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四、</w:t>
      </w:r>
      <w:r>
        <w:rPr>
          <w:rFonts w:ascii="Times New Roman" w:hAnsi="Times New Roman" w:eastAsia="仿宋_GB2312" w:cs="Times New Roman"/>
          <w:position w:val="-2"/>
          <w:sz w:val="32"/>
          <w:szCs w:val="32"/>
          <w:shd w:val="clear" w:color="auto" w:fill="FFFFFF"/>
        </w:rPr>
        <w:t>每天使用含氟牙膏，定期涂氟</w:t>
      </w:r>
      <w:r>
        <w:rPr>
          <w:rFonts w:hint="eastAsia" w:ascii="Times New Roman" w:hAnsi="Times New Roman" w:eastAsia="仿宋_GB2312" w:cs="Times New Roman"/>
          <w:position w:val="-2"/>
          <w:sz w:val="32"/>
          <w:szCs w:val="32"/>
          <w:shd w:val="clear" w:color="auto" w:fill="FFFFFF"/>
        </w:rPr>
        <w:t>。3-5岁儿童每半年可</w:t>
      </w:r>
      <w:r>
        <w:rPr>
          <w:rFonts w:ascii="Times New Roman" w:hAnsi="Times New Roman" w:eastAsia="仿宋_GB2312" w:cs="Times New Roman"/>
          <w:position w:val="-2"/>
          <w:sz w:val="32"/>
          <w:szCs w:val="32"/>
          <w:shd w:val="clear" w:color="auto" w:fill="FFFFFF"/>
        </w:rPr>
        <w:t>接受1次牙齿涂氟，预防龋病。</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rPr>
        <w:t>五、</w:t>
      </w:r>
      <w:r>
        <w:rPr>
          <w:rFonts w:ascii="Times New Roman" w:hAnsi="Times New Roman" w:eastAsia="仿宋_GB2312" w:cs="Times New Roman"/>
          <w:position w:val="-2"/>
          <w:sz w:val="32"/>
          <w:szCs w:val="32"/>
          <w:shd w:val="clear" w:color="auto" w:fill="FFFFFF"/>
        </w:rPr>
        <w:t>为</w:t>
      </w:r>
      <w:r>
        <w:rPr>
          <w:rFonts w:hint="eastAsia" w:ascii="Times New Roman" w:hAnsi="Times New Roman" w:eastAsia="仿宋_GB2312" w:cs="Times New Roman"/>
          <w:position w:val="-2"/>
          <w:sz w:val="32"/>
          <w:szCs w:val="32"/>
          <w:shd w:val="clear" w:color="auto" w:fill="FFFFFF"/>
        </w:rPr>
        <w:t>6-9岁儿童</w:t>
      </w:r>
      <w:r>
        <w:rPr>
          <w:rFonts w:ascii="Times New Roman" w:hAnsi="Times New Roman" w:eastAsia="仿宋_GB2312" w:cs="Times New Roman"/>
          <w:position w:val="-2"/>
          <w:sz w:val="32"/>
          <w:szCs w:val="32"/>
          <w:shd w:val="clear" w:color="auto" w:fill="FFFFFF"/>
        </w:rPr>
        <w:t>进行窝沟封闭</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窝沟填平后，使牙面变得光滑易清洁，细菌不易存留，从而预防窝沟龋。</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lang w:eastAsia="zh-CN"/>
        </w:rPr>
        <w:t>六</w:t>
      </w:r>
      <w:r>
        <w:rPr>
          <w:rFonts w:hint="eastAsia" w:ascii="Times New Roman" w:hAnsi="Times New Roman" w:eastAsia="仿宋_GB2312" w:cs="Times New Roman"/>
          <w:position w:val="-2"/>
          <w:sz w:val="32"/>
          <w:szCs w:val="32"/>
          <w:shd w:val="clear" w:color="auto" w:fill="FFFFFF"/>
        </w:rPr>
        <w:t>、</w:t>
      </w:r>
      <w:r>
        <w:rPr>
          <w:rFonts w:ascii="Times New Roman" w:hAnsi="Times New Roman" w:eastAsia="仿宋_GB2312" w:cs="Times New Roman"/>
          <w:position w:val="-2"/>
          <w:sz w:val="32"/>
          <w:szCs w:val="32"/>
          <w:shd w:val="clear" w:color="auto" w:fill="FFFFFF"/>
        </w:rPr>
        <w:t>青少年应每半年至一年进行一次口腔检查，以便及时发现口腔问题，尽早治疗。</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lang w:eastAsia="zh-CN"/>
        </w:rPr>
        <w:t>七</w:t>
      </w:r>
      <w:r>
        <w:rPr>
          <w:rFonts w:hint="eastAsia" w:ascii="Times New Roman" w:hAnsi="Times New Roman" w:eastAsia="仿宋_GB2312" w:cs="Times New Roman"/>
          <w:position w:val="-2"/>
          <w:sz w:val="32"/>
          <w:szCs w:val="32"/>
          <w:shd w:val="clear" w:color="auto" w:fill="FFFFFF"/>
        </w:rPr>
        <w:t>、鼓励儿童多吃纤维性食物，增强咀嚼功能，不要让婴幼儿、儿童叼着奶嘴或含着奶瓶入睡。</w:t>
      </w:r>
    </w:p>
    <w:p>
      <w:pPr>
        <w:overflowPunct w:val="0"/>
        <w:autoSpaceDN w:val="0"/>
        <w:adjustRightInd w:val="0"/>
        <w:snapToGrid w:val="0"/>
        <w:spacing w:line="560" w:lineRule="exact"/>
        <w:ind w:firstLine="640" w:firstLineChars="200"/>
        <w:rPr>
          <w:rFonts w:ascii="Times New Roman" w:hAnsi="Times New Roman" w:eastAsia="仿宋_GB2312" w:cs="Times New Roman"/>
          <w:position w:val="-2"/>
          <w:sz w:val="32"/>
          <w:szCs w:val="32"/>
          <w:shd w:val="clear" w:color="auto" w:fill="FFFFFF"/>
        </w:rPr>
      </w:pPr>
      <w:r>
        <w:rPr>
          <w:rFonts w:hint="eastAsia" w:ascii="Times New Roman" w:hAnsi="Times New Roman" w:eastAsia="仿宋_GB2312" w:cs="Times New Roman"/>
          <w:position w:val="-2"/>
          <w:sz w:val="32"/>
          <w:szCs w:val="32"/>
          <w:shd w:val="clear" w:color="auto" w:fill="FFFFFF"/>
          <w:lang w:eastAsia="zh-CN"/>
        </w:rPr>
        <w:t>八</w:t>
      </w:r>
      <w:r>
        <w:rPr>
          <w:rFonts w:hint="eastAsia" w:ascii="Times New Roman" w:hAnsi="Times New Roman" w:eastAsia="仿宋_GB2312" w:cs="Times New Roman"/>
          <w:position w:val="-2"/>
          <w:sz w:val="32"/>
          <w:szCs w:val="32"/>
          <w:shd w:val="clear" w:color="auto" w:fill="FFFFFF"/>
        </w:rPr>
        <w:t>、吮指，咬唇，吐舌，张口呼吸等不良习惯要纠正。</w:t>
      </w:r>
    </w:p>
    <w:p>
      <w:pPr>
        <w:widowControl/>
        <w:jc w:val="left"/>
      </w:pPr>
    </w:p>
    <w:p>
      <w:pPr>
        <w:overflowPunct w:val="0"/>
        <w:autoSpaceDN w:val="0"/>
        <w:adjustRightInd w:val="0"/>
        <w:snapToGrid w:val="0"/>
        <w:spacing w:line="560" w:lineRule="exact"/>
        <w:rPr>
          <w:rFonts w:ascii="Times New Roman" w:hAnsi="Times New Roman" w:eastAsia="仿宋_GB2312" w:cs="Times New Roman"/>
          <w:sz w:val="32"/>
          <w:szCs w:val="32"/>
        </w:rPr>
      </w:pPr>
    </w:p>
    <w:p>
      <w:pPr>
        <w:rPr>
          <w:rFonts w:ascii="宋体" w:hAnsi="宋体"/>
          <w:color w:val="000000"/>
          <w:sz w:val="40"/>
          <w:szCs w:val="24"/>
        </w:rPr>
        <w:sectPr>
          <w:footerReference r:id="rId3" w:type="default"/>
          <w:pgSz w:w="11905" w:h="16838"/>
          <w:pgMar w:top="2098" w:right="1587" w:bottom="1984" w:left="1587" w:header="850" w:footer="992" w:gutter="0"/>
          <w:pgNumType w:fmt="decimal"/>
          <w:cols w:space="0" w:num="1"/>
          <w:rtlGutter w:val="0"/>
          <w:docGrid w:type="lines" w:linePitch="323" w:charSpace="0"/>
        </w:sectPr>
      </w:pPr>
    </w:p>
    <w:tbl>
      <w:tblPr>
        <w:tblStyle w:val="9"/>
        <w:tblW w:w="15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6"/>
        <w:gridCol w:w="600"/>
        <w:gridCol w:w="570"/>
        <w:gridCol w:w="465"/>
        <w:gridCol w:w="480"/>
        <w:gridCol w:w="450"/>
        <w:gridCol w:w="450"/>
        <w:gridCol w:w="435"/>
        <w:gridCol w:w="240"/>
        <w:gridCol w:w="435"/>
        <w:gridCol w:w="780"/>
        <w:gridCol w:w="945"/>
        <w:gridCol w:w="1080"/>
        <w:gridCol w:w="240"/>
        <w:gridCol w:w="435"/>
        <w:gridCol w:w="840"/>
        <w:gridCol w:w="870"/>
        <w:gridCol w:w="1260"/>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5107" w:type="dxa"/>
            <w:gridSpan w:val="19"/>
            <w:tcBorders>
              <w:top w:val="nil"/>
              <w:left w:val="nil"/>
              <w:bottom w:val="nil"/>
              <w:right w:val="nil"/>
            </w:tcBorders>
            <w:shd w:val="clear" w:color="auto" w:fill="auto"/>
            <w:noWrap/>
            <w:vAlign w:val="center"/>
          </w:tcPr>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适龄儿童窝沟封闭登记表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107"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学校名称：</w:t>
            </w:r>
            <w:r>
              <w:rPr>
                <w:rStyle w:val="19"/>
                <w:lang w:val="en-US" w:eastAsia="zh-CN" w:bidi="ar"/>
              </w:rPr>
              <w:t xml:space="preserve">                                 </w:t>
            </w:r>
            <w:r>
              <w:rPr>
                <w:rStyle w:val="20"/>
                <w:lang w:val="en-US" w:eastAsia="zh-CN" w:bidi="ar"/>
              </w:rPr>
              <w:t xml:space="preserve">    年级（班级）：</w:t>
            </w:r>
            <w:r>
              <w:rPr>
                <w:rStyle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一般信息</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牙位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萌出</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牙面状况</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封闭</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执行情况</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操作者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操作日期</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封闭</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复查情况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复查者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复查日期</w:t>
            </w:r>
          </w:p>
        </w:tc>
        <w:tc>
          <w:tcPr>
            <w:tcW w:w="1946" w:type="dxa"/>
            <w:vMerge w:val="restar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top"/>
              <w:rPr>
                <w:rFonts w:hint="eastAsia" w:ascii="宋体" w:hAnsi="宋体" w:eastAsia="宋体" w:cs="宋体"/>
                <w:b/>
                <w:bCs/>
                <w:i w:val="0"/>
                <w:iCs w:val="0"/>
                <w:color w:val="000000"/>
                <w:sz w:val="18"/>
                <w:szCs w:val="18"/>
                <w:u w:val="none"/>
              </w:rPr>
            </w:pPr>
            <w:r>
              <w:rPr>
                <w:rStyle w:val="21"/>
                <w:lang w:val="en-US" w:eastAsia="zh-CN" w:bidi="ar"/>
              </w:rPr>
              <w:t>性别代码：</w:t>
            </w:r>
            <w:r>
              <w:rPr>
                <w:rStyle w:val="22"/>
                <w:lang w:val="en-US" w:eastAsia="zh-CN" w:bidi="ar"/>
              </w:rPr>
              <w:br w:type="textWrapping"/>
            </w:r>
            <w:r>
              <w:rPr>
                <w:rStyle w:val="22"/>
                <w:lang w:val="en-US" w:eastAsia="zh-CN" w:bidi="ar"/>
              </w:rPr>
              <w:t>1=男</w:t>
            </w:r>
            <w:r>
              <w:rPr>
                <w:rStyle w:val="22"/>
                <w:lang w:val="en-US" w:eastAsia="zh-CN" w:bidi="ar"/>
              </w:rPr>
              <w:br w:type="textWrapping"/>
            </w:r>
            <w:r>
              <w:rPr>
                <w:rStyle w:val="22"/>
                <w:lang w:val="en-US" w:eastAsia="zh-CN" w:bidi="ar"/>
              </w:rPr>
              <w:t>2=女</w:t>
            </w:r>
            <w:r>
              <w:rPr>
                <w:rStyle w:val="22"/>
                <w:lang w:val="en-US" w:eastAsia="zh-CN" w:bidi="ar"/>
              </w:rPr>
              <w:br w:type="textWrapping"/>
            </w:r>
            <w:r>
              <w:rPr>
                <w:rStyle w:val="21"/>
                <w:lang w:val="en-US" w:eastAsia="zh-CN" w:bidi="ar"/>
              </w:rPr>
              <w:t>萌出代码：</w:t>
            </w:r>
            <w:r>
              <w:rPr>
                <w:rStyle w:val="22"/>
                <w:lang w:val="en-US" w:eastAsia="zh-CN" w:bidi="ar"/>
              </w:rPr>
              <w:br w:type="textWrapping"/>
            </w:r>
            <w:r>
              <w:rPr>
                <w:rStyle w:val="22"/>
                <w:lang w:val="en-US" w:eastAsia="zh-CN" w:bidi="ar"/>
              </w:rPr>
              <w:t>1=未萌出/缺失</w:t>
            </w:r>
            <w:r>
              <w:rPr>
                <w:rStyle w:val="22"/>
                <w:lang w:val="en-US" w:eastAsia="zh-CN" w:bidi="ar"/>
              </w:rPr>
              <w:br w:type="textWrapping"/>
            </w:r>
            <w:r>
              <w:rPr>
                <w:rStyle w:val="22"/>
                <w:lang w:val="en-US" w:eastAsia="zh-CN" w:bidi="ar"/>
              </w:rPr>
              <w:t>2=部分萌出</w:t>
            </w:r>
            <w:r>
              <w:rPr>
                <w:rStyle w:val="22"/>
                <w:lang w:val="en-US" w:eastAsia="zh-CN" w:bidi="ar"/>
              </w:rPr>
              <w:br w:type="textWrapping"/>
            </w:r>
            <w:r>
              <w:rPr>
                <w:rStyle w:val="22"/>
                <w:lang w:val="en-US" w:eastAsia="zh-CN" w:bidi="ar"/>
              </w:rPr>
              <w:t>3=完全萌出</w:t>
            </w:r>
            <w:r>
              <w:rPr>
                <w:rStyle w:val="22"/>
                <w:lang w:val="en-US" w:eastAsia="zh-CN" w:bidi="ar"/>
              </w:rPr>
              <w:br w:type="textWrapping"/>
            </w:r>
            <w:r>
              <w:rPr>
                <w:rStyle w:val="21"/>
                <w:lang w:val="en-US" w:eastAsia="zh-CN" w:bidi="ar"/>
              </w:rPr>
              <w:t>牙面</w:t>
            </w:r>
            <w:r>
              <w:rPr>
                <w:rStyle w:val="21"/>
                <w:rFonts w:hint="eastAsia"/>
                <w:lang w:val="en-US" w:eastAsia="zh-CN" w:bidi="ar"/>
              </w:rPr>
              <w:t>状</w:t>
            </w:r>
            <w:r>
              <w:rPr>
                <w:rStyle w:val="21"/>
                <w:lang w:val="en-US" w:eastAsia="zh-CN" w:bidi="ar"/>
              </w:rPr>
              <w:t>况代码：</w:t>
            </w:r>
            <w:r>
              <w:rPr>
                <w:rStyle w:val="22"/>
                <w:lang w:val="en-US" w:eastAsia="zh-CN" w:bidi="ar"/>
              </w:rPr>
              <w:br w:type="textWrapping"/>
            </w:r>
            <w:r>
              <w:rPr>
                <w:rStyle w:val="22"/>
                <w:lang w:val="en-US" w:eastAsia="zh-CN" w:bidi="ar"/>
              </w:rPr>
              <w:t>0=完好或浅窝沟</w:t>
            </w:r>
            <w:r>
              <w:rPr>
                <w:rStyle w:val="22"/>
                <w:lang w:val="en-US" w:eastAsia="zh-CN" w:bidi="ar"/>
              </w:rPr>
              <w:br w:type="textWrapping"/>
            </w:r>
            <w:r>
              <w:rPr>
                <w:rStyle w:val="22"/>
                <w:lang w:val="en-US" w:eastAsia="zh-CN" w:bidi="ar"/>
              </w:rPr>
              <w:t>1=有龋</w:t>
            </w:r>
            <w:r>
              <w:rPr>
                <w:rStyle w:val="22"/>
                <w:lang w:val="en-US" w:eastAsia="zh-CN" w:bidi="ar"/>
              </w:rPr>
              <w:br w:type="textWrapping"/>
            </w:r>
            <w:r>
              <w:rPr>
                <w:rStyle w:val="22"/>
                <w:lang w:val="en-US" w:eastAsia="zh-CN" w:bidi="ar"/>
              </w:rPr>
              <w:t>2=充填有龋</w:t>
            </w:r>
            <w:r>
              <w:rPr>
                <w:rStyle w:val="22"/>
                <w:lang w:val="en-US" w:eastAsia="zh-CN" w:bidi="ar"/>
              </w:rPr>
              <w:br w:type="textWrapping"/>
            </w:r>
            <w:r>
              <w:rPr>
                <w:rStyle w:val="22"/>
                <w:lang w:val="en-US" w:eastAsia="zh-CN" w:bidi="ar"/>
              </w:rPr>
              <w:t>3=充填无龋</w:t>
            </w:r>
            <w:r>
              <w:rPr>
                <w:rStyle w:val="22"/>
                <w:lang w:val="en-US" w:eastAsia="zh-CN" w:bidi="ar"/>
              </w:rPr>
              <w:br w:type="textWrapping"/>
            </w:r>
            <w:r>
              <w:rPr>
                <w:rStyle w:val="22"/>
                <w:lang w:val="en-US" w:eastAsia="zh-CN" w:bidi="ar"/>
              </w:rPr>
              <w:t>4=封闭完好</w:t>
            </w:r>
            <w:r>
              <w:rPr>
                <w:rStyle w:val="22"/>
                <w:lang w:val="en-US" w:eastAsia="zh-CN" w:bidi="ar"/>
              </w:rPr>
              <w:br w:type="textWrapping"/>
            </w:r>
            <w:r>
              <w:rPr>
                <w:rStyle w:val="22"/>
                <w:lang w:val="en-US" w:eastAsia="zh-CN" w:bidi="ar"/>
              </w:rPr>
              <w:t>5=深窝沟</w:t>
            </w:r>
            <w:r>
              <w:rPr>
                <w:rStyle w:val="22"/>
                <w:lang w:val="en-US" w:eastAsia="zh-CN" w:bidi="ar"/>
              </w:rPr>
              <w:br w:type="textWrapping"/>
            </w:r>
            <w:r>
              <w:rPr>
                <w:rStyle w:val="22"/>
                <w:lang w:val="en-US" w:eastAsia="zh-CN" w:bidi="ar"/>
              </w:rPr>
              <w:t>6=其他情况</w:t>
            </w:r>
            <w:r>
              <w:rPr>
                <w:rStyle w:val="22"/>
                <w:lang w:val="en-US" w:eastAsia="zh-CN" w:bidi="ar"/>
              </w:rPr>
              <w:br w:type="textWrapping"/>
            </w:r>
            <w:r>
              <w:rPr>
                <w:rStyle w:val="21"/>
                <w:lang w:val="en-US" w:eastAsia="zh-CN" w:bidi="ar"/>
              </w:rPr>
              <w:t>封闭执行情况代码：</w:t>
            </w:r>
            <w:r>
              <w:rPr>
                <w:rStyle w:val="21"/>
                <w:lang w:val="en-US" w:eastAsia="zh-CN" w:bidi="ar"/>
              </w:rPr>
              <w:br w:type="textWrapping"/>
            </w:r>
            <w:r>
              <w:rPr>
                <w:rStyle w:val="22"/>
                <w:lang w:val="en-US" w:eastAsia="zh-CN" w:bidi="ar"/>
              </w:rPr>
              <w:t>1=封闭</w:t>
            </w:r>
            <w:r>
              <w:rPr>
                <w:rStyle w:val="22"/>
                <w:lang w:val="en-US" w:eastAsia="zh-CN" w:bidi="ar"/>
              </w:rPr>
              <w:br w:type="textWrapping"/>
            </w:r>
            <w:r>
              <w:rPr>
                <w:rStyle w:val="22"/>
                <w:lang w:val="en-US" w:eastAsia="zh-CN" w:bidi="ar"/>
              </w:rPr>
              <w:t>2=未封闭</w:t>
            </w:r>
            <w:r>
              <w:rPr>
                <w:rStyle w:val="22"/>
                <w:lang w:val="en-US" w:eastAsia="zh-CN" w:bidi="ar"/>
              </w:rPr>
              <w:br w:type="textWrapping"/>
            </w:r>
            <w:r>
              <w:rPr>
                <w:rStyle w:val="21"/>
                <w:lang w:val="en-US" w:eastAsia="zh-CN" w:bidi="ar"/>
              </w:rPr>
              <w:t>封闭复查情况代码：</w:t>
            </w:r>
            <w:r>
              <w:rPr>
                <w:rStyle w:val="22"/>
                <w:lang w:val="en-US" w:eastAsia="zh-CN" w:bidi="ar"/>
              </w:rPr>
              <w:br w:type="textWrapping"/>
            </w:r>
            <w:r>
              <w:rPr>
                <w:rStyle w:val="22"/>
                <w:lang w:val="en-US" w:eastAsia="zh-CN" w:bidi="ar"/>
              </w:rPr>
              <w:t>1=有龋</w:t>
            </w:r>
            <w:r>
              <w:rPr>
                <w:rStyle w:val="22"/>
                <w:lang w:val="en-US" w:eastAsia="zh-CN" w:bidi="ar"/>
              </w:rPr>
              <w:br w:type="textWrapping"/>
            </w:r>
            <w:r>
              <w:rPr>
                <w:rStyle w:val="22"/>
                <w:lang w:val="en-US" w:eastAsia="zh-CN" w:bidi="ar"/>
              </w:rPr>
              <w:t>2=充填有龋</w:t>
            </w:r>
            <w:r>
              <w:rPr>
                <w:rStyle w:val="22"/>
                <w:lang w:val="en-US" w:eastAsia="zh-CN" w:bidi="ar"/>
              </w:rPr>
              <w:br w:type="textWrapping"/>
            </w:r>
            <w:r>
              <w:rPr>
                <w:rStyle w:val="22"/>
                <w:lang w:val="en-US" w:eastAsia="zh-CN" w:bidi="ar"/>
              </w:rPr>
              <w:t>3=充填无龋</w:t>
            </w:r>
            <w:r>
              <w:rPr>
                <w:rStyle w:val="22"/>
                <w:lang w:val="en-US" w:eastAsia="zh-CN" w:bidi="ar"/>
              </w:rPr>
              <w:br w:type="textWrapping"/>
            </w:r>
            <w:r>
              <w:rPr>
                <w:rStyle w:val="22"/>
                <w:lang w:val="en-US" w:eastAsia="zh-CN" w:bidi="ar"/>
              </w:rPr>
              <w:t>4=封闭完好</w:t>
            </w:r>
            <w:r>
              <w:rPr>
                <w:rStyle w:val="22"/>
                <w:lang w:val="en-US" w:eastAsia="zh-CN" w:bidi="ar"/>
              </w:rPr>
              <w:br w:type="textWrapping"/>
            </w:r>
            <w:r>
              <w:rPr>
                <w:rStyle w:val="22"/>
                <w:lang w:val="en-US" w:eastAsia="zh-CN" w:bidi="ar"/>
              </w:rPr>
              <w:t>5=封闭剂部分脱落</w:t>
            </w:r>
            <w:r>
              <w:rPr>
                <w:rStyle w:val="22"/>
                <w:lang w:val="en-US" w:eastAsia="zh-CN" w:bidi="ar"/>
              </w:rPr>
              <w:br w:type="textWrapping"/>
            </w:r>
            <w:r>
              <w:rPr>
                <w:rStyle w:val="22"/>
                <w:lang w:val="en-US" w:eastAsia="zh-CN" w:bidi="ar"/>
              </w:rPr>
              <w:t>6=无封闭剂</w:t>
            </w:r>
            <w:r>
              <w:rPr>
                <w:rStyle w:val="22"/>
                <w:lang w:val="en-US" w:eastAsia="zh-CN" w:bidi="ar"/>
              </w:rPr>
              <w:br w:type="textWrapping"/>
            </w:r>
            <w:r>
              <w:rPr>
                <w:rStyle w:val="22"/>
                <w:lang w:val="en-US" w:eastAsia="zh-CN" w:bidi="ar"/>
              </w:rPr>
              <w:t>7=其他情况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舌</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近</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远</w:t>
            </w: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颊/腭</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颊/腭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姓名：     性别：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25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         性别：</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25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         性别：</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25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         性别：</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46" w:type="dxa"/>
            <w:vMerge w:val="continue"/>
            <w:tcBorders>
              <w:top w:val="nil"/>
              <w:left w:val="nil"/>
              <w:bottom w:val="nil"/>
              <w:right w:val="nil"/>
            </w:tcBorders>
            <w:shd w:val="clear" w:color="auto" w:fill="auto"/>
            <w:vAlign w:val="top"/>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107" w:type="dxa"/>
            <w:gridSpan w:val="19"/>
            <w:tcBorders>
              <w:top w:val="nil"/>
              <w:left w:val="nil"/>
              <w:bottom w:val="nil"/>
              <w:right w:val="nil"/>
            </w:tcBorders>
            <w:shd w:val="clear" w:color="auto" w:fill="auto"/>
            <w:noWrap/>
            <w:vAlign w:val="center"/>
          </w:tcPr>
          <w:p>
            <w:pPr>
              <w:keepNext w:val="0"/>
              <w:keepLines w:val="0"/>
              <w:widowControl/>
              <w:suppressLineNumbers w:val="0"/>
              <w:ind w:firstLine="803" w:firstLineChars="40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说明：1.只有“萌出”填写“3”的牙，继续填写“牙面情况”。2.只有“牙面情况”填写“5”的面，继续填写“封闭执行情况”。</w:t>
            </w:r>
          </w:p>
        </w:tc>
      </w:tr>
    </w:tbl>
    <w:p>
      <w:pPr>
        <w:spacing w:line="354" w:lineRule="auto"/>
        <w:rPr>
          <w:rFonts w:ascii="Arial"/>
          <w:sz w:val="21"/>
        </w:rPr>
      </w:pPr>
    </w:p>
    <w:p>
      <w:pPr>
        <w:spacing w:line="329" w:lineRule="auto"/>
        <w:rPr>
          <w:rFonts w:ascii="Arial"/>
          <w:sz w:val="21"/>
        </w:rPr>
      </w:pPr>
    </w:p>
    <w:p>
      <w:pPr>
        <w:spacing w:before="107" w:line="219" w:lineRule="auto"/>
        <w:ind w:firstLine="5428" w:firstLineChars="1700"/>
        <w:rPr>
          <w:rFonts w:ascii="宋体" w:hAnsi="宋体" w:eastAsia="宋体" w:cs="宋体"/>
          <w:sz w:val="33"/>
          <w:szCs w:val="33"/>
        </w:rPr>
      </w:pPr>
      <w:r>
        <w:rPr>
          <w:rFonts w:ascii="宋体" w:hAnsi="宋体" w:eastAsia="宋体" w:cs="宋体"/>
          <w:b/>
          <w:bCs/>
          <w:spacing w:val="-6"/>
          <w:sz w:val="33"/>
          <w:szCs w:val="33"/>
        </w:rPr>
        <w:t>代码说明</w:t>
      </w:r>
    </w:p>
    <w:p>
      <w:pPr>
        <w:spacing w:line="137" w:lineRule="exact"/>
      </w:pPr>
    </w:p>
    <w:p>
      <w:pPr>
        <w:sectPr>
          <w:footerReference r:id="rId4" w:type="default"/>
          <w:pgSz w:w="16980" w:h="12120"/>
          <w:pgMar w:top="624" w:right="873" w:bottom="624" w:left="873" w:header="0" w:footer="0" w:gutter="0"/>
          <w:pgNumType w:fmt="decimal"/>
          <w:cols w:equalWidth="0" w:num="1">
            <w:col w:w="14211"/>
          </w:cols>
        </w:sectPr>
      </w:pPr>
    </w:p>
    <w:tbl>
      <w:tblPr>
        <w:tblStyle w:val="23"/>
        <w:tblW w:w="612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724"/>
        <w:gridCol w:w="44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23" w:hRule="atLeast"/>
        </w:trPr>
        <w:tc>
          <w:tcPr>
            <w:tcW w:w="1724" w:type="dxa"/>
            <w:vAlign w:val="top"/>
          </w:tcPr>
          <w:p>
            <w:pPr>
              <w:spacing w:line="223" w:lineRule="auto"/>
              <w:rPr>
                <w:rFonts w:ascii="仿宋" w:hAnsi="仿宋" w:eastAsia="仿宋" w:cs="仿宋"/>
                <w:sz w:val="21"/>
                <w:szCs w:val="21"/>
              </w:rPr>
            </w:pPr>
            <w:r>
              <w:rPr>
                <w:rFonts w:ascii="仿宋" w:hAnsi="仿宋" w:eastAsia="仿宋" w:cs="仿宋"/>
                <w:spacing w:val="-11"/>
                <w:sz w:val="21"/>
                <w:szCs w:val="21"/>
              </w:rPr>
              <w:t>萌出代码：</w:t>
            </w:r>
          </w:p>
          <w:p>
            <w:pPr>
              <w:spacing w:before="55" w:line="310" w:lineRule="exact"/>
              <w:rPr>
                <w:rFonts w:ascii="仿宋" w:hAnsi="仿宋" w:eastAsia="仿宋" w:cs="仿宋"/>
                <w:sz w:val="21"/>
                <w:szCs w:val="21"/>
              </w:rPr>
            </w:pPr>
            <w:r>
              <w:rPr>
                <w:rFonts w:ascii="仿宋" w:hAnsi="仿宋" w:eastAsia="仿宋" w:cs="仿宋"/>
                <w:spacing w:val="-8"/>
                <w:position w:val="7"/>
                <w:sz w:val="21"/>
                <w:szCs w:val="21"/>
              </w:rPr>
              <w:t>1=未萌出/缺失</w:t>
            </w:r>
          </w:p>
          <w:p>
            <w:pPr>
              <w:spacing w:line="222" w:lineRule="auto"/>
              <w:rPr>
                <w:rFonts w:ascii="仿宋" w:hAnsi="仿宋" w:eastAsia="仿宋" w:cs="仿宋"/>
                <w:sz w:val="21"/>
                <w:szCs w:val="21"/>
              </w:rPr>
            </w:pPr>
            <w:r>
              <w:rPr>
                <w:rFonts w:ascii="仿宋" w:hAnsi="仿宋" w:eastAsia="仿宋" w:cs="仿宋"/>
                <w:spacing w:val="6"/>
                <w:sz w:val="21"/>
                <w:szCs w:val="21"/>
              </w:rPr>
              <w:t>2=部分萌出</w:t>
            </w:r>
          </w:p>
          <w:p>
            <w:pPr>
              <w:spacing w:before="58" w:line="223" w:lineRule="auto"/>
              <w:rPr>
                <w:rFonts w:ascii="仿宋" w:hAnsi="仿宋" w:eastAsia="仿宋" w:cs="仿宋"/>
                <w:sz w:val="21"/>
                <w:szCs w:val="21"/>
              </w:rPr>
            </w:pPr>
            <w:r>
              <w:rPr>
                <w:rFonts w:ascii="仿宋" w:hAnsi="仿宋" w:eastAsia="仿宋" w:cs="仿宋"/>
                <w:spacing w:val="6"/>
                <w:sz w:val="21"/>
                <w:szCs w:val="21"/>
              </w:rPr>
              <w:t>3=完全萌出</w:t>
            </w:r>
          </w:p>
          <w:p>
            <w:pPr>
              <w:spacing w:before="55" w:line="222" w:lineRule="auto"/>
              <w:rPr>
                <w:rFonts w:ascii="仿宋" w:hAnsi="仿宋" w:eastAsia="仿宋" w:cs="仿宋"/>
                <w:sz w:val="21"/>
                <w:szCs w:val="21"/>
              </w:rPr>
            </w:pPr>
            <w:r>
              <w:rPr>
                <w:rFonts w:ascii="仿宋" w:hAnsi="仿宋" w:eastAsia="仿宋" w:cs="仿宋"/>
                <w:spacing w:val="-8"/>
                <w:sz w:val="21"/>
                <w:szCs w:val="21"/>
              </w:rPr>
              <w:t>牙面</w:t>
            </w:r>
            <w:r>
              <w:rPr>
                <w:rFonts w:hint="eastAsia" w:ascii="仿宋" w:hAnsi="仿宋" w:eastAsia="仿宋" w:cs="仿宋"/>
                <w:spacing w:val="-8"/>
                <w:sz w:val="21"/>
                <w:szCs w:val="21"/>
                <w:lang w:val="en-US" w:eastAsia="zh-CN"/>
              </w:rPr>
              <w:t>状况</w:t>
            </w:r>
            <w:r>
              <w:rPr>
                <w:rFonts w:ascii="仿宋" w:hAnsi="仿宋" w:eastAsia="仿宋" w:cs="仿宋"/>
                <w:spacing w:val="-8"/>
                <w:sz w:val="21"/>
                <w:szCs w:val="21"/>
              </w:rPr>
              <w:t>代码：</w:t>
            </w:r>
          </w:p>
          <w:p>
            <w:pPr>
              <w:spacing w:before="57" w:line="222" w:lineRule="auto"/>
              <w:rPr>
                <w:rFonts w:ascii="仿宋" w:hAnsi="仿宋" w:eastAsia="仿宋" w:cs="仿宋"/>
                <w:sz w:val="21"/>
                <w:szCs w:val="21"/>
              </w:rPr>
            </w:pPr>
            <w:r>
              <w:rPr>
                <w:rFonts w:ascii="仿宋" w:hAnsi="仿宋" w:eastAsia="仿宋" w:cs="仿宋"/>
                <w:spacing w:val="7"/>
                <w:sz w:val="21"/>
                <w:szCs w:val="21"/>
              </w:rPr>
              <w:t>0-完好或浅窝沟</w:t>
            </w:r>
          </w:p>
          <w:p>
            <w:pPr>
              <w:spacing w:before="57" w:line="222" w:lineRule="auto"/>
              <w:rPr>
                <w:rFonts w:ascii="仿宋" w:hAnsi="仿宋" w:eastAsia="仿宋" w:cs="仿宋"/>
                <w:sz w:val="21"/>
                <w:szCs w:val="21"/>
              </w:rPr>
            </w:pPr>
            <w:r>
              <w:rPr>
                <w:rFonts w:ascii="仿宋" w:hAnsi="仿宋" w:eastAsia="仿宋" w:cs="仿宋"/>
                <w:spacing w:val="-1"/>
                <w:sz w:val="21"/>
                <w:szCs w:val="21"/>
              </w:rPr>
              <w:t>1=有龋</w:t>
            </w:r>
          </w:p>
          <w:p>
            <w:pPr>
              <w:spacing w:before="57" w:line="311" w:lineRule="exact"/>
              <w:rPr>
                <w:rFonts w:ascii="仿宋" w:hAnsi="仿宋" w:eastAsia="仿宋" w:cs="仿宋"/>
                <w:sz w:val="21"/>
                <w:szCs w:val="21"/>
              </w:rPr>
            </w:pPr>
            <w:r>
              <w:rPr>
                <w:rFonts w:ascii="仿宋" w:hAnsi="仿宋" w:eastAsia="仿宋" w:cs="仿宋"/>
                <w:spacing w:val="4"/>
                <w:position w:val="7"/>
                <w:sz w:val="21"/>
                <w:szCs w:val="21"/>
              </w:rPr>
              <w:t>2=充填有龋</w:t>
            </w:r>
          </w:p>
          <w:p>
            <w:pPr>
              <w:spacing w:line="223" w:lineRule="auto"/>
              <w:rPr>
                <w:rFonts w:ascii="仿宋" w:hAnsi="仿宋" w:eastAsia="仿宋" w:cs="仿宋"/>
                <w:sz w:val="21"/>
                <w:szCs w:val="21"/>
              </w:rPr>
            </w:pPr>
            <w:r>
              <w:rPr>
                <w:rFonts w:ascii="仿宋" w:hAnsi="仿宋" w:eastAsia="仿宋" w:cs="仿宋"/>
                <w:spacing w:val="4"/>
                <w:sz w:val="21"/>
                <w:szCs w:val="21"/>
              </w:rPr>
              <w:t>3=充填无龋</w:t>
            </w:r>
          </w:p>
          <w:p>
            <w:pPr>
              <w:spacing w:before="54" w:line="222" w:lineRule="auto"/>
              <w:rPr>
                <w:rFonts w:ascii="仿宋" w:hAnsi="仿宋" w:eastAsia="仿宋" w:cs="仿宋"/>
                <w:sz w:val="21"/>
                <w:szCs w:val="21"/>
              </w:rPr>
            </w:pPr>
            <w:r>
              <w:rPr>
                <w:rFonts w:ascii="仿宋" w:hAnsi="仿宋" w:eastAsia="仿宋" w:cs="仿宋"/>
                <w:spacing w:val="3"/>
                <w:sz w:val="21"/>
                <w:szCs w:val="21"/>
              </w:rPr>
              <w:t>4=封闭完好</w:t>
            </w:r>
          </w:p>
          <w:p>
            <w:pPr>
              <w:spacing w:before="59" w:line="222" w:lineRule="auto"/>
              <w:rPr>
                <w:rFonts w:ascii="仿宋" w:hAnsi="仿宋" w:eastAsia="仿宋" w:cs="仿宋"/>
                <w:sz w:val="21"/>
                <w:szCs w:val="21"/>
              </w:rPr>
            </w:pPr>
            <w:r>
              <w:rPr>
                <w:rFonts w:ascii="仿宋" w:hAnsi="仿宋" w:eastAsia="仿宋" w:cs="仿宋"/>
                <w:spacing w:val="1"/>
                <w:sz w:val="21"/>
                <w:szCs w:val="21"/>
              </w:rPr>
              <w:t>5=深窝沟</w:t>
            </w:r>
          </w:p>
          <w:p>
            <w:pPr>
              <w:spacing w:before="57" w:line="198" w:lineRule="auto"/>
              <w:rPr>
                <w:rFonts w:ascii="仿宋" w:hAnsi="仿宋" w:eastAsia="仿宋" w:cs="仿宋"/>
                <w:sz w:val="20"/>
                <w:szCs w:val="20"/>
              </w:rPr>
            </w:pPr>
            <w:r>
              <w:rPr>
                <w:rFonts w:ascii="仿宋" w:hAnsi="仿宋" w:eastAsia="仿宋" w:cs="仿宋"/>
                <w:spacing w:val="12"/>
                <w:sz w:val="20"/>
                <w:szCs w:val="20"/>
              </w:rPr>
              <w:t>6=其他情况</w:t>
            </w:r>
          </w:p>
        </w:tc>
        <w:tc>
          <w:tcPr>
            <w:tcW w:w="4405" w:type="dxa"/>
            <w:vAlign w:val="top"/>
          </w:tcPr>
          <w:p>
            <w:pPr>
              <w:spacing w:before="286" w:line="219" w:lineRule="auto"/>
              <w:ind w:left="195"/>
              <w:rPr>
                <w:rFonts w:ascii="仿宋" w:hAnsi="仿宋" w:eastAsia="仿宋" w:cs="仿宋"/>
                <w:sz w:val="21"/>
                <w:szCs w:val="21"/>
              </w:rPr>
            </w:pPr>
            <w:r>
              <w:rPr>
                <w:rFonts w:ascii="仿宋" w:hAnsi="仿宋" w:eastAsia="仿宋" w:cs="仿宋"/>
                <w:spacing w:val="-6"/>
                <w:sz w:val="21"/>
                <w:szCs w:val="21"/>
              </w:rPr>
              <w:t>牙冠在口腔中不可见；</w:t>
            </w:r>
          </w:p>
          <w:p>
            <w:pPr>
              <w:spacing w:before="70" w:line="265" w:lineRule="auto"/>
              <w:ind w:left="195"/>
              <w:rPr>
                <w:rFonts w:ascii="仿宋" w:hAnsi="仿宋" w:eastAsia="仿宋" w:cs="仿宋"/>
                <w:sz w:val="20"/>
                <w:szCs w:val="20"/>
              </w:rPr>
            </w:pPr>
            <w:r>
              <w:rPr>
                <w:rFonts w:ascii="仿宋" w:hAnsi="仿宋" w:eastAsia="仿宋" w:cs="仿宋"/>
                <w:sz w:val="20"/>
                <w:szCs w:val="20"/>
              </w:rPr>
              <w:t>牙冠在口腔中可见，但合面仍有部分牙龈覆盖；</w:t>
            </w:r>
            <w:r>
              <w:rPr>
                <w:rFonts w:ascii="仿宋" w:hAnsi="仿宋" w:eastAsia="仿宋" w:cs="仿宋"/>
                <w:spacing w:val="5"/>
                <w:sz w:val="20"/>
                <w:szCs w:val="20"/>
              </w:rPr>
              <w:t xml:space="preserve"> </w:t>
            </w:r>
            <w:r>
              <w:rPr>
                <w:rFonts w:ascii="仿宋" w:hAnsi="仿宋" w:eastAsia="仿宋" w:cs="仿宋"/>
                <w:spacing w:val="-2"/>
                <w:sz w:val="20"/>
                <w:szCs w:val="20"/>
              </w:rPr>
              <w:t>压合面完全暴露，没有牙龈覆盖。</w:t>
            </w:r>
          </w:p>
          <w:p>
            <w:pPr>
              <w:spacing w:line="297" w:lineRule="auto"/>
              <w:rPr>
                <w:rFonts w:ascii="Arial"/>
                <w:sz w:val="21"/>
              </w:rPr>
            </w:pPr>
          </w:p>
          <w:p>
            <w:pPr>
              <w:spacing w:before="68" w:line="248" w:lineRule="auto"/>
              <w:ind w:left="195" w:right="94"/>
              <w:rPr>
                <w:rFonts w:ascii="仿宋" w:hAnsi="仿宋" w:eastAsia="仿宋" w:cs="仿宋"/>
                <w:sz w:val="21"/>
                <w:szCs w:val="21"/>
              </w:rPr>
            </w:pPr>
            <w:r>
              <w:rPr>
                <w:rFonts w:ascii="仿宋" w:hAnsi="仿宋" w:eastAsia="仿宋" w:cs="仿宋"/>
                <w:spacing w:val="-5"/>
                <w:sz w:val="21"/>
                <w:szCs w:val="21"/>
              </w:rPr>
              <w:t>没有龋坏，没有充填体，窝沟浅，无需封闭；</w:t>
            </w:r>
            <w:r>
              <w:rPr>
                <w:rFonts w:ascii="仿宋" w:hAnsi="仿宋" w:eastAsia="仿宋" w:cs="仿宋"/>
                <w:spacing w:val="14"/>
                <w:sz w:val="21"/>
                <w:szCs w:val="21"/>
              </w:rPr>
              <w:t xml:space="preserve"> </w:t>
            </w:r>
            <w:r>
              <w:rPr>
                <w:rFonts w:ascii="仿宋" w:hAnsi="仿宋" w:eastAsia="仿宋" w:cs="仿宋"/>
                <w:spacing w:val="-5"/>
                <w:sz w:val="21"/>
                <w:szCs w:val="21"/>
              </w:rPr>
              <w:t>有龋坏，不包括可疑龋；</w:t>
            </w:r>
          </w:p>
          <w:p>
            <w:pPr>
              <w:spacing w:before="57" w:line="222" w:lineRule="auto"/>
              <w:ind w:left="195"/>
              <w:rPr>
                <w:rFonts w:ascii="仿宋" w:hAnsi="仿宋" w:eastAsia="仿宋" w:cs="仿宋"/>
                <w:sz w:val="21"/>
                <w:szCs w:val="21"/>
              </w:rPr>
            </w:pPr>
            <w:r>
              <w:rPr>
                <w:rFonts w:ascii="仿宋" w:hAnsi="仿宋" w:eastAsia="仿宋" w:cs="仿宋"/>
                <w:spacing w:val="-5"/>
                <w:sz w:val="21"/>
                <w:szCs w:val="21"/>
              </w:rPr>
              <w:t>有充填体，同时有龋坏；</w:t>
            </w:r>
          </w:p>
          <w:p>
            <w:pPr>
              <w:spacing w:before="56" w:line="222" w:lineRule="auto"/>
              <w:ind w:left="195"/>
              <w:rPr>
                <w:rFonts w:ascii="仿宋" w:hAnsi="仿宋" w:eastAsia="仿宋" w:cs="仿宋"/>
                <w:sz w:val="21"/>
                <w:szCs w:val="21"/>
              </w:rPr>
            </w:pPr>
            <w:r>
              <w:rPr>
                <w:rFonts w:ascii="仿宋" w:hAnsi="仿宋" w:eastAsia="仿宋" w:cs="仿宋"/>
                <w:spacing w:val="-8"/>
                <w:sz w:val="21"/>
                <w:szCs w:val="21"/>
              </w:rPr>
              <w:t>有充填体，无任何部位龋坏；</w:t>
            </w:r>
          </w:p>
          <w:p>
            <w:pPr>
              <w:spacing w:before="57" w:line="222" w:lineRule="auto"/>
              <w:ind w:left="195"/>
              <w:rPr>
                <w:rFonts w:ascii="仿宋" w:hAnsi="仿宋" w:eastAsia="仿宋" w:cs="仿宋"/>
                <w:sz w:val="21"/>
                <w:szCs w:val="21"/>
              </w:rPr>
            </w:pPr>
            <w:r>
              <w:rPr>
                <w:rFonts w:ascii="仿宋" w:hAnsi="仿宋" w:eastAsia="仿宋" w:cs="仿宋"/>
                <w:spacing w:val="-6"/>
                <w:sz w:val="21"/>
                <w:szCs w:val="21"/>
              </w:rPr>
              <w:t>所有窝沟封闭完好；</w:t>
            </w:r>
          </w:p>
          <w:p>
            <w:pPr>
              <w:spacing w:before="57" w:line="222" w:lineRule="auto"/>
              <w:ind w:left="195"/>
              <w:rPr>
                <w:rFonts w:ascii="仿宋" w:hAnsi="仿宋" w:eastAsia="仿宋" w:cs="仿宋"/>
                <w:sz w:val="21"/>
                <w:szCs w:val="21"/>
              </w:rPr>
            </w:pPr>
            <w:r>
              <w:rPr>
                <w:rFonts w:ascii="仿宋" w:hAnsi="仿宋" w:eastAsia="仿宋" w:cs="仿宋"/>
                <w:spacing w:val="-6"/>
                <w:sz w:val="21"/>
                <w:szCs w:val="21"/>
              </w:rPr>
              <w:t>牙面有深窝沟，而且没有封闭；</w:t>
            </w:r>
          </w:p>
          <w:p>
            <w:pPr>
              <w:spacing w:before="59" w:line="198" w:lineRule="auto"/>
              <w:ind w:left="195"/>
              <w:rPr>
                <w:rFonts w:ascii="仿宋" w:hAnsi="仿宋" w:eastAsia="仿宋" w:cs="仿宋"/>
                <w:sz w:val="20"/>
                <w:szCs w:val="20"/>
              </w:rPr>
            </w:pPr>
            <w:r>
              <w:rPr>
                <w:rFonts w:ascii="仿宋" w:hAnsi="仿宋" w:eastAsia="仿宋" w:cs="仿宋"/>
                <w:spacing w:val="10"/>
                <w:sz w:val="20"/>
                <w:szCs w:val="20"/>
              </w:rPr>
              <w:t>前面5项中没有包括的所有其他情况。</w:t>
            </w:r>
          </w:p>
        </w:tc>
      </w:tr>
    </w:tbl>
    <w:p>
      <w:pPr>
        <w:spacing w:before="94" w:line="245" w:lineRule="auto"/>
        <w:ind w:right="816"/>
        <w:rPr>
          <w:rFonts w:ascii="Arial"/>
          <w:sz w:val="2"/>
        </w:rPr>
      </w:pPr>
      <w:r>
        <w:rPr>
          <w:rFonts w:ascii="仿宋" w:hAnsi="仿宋" w:eastAsia="仿宋" w:cs="仿宋"/>
          <w:spacing w:val="-4"/>
          <w:sz w:val="21"/>
          <w:szCs w:val="21"/>
        </w:rPr>
        <w:t>注：1.只检查各个牙面是否有龋、充填体、窝沟封闭和窝沟深浅情况，</w:t>
      </w:r>
      <w:r>
        <w:rPr>
          <w:rFonts w:ascii="仿宋" w:hAnsi="仿宋" w:eastAsia="仿宋" w:cs="仿宋"/>
          <w:spacing w:val="-2"/>
          <w:sz w:val="21"/>
          <w:szCs w:val="21"/>
        </w:rPr>
        <w:t>其他情况不作检查；2.如果牙面有龋或者充填体，则不再记录窝沟封闭</w:t>
      </w:r>
      <w:r>
        <w:rPr>
          <w:rFonts w:ascii="仿宋" w:hAnsi="仿宋" w:eastAsia="仿宋" w:cs="仿宋"/>
          <w:spacing w:val="-5"/>
          <w:sz w:val="21"/>
          <w:szCs w:val="21"/>
        </w:rPr>
        <w:t>和窝沟深浅情况。</w:t>
      </w:r>
      <w:r>
        <w:rPr>
          <w:rFonts w:ascii="Arial" w:hAnsi="Arial" w:eastAsia="Arial" w:cs="Arial"/>
          <w:sz w:val="2"/>
          <w:szCs w:val="2"/>
        </w:rPr>
        <w:br w:type="column"/>
      </w:r>
    </w:p>
    <w:p>
      <w:pPr>
        <w:spacing w:before="19" w:line="219" w:lineRule="auto"/>
        <w:rPr>
          <w:rFonts w:ascii="宋体" w:hAnsi="宋体" w:eastAsia="宋体" w:cs="宋体"/>
          <w:sz w:val="21"/>
          <w:szCs w:val="21"/>
        </w:rPr>
      </w:pPr>
      <w:r>
        <w:rPr>
          <w:rFonts w:ascii="宋体" w:hAnsi="宋体" w:eastAsia="宋体" w:cs="宋体"/>
          <w:spacing w:val="-6"/>
          <w:sz w:val="21"/>
          <w:szCs w:val="21"/>
        </w:rPr>
        <w:t>封闭执行情况代码：</w:t>
      </w:r>
    </w:p>
    <w:p>
      <w:pPr>
        <w:spacing w:before="33" w:line="227" w:lineRule="auto"/>
        <w:ind w:left="130"/>
        <w:rPr>
          <w:rFonts w:ascii="宋体" w:hAnsi="宋体" w:eastAsia="宋体" w:cs="宋体"/>
          <w:sz w:val="21"/>
          <w:szCs w:val="21"/>
        </w:rPr>
      </w:pPr>
      <w:r>
        <w:rPr>
          <w:rFonts w:ascii="宋体" w:hAnsi="宋体" w:eastAsia="宋体" w:cs="宋体"/>
          <w:spacing w:val="-4"/>
          <w:position w:val="1"/>
          <w:sz w:val="21"/>
          <w:szCs w:val="21"/>
        </w:rPr>
        <w:t>1=封闭</w:t>
      </w:r>
      <w:r>
        <w:rPr>
          <w:rFonts w:ascii="宋体" w:hAnsi="宋体" w:eastAsia="宋体" w:cs="宋体"/>
          <w:spacing w:val="11"/>
          <w:position w:val="1"/>
          <w:sz w:val="21"/>
          <w:szCs w:val="21"/>
        </w:rPr>
        <w:t xml:space="preserve">      </w:t>
      </w:r>
      <w:r>
        <w:rPr>
          <w:rFonts w:ascii="宋体" w:hAnsi="宋体" w:eastAsia="宋体" w:cs="宋体"/>
          <w:spacing w:val="-4"/>
          <w:sz w:val="21"/>
          <w:szCs w:val="21"/>
        </w:rPr>
        <w:t>实施了窝沟封闭</w:t>
      </w:r>
    </w:p>
    <w:p>
      <w:pPr>
        <w:spacing w:before="79" w:line="289" w:lineRule="exact"/>
        <w:ind w:left="130"/>
        <w:rPr>
          <w:rFonts w:ascii="宋体" w:hAnsi="宋体" w:eastAsia="宋体" w:cs="宋体"/>
          <w:sz w:val="21"/>
          <w:szCs w:val="21"/>
        </w:rPr>
      </w:pPr>
      <w:r>
        <w:rPr>
          <w:rFonts w:ascii="宋体" w:hAnsi="宋体" w:eastAsia="宋体" w:cs="宋体"/>
          <w:spacing w:val="-2"/>
          <w:position w:val="5"/>
          <w:sz w:val="21"/>
          <w:szCs w:val="21"/>
        </w:rPr>
        <w:t>2=未封闭</w:t>
      </w:r>
      <w:r>
        <w:rPr>
          <w:rFonts w:ascii="宋体" w:hAnsi="宋体" w:eastAsia="宋体" w:cs="宋体"/>
          <w:spacing w:val="28"/>
          <w:position w:val="5"/>
          <w:sz w:val="21"/>
          <w:szCs w:val="21"/>
        </w:rPr>
        <w:t xml:space="preserve">   </w:t>
      </w:r>
      <w:r>
        <w:rPr>
          <w:rFonts w:ascii="宋体" w:hAnsi="宋体" w:eastAsia="宋体" w:cs="宋体"/>
          <w:spacing w:val="-2"/>
          <w:position w:val="5"/>
          <w:sz w:val="21"/>
          <w:szCs w:val="21"/>
        </w:rPr>
        <w:t>因为各种原因没有进行窝沟封闭；</w:t>
      </w:r>
    </w:p>
    <w:p>
      <w:pPr>
        <w:spacing w:before="1" w:line="219" w:lineRule="auto"/>
        <w:rPr>
          <w:rFonts w:ascii="宋体" w:hAnsi="宋体" w:eastAsia="宋体" w:cs="宋体"/>
          <w:sz w:val="21"/>
          <w:szCs w:val="21"/>
        </w:rPr>
      </w:pPr>
      <w:r>
        <w:rPr>
          <w:rFonts w:ascii="宋体" w:hAnsi="宋体" w:eastAsia="宋体" w:cs="宋体"/>
          <w:spacing w:val="-6"/>
          <w:sz w:val="21"/>
          <w:szCs w:val="21"/>
        </w:rPr>
        <w:t>封闭复查情况代码：</w:t>
      </w:r>
    </w:p>
    <w:p>
      <w:pPr>
        <w:spacing w:before="89" w:line="219" w:lineRule="auto"/>
        <w:ind w:left="130"/>
        <w:rPr>
          <w:rFonts w:ascii="宋体" w:hAnsi="宋体" w:eastAsia="宋体" w:cs="宋体"/>
          <w:sz w:val="21"/>
          <w:szCs w:val="21"/>
        </w:rPr>
      </w:pPr>
      <w:r>
        <w:rPr>
          <w:rFonts w:ascii="宋体" w:hAnsi="宋体" w:eastAsia="宋体" w:cs="宋体"/>
          <w:spacing w:val="-2"/>
          <w:sz w:val="21"/>
          <w:szCs w:val="21"/>
        </w:rPr>
        <w:t>1=有龋</w:t>
      </w:r>
      <w:r>
        <w:rPr>
          <w:rFonts w:ascii="宋体" w:hAnsi="宋体" w:eastAsia="宋体" w:cs="宋体"/>
          <w:spacing w:val="13"/>
          <w:sz w:val="21"/>
          <w:szCs w:val="21"/>
        </w:rPr>
        <w:t xml:space="preserve">     </w:t>
      </w:r>
      <w:r>
        <w:rPr>
          <w:rFonts w:ascii="宋体" w:hAnsi="宋体" w:eastAsia="宋体" w:cs="宋体"/>
          <w:spacing w:val="-2"/>
          <w:sz w:val="21"/>
          <w:szCs w:val="21"/>
        </w:rPr>
        <w:t>有龋坏，不包括可疑龋；包括封闭剂完整、部分脱落、</w:t>
      </w:r>
    </w:p>
    <w:p>
      <w:pPr>
        <w:spacing w:before="63" w:line="219" w:lineRule="auto"/>
        <w:ind w:left="1469"/>
        <w:rPr>
          <w:rFonts w:ascii="宋体" w:hAnsi="宋体" w:eastAsia="宋体" w:cs="宋体"/>
          <w:sz w:val="21"/>
          <w:szCs w:val="21"/>
        </w:rPr>
      </w:pPr>
      <w:r>
        <w:rPr>
          <w:rFonts w:ascii="宋体" w:hAnsi="宋体" w:eastAsia="宋体" w:cs="宋体"/>
          <w:spacing w:val="-7"/>
          <w:sz w:val="21"/>
          <w:szCs w:val="21"/>
        </w:rPr>
        <w:t>全部脱落同时伴有龋的情况；</w:t>
      </w:r>
    </w:p>
    <w:p>
      <w:pPr>
        <w:spacing w:before="61" w:line="220" w:lineRule="auto"/>
        <w:ind w:left="130"/>
        <w:rPr>
          <w:rFonts w:ascii="宋体" w:hAnsi="宋体" w:eastAsia="宋体" w:cs="宋体"/>
          <w:sz w:val="21"/>
          <w:szCs w:val="21"/>
        </w:rPr>
      </w:pPr>
      <w:r>
        <w:rPr>
          <w:rFonts w:ascii="宋体" w:hAnsi="宋体" w:eastAsia="宋体" w:cs="宋体"/>
          <w:spacing w:val="-1"/>
          <w:sz w:val="21"/>
          <w:szCs w:val="21"/>
        </w:rPr>
        <w:t>2=充填有龋</w:t>
      </w:r>
      <w:r>
        <w:rPr>
          <w:rFonts w:ascii="宋体" w:hAnsi="宋体" w:eastAsia="宋体" w:cs="宋体"/>
          <w:spacing w:val="36"/>
          <w:sz w:val="21"/>
          <w:szCs w:val="21"/>
        </w:rPr>
        <w:t xml:space="preserve">  </w:t>
      </w:r>
      <w:r>
        <w:rPr>
          <w:rFonts w:ascii="宋体" w:hAnsi="宋体" w:eastAsia="宋体" w:cs="宋体"/>
          <w:spacing w:val="-1"/>
          <w:sz w:val="21"/>
          <w:szCs w:val="21"/>
        </w:rPr>
        <w:t>有充填体，同时有龋坏；</w:t>
      </w:r>
    </w:p>
    <w:p>
      <w:pPr>
        <w:spacing w:before="59" w:line="219" w:lineRule="auto"/>
        <w:ind w:left="130"/>
        <w:rPr>
          <w:rFonts w:ascii="宋体" w:hAnsi="宋体" w:eastAsia="宋体" w:cs="宋体"/>
          <w:sz w:val="21"/>
          <w:szCs w:val="21"/>
        </w:rPr>
      </w:pPr>
      <w:r>
        <w:rPr>
          <w:rFonts w:ascii="宋体" w:hAnsi="宋体" w:eastAsia="宋体" w:cs="宋体"/>
          <w:spacing w:val="-1"/>
          <w:sz w:val="21"/>
          <w:szCs w:val="21"/>
        </w:rPr>
        <w:t>3=充填无龋</w:t>
      </w:r>
      <w:r>
        <w:rPr>
          <w:rFonts w:ascii="宋体" w:hAnsi="宋体" w:eastAsia="宋体" w:cs="宋体"/>
          <w:spacing w:val="37"/>
          <w:sz w:val="21"/>
          <w:szCs w:val="21"/>
        </w:rPr>
        <w:t xml:space="preserve">  </w:t>
      </w:r>
      <w:r>
        <w:rPr>
          <w:rFonts w:ascii="宋体" w:hAnsi="宋体" w:eastAsia="宋体" w:cs="宋体"/>
          <w:spacing w:val="-1"/>
          <w:sz w:val="21"/>
          <w:szCs w:val="21"/>
        </w:rPr>
        <w:t>有充填体，无任何部位龋坏；</w:t>
      </w:r>
    </w:p>
    <w:p>
      <w:pPr>
        <w:spacing w:before="61" w:line="219" w:lineRule="auto"/>
        <w:ind w:left="130"/>
        <w:rPr>
          <w:rFonts w:ascii="宋体" w:hAnsi="宋体" w:eastAsia="宋体" w:cs="宋体"/>
          <w:sz w:val="21"/>
          <w:szCs w:val="21"/>
        </w:rPr>
      </w:pPr>
      <w:r>
        <w:rPr>
          <w:rFonts w:ascii="宋体" w:hAnsi="宋体" w:eastAsia="宋体" w:cs="宋体"/>
          <w:sz w:val="21"/>
          <w:szCs w:val="21"/>
        </w:rPr>
        <w:t>4=封闭完好</w:t>
      </w:r>
      <w:r>
        <w:rPr>
          <w:rFonts w:ascii="宋体" w:hAnsi="宋体" w:eastAsia="宋体" w:cs="宋体"/>
          <w:spacing w:val="33"/>
          <w:sz w:val="21"/>
          <w:szCs w:val="21"/>
        </w:rPr>
        <w:t xml:space="preserve">  </w:t>
      </w:r>
      <w:r>
        <w:rPr>
          <w:rFonts w:ascii="宋体" w:hAnsi="宋体" w:eastAsia="宋体" w:cs="宋体"/>
          <w:sz w:val="21"/>
          <w:szCs w:val="21"/>
        </w:rPr>
        <w:t>牙面窝沟封闭完好；</w:t>
      </w:r>
    </w:p>
    <w:p>
      <w:pPr>
        <w:spacing w:before="60" w:line="310" w:lineRule="exact"/>
        <w:ind w:left="130"/>
        <w:rPr>
          <w:rFonts w:ascii="宋体" w:hAnsi="宋体" w:eastAsia="宋体" w:cs="宋体"/>
          <w:sz w:val="21"/>
          <w:szCs w:val="21"/>
        </w:rPr>
      </w:pPr>
      <w:r>
        <w:rPr>
          <w:rFonts w:ascii="宋体" w:hAnsi="宋体" w:eastAsia="宋体" w:cs="宋体"/>
          <w:spacing w:val="-2"/>
          <w:position w:val="7"/>
          <w:sz w:val="21"/>
          <w:szCs w:val="21"/>
        </w:rPr>
        <w:t>5=封闭剂部分脱落</w:t>
      </w:r>
      <w:r>
        <w:rPr>
          <w:rFonts w:ascii="宋体" w:hAnsi="宋体" w:eastAsia="宋体" w:cs="宋体"/>
          <w:spacing w:val="53"/>
          <w:position w:val="7"/>
          <w:sz w:val="21"/>
          <w:szCs w:val="21"/>
        </w:rPr>
        <w:t xml:space="preserve">  </w:t>
      </w:r>
      <w:r>
        <w:rPr>
          <w:rFonts w:ascii="宋体" w:hAnsi="宋体" w:eastAsia="宋体" w:cs="宋体"/>
          <w:spacing w:val="-2"/>
          <w:position w:val="7"/>
          <w:sz w:val="21"/>
          <w:szCs w:val="21"/>
        </w:rPr>
        <w:t>牙面窝沟有部分封闭剂；</w:t>
      </w:r>
    </w:p>
    <w:p>
      <w:pPr>
        <w:spacing w:before="1" w:line="218" w:lineRule="auto"/>
        <w:ind w:left="130"/>
        <w:rPr>
          <w:rFonts w:ascii="宋体" w:hAnsi="宋体" w:eastAsia="宋体" w:cs="宋体"/>
          <w:sz w:val="21"/>
          <w:szCs w:val="21"/>
        </w:rPr>
      </w:pPr>
      <w:r>
        <w:rPr>
          <w:rFonts w:ascii="宋体" w:hAnsi="宋体" w:eastAsia="宋体" w:cs="宋体"/>
          <w:spacing w:val="-1"/>
          <w:sz w:val="21"/>
          <w:szCs w:val="21"/>
        </w:rPr>
        <w:t>6=无封闭剂</w:t>
      </w:r>
      <w:r>
        <w:rPr>
          <w:rFonts w:ascii="宋体" w:hAnsi="宋体" w:eastAsia="宋体" w:cs="宋体"/>
          <w:spacing w:val="29"/>
          <w:sz w:val="21"/>
          <w:szCs w:val="21"/>
        </w:rPr>
        <w:t xml:space="preserve">   </w:t>
      </w:r>
      <w:r>
        <w:rPr>
          <w:rFonts w:ascii="宋体" w:hAnsi="宋体" w:eastAsia="宋体" w:cs="宋体"/>
          <w:spacing w:val="-1"/>
          <w:sz w:val="21"/>
          <w:szCs w:val="21"/>
        </w:rPr>
        <w:t>牙面窝沟没有封闭剂；</w:t>
      </w:r>
    </w:p>
    <w:p>
      <w:pPr>
        <w:spacing w:before="83" w:line="220" w:lineRule="auto"/>
        <w:ind w:left="130"/>
        <w:rPr>
          <w:rFonts w:ascii="宋体" w:hAnsi="宋体" w:eastAsia="宋体" w:cs="宋体"/>
          <w:sz w:val="21"/>
          <w:szCs w:val="21"/>
        </w:rPr>
      </w:pPr>
      <w:r>
        <w:rPr>
          <w:rFonts w:ascii="宋体" w:hAnsi="宋体" w:eastAsia="宋体" w:cs="宋体"/>
          <w:spacing w:val="2"/>
          <w:sz w:val="21"/>
          <w:szCs w:val="21"/>
        </w:rPr>
        <w:t>7=其他情况</w:t>
      </w:r>
      <w:r>
        <w:rPr>
          <w:rFonts w:ascii="宋体" w:hAnsi="宋体" w:eastAsia="宋体" w:cs="宋体"/>
          <w:spacing w:val="29"/>
          <w:sz w:val="21"/>
          <w:szCs w:val="21"/>
        </w:rPr>
        <w:t xml:space="preserve">   </w:t>
      </w:r>
      <w:r>
        <w:rPr>
          <w:rFonts w:ascii="宋体" w:hAnsi="宋体" w:eastAsia="宋体" w:cs="宋体"/>
          <w:spacing w:val="2"/>
          <w:sz w:val="21"/>
          <w:szCs w:val="21"/>
        </w:rPr>
        <w:t>前面6项中没有包括的所有其他情况。</w:t>
      </w:r>
    </w:p>
    <w:p>
      <w:pPr>
        <w:spacing w:before="69" w:line="219" w:lineRule="auto"/>
        <w:ind w:left="130"/>
        <w:rPr>
          <w:rFonts w:ascii="宋体" w:hAnsi="宋体" w:eastAsia="宋体" w:cs="宋体"/>
          <w:sz w:val="21"/>
          <w:szCs w:val="21"/>
        </w:rPr>
      </w:pPr>
      <w:r>
        <w:rPr>
          <w:rFonts w:ascii="宋体" w:hAnsi="宋体" w:eastAsia="宋体" w:cs="宋体"/>
          <w:spacing w:val="-7"/>
          <w:sz w:val="21"/>
          <w:szCs w:val="21"/>
        </w:rPr>
        <w:t>注：1.只检查各个牙面是否有龋、充填体和窝沟封闭情况</w:t>
      </w:r>
      <w:r>
        <w:rPr>
          <w:rFonts w:hint="eastAsia" w:ascii="宋体" w:hAnsi="宋体" w:eastAsia="宋体" w:cs="宋体"/>
          <w:spacing w:val="-7"/>
          <w:sz w:val="21"/>
          <w:szCs w:val="21"/>
          <w:lang w:eastAsia="zh-CN"/>
        </w:rPr>
        <w:t>，</w:t>
      </w:r>
      <w:r>
        <w:rPr>
          <w:rFonts w:ascii="宋体" w:hAnsi="宋体" w:eastAsia="宋体" w:cs="宋体"/>
          <w:spacing w:val="-7"/>
          <w:sz w:val="21"/>
          <w:szCs w:val="21"/>
        </w:rPr>
        <w:t>其他情况不作</w:t>
      </w:r>
    </w:p>
    <w:p>
      <w:pPr>
        <w:spacing w:before="41" w:line="219" w:lineRule="auto"/>
        <w:ind w:left="549"/>
        <w:sectPr>
          <w:type w:val="continuous"/>
          <w:pgSz w:w="16980" w:h="12120"/>
          <w:pgMar w:top="1030" w:right="989" w:bottom="400" w:left="1780" w:header="0" w:footer="0" w:gutter="0"/>
          <w:pgNumType w:fmt="decimal"/>
          <w:cols w:equalWidth="0" w:num="2">
            <w:col w:w="7270" w:space="100"/>
            <w:col w:w="6841"/>
          </w:cols>
        </w:sectPr>
      </w:pPr>
      <w:r>
        <w:rPr>
          <w:rFonts w:ascii="宋体" w:hAnsi="宋体" w:eastAsia="宋体" w:cs="宋体"/>
          <w:spacing w:val="-4"/>
          <w:sz w:val="21"/>
          <w:szCs w:val="21"/>
        </w:rPr>
        <w:t>检查；2、如果牙面有龋或者充填体，则不再记录窝沟封闭情况</w:t>
      </w:r>
    </w:p>
    <w:p>
      <w:pPr>
        <w:spacing w:line="242" w:lineRule="auto"/>
        <w:rPr>
          <w:rFonts w:ascii="Arial"/>
          <w:sz w:val="21"/>
        </w:rPr>
      </w:pPr>
    </w:p>
    <w:p>
      <w:pPr>
        <w:spacing w:before="107" w:line="219" w:lineRule="auto"/>
        <w:rPr>
          <w:rFonts w:ascii="宋体" w:hAnsi="宋体" w:eastAsia="宋体" w:cs="宋体"/>
          <w:sz w:val="33"/>
          <w:szCs w:val="33"/>
        </w:rPr>
      </w:pPr>
      <w:r>
        <w:rPr>
          <w:rFonts w:ascii="宋体" w:hAnsi="宋体" w:eastAsia="宋体" w:cs="宋体"/>
          <w:b/>
          <w:bCs/>
          <w:spacing w:val="-7"/>
          <w:sz w:val="33"/>
          <w:szCs w:val="33"/>
        </w:rPr>
        <w:t>填表说明</w:t>
      </w:r>
    </w:p>
    <w:p>
      <w:pPr>
        <w:spacing w:before="124" w:line="219" w:lineRule="auto"/>
        <w:rPr>
          <w:rFonts w:ascii="仿宋" w:hAnsi="仿宋" w:eastAsia="仿宋" w:cs="仿宋"/>
          <w:sz w:val="21"/>
          <w:szCs w:val="21"/>
        </w:rPr>
      </w:pPr>
      <w:r>
        <w:rPr>
          <w:rFonts w:ascii="仿宋" w:hAnsi="仿宋" w:eastAsia="仿宋" w:cs="仿宋"/>
          <w:spacing w:val="-4"/>
          <w:sz w:val="21"/>
          <w:szCs w:val="21"/>
        </w:rPr>
        <w:t>1.颊/腭：封闭执行情况和封闭复查情况中的“颊/腭”,在16和26表示“腭沟”,在36和46表示“颊</w:t>
      </w:r>
      <w:r>
        <w:rPr>
          <w:rFonts w:ascii="仿宋" w:hAnsi="仿宋" w:eastAsia="仿宋" w:cs="仿宋"/>
          <w:spacing w:val="-5"/>
          <w:sz w:val="21"/>
          <w:szCs w:val="21"/>
        </w:rPr>
        <w:t>沟”;</w:t>
      </w:r>
    </w:p>
    <w:p>
      <w:pPr>
        <w:spacing w:before="61" w:line="220" w:lineRule="auto"/>
        <w:rPr>
          <w:rFonts w:ascii="仿宋" w:hAnsi="仿宋" w:eastAsia="仿宋" w:cs="仿宋"/>
          <w:sz w:val="21"/>
          <w:szCs w:val="21"/>
        </w:rPr>
      </w:pPr>
      <w:r>
        <w:rPr>
          <w:rFonts w:ascii="仿宋" w:hAnsi="仿宋" w:eastAsia="仿宋" w:cs="仿宋"/>
          <w:spacing w:val="-3"/>
          <w:sz w:val="21"/>
          <w:szCs w:val="21"/>
        </w:rPr>
        <w:t>2.检查/操作者：填写执行窝沟封闭的操作者，如果该牙只检查，没有进行窝沟封闭，则填写检查者。</w:t>
      </w:r>
    </w:p>
    <w:p>
      <w:pPr>
        <w:spacing w:before="61" w:line="222" w:lineRule="auto"/>
        <w:rPr>
          <w:rFonts w:ascii="仿宋" w:hAnsi="仿宋" w:eastAsia="仿宋" w:cs="仿宋"/>
          <w:sz w:val="21"/>
          <w:szCs w:val="21"/>
        </w:rPr>
      </w:pPr>
      <w:r>
        <w:rPr>
          <w:rFonts w:ascii="仿宋" w:hAnsi="仿宋" w:eastAsia="仿宋" w:cs="仿宋"/>
          <w:spacing w:val="-4"/>
          <w:sz w:val="21"/>
          <w:szCs w:val="21"/>
        </w:rPr>
        <w:t>3.按照要求应该填写的必须填写，不能空格；</w:t>
      </w:r>
    </w:p>
    <w:p>
      <w:pPr>
        <w:spacing w:before="56" w:line="220" w:lineRule="auto"/>
        <w:rPr>
          <w:rFonts w:ascii="仿宋" w:hAnsi="仿宋" w:eastAsia="仿宋" w:cs="仿宋"/>
          <w:spacing w:val="-2"/>
          <w:sz w:val="21"/>
          <w:szCs w:val="21"/>
        </w:rPr>
      </w:pPr>
      <w:r>
        <w:rPr>
          <w:rFonts w:ascii="仿宋" w:hAnsi="仿宋" w:eastAsia="仿宋" w:cs="仿宋"/>
          <w:spacing w:val="-2"/>
          <w:sz w:val="21"/>
          <w:szCs w:val="21"/>
        </w:rPr>
        <w:t>4.复查：只检查已经封闭过的牙面，没有封闭过的牙面不查</w:t>
      </w:r>
    </w:p>
    <w:p>
      <w:pPr>
        <w:spacing w:before="56" w:line="220" w:lineRule="auto"/>
        <w:rPr>
          <w:rFonts w:hint="default" w:ascii="仿宋" w:hAnsi="仿宋" w:eastAsia="仿宋" w:cs="仿宋"/>
          <w:spacing w:val="-2"/>
          <w:sz w:val="21"/>
          <w:szCs w:val="21"/>
          <w:lang w:val="en-US" w:eastAsia="zh-CN"/>
        </w:rPr>
        <w:sectPr>
          <w:footerReference r:id="rId5" w:type="default"/>
          <w:type w:val="continuous"/>
          <w:pgSz w:w="16980" w:h="12120"/>
          <w:pgMar w:top="1030" w:right="989" w:bottom="400" w:left="1780" w:header="0" w:footer="0" w:gutter="0"/>
          <w:pgNumType w:fmt="decimal"/>
          <w:cols w:equalWidth="0" w:num="1">
            <w:col w:w="14211"/>
          </w:cols>
        </w:sectPr>
      </w:pPr>
      <w:r>
        <w:rPr>
          <w:rFonts w:hint="eastAsia" w:ascii="仿宋" w:hAnsi="仿宋" w:eastAsia="仿宋" w:cs="仿宋"/>
          <w:spacing w:val="-2"/>
          <w:sz w:val="21"/>
          <w:szCs w:val="21"/>
          <w:lang w:val="en-US" w:eastAsia="zh-CN"/>
        </w:rPr>
        <w:t>5.</w:t>
      </w:r>
      <w:r>
        <w:rPr>
          <w:rFonts w:ascii="仿宋" w:hAnsi="仿宋" w:eastAsia="仿宋" w:cs="仿宋"/>
          <w:b w:val="0"/>
          <w:color w:val="000000"/>
          <w:sz w:val="22"/>
          <w:szCs w:val="22"/>
        </w:rPr>
        <w:t>填写身份证号码后，地址、电话和出生日期可以不填写；若无身份证号码，则地址、电话和出生日期必填。</w:t>
      </w:r>
    </w:p>
    <w:p>
      <w:pPr>
        <w:spacing w:line="56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附件4</w:t>
      </w:r>
    </w:p>
    <w:p>
      <w:pPr>
        <w:jc w:val="center"/>
        <w:rPr>
          <w:rFonts w:ascii="仿宋_GB2312" w:hAnsi="仿宋_GB2312" w:eastAsia="仿宋_GB2312" w:cs="仿宋_GB2312"/>
          <w:color w:val="000000"/>
          <w:sz w:val="32"/>
          <w:szCs w:val="32"/>
          <w:shd w:val="clear" w:color="auto" w:fill="FFFFFF"/>
        </w:rPr>
      </w:pPr>
      <w:r>
        <w:rPr>
          <w:rFonts w:hint="eastAsia" w:ascii="方正小标宋简体" w:hAnsi="方正小标宋简体" w:eastAsia="方正小标宋简体" w:cs="方正小标宋简体"/>
          <w:color w:val="000000"/>
          <w:sz w:val="44"/>
          <w:szCs w:val="44"/>
          <w:shd w:val="clear" w:color="auto" w:fill="FFFFFF"/>
        </w:rPr>
        <w:t>窝沟封闭，预防龋齿，关爱孩子口腔健康！</w:t>
      </w:r>
      <w:r>
        <w:rPr>
          <w:rFonts w:hint="eastAsia" w:ascii="方正小标宋_GBK" w:hAnsi="方正小标宋_GBK" w:eastAsia="方正小标宋_GBK" w:cs="方正小标宋_GBK"/>
          <w:color w:val="000000"/>
          <w:sz w:val="44"/>
          <w:szCs w:val="44"/>
          <w:shd w:val="clear" w:color="auto" w:fill="FFFFFF"/>
        </w:rPr>
        <w:br w:type="textWrapping"/>
      </w:r>
      <w:r>
        <w:rPr>
          <w:rFonts w:hint="eastAsia" w:eastAsia="方正魏碑_GBK"/>
          <w:color w:val="000000"/>
          <w:sz w:val="32"/>
          <w:szCs w:val="32"/>
          <w:shd w:val="clear" w:color="auto" w:fill="FFFFFF"/>
        </w:rPr>
        <w:t>                   </w:t>
      </w:r>
      <w:r>
        <w:rPr>
          <w:rFonts w:hint="eastAsia" w:eastAsia="方正魏碑_GBK"/>
          <w:color w:val="000000"/>
          <w:sz w:val="28"/>
          <w:szCs w:val="28"/>
          <w:shd w:val="clear" w:color="auto" w:fill="FFFFFF"/>
        </w:rPr>
        <w:t>                    </w:t>
      </w:r>
      <w:r>
        <w:rPr>
          <w:rFonts w:hint="eastAsia" w:ascii="仿宋_GB2312" w:hAnsi="仿宋_GB2312" w:eastAsia="仿宋_GB2312" w:cs="仿宋_GB2312"/>
          <w:color w:val="000000"/>
          <w:sz w:val="32"/>
          <w:szCs w:val="32"/>
          <w:shd w:val="clear" w:color="auto" w:fill="FFFFFF"/>
        </w:rPr>
        <w:t>  </w:t>
      </w:r>
      <w:r>
        <w:rPr>
          <w:rStyle w:val="18"/>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——致学生家长的告知书</w:t>
      </w:r>
    </w:p>
    <w:p>
      <w:pPr>
        <w:spacing w:line="440" w:lineRule="exact"/>
        <w:ind w:firstLine="640" w:firstLineChars="200"/>
        <w:rPr>
          <w:rFonts w:ascii="仿宋_GB2312" w:hAnsi="仿宋_GB2312" w:eastAsia="仿宋_GB2312" w:cs="仿宋_GB2312"/>
          <w:color w:val="000000"/>
          <w:sz w:val="32"/>
          <w:szCs w:val="32"/>
          <w:shd w:val="clear" w:color="auto" w:fill="FFFFFF"/>
        </w:rPr>
      </w:pP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窝沟封闭是世界卫生组织和我国卫生部推荐的一种保护新生恒牙的有效措施。窝沟封闭是指不损伤牙体组织，将封闭材料涂布于牙冠咬合面、颊舌面的窝沟点隙，给孩子们的牙齿穿上“保护衣”，阻止致龋齿六龄及酸性代谢产物对牙体的侵蚀。以达到预防窝沟龋齿的方法，操作过程无疼痛、无创伤，不需要磨除牙体组织。</w:t>
      </w:r>
    </w:p>
    <w:p>
      <w:pPr>
        <w:numPr>
          <w:ilvl w:val="0"/>
          <w:numId w:val="0"/>
        </w:numPr>
        <w:spacing w:line="560" w:lineRule="exact"/>
        <w:ind w:firstLine="640" w:firstLineChars="200"/>
        <w:rPr>
          <w:rFonts w:hint="eastAsia" w:ascii="仿宋_GB2312" w:hAnsi="仿宋_GB2312" w:eastAsia="仿宋_GB2312" w:cs="仿宋_GB2312"/>
          <w:color w:val="000000"/>
          <w:sz w:val="32"/>
          <w:szCs w:val="32"/>
          <w:u w:val="single"/>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第一</w:t>
      </w:r>
      <w:r>
        <w:rPr>
          <w:rFonts w:hint="eastAsia" w:ascii="仿宋_GB2312" w:hAnsi="仿宋_GB2312" w:eastAsia="仿宋_GB2312" w:cs="仿宋_GB2312"/>
          <w:color w:val="000000"/>
          <w:sz w:val="32"/>
          <w:szCs w:val="32"/>
          <w:shd w:val="clear" w:color="auto" w:fill="FFFFFF"/>
        </w:rPr>
        <w:t>恒磨牙的窝沟封闭，以达到有效预防控制儿童龋齿发生的目的，促进儿童身体健康。提供项目服务的定点医疗机构是</w:t>
      </w:r>
      <w:r>
        <w:rPr>
          <w:rFonts w:hint="eastAsia" w:ascii="仿宋_GB2312" w:hAnsi="仿宋_GB2312" w:eastAsia="仿宋_GB2312" w:cs="仿宋_GB2312"/>
          <w:color w:val="000000"/>
          <w:sz w:val="32"/>
          <w:szCs w:val="32"/>
          <w:u w:val="single"/>
          <w:shd w:val="clear" w:color="auto" w:fill="FFFFFF"/>
          <w:lang w:val="en-US" w:eastAsia="zh-CN"/>
        </w:rPr>
        <w:t xml:space="preserve">                                                       </w:t>
      </w:r>
    </w:p>
    <w:p>
      <w:pPr>
        <w:numPr>
          <w:ilvl w:val="0"/>
          <w:numId w:val="0"/>
        </w:numPr>
        <w:spacing w:line="56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请您根据学校的统一安排，于2024年9月15日前陪同您的孩子（携带通知单）到为你指定</w:t>
      </w:r>
      <w:r>
        <w:rPr>
          <w:rFonts w:hint="eastAsia" w:ascii="仿宋_GB2312" w:hAnsi="仿宋_GB2312" w:eastAsia="仿宋_GB2312" w:cs="仿宋_GB2312"/>
          <w:color w:val="000000"/>
          <w:sz w:val="32"/>
          <w:szCs w:val="32"/>
          <w:shd w:val="clear" w:color="auto" w:fill="FFFFFF"/>
        </w:rPr>
        <w:t>的医疗机构接受窝沟封闭。</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各位家长，一次有效的窝沟封闭可使孩子终生受益。为了保护孩子们的牙齿，让他们更自信地微笑，更健康地成长，请您与我们共同努力做好这项工作吧！ </w:t>
      </w:r>
    </w:p>
    <w:p>
      <w:pPr>
        <w:spacing w:line="440" w:lineRule="exact"/>
        <w:rPr>
          <w:rFonts w:ascii="仿宋_GB2312" w:hAnsi="仿宋_GB2312" w:eastAsia="仿宋_GB2312" w:cs="仿宋_GB2312"/>
          <w:color w:val="000000"/>
          <w:sz w:val="32"/>
          <w:szCs w:val="32"/>
          <w:shd w:val="clear" w:color="auto" w:fill="FFFFFF"/>
        </w:rPr>
      </w:pPr>
    </w:p>
    <w:p>
      <w:pPr>
        <w:spacing w:line="440" w:lineRule="exact"/>
        <w:rPr>
          <w:rFonts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附件5：</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结果通知书（窝沟封闭）</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尊敬的家长同志：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您孩子</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lang w:val="en-US" w:eastAsia="zh-CN"/>
        </w:rPr>
        <w:t>（姓名）的四颗第一恒磨牙（“六龄牙”）中，有</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lang w:val="en-US" w:eastAsia="zh-CN"/>
        </w:rPr>
        <w:t>颗已经进行了窝沟封闭，还有</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lang w:val="en-US" w:eastAsia="zh-CN"/>
        </w:rPr>
        <w:t>颗牙齿因为下列原因未能进行窝沟封闭。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①龋齿；②未完全萌出；③已封闭；④已充填；⑤浅窝沟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注意事项特此告知如下: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一、已经做了窝沟封闭的牙齿，请您于3个月后带孩子前来复查，若发现有封闭剂脱落，可以免费进行重新封闭。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二、您的孩子若患有龋齿,建议您带孩子尽早到正规的口腔医疗机构接受治疗,否则龋齿的进一步发展会增加治疗的难度和复杂性,以免给孩子带来更大痛苦。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三、其他措施：虽然对萌出的六龄牙进行窝沟封闭可以最大程度预防龋齿的发生，但请您仍需督促您的孩子少吃甜食、正确刷牙、定期口腔检查，这样才能有效地预防龋齿。</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医生签名:</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××××××医院</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   月    日</w:t>
      </w:r>
    </w:p>
    <w:p>
      <w:pP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附件6：</w:t>
      </w:r>
    </w:p>
    <w:p>
      <w:pPr>
        <w:spacing w:before="118" w:line="218" w:lineRule="auto"/>
        <w:jc w:val="center"/>
      </w:pPr>
      <w:r>
        <w:rPr>
          <w:rFonts w:hint="eastAsia" w:ascii="方正魏碑_GBK" w:eastAsia="方正魏碑_GBK"/>
          <w:color w:val="000000"/>
          <w:sz w:val="28"/>
          <w:szCs w:val="28"/>
          <w:shd w:val="clear" w:color="auto" w:fill="FFFFFF"/>
        </w:rPr>
        <w:t xml:space="preserve"> </w:t>
      </w:r>
      <w:r>
        <w:rPr>
          <w:rFonts w:ascii="黑体" w:hAnsi="黑体" w:eastAsia="黑体" w:cs="黑体"/>
          <w:spacing w:val="-2"/>
          <w:sz w:val="36"/>
          <w:szCs w:val="36"/>
        </w:rPr>
        <w:t>局部用氟家长知情同意书</w:t>
      </w:r>
    </w:p>
    <w:p>
      <w:pPr>
        <w:keepNext w:val="0"/>
        <w:keepLines w:val="0"/>
        <w:pageBreakBefore w:val="0"/>
        <w:widowControl w:val="0"/>
        <w:kinsoku/>
        <w:wordWrap/>
        <w:overflowPunct/>
        <w:topLinePunct w:val="0"/>
        <w:autoSpaceDE/>
        <w:autoSpaceDN/>
        <w:bidi w:val="0"/>
        <w:adjustRightInd/>
        <w:snapToGrid/>
        <w:spacing w:before="91" w:line="400" w:lineRule="exact"/>
        <w:ind w:left="9"/>
        <w:textAlignment w:val="auto"/>
        <w:rPr>
          <w:rFonts w:ascii="仿宋" w:hAnsi="仿宋" w:eastAsia="仿宋" w:cs="仿宋"/>
          <w:sz w:val="28"/>
          <w:szCs w:val="28"/>
        </w:rPr>
      </w:pPr>
      <w:r>
        <w:rPr>
          <w:rFonts w:ascii="仿宋" w:hAnsi="仿宋" w:eastAsia="仿宋" w:cs="仿宋"/>
          <w:spacing w:val="-10"/>
          <w:sz w:val="28"/>
          <w:szCs w:val="28"/>
        </w:rPr>
        <w:t>尊敬的家长：</w:t>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ascii="仿宋" w:hAnsi="仿宋" w:eastAsia="仿宋" w:cs="仿宋"/>
          <w:spacing w:val="-2"/>
          <w:sz w:val="28"/>
          <w:szCs w:val="28"/>
        </w:rPr>
      </w:pPr>
      <w:r>
        <w:rPr>
          <w:rFonts w:ascii="仿宋" w:hAnsi="仿宋" w:eastAsia="仿宋" w:cs="仿宋"/>
          <w:spacing w:val="-15"/>
          <w:sz w:val="28"/>
          <w:szCs w:val="28"/>
        </w:rPr>
        <w:t>口腔健康是全身健康的基础</w:t>
      </w:r>
      <w:r>
        <w:rPr>
          <w:rFonts w:ascii="仿宋" w:hAnsi="仿宋" w:eastAsia="仿宋" w:cs="仿宋"/>
          <w:spacing w:val="-6"/>
          <w:sz w:val="28"/>
          <w:szCs w:val="28"/>
        </w:rPr>
        <w:t>，</w:t>
      </w:r>
      <w:r>
        <w:rPr>
          <w:rFonts w:ascii="仿宋" w:hAnsi="仿宋" w:eastAsia="仿宋" w:cs="仿宋"/>
          <w:spacing w:val="-15"/>
          <w:sz w:val="28"/>
          <w:szCs w:val="28"/>
        </w:rPr>
        <w:t>龋病（蛀牙、虫牙）是危害</w:t>
      </w:r>
      <w:r>
        <w:rPr>
          <w:rFonts w:ascii="仿宋" w:hAnsi="仿宋" w:eastAsia="仿宋" w:cs="仿宋"/>
          <w:spacing w:val="-16"/>
          <w:sz w:val="28"/>
          <w:szCs w:val="28"/>
        </w:rPr>
        <w:t>儿童健康的常</w:t>
      </w:r>
      <w:r>
        <w:rPr>
          <w:rFonts w:ascii="仿宋" w:hAnsi="仿宋" w:eastAsia="仿宋" w:cs="仿宋"/>
          <w:spacing w:val="-5"/>
          <w:sz w:val="28"/>
          <w:szCs w:val="28"/>
        </w:rPr>
        <w:t>见疾病。根据第四次全国口腔疾病流行病学调查的结果显</w:t>
      </w:r>
      <w:r>
        <w:rPr>
          <w:rFonts w:ascii="仿宋" w:hAnsi="仿宋" w:eastAsia="仿宋" w:cs="仿宋"/>
          <w:spacing w:val="-6"/>
          <w:sz w:val="28"/>
          <w:szCs w:val="28"/>
        </w:rPr>
        <w:t>示，</w:t>
      </w:r>
      <w:r>
        <w:rPr>
          <w:rFonts w:hint="eastAsia" w:ascii="仿宋" w:hAnsi="仿宋" w:eastAsia="仿宋" w:cs="仿宋"/>
          <w:color w:val="auto"/>
          <w:spacing w:val="-6"/>
          <w:sz w:val="28"/>
          <w:szCs w:val="28"/>
          <w:lang w:val="en-US" w:eastAsia="zh-CN"/>
        </w:rPr>
        <w:t>3</w:t>
      </w:r>
      <w:r>
        <w:rPr>
          <w:rFonts w:hint="eastAsia" w:ascii="仿宋" w:hAnsi="仿宋" w:eastAsia="仿宋" w:cs="仿宋"/>
          <w:spacing w:val="-2"/>
          <w:sz w:val="28"/>
          <w:szCs w:val="28"/>
          <w:lang w:val="en-US" w:eastAsia="zh-CN"/>
        </w:rPr>
        <w:t>～</w:t>
      </w:r>
      <w:r>
        <w:rPr>
          <w:rFonts w:ascii="仿宋" w:hAnsi="仿宋" w:eastAsia="仿宋" w:cs="仿宋"/>
          <w:color w:val="auto"/>
          <w:spacing w:val="-6"/>
          <w:sz w:val="28"/>
          <w:szCs w:val="28"/>
        </w:rPr>
        <w:t>5岁</w:t>
      </w:r>
      <w:r>
        <w:rPr>
          <w:rFonts w:ascii="仿宋" w:hAnsi="仿宋" w:eastAsia="仿宋" w:cs="仿宋"/>
          <w:spacing w:val="-6"/>
          <w:sz w:val="28"/>
          <w:szCs w:val="28"/>
        </w:rPr>
        <w:t>儿童的</w:t>
      </w:r>
      <w:r>
        <w:rPr>
          <w:rFonts w:hint="eastAsia" w:ascii="仿宋" w:hAnsi="仿宋" w:eastAsia="仿宋" w:cs="仿宋"/>
          <w:spacing w:val="-6"/>
          <w:sz w:val="28"/>
          <w:szCs w:val="28"/>
          <w:lang w:val="en-US" w:eastAsia="zh-CN"/>
        </w:rPr>
        <w:t>乳牙</w:t>
      </w:r>
      <w:r>
        <w:rPr>
          <w:rFonts w:ascii="仿宋" w:hAnsi="仿宋" w:eastAsia="仿宋" w:cs="仿宋"/>
          <w:spacing w:val="-6"/>
          <w:sz w:val="28"/>
          <w:szCs w:val="28"/>
        </w:rPr>
        <w:t>患</w:t>
      </w:r>
      <w:r>
        <w:rPr>
          <w:rFonts w:hint="eastAsia" w:ascii="仿宋" w:hAnsi="仿宋" w:eastAsia="仿宋" w:cs="仿宋"/>
          <w:spacing w:val="-2"/>
          <w:sz w:val="28"/>
          <w:szCs w:val="28"/>
          <w:lang w:val="en-US" w:eastAsia="zh-CN"/>
        </w:rPr>
        <w:t>龋</w:t>
      </w:r>
      <w:r>
        <w:rPr>
          <w:rFonts w:ascii="仿宋" w:hAnsi="仿宋" w:eastAsia="仿宋" w:cs="仿宋"/>
          <w:spacing w:val="-2"/>
          <w:sz w:val="28"/>
          <w:szCs w:val="28"/>
        </w:rPr>
        <w:t>率</w:t>
      </w:r>
      <w:r>
        <w:rPr>
          <w:rFonts w:hint="eastAsia" w:ascii="仿宋" w:hAnsi="仿宋" w:eastAsia="仿宋" w:cs="仿宋"/>
          <w:spacing w:val="-2"/>
          <w:sz w:val="28"/>
          <w:szCs w:val="28"/>
          <w:lang w:val="en-US" w:eastAsia="zh-CN"/>
        </w:rPr>
        <w:t>为</w:t>
      </w:r>
      <w:r>
        <w:rPr>
          <w:rFonts w:ascii="仿宋" w:hAnsi="仿宋" w:eastAsia="仿宋" w:cs="仿宋"/>
          <w:spacing w:val="-31"/>
          <w:sz w:val="28"/>
          <w:szCs w:val="28"/>
        </w:rPr>
        <w:t xml:space="preserve"> </w:t>
      </w:r>
      <w:r>
        <w:rPr>
          <w:rFonts w:hint="eastAsia" w:ascii="仿宋" w:hAnsi="仿宋" w:eastAsia="仿宋" w:cs="仿宋"/>
          <w:spacing w:val="-2"/>
          <w:sz w:val="28"/>
          <w:szCs w:val="28"/>
          <w:lang w:val="en-US" w:eastAsia="zh-CN"/>
        </w:rPr>
        <w:t>62.5</w:t>
      </w:r>
      <w:r>
        <w:rPr>
          <w:rFonts w:ascii="仿宋" w:hAnsi="仿宋" w:eastAsia="仿宋" w:cs="仿宋"/>
          <w:spacing w:val="-2"/>
          <w:sz w:val="28"/>
          <w:szCs w:val="28"/>
        </w:rPr>
        <w:t>%。龋齿使得牙齿结构破坏，影响孩</w:t>
      </w:r>
      <w:r>
        <w:rPr>
          <w:rFonts w:ascii="仿宋" w:hAnsi="仿宋" w:eastAsia="仿宋" w:cs="仿宋"/>
          <w:spacing w:val="-1"/>
          <w:sz w:val="28"/>
          <w:szCs w:val="28"/>
        </w:rPr>
        <w:t>子的咀嚼、消化以及恒牙的萌出等等，从而影响儿</w:t>
      </w:r>
      <w:r>
        <w:rPr>
          <w:rFonts w:ascii="仿宋" w:hAnsi="仿宋" w:eastAsia="仿宋" w:cs="仿宋"/>
          <w:spacing w:val="-2"/>
          <w:sz w:val="28"/>
          <w:szCs w:val="28"/>
        </w:rPr>
        <w:t>童正常的生长发育。国内</w:t>
      </w:r>
      <w:r>
        <w:rPr>
          <w:rFonts w:ascii="仿宋" w:hAnsi="仿宋" w:eastAsia="仿宋" w:cs="仿宋"/>
          <w:spacing w:val="-1"/>
          <w:sz w:val="28"/>
          <w:szCs w:val="28"/>
        </w:rPr>
        <w:t>外的大量研究证实，合理应用氟化物能够有</w:t>
      </w:r>
      <w:r>
        <w:rPr>
          <w:rFonts w:ascii="仿宋" w:hAnsi="仿宋" w:eastAsia="仿宋" w:cs="仿宋"/>
          <w:spacing w:val="-2"/>
          <w:sz w:val="28"/>
          <w:szCs w:val="28"/>
        </w:rPr>
        <w:t>效预防龋齿。世界卫生组织大力</w:t>
      </w:r>
      <w:r>
        <w:rPr>
          <w:rFonts w:ascii="仿宋" w:hAnsi="仿宋" w:eastAsia="仿宋" w:cs="仿宋"/>
          <w:spacing w:val="-5"/>
          <w:sz w:val="28"/>
          <w:szCs w:val="28"/>
        </w:rPr>
        <w:t>推荐使用氟化物预防龋齿。氟化物的用法包括全身应用和局部应用，含氟牙</w:t>
      </w:r>
      <w:r>
        <w:rPr>
          <w:rFonts w:ascii="仿宋" w:hAnsi="仿宋" w:eastAsia="仿宋" w:cs="仿宋"/>
          <w:spacing w:val="-9"/>
          <w:sz w:val="28"/>
          <w:szCs w:val="28"/>
        </w:rPr>
        <w:t>膏、含氟泡沫、含氟涂料等都属于局部用氟</w:t>
      </w:r>
      <w:r>
        <w:rPr>
          <w:rFonts w:ascii="仿宋" w:hAnsi="仿宋" w:eastAsia="仿宋" w:cs="仿宋"/>
          <w:spacing w:val="-2"/>
          <w:sz w:val="28"/>
          <w:szCs w:val="28"/>
        </w:rPr>
        <w:t>的方法。为降低儿童患龋率，维护我</w:t>
      </w:r>
      <w:r>
        <w:rPr>
          <w:rFonts w:hint="eastAsia" w:ascii="仿宋" w:hAnsi="仿宋" w:eastAsia="仿宋" w:cs="仿宋"/>
          <w:spacing w:val="-2"/>
          <w:sz w:val="28"/>
          <w:szCs w:val="28"/>
          <w:lang w:val="en-US" w:eastAsia="zh-CN"/>
        </w:rPr>
        <w:t>区</w:t>
      </w:r>
      <w:r>
        <w:rPr>
          <w:rFonts w:ascii="仿宋" w:hAnsi="仿宋" w:eastAsia="仿宋" w:cs="仿宋"/>
          <w:spacing w:val="-2"/>
          <w:sz w:val="28"/>
          <w:szCs w:val="28"/>
        </w:rPr>
        <w:t>儿童口腔健康，</w:t>
      </w:r>
      <w:r>
        <w:rPr>
          <w:rFonts w:hint="eastAsia" w:ascii="仿宋" w:hAnsi="仿宋" w:eastAsia="仿宋" w:cs="仿宋"/>
          <w:spacing w:val="-2"/>
          <w:sz w:val="28"/>
          <w:szCs w:val="28"/>
          <w:lang w:val="en-US" w:eastAsia="zh-CN"/>
        </w:rPr>
        <w:t>自治区</w:t>
      </w:r>
      <w:r>
        <w:rPr>
          <w:rFonts w:ascii="仿宋" w:hAnsi="仿宋" w:eastAsia="仿宋" w:cs="仿宋"/>
          <w:spacing w:val="-5"/>
          <w:sz w:val="28"/>
          <w:szCs w:val="28"/>
        </w:rPr>
        <w:t>卫生健康委</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教育厅、</w:t>
      </w:r>
      <w:r>
        <w:rPr>
          <w:rFonts w:ascii="仿宋" w:hAnsi="仿宋" w:eastAsia="仿宋" w:cs="仿宋"/>
          <w:spacing w:val="-5"/>
          <w:sz w:val="28"/>
          <w:szCs w:val="28"/>
        </w:rPr>
        <w:t>财政</w:t>
      </w:r>
      <w:r>
        <w:rPr>
          <w:rFonts w:hint="eastAsia" w:ascii="仿宋" w:hAnsi="仿宋" w:eastAsia="仿宋" w:cs="仿宋"/>
          <w:spacing w:val="-5"/>
          <w:sz w:val="28"/>
          <w:szCs w:val="28"/>
          <w:lang w:val="en-US" w:eastAsia="zh-CN"/>
        </w:rPr>
        <w:t>厅、疾病预防控制局</w:t>
      </w:r>
      <w:r>
        <w:rPr>
          <w:rFonts w:hint="eastAsia" w:ascii="仿宋" w:hAnsi="仿宋" w:eastAsia="仿宋" w:cs="仿宋"/>
          <w:spacing w:val="-5"/>
          <w:sz w:val="28"/>
          <w:szCs w:val="28"/>
          <w:lang w:eastAsia="zh-CN"/>
        </w:rPr>
        <w:t>开展</w:t>
      </w:r>
      <w:r>
        <w:rPr>
          <w:rFonts w:hint="default" w:ascii="仿宋" w:hAnsi="仿宋" w:eastAsia="仿宋" w:cs="仿宋"/>
          <w:spacing w:val="-5"/>
          <w:sz w:val="28"/>
          <w:szCs w:val="28"/>
        </w:rPr>
        <w:t>“健康口腔你我童行”口腔疾病防治项目，</w:t>
      </w:r>
      <w:r>
        <w:rPr>
          <w:rFonts w:hint="eastAsia" w:ascii="仿宋" w:hAnsi="仿宋" w:eastAsia="仿宋" w:cs="仿宋"/>
          <w:spacing w:val="-5"/>
          <w:sz w:val="28"/>
          <w:szCs w:val="28"/>
          <w:lang w:val="en-US" w:eastAsia="zh-CN"/>
        </w:rPr>
        <w:t>并将此项工作纳入自治区“十大民生实事”统筹推进</w:t>
      </w:r>
      <w:r>
        <w:rPr>
          <w:rFonts w:ascii="仿宋" w:hAnsi="仿宋" w:eastAsia="仿宋" w:cs="仿宋"/>
          <w:spacing w:val="-5"/>
          <w:sz w:val="28"/>
          <w:szCs w:val="28"/>
        </w:rPr>
        <w:t>，对 3</w:t>
      </w:r>
      <w:r>
        <w:rPr>
          <w:rFonts w:hint="eastAsia" w:ascii="仿宋" w:hAnsi="仿宋" w:eastAsia="仿宋" w:cs="仿宋"/>
          <w:spacing w:val="-2"/>
          <w:sz w:val="28"/>
          <w:szCs w:val="28"/>
          <w:lang w:val="en-US" w:eastAsia="zh-CN"/>
        </w:rPr>
        <w:t>～</w:t>
      </w:r>
      <w:r>
        <w:rPr>
          <w:rFonts w:hint="eastAsia" w:ascii="仿宋" w:hAnsi="仿宋" w:eastAsia="仿宋" w:cs="仿宋"/>
          <w:spacing w:val="-5"/>
          <w:sz w:val="28"/>
          <w:szCs w:val="28"/>
          <w:lang w:val="en-US" w:eastAsia="zh-CN"/>
        </w:rPr>
        <w:t>4</w:t>
      </w:r>
      <w:r>
        <w:rPr>
          <w:rFonts w:ascii="仿宋" w:hAnsi="仿宋" w:eastAsia="仿宋" w:cs="仿宋"/>
          <w:spacing w:val="-5"/>
          <w:sz w:val="28"/>
          <w:szCs w:val="28"/>
        </w:rPr>
        <w:t xml:space="preserve"> 岁</w:t>
      </w:r>
      <w:r>
        <w:rPr>
          <w:rFonts w:ascii="仿宋" w:hAnsi="仿宋" w:eastAsia="仿宋" w:cs="仿宋"/>
          <w:spacing w:val="-2"/>
          <w:sz w:val="28"/>
          <w:szCs w:val="28"/>
        </w:rPr>
        <w:t>儿童开展免费局部用</w:t>
      </w:r>
      <w:r>
        <w:rPr>
          <w:rFonts w:hint="eastAsia" w:ascii="仿宋" w:hAnsi="仿宋" w:eastAsia="仿宋" w:cs="仿宋"/>
          <w:spacing w:val="-2"/>
          <w:sz w:val="28"/>
          <w:szCs w:val="28"/>
          <w:lang w:val="en-US" w:eastAsia="zh-CN"/>
        </w:rPr>
        <w:t>氟</w:t>
      </w:r>
      <w:r>
        <w:rPr>
          <w:rFonts w:ascii="仿宋" w:hAnsi="仿宋" w:eastAsia="仿宋" w:cs="仿宋"/>
          <w:spacing w:val="-2"/>
          <w:sz w:val="28"/>
          <w:szCs w:val="28"/>
        </w:rPr>
        <w:t>预防龋齿服务。</w:t>
      </w:r>
    </w:p>
    <w:p>
      <w:pPr>
        <w:keepNext w:val="0"/>
        <w:keepLines w:val="0"/>
        <w:pageBreakBefore w:val="0"/>
        <w:widowControl w:val="0"/>
        <w:kinsoku/>
        <w:wordWrap/>
        <w:overflowPunct/>
        <w:topLinePunct w:val="0"/>
        <w:autoSpaceDE/>
        <w:autoSpaceDN/>
        <w:bidi w:val="0"/>
        <w:adjustRightInd/>
        <w:snapToGrid/>
        <w:spacing w:line="400" w:lineRule="exact"/>
        <w:ind w:left="3" w:right="2" w:firstLine="561"/>
        <w:textAlignment w:val="auto"/>
        <w:rPr>
          <w:rFonts w:ascii="仿宋" w:hAnsi="仿宋" w:eastAsia="仿宋" w:cs="仿宋"/>
          <w:spacing w:val="-9"/>
          <w:sz w:val="28"/>
          <w:szCs w:val="28"/>
        </w:rPr>
      </w:pPr>
      <w:r>
        <w:rPr>
          <w:rFonts w:ascii="仿宋" w:hAnsi="仿宋" w:eastAsia="仿宋" w:cs="仿宋"/>
          <w:spacing w:val="-2"/>
          <w:sz w:val="28"/>
          <w:szCs w:val="28"/>
        </w:rPr>
        <w:t>局部用氟工作将由</w:t>
      </w:r>
      <w:r>
        <w:rPr>
          <w:rFonts w:hint="eastAsia" w:ascii="仿宋" w:hAnsi="仿宋" w:eastAsia="仿宋" w:cs="仿宋"/>
          <w:spacing w:val="-2"/>
          <w:sz w:val="28"/>
          <w:szCs w:val="28"/>
          <w:lang w:val="en-US" w:eastAsia="zh-CN"/>
        </w:rPr>
        <w:t>医务</w:t>
      </w:r>
      <w:r>
        <w:rPr>
          <w:rFonts w:ascii="仿宋" w:hAnsi="仿宋" w:eastAsia="仿宋" w:cs="仿宋"/>
          <w:spacing w:val="-2"/>
          <w:sz w:val="28"/>
          <w:szCs w:val="28"/>
        </w:rPr>
        <w:t>人员进行，方法简单，没有疼痛和不舒服的</w:t>
      </w:r>
      <w:r>
        <w:rPr>
          <w:rFonts w:ascii="仿宋" w:hAnsi="仿宋" w:eastAsia="仿宋" w:cs="仿宋"/>
          <w:spacing w:val="-9"/>
          <w:sz w:val="28"/>
          <w:szCs w:val="28"/>
        </w:rPr>
        <w:t>感觉，儿童易于接受。</w:t>
      </w:r>
    </w:p>
    <w:p>
      <w:pPr>
        <w:keepNext w:val="0"/>
        <w:keepLines w:val="0"/>
        <w:pageBreakBefore w:val="0"/>
        <w:widowControl w:val="0"/>
        <w:kinsoku/>
        <w:wordWrap/>
        <w:overflowPunct/>
        <w:topLinePunct w:val="0"/>
        <w:autoSpaceDE/>
        <w:autoSpaceDN/>
        <w:bidi w:val="0"/>
        <w:adjustRightInd/>
        <w:snapToGrid/>
        <w:spacing w:line="400" w:lineRule="exact"/>
        <w:ind w:left="3" w:right="2" w:firstLine="561"/>
        <w:textAlignment w:val="auto"/>
        <w:rPr>
          <w:rFonts w:hint="eastAsia" w:ascii="仿宋" w:hAnsi="仿宋" w:eastAsia="仿宋" w:cs="仿宋"/>
          <w:spacing w:val="2"/>
          <w:sz w:val="28"/>
          <w:szCs w:val="28"/>
          <w:lang w:eastAsia="zh-CN"/>
        </w:rPr>
      </w:pPr>
      <w:r>
        <w:rPr>
          <w:rFonts w:ascii="仿宋" w:hAnsi="仿宋" w:eastAsia="仿宋" w:cs="仿宋"/>
          <w:spacing w:val="-9"/>
          <w:sz w:val="28"/>
          <w:szCs w:val="28"/>
        </w:rPr>
        <w:t>如果您的孩子</w:t>
      </w:r>
      <w:r>
        <w:rPr>
          <w:rFonts w:hint="eastAsia" w:ascii="仿宋" w:hAnsi="仿宋" w:eastAsia="仿宋" w:cs="仿宋"/>
          <w:spacing w:val="-9"/>
          <w:sz w:val="28"/>
          <w:szCs w:val="28"/>
          <w:lang w:val="en-US" w:eastAsia="zh-CN"/>
        </w:rPr>
        <w:t>在近三个月内已经接受过局部用氟，请间隔至少三个月之后再次接受</w:t>
      </w:r>
      <w:r>
        <w:rPr>
          <w:rFonts w:ascii="仿宋" w:hAnsi="仿宋" w:eastAsia="仿宋" w:cs="仿宋"/>
          <w:spacing w:val="-9"/>
          <w:sz w:val="28"/>
          <w:szCs w:val="28"/>
        </w:rPr>
        <w:t>局部用氟</w:t>
      </w:r>
      <w:r>
        <w:rPr>
          <w:rFonts w:ascii="仿宋" w:hAnsi="仿宋" w:eastAsia="仿宋" w:cs="仿宋"/>
          <w:spacing w:val="2"/>
          <w:sz w:val="28"/>
          <w:szCs w:val="28"/>
        </w:rPr>
        <w:t>预防龋病的服务</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3" w:right="2" w:firstLine="561"/>
        <w:textAlignment w:val="auto"/>
        <w:rPr>
          <w:rFonts w:hint="eastAsia" w:ascii="仿宋" w:hAnsi="仿宋" w:eastAsia="仿宋" w:cs="仿宋"/>
          <w:spacing w:val="-12"/>
          <w:sz w:val="28"/>
          <w:szCs w:val="28"/>
          <w:lang w:eastAsia="zh-CN"/>
        </w:rPr>
      </w:pPr>
      <w:r>
        <w:rPr>
          <w:rFonts w:ascii="仿宋" w:hAnsi="仿宋" w:eastAsia="仿宋" w:cs="仿宋"/>
          <w:spacing w:val="-9"/>
          <w:sz w:val="28"/>
          <w:szCs w:val="28"/>
        </w:rPr>
        <w:t>如果您的孩子符合适应证，并同意接受免费局部用氟</w:t>
      </w:r>
      <w:r>
        <w:rPr>
          <w:rFonts w:ascii="仿宋" w:hAnsi="仿宋" w:eastAsia="仿宋" w:cs="仿宋"/>
          <w:spacing w:val="2"/>
          <w:sz w:val="28"/>
          <w:szCs w:val="28"/>
        </w:rPr>
        <w:t>预防龋病的服务，请签署您的意见（同意或不同</w:t>
      </w:r>
      <w:r>
        <w:rPr>
          <w:rFonts w:ascii="仿宋" w:hAnsi="仿宋" w:eastAsia="仿宋" w:cs="仿宋"/>
          <w:spacing w:val="1"/>
          <w:sz w:val="28"/>
          <w:szCs w:val="28"/>
        </w:rPr>
        <w:t>意</w:t>
      </w:r>
      <w:r>
        <w:rPr>
          <w:rFonts w:ascii="仿宋" w:hAnsi="仿宋" w:eastAsia="仿宋" w:cs="仿宋"/>
          <w:spacing w:val="-55"/>
          <w:sz w:val="28"/>
          <w:szCs w:val="28"/>
        </w:rPr>
        <w:t>），</w:t>
      </w:r>
      <w:r>
        <w:rPr>
          <w:rFonts w:ascii="仿宋" w:hAnsi="仿宋" w:eastAsia="仿宋" w:cs="仿宋"/>
          <w:spacing w:val="1"/>
          <w:sz w:val="28"/>
          <w:szCs w:val="28"/>
        </w:rPr>
        <w:t>并及时交到幼儿园</w:t>
      </w:r>
      <w:r>
        <w:rPr>
          <w:rFonts w:hint="eastAsia" w:ascii="仿宋" w:hAnsi="仿宋" w:eastAsia="仿宋" w:cs="仿宋"/>
          <w:spacing w:val="1"/>
          <w:sz w:val="28"/>
          <w:szCs w:val="28"/>
          <w:lang w:val="en-US" w:eastAsia="zh-CN"/>
        </w:rPr>
        <w:t>或者医生手里</w:t>
      </w:r>
      <w:r>
        <w:rPr>
          <w:rFonts w:ascii="仿宋" w:hAnsi="仿宋" w:eastAsia="仿宋" w:cs="仿宋"/>
          <w:spacing w:val="1"/>
          <w:sz w:val="28"/>
          <w:szCs w:val="28"/>
        </w:rPr>
        <w:t>。</w:t>
      </w:r>
      <w:r>
        <w:rPr>
          <w:rFonts w:ascii="仿宋" w:hAnsi="仿宋" w:eastAsia="仿宋" w:cs="仿宋"/>
          <w:spacing w:val="-12"/>
          <w:sz w:val="28"/>
          <w:szCs w:val="28"/>
        </w:rPr>
        <w:t>谢谢</w:t>
      </w:r>
      <w:r>
        <w:rPr>
          <w:rFonts w:hint="eastAsia" w:ascii="仿宋" w:hAnsi="仿宋" w:eastAsia="仿宋" w:cs="仿宋"/>
          <w:spacing w:val="-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2" w:firstLine="532" w:firstLineChars="200"/>
        <w:textAlignment w:val="auto"/>
        <w:rPr>
          <w:rFonts w:ascii="仿宋" w:hAnsi="仿宋" w:eastAsia="仿宋" w:cs="仿宋"/>
          <w:sz w:val="28"/>
          <w:szCs w:val="28"/>
        </w:rPr>
      </w:pPr>
      <w:r>
        <w:rPr>
          <w:rFonts w:ascii="仿宋" w:hAnsi="仿宋" w:eastAsia="仿宋" w:cs="仿宋"/>
          <w:spacing w:val="-7"/>
          <w:sz w:val="28"/>
          <w:szCs w:val="28"/>
        </w:rPr>
        <w:t>有任何问题请联系</w:t>
      </w:r>
      <w:r>
        <w:rPr>
          <w:rFonts w:ascii="仿宋" w:hAnsi="仿宋" w:eastAsia="仿宋" w:cs="仿宋"/>
          <w:spacing w:val="-10"/>
          <w:sz w:val="28"/>
          <w:szCs w:val="28"/>
        </w:rPr>
        <w:t>：</w:t>
      </w:r>
      <w:r>
        <w:rPr>
          <w:rFonts w:ascii="仿宋" w:hAnsi="仿宋" w:eastAsia="仿宋" w:cs="仿宋"/>
          <w:spacing w:val="4"/>
          <w:sz w:val="28"/>
          <w:szCs w:val="28"/>
        </w:rPr>
        <w:t xml:space="preserve">      </w:t>
      </w:r>
      <w:r>
        <w:rPr>
          <w:rFonts w:hint="eastAsia" w:ascii="仿宋" w:hAnsi="仿宋" w:eastAsia="仿宋" w:cs="仿宋"/>
          <w:spacing w:val="4"/>
          <w:sz w:val="28"/>
          <w:szCs w:val="28"/>
          <w:lang w:val="en-US" w:eastAsia="zh-CN"/>
        </w:rPr>
        <w:t xml:space="preserve">    </w:t>
      </w:r>
      <w:r>
        <w:rPr>
          <w:rFonts w:ascii="仿宋" w:hAnsi="仿宋" w:eastAsia="仿宋" w:cs="仿宋"/>
          <w:spacing w:val="4"/>
          <w:sz w:val="28"/>
          <w:szCs w:val="28"/>
        </w:rPr>
        <w:t xml:space="preserve">  </w:t>
      </w:r>
      <w:r>
        <w:rPr>
          <w:rFonts w:ascii="仿宋" w:hAnsi="仿宋" w:eastAsia="仿宋" w:cs="仿宋"/>
          <w:spacing w:val="-10"/>
          <w:sz w:val="28"/>
          <w:szCs w:val="28"/>
        </w:rPr>
        <w:t>，</w:t>
      </w:r>
      <w:r>
        <w:rPr>
          <w:rFonts w:ascii="仿宋" w:hAnsi="仿宋" w:eastAsia="仿宋" w:cs="仿宋"/>
          <w:spacing w:val="-7"/>
          <w:sz w:val="28"/>
          <w:szCs w:val="28"/>
        </w:rPr>
        <w:t>联系电话：</w:t>
      </w:r>
    </w:p>
    <w:p>
      <w:pPr>
        <w:keepNext w:val="0"/>
        <w:keepLines w:val="0"/>
        <w:pageBreakBefore w:val="0"/>
        <w:widowControl w:val="0"/>
        <w:kinsoku/>
        <w:wordWrap/>
        <w:overflowPunct/>
        <w:topLinePunct w:val="0"/>
        <w:autoSpaceDE/>
        <w:autoSpaceDN/>
        <w:bidi w:val="0"/>
        <w:adjustRightInd/>
        <w:snapToGrid/>
        <w:spacing w:before="152" w:line="400" w:lineRule="exact"/>
        <w:ind w:left="139"/>
        <w:textAlignment w:val="auto"/>
        <w:rPr>
          <w:rFonts w:ascii="仿宋" w:hAnsi="仿宋" w:eastAsia="仿宋" w:cs="仿宋"/>
          <w:sz w:val="28"/>
          <w:szCs w:val="28"/>
        </w:rPr>
      </w:pPr>
      <w:r>
        <w:rPr>
          <w:rFonts w:ascii="仿宋" w:hAnsi="仿宋" w:eastAsia="仿宋" w:cs="仿宋"/>
          <w:spacing w:val="-3"/>
          <w:sz w:val="28"/>
          <w:szCs w:val="28"/>
        </w:rPr>
        <w:t>孩子姓名：</w:t>
      </w:r>
    </w:p>
    <w:p>
      <w:pPr>
        <w:keepNext w:val="0"/>
        <w:keepLines w:val="0"/>
        <w:pageBreakBefore w:val="0"/>
        <w:widowControl w:val="0"/>
        <w:kinsoku/>
        <w:wordWrap/>
        <w:overflowPunct/>
        <w:topLinePunct w:val="0"/>
        <w:autoSpaceDE/>
        <w:autoSpaceDN/>
        <w:bidi w:val="0"/>
        <w:adjustRightInd/>
        <w:snapToGrid/>
        <w:spacing w:before="150" w:line="400" w:lineRule="exact"/>
        <w:ind w:left="136"/>
        <w:textAlignment w:val="auto"/>
        <w:rPr>
          <w:rFonts w:hint="default" w:ascii="仿宋" w:hAnsi="仿宋" w:eastAsia="仿宋" w:cs="仿宋"/>
          <w:sz w:val="28"/>
          <w:szCs w:val="28"/>
          <w:lang w:val="en-US" w:eastAsia="zh-CN"/>
        </w:rPr>
      </w:pPr>
      <w:r>
        <w:rPr>
          <w:rFonts w:ascii="仿宋" w:hAnsi="仿宋" w:eastAsia="仿宋" w:cs="仿宋"/>
          <w:spacing w:val="-2"/>
          <w:sz w:val="28"/>
          <w:szCs w:val="28"/>
        </w:rPr>
        <w:t>有无过敏体质、哮喘病史</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 xml:space="preserve">     有□      无□</w:t>
      </w:r>
    </w:p>
    <w:p>
      <w:pPr>
        <w:keepNext w:val="0"/>
        <w:keepLines w:val="0"/>
        <w:pageBreakBefore w:val="0"/>
        <w:widowControl w:val="0"/>
        <w:kinsoku/>
        <w:wordWrap/>
        <w:overflowPunct/>
        <w:topLinePunct w:val="0"/>
        <w:autoSpaceDE/>
        <w:autoSpaceDN/>
        <w:bidi w:val="0"/>
        <w:adjustRightInd/>
        <w:snapToGrid/>
        <w:spacing w:before="149" w:line="400" w:lineRule="exact"/>
        <w:ind w:left="143"/>
        <w:textAlignment w:val="auto"/>
        <w:rPr>
          <w:rFonts w:ascii="仿宋" w:hAnsi="仿宋" w:eastAsia="仿宋" w:cs="仿宋"/>
          <w:sz w:val="28"/>
          <w:szCs w:val="28"/>
        </w:rPr>
      </w:pPr>
      <w:r>
        <w:rPr>
          <w:rFonts w:ascii="仿宋" w:hAnsi="仿宋" w:eastAsia="仿宋" w:cs="仿宋"/>
          <w:spacing w:val="-2"/>
          <w:sz w:val="28"/>
          <w:szCs w:val="28"/>
        </w:rPr>
        <w:t>家长意见：</w:t>
      </w:r>
      <w:r>
        <w:rPr>
          <w:rFonts w:ascii="仿宋" w:hAnsi="仿宋" w:eastAsia="仿宋" w:cs="仿宋"/>
          <w:spacing w:val="-2"/>
          <w:sz w:val="28"/>
          <w:szCs w:val="28"/>
          <w:u w:val="single" w:color="auto"/>
        </w:rPr>
        <w:t xml:space="preserve">              </w:t>
      </w:r>
      <w:r>
        <w:rPr>
          <w:rFonts w:ascii="仿宋" w:hAnsi="仿宋" w:eastAsia="仿宋" w:cs="仿宋"/>
          <w:spacing w:val="-80"/>
          <w:sz w:val="28"/>
          <w:szCs w:val="28"/>
        </w:rPr>
        <w:t xml:space="preserve"> </w:t>
      </w:r>
      <w:r>
        <w:rPr>
          <w:rFonts w:ascii="仿宋" w:hAnsi="仿宋" w:eastAsia="仿宋" w:cs="仿宋"/>
          <w:spacing w:val="-2"/>
          <w:sz w:val="28"/>
          <w:szCs w:val="28"/>
        </w:rPr>
        <w:t>(同意/不同意,若不同意请说</w:t>
      </w:r>
      <w:r>
        <w:rPr>
          <w:rFonts w:ascii="仿宋" w:hAnsi="仿宋" w:eastAsia="仿宋" w:cs="仿宋"/>
          <w:spacing w:val="-3"/>
          <w:sz w:val="28"/>
          <w:szCs w:val="28"/>
        </w:rPr>
        <w:t>明理由)</w:t>
      </w:r>
    </w:p>
    <w:p>
      <w:pPr>
        <w:keepNext w:val="0"/>
        <w:keepLines w:val="0"/>
        <w:pageBreakBefore w:val="0"/>
        <w:widowControl w:val="0"/>
        <w:kinsoku/>
        <w:wordWrap/>
        <w:overflowPunct/>
        <w:topLinePunct w:val="0"/>
        <w:autoSpaceDE/>
        <w:autoSpaceDN/>
        <w:bidi w:val="0"/>
        <w:adjustRightInd/>
        <w:snapToGrid/>
        <w:spacing w:before="1" w:line="400" w:lineRule="exact"/>
        <w:ind w:left="143"/>
        <w:textAlignment w:val="auto"/>
        <w:rPr>
          <w:rFonts w:ascii="仿宋" w:hAnsi="仿宋" w:eastAsia="仿宋" w:cs="仿宋"/>
          <w:sz w:val="28"/>
          <w:szCs w:val="28"/>
        </w:rPr>
      </w:pPr>
      <w:r>
        <w:rPr>
          <w:rFonts w:ascii="仿宋" w:hAnsi="仿宋" w:eastAsia="仿宋" w:cs="仿宋"/>
          <w:spacing w:val="-4"/>
          <w:sz w:val="28"/>
          <w:szCs w:val="28"/>
        </w:rPr>
        <w:t>家长签字：</w:t>
      </w:r>
    </w:p>
    <w:p>
      <w:pPr>
        <w:keepNext w:val="0"/>
        <w:keepLines w:val="0"/>
        <w:pageBreakBefore w:val="0"/>
        <w:widowControl w:val="0"/>
        <w:kinsoku/>
        <w:wordWrap/>
        <w:overflowPunct/>
        <w:topLinePunct w:val="0"/>
        <w:autoSpaceDE/>
        <w:autoSpaceDN/>
        <w:bidi w:val="0"/>
        <w:adjustRightInd/>
        <w:snapToGrid/>
        <w:spacing w:before="148" w:line="400" w:lineRule="exact"/>
        <w:ind w:left="143"/>
        <w:textAlignment w:val="auto"/>
        <w:rPr>
          <w:rFonts w:ascii="仿宋" w:hAnsi="仿宋" w:eastAsia="仿宋" w:cs="仿宋"/>
          <w:sz w:val="28"/>
          <w:szCs w:val="28"/>
        </w:rPr>
      </w:pPr>
      <w:r>
        <w:rPr>
          <w:rFonts w:ascii="仿宋" w:hAnsi="仿宋" w:eastAsia="仿宋" w:cs="仿宋"/>
          <w:spacing w:val="-9"/>
          <w:sz w:val="28"/>
          <w:szCs w:val="28"/>
        </w:rPr>
        <w:t>家长联系电话：</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5566" w:firstLineChars="2300"/>
        <w:textAlignment w:val="auto"/>
      </w:pPr>
      <w:r>
        <w:rPr>
          <w:rFonts w:ascii="仿宋" w:hAnsi="仿宋" w:eastAsia="仿宋" w:cs="仿宋"/>
          <w:spacing w:val="-19"/>
          <w:sz w:val="28"/>
          <w:szCs w:val="28"/>
        </w:rPr>
        <w:t>年</w:t>
      </w:r>
      <w:r>
        <w:rPr>
          <w:rFonts w:ascii="仿宋" w:hAnsi="仿宋" w:eastAsia="仿宋" w:cs="仿宋"/>
          <w:spacing w:val="11"/>
          <w:sz w:val="28"/>
          <w:szCs w:val="28"/>
        </w:rPr>
        <w:t xml:space="preserve">   </w:t>
      </w:r>
      <w:r>
        <w:rPr>
          <w:rFonts w:ascii="仿宋" w:hAnsi="仿宋" w:eastAsia="仿宋" w:cs="仿宋"/>
          <w:spacing w:val="-19"/>
          <w:sz w:val="28"/>
          <w:szCs w:val="28"/>
        </w:rPr>
        <w:t>月</w:t>
      </w:r>
      <w:r>
        <w:rPr>
          <w:rFonts w:ascii="仿宋" w:hAnsi="仿宋" w:eastAsia="仿宋" w:cs="仿宋"/>
          <w:spacing w:val="25"/>
          <w:sz w:val="28"/>
          <w:szCs w:val="28"/>
        </w:rPr>
        <w:t xml:space="preserve">   </w:t>
      </w:r>
      <w:r>
        <w:rPr>
          <w:rFonts w:ascii="仿宋" w:hAnsi="仿宋" w:eastAsia="仿宋" w:cs="仿宋"/>
          <w:spacing w:val="-19"/>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rPr>
          <w:rFonts w:ascii="仿宋" w:hAnsi="仿宋" w:eastAsia="仿宋" w:cs="仿宋"/>
          <w:spacing w:val="-2"/>
          <w:sz w:val="28"/>
          <w:szCs w:val="28"/>
        </w:rPr>
        <w:sectPr>
          <w:footerReference r:id="rId6" w:type="default"/>
          <w:pgSz w:w="11905" w:h="16838"/>
          <w:pgMar w:top="2098" w:right="1587"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pP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附件7：</w:t>
      </w:r>
    </w:p>
    <w:p>
      <w:pPr>
        <w:spacing w:before="118" w:line="218" w:lineRule="auto"/>
        <w:jc w:val="center"/>
        <w:rPr>
          <w:rFonts w:ascii="黑体" w:hAnsi="黑体" w:eastAsia="黑体" w:cs="黑体"/>
          <w:spacing w:val="-3"/>
          <w:sz w:val="21"/>
          <w:szCs w:val="21"/>
        </w:rPr>
      </w:pPr>
      <w:r>
        <w:rPr>
          <w:rFonts w:hint="eastAsia" w:ascii="黑体" w:hAnsi="黑体" w:eastAsia="黑体" w:cs="黑体"/>
          <w:spacing w:val="-2"/>
          <w:sz w:val="36"/>
          <w:szCs w:val="36"/>
          <w:lang w:val="en-US" w:eastAsia="zh-CN"/>
        </w:rPr>
        <w:t>局部用氟登记表（学龄前儿童）</w:t>
      </w:r>
    </w:p>
    <w:p>
      <w:pPr>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自治州/地区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县/市/区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乡镇/街道</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幼儿园</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班级</w:t>
      </w:r>
    </w:p>
    <w:tbl>
      <w:tblPr>
        <w:tblStyle w:val="10"/>
        <w:tblpPr w:leftFromText="180" w:rightFromText="180" w:vertAnchor="text" w:horzAnchor="page" w:tblpX="1663"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462"/>
        <w:gridCol w:w="146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一般信息</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第一次用氟</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第二次用氟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 xml:space="preserve">姓名：                     </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性别：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出生日期：</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电话：</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身份证号（必填）：</w:t>
            </w: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r>
    </w:tbl>
    <w:p>
      <w:pPr>
        <w:jc w:val="both"/>
        <w:rPr>
          <w:rFonts w:hint="eastAsia" w:ascii="宋体" w:hAnsi="宋体" w:eastAsia="宋体" w:cs="宋体"/>
          <w:sz w:val="13"/>
          <w:szCs w:val="13"/>
          <w:u w:val="single"/>
          <w:lang w:val="en-US" w:eastAsia="zh-CN"/>
        </w:rPr>
      </w:pPr>
    </w:p>
    <w:tbl>
      <w:tblPr>
        <w:tblStyle w:val="10"/>
        <w:tblpPr w:leftFromText="180" w:rightFromText="180" w:vertAnchor="text" w:horzAnchor="page" w:tblpX="1633"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462"/>
        <w:gridCol w:w="146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一般信息</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第一次用氟</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第二次用氟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 xml:space="preserve">姓名：                          </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性别：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出生日期：</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电话：</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身份证号（必填）：</w:t>
            </w: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r>
    </w:tbl>
    <w:p>
      <w:pPr>
        <w:jc w:val="both"/>
        <w:rPr>
          <w:rFonts w:hint="eastAsia" w:ascii="宋体" w:hAnsi="宋体" w:eastAsia="宋体" w:cs="宋体"/>
          <w:sz w:val="13"/>
          <w:szCs w:val="13"/>
          <w:u w:val="single"/>
          <w:lang w:val="en-US" w:eastAsia="zh-CN"/>
        </w:rPr>
      </w:pPr>
    </w:p>
    <w:tbl>
      <w:tblPr>
        <w:tblStyle w:val="10"/>
        <w:tblpPr w:leftFromText="180" w:rightFromText="180" w:vertAnchor="text" w:horzAnchor="page" w:tblpX="1678"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462"/>
        <w:gridCol w:w="146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729" w:type="dxa"/>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一般信息</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第一次用氟</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第二次用氟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 xml:space="preserve">姓名：                       </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性别：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出生日期：</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电话：</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身份证号（必填）：</w:t>
            </w: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r>
    </w:tbl>
    <w:tbl>
      <w:tblPr>
        <w:tblStyle w:val="10"/>
        <w:tblpPr w:leftFromText="180" w:rightFromText="180" w:vertAnchor="text" w:horzAnchor="page" w:tblpX="1678"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462"/>
        <w:gridCol w:w="146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一般信息</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第一次用氟</w:t>
            </w:r>
          </w:p>
        </w:tc>
        <w:tc>
          <w:tcPr>
            <w:tcW w:w="4428" w:type="dxa"/>
            <w:gridSpan w:val="2"/>
            <w:vAlign w:val="center"/>
          </w:tcPr>
          <w:p>
            <w:pPr>
              <w:widowControl w:val="0"/>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第二次用氟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 xml:space="preserve">姓名：                      </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操作日期</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性别：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c>
          <w:tcPr>
            <w:tcW w:w="2214" w:type="dxa"/>
            <w:vMerge w:val="restart"/>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出生日期：</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c>
          <w:tcPr>
            <w:tcW w:w="2214" w:type="dxa"/>
            <w:vMerge w:val="continue"/>
          </w:tcPr>
          <w:p>
            <w:pPr>
              <w:widowControl w:val="0"/>
              <w:jc w:val="center"/>
              <w:rPr>
                <w:rFonts w:hint="eastAsia" w:ascii="宋体" w:hAnsi="宋体" w:eastAsia="宋体" w:cs="宋体"/>
                <w:sz w:val="21"/>
                <w:szCs w:val="21"/>
                <w:u w:val="none"/>
                <w:vertAlign w:val="baseline"/>
                <w:lang w:val="en-US" w:eastAsia="zh-CN"/>
              </w:rPr>
            </w:pP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□含氟涂料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电话：</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操作医师</w:t>
            </w:r>
          </w:p>
        </w:tc>
        <w:tc>
          <w:tcPr>
            <w:tcW w:w="2214" w:type="dxa"/>
            <w:vAlign w:val="top"/>
          </w:tcPr>
          <w:p>
            <w:pPr>
              <w:widowControl w:val="0"/>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所属医疗机构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29" w:type="dxa"/>
          </w:tcPr>
          <w:p>
            <w:pPr>
              <w:widowControl w:val="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身份证号（必填）：</w:t>
            </w: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c>
          <w:tcPr>
            <w:tcW w:w="2214" w:type="dxa"/>
          </w:tcPr>
          <w:p>
            <w:pPr>
              <w:widowControl w:val="0"/>
              <w:jc w:val="center"/>
              <w:rPr>
                <w:rFonts w:hint="eastAsia" w:ascii="宋体" w:hAnsi="宋体" w:eastAsia="宋体" w:cs="宋体"/>
                <w:sz w:val="21"/>
                <w:szCs w:val="21"/>
                <w:u w:val="none"/>
                <w:vertAlign w:val="baseline"/>
                <w:lang w:val="en-US" w:eastAsia="zh-CN"/>
              </w:rPr>
            </w:pPr>
          </w:p>
        </w:tc>
      </w:tr>
    </w:tbl>
    <w:p>
      <w:pPr>
        <w:rPr>
          <w:rFonts w:hint="eastAsia" w:ascii="宋体" w:hAnsi="宋体" w:eastAsia="宋体" w:cs="宋体"/>
          <w:sz w:val="13"/>
          <w:szCs w:val="13"/>
          <w:u w:val="single"/>
          <w:lang w:val="en-US" w:eastAsia="zh-CN"/>
        </w:rPr>
        <w:sectPr>
          <w:footerReference r:id="rId7" w:type="default"/>
          <w:pgSz w:w="11905" w:h="16838"/>
          <w:pgMar w:top="2098" w:right="1587"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pP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附件8：</w:t>
      </w:r>
    </w:p>
    <w:p>
      <w:pPr>
        <w:spacing w:before="118" w:line="218" w:lineRule="auto"/>
        <w:jc w:val="center"/>
        <w:rPr>
          <w:rFonts w:ascii="黑体" w:hAnsi="黑体" w:eastAsia="黑体" w:cs="黑体"/>
          <w:sz w:val="36"/>
          <w:szCs w:val="36"/>
        </w:rPr>
      </w:pPr>
      <w:r>
        <w:rPr>
          <w:rFonts w:ascii="黑体" w:hAnsi="黑体" w:eastAsia="黑体" w:cs="黑体"/>
          <w:spacing w:val="-2"/>
          <w:sz w:val="36"/>
          <w:szCs w:val="36"/>
        </w:rPr>
        <w:t>局部用氟结果通知书</w:t>
      </w:r>
    </w:p>
    <w:p>
      <w:pPr>
        <w:pStyle w:val="4"/>
        <w:spacing w:line="249" w:lineRule="auto"/>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pacing w:val="-8"/>
          <w:sz w:val="28"/>
          <w:szCs w:val="28"/>
        </w:rPr>
      </w:pPr>
      <w:r>
        <w:rPr>
          <w:rFonts w:ascii="仿宋" w:hAnsi="仿宋" w:eastAsia="仿宋" w:cs="仿宋"/>
          <w:spacing w:val="-8"/>
          <w:sz w:val="28"/>
          <w:szCs w:val="28"/>
        </w:rPr>
        <w:t>尊敬的家长同志：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pacing w:val="-8"/>
          <w:sz w:val="28"/>
          <w:szCs w:val="28"/>
        </w:rPr>
      </w:pPr>
      <w:r>
        <w:rPr>
          <w:rFonts w:ascii="仿宋" w:hAnsi="仿宋" w:eastAsia="仿宋" w:cs="仿宋"/>
          <w:spacing w:val="-8"/>
          <w:sz w:val="28"/>
          <w:szCs w:val="28"/>
        </w:rPr>
        <w:t xml:space="preserve">您孩子              </w:t>
      </w:r>
      <w:r>
        <w:rPr>
          <w:rFonts w:hint="eastAsia" w:ascii="仿宋" w:hAnsi="仿宋" w:eastAsia="仿宋" w:cs="仿宋"/>
          <w:spacing w:val="-8"/>
          <w:sz w:val="28"/>
          <w:szCs w:val="28"/>
          <w:lang w:val="en-US" w:eastAsia="zh-CN"/>
        </w:rPr>
        <w:t xml:space="preserve"> </w:t>
      </w:r>
      <w:r>
        <w:rPr>
          <w:rFonts w:ascii="仿宋" w:hAnsi="仿宋" w:eastAsia="仿宋" w:cs="仿宋"/>
          <w:spacing w:val="-8"/>
          <w:sz w:val="28"/>
          <w:szCs w:val="28"/>
        </w:rPr>
        <w:t>（姓名）（在下面相应的选项上画勾）：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pacing w:val="-8"/>
          <w:sz w:val="28"/>
          <w:szCs w:val="28"/>
        </w:rPr>
      </w:pPr>
      <w:r>
        <w:rPr>
          <w:rFonts w:ascii="仿宋" w:hAnsi="仿宋" w:eastAsia="仿宋" w:cs="仿宋"/>
          <w:spacing w:val="-8"/>
          <w:sz w:val="28"/>
          <w:szCs w:val="28"/>
        </w:rPr>
        <w:drawing>
          <wp:inline distT="0" distB="0" distL="114300" distR="114300">
            <wp:extent cx="128905" cy="130810"/>
            <wp:effectExtent l="0" t="0" r="8255"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28905" cy="130810"/>
                    </a:xfrm>
                    <a:prstGeom prst="rect">
                      <a:avLst/>
                    </a:prstGeom>
                    <a:noFill/>
                    <a:ln>
                      <a:noFill/>
                    </a:ln>
                  </pic:spPr>
                </pic:pic>
              </a:graphicData>
            </a:graphic>
          </wp:inline>
        </w:drawing>
      </w:r>
      <w:r>
        <w:rPr>
          <w:rFonts w:ascii="仿宋" w:hAnsi="仿宋" w:eastAsia="仿宋" w:cs="仿宋"/>
          <w:spacing w:val="-8"/>
          <w:sz w:val="28"/>
          <w:szCs w:val="28"/>
        </w:rPr>
        <w:t>已经接受了局部用氟；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hint="eastAsia" w:ascii="仿宋" w:hAnsi="仿宋" w:eastAsia="仿宋" w:cs="仿宋"/>
          <w:spacing w:val="-8"/>
          <w:sz w:val="28"/>
          <w:szCs w:val="28"/>
          <w:lang w:eastAsia="zh-CN"/>
        </w:rPr>
      </w:pPr>
      <w:r>
        <w:rPr>
          <w:rFonts w:ascii="仿宋" w:hAnsi="仿宋" w:eastAsia="仿宋" w:cs="仿宋"/>
          <w:spacing w:val="-8"/>
          <w:sz w:val="28"/>
          <w:szCs w:val="28"/>
        </w:rPr>
        <w:drawing>
          <wp:inline distT="0" distB="0" distL="114300" distR="114300">
            <wp:extent cx="128905" cy="130810"/>
            <wp:effectExtent l="0" t="0" r="8255"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stretch>
                      <a:fillRect/>
                    </a:stretch>
                  </pic:blipFill>
                  <pic:spPr>
                    <a:xfrm>
                      <a:off x="0" y="0"/>
                      <a:ext cx="128905" cy="130810"/>
                    </a:xfrm>
                    <a:prstGeom prst="rect">
                      <a:avLst/>
                    </a:prstGeom>
                    <a:noFill/>
                    <a:ln>
                      <a:noFill/>
                    </a:ln>
                  </pic:spPr>
                </pic:pic>
              </a:graphicData>
            </a:graphic>
          </wp:inline>
        </w:drawing>
      </w:r>
      <w:r>
        <w:rPr>
          <w:rFonts w:ascii="仿宋" w:hAnsi="仿宋" w:eastAsia="仿宋" w:cs="仿宋"/>
          <w:spacing w:val="-8"/>
          <w:sz w:val="28"/>
          <w:szCs w:val="28"/>
        </w:rPr>
        <w:t>因孩子不能配合或呕吐反射强烈没有接受局部用氟</w:t>
      </w:r>
      <w:r>
        <w:rPr>
          <w:rFonts w:hint="eastAsia" w:ascii="仿宋" w:hAnsi="仿宋" w:eastAsia="仿宋" w:cs="仿宋"/>
          <w:spacing w:val="-8"/>
          <w:sz w:val="28"/>
          <w:szCs w:val="28"/>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pacing w:val="-8"/>
          <w:sz w:val="28"/>
          <w:szCs w:val="28"/>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pacing w:val="-8"/>
          <w:sz w:val="28"/>
          <w:szCs w:val="28"/>
        </w:rPr>
      </w:pPr>
      <w:r>
        <w:rPr>
          <w:rFonts w:ascii="仿宋" w:hAnsi="仿宋" w:eastAsia="仿宋" w:cs="仿宋"/>
          <w:spacing w:val="-8"/>
          <w:sz w:val="28"/>
          <w:szCs w:val="28"/>
        </w:rPr>
        <w:t>注意事项特此告知如下: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67" w:line="440" w:lineRule="exact"/>
        <w:ind w:right="233" w:rightChars="0" w:firstLine="528" w:firstLineChars="200"/>
        <w:textAlignment w:val="baseline"/>
        <w:rPr>
          <w:rFonts w:ascii="仿宋" w:hAnsi="仿宋" w:eastAsia="仿宋" w:cs="仿宋"/>
          <w:sz w:val="28"/>
          <w:szCs w:val="28"/>
        </w:rPr>
      </w:pPr>
      <w:r>
        <w:rPr>
          <w:rFonts w:ascii="仿宋" w:hAnsi="仿宋" w:eastAsia="仿宋" w:cs="仿宋"/>
          <w:spacing w:val="-8"/>
          <w:sz w:val="28"/>
          <w:szCs w:val="28"/>
        </w:rPr>
        <w:t>虽然采取了局部用氟的措施可以降低龋齿发生的可能性，但仍需督促孩子不</w:t>
      </w:r>
      <w:r>
        <w:rPr>
          <w:rFonts w:ascii="仿宋" w:hAnsi="仿宋" w:eastAsia="仿宋" w:cs="仿宋"/>
          <w:spacing w:val="-4"/>
          <w:sz w:val="28"/>
          <w:szCs w:val="28"/>
        </w:rPr>
        <w:t>吃或少吃甜食/零食</w:t>
      </w:r>
      <w:r>
        <w:rPr>
          <w:rFonts w:hint="eastAsia" w:ascii="仿宋" w:hAnsi="仿宋" w:eastAsia="仿宋" w:cs="仿宋"/>
          <w:spacing w:val="-4"/>
          <w:sz w:val="28"/>
          <w:szCs w:val="28"/>
          <w:lang w:eastAsia="zh-CN"/>
        </w:rPr>
        <w:t>、</w:t>
      </w:r>
      <w:r>
        <w:rPr>
          <w:rFonts w:ascii="仿宋" w:hAnsi="仿宋" w:eastAsia="仿宋" w:cs="仿宋"/>
          <w:spacing w:val="-4"/>
          <w:sz w:val="28"/>
          <w:szCs w:val="28"/>
        </w:rPr>
        <w:t>不喝或少喝碳酸饮料</w:t>
      </w:r>
      <w:r>
        <w:rPr>
          <w:rFonts w:hint="eastAsia" w:ascii="仿宋" w:hAnsi="仿宋" w:eastAsia="仿宋" w:cs="仿宋"/>
          <w:spacing w:val="-4"/>
          <w:sz w:val="28"/>
          <w:szCs w:val="28"/>
          <w:lang w:eastAsia="zh-CN"/>
        </w:rPr>
        <w:t>，</w:t>
      </w:r>
      <w:r>
        <w:rPr>
          <w:rFonts w:ascii="仿宋" w:hAnsi="仿宋" w:eastAsia="仿宋" w:cs="仿宋"/>
          <w:spacing w:val="-4"/>
          <w:sz w:val="28"/>
          <w:szCs w:val="28"/>
        </w:rPr>
        <w:t>帮助或监督</w:t>
      </w:r>
      <w:r>
        <w:rPr>
          <w:rFonts w:ascii="仿宋" w:hAnsi="仿宋" w:eastAsia="仿宋" w:cs="仿宋"/>
          <w:spacing w:val="-2"/>
          <w:sz w:val="28"/>
          <w:szCs w:val="28"/>
        </w:rPr>
        <w:t>孩子正确刷牙、定期口腔检查，这样才能更加有效地预防龋齿。</w:t>
      </w:r>
    </w:p>
    <w:p>
      <w:pPr>
        <w:pStyle w:val="4"/>
        <w:keepNext w:val="0"/>
        <w:keepLines w:val="0"/>
        <w:pageBreakBefore w:val="0"/>
        <w:wordWrap/>
        <w:overflowPunct/>
        <w:topLinePunct w:val="0"/>
        <w:bidi w:val="0"/>
        <w:spacing w:line="440" w:lineRule="exact"/>
      </w:pPr>
    </w:p>
    <w:p>
      <w:pPr>
        <w:pStyle w:val="4"/>
        <w:keepNext w:val="0"/>
        <w:keepLines w:val="0"/>
        <w:pageBreakBefore w:val="0"/>
        <w:wordWrap/>
        <w:overflowPunct/>
        <w:topLinePunct w:val="0"/>
        <w:bidi w:val="0"/>
        <w:spacing w:line="440" w:lineRule="exact"/>
      </w:pPr>
    </w:p>
    <w:p>
      <w:pPr>
        <w:pStyle w:val="4"/>
        <w:keepNext w:val="0"/>
        <w:keepLines w:val="0"/>
        <w:pageBreakBefore w:val="0"/>
        <w:wordWrap/>
        <w:overflowPunct/>
        <w:topLinePunct w:val="0"/>
        <w:bidi w:val="0"/>
        <w:spacing w:line="440" w:lineRule="exact"/>
      </w:pPr>
    </w:p>
    <w:p>
      <w:pPr>
        <w:keepNext w:val="0"/>
        <w:keepLines w:val="0"/>
        <w:pageBreakBefore w:val="0"/>
        <w:wordWrap/>
        <w:overflowPunct/>
        <w:topLinePunct w:val="0"/>
        <w:bidi w:val="0"/>
        <w:spacing w:before="91" w:line="440" w:lineRule="exact"/>
        <w:ind w:left="4506"/>
        <w:rPr>
          <w:rFonts w:ascii="仿宋" w:hAnsi="仿宋" w:eastAsia="仿宋" w:cs="仿宋"/>
          <w:sz w:val="28"/>
          <w:szCs w:val="28"/>
        </w:rPr>
      </w:pPr>
      <w:r>
        <w:rPr>
          <w:rFonts w:ascii="仿宋" w:hAnsi="仿宋" w:eastAsia="仿宋" w:cs="仿宋"/>
          <w:spacing w:val="-8"/>
          <w:sz w:val="28"/>
          <w:szCs w:val="28"/>
        </w:rPr>
        <w:t>医生签名:</w:t>
      </w:r>
    </w:p>
    <w:p>
      <w:pPr>
        <w:keepNext w:val="0"/>
        <w:keepLines w:val="0"/>
        <w:pageBreakBefore w:val="0"/>
        <w:wordWrap/>
        <w:overflowPunct/>
        <w:topLinePunct w:val="0"/>
        <w:bidi w:val="0"/>
        <w:spacing w:before="266" w:line="440" w:lineRule="exact"/>
        <w:ind w:left="4516" w:firstLine="1862" w:firstLineChars="700"/>
        <w:rPr>
          <w:rFonts w:ascii="仿宋" w:hAnsi="仿宋" w:eastAsia="仿宋" w:cs="仿宋"/>
          <w:sz w:val="28"/>
          <w:szCs w:val="28"/>
        </w:rPr>
      </w:pPr>
      <w:r>
        <w:rPr>
          <w:rFonts w:hint="eastAsia" w:ascii="仿宋" w:hAnsi="仿宋" w:eastAsia="仿宋" w:cs="仿宋"/>
          <w:spacing w:val="-7"/>
          <w:position w:val="24"/>
          <w:sz w:val="28"/>
          <w:szCs w:val="28"/>
          <w:lang w:val="en-US" w:eastAsia="zh-CN"/>
        </w:rPr>
        <w:t>××</w:t>
      </w:r>
      <w:r>
        <w:rPr>
          <w:rFonts w:ascii="仿宋" w:hAnsi="仿宋" w:eastAsia="仿宋" w:cs="仿宋"/>
          <w:spacing w:val="-7"/>
          <w:position w:val="24"/>
          <w:sz w:val="28"/>
          <w:szCs w:val="28"/>
        </w:rPr>
        <w:t>医院</w:t>
      </w:r>
    </w:p>
    <w:p>
      <w:pPr>
        <w:keepNext w:val="0"/>
        <w:keepLines w:val="0"/>
        <w:pageBreakBefore w:val="0"/>
        <w:wordWrap/>
        <w:overflowPunct/>
        <w:topLinePunct w:val="0"/>
        <w:bidi w:val="0"/>
        <w:spacing w:before="1" w:line="440" w:lineRule="exact"/>
        <w:ind w:left="5046"/>
        <w:rPr>
          <w:rFonts w:hint="eastAsia" w:ascii="仿宋" w:hAnsi="仿宋" w:eastAsia="仿宋" w:cs="仿宋"/>
          <w:sz w:val="28"/>
          <w:szCs w:val="28"/>
          <w:lang w:val="en-US" w:eastAsia="zh-CN"/>
        </w:rPr>
        <w:sectPr>
          <w:headerReference r:id="rId8" w:type="default"/>
          <w:footerReference r:id="rId9" w:type="default"/>
          <w:pgSz w:w="11905" w:h="16838"/>
          <w:pgMar w:top="2098" w:right="1587"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ascii="仿宋" w:hAnsi="仿宋" w:eastAsia="仿宋" w:cs="仿宋"/>
          <w:spacing w:val="-19"/>
          <w:sz w:val="28"/>
          <w:szCs w:val="28"/>
        </w:rPr>
        <w:t>年</w:t>
      </w:r>
      <w:r>
        <w:rPr>
          <w:rFonts w:ascii="仿宋" w:hAnsi="仿宋" w:eastAsia="仿宋" w:cs="仿宋"/>
          <w:spacing w:val="11"/>
          <w:sz w:val="28"/>
          <w:szCs w:val="28"/>
        </w:rPr>
        <w:t xml:space="preserve">   </w:t>
      </w:r>
      <w:r>
        <w:rPr>
          <w:rFonts w:ascii="仿宋" w:hAnsi="仿宋" w:eastAsia="仿宋" w:cs="仿宋"/>
          <w:spacing w:val="-19"/>
          <w:sz w:val="28"/>
          <w:szCs w:val="28"/>
        </w:rPr>
        <w:t>月</w:t>
      </w:r>
      <w:r>
        <w:rPr>
          <w:rFonts w:ascii="仿宋" w:hAnsi="仿宋" w:eastAsia="仿宋" w:cs="仿宋"/>
          <w:spacing w:val="26"/>
          <w:sz w:val="28"/>
          <w:szCs w:val="28"/>
        </w:rPr>
        <w:t xml:space="preserve">   </w:t>
      </w:r>
      <w:r>
        <w:rPr>
          <w:rFonts w:hint="eastAsia" w:ascii="仿宋" w:hAnsi="仿宋" w:eastAsia="仿宋" w:cs="仿宋"/>
          <w:spacing w:val="26"/>
          <w:sz w:val="28"/>
          <w:szCs w:val="28"/>
          <w:lang w:val="en-US" w:eastAsia="zh-CN"/>
        </w:rPr>
        <w:t>日</w:t>
      </w:r>
    </w:p>
    <w:p>
      <w:pP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附件9：</w:t>
      </w:r>
    </w:p>
    <w:p>
      <w:pPr>
        <w:spacing w:before="118" w:line="218" w:lineRule="auto"/>
        <w:jc w:val="center"/>
      </w:pPr>
      <w:r>
        <w:rPr>
          <w:rFonts w:ascii="黑体" w:hAnsi="黑体" w:eastAsia="黑体" w:cs="黑体"/>
          <w:spacing w:val="-3"/>
          <w:sz w:val="36"/>
          <w:szCs w:val="36"/>
        </w:rPr>
        <w:t>家长反馈表</w:t>
      </w:r>
    </w:p>
    <w:p>
      <w:pPr>
        <w:pStyle w:val="4"/>
        <w:spacing w:line="249" w:lineRule="auto"/>
      </w:pPr>
    </w:p>
    <w:p>
      <w:pPr>
        <w:pStyle w:val="4"/>
        <w:spacing w:line="249" w:lineRule="auto"/>
      </w:pPr>
    </w:p>
    <w:p>
      <w:pPr>
        <w:spacing w:before="268" w:line="600" w:lineRule="exact"/>
        <w:ind w:right="2" w:firstLine="568" w:firstLineChars="200"/>
        <w:jc w:val="both"/>
        <w:rPr>
          <w:rFonts w:ascii="仿宋" w:hAnsi="仿宋" w:eastAsia="仿宋" w:cs="仿宋"/>
          <w:spacing w:val="2"/>
          <w:position w:val="24"/>
          <w:sz w:val="28"/>
          <w:szCs w:val="28"/>
        </w:rPr>
      </w:pPr>
      <w:r>
        <w:rPr>
          <w:rFonts w:ascii="仿宋" w:hAnsi="仿宋" w:eastAsia="仿宋" w:cs="仿宋"/>
          <w:spacing w:val="2"/>
          <w:position w:val="24"/>
          <w:sz w:val="28"/>
          <w:szCs w:val="28"/>
        </w:rPr>
        <w:t xml:space="preserve">幼儿园：  </w:t>
      </w:r>
      <w:r>
        <w:rPr>
          <w:rFonts w:hint="eastAsia" w:ascii="仿宋" w:hAnsi="仿宋" w:eastAsia="仿宋" w:cs="仿宋"/>
          <w:spacing w:val="2"/>
          <w:position w:val="24"/>
          <w:sz w:val="28"/>
          <w:szCs w:val="28"/>
          <w:lang w:val="en-US" w:eastAsia="zh-CN"/>
        </w:rPr>
        <w:t xml:space="preserve">           </w:t>
      </w:r>
      <w:r>
        <w:rPr>
          <w:rFonts w:ascii="仿宋" w:hAnsi="仿宋" w:eastAsia="仿宋" w:cs="仿宋"/>
          <w:spacing w:val="2"/>
          <w:position w:val="24"/>
          <w:sz w:val="28"/>
          <w:szCs w:val="28"/>
        </w:rPr>
        <w:t xml:space="preserve"> 班级：  </w:t>
      </w:r>
      <w:r>
        <w:rPr>
          <w:rFonts w:hint="eastAsia" w:ascii="仿宋" w:hAnsi="仿宋" w:eastAsia="仿宋" w:cs="仿宋"/>
          <w:spacing w:val="2"/>
          <w:position w:val="24"/>
          <w:sz w:val="28"/>
          <w:szCs w:val="28"/>
          <w:lang w:val="en-US" w:eastAsia="zh-CN"/>
        </w:rPr>
        <w:t xml:space="preserve">        </w:t>
      </w:r>
      <w:r>
        <w:rPr>
          <w:rFonts w:ascii="仿宋" w:hAnsi="仿宋" w:eastAsia="仿宋" w:cs="仿宋"/>
          <w:spacing w:val="2"/>
          <w:position w:val="24"/>
          <w:sz w:val="28"/>
          <w:szCs w:val="28"/>
        </w:rPr>
        <w:t>儿童姓名：</w:t>
      </w:r>
    </w:p>
    <w:p>
      <w:pPr>
        <w:keepNext w:val="0"/>
        <w:keepLines w:val="0"/>
        <w:pageBreakBefore w:val="0"/>
        <w:widowControl w:val="0"/>
        <w:kinsoku/>
        <w:wordWrap/>
        <w:overflowPunct/>
        <w:topLinePunct w:val="0"/>
        <w:autoSpaceDE/>
        <w:autoSpaceDN/>
        <w:bidi w:val="0"/>
        <w:adjustRightInd/>
        <w:snapToGrid/>
        <w:spacing w:before="266" w:line="440" w:lineRule="exact"/>
        <w:ind w:firstLine="552" w:firstLineChars="200"/>
        <w:jc w:val="both"/>
        <w:textAlignment w:val="auto"/>
        <w:rPr>
          <w:rFonts w:ascii="仿宋" w:hAnsi="仿宋" w:eastAsia="仿宋" w:cs="仿宋"/>
          <w:sz w:val="28"/>
          <w:szCs w:val="28"/>
        </w:rPr>
      </w:pPr>
      <w:r>
        <w:rPr>
          <w:rFonts w:ascii="仿宋" w:hAnsi="仿宋" w:eastAsia="仿宋" w:cs="仿宋"/>
          <w:spacing w:val="-2"/>
          <w:sz w:val="28"/>
          <w:szCs w:val="28"/>
        </w:rPr>
        <w:t>为了有效保证局部用氟的防龋效果，请回答下列问题，并将您的答案的</w:t>
      </w:r>
      <w:r>
        <w:rPr>
          <w:rFonts w:ascii="仿宋" w:hAnsi="仿宋" w:eastAsia="仿宋" w:cs="仿宋"/>
          <w:spacing w:val="-7"/>
          <w:sz w:val="28"/>
          <w:szCs w:val="28"/>
        </w:rPr>
        <w:t>相应字母填写在题目后面的括号中，每小题请选择一个选项。（第</w:t>
      </w:r>
      <w:r>
        <w:rPr>
          <w:rFonts w:hint="eastAsia" w:ascii="仿宋" w:hAnsi="仿宋" w:eastAsia="仿宋" w:cs="仿宋"/>
          <w:spacing w:val="-7"/>
          <w:sz w:val="28"/>
          <w:szCs w:val="28"/>
          <w:lang w:val="en-US" w:eastAsia="zh-CN"/>
        </w:rPr>
        <w:t xml:space="preserve"> </w:t>
      </w:r>
      <w:r>
        <w:rPr>
          <w:rFonts w:ascii="仿宋" w:hAnsi="仿宋" w:eastAsia="仿宋" w:cs="仿宋"/>
          <w:spacing w:val="-7"/>
          <w:sz w:val="28"/>
          <w:szCs w:val="28"/>
        </w:rPr>
        <w:t>1 题为使</w:t>
      </w:r>
      <w:r>
        <w:rPr>
          <w:rFonts w:ascii="仿宋" w:hAnsi="仿宋" w:eastAsia="仿宋" w:cs="仿宋"/>
          <w:spacing w:val="-2"/>
          <w:sz w:val="28"/>
          <w:szCs w:val="28"/>
        </w:rPr>
        <w:t>用含氟涂料的孩子家长需填写的问题，第</w:t>
      </w:r>
      <w:r>
        <w:rPr>
          <w:rFonts w:ascii="仿宋" w:hAnsi="仿宋" w:eastAsia="仿宋" w:cs="仿宋"/>
          <w:spacing w:val="-55"/>
          <w:sz w:val="28"/>
          <w:szCs w:val="28"/>
        </w:rPr>
        <w:t xml:space="preserve"> </w:t>
      </w:r>
      <w:r>
        <w:rPr>
          <w:rFonts w:ascii="仿宋" w:hAnsi="仿宋" w:eastAsia="仿宋" w:cs="仿宋"/>
          <w:spacing w:val="-2"/>
          <w:sz w:val="28"/>
          <w:szCs w:val="28"/>
        </w:rPr>
        <w:t>2</w:t>
      </w:r>
      <w:r>
        <w:rPr>
          <w:rFonts w:ascii="仿宋" w:hAnsi="仿宋" w:eastAsia="仿宋" w:cs="仿宋"/>
          <w:spacing w:val="-52"/>
          <w:sz w:val="28"/>
          <w:szCs w:val="28"/>
        </w:rPr>
        <w:t xml:space="preserve"> </w:t>
      </w:r>
      <w:r>
        <w:rPr>
          <w:rFonts w:ascii="仿宋" w:hAnsi="仿宋" w:eastAsia="仿宋" w:cs="仿宋"/>
          <w:spacing w:val="-2"/>
          <w:sz w:val="28"/>
          <w:szCs w:val="28"/>
        </w:rPr>
        <w:t>题</w:t>
      </w:r>
      <w:r>
        <w:rPr>
          <w:rFonts w:ascii="仿宋" w:hAnsi="仿宋" w:eastAsia="仿宋" w:cs="仿宋"/>
          <w:spacing w:val="-3"/>
          <w:sz w:val="28"/>
          <w:szCs w:val="28"/>
        </w:rPr>
        <w:t>为使用含氟泡沫的孩子家长需</w:t>
      </w:r>
      <w:r>
        <w:rPr>
          <w:rFonts w:ascii="仿宋" w:hAnsi="仿宋" w:eastAsia="仿宋" w:cs="仿宋"/>
          <w:spacing w:val="-26"/>
          <w:sz w:val="28"/>
          <w:szCs w:val="28"/>
        </w:rPr>
        <w:t>填写的问题</w:t>
      </w:r>
      <w:r>
        <w:rPr>
          <w:rFonts w:hint="eastAsia" w:ascii="仿宋" w:hAnsi="仿宋" w:eastAsia="仿宋" w:cs="仿宋"/>
          <w:spacing w:val="-26"/>
          <w:sz w:val="28"/>
          <w:szCs w:val="28"/>
          <w:lang w:eastAsia="zh-CN"/>
        </w:rPr>
        <w:t>。</w:t>
      </w:r>
      <w:r>
        <w:rPr>
          <w:rFonts w:ascii="仿宋" w:hAnsi="仿宋" w:eastAsia="仿宋" w:cs="仿宋"/>
          <w:spacing w:val="-26"/>
          <w:sz w:val="28"/>
          <w:szCs w:val="28"/>
        </w:rPr>
        <w:t>）</w:t>
      </w:r>
    </w:p>
    <w:p>
      <w:pPr>
        <w:keepNext w:val="0"/>
        <w:keepLines w:val="0"/>
        <w:pageBreakBefore w:val="0"/>
        <w:widowControl w:val="0"/>
        <w:kinsoku/>
        <w:wordWrap/>
        <w:overflowPunct/>
        <w:topLinePunct w:val="0"/>
        <w:autoSpaceDE/>
        <w:autoSpaceDN/>
        <w:bidi w:val="0"/>
        <w:adjustRightInd/>
        <w:snapToGrid/>
        <w:spacing w:before="268" w:line="440" w:lineRule="exact"/>
        <w:ind w:right="2"/>
        <w:jc w:val="center"/>
        <w:textAlignment w:val="auto"/>
        <w:rPr>
          <w:rFonts w:ascii="仿宋" w:hAnsi="仿宋" w:eastAsia="仿宋" w:cs="仿宋"/>
          <w:sz w:val="28"/>
          <w:szCs w:val="28"/>
        </w:rPr>
      </w:pPr>
      <w:r>
        <w:rPr>
          <w:rFonts w:ascii="仿宋" w:hAnsi="仿宋" w:eastAsia="仿宋" w:cs="仿宋"/>
          <w:spacing w:val="2"/>
          <w:position w:val="24"/>
          <w:sz w:val="28"/>
          <w:szCs w:val="28"/>
        </w:rPr>
        <w:t>1. 请您询问您的孩子，今天在幼儿园是否有医生给他（她）的牙齿涂</w:t>
      </w:r>
    </w:p>
    <w:p>
      <w:pPr>
        <w:keepNext w:val="0"/>
        <w:keepLines w:val="0"/>
        <w:pageBreakBefore w:val="0"/>
        <w:widowControl w:val="0"/>
        <w:kinsoku/>
        <w:wordWrap/>
        <w:overflowPunct/>
        <w:topLinePunct w:val="0"/>
        <w:autoSpaceDE/>
        <w:autoSpaceDN/>
        <w:bidi w:val="0"/>
        <w:adjustRightInd/>
        <w:snapToGrid/>
        <w:spacing w:line="440" w:lineRule="exact"/>
        <w:ind w:left="35"/>
        <w:textAlignment w:val="auto"/>
        <w:rPr>
          <w:rFonts w:ascii="仿宋" w:hAnsi="仿宋" w:eastAsia="仿宋" w:cs="仿宋"/>
          <w:sz w:val="28"/>
          <w:szCs w:val="28"/>
        </w:rPr>
      </w:pPr>
      <w:r>
        <w:rPr>
          <w:rFonts w:ascii="仿宋" w:hAnsi="仿宋" w:eastAsia="仿宋" w:cs="仿宋"/>
          <w:spacing w:val="-25"/>
          <w:sz w:val="28"/>
          <w:szCs w:val="28"/>
        </w:rPr>
        <w:t>了东西</w:t>
      </w:r>
      <w:r>
        <w:rPr>
          <w:rFonts w:hint="eastAsia" w:ascii="仿宋" w:hAnsi="仿宋" w:eastAsia="仿宋" w:cs="仿宋"/>
          <w:spacing w:val="-25"/>
          <w:sz w:val="28"/>
          <w:szCs w:val="28"/>
          <w:lang w:val="en-US" w:eastAsia="zh-CN"/>
        </w:rPr>
        <w:t xml:space="preserve"> </w:t>
      </w:r>
      <w:r>
        <w:rPr>
          <w:rFonts w:hint="eastAsia" w:ascii="仿宋" w:hAnsi="仿宋" w:eastAsia="仿宋" w:cs="仿宋"/>
          <w:spacing w:val="-25"/>
          <w:sz w:val="28"/>
          <w:szCs w:val="28"/>
          <w:lang w:eastAsia="zh-CN"/>
        </w:rPr>
        <w:t>？</w:t>
      </w:r>
      <w:r>
        <w:rPr>
          <w:rFonts w:ascii="仿宋" w:hAnsi="仿宋" w:eastAsia="仿宋" w:cs="仿宋"/>
          <w:spacing w:val="-25"/>
          <w:sz w:val="28"/>
          <w:szCs w:val="28"/>
        </w:rPr>
        <w:t xml:space="preserve">  (</w:t>
      </w:r>
      <w:r>
        <w:rPr>
          <w:rFonts w:hint="eastAsia" w:ascii="仿宋" w:hAnsi="仿宋" w:eastAsia="仿宋" w:cs="仿宋"/>
          <w:spacing w:val="-25"/>
          <w:sz w:val="28"/>
          <w:szCs w:val="28"/>
          <w:lang w:val="en-US" w:eastAsia="zh-CN"/>
        </w:rPr>
        <w:t xml:space="preserve">       </w:t>
      </w:r>
      <w:r>
        <w:rPr>
          <w:rFonts w:ascii="仿宋" w:hAnsi="仿宋" w:eastAsia="仿宋" w:cs="仿宋"/>
          <w:spacing w:val="-25"/>
          <w:sz w:val="28"/>
          <w:szCs w:val="28"/>
        </w:rPr>
        <w:t>)</w:t>
      </w:r>
    </w:p>
    <w:p>
      <w:pPr>
        <w:keepNext w:val="0"/>
        <w:keepLines w:val="0"/>
        <w:pageBreakBefore w:val="0"/>
        <w:widowControl w:val="0"/>
        <w:kinsoku/>
        <w:wordWrap/>
        <w:overflowPunct/>
        <w:topLinePunct w:val="0"/>
        <w:autoSpaceDE/>
        <w:autoSpaceDN/>
        <w:bidi w:val="0"/>
        <w:adjustRightInd/>
        <w:snapToGrid/>
        <w:spacing w:before="265" w:line="440" w:lineRule="exact"/>
        <w:ind w:left="961"/>
        <w:textAlignment w:val="auto"/>
        <w:rPr>
          <w:rFonts w:ascii="仿宋" w:hAnsi="仿宋" w:eastAsia="仿宋" w:cs="仿宋"/>
          <w:sz w:val="28"/>
          <w:szCs w:val="28"/>
        </w:rPr>
      </w:pPr>
      <w:r>
        <w:rPr>
          <w:rFonts w:ascii="仿宋" w:hAnsi="仿宋" w:eastAsia="仿宋" w:cs="仿宋"/>
          <w:spacing w:val="-7"/>
          <w:sz w:val="28"/>
          <w:szCs w:val="28"/>
        </w:rPr>
        <w:t>A、有</w:t>
      </w:r>
      <w:r>
        <w:rPr>
          <w:rFonts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 xml:space="preserve">  </w:t>
      </w:r>
      <w:r>
        <w:rPr>
          <w:rFonts w:ascii="仿宋" w:hAnsi="仿宋" w:eastAsia="仿宋" w:cs="仿宋"/>
          <w:spacing w:val="-7"/>
          <w:sz w:val="28"/>
          <w:szCs w:val="28"/>
        </w:rPr>
        <w:t>B、没有</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ascii="仿宋" w:hAnsi="仿宋" w:eastAsia="仿宋" w:cs="仿宋"/>
          <w:spacing w:val="8"/>
          <w:sz w:val="28"/>
          <w:szCs w:val="28"/>
        </w:rPr>
        <w:t xml:space="preserve">  </w:t>
      </w:r>
      <w:r>
        <w:rPr>
          <w:rFonts w:ascii="仿宋" w:hAnsi="仿宋" w:eastAsia="仿宋" w:cs="仿宋"/>
          <w:spacing w:val="-7"/>
          <w:sz w:val="28"/>
          <w:szCs w:val="28"/>
        </w:rPr>
        <w:t>C、不知道</w:t>
      </w:r>
    </w:p>
    <w:p>
      <w:pPr>
        <w:keepNext w:val="0"/>
        <w:keepLines w:val="0"/>
        <w:pageBreakBefore w:val="0"/>
        <w:widowControl w:val="0"/>
        <w:kinsoku/>
        <w:wordWrap/>
        <w:overflowPunct/>
        <w:topLinePunct w:val="0"/>
        <w:autoSpaceDE/>
        <w:autoSpaceDN/>
        <w:bidi w:val="0"/>
        <w:adjustRightInd/>
        <w:snapToGrid/>
        <w:spacing w:before="269" w:line="440" w:lineRule="exact"/>
        <w:ind w:left="553"/>
        <w:textAlignment w:val="auto"/>
        <w:rPr>
          <w:rFonts w:ascii="仿宋" w:hAnsi="仿宋" w:eastAsia="仿宋" w:cs="仿宋"/>
          <w:sz w:val="28"/>
          <w:szCs w:val="28"/>
        </w:rPr>
      </w:pPr>
      <w:r>
        <w:rPr>
          <w:rFonts w:ascii="仿宋" w:hAnsi="仿宋" w:eastAsia="仿宋" w:cs="仿宋"/>
          <w:spacing w:val="3"/>
          <w:position w:val="24"/>
          <w:sz w:val="28"/>
          <w:szCs w:val="28"/>
        </w:rPr>
        <w:t>2. 请您询问您的孩子，今天是否在幼儿园咬了泡沫样东西？(</w:t>
      </w:r>
      <w:r>
        <w:rPr>
          <w:rFonts w:hint="eastAsia" w:ascii="仿宋" w:hAnsi="仿宋" w:eastAsia="仿宋" w:cs="仿宋"/>
          <w:spacing w:val="3"/>
          <w:position w:val="24"/>
          <w:sz w:val="28"/>
          <w:szCs w:val="28"/>
          <w:lang w:val="en-US" w:eastAsia="zh-CN"/>
        </w:rPr>
        <w:t xml:space="preserve">    </w:t>
      </w:r>
      <w:r>
        <w:rPr>
          <w:rFonts w:ascii="仿宋" w:hAnsi="仿宋" w:eastAsia="仿宋" w:cs="仿宋"/>
          <w:spacing w:val="3"/>
          <w:position w:val="24"/>
          <w:sz w:val="28"/>
          <w:szCs w:val="28"/>
        </w:rPr>
        <w:t>)</w:t>
      </w:r>
    </w:p>
    <w:p>
      <w:pPr>
        <w:keepNext w:val="0"/>
        <w:keepLines w:val="0"/>
        <w:pageBreakBefore w:val="0"/>
        <w:widowControl w:val="0"/>
        <w:kinsoku/>
        <w:wordWrap/>
        <w:overflowPunct/>
        <w:topLinePunct w:val="0"/>
        <w:autoSpaceDE/>
        <w:autoSpaceDN/>
        <w:bidi w:val="0"/>
        <w:adjustRightInd/>
        <w:snapToGrid/>
        <w:spacing w:before="1" w:line="440" w:lineRule="exact"/>
        <w:ind w:left="961"/>
        <w:textAlignment w:val="auto"/>
        <w:rPr>
          <w:rFonts w:ascii="仿宋" w:hAnsi="仿宋" w:eastAsia="仿宋" w:cs="仿宋"/>
          <w:sz w:val="28"/>
          <w:szCs w:val="28"/>
        </w:rPr>
      </w:pPr>
      <w:r>
        <w:rPr>
          <w:rFonts w:ascii="仿宋" w:hAnsi="仿宋" w:eastAsia="仿宋" w:cs="仿宋"/>
          <w:spacing w:val="-7"/>
          <w:sz w:val="28"/>
          <w:szCs w:val="28"/>
        </w:rPr>
        <w:t>A、有</w:t>
      </w:r>
      <w:r>
        <w:rPr>
          <w:rFonts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 xml:space="preserve"> </w:t>
      </w:r>
      <w:r>
        <w:rPr>
          <w:rFonts w:ascii="仿宋" w:hAnsi="仿宋" w:eastAsia="仿宋" w:cs="仿宋"/>
          <w:spacing w:val="-7"/>
          <w:sz w:val="28"/>
          <w:szCs w:val="28"/>
        </w:rPr>
        <w:t>B、没有</w:t>
      </w:r>
      <w:r>
        <w:rPr>
          <w:rFonts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ascii="仿宋" w:hAnsi="仿宋" w:eastAsia="仿宋" w:cs="仿宋"/>
          <w:spacing w:val="8"/>
          <w:sz w:val="28"/>
          <w:szCs w:val="28"/>
        </w:rPr>
        <w:t xml:space="preserve"> </w:t>
      </w:r>
      <w:r>
        <w:rPr>
          <w:rFonts w:ascii="仿宋" w:hAnsi="仿宋" w:eastAsia="仿宋" w:cs="仿宋"/>
          <w:spacing w:val="-7"/>
          <w:sz w:val="28"/>
          <w:szCs w:val="28"/>
        </w:rPr>
        <w:t>C、不知道</w:t>
      </w:r>
    </w:p>
    <w:p>
      <w:pPr>
        <w:keepNext w:val="0"/>
        <w:keepLines w:val="0"/>
        <w:pageBreakBefore w:val="0"/>
        <w:widowControl w:val="0"/>
        <w:kinsoku/>
        <w:wordWrap/>
        <w:overflowPunct/>
        <w:topLinePunct w:val="0"/>
        <w:autoSpaceDE/>
        <w:autoSpaceDN/>
        <w:bidi w:val="0"/>
        <w:adjustRightInd/>
        <w:snapToGrid/>
        <w:spacing w:before="267" w:line="440" w:lineRule="exact"/>
        <w:ind w:left="4818"/>
        <w:textAlignment w:val="auto"/>
        <w:rPr>
          <w:rFonts w:ascii="仿宋" w:hAnsi="仿宋" w:eastAsia="仿宋" w:cs="仿宋"/>
          <w:sz w:val="28"/>
          <w:szCs w:val="28"/>
        </w:rPr>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before="91" w:line="440" w:lineRule="exact"/>
        <w:ind w:left="2" w:firstLine="532" w:firstLineChars="200"/>
        <w:textAlignment w:val="auto"/>
        <w:rPr>
          <w:rFonts w:hint="eastAsia" w:ascii="仿宋" w:hAnsi="仿宋" w:eastAsia="仿宋" w:cs="仿宋"/>
          <w:spacing w:val="-8"/>
          <w:sz w:val="28"/>
          <w:szCs w:val="28"/>
          <w:lang w:val="en-US" w:eastAsia="zh-CN"/>
        </w:rPr>
        <w:sectPr>
          <w:headerReference r:id="rId10" w:type="default"/>
          <w:footerReference r:id="rId11" w:type="default"/>
          <w:pgSz w:w="11905" w:h="16838"/>
          <w:pgMar w:top="2098" w:right="1587"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ascii="仿宋" w:hAnsi="仿宋" w:eastAsia="仿宋" w:cs="仿宋"/>
          <w:spacing w:val="-7"/>
          <w:sz w:val="28"/>
          <w:szCs w:val="28"/>
        </w:rPr>
        <w:t>此反馈意见,请您填写后让孩子交给班级老师，</w:t>
      </w:r>
      <w:r>
        <w:rPr>
          <w:rFonts w:ascii="仿宋" w:hAnsi="仿宋" w:eastAsia="仿宋" w:cs="仿宋"/>
          <w:spacing w:val="-8"/>
          <w:sz w:val="28"/>
          <w:szCs w:val="28"/>
        </w:rPr>
        <w:t xml:space="preserve"> 谢</w:t>
      </w:r>
      <w:r>
        <w:rPr>
          <w:rFonts w:hint="eastAsia" w:ascii="仿宋" w:hAnsi="仿宋" w:eastAsia="仿宋" w:cs="仿宋"/>
          <w:spacing w:val="-8"/>
          <w:sz w:val="28"/>
          <w:szCs w:val="28"/>
          <w:lang w:val="en-US" w:eastAsia="zh-CN"/>
        </w:rPr>
        <w:t>谢</w:t>
      </w:r>
    </w:p>
    <w:p>
      <w:pPr>
        <w:spacing w:line="44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highlight w:val="yellow"/>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知情同意书（窝沟封闭）</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尊敬的家长：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口腔健康是全身健康的基础，龋病（蛀牙、虫牙）是危害儿童健康的常见口腔疾病。龋齿使得牙齿结构破坏，影响孩子的咀嚼、消化等，从而影响儿童正常的生长发育。根据第四次全国口腔流行病学调查，5岁儿童的患龋率超过70%，人均龋坏牙齿数超过4颗；以往调查亦表明，我国青少年90%以上的龋病发生在牙齿的窝沟部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窝沟封闭是一种无痛、无创伤的方法，该技术在国际上已有50多年的使用历史。窝沟封闭使用的是无毒的封闭材料，对牙齿无伤害，即使封闭材料脱落被吞咽，对人体健康也没有任何不良影响。国内外的大量研究证实，窝沟封闭是预防新生恒磨牙窝沟龋的有效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窝沟封闭工作将由口腔专业人员进行，方法简单，没有疼痛和不舒服的感觉，儿童易于接受。如果您的孩子符合适应证，并同意接受窝沟封闭预防龋病的服务，请签署您的意见（同意或不同意），并及时交给学校老师或给您孩子实施窝沟封闭的医生。谢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学生姓名：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家长意见：(同意/不同意,若不同意请说明理由______)</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家长签字：           家长联系电话：</w:t>
      </w:r>
    </w:p>
    <w:p>
      <w:pPr>
        <w:keepNext w:val="0"/>
        <w:keepLines w:val="0"/>
        <w:pageBreakBefore w:val="0"/>
        <w:widowControl w:val="0"/>
        <w:kinsoku/>
        <w:wordWrap/>
        <w:overflowPunct/>
        <w:topLinePunct w:val="0"/>
        <w:autoSpaceDE/>
        <w:autoSpaceDN/>
        <w:bidi w:val="0"/>
        <w:adjustRightInd/>
        <w:snapToGrid/>
        <w:spacing w:line="520" w:lineRule="exact"/>
        <w:ind w:firstLine="6400" w:firstLineChars="2000"/>
        <w:jc w:val="left"/>
        <w:textAlignment w:val="auto"/>
        <w:rPr>
          <w:rFonts w:hint="eastAsia" w:ascii="仿宋" w:hAnsi="仿宋" w:eastAsia="仿宋" w:cs="仿宋"/>
          <w:b w:val="0"/>
          <w:bCs w:val="0"/>
          <w:color w:val="000000"/>
          <w:sz w:val="32"/>
          <w:szCs w:val="32"/>
          <w:highlight w:val="none"/>
          <w:lang w:val="en-US" w:eastAsia="zh-CN"/>
        </w:rPr>
        <w:sectPr>
          <w:pgSz w:w="11905" w:h="16838"/>
          <w:pgMar w:top="2098" w:right="1587" w:bottom="1984" w:left="1587" w:header="850" w:footer="992" w:gutter="0"/>
          <w:pgNumType w:fmt="decimal"/>
          <w:cols w:space="0" w:num="1"/>
          <w:rtlGutter w:val="0"/>
          <w:docGrid w:type="lines" w:linePitch="327" w:charSpace="0"/>
        </w:sectPr>
      </w:pPr>
      <w:r>
        <w:rPr>
          <w:rFonts w:hint="eastAsia" w:ascii="仿宋" w:hAnsi="仿宋" w:eastAsia="仿宋" w:cs="仿宋"/>
          <w:b w:val="0"/>
          <w:bCs w:val="0"/>
          <w:color w:val="000000"/>
          <w:sz w:val="32"/>
          <w:szCs w:val="32"/>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u w:val="single"/>
          <w:lang w:val="en-US" w:eastAsia="zh-CN"/>
        </w:rPr>
        <w:t xml:space="preserve">         </w:t>
      </w:r>
      <w:r>
        <w:rPr>
          <w:rFonts w:hint="eastAsia" w:ascii="方正小标宋简体" w:hAnsi="方正小标宋简体" w:eastAsia="方正小标宋简体" w:cs="方正小标宋简体"/>
          <w:sz w:val="44"/>
          <w:szCs w:val="52"/>
          <w:lang w:val="en-US" w:eastAsia="zh-CN"/>
        </w:rPr>
        <w:t>儿童免费窝沟封闭项目统计表</w:t>
      </w:r>
    </w:p>
    <w:p>
      <w:pPr>
        <w:keepNext w:val="0"/>
        <w:keepLines w:val="0"/>
        <w:pageBreakBefore w:val="0"/>
        <w:widowControl w:val="0"/>
        <w:kinsoku/>
        <w:wordWrap/>
        <w:overflowPunct/>
        <w:topLinePunct w:val="0"/>
        <w:autoSpaceDE/>
        <w:autoSpaceDN/>
        <w:bidi w:val="0"/>
        <w:adjustRightInd/>
        <w:snapToGrid w:val="0"/>
        <w:ind w:firstLine="2240" w:firstLineChars="7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盖章：                                              填表日期：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187"/>
        <w:gridCol w:w="1038"/>
        <w:gridCol w:w="1200"/>
        <w:gridCol w:w="1312"/>
        <w:gridCol w:w="1248"/>
        <w:gridCol w:w="1329"/>
        <w:gridCol w:w="1198"/>
        <w:gridCol w:w="1301"/>
        <w:gridCol w:w="133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15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应检查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检查率</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应封闭</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封闭</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32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封闭率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封闭</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牙数</w:t>
            </w:r>
          </w:p>
        </w:tc>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牙数</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复查率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spacing w:line="600" w:lineRule="exact"/>
              <w:jc w:val="center"/>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spacing w:line="600" w:lineRule="exact"/>
              <w:jc w:val="center"/>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spacing w:line="600" w:lineRule="exact"/>
              <w:jc w:val="center"/>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spacing w:line="600" w:lineRule="exact"/>
              <w:jc w:val="center"/>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56" w:type="dxa"/>
            <w:noWrap w:val="0"/>
            <w:vAlign w:val="center"/>
          </w:tcPr>
          <w:p>
            <w:pPr>
              <w:spacing w:line="600" w:lineRule="exact"/>
              <w:jc w:val="center"/>
              <w:rPr>
                <w:rFonts w:hint="eastAsia" w:ascii="仿宋_GB2312" w:hAnsi="仿宋_GB2312" w:eastAsia="仿宋_GB2312" w:cs="仿宋_GB2312"/>
                <w:sz w:val="32"/>
                <w:szCs w:val="32"/>
              </w:rPr>
            </w:pPr>
          </w:p>
        </w:tc>
        <w:tc>
          <w:tcPr>
            <w:tcW w:w="1187" w:type="dxa"/>
            <w:noWrap w:val="0"/>
            <w:vAlign w:val="center"/>
          </w:tcPr>
          <w:p>
            <w:pPr>
              <w:spacing w:line="600" w:lineRule="exact"/>
              <w:jc w:val="center"/>
              <w:rPr>
                <w:rFonts w:hint="eastAsia" w:ascii="仿宋_GB2312" w:hAnsi="仿宋_GB2312" w:eastAsia="仿宋_GB2312" w:cs="仿宋_GB2312"/>
                <w:sz w:val="32"/>
                <w:szCs w:val="32"/>
              </w:rPr>
            </w:pPr>
          </w:p>
        </w:tc>
        <w:tc>
          <w:tcPr>
            <w:tcW w:w="1038" w:type="dxa"/>
            <w:noWrap w:val="0"/>
            <w:vAlign w:val="center"/>
          </w:tcPr>
          <w:p>
            <w:pPr>
              <w:spacing w:line="600" w:lineRule="exact"/>
              <w:jc w:val="center"/>
              <w:rPr>
                <w:rFonts w:hint="eastAsia" w:ascii="仿宋_GB2312" w:hAnsi="仿宋_GB2312" w:eastAsia="仿宋_GB2312" w:cs="仿宋_GB2312"/>
                <w:sz w:val="32"/>
                <w:szCs w:val="32"/>
              </w:rPr>
            </w:pPr>
          </w:p>
        </w:tc>
        <w:tc>
          <w:tcPr>
            <w:tcW w:w="1200" w:type="dxa"/>
            <w:noWrap w:val="0"/>
            <w:vAlign w:val="center"/>
          </w:tcPr>
          <w:p>
            <w:pPr>
              <w:spacing w:line="600" w:lineRule="exact"/>
              <w:jc w:val="center"/>
              <w:rPr>
                <w:rFonts w:hint="eastAsia" w:ascii="仿宋_GB2312" w:hAnsi="仿宋_GB2312" w:eastAsia="仿宋_GB2312" w:cs="仿宋_GB2312"/>
                <w:sz w:val="32"/>
                <w:szCs w:val="32"/>
              </w:rPr>
            </w:pPr>
          </w:p>
        </w:tc>
        <w:tc>
          <w:tcPr>
            <w:tcW w:w="1312" w:type="dxa"/>
            <w:noWrap w:val="0"/>
            <w:vAlign w:val="center"/>
          </w:tcPr>
          <w:p>
            <w:pPr>
              <w:spacing w:line="600" w:lineRule="exact"/>
              <w:jc w:val="center"/>
              <w:rPr>
                <w:rFonts w:hint="eastAsia" w:ascii="仿宋_GB2312" w:hAnsi="仿宋_GB2312" w:eastAsia="仿宋_GB2312" w:cs="仿宋_GB2312"/>
                <w:sz w:val="32"/>
                <w:szCs w:val="32"/>
              </w:rPr>
            </w:pPr>
          </w:p>
        </w:tc>
        <w:tc>
          <w:tcPr>
            <w:tcW w:w="1248" w:type="dxa"/>
            <w:noWrap w:val="0"/>
            <w:vAlign w:val="center"/>
          </w:tcPr>
          <w:p>
            <w:pPr>
              <w:spacing w:line="600" w:lineRule="exact"/>
              <w:jc w:val="center"/>
              <w:rPr>
                <w:rFonts w:hint="eastAsia" w:ascii="仿宋_GB2312" w:hAnsi="仿宋_GB2312" w:eastAsia="仿宋_GB2312" w:cs="仿宋_GB2312"/>
                <w:sz w:val="32"/>
                <w:szCs w:val="32"/>
              </w:rPr>
            </w:pPr>
          </w:p>
        </w:tc>
        <w:tc>
          <w:tcPr>
            <w:tcW w:w="1329" w:type="dxa"/>
            <w:noWrap w:val="0"/>
            <w:vAlign w:val="center"/>
          </w:tcPr>
          <w:p>
            <w:pPr>
              <w:spacing w:line="600" w:lineRule="exact"/>
              <w:jc w:val="center"/>
              <w:rPr>
                <w:rFonts w:hint="eastAsia" w:ascii="仿宋_GB2312" w:hAnsi="仿宋_GB2312" w:eastAsia="仿宋_GB2312" w:cs="仿宋_GB2312"/>
                <w:sz w:val="32"/>
                <w:szCs w:val="32"/>
              </w:rPr>
            </w:pPr>
          </w:p>
        </w:tc>
        <w:tc>
          <w:tcPr>
            <w:tcW w:w="1198" w:type="dxa"/>
            <w:noWrap w:val="0"/>
            <w:vAlign w:val="center"/>
          </w:tcPr>
          <w:p>
            <w:pPr>
              <w:spacing w:line="600" w:lineRule="exact"/>
              <w:jc w:val="center"/>
              <w:rPr>
                <w:rFonts w:hint="eastAsia" w:ascii="仿宋_GB2312" w:hAnsi="仿宋_GB2312" w:eastAsia="仿宋_GB2312" w:cs="仿宋_GB2312"/>
                <w:sz w:val="32"/>
                <w:szCs w:val="32"/>
              </w:rPr>
            </w:pPr>
          </w:p>
        </w:tc>
        <w:tc>
          <w:tcPr>
            <w:tcW w:w="1301" w:type="dxa"/>
            <w:noWrap w:val="0"/>
            <w:vAlign w:val="center"/>
          </w:tcPr>
          <w:p>
            <w:pPr>
              <w:spacing w:line="600" w:lineRule="exact"/>
              <w:jc w:val="center"/>
              <w:rPr>
                <w:rFonts w:hint="eastAsia" w:ascii="仿宋_GB2312" w:hAnsi="仿宋_GB2312" w:eastAsia="仿宋_GB2312" w:cs="仿宋_GB2312"/>
                <w:sz w:val="32"/>
                <w:szCs w:val="32"/>
              </w:rPr>
            </w:pPr>
          </w:p>
        </w:tc>
        <w:tc>
          <w:tcPr>
            <w:tcW w:w="1337" w:type="dxa"/>
            <w:noWrap w:val="0"/>
            <w:vAlign w:val="center"/>
          </w:tcPr>
          <w:p>
            <w:pPr>
              <w:spacing w:line="600" w:lineRule="exact"/>
              <w:jc w:val="center"/>
              <w:rPr>
                <w:rFonts w:hint="eastAsia" w:ascii="仿宋_GB2312" w:hAnsi="仿宋_GB2312" w:eastAsia="仿宋_GB2312" w:cs="仿宋_GB2312"/>
                <w:sz w:val="32"/>
                <w:szCs w:val="32"/>
              </w:rPr>
            </w:pPr>
          </w:p>
        </w:tc>
        <w:tc>
          <w:tcPr>
            <w:tcW w:w="907" w:type="dxa"/>
            <w:noWrap w:val="0"/>
            <w:vAlign w:val="center"/>
          </w:tcPr>
          <w:p>
            <w:pPr>
              <w:spacing w:line="600" w:lineRule="exact"/>
              <w:jc w:val="center"/>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仿宋"/>
          <w:b w:val="0"/>
          <w:bCs w:val="0"/>
          <w:color w:val="000000"/>
          <w:sz w:val="32"/>
          <w:szCs w:val="32"/>
          <w:highlight w:val="none"/>
          <w:lang w:val="en-US" w:eastAsia="zh-CN"/>
        </w:rPr>
      </w:pPr>
      <w:r>
        <w:rPr>
          <w:rFonts w:hint="eastAsia" w:ascii="仿宋_GB2312" w:hAnsi="仿宋_GB2312" w:eastAsia="仿宋_GB2312" w:cs="仿宋_GB2312"/>
          <w:sz w:val="32"/>
          <w:szCs w:val="40"/>
          <w:lang w:val="en-US" w:eastAsia="zh-CN"/>
        </w:rPr>
        <w:t>备注：检查率=实际检查人数/应检查人数×100%；封闭率=实际封闭人数/应封闭人数×100%；复查率=复查牙数/封闭牙数×100%。</w:t>
      </w:r>
    </w:p>
    <w:sectPr>
      <w:pgSz w:w="16838" w:h="11905" w:orient="landscape"/>
      <w:pgMar w:top="1587" w:right="2098" w:bottom="1587" w:left="1984" w:header="850" w:footer="992" w:gutter="0"/>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sans-serif">
    <w:altName w:val="Calibri"/>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魏碑_GBK">
    <w:altName w:val="宋体"/>
    <w:panose1 w:val="02000000000000000000"/>
    <w:charset w:val="86"/>
    <w:family w:val="script"/>
    <w:pitch w:val="default"/>
    <w:sig w:usb0="00000000" w:usb1="00000000"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lang w:val="en-US"/>
                            </w:rPr>
                          </w:pPr>
                          <w:r>
                            <w:rPr>
                              <w:rFonts w:hint="eastAsia"/>
                              <w:lang w:val="en-US" w:eastAsia="zh-CN"/>
                            </w:rPr>
                            <w:t>17</w:t>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sQg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sQgMoBAACcAwAADgAAAAAAAAABACAAAAAeAQAAZHJzL2Uyb0Rv&#10;Yy54bWxQSwUGAAAAAAYABgBZAQAAWgUAAAAA&#10;">
              <v:fill on="f" focussize="0,0"/>
              <v:stroke on="f"/>
              <v:imagedata o:title=""/>
              <o:lock v:ext="edit" aspectratio="f"/>
              <v:textbox inset="0mm,0mm,0mm,0mm" style="mso-fit-shape-to-text:t;">
                <w:txbxContent>
                  <w:p>
                    <w:pPr>
                      <w:pStyle w:val="6"/>
                      <w:rPr>
                        <w:rFonts w:hint="default"/>
                        <w:lang w:val="en-US"/>
                      </w:rPr>
                    </w:pPr>
                    <w:r>
                      <w:rPr>
                        <w:rFonts w:hint="eastAsia"/>
                        <w:lang w:val="en-US" w:eastAsia="zh-CN"/>
                      </w:rPr>
                      <w:t>17</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25"/>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29"/>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19"/>
      </w:tabs>
      <w:spacing w:line="171" w:lineRule="auto"/>
      <w:rPr>
        <w:rFonts w:ascii="宋体" w:hAnsi="宋体" w:eastAsia="宋体" w:cs="宋体"/>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宋体" w:hAnsi="宋体" w:eastAsia="宋体" w:cs="宋体"/>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NjEyOTMwMzUzYWJlODU4YjhhYzQzNTA4ZTRkNTQifQ=="/>
  </w:docVars>
  <w:rsids>
    <w:rsidRoot w:val="00172A27"/>
    <w:rsid w:val="000162B5"/>
    <w:rsid w:val="000247BA"/>
    <w:rsid w:val="00026E78"/>
    <w:rsid w:val="000570C0"/>
    <w:rsid w:val="00061A69"/>
    <w:rsid w:val="00074ED9"/>
    <w:rsid w:val="0008370D"/>
    <w:rsid w:val="000975F1"/>
    <w:rsid w:val="000B0DD6"/>
    <w:rsid w:val="000E099E"/>
    <w:rsid w:val="00105FC9"/>
    <w:rsid w:val="00114FB6"/>
    <w:rsid w:val="00146AF7"/>
    <w:rsid w:val="001550BA"/>
    <w:rsid w:val="00157413"/>
    <w:rsid w:val="0017115C"/>
    <w:rsid w:val="00172A27"/>
    <w:rsid w:val="00173823"/>
    <w:rsid w:val="00174616"/>
    <w:rsid w:val="001827C3"/>
    <w:rsid w:val="0018289D"/>
    <w:rsid w:val="00193FEF"/>
    <w:rsid w:val="0019488C"/>
    <w:rsid w:val="00196592"/>
    <w:rsid w:val="001A7437"/>
    <w:rsid w:val="001B2A09"/>
    <w:rsid w:val="001F0C8F"/>
    <w:rsid w:val="001F6BDA"/>
    <w:rsid w:val="002059CF"/>
    <w:rsid w:val="00215207"/>
    <w:rsid w:val="00217EB1"/>
    <w:rsid w:val="00225890"/>
    <w:rsid w:val="00243ED3"/>
    <w:rsid w:val="00246CE1"/>
    <w:rsid w:val="00247462"/>
    <w:rsid w:val="0024757B"/>
    <w:rsid w:val="00295B89"/>
    <w:rsid w:val="00313466"/>
    <w:rsid w:val="00317F50"/>
    <w:rsid w:val="003437E6"/>
    <w:rsid w:val="003817C3"/>
    <w:rsid w:val="003A3485"/>
    <w:rsid w:val="003A59AC"/>
    <w:rsid w:val="003B4BAF"/>
    <w:rsid w:val="003C5B2B"/>
    <w:rsid w:val="003D2989"/>
    <w:rsid w:val="00441DDC"/>
    <w:rsid w:val="00461DCF"/>
    <w:rsid w:val="00477006"/>
    <w:rsid w:val="00493F32"/>
    <w:rsid w:val="00495921"/>
    <w:rsid w:val="004D4BCB"/>
    <w:rsid w:val="00506364"/>
    <w:rsid w:val="0051766D"/>
    <w:rsid w:val="0053114A"/>
    <w:rsid w:val="0054019B"/>
    <w:rsid w:val="00566348"/>
    <w:rsid w:val="00577ADC"/>
    <w:rsid w:val="005853EF"/>
    <w:rsid w:val="00597E8C"/>
    <w:rsid w:val="0060298F"/>
    <w:rsid w:val="0061778D"/>
    <w:rsid w:val="00641B71"/>
    <w:rsid w:val="00663D2B"/>
    <w:rsid w:val="006B5F2D"/>
    <w:rsid w:val="006C0621"/>
    <w:rsid w:val="006E00D3"/>
    <w:rsid w:val="006E3E91"/>
    <w:rsid w:val="006F321F"/>
    <w:rsid w:val="006F45E1"/>
    <w:rsid w:val="006F77A0"/>
    <w:rsid w:val="006F7DBC"/>
    <w:rsid w:val="00700CFF"/>
    <w:rsid w:val="007045CA"/>
    <w:rsid w:val="00727759"/>
    <w:rsid w:val="00747C93"/>
    <w:rsid w:val="00761123"/>
    <w:rsid w:val="00763CD5"/>
    <w:rsid w:val="00791423"/>
    <w:rsid w:val="007A0B18"/>
    <w:rsid w:val="007C034C"/>
    <w:rsid w:val="007D3BEA"/>
    <w:rsid w:val="007E0045"/>
    <w:rsid w:val="007E70BD"/>
    <w:rsid w:val="007E7F4A"/>
    <w:rsid w:val="00803BD8"/>
    <w:rsid w:val="00806297"/>
    <w:rsid w:val="00811096"/>
    <w:rsid w:val="00821A38"/>
    <w:rsid w:val="008455B5"/>
    <w:rsid w:val="008550A2"/>
    <w:rsid w:val="00872F28"/>
    <w:rsid w:val="0087464E"/>
    <w:rsid w:val="00885268"/>
    <w:rsid w:val="008A6F63"/>
    <w:rsid w:val="008C2B1D"/>
    <w:rsid w:val="008D7302"/>
    <w:rsid w:val="008E37AD"/>
    <w:rsid w:val="008E48CE"/>
    <w:rsid w:val="008E50D4"/>
    <w:rsid w:val="00906C03"/>
    <w:rsid w:val="0093064F"/>
    <w:rsid w:val="00963C81"/>
    <w:rsid w:val="00964482"/>
    <w:rsid w:val="00980970"/>
    <w:rsid w:val="009C54B8"/>
    <w:rsid w:val="009D61F1"/>
    <w:rsid w:val="009E4D00"/>
    <w:rsid w:val="00A150CB"/>
    <w:rsid w:val="00A47497"/>
    <w:rsid w:val="00A60A0D"/>
    <w:rsid w:val="00A95332"/>
    <w:rsid w:val="00AA3658"/>
    <w:rsid w:val="00AA4248"/>
    <w:rsid w:val="00AC7A5C"/>
    <w:rsid w:val="00AD6684"/>
    <w:rsid w:val="00AE166D"/>
    <w:rsid w:val="00AE4BD9"/>
    <w:rsid w:val="00AE5B14"/>
    <w:rsid w:val="00B008CB"/>
    <w:rsid w:val="00B03C13"/>
    <w:rsid w:val="00B2191E"/>
    <w:rsid w:val="00B36A83"/>
    <w:rsid w:val="00B4367D"/>
    <w:rsid w:val="00BA43E7"/>
    <w:rsid w:val="00BB3972"/>
    <w:rsid w:val="00BC0530"/>
    <w:rsid w:val="00BC5534"/>
    <w:rsid w:val="00BC5661"/>
    <w:rsid w:val="00BE4B9E"/>
    <w:rsid w:val="00C02155"/>
    <w:rsid w:val="00C539B8"/>
    <w:rsid w:val="00C67DF3"/>
    <w:rsid w:val="00C724CD"/>
    <w:rsid w:val="00C80013"/>
    <w:rsid w:val="00CE261C"/>
    <w:rsid w:val="00CE7302"/>
    <w:rsid w:val="00D0260B"/>
    <w:rsid w:val="00D028AC"/>
    <w:rsid w:val="00D03068"/>
    <w:rsid w:val="00D1152E"/>
    <w:rsid w:val="00D2096C"/>
    <w:rsid w:val="00D33622"/>
    <w:rsid w:val="00D34433"/>
    <w:rsid w:val="00D41995"/>
    <w:rsid w:val="00D92107"/>
    <w:rsid w:val="00DB7143"/>
    <w:rsid w:val="00DC5827"/>
    <w:rsid w:val="00E33089"/>
    <w:rsid w:val="00E52961"/>
    <w:rsid w:val="00E53789"/>
    <w:rsid w:val="00E56B5E"/>
    <w:rsid w:val="00E85CFB"/>
    <w:rsid w:val="00EA3B16"/>
    <w:rsid w:val="00EB4956"/>
    <w:rsid w:val="00EB7CD7"/>
    <w:rsid w:val="00F57B8A"/>
    <w:rsid w:val="00F64699"/>
    <w:rsid w:val="00F65872"/>
    <w:rsid w:val="00F702F5"/>
    <w:rsid w:val="00FA481A"/>
    <w:rsid w:val="00FB7344"/>
    <w:rsid w:val="00FC4E40"/>
    <w:rsid w:val="00FE201F"/>
    <w:rsid w:val="00FE3C81"/>
    <w:rsid w:val="05726DA2"/>
    <w:rsid w:val="06F85085"/>
    <w:rsid w:val="07830DF3"/>
    <w:rsid w:val="07996868"/>
    <w:rsid w:val="0956672E"/>
    <w:rsid w:val="09C83435"/>
    <w:rsid w:val="0A0C511C"/>
    <w:rsid w:val="0B339813"/>
    <w:rsid w:val="0C1B3CF0"/>
    <w:rsid w:val="0EF674D1"/>
    <w:rsid w:val="0F166DEA"/>
    <w:rsid w:val="0F933B9D"/>
    <w:rsid w:val="0FA97864"/>
    <w:rsid w:val="0FE16FFE"/>
    <w:rsid w:val="108D28A3"/>
    <w:rsid w:val="141A488D"/>
    <w:rsid w:val="17246BB7"/>
    <w:rsid w:val="1A9C249F"/>
    <w:rsid w:val="1B7E7DF7"/>
    <w:rsid w:val="1CFF4830"/>
    <w:rsid w:val="1D50131F"/>
    <w:rsid w:val="1DF7EDDF"/>
    <w:rsid w:val="1E8474D2"/>
    <w:rsid w:val="1FEF4E1F"/>
    <w:rsid w:val="1FFDF85C"/>
    <w:rsid w:val="200F7270"/>
    <w:rsid w:val="20A0611A"/>
    <w:rsid w:val="20E424AA"/>
    <w:rsid w:val="22AD1668"/>
    <w:rsid w:val="23A44173"/>
    <w:rsid w:val="245E2574"/>
    <w:rsid w:val="24661368"/>
    <w:rsid w:val="252B4B4C"/>
    <w:rsid w:val="25387269"/>
    <w:rsid w:val="25E82A3D"/>
    <w:rsid w:val="261C2C2C"/>
    <w:rsid w:val="26B84974"/>
    <w:rsid w:val="27DD40F7"/>
    <w:rsid w:val="282835C4"/>
    <w:rsid w:val="29693E94"/>
    <w:rsid w:val="2CA70830"/>
    <w:rsid w:val="2CD23AFF"/>
    <w:rsid w:val="2D731129"/>
    <w:rsid w:val="2E666C2A"/>
    <w:rsid w:val="2F546A4D"/>
    <w:rsid w:val="31417A96"/>
    <w:rsid w:val="33F95E15"/>
    <w:rsid w:val="362353CB"/>
    <w:rsid w:val="364610BA"/>
    <w:rsid w:val="36DF8DAC"/>
    <w:rsid w:val="396E78A8"/>
    <w:rsid w:val="39700927"/>
    <w:rsid w:val="39974C7E"/>
    <w:rsid w:val="3AEDFE69"/>
    <w:rsid w:val="3B084B8F"/>
    <w:rsid w:val="3CAC1A1F"/>
    <w:rsid w:val="3D5A3DC8"/>
    <w:rsid w:val="3FF75C34"/>
    <w:rsid w:val="3FFD0678"/>
    <w:rsid w:val="40E52D97"/>
    <w:rsid w:val="40F736DC"/>
    <w:rsid w:val="422B19ED"/>
    <w:rsid w:val="44D97CC8"/>
    <w:rsid w:val="45321187"/>
    <w:rsid w:val="45392515"/>
    <w:rsid w:val="4565AC80"/>
    <w:rsid w:val="45937381"/>
    <w:rsid w:val="46C42CA7"/>
    <w:rsid w:val="47C84024"/>
    <w:rsid w:val="4A5A3DDD"/>
    <w:rsid w:val="4D1F1116"/>
    <w:rsid w:val="4D467EC5"/>
    <w:rsid w:val="4E807407"/>
    <w:rsid w:val="4EC45545"/>
    <w:rsid w:val="51AB027E"/>
    <w:rsid w:val="54CB51EE"/>
    <w:rsid w:val="559F8E61"/>
    <w:rsid w:val="55DD495E"/>
    <w:rsid w:val="560E70A6"/>
    <w:rsid w:val="57281F98"/>
    <w:rsid w:val="57F78B1A"/>
    <w:rsid w:val="58CD4FF7"/>
    <w:rsid w:val="5B820450"/>
    <w:rsid w:val="5C000ECD"/>
    <w:rsid w:val="5CA42512"/>
    <w:rsid w:val="5D91094A"/>
    <w:rsid w:val="5DB402AB"/>
    <w:rsid w:val="5F0C5FAA"/>
    <w:rsid w:val="5F5F2AE6"/>
    <w:rsid w:val="5FFAAAF9"/>
    <w:rsid w:val="60791F08"/>
    <w:rsid w:val="613E1F71"/>
    <w:rsid w:val="615C6CB8"/>
    <w:rsid w:val="61BA27D8"/>
    <w:rsid w:val="6274090B"/>
    <w:rsid w:val="627B356F"/>
    <w:rsid w:val="62962E85"/>
    <w:rsid w:val="62CE169E"/>
    <w:rsid w:val="63566599"/>
    <w:rsid w:val="63DF4E7A"/>
    <w:rsid w:val="649410BE"/>
    <w:rsid w:val="67226C6E"/>
    <w:rsid w:val="67A136FF"/>
    <w:rsid w:val="67F81E48"/>
    <w:rsid w:val="69676DA1"/>
    <w:rsid w:val="6AAB53B4"/>
    <w:rsid w:val="6B962652"/>
    <w:rsid w:val="6BDF09E5"/>
    <w:rsid w:val="6C307AAE"/>
    <w:rsid w:val="6D286848"/>
    <w:rsid w:val="6DF50829"/>
    <w:rsid w:val="6FD64C81"/>
    <w:rsid w:val="6FEF2829"/>
    <w:rsid w:val="710B511C"/>
    <w:rsid w:val="723A697D"/>
    <w:rsid w:val="73530396"/>
    <w:rsid w:val="73FC27DC"/>
    <w:rsid w:val="74BE0606"/>
    <w:rsid w:val="74BE4261"/>
    <w:rsid w:val="751E1CC6"/>
    <w:rsid w:val="75AE7B06"/>
    <w:rsid w:val="75FFC821"/>
    <w:rsid w:val="76B7C965"/>
    <w:rsid w:val="77DF16EF"/>
    <w:rsid w:val="77DF6E3A"/>
    <w:rsid w:val="78782AF5"/>
    <w:rsid w:val="78874D6A"/>
    <w:rsid w:val="78B230F3"/>
    <w:rsid w:val="7B99A6C6"/>
    <w:rsid w:val="7BB188CE"/>
    <w:rsid w:val="7BDF3437"/>
    <w:rsid w:val="7C342A3B"/>
    <w:rsid w:val="7EDD8330"/>
    <w:rsid w:val="7EFF1006"/>
    <w:rsid w:val="7EFF18F7"/>
    <w:rsid w:val="7F7F20B7"/>
    <w:rsid w:val="7FCBBCA3"/>
    <w:rsid w:val="85DF89F0"/>
    <w:rsid w:val="8F9E4130"/>
    <w:rsid w:val="8FF74B97"/>
    <w:rsid w:val="9D5FC481"/>
    <w:rsid w:val="9F631FD2"/>
    <w:rsid w:val="A4EEDEA1"/>
    <w:rsid w:val="BBB73956"/>
    <w:rsid w:val="BBF9959B"/>
    <w:rsid w:val="BDF997D9"/>
    <w:rsid w:val="BEFF6F94"/>
    <w:rsid w:val="C3AE3974"/>
    <w:rsid w:val="C5B6FF68"/>
    <w:rsid w:val="CDBFFD04"/>
    <w:rsid w:val="DDEF19AB"/>
    <w:rsid w:val="DEBEE87F"/>
    <w:rsid w:val="DEDF032D"/>
    <w:rsid w:val="DFDDFB6B"/>
    <w:rsid w:val="DFFF4BA3"/>
    <w:rsid w:val="E6C4C436"/>
    <w:rsid w:val="E7AF0AFA"/>
    <w:rsid w:val="E7B9FC4F"/>
    <w:rsid w:val="E7FE9554"/>
    <w:rsid w:val="EABE97CA"/>
    <w:rsid w:val="ECF961A1"/>
    <w:rsid w:val="EDFDDD85"/>
    <w:rsid w:val="EE7AC4AE"/>
    <w:rsid w:val="EE9D9A73"/>
    <w:rsid w:val="F6F44B3E"/>
    <w:rsid w:val="F6FF42AE"/>
    <w:rsid w:val="F7DDEABF"/>
    <w:rsid w:val="F7FE43EC"/>
    <w:rsid w:val="FAD5D2FD"/>
    <w:rsid w:val="FB994791"/>
    <w:rsid w:val="FCE55940"/>
    <w:rsid w:val="FDEDDECA"/>
    <w:rsid w:val="FEBE43A6"/>
    <w:rsid w:val="FF7E987E"/>
    <w:rsid w:val="FF7EEA21"/>
    <w:rsid w:val="FF7F3521"/>
    <w:rsid w:val="FFEFCE70"/>
    <w:rsid w:val="FFF7E500"/>
    <w:rsid w:val="FFFBE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kern w:val="2"/>
      <w:sz w:val="18"/>
      <w:szCs w:val="18"/>
    </w:rPr>
  </w:style>
  <w:style w:type="paragraph" w:styleId="17">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18">
    <w:name w:val="apple-converted-space"/>
    <w:basedOn w:val="11"/>
    <w:qFormat/>
    <w:uiPriority w:val="0"/>
  </w:style>
  <w:style w:type="character" w:customStyle="1" w:styleId="19">
    <w:name w:val="font01"/>
    <w:basedOn w:val="11"/>
    <w:qFormat/>
    <w:uiPriority w:val="0"/>
    <w:rPr>
      <w:rFonts w:hint="eastAsia" w:ascii="宋体" w:hAnsi="宋体" w:eastAsia="宋体" w:cs="宋体"/>
      <w:b/>
      <w:bCs/>
      <w:color w:val="000000"/>
      <w:sz w:val="22"/>
      <w:szCs w:val="22"/>
      <w:u w:val="single"/>
    </w:rPr>
  </w:style>
  <w:style w:type="character" w:customStyle="1" w:styleId="20">
    <w:name w:val="font71"/>
    <w:basedOn w:val="11"/>
    <w:qFormat/>
    <w:uiPriority w:val="0"/>
    <w:rPr>
      <w:rFonts w:hint="eastAsia" w:ascii="宋体" w:hAnsi="宋体" w:eastAsia="宋体" w:cs="宋体"/>
      <w:b/>
      <w:bCs/>
      <w:color w:val="000000"/>
      <w:sz w:val="22"/>
      <w:szCs w:val="22"/>
      <w:u w:val="none"/>
    </w:rPr>
  </w:style>
  <w:style w:type="character" w:customStyle="1" w:styleId="21">
    <w:name w:val="font21"/>
    <w:basedOn w:val="11"/>
    <w:qFormat/>
    <w:uiPriority w:val="0"/>
    <w:rPr>
      <w:rFonts w:hint="eastAsia" w:ascii="宋体" w:hAnsi="宋体" w:eastAsia="宋体" w:cs="宋体"/>
      <w:b/>
      <w:bCs/>
      <w:color w:val="000000"/>
      <w:sz w:val="18"/>
      <w:szCs w:val="18"/>
      <w:u w:val="none"/>
    </w:rPr>
  </w:style>
  <w:style w:type="character" w:customStyle="1" w:styleId="22">
    <w:name w:val="font11"/>
    <w:basedOn w:val="11"/>
    <w:qFormat/>
    <w:uiPriority w:val="0"/>
    <w:rPr>
      <w:rFonts w:hint="eastAsia" w:ascii="宋体" w:hAnsi="宋体" w:eastAsia="宋体" w:cs="宋体"/>
      <w:color w:val="000000"/>
      <w:sz w:val="18"/>
      <w:szCs w:val="18"/>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4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7014</Words>
  <Characters>7285</Characters>
  <Lines>32</Lines>
  <Paragraphs>9</Paragraphs>
  <TotalTime>306</TotalTime>
  <ScaleCrop>false</ScaleCrop>
  <LinksUpToDate>false</LinksUpToDate>
  <CharactersWithSpaces>7961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2024-03-22T10:06:00Z</dcterms:created>
  <dc:creator>海 沧</dc:creator>
  <cp:lastModifiedBy>Administrator</cp:lastModifiedBy>
  <cp:lastPrinted>2024-06-04T03:52:00Z</cp:lastPrinted>
  <dcterms:modified xsi:type="dcterms:W3CDTF">2024-08-06T11:57:13Z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1D64346BA463424287F39E6CD1553AE0_13</vt:lpwstr>
  </property>
</Properties>
</file>