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  <w:lang w:val="en-GB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widowControl/>
        <w:numPr>
          <w:ilvl w:val="0"/>
          <w:numId w:val="0"/>
        </w:numPr>
        <w:spacing w:line="560" w:lineRule="exact"/>
        <w:jc w:val="left"/>
        <w:outlineLvl w:val="0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outlineLvl w:val="0"/>
        <w:rPr>
          <w:rFonts w:hint="eastAsia" w:ascii="黑体" w:eastAsia="黑体"/>
          <w:sz w:val="32"/>
          <w:szCs w:val="32"/>
          <w:lang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eastAsia="黑体"/>
          <w:sz w:val="32"/>
          <w:szCs w:val="32"/>
          <w:lang w:bidi="ar"/>
        </w:rPr>
        <w:t>地西泮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地西泮又名安定，为镇静剂类药物，主要用于焦虑、镇静催眠，还可用于抗癫痫和抗惊厥。长期食用检出地西泮的食品，可能引起嗜睡、乏力、记忆力下降等。《食品安全国家标准 食品中兽药最大残留限量》（GB 31650—2019）中规定，地西泮药物允许作食用动物的治疗用，但不得在动物性食品中检出。淡水鱼中检出地西泮的原因，可能是在养殖过程中为快速控制疫病，违规加大用药量，致使上市销售时产品中药物残留量超标；也可能是在运输过程中为了降低新鲜活鱼对外界的感知能力，降低新陈代谢，保证其经过运输后仍然鲜活而违规使用药物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  <w:t>二、噻虫胺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根茎类和薯芋类蔬菜中的最大残留限量值为0.2mg/kg。姜中噻虫胺残留量超标的原因，可能是为快速控制虫害，加大用药量或未遵守采摘间隔期规定，致使上市销售的产品中残留量超标。</w:t>
      </w:r>
    </w:p>
    <w:sectPr>
      <w:footerReference r:id="rId3" w:type="default"/>
      <w:pgSz w:w="16838" w:h="11906" w:orient="landscape"/>
      <w:pgMar w:top="1531" w:right="192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jhjYjk3MGQ2YzFlZDM5MGJkMGQ4MzcwZTk3ZD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BB663E"/>
    <w:rsid w:val="06012255"/>
    <w:rsid w:val="0643453F"/>
    <w:rsid w:val="083119A6"/>
    <w:rsid w:val="08543FC1"/>
    <w:rsid w:val="08C70051"/>
    <w:rsid w:val="09385C0D"/>
    <w:rsid w:val="0A2246B7"/>
    <w:rsid w:val="0A3B4B25"/>
    <w:rsid w:val="0B23740C"/>
    <w:rsid w:val="0BF55D05"/>
    <w:rsid w:val="0C8661E6"/>
    <w:rsid w:val="0E3E57FB"/>
    <w:rsid w:val="0E624A39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281F14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313B60D6"/>
    <w:rsid w:val="343B3C9B"/>
    <w:rsid w:val="34A10D49"/>
    <w:rsid w:val="353051B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EDA36"/>
    <w:rsid w:val="3FD02490"/>
    <w:rsid w:val="40DF5746"/>
    <w:rsid w:val="41011D84"/>
    <w:rsid w:val="426B3C81"/>
    <w:rsid w:val="43FFE3B4"/>
    <w:rsid w:val="449A0830"/>
    <w:rsid w:val="44CF69EE"/>
    <w:rsid w:val="45107FD3"/>
    <w:rsid w:val="45817447"/>
    <w:rsid w:val="45F71DA5"/>
    <w:rsid w:val="46601D24"/>
    <w:rsid w:val="47075DCC"/>
    <w:rsid w:val="47811D3F"/>
    <w:rsid w:val="48655E99"/>
    <w:rsid w:val="488E348C"/>
    <w:rsid w:val="4AA63504"/>
    <w:rsid w:val="4C80662E"/>
    <w:rsid w:val="4C8B783D"/>
    <w:rsid w:val="4D0C3FBE"/>
    <w:rsid w:val="4D920623"/>
    <w:rsid w:val="4FAD0645"/>
    <w:rsid w:val="4FC70334"/>
    <w:rsid w:val="4FD60C7C"/>
    <w:rsid w:val="52D4703A"/>
    <w:rsid w:val="534230F9"/>
    <w:rsid w:val="53AB5980"/>
    <w:rsid w:val="54D163A0"/>
    <w:rsid w:val="555B5CD3"/>
    <w:rsid w:val="575B13D1"/>
    <w:rsid w:val="57A53A3A"/>
    <w:rsid w:val="57CB2923"/>
    <w:rsid w:val="5AFFEA09"/>
    <w:rsid w:val="5C9E489B"/>
    <w:rsid w:val="5CC74388"/>
    <w:rsid w:val="5CF5658D"/>
    <w:rsid w:val="5E0540D0"/>
    <w:rsid w:val="5E4907CD"/>
    <w:rsid w:val="5F7B3A23"/>
    <w:rsid w:val="5FF5D49C"/>
    <w:rsid w:val="61DD6D44"/>
    <w:rsid w:val="63DF171E"/>
    <w:rsid w:val="64307D60"/>
    <w:rsid w:val="66023456"/>
    <w:rsid w:val="66325BC9"/>
    <w:rsid w:val="66B2626D"/>
    <w:rsid w:val="67282ECF"/>
    <w:rsid w:val="689C4C03"/>
    <w:rsid w:val="69076EFE"/>
    <w:rsid w:val="69F83E9D"/>
    <w:rsid w:val="6A8A3CE7"/>
    <w:rsid w:val="6A945E1B"/>
    <w:rsid w:val="6BA279B0"/>
    <w:rsid w:val="6BB87E7B"/>
    <w:rsid w:val="6D0E14DC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054FA9"/>
    <w:rsid w:val="79464C25"/>
    <w:rsid w:val="79516C02"/>
    <w:rsid w:val="79CB70EC"/>
    <w:rsid w:val="7A172BAA"/>
    <w:rsid w:val="7AF64429"/>
    <w:rsid w:val="7BC16283"/>
    <w:rsid w:val="7BE61DA8"/>
    <w:rsid w:val="7C6619F8"/>
    <w:rsid w:val="7DAB5A58"/>
    <w:rsid w:val="7DC149D8"/>
    <w:rsid w:val="7ECE4128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FD2767B"/>
    <w:rsid w:val="D5FE1140"/>
    <w:rsid w:val="E7FF09A6"/>
    <w:rsid w:val="E8FDFFC9"/>
    <w:rsid w:val="ED76D6E8"/>
    <w:rsid w:val="EDFD6938"/>
    <w:rsid w:val="F9D644EC"/>
    <w:rsid w:val="FEBD9270"/>
    <w:rsid w:val="FF5787E3"/>
    <w:rsid w:val="FF7E52F0"/>
    <w:rsid w:val="FFDAA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472</Words>
  <Characters>500</Characters>
  <Lines>22</Lines>
  <Paragraphs>6</Paragraphs>
  <TotalTime>7</TotalTime>
  <ScaleCrop>false</ScaleCrop>
  <LinksUpToDate>false</LinksUpToDate>
  <CharactersWithSpaces>501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2019-04-15T20:31:00Z</dcterms:created>
  <dc:creator>SDWM</dc:creator>
  <cp:lastModifiedBy>Administrator</cp:lastModifiedBy>
  <cp:lastPrinted>2024-03-27T00:26:17Z</cp:lastPrinted>
  <dcterms:modified xsi:type="dcterms:W3CDTF">2024-03-27T00:34:33Z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F9E0036DBE494298BA140446DC4B2271</vt:lpwstr>
  </property>
</Properties>
</file>