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2B3A" w14:textId="60C0733E" w:rsidR="00EE66AA" w:rsidRDefault="00000000" w:rsidP="001D4B3A">
      <w:pPr>
        <w:spacing w:before="167" w:line="230" w:lineRule="auto"/>
        <w:ind w:firstLineChars="200" w:firstLine="612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 w:rsidR="001D4B3A">
        <w:rPr>
          <w:rFonts w:ascii="黑体" w:eastAsia="黑体" w:hAnsi="黑体" w:cs="黑体" w:hint="eastAsia"/>
          <w:spacing w:val="-4"/>
          <w:sz w:val="31"/>
          <w:szCs w:val="31"/>
          <w:lang w:eastAsia="zh-CN"/>
        </w:rPr>
        <w:t>：</w:t>
      </w:r>
    </w:p>
    <w:p w14:paraId="20CA093E" w14:textId="77777777" w:rsidR="00EE66AA" w:rsidRDefault="00000000" w:rsidP="001D4B3A">
      <w:pPr>
        <w:spacing w:before="238" w:line="227" w:lineRule="auto"/>
        <w:jc w:val="center"/>
        <w:outlineLvl w:val="0"/>
        <w:rPr>
          <w:rFonts w:ascii="黑体" w:eastAsia="黑体" w:hAnsi="黑体" w:cs="黑体" w:hint="eastAsia"/>
          <w:sz w:val="35"/>
          <w:szCs w:val="35"/>
          <w:lang w:eastAsia="zh-CN"/>
        </w:rPr>
      </w:pPr>
      <w:r>
        <w:rPr>
          <w:rFonts w:ascii="黑体" w:eastAsia="黑体" w:hAnsi="黑体" w:cs="黑体"/>
          <w:b/>
          <w:bCs/>
          <w:spacing w:val="4"/>
          <w:sz w:val="35"/>
          <w:szCs w:val="35"/>
          <w:lang w:eastAsia="zh-CN"/>
        </w:rPr>
        <w:t>项目申报表</w:t>
      </w:r>
    </w:p>
    <w:p w14:paraId="01D159B5" w14:textId="4CB89888" w:rsidR="00EE66AA" w:rsidRDefault="00000000" w:rsidP="001D4B3A">
      <w:pPr>
        <w:spacing w:before="130" w:line="334" w:lineRule="exact"/>
        <w:ind w:firstLineChars="500" w:firstLine="1190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position w:val="2"/>
          <w:sz w:val="24"/>
          <w:szCs w:val="24"/>
          <w:lang w:eastAsia="zh-CN"/>
        </w:rPr>
        <w:t>申报单位</w:t>
      </w:r>
      <w:r>
        <w:rPr>
          <w:rFonts w:ascii="Calibri" w:eastAsia="Calibri" w:hAnsi="Calibri" w:cs="Calibri"/>
          <w:spacing w:val="-2"/>
          <w:position w:val="2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spacing w:val="-2"/>
          <w:position w:val="2"/>
          <w:sz w:val="24"/>
          <w:szCs w:val="24"/>
          <w:lang w:eastAsia="zh-CN"/>
        </w:rPr>
        <w:t>公章</w:t>
      </w:r>
      <w:r>
        <w:rPr>
          <w:rFonts w:ascii="Calibri" w:eastAsia="Calibri" w:hAnsi="Calibri" w:cs="Calibri"/>
          <w:spacing w:val="-2"/>
          <w:position w:val="2"/>
          <w:sz w:val="24"/>
          <w:szCs w:val="24"/>
          <w:lang w:eastAsia="zh-CN"/>
        </w:rPr>
        <w:t>)</w:t>
      </w:r>
      <w:r>
        <w:rPr>
          <w:rFonts w:ascii="宋体" w:eastAsia="宋体" w:hAnsi="宋体" w:cs="宋体"/>
          <w:spacing w:val="4"/>
          <w:position w:val="2"/>
          <w:sz w:val="24"/>
          <w:szCs w:val="24"/>
          <w:lang w:eastAsia="zh-CN"/>
        </w:rPr>
        <w:t xml:space="preserve">                </w:t>
      </w:r>
      <w:r>
        <w:rPr>
          <w:rFonts w:ascii="宋体" w:eastAsia="宋体" w:hAnsi="宋体" w:cs="宋体" w:hint="eastAsia"/>
          <w:spacing w:val="4"/>
          <w:position w:val="2"/>
          <w:sz w:val="24"/>
          <w:szCs w:val="24"/>
          <w:lang w:eastAsia="zh-CN"/>
        </w:rPr>
        <w:t xml:space="preserve">                    </w:t>
      </w:r>
      <w:r>
        <w:rPr>
          <w:rFonts w:ascii="宋体" w:eastAsia="宋体" w:hAnsi="宋体" w:cs="宋体"/>
          <w:spacing w:val="-2"/>
          <w:position w:val="2"/>
          <w:sz w:val="24"/>
          <w:szCs w:val="24"/>
          <w:lang w:eastAsia="zh-CN"/>
        </w:rPr>
        <w:t>金额单位：</w:t>
      </w:r>
    </w:p>
    <w:p w14:paraId="576B217C" w14:textId="77777777" w:rsidR="00EE66AA" w:rsidRDefault="00EE66AA">
      <w:pPr>
        <w:spacing w:line="92" w:lineRule="exact"/>
        <w:rPr>
          <w:lang w:eastAsia="zh-CN"/>
        </w:rPr>
      </w:pPr>
    </w:p>
    <w:tbl>
      <w:tblPr>
        <w:tblStyle w:val="TableNormal"/>
        <w:tblW w:w="103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612"/>
        <w:gridCol w:w="1944"/>
        <w:gridCol w:w="551"/>
        <w:gridCol w:w="861"/>
        <w:gridCol w:w="1094"/>
        <w:gridCol w:w="2121"/>
      </w:tblGrid>
      <w:tr w:rsidR="00EE66AA" w14:paraId="7BEE8F0A" w14:textId="77777777">
        <w:trPr>
          <w:trHeight w:val="309"/>
        </w:trPr>
        <w:tc>
          <w:tcPr>
            <w:tcW w:w="10383" w:type="dxa"/>
            <w:gridSpan w:val="7"/>
          </w:tcPr>
          <w:p w14:paraId="43F07CBF" w14:textId="77777777" w:rsidR="00EE66AA" w:rsidRDefault="00000000">
            <w:pPr>
              <w:pStyle w:val="TableText"/>
              <w:spacing w:before="39" w:line="200" w:lineRule="auto"/>
              <w:ind w:left="400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一、申报单位基本情况</w:t>
            </w:r>
          </w:p>
        </w:tc>
      </w:tr>
      <w:tr w:rsidR="00EE66AA" w14:paraId="1A1070A6" w14:textId="77777777">
        <w:trPr>
          <w:trHeight w:val="605"/>
        </w:trPr>
        <w:tc>
          <w:tcPr>
            <w:tcW w:w="2200" w:type="dxa"/>
          </w:tcPr>
          <w:p w14:paraId="09F262CE" w14:textId="77777777" w:rsidR="00EE66AA" w:rsidRDefault="00000000">
            <w:pPr>
              <w:pStyle w:val="TableText"/>
              <w:spacing w:before="186" w:line="221" w:lineRule="auto"/>
              <w:ind w:left="628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单位名称</w:t>
            </w:r>
            <w:proofErr w:type="spellEnd"/>
          </w:p>
        </w:tc>
        <w:tc>
          <w:tcPr>
            <w:tcW w:w="3556" w:type="dxa"/>
            <w:gridSpan w:val="2"/>
          </w:tcPr>
          <w:p w14:paraId="32C5292A" w14:textId="77777777" w:rsidR="00EE66AA" w:rsidRDefault="00EE66AA">
            <w:pPr>
              <w:pStyle w:val="TableText"/>
              <w:spacing w:before="36" w:line="215" w:lineRule="auto"/>
              <w:ind w:left="1303" w:right="216" w:hanging="1053"/>
              <w:rPr>
                <w:rFonts w:hint="eastAsia"/>
              </w:rPr>
            </w:pPr>
          </w:p>
        </w:tc>
        <w:tc>
          <w:tcPr>
            <w:tcW w:w="1412" w:type="dxa"/>
            <w:gridSpan w:val="2"/>
          </w:tcPr>
          <w:p w14:paraId="50C9102A" w14:textId="77777777" w:rsidR="00EE66AA" w:rsidRDefault="00000000">
            <w:pPr>
              <w:pStyle w:val="TableText"/>
              <w:spacing w:before="186" w:line="220" w:lineRule="auto"/>
              <w:ind w:left="235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法人代表</w:t>
            </w:r>
            <w:proofErr w:type="spellEnd"/>
          </w:p>
        </w:tc>
        <w:tc>
          <w:tcPr>
            <w:tcW w:w="3215" w:type="dxa"/>
            <w:gridSpan w:val="2"/>
          </w:tcPr>
          <w:p w14:paraId="4C7E0847" w14:textId="77777777" w:rsidR="00EE66AA" w:rsidRDefault="00EE66AA">
            <w:pPr>
              <w:pStyle w:val="TableText"/>
              <w:spacing w:before="186" w:line="220" w:lineRule="auto"/>
              <w:ind w:left="1257"/>
              <w:rPr>
                <w:rFonts w:hint="eastAsia"/>
              </w:rPr>
            </w:pPr>
          </w:p>
        </w:tc>
      </w:tr>
      <w:tr w:rsidR="00EE66AA" w14:paraId="52016F3A" w14:textId="77777777">
        <w:trPr>
          <w:trHeight w:val="605"/>
        </w:trPr>
        <w:tc>
          <w:tcPr>
            <w:tcW w:w="2200" w:type="dxa"/>
          </w:tcPr>
          <w:p w14:paraId="03BE5684" w14:textId="77777777" w:rsidR="00EE66AA" w:rsidRDefault="00000000">
            <w:pPr>
              <w:pStyle w:val="TableText"/>
              <w:spacing w:before="36" w:line="215" w:lineRule="auto"/>
              <w:ind w:left="800" w:right="498" w:hanging="294"/>
              <w:rPr>
                <w:rFonts w:ascii="Calibri" w:eastAsia="Calibri" w:hAnsi="Calibri" w:cs="Calibri"/>
              </w:rPr>
            </w:pPr>
            <w:proofErr w:type="spellStart"/>
            <w:r>
              <w:rPr>
                <w:spacing w:val="-2"/>
              </w:rPr>
              <w:t>注册资本金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(</w:t>
            </w:r>
            <w:proofErr w:type="spellStart"/>
            <w:r>
              <w:rPr>
                <w:spacing w:val="-5"/>
              </w:rPr>
              <w:t>万元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>)</w:t>
            </w:r>
          </w:p>
        </w:tc>
        <w:tc>
          <w:tcPr>
            <w:tcW w:w="3556" w:type="dxa"/>
            <w:gridSpan w:val="2"/>
          </w:tcPr>
          <w:p w14:paraId="3809C0FF" w14:textId="77777777" w:rsidR="00EE66AA" w:rsidRDefault="00EE66AA">
            <w:pPr>
              <w:pStyle w:val="TableText"/>
              <w:spacing w:before="185" w:line="221" w:lineRule="auto"/>
              <w:ind w:left="1361"/>
              <w:rPr>
                <w:rFonts w:hint="eastAsia"/>
              </w:rPr>
            </w:pPr>
          </w:p>
        </w:tc>
        <w:tc>
          <w:tcPr>
            <w:tcW w:w="1412" w:type="dxa"/>
            <w:gridSpan w:val="2"/>
          </w:tcPr>
          <w:p w14:paraId="693DD592" w14:textId="77777777" w:rsidR="00EE66AA" w:rsidRDefault="00000000">
            <w:pPr>
              <w:pStyle w:val="TableText"/>
              <w:spacing w:before="185" w:line="222" w:lineRule="auto"/>
              <w:ind w:left="234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注册时间</w:t>
            </w:r>
            <w:proofErr w:type="spellEnd"/>
          </w:p>
        </w:tc>
        <w:tc>
          <w:tcPr>
            <w:tcW w:w="3215" w:type="dxa"/>
            <w:gridSpan w:val="2"/>
          </w:tcPr>
          <w:p w14:paraId="04372134" w14:textId="77777777" w:rsidR="00EE66AA" w:rsidRDefault="00EE66AA">
            <w:pPr>
              <w:spacing w:before="235" w:line="181" w:lineRule="auto"/>
              <w:ind w:left="107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E66AA" w14:paraId="4681DC2F" w14:textId="77777777">
        <w:trPr>
          <w:trHeight w:val="497"/>
        </w:trPr>
        <w:tc>
          <w:tcPr>
            <w:tcW w:w="2200" w:type="dxa"/>
          </w:tcPr>
          <w:p w14:paraId="1C14EBC6" w14:textId="77777777" w:rsidR="00EE66AA" w:rsidRDefault="00000000">
            <w:pPr>
              <w:pStyle w:val="TableText"/>
              <w:spacing w:before="133" w:line="222" w:lineRule="auto"/>
              <w:ind w:left="747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联系人</w:t>
            </w:r>
            <w:proofErr w:type="spellEnd"/>
          </w:p>
        </w:tc>
        <w:tc>
          <w:tcPr>
            <w:tcW w:w="3556" w:type="dxa"/>
            <w:gridSpan w:val="2"/>
          </w:tcPr>
          <w:p w14:paraId="69A5CD64" w14:textId="77777777" w:rsidR="00EE66AA" w:rsidRDefault="00EE66AA">
            <w:pPr>
              <w:pStyle w:val="TableText"/>
              <w:spacing w:before="132" w:line="220" w:lineRule="auto"/>
              <w:ind w:left="1427"/>
              <w:rPr>
                <w:rFonts w:hint="eastAsia"/>
              </w:rPr>
            </w:pPr>
          </w:p>
        </w:tc>
        <w:tc>
          <w:tcPr>
            <w:tcW w:w="1412" w:type="dxa"/>
            <w:gridSpan w:val="2"/>
          </w:tcPr>
          <w:p w14:paraId="18C55397" w14:textId="77777777" w:rsidR="00EE66AA" w:rsidRDefault="00000000">
            <w:pPr>
              <w:pStyle w:val="TableText"/>
              <w:spacing w:before="133" w:line="222" w:lineRule="auto"/>
              <w:ind w:left="235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联系电话</w:t>
            </w:r>
            <w:proofErr w:type="spellEnd"/>
          </w:p>
        </w:tc>
        <w:tc>
          <w:tcPr>
            <w:tcW w:w="3215" w:type="dxa"/>
            <w:gridSpan w:val="2"/>
          </w:tcPr>
          <w:p w14:paraId="65248EA9" w14:textId="77777777" w:rsidR="00EE66AA" w:rsidRDefault="00EE66AA">
            <w:pPr>
              <w:spacing w:before="182" w:line="181" w:lineRule="auto"/>
              <w:ind w:left="9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E66AA" w14:paraId="1BF53F72" w14:textId="77777777">
        <w:trPr>
          <w:trHeight w:val="481"/>
        </w:trPr>
        <w:tc>
          <w:tcPr>
            <w:tcW w:w="2200" w:type="dxa"/>
          </w:tcPr>
          <w:p w14:paraId="7EE8DB66" w14:textId="77777777" w:rsidR="00EE66AA" w:rsidRDefault="00000000">
            <w:pPr>
              <w:pStyle w:val="TableText"/>
              <w:spacing w:before="122" w:line="221" w:lineRule="auto"/>
              <w:ind w:left="628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单位地址</w:t>
            </w:r>
            <w:proofErr w:type="spellEnd"/>
          </w:p>
        </w:tc>
        <w:tc>
          <w:tcPr>
            <w:tcW w:w="8183" w:type="dxa"/>
            <w:gridSpan w:val="6"/>
          </w:tcPr>
          <w:p w14:paraId="4635E093" w14:textId="77777777" w:rsidR="00EE66AA" w:rsidRDefault="00000000">
            <w:pPr>
              <w:pStyle w:val="TableText"/>
              <w:spacing w:before="123" w:line="219" w:lineRule="auto"/>
              <w:ind w:left="2562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昌吉市三工镇下营盘村村委会</w:t>
            </w:r>
          </w:p>
        </w:tc>
      </w:tr>
      <w:tr w:rsidR="00EE66AA" w14:paraId="57B87356" w14:textId="77777777">
        <w:trPr>
          <w:trHeight w:val="636"/>
        </w:trPr>
        <w:tc>
          <w:tcPr>
            <w:tcW w:w="2200" w:type="dxa"/>
          </w:tcPr>
          <w:p w14:paraId="2A8FBC4D" w14:textId="77777777" w:rsidR="00EE66AA" w:rsidRDefault="00000000">
            <w:pPr>
              <w:pStyle w:val="TableText"/>
              <w:spacing w:before="51" w:line="212" w:lineRule="auto"/>
              <w:ind w:left="747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本年度</w:t>
            </w:r>
            <w:proofErr w:type="spellEnd"/>
          </w:p>
          <w:p w14:paraId="67379F2D" w14:textId="77777777" w:rsidR="00EE66AA" w:rsidRDefault="00000000">
            <w:pPr>
              <w:pStyle w:val="TableText"/>
              <w:spacing w:before="1" w:line="229" w:lineRule="auto"/>
              <w:ind w:left="435"/>
              <w:rPr>
                <w:rFonts w:ascii="Calibri" w:eastAsia="Calibri" w:hAnsi="Calibri" w:cs="Calibri"/>
              </w:rPr>
            </w:pPr>
            <w:proofErr w:type="spellStart"/>
            <w:r>
              <w:rPr>
                <w:spacing w:val="-2"/>
              </w:rPr>
              <w:t>职工总数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spacing w:val="-2"/>
              </w:rPr>
              <w:t>人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</w:p>
        </w:tc>
        <w:tc>
          <w:tcPr>
            <w:tcW w:w="1612" w:type="dxa"/>
          </w:tcPr>
          <w:p w14:paraId="5BE26CF1" w14:textId="77777777" w:rsidR="00EE66AA" w:rsidRDefault="00EE66AA">
            <w:pPr>
              <w:spacing w:before="250" w:line="181" w:lineRule="auto"/>
              <w:ind w:left="75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44" w:type="dxa"/>
          </w:tcPr>
          <w:p w14:paraId="187A5376" w14:textId="77777777" w:rsidR="00EE66AA" w:rsidRDefault="00000000">
            <w:pPr>
              <w:pStyle w:val="TableText"/>
              <w:spacing w:before="51" w:line="221" w:lineRule="auto"/>
              <w:ind w:left="672" w:right="490" w:hanging="172"/>
              <w:rPr>
                <w:rFonts w:ascii="Calibri" w:eastAsia="Calibri" w:hAnsi="Calibri" w:cs="Calibri"/>
              </w:rPr>
            </w:pPr>
            <w:proofErr w:type="spellStart"/>
            <w:r>
              <w:rPr>
                <w:spacing w:val="-3"/>
              </w:rPr>
              <w:t>单位类型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pacing w:val="-5"/>
              </w:rPr>
              <w:t>(</w:t>
            </w:r>
            <w:proofErr w:type="spellStart"/>
            <w:r>
              <w:rPr>
                <w:spacing w:val="-5"/>
              </w:rPr>
              <w:t>单选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>)</w:t>
            </w:r>
          </w:p>
        </w:tc>
        <w:tc>
          <w:tcPr>
            <w:tcW w:w="4627" w:type="dxa"/>
            <w:gridSpan w:val="4"/>
          </w:tcPr>
          <w:p w14:paraId="27E09DA6" w14:textId="77777777" w:rsidR="00EE66AA" w:rsidRDefault="00000000">
            <w:pPr>
              <w:pStyle w:val="TableText"/>
              <w:spacing w:before="26" w:line="233" w:lineRule="auto"/>
              <w:ind w:left="1369"/>
              <w:rPr>
                <w:rFonts w:hint="eastAsia"/>
                <w:lang w:eastAsia="zh-CN"/>
              </w:rPr>
            </w:pPr>
            <w:r>
              <w:rPr>
                <w:rFonts w:ascii="MS Gothic" w:hAnsi="MS Gothic" w:cs="MS Gothic" w:hint="eastAsia"/>
                <w:spacing w:val="-3"/>
                <w:lang w:eastAsia="zh-CN"/>
              </w:rPr>
              <w:t>□</w:t>
            </w:r>
            <w:r>
              <w:rPr>
                <w:spacing w:val="-3"/>
                <w:lang w:eastAsia="zh-CN"/>
              </w:rPr>
              <w:t>企业</w:t>
            </w:r>
            <w:r>
              <w:rPr>
                <w:rFonts w:ascii="Calibri" w:eastAsia="Calibri" w:hAnsi="Calibri" w:cs="Calibri"/>
                <w:spacing w:val="-3"/>
                <w:lang w:eastAsia="zh-CN"/>
              </w:rPr>
              <w:t>/□</w:t>
            </w:r>
            <w:r>
              <w:rPr>
                <w:spacing w:val="-3"/>
                <w:lang w:eastAsia="zh-CN"/>
              </w:rPr>
              <w:t>科研院所</w:t>
            </w:r>
          </w:p>
          <w:p w14:paraId="6F0CC397" w14:textId="77777777" w:rsidR="00EE66AA" w:rsidRDefault="00000000">
            <w:pPr>
              <w:pStyle w:val="TableText"/>
              <w:spacing w:line="228" w:lineRule="auto"/>
              <w:ind w:left="1175"/>
              <w:rPr>
                <w:rFonts w:hint="eastAsia"/>
                <w:lang w:eastAsia="zh-CN"/>
              </w:rPr>
            </w:pPr>
            <w:r>
              <w:rPr>
                <w:rFonts w:ascii="Calibri" w:eastAsia="Calibri" w:hAnsi="Calibri" w:cs="Calibri"/>
                <w:spacing w:val="-2"/>
                <w:lang w:eastAsia="zh-CN"/>
              </w:rPr>
              <w:t>□</w:t>
            </w:r>
            <w:r>
              <w:rPr>
                <w:spacing w:val="-2"/>
                <w:lang w:eastAsia="zh-CN"/>
              </w:rPr>
              <w:t>事业单位</w:t>
            </w:r>
            <w:r>
              <w:rPr>
                <w:rFonts w:ascii="Calibri" w:eastAsia="Calibri" w:hAnsi="Calibri" w:cs="Calibri"/>
                <w:spacing w:val="-2"/>
                <w:lang w:eastAsia="zh-CN"/>
              </w:rPr>
              <w:t>/□</w:t>
            </w:r>
            <w:r>
              <w:rPr>
                <w:spacing w:val="-2"/>
                <w:lang w:eastAsia="zh-CN"/>
              </w:rPr>
              <w:t>社会团体</w:t>
            </w:r>
          </w:p>
        </w:tc>
      </w:tr>
      <w:tr w:rsidR="00EE66AA" w14:paraId="212AD48B" w14:textId="77777777">
        <w:trPr>
          <w:trHeight w:val="305"/>
        </w:trPr>
        <w:tc>
          <w:tcPr>
            <w:tcW w:w="10383" w:type="dxa"/>
            <w:gridSpan w:val="7"/>
          </w:tcPr>
          <w:p w14:paraId="5A2D9144" w14:textId="77777777" w:rsidR="00EE66AA" w:rsidRDefault="00000000">
            <w:pPr>
              <w:pStyle w:val="TableText"/>
              <w:spacing w:before="37" w:line="198" w:lineRule="auto"/>
              <w:ind w:left="3728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二、</w:t>
            </w:r>
            <w:r>
              <w:rPr>
                <w:rFonts w:ascii="Calibri" w:eastAsia="Calibri" w:hAnsi="Calibri" w:cs="Calibri"/>
                <w:spacing w:val="-2"/>
                <w:lang w:eastAsia="zh-CN"/>
              </w:rPr>
              <w:t>2022</w:t>
            </w:r>
            <w:r>
              <w:rPr>
                <w:rFonts w:ascii="Calibri" w:eastAsia="Calibri" w:hAnsi="Calibri" w:cs="Calibri"/>
                <w:spacing w:val="2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年度有关经济指标</w:t>
            </w:r>
          </w:p>
        </w:tc>
      </w:tr>
      <w:tr w:rsidR="00EE66AA" w14:paraId="0C265D08" w14:textId="77777777">
        <w:trPr>
          <w:trHeight w:val="484"/>
        </w:trPr>
        <w:tc>
          <w:tcPr>
            <w:tcW w:w="2200" w:type="dxa"/>
          </w:tcPr>
          <w:p w14:paraId="03288F1F" w14:textId="77777777" w:rsidR="00EE66AA" w:rsidRDefault="00000000">
            <w:pPr>
              <w:pStyle w:val="TableText"/>
              <w:spacing w:before="125" w:line="220" w:lineRule="auto"/>
              <w:ind w:left="636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资产总额</w:t>
            </w:r>
            <w:proofErr w:type="spellEnd"/>
          </w:p>
        </w:tc>
        <w:tc>
          <w:tcPr>
            <w:tcW w:w="1612" w:type="dxa"/>
          </w:tcPr>
          <w:p w14:paraId="46075BB2" w14:textId="77777777" w:rsidR="00EE66AA" w:rsidRDefault="00000000">
            <w:pPr>
              <w:pStyle w:val="TableText"/>
              <w:spacing w:before="125" w:line="220" w:lineRule="auto"/>
              <w:ind w:left="339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营业收入</w:t>
            </w:r>
            <w:proofErr w:type="spellEnd"/>
          </w:p>
        </w:tc>
        <w:tc>
          <w:tcPr>
            <w:tcW w:w="2495" w:type="dxa"/>
            <w:gridSpan w:val="2"/>
          </w:tcPr>
          <w:p w14:paraId="2355A7CA" w14:textId="77777777" w:rsidR="00EE66AA" w:rsidRDefault="00000000">
            <w:pPr>
              <w:pStyle w:val="TableText"/>
              <w:spacing w:before="125" w:line="221" w:lineRule="auto"/>
              <w:ind w:left="1015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利润</w:t>
            </w:r>
            <w:proofErr w:type="spellEnd"/>
          </w:p>
        </w:tc>
        <w:tc>
          <w:tcPr>
            <w:tcW w:w="1955" w:type="dxa"/>
            <w:gridSpan w:val="2"/>
          </w:tcPr>
          <w:p w14:paraId="2812BEFC" w14:textId="77777777" w:rsidR="00EE66AA" w:rsidRDefault="00000000">
            <w:pPr>
              <w:pStyle w:val="TableText"/>
              <w:spacing w:before="125" w:line="220" w:lineRule="auto"/>
              <w:ind w:left="743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税收</w:t>
            </w:r>
            <w:proofErr w:type="spellEnd"/>
          </w:p>
        </w:tc>
        <w:tc>
          <w:tcPr>
            <w:tcW w:w="2121" w:type="dxa"/>
          </w:tcPr>
          <w:p w14:paraId="723591C6" w14:textId="77777777" w:rsidR="00EE66AA" w:rsidRDefault="00000000">
            <w:pPr>
              <w:pStyle w:val="TableText"/>
              <w:spacing w:before="100" w:line="351" w:lineRule="exact"/>
              <w:ind w:left="390"/>
              <w:rPr>
                <w:rFonts w:ascii="Calibri" w:eastAsia="Calibri" w:hAnsi="Calibri" w:cs="Calibri"/>
              </w:rPr>
            </w:pPr>
            <w:proofErr w:type="spellStart"/>
            <w:r>
              <w:rPr>
                <w:spacing w:val="-4"/>
                <w:position w:val="2"/>
              </w:rPr>
              <w:t>资产负债率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2"/>
              </w:rPr>
              <w:t>%</w:t>
            </w:r>
          </w:p>
        </w:tc>
      </w:tr>
      <w:tr w:rsidR="00EE66AA" w14:paraId="3344A781" w14:textId="77777777">
        <w:trPr>
          <w:trHeight w:val="517"/>
        </w:trPr>
        <w:tc>
          <w:tcPr>
            <w:tcW w:w="2200" w:type="dxa"/>
          </w:tcPr>
          <w:p w14:paraId="36CBB860" w14:textId="77777777" w:rsidR="00EE66AA" w:rsidRDefault="00EE66AA">
            <w:pPr>
              <w:spacing w:before="192" w:line="181" w:lineRule="auto"/>
              <w:ind w:left="47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12" w:type="dxa"/>
          </w:tcPr>
          <w:p w14:paraId="406D04C1" w14:textId="77777777" w:rsidR="00EE66AA" w:rsidRDefault="00EE66AA">
            <w:pPr>
              <w:spacing w:before="192" w:line="181" w:lineRule="auto"/>
              <w:ind w:left="29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14:paraId="315C3DB3" w14:textId="77777777" w:rsidR="00EE66AA" w:rsidRDefault="00EE66AA">
            <w:pPr>
              <w:spacing w:before="192" w:line="181" w:lineRule="auto"/>
              <w:ind w:left="7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14:paraId="3AB7D0D9" w14:textId="77777777" w:rsidR="00EE66AA" w:rsidRDefault="00EE66AA">
            <w:pPr>
              <w:spacing w:before="192" w:line="181" w:lineRule="auto"/>
              <w:ind w:left="589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38D3DFFC" w14:textId="77777777" w:rsidR="00EE66AA" w:rsidRDefault="00EE66AA">
            <w:pPr>
              <w:spacing w:before="190" w:line="183" w:lineRule="auto"/>
              <w:ind w:left="8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E66AA" w14:paraId="461DDD38" w14:textId="77777777">
        <w:trPr>
          <w:trHeight w:val="335"/>
        </w:trPr>
        <w:tc>
          <w:tcPr>
            <w:tcW w:w="10383" w:type="dxa"/>
            <w:gridSpan w:val="7"/>
          </w:tcPr>
          <w:p w14:paraId="6BDADB59" w14:textId="77777777" w:rsidR="00EE66AA" w:rsidRDefault="00000000">
            <w:pPr>
              <w:pStyle w:val="TableText"/>
              <w:spacing w:before="50" w:line="211" w:lineRule="auto"/>
              <w:ind w:left="372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三、</w:t>
            </w:r>
            <w:r>
              <w:rPr>
                <w:rFonts w:ascii="Calibri" w:eastAsia="Calibri" w:hAnsi="Calibri" w:cs="Calibri"/>
                <w:spacing w:val="-2"/>
                <w:lang w:eastAsia="zh-CN"/>
              </w:rPr>
              <w:t>2023</w:t>
            </w:r>
            <w:r>
              <w:rPr>
                <w:rFonts w:ascii="Calibri" w:eastAsia="Calibri" w:hAnsi="Calibri" w:cs="Calibri"/>
                <w:spacing w:val="2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年度有关经济指标</w:t>
            </w:r>
          </w:p>
        </w:tc>
      </w:tr>
      <w:tr w:rsidR="00EE66AA" w14:paraId="1BDC6DEA" w14:textId="77777777">
        <w:trPr>
          <w:trHeight w:val="441"/>
        </w:trPr>
        <w:tc>
          <w:tcPr>
            <w:tcW w:w="2200" w:type="dxa"/>
          </w:tcPr>
          <w:p w14:paraId="02BC78CD" w14:textId="77777777" w:rsidR="00EE66AA" w:rsidRDefault="00000000">
            <w:pPr>
              <w:pStyle w:val="TableText"/>
              <w:spacing w:before="104" w:line="220" w:lineRule="auto"/>
              <w:ind w:left="636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资产总额</w:t>
            </w:r>
            <w:proofErr w:type="spellEnd"/>
          </w:p>
        </w:tc>
        <w:tc>
          <w:tcPr>
            <w:tcW w:w="1612" w:type="dxa"/>
          </w:tcPr>
          <w:p w14:paraId="13730094" w14:textId="77777777" w:rsidR="00EE66AA" w:rsidRDefault="00000000">
            <w:pPr>
              <w:pStyle w:val="TableText"/>
              <w:spacing w:before="104" w:line="220" w:lineRule="auto"/>
              <w:ind w:left="339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营业收入</w:t>
            </w:r>
            <w:proofErr w:type="spellEnd"/>
          </w:p>
        </w:tc>
        <w:tc>
          <w:tcPr>
            <w:tcW w:w="2495" w:type="dxa"/>
            <w:gridSpan w:val="2"/>
          </w:tcPr>
          <w:p w14:paraId="3DE9F8C6" w14:textId="77777777" w:rsidR="00EE66AA" w:rsidRDefault="00000000">
            <w:pPr>
              <w:pStyle w:val="TableText"/>
              <w:spacing w:before="104" w:line="221" w:lineRule="auto"/>
              <w:ind w:left="1015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利润</w:t>
            </w:r>
            <w:proofErr w:type="spellEnd"/>
          </w:p>
        </w:tc>
        <w:tc>
          <w:tcPr>
            <w:tcW w:w="1955" w:type="dxa"/>
            <w:gridSpan w:val="2"/>
          </w:tcPr>
          <w:p w14:paraId="53F98797" w14:textId="77777777" w:rsidR="00EE66AA" w:rsidRDefault="00000000">
            <w:pPr>
              <w:pStyle w:val="TableText"/>
              <w:spacing w:before="104" w:line="220" w:lineRule="auto"/>
              <w:ind w:left="743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税收</w:t>
            </w:r>
            <w:proofErr w:type="spellEnd"/>
          </w:p>
        </w:tc>
        <w:tc>
          <w:tcPr>
            <w:tcW w:w="2121" w:type="dxa"/>
          </w:tcPr>
          <w:p w14:paraId="26D38685" w14:textId="77777777" w:rsidR="00EE66AA" w:rsidRDefault="00000000">
            <w:pPr>
              <w:pStyle w:val="TableText"/>
              <w:spacing w:before="79" w:line="350" w:lineRule="exact"/>
              <w:ind w:left="390"/>
              <w:rPr>
                <w:rFonts w:ascii="Calibri" w:eastAsia="Calibri" w:hAnsi="Calibri" w:cs="Calibri"/>
              </w:rPr>
            </w:pPr>
            <w:proofErr w:type="spellStart"/>
            <w:r>
              <w:rPr>
                <w:spacing w:val="-4"/>
                <w:position w:val="2"/>
              </w:rPr>
              <w:t>资产负债率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2"/>
              </w:rPr>
              <w:t>%</w:t>
            </w:r>
          </w:p>
        </w:tc>
      </w:tr>
      <w:tr w:rsidR="00EE66AA" w14:paraId="678A911B" w14:textId="77777777">
        <w:trPr>
          <w:trHeight w:val="479"/>
        </w:trPr>
        <w:tc>
          <w:tcPr>
            <w:tcW w:w="2200" w:type="dxa"/>
          </w:tcPr>
          <w:p w14:paraId="72717C6D" w14:textId="77777777" w:rsidR="00EE66AA" w:rsidRDefault="00EE66AA">
            <w:pPr>
              <w:spacing w:before="173" w:line="181" w:lineRule="auto"/>
              <w:ind w:left="47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12" w:type="dxa"/>
          </w:tcPr>
          <w:p w14:paraId="06BF5A50" w14:textId="77777777" w:rsidR="00EE66AA" w:rsidRDefault="00EE66AA">
            <w:pPr>
              <w:spacing w:before="173" w:line="181" w:lineRule="auto"/>
              <w:ind w:left="29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14:paraId="75F85426" w14:textId="77777777" w:rsidR="00EE66AA" w:rsidRDefault="00EE66AA">
            <w:pPr>
              <w:spacing w:before="173" w:line="181" w:lineRule="auto"/>
              <w:ind w:left="63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14:paraId="52C132A2" w14:textId="77777777" w:rsidR="00EE66AA" w:rsidRDefault="00EE66AA">
            <w:pPr>
              <w:spacing w:before="173" w:line="181" w:lineRule="auto"/>
              <w:ind w:left="923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58C0625E" w14:textId="77777777" w:rsidR="00EE66AA" w:rsidRDefault="00EE66AA">
            <w:pPr>
              <w:spacing w:before="171" w:line="183" w:lineRule="auto"/>
              <w:ind w:left="8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E66AA" w14:paraId="3A5EF922" w14:textId="77777777">
        <w:trPr>
          <w:trHeight w:val="322"/>
        </w:trPr>
        <w:tc>
          <w:tcPr>
            <w:tcW w:w="10383" w:type="dxa"/>
            <w:gridSpan w:val="7"/>
          </w:tcPr>
          <w:p w14:paraId="49ED944C" w14:textId="77777777" w:rsidR="00EE66AA" w:rsidRDefault="00000000">
            <w:pPr>
              <w:pStyle w:val="TableText"/>
              <w:spacing w:before="45" w:line="205" w:lineRule="auto"/>
              <w:ind w:left="4260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四、申报项目情况</w:t>
            </w:r>
            <w:proofErr w:type="spellEnd"/>
          </w:p>
        </w:tc>
      </w:tr>
      <w:tr w:rsidR="00EE66AA" w14:paraId="7733BDDA" w14:textId="77777777">
        <w:trPr>
          <w:trHeight w:val="497"/>
        </w:trPr>
        <w:tc>
          <w:tcPr>
            <w:tcW w:w="2200" w:type="dxa"/>
          </w:tcPr>
          <w:p w14:paraId="688858CD" w14:textId="77777777" w:rsidR="00EE66AA" w:rsidRDefault="00000000">
            <w:pPr>
              <w:pStyle w:val="TableText"/>
              <w:spacing w:before="133" w:line="221" w:lineRule="auto"/>
              <w:ind w:left="630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项目名称</w:t>
            </w:r>
            <w:proofErr w:type="spellEnd"/>
          </w:p>
        </w:tc>
        <w:tc>
          <w:tcPr>
            <w:tcW w:w="4107" w:type="dxa"/>
            <w:gridSpan w:val="3"/>
          </w:tcPr>
          <w:p w14:paraId="51C3AD4D" w14:textId="77777777" w:rsidR="00EE66AA" w:rsidRDefault="00000000">
            <w:pPr>
              <w:pStyle w:val="TableText"/>
              <w:spacing w:before="122" w:line="219" w:lineRule="auto"/>
              <w:ind w:left="279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下营盘村营盘坊农贸市场建设项目</w:t>
            </w:r>
          </w:p>
        </w:tc>
        <w:tc>
          <w:tcPr>
            <w:tcW w:w="1955" w:type="dxa"/>
            <w:gridSpan w:val="2"/>
          </w:tcPr>
          <w:p w14:paraId="5ADC5456" w14:textId="77777777" w:rsidR="00EE66AA" w:rsidRDefault="00000000">
            <w:pPr>
              <w:pStyle w:val="TableText"/>
              <w:spacing w:before="133" w:line="221" w:lineRule="auto"/>
              <w:ind w:left="267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项目建设地点</w:t>
            </w:r>
            <w:proofErr w:type="spellEnd"/>
          </w:p>
        </w:tc>
        <w:tc>
          <w:tcPr>
            <w:tcW w:w="2121" w:type="dxa"/>
          </w:tcPr>
          <w:p w14:paraId="519C60A0" w14:textId="77777777" w:rsidR="00EE66AA" w:rsidRDefault="00000000">
            <w:pPr>
              <w:pStyle w:val="TableText"/>
              <w:spacing w:before="7" w:line="201" w:lineRule="auto"/>
              <w:ind w:left="285" w:right="526" w:firstLine="18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spacing w:val="-6"/>
                <w:sz w:val="22"/>
                <w:szCs w:val="22"/>
                <w:lang w:eastAsia="zh-CN"/>
              </w:rPr>
              <w:t>昌吉市三工镇</w:t>
            </w:r>
            <w:r>
              <w:rPr>
                <w:spacing w:val="1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3"/>
                <w:sz w:val="22"/>
                <w:szCs w:val="22"/>
                <w:lang w:eastAsia="zh-CN"/>
              </w:rPr>
              <w:t>下营盘村</w:t>
            </w:r>
          </w:p>
        </w:tc>
      </w:tr>
      <w:tr w:rsidR="00EE66AA" w14:paraId="6518D954" w14:textId="77777777">
        <w:trPr>
          <w:trHeight w:val="643"/>
        </w:trPr>
        <w:tc>
          <w:tcPr>
            <w:tcW w:w="2200" w:type="dxa"/>
            <w:vMerge w:val="restart"/>
            <w:tcBorders>
              <w:bottom w:val="nil"/>
            </w:tcBorders>
          </w:tcPr>
          <w:p w14:paraId="17074B56" w14:textId="77777777" w:rsidR="00EE66AA" w:rsidRDefault="00EE66AA">
            <w:pPr>
              <w:spacing w:line="370" w:lineRule="auto"/>
              <w:rPr>
                <w:lang w:eastAsia="zh-CN"/>
              </w:rPr>
            </w:pPr>
          </w:p>
          <w:p w14:paraId="0DE1CE87" w14:textId="77777777" w:rsidR="00EE66AA" w:rsidRDefault="00000000">
            <w:pPr>
              <w:pStyle w:val="TableText"/>
              <w:spacing w:before="78" w:line="220" w:lineRule="auto"/>
              <w:ind w:left="297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申报项目及截至</w:t>
            </w:r>
          </w:p>
          <w:p w14:paraId="2ABCD1EF" w14:textId="77777777" w:rsidR="00EE66AA" w:rsidRDefault="00000000">
            <w:pPr>
              <w:pStyle w:val="TableText"/>
              <w:spacing w:before="13" w:line="212" w:lineRule="auto"/>
              <w:jc w:val="right"/>
              <w:rPr>
                <w:rFonts w:hint="eastAsia"/>
                <w:lang w:eastAsia="zh-CN"/>
              </w:rPr>
            </w:pPr>
            <w:r>
              <w:rPr>
                <w:rFonts w:ascii="Calibri" w:eastAsia="Calibri" w:hAnsi="Calibri" w:cs="Calibri"/>
                <w:spacing w:val="-12"/>
                <w:lang w:eastAsia="zh-CN"/>
              </w:rPr>
              <w:t xml:space="preserve">2023 </w:t>
            </w:r>
            <w:r>
              <w:rPr>
                <w:spacing w:val="-12"/>
                <w:lang w:eastAsia="zh-CN"/>
              </w:rPr>
              <w:t>年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pacing w:val="-12"/>
                <w:lang w:eastAsia="zh-CN"/>
              </w:rPr>
              <w:t>12</w:t>
            </w:r>
            <w:r>
              <w:rPr>
                <w:rFonts w:ascii="Calibri" w:eastAsia="Calibri" w:hAnsi="Calibri" w:cs="Calibri"/>
                <w:spacing w:val="-7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月</w:t>
            </w:r>
            <w:r>
              <w:rPr>
                <w:rFonts w:ascii="Calibri" w:eastAsia="Calibri" w:hAnsi="Calibri" w:cs="Calibri"/>
                <w:spacing w:val="-12"/>
                <w:lang w:eastAsia="zh-CN"/>
              </w:rPr>
              <w:t>31</w:t>
            </w:r>
            <w:r>
              <w:rPr>
                <w:rFonts w:ascii="Calibri" w:eastAsia="Calibri" w:hAnsi="Calibri" w:cs="Calibri"/>
                <w:spacing w:val="31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日，</w:t>
            </w:r>
          </w:p>
          <w:p w14:paraId="28CE7CD7" w14:textId="77777777" w:rsidR="00EE66AA" w:rsidRDefault="00000000">
            <w:pPr>
              <w:pStyle w:val="TableText"/>
              <w:spacing w:line="232" w:lineRule="auto"/>
              <w:ind w:left="120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投资额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>(</w:t>
            </w:r>
            <w:proofErr w:type="spellStart"/>
            <w:r>
              <w:rPr>
                <w:spacing w:val="-3"/>
              </w:rPr>
              <w:t>万元，可多</w:t>
            </w:r>
            <w:proofErr w:type="spellEnd"/>
          </w:p>
          <w:p w14:paraId="149814BB" w14:textId="77777777" w:rsidR="00EE66AA" w:rsidRDefault="00000000">
            <w:pPr>
              <w:pStyle w:val="TableText"/>
              <w:spacing w:line="331" w:lineRule="exact"/>
              <w:ind w:left="949"/>
              <w:rPr>
                <w:rFonts w:ascii="Calibri" w:eastAsia="Calibri" w:hAnsi="Calibri" w:cs="Calibri"/>
              </w:rPr>
            </w:pPr>
            <w:r>
              <w:rPr>
                <w:spacing w:val="-5"/>
                <w:position w:val="2"/>
              </w:rPr>
              <w:t>选</w:t>
            </w:r>
            <w:r>
              <w:rPr>
                <w:rFonts w:ascii="Calibri" w:eastAsia="Calibri" w:hAnsi="Calibri" w:cs="Calibri"/>
                <w:spacing w:val="-5"/>
                <w:position w:val="2"/>
              </w:rPr>
              <w:t>)</w:t>
            </w:r>
          </w:p>
        </w:tc>
        <w:tc>
          <w:tcPr>
            <w:tcW w:w="8183" w:type="dxa"/>
            <w:gridSpan w:val="6"/>
          </w:tcPr>
          <w:p w14:paraId="29600E7F" w14:textId="77777777" w:rsidR="00EE66AA" w:rsidRDefault="00000000">
            <w:pPr>
              <w:pStyle w:val="TableText"/>
              <w:spacing w:before="45" w:line="226" w:lineRule="auto"/>
              <w:ind w:left="113" w:right="108" w:firstLine="10"/>
              <w:rPr>
                <w:rFonts w:hint="eastAsia"/>
              </w:rPr>
            </w:pPr>
            <w:r>
              <w:rPr>
                <w:rFonts w:ascii="Wingdings" w:eastAsia="Wingdings" w:hAnsi="Wingdings" w:cs="Wingdings"/>
                <w:spacing w:val="1"/>
                <w:lang w:eastAsia="zh-CN"/>
              </w:rPr>
              <w:t>o</w:t>
            </w:r>
            <w:r>
              <w:rPr>
                <w:spacing w:val="1"/>
                <w:lang w:eastAsia="zh-CN"/>
              </w:rPr>
              <w:t>建设改造一批县级物流配送中心、乡镇商贸中心和快递物流站点，促进流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通效率提升、流通成本降低。</w:t>
            </w:r>
            <w:proofErr w:type="spellStart"/>
            <w:r>
              <w:rPr>
                <w:spacing w:val="-1"/>
              </w:rPr>
              <w:t>投资额</w:t>
            </w:r>
            <w:proofErr w:type="spellEnd"/>
            <w:r>
              <w:rPr>
                <w:spacing w:val="-1"/>
              </w:rPr>
              <w:t>：</w:t>
            </w:r>
          </w:p>
        </w:tc>
      </w:tr>
      <w:tr w:rsidR="00EE66AA" w14:paraId="2787408E" w14:textId="77777777">
        <w:trPr>
          <w:trHeight w:val="739"/>
        </w:trPr>
        <w:tc>
          <w:tcPr>
            <w:tcW w:w="2200" w:type="dxa"/>
            <w:vMerge/>
            <w:tcBorders>
              <w:top w:val="nil"/>
              <w:bottom w:val="nil"/>
            </w:tcBorders>
          </w:tcPr>
          <w:p w14:paraId="05565864" w14:textId="77777777" w:rsidR="00EE66AA" w:rsidRDefault="00EE66AA"/>
        </w:tc>
        <w:tc>
          <w:tcPr>
            <w:tcW w:w="8183" w:type="dxa"/>
            <w:gridSpan w:val="6"/>
          </w:tcPr>
          <w:p w14:paraId="5C89A4E1" w14:textId="77777777" w:rsidR="00EE66AA" w:rsidRDefault="00000000">
            <w:pPr>
              <w:pStyle w:val="TableText"/>
              <w:spacing w:before="105" w:line="225" w:lineRule="auto"/>
              <w:ind w:left="115" w:right="108" w:firstLine="8"/>
              <w:rPr>
                <w:rFonts w:hint="eastAsia"/>
                <w:lang w:eastAsia="zh-CN"/>
              </w:rPr>
            </w:pPr>
            <w:r>
              <w:rPr>
                <w:rFonts w:ascii="Wingdings" w:eastAsia="Wingdings" w:hAnsi="Wingdings" w:cs="Wingdings"/>
                <w:spacing w:val="1"/>
                <w:lang w:eastAsia="zh-CN"/>
              </w:rPr>
              <w:t>o</w:t>
            </w:r>
            <w:r>
              <w:rPr>
                <w:spacing w:val="2"/>
                <w:lang w:eastAsia="zh-CN"/>
              </w:rPr>
              <w:t>在县域商业体系建设、农村消费提质增效、农村商贸流通企业数字化转型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等领域，培育一批特色明显的地方典型。</w:t>
            </w:r>
            <w:proofErr w:type="spellStart"/>
            <w:r>
              <w:rPr>
                <w:spacing w:val="-1"/>
              </w:rPr>
              <w:t>投资额</w:t>
            </w:r>
            <w:proofErr w:type="spellEnd"/>
            <w:r>
              <w:rPr>
                <w:spacing w:val="-1"/>
              </w:rPr>
              <w:t>：</w:t>
            </w:r>
            <w:r>
              <w:rPr>
                <w:rFonts w:ascii="Calibri" w:hAnsi="Calibri" w:cs="Calibri" w:hint="eastAsia"/>
                <w:spacing w:val="-1"/>
                <w:lang w:eastAsia="zh-CN"/>
              </w:rPr>
              <w:t xml:space="preserve"> </w:t>
            </w:r>
          </w:p>
        </w:tc>
      </w:tr>
      <w:tr w:rsidR="00EE66AA" w14:paraId="3D79607D" w14:textId="77777777">
        <w:trPr>
          <w:trHeight w:val="639"/>
        </w:trPr>
        <w:tc>
          <w:tcPr>
            <w:tcW w:w="2200" w:type="dxa"/>
            <w:vMerge/>
            <w:tcBorders>
              <w:top w:val="nil"/>
            </w:tcBorders>
          </w:tcPr>
          <w:p w14:paraId="0AC441E2" w14:textId="77777777" w:rsidR="00EE66AA" w:rsidRDefault="00EE66AA"/>
        </w:tc>
        <w:tc>
          <w:tcPr>
            <w:tcW w:w="8183" w:type="dxa"/>
            <w:gridSpan w:val="6"/>
          </w:tcPr>
          <w:p w14:paraId="26203AB8" w14:textId="77777777" w:rsidR="00EE66AA" w:rsidRDefault="00000000">
            <w:pPr>
              <w:pStyle w:val="TableText"/>
              <w:spacing w:before="43" w:line="225" w:lineRule="auto"/>
              <w:ind w:left="113" w:right="108" w:firstLine="10"/>
              <w:rPr>
                <w:rFonts w:hint="eastAsia"/>
              </w:rPr>
            </w:pPr>
            <w:r>
              <w:rPr>
                <w:rFonts w:ascii="Wingdings" w:eastAsia="Wingdings" w:hAnsi="Wingdings" w:cs="Wingdings"/>
                <w:spacing w:val="1"/>
                <w:lang w:eastAsia="zh-CN"/>
              </w:rPr>
              <w:t>o</w:t>
            </w:r>
            <w:r>
              <w:rPr>
                <w:spacing w:val="1"/>
                <w:lang w:eastAsia="zh-CN"/>
              </w:rPr>
              <w:t>围绕地方特色产业，打造一批县域现代流通供应链，促进工业品下乡和农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产品进城更加畅通。</w:t>
            </w:r>
            <w:proofErr w:type="spellStart"/>
            <w:r>
              <w:rPr>
                <w:spacing w:val="-1"/>
              </w:rPr>
              <w:t>投资额</w:t>
            </w:r>
            <w:proofErr w:type="spellEnd"/>
            <w:r>
              <w:rPr>
                <w:spacing w:val="-1"/>
              </w:rPr>
              <w:t>：</w:t>
            </w:r>
          </w:p>
        </w:tc>
      </w:tr>
      <w:tr w:rsidR="00EE66AA" w14:paraId="61A02B74" w14:textId="77777777">
        <w:trPr>
          <w:trHeight w:val="392"/>
        </w:trPr>
        <w:tc>
          <w:tcPr>
            <w:tcW w:w="2200" w:type="dxa"/>
          </w:tcPr>
          <w:p w14:paraId="7477655D" w14:textId="77777777" w:rsidR="00EE66AA" w:rsidRDefault="00000000">
            <w:pPr>
              <w:pStyle w:val="TableText"/>
              <w:spacing w:before="57" w:line="325" w:lineRule="exact"/>
              <w:ind w:left="317"/>
              <w:rPr>
                <w:rFonts w:ascii="Calibri" w:eastAsia="Calibri" w:hAnsi="Calibri" w:cs="Calibri"/>
              </w:rPr>
            </w:pPr>
            <w:proofErr w:type="spellStart"/>
            <w:r>
              <w:rPr>
                <w:spacing w:val="-2"/>
                <w:position w:val="2"/>
              </w:rPr>
              <w:t>建设性质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2"/>
              </w:rPr>
              <w:t>(</w:t>
            </w:r>
            <w:proofErr w:type="spellStart"/>
            <w:r>
              <w:rPr>
                <w:spacing w:val="-2"/>
                <w:position w:val="2"/>
              </w:rPr>
              <w:t>单选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2"/>
              </w:rPr>
              <w:t>)</w:t>
            </w:r>
          </w:p>
        </w:tc>
        <w:tc>
          <w:tcPr>
            <w:tcW w:w="8183" w:type="dxa"/>
            <w:gridSpan w:val="6"/>
          </w:tcPr>
          <w:p w14:paraId="23788557" w14:textId="77777777" w:rsidR="00EE66AA" w:rsidRDefault="00000000">
            <w:pPr>
              <w:pStyle w:val="TableText"/>
              <w:spacing w:before="71" w:line="239" w:lineRule="auto"/>
              <w:ind w:left="3294"/>
              <w:rPr>
                <w:rFonts w:hint="eastAsia"/>
              </w:rPr>
            </w:pPr>
            <w:r>
              <w:rPr>
                <w:rFonts w:ascii="Wingdings" w:eastAsia="Wingdings" w:hAnsi="Wingdings" w:cs="Wingdings"/>
                <w:spacing w:val="-1"/>
              </w:rPr>
              <w:t>o</w:t>
            </w:r>
            <w:proofErr w:type="spellStart"/>
            <w:r>
              <w:rPr>
                <w:spacing w:val="-1"/>
              </w:rPr>
              <w:t>新建</w:t>
            </w:r>
            <w:r>
              <w:rPr>
                <w:rFonts w:ascii="Wingdings" w:eastAsia="Wingdings" w:hAnsi="Wingdings" w:cs="Wingdings"/>
                <w:spacing w:val="-1"/>
              </w:rPr>
              <w:t>o</w:t>
            </w:r>
            <w:r>
              <w:rPr>
                <w:spacing w:val="-1"/>
              </w:rPr>
              <w:t>改扩建</w:t>
            </w:r>
            <w:proofErr w:type="spellEnd"/>
          </w:p>
        </w:tc>
      </w:tr>
    </w:tbl>
    <w:p w14:paraId="58AFDA9B" w14:textId="77777777" w:rsidR="00EE66AA" w:rsidRDefault="00EE66AA"/>
    <w:p w14:paraId="6D624180" w14:textId="77777777" w:rsidR="00EE66AA" w:rsidRDefault="00EE66AA">
      <w:pPr>
        <w:sectPr w:rsidR="00EE66AA">
          <w:footerReference w:type="default" r:id="rId6"/>
          <w:pgSz w:w="11906" w:h="16839"/>
          <w:pgMar w:top="1431" w:right="759" w:bottom="646" w:left="758" w:header="0" w:footer="410" w:gutter="0"/>
          <w:cols w:space="720"/>
        </w:sectPr>
      </w:pPr>
    </w:p>
    <w:p w14:paraId="6D77B97E" w14:textId="77777777" w:rsidR="00EE66AA" w:rsidRDefault="00EE66AA">
      <w:pPr>
        <w:spacing w:line="84" w:lineRule="auto"/>
        <w:rPr>
          <w:sz w:val="2"/>
        </w:rPr>
      </w:pPr>
    </w:p>
    <w:tbl>
      <w:tblPr>
        <w:tblStyle w:val="TableNormal"/>
        <w:tblW w:w="103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2704"/>
        <w:gridCol w:w="54"/>
        <w:gridCol w:w="2657"/>
        <w:gridCol w:w="2768"/>
      </w:tblGrid>
      <w:tr w:rsidR="00EE66AA" w14:paraId="7AA133F8" w14:textId="77777777">
        <w:trPr>
          <w:trHeight w:val="3264"/>
        </w:trPr>
        <w:tc>
          <w:tcPr>
            <w:tcW w:w="2200" w:type="dxa"/>
          </w:tcPr>
          <w:p w14:paraId="2514097E" w14:textId="77777777" w:rsidR="00EE66AA" w:rsidRDefault="00EE66AA">
            <w:pPr>
              <w:spacing w:line="286" w:lineRule="auto"/>
            </w:pPr>
          </w:p>
          <w:p w14:paraId="0CBCDDD9" w14:textId="77777777" w:rsidR="00EE66AA" w:rsidRDefault="00EE66AA">
            <w:pPr>
              <w:spacing w:line="286" w:lineRule="auto"/>
            </w:pPr>
          </w:p>
          <w:p w14:paraId="449794B7" w14:textId="77777777" w:rsidR="00EE66AA" w:rsidRDefault="00EE66AA">
            <w:pPr>
              <w:spacing w:line="286" w:lineRule="auto"/>
            </w:pPr>
          </w:p>
          <w:p w14:paraId="063103E1" w14:textId="77777777" w:rsidR="00EE66AA" w:rsidRDefault="00EE66AA">
            <w:pPr>
              <w:spacing w:line="287" w:lineRule="auto"/>
            </w:pPr>
          </w:p>
          <w:p w14:paraId="216E8896" w14:textId="77777777" w:rsidR="00EE66AA" w:rsidRDefault="00EE66AA">
            <w:pPr>
              <w:spacing w:line="287" w:lineRule="auto"/>
            </w:pPr>
          </w:p>
          <w:p w14:paraId="287A9EA9" w14:textId="77777777" w:rsidR="00EE66AA" w:rsidRDefault="00000000">
            <w:pPr>
              <w:pStyle w:val="TableText"/>
              <w:spacing w:before="78" w:line="219" w:lineRule="auto"/>
              <w:ind w:left="150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项目主要内容简介</w:t>
            </w:r>
            <w:proofErr w:type="spellEnd"/>
          </w:p>
        </w:tc>
        <w:tc>
          <w:tcPr>
            <w:tcW w:w="8183" w:type="dxa"/>
            <w:gridSpan w:val="4"/>
          </w:tcPr>
          <w:p w14:paraId="03258DC5" w14:textId="77777777" w:rsidR="00EE66AA" w:rsidRDefault="00EE66AA">
            <w:pPr>
              <w:spacing w:line="342" w:lineRule="auto"/>
            </w:pPr>
          </w:p>
          <w:p w14:paraId="52BC5FE9" w14:textId="77777777" w:rsidR="00EE66AA" w:rsidRDefault="00EE66AA">
            <w:pPr>
              <w:spacing w:line="342" w:lineRule="auto"/>
            </w:pPr>
          </w:p>
          <w:p w14:paraId="1FB840F8" w14:textId="77777777" w:rsidR="00EE66AA" w:rsidRDefault="00EE66AA">
            <w:pPr>
              <w:pStyle w:val="TableText"/>
              <w:spacing w:before="79" w:line="229" w:lineRule="auto"/>
              <w:ind w:left="115" w:right="45"/>
              <w:rPr>
                <w:rFonts w:hint="eastAsia"/>
              </w:rPr>
            </w:pPr>
          </w:p>
        </w:tc>
      </w:tr>
      <w:tr w:rsidR="00EE66AA" w14:paraId="2BE76BF3" w14:textId="77777777">
        <w:trPr>
          <w:trHeight w:val="492"/>
        </w:trPr>
        <w:tc>
          <w:tcPr>
            <w:tcW w:w="2200" w:type="dxa"/>
          </w:tcPr>
          <w:p w14:paraId="1553B50C" w14:textId="77777777" w:rsidR="00EE66AA" w:rsidRDefault="00000000">
            <w:pPr>
              <w:pStyle w:val="TableText"/>
              <w:spacing w:before="128" w:line="221" w:lineRule="auto"/>
              <w:ind w:left="121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项目实施起止时间</w:t>
            </w:r>
            <w:proofErr w:type="spellEnd"/>
          </w:p>
        </w:tc>
        <w:tc>
          <w:tcPr>
            <w:tcW w:w="8183" w:type="dxa"/>
            <w:gridSpan w:val="4"/>
          </w:tcPr>
          <w:p w14:paraId="47553BE4" w14:textId="77777777" w:rsidR="00EE66AA" w:rsidRDefault="00EE66AA">
            <w:pPr>
              <w:pStyle w:val="TableText"/>
              <w:spacing w:before="128" w:line="220" w:lineRule="auto"/>
              <w:ind w:left="2733"/>
              <w:rPr>
                <w:rFonts w:hint="eastAsia"/>
              </w:rPr>
            </w:pPr>
          </w:p>
        </w:tc>
      </w:tr>
      <w:tr w:rsidR="00EE66AA" w14:paraId="0A4CD10F" w14:textId="77777777">
        <w:trPr>
          <w:trHeight w:val="465"/>
        </w:trPr>
        <w:tc>
          <w:tcPr>
            <w:tcW w:w="2200" w:type="dxa"/>
          </w:tcPr>
          <w:p w14:paraId="6825261D" w14:textId="77777777" w:rsidR="00EE66AA" w:rsidRDefault="00000000">
            <w:pPr>
              <w:pStyle w:val="TableText"/>
              <w:spacing w:before="91" w:line="334" w:lineRule="exact"/>
              <w:ind w:left="121"/>
              <w:rPr>
                <w:rFonts w:ascii="Calibri" w:eastAsia="Calibri" w:hAnsi="Calibri" w:cs="Calibri"/>
              </w:rPr>
            </w:pPr>
            <w:proofErr w:type="spellStart"/>
            <w:r>
              <w:rPr>
                <w:spacing w:val="-2"/>
                <w:position w:val="2"/>
              </w:rPr>
              <w:t>项目总投资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2"/>
              </w:rPr>
              <w:t>(</w:t>
            </w:r>
            <w:proofErr w:type="spellStart"/>
            <w:r>
              <w:rPr>
                <w:spacing w:val="-2"/>
                <w:position w:val="2"/>
              </w:rPr>
              <w:t>万元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2"/>
              </w:rPr>
              <w:t>)</w:t>
            </w:r>
          </w:p>
        </w:tc>
        <w:tc>
          <w:tcPr>
            <w:tcW w:w="8183" w:type="dxa"/>
            <w:gridSpan w:val="4"/>
          </w:tcPr>
          <w:p w14:paraId="74340265" w14:textId="77777777" w:rsidR="00EE66AA" w:rsidRDefault="00EE66AA">
            <w:pPr>
              <w:pStyle w:val="TableText"/>
              <w:spacing w:before="116" w:line="221" w:lineRule="auto"/>
              <w:ind w:left="3556"/>
              <w:rPr>
                <w:rFonts w:hint="eastAsia"/>
              </w:rPr>
            </w:pPr>
          </w:p>
        </w:tc>
      </w:tr>
      <w:tr w:rsidR="00EE66AA" w14:paraId="78E62D28" w14:textId="77777777">
        <w:trPr>
          <w:trHeight w:val="1765"/>
        </w:trPr>
        <w:tc>
          <w:tcPr>
            <w:tcW w:w="2200" w:type="dxa"/>
          </w:tcPr>
          <w:p w14:paraId="3FFCE35F" w14:textId="77777777" w:rsidR="00EE66AA" w:rsidRDefault="00000000">
            <w:pPr>
              <w:pStyle w:val="TableText"/>
              <w:spacing w:before="313" w:line="233" w:lineRule="auto"/>
              <w:ind w:left="116" w:right="157"/>
              <w:rPr>
                <w:rFonts w:ascii="Calibri" w:eastAsia="Calibri" w:hAnsi="Calibri" w:cs="Calibri"/>
                <w:lang w:eastAsia="zh-CN"/>
              </w:rPr>
            </w:pPr>
            <w:r>
              <w:rPr>
                <w:spacing w:val="-7"/>
                <w:lang w:eastAsia="zh-CN"/>
              </w:rPr>
              <w:t>截至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lang w:eastAsia="zh-CN"/>
              </w:rPr>
              <w:t>2023</w:t>
            </w:r>
            <w:r>
              <w:rPr>
                <w:rFonts w:ascii="Calibri" w:eastAsia="Calibri" w:hAnsi="Calibri" w:cs="Calibri"/>
                <w:spacing w:val="15"/>
                <w:w w:val="10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年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lang w:eastAsia="zh-CN"/>
              </w:rPr>
              <w:t>12</w:t>
            </w:r>
            <w:r>
              <w:rPr>
                <w:rFonts w:ascii="Calibri" w:eastAsia="Calibri" w:hAnsi="Calibri" w:cs="Calibri"/>
                <w:spacing w:val="22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月</w:t>
            </w:r>
            <w:r>
              <w:rPr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lang w:eastAsia="zh-CN"/>
              </w:rPr>
              <w:t xml:space="preserve">31  </w:t>
            </w:r>
            <w:r>
              <w:rPr>
                <w:spacing w:val="-6"/>
                <w:lang w:eastAsia="zh-CN"/>
              </w:rPr>
              <w:t>日完成度</w:t>
            </w:r>
            <w:r>
              <w:rPr>
                <w:rFonts w:ascii="Calibri" w:eastAsia="Calibri" w:hAnsi="Calibri" w:cs="Calibri"/>
                <w:spacing w:val="-6"/>
                <w:lang w:eastAsia="zh-CN"/>
              </w:rPr>
              <w:t>(</w:t>
            </w:r>
            <w:r>
              <w:rPr>
                <w:spacing w:val="-6"/>
                <w:lang w:eastAsia="zh-CN"/>
              </w:rPr>
              <w:t>完成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lang w:eastAsia="zh-CN"/>
              </w:rPr>
              <w:t xml:space="preserve">比例、投资规模、 </w:t>
            </w:r>
            <w:r>
              <w:rPr>
                <w:spacing w:val="-2"/>
                <w:lang w:eastAsia="zh-CN"/>
              </w:rPr>
              <w:t>达成目标</w:t>
            </w:r>
            <w:r>
              <w:rPr>
                <w:rFonts w:ascii="Calibri" w:eastAsia="Calibri" w:hAnsi="Calibri" w:cs="Calibri"/>
                <w:spacing w:val="-2"/>
                <w:lang w:eastAsia="zh-CN"/>
              </w:rPr>
              <w:t>)</w:t>
            </w:r>
          </w:p>
        </w:tc>
        <w:tc>
          <w:tcPr>
            <w:tcW w:w="8183" w:type="dxa"/>
            <w:gridSpan w:val="4"/>
          </w:tcPr>
          <w:p w14:paraId="63AB92D2" w14:textId="77777777" w:rsidR="00EE66AA" w:rsidRDefault="00EE66AA">
            <w:pPr>
              <w:spacing w:line="255" w:lineRule="auto"/>
              <w:rPr>
                <w:lang w:eastAsia="zh-CN"/>
              </w:rPr>
            </w:pPr>
          </w:p>
          <w:p w14:paraId="482C5DED" w14:textId="77777777" w:rsidR="00EE66AA" w:rsidRDefault="00EE66AA">
            <w:pPr>
              <w:spacing w:line="255" w:lineRule="auto"/>
              <w:rPr>
                <w:lang w:eastAsia="zh-CN"/>
              </w:rPr>
            </w:pPr>
          </w:p>
          <w:p w14:paraId="691C2C8E" w14:textId="77777777" w:rsidR="00EE66AA" w:rsidRDefault="00EE66AA">
            <w:pPr>
              <w:pStyle w:val="TableText"/>
              <w:spacing w:before="78" w:line="235" w:lineRule="auto"/>
              <w:ind w:left="115" w:right="162"/>
              <w:rPr>
                <w:rFonts w:hint="eastAsia"/>
                <w:lang w:eastAsia="zh-CN"/>
              </w:rPr>
            </w:pPr>
          </w:p>
        </w:tc>
      </w:tr>
      <w:tr w:rsidR="00EE66AA" w14:paraId="7619DB2C" w14:textId="77777777">
        <w:trPr>
          <w:trHeight w:val="925"/>
        </w:trPr>
        <w:tc>
          <w:tcPr>
            <w:tcW w:w="2200" w:type="dxa"/>
          </w:tcPr>
          <w:p w14:paraId="315F551D" w14:textId="77777777" w:rsidR="00EE66AA" w:rsidRDefault="00000000">
            <w:pPr>
              <w:pStyle w:val="TableText"/>
              <w:spacing w:before="49" w:line="222" w:lineRule="auto"/>
              <w:ind w:left="119" w:right="107" w:firstLine="1"/>
              <w:jc w:val="both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 xml:space="preserve">项目计划投资（万 </w:t>
            </w:r>
            <w:r>
              <w:rPr>
                <w:spacing w:val="-1"/>
                <w:lang w:eastAsia="zh-CN"/>
              </w:rPr>
              <w:t>元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 xml:space="preserve">，截至 </w:t>
            </w:r>
            <w:r>
              <w:rPr>
                <w:rFonts w:ascii="Calibri" w:eastAsia="Calibri" w:hAnsi="Calibri" w:cs="Calibri"/>
                <w:spacing w:val="-1"/>
                <w:lang w:eastAsia="zh-CN"/>
              </w:rPr>
              <w:t>2023</w:t>
            </w:r>
            <w:r>
              <w:rPr>
                <w:rFonts w:ascii="Calibri" w:eastAsia="Calibri" w:hAnsi="Calibri" w:cs="Calibri"/>
                <w:spacing w:val="4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年</w:t>
            </w:r>
            <w:r>
              <w:rPr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pacing w:val="-10"/>
                <w:lang w:eastAsia="zh-CN"/>
              </w:rPr>
              <w:t>12</w:t>
            </w:r>
            <w:r>
              <w:rPr>
                <w:rFonts w:ascii="Calibri" w:eastAsia="Calibri" w:hAnsi="Calibri" w:cs="Calibri"/>
                <w:spacing w:val="21"/>
                <w:w w:val="101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月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pacing w:val="-10"/>
                <w:lang w:eastAsia="zh-CN"/>
              </w:rPr>
              <w:t xml:space="preserve">31  </w:t>
            </w:r>
            <w:r>
              <w:rPr>
                <w:spacing w:val="-10"/>
                <w:lang w:eastAsia="zh-CN"/>
              </w:rPr>
              <w:t>日）</w:t>
            </w:r>
          </w:p>
        </w:tc>
        <w:tc>
          <w:tcPr>
            <w:tcW w:w="8183" w:type="dxa"/>
            <w:gridSpan w:val="4"/>
          </w:tcPr>
          <w:p w14:paraId="3150FD7F" w14:textId="77777777" w:rsidR="00EE66AA" w:rsidRDefault="00EE66AA">
            <w:pPr>
              <w:spacing w:line="268" w:lineRule="auto"/>
              <w:rPr>
                <w:lang w:eastAsia="zh-CN"/>
              </w:rPr>
            </w:pPr>
          </w:p>
          <w:p w14:paraId="0B19C150" w14:textId="77777777" w:rsidR="00EE66AA" w:rsidRDefault="00EE66AA">
            <w:pPr>
              <w:pStyle w:val="TableText"/>
              <w:spacing w:before="78" w:line="221" w:lineRule="auto"/>
              <w:ind w:left="3556"/>
              <w:rPr>
                <w:rFonts w:hint="eastAsia"/>
                <w:lang w:eastAsia="zh-CN"/>
              </w:rPr>
            </w:pPr>
          </w:p>
        </w:tc>
      </w:tr>
      <w:tr w:rsidR="00EE66AA" w14:paraId="5CB026BC" w14:textId="77777777">
        <w:trPr>
          <w:trHeight w:val="485"/>
        </w:trPr>
        <w:tc>
          <w:tcPr>
            <w:tcW w:w="2200" w:type="dxa"/>
          </w:tcPr>
          <w:p w14:paraId="58FA2144" w14:textId="77777777" w:rsidR="00EE66AA" w:rsidRDefault="00EE66AA">
            <w:pPr>
              <w:rPr>
                <w:lang w:eastAsia="zh-CN"/>
              </w:rPr>
            </w:pPr>
          </w:p>
        </w:tc>
        <w:tc>
          <w:tcPr>
            <w:tcW w:w="2704" w:type="dxa"/>
          </w:tcPr>
          <w:p w14:paraId="0EDB1854" w14:textId="77777777" w:rsidR="00EE66AA" w:rsidRDefault="00000000">
            <w:pPr>
              <w:pStyle w:val="TableText"/>
              <w:spacing w:before="129" w:line="220" w:lineRule="auto"/>
              <w:ind w:left="918"/>
              <w:rPr>
                <w:rFonts w:hint="eastAsia"/>
              </w:rPr>
            </w:pPr>
            <w:proofErr w:type="spellStart"/>
            <w:r>
              <w:rPr>
                <w:spacing w:val="-13"/>
              </w:rPr>
              <w:t>自筹资金</w:t>
            </w:r>
            <w:proofErr w:type="spellEnd"/>
          </w:p>
        </w:tc>
        <w:tc>
          <w:tcPr>
            <w:tcW w:w="2711" w:type="dxa"/>
            <w:gridSpan w:val="2"/>
          </w:tcPr>
          <w:p w14:paraId="06411434" w14:textId="77777777" w:rsidR="00EE66AA" w:rsidRDefault="00000000">
            <w:pPr>
              <w:pStyle w:val="TableText"/>
              <w:spacing w:before="129" w:line="220" w:lineRule="auto"/>
              <w:ind w:left="883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银行贷款</w:t>
            </w:r>
            <w:proofErr w:type="spellEnd"/>
          </w:p>
        </w:tc>
        <w:tc>
          <w:tcPr>
            <w:tcW w:w="2768" w:type="dxa"/>
          </w:tcPr>
          <w:p w14:paraId="09B0BF86" w14:textId="77777777" w:rsidR="00EE66AA" w:rsidRDefault="00000000">
            <w:pPr>
              <w:pStyle w:val="TableText"/>
              <w:spacing w:before="129" w:line="220" w:lineRule="auto"/>
              <w:ind w:left="698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申请扶持金额</w:t>
            </w:r>
            <w:proofErr w:type="spellEnd"/>
          </w:p>
        </w:tc>
      </w:tr>
      <w:tr w:rsidR="00EE66AA" w14:paraId="3650B17D" w14:textId="77777777">
        <w:trPr>
          <w:trHeight w:val="472"/>
        </w:trPr>
        <w:tc>
          <w:tcPr>
            <w:tcW w:w="2200" w:type="dxa"/>
          </w:tcPr>
          <w:p w14:paraId="6CCAD6D5" w14:textId="77777777" w:rsidR="00EE66AA" w:rsidRDefault="00EE66AA"/>
        </w:tc>
        <w:tc>
          <w:tcPr>
            <w:tcW w:w="2704" w:type="dxa"/>
          </w:tcPr>
          <w:p w14:paraId="3CA08FBB" w14:textId="77777777" w:rsidR="00EE66AA" w:rsidRDefault="00EE66AA">
            <w:pPr>
              <w:spacing w:before="170" w:line="181" w:lineRule="auto"/>
              <w:ind w:left="108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11" w:type="dxa"/>
            <w:gridSpan w:val="2"/>
          </w:tcPr>
          <w:p w14:paraId="76B6D791" w14:textId="77777777" w:rsidR="00EE66AA" w:rsidRDefault="00EE66AA">
            <w:pPr>
              <w:spacing w:before="170" w:line="181" w:lineRule="auto"/>
              <w:ind w:left="130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68" w:type="dxa"/>
          </w:tcPr>
          <w:p w14:paraId="5F78BF53" w14:textId="77777777" w:rsidR="00EE66AA" w:rsidRDefault="00EE66AA">
            <w:pPr>
              <w:spacing w:before="173" w:line="179" w:lineRule="auto"/>
              <w:ind w:left="121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E66AA" w14:paraId="3023D8BA" w14:textId="77777777">
        <w:trPr>
          <w:trHeight w:val="1285"/>
        </w:trPr>
        <w:tc>
          <w:tcPr>
            <w:tcW w:w="10383" w:type="dxa"/>
            <w:gridSpan w:val="5"/>
          </w:tcPr>
          <w:p w14:paraId="50B5D62F" w14:textId="77777777" w:rsidR="00EE66AA" w:rsidRDefault="00EE66AA">
            <w:pPr>
              <w:spacing w:line="258" w:lineRule="auto"/>
            </w:pPr>
          </w:p>
          <w:p w14:paraId="6AE6B7BE" w14:textId="77777777" w:rsidR="00EE66AA" w:rsidRDefault="00000000">
            <w:pPr>
              <w:pStyle w:val="TableText"/>
              <w:spacing w:before="78" w:line="219" w:lineRule="auto"/>
              <w:ind w:left="148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申报理由</w:t>
            </w:r>
            <w:proofErr w:type="spellEnd"/>
            <w:r>
              <w:rPr>
                <w:spacing w:val="-1"/>
              </w:rPr>
              <w:t>：</w:t>
            </w:r>
          </w:p>
        </w:tc>
      </w:tr>
      <w:tr w:rsidR="00EE66AA" w14:paraId="3FD085A2" w14:textId="77777777">
        <w:trPr>
          <w:trHeight w:val="1809"/>
        </w:trPr>
        <w:tc>
          <w:tcPr>
            <w:tcW w:w="4958" w:type="dxa"/>
            <w:gridSpan w:val="3"/>
          </w:tcPr>
          <w:p w14:paraId="6A3E3634" w14:textId="77777777" w:rsidR="00EE66AA" w:rsidRDefault="00000000">
            <w:pPr>
              <w:pStyle w:val="TableText"/>
              <w:spacing w:before="14" w:line="334" w:lineRule="exact"/>
              <w:ind w:left="1022"/>
              <w:rPr>
                <w:rFonts w:ascii="Calibri" w:eastAsia="Calibri" w:hAnsi="Calibri" w:cs="Calibri"/>
                <w:lang w:eastAsia="zh-CN"/>
              </w:rPr>
            </w:pPr>
            <w:r>
              <w:rPr>
                <w:spacing w:val="-1"/>
                <w:position w:val="2"/>
                <w:lang w:eastAsia="zh-CN"/>
              </w:rPr>
              <w:t>地</w:t>
            </w:r>
            <w:r>
              <w:rPr>
                <w:rFonts w:ascii="Calibri" w:eastAsia="Calibri" w:hAnsi="Calibri" w:cs="Calibri"/>
                <w:spacing w:val="-1"/>
                <w:position w:val="2"/>
                <w:lang w:eastAsia="zh-CN"/>
              </w:rPr>
              <w:t>(</w:t>
            </w:r>
            <w:r>
              <w:rPr>
                <w:spacing w:val="-1"/>
                <w:position w:val="2"/>
                <w:lang w:eastAsia="zh-CN"/>
              </w:rPr>
              <w:t>州、市</w:t>
            </w:r>
            <w:r>
              <w:rPr>
                <w:rFonts w:ascii="Calibri" w:eastAsia="Calibri" w:hAnsi="Calibri" w:cs="Calibri"/>
                <w:spacing w:val="-1"/>
                <w:position w:val="2"/>
                <w:lang w:eastAsia="zh-CN"/>
              </w:rPr>
              <w:t>)</w:t>
            </w:r>
            <w:r>
              <w:rPr>
                <w:spacing w:val="-1"/>
                <w:position w:val="2"/>
                <w:lang w:eastAsia="zh-CN"/>
              </w:rPr>
              <w:t>商务局意见</w:t>
            </w:r>
            <w:r>
              <w:rPr>
                <w:rFonts w:ascii="Calibri" w:eastAsia="Calibri" w:hAnsi="Calibri" w:cs="Calibri"/>
                <w:spacing w:val="-1"/>
                <w:position w:val="2"/>
                <w:lang w:eastAsia="zh-CN"/>
              </w:rPr>
              <w:t>(</w:t>
            </w:r>
            <w:r>
              <w:rPr>
                <w:spacing w:val="-1"/>
                <w:position w:val="2"/>
                <w:lang w:eastAsia="zh-CN"/>
              </w:rPr>
              <w:t>盖章</w:t>
            </w:r>
            <w:r>
              <w:rPr>
                <w:rFonts w:ascii="Calibri" w:eastAsia="Calibri" w:hAnsi="Calibri" w:cs="Calibri"/>
                <w:spacing w:val="-1"/>
                <w:position w:val="2"/>
                <w:lang w:eastAsia="zh-CN"/>
              </w:rPr>
              <w:t>)</w:t>
            </w:r>
          </w:p>
          <w:p w14:paraId="6FB25289" w14:textId="77777777" w:rsidR="00EE66AA" w:rsidRDefault="00EE66AA">
            <w:pPr>
              <w:spacing w:line="276" w:lineRule="auto"/>
              <w:rPr>
                <w:lang w:eastAsia="zh-CN"/>
              </w:rPr>
            </w:pPr>
          </w:p>
          <w:p w14:paraId="27155652" w14:textId="77777777" w:rsidR="00EE66AA" w:rsidRDefault="00EE66AA">
            <w:pPr>
              <w:spacing w:line="276" w:lineRule="auto"/>
              <w:rPr>
                <w:lang w:eastAsia="zh-CN"/>
              </w:rPr>
            </w:pPr>
          </w:p>
          <w:p w14:paraId="789D47B3" w14:textId="77777777" w:rsidR="00EE66AA" w:rsidRDefault="00EE66AA">
            <w:pPr>
              <w:spacing w:line="276" w:lineRule="auto"/>
              <w:rPr>
                <w:lang w:eastAsia="zh-CN"/>
              </w:rPr>
            </w:pPr>
          </w:p>
          <w:p w14:paraId="44D49BE8" w14:textId="77777777" w:rsidR="00EE66AA" w:rsidRDefault="00EE66AA">
            <w:pPr>
              <w:spacing w:line="277" w:lineRule="auto"/>
              <w:rPr>
                <w:lang w:eastAsia="zh-CN"/>
              </w:rPr>
            </w:pPr>
          </w:p>
          <w:p w14:paraId="2B6DF31E" w14:textId="77777777" w:rsidR="00EE66AA" w:rsidRDefault="00000000">
            <w:pPr>
              <w:pStyle w:val="TableText"/>
              <w:spacing w:before="78" w:line="200" w:lineRule="auto"/>
              <w:ind w:left="2127"/>
              <w:rPr>
                <w:rFonts w:hint="eastAsia"/>
              </w:rPr>
            </w:pPr>
            <w:r>
              <w:rPr>
                <w:spacing w:val="-9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  <w:tc>
          <w:tcPr>
            <w:tcW w:w="5425" w:type="dxa"/>
            <w:gridSpan w:val="2"/>
          </w:tcPr>
          <w:p w14:paraId="34148597" w14:textId="77777777" w:rsidR="00EE66AA" w:rsidRDefault="00000000">
            <w:pPr>
              <w:pStyle w:val="TableText"/>
              <w:spacing w:before="14" w:line="334" w:lineRule="exact"/>
              <w:ind w:left="1250"/>
              <w:rPr>
                <w:rFonts w:ascii="Calibri" w:eastAsia="Calibri" w:hAnsi="Calibri" w:cs="Calibri"/>
                <w:lang w:eastAsia="zh-CN"/>
              </w:rPr>
            </w:pPr>
            <w:r>
              <w:rPr>
                <w:spacing w:val="-1"/>
                <w:position w:val="2"/>
                <w:lang w:eastAsia="zh-CN"/>
              </w:rPr>
              <w:t>地</w:t>
            </w:r>
            <w:r>
              <w:rPr>
                <w:rFonts w:ascii="Calibri" w:eastAsia="Calibri" w:hAnsi="Calibri" w:cs="Calibri"/>
                <w:spacing w:val="-1"/>
                <w:position w:val="2"/>
                <w:lang w:eastAsia="zh-CN"/>
              </w:rPr>
              <w:t>(</w:t>
            </w:r>
            <w:r>
              <w:rPr>
                <w:spacing w:val="-1"/>
                <w:position w:val="2"/>
                <w:lang w:eastAsia="zh-CN"/>
              </w:rPr>
              <w:t>州、市</w:t>
            </w:r>
            <w:r>
              <w:rPr>
                <w:rFonts w:ascii="Calibri" w:eastAsia="Calibri" w:hAnsi="Calibri" w:cs="Calibri"/>
                <w:spacing w:val="-1"/>
                <w:position w:val="2"/>
                <w:lang w:eastAsia="zh-CN"/>
              </w:rPr>
              <w:t>)</w:t>
            </w:r>
            <w:r>
              <w:rPr>
                <w:spacing w:val="-1"/>
                <w:position w:val="2"/>
                <w:lang w:eastAsia="zh-CN"/>
              </w:rPr>
              <w:t>财政局意见</w:t>
            </w:r>
            <w:r>
              <w:rPr>
                <w:rFonts w:ascii="Calibri" w:eastAsia="Calibri" w:hAnsi="Calibri" w:cs="Calibri"/>
                <w:spacing w:val="-1"/>
                <w:position w:val="2"/>
                <w:lang w:eastAsia="zh-CN"/>
              </w:rPr>
              <w:t>(</w:t>
            </w:r>
            <w:r>
              <w:rPr>
                <w:spacing w:val="-1"/>
                <w:position w:val="2"/>
                <w:lang w:eastAsia="zh-CN"/>
              </w:rPr>
              <w:t>盖章</w:t>
            </w:r>
            <w:r>
              <w:rPr>
                <w:rFonts w:ascii="Calibri" w:eastAsia="Calibri" w:hAnsi="Calibri" w:cs="Calibri"/>
                <w:spacing w:val="-1"/>
                <w:position w:val="2"/>
                <w:lang w:eastAsia="zh-CN"/>
              </w:rPr>
              <w:t>)</w:t>
            </w:r>
          </w:p>
          <w:p w14:paraId="1255B478" w14:textId="77777777" w:rsidR="00EE66AA" w:rsidRDefault="00EE66AA">
            <w:pPr>
              <w:spacing w:line="276" w:lineRule="auto"/>
              <w:rPr>
                <w:lang w:eastAsia="zh-CN"/>
              </w:rPr>
            </w:pPr>
          </w:p>
          <w:p w14:paraId="7CF9256C" w14:textId="77777777" w:rsidR="00EE66AA" w:rsidRDefault="00EE66AA">
            <w:pPr>
              <w:spacing w:line="276" w:lineRule="auto"/>
              <w:rPr>
                <w:lang w:eastAsia="zh-CN"/>
              </w:rPr>
            </w:pPr>
          </w:p>
          <w:p w14:paraId="7D1DAB86" w14:textId="77777777" w:rsidR="00EE66AA" w:rsidRDefault="00EE66AA">
            <w:pPr>
              <w:spacing w:line="276" w:lineRule="auto"/>
              <w:rPr>
                <w:lang w:eastAsia="zh-CN"/>
              </w:rPr>
            </w:pPr>
          </w:p>
          <w:p w14:paraId="764A274B" w14:textId="77777777" w:rsidR="00EE66AA" w:rsidRDefault="00EE66AA">
            <w:pPr>
              <w:spacing w:line="277" w:lineRule="auto"/>
              <w:rPr>
                <w:lang w:eastAsia="zh-CN"/>
              </w:rPr>
            </w:pPr>
          </w:p>
          <w:p w14:paraId="15D24C94" w14:textId="77777777" w:rsidR="00EE66AA" w:rsidRDefault="00000000">
            <w:pPr>
              <w:pStyle w:val="TableText"/>
              <w:spacing w:before="78" w:line="200" w:lineRule="auto"/>
              <w:ind w:left="2355"/>
              <w:rPr>
                <w:rFonts w:hint="eastAsia"/>
              </w:rPr>
            </w:pPr>
            <w:r>
              <w:rPr>
                <w:spacing w:val="-9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3DA376B6" w14:textId="77777777" w:rsidR="00EE66AA" w:rsidRDefault="00EE66AA"/>
    <w:sectPr w:rsidR="00EE66AA">
      <w:footerReference w:type="default" r:id="rId7"/>
      <w:pgSz w:w="11906" w:h="16839"/>
      <w:pgMar w:top="1431" w:right="759" w:bottom="645" w:left="758" w:header="0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BE46" w14:textId="77777777" w:rsidR="00FA0FFC" w:rsidRDefault="00FA0FFC">
      <w:r>
        <w:separator/>
      </w:r>
    </w:p>
  </w:endnote>
  <w:endnote w:type="continuationSeparator" w:id="0">
    <w:p w14:paraId="77507C7C" w14:textId="77777777" w:rsidR="00FA0FFC" w:rsidRDefault="00FA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3AEC" w14:textId="77777777" w:rsidR="00EE66AA" w:rsidRDefault="00000000">
    <w:pPr>
      <w:spacing w:line="174" w:lineRule="auto"/>
      <w:ind w:left="5161"/>
      <w:rPr>
        <w:rFonts w:ascii="宋体" w:eastAsia="宋体" w:hAnsi="宋体" w:cs="宋体" w:hint="eastAsia"/>
        <w:sz w:val="24"/>
        <w:szCs w:val="24"/>
      </w:rPr>
    </w:pPr>
    <w:r>
      <w:rPr>
        <w:rFonts w:ascii="宋体" w:eastAsia="宋体" w:hAnsi="宋体" w:cs="宋体"/>
        <w:sz w:val="24"/>
        <w:szCs w:val="2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53AD" w14:textId="77777777" w:rsidR="00EE66AA" w:rsidRDefault="00000000">
    <w:pPr>
      <w:spacing w:line="173" w:lineRule="auto"/>
      <w:ind w:left="5147"/>
      <w:rPr>
        <w:rFonts w:ascii="宋体" w:eastAsia="宋体" w:hAnsi="宋体" w:cs="宋体" w:hint="eastAsia"/>
        <w:sz w:val="24"/>
        <w:szCs w:val="24"/>
      </w:rPr>
    </w:pPr>
    <w:r>
      <w:rPr>
        <w:rFonts w:ascii="宋体" w:eastAsia="宋体" w:hAnsi="宋体" w:cs="宋体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D250" w14:textId="77777777" w:rsidR="00FA0FFC" w:rsidRDefault="00FA0FFC">
      <w:r>
        <w:separator/>
      </w:r>
    </w:p>
  </w:footnote>
  <w:footnote w:type="continuationSeparator" w:id="0">
    <w:p w14:paraId="2111A2D8" w14:textId="77777777" w:rsidR="00FA0FFC" w:rsidRDefault="00FA0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66AA"/>
    <w:rsid w:val="001D4B3A"/>
    <w:rsid w:val="004B5FB0"/>
    <w:rsid w:val="00EE66AA"/>
    <w:rsid w:val="00FA0FFC"/>
    <w:rsid w:val="01F36FCC"/>
    <w:rsid w:val="543F0F84"/>
    <w:rsid w:val="7A91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54122"/>
  <w15:docId w15:val="{2A5BC1A4-FA63-477B-BC5C-447A1B13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3">
    <w:name w:val="header"/>
    <w:basedOn w:val="a"/>
    <w:link w:val="a4"/>
    <w:rsid w:val="001D4B3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D4B3A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1D4B3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D4B3A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婷 王</cp:lastModifiedBy>
  <cp:revision>2</cp:revision>
  <dcterms:created xsi:type="dcterms:W3CDTF">2024-09-27T13:01:00Z</dcterms:created>
  <dcterms:modified xsi:type="dcterms:W3CDTF">2025-06-03T08:19:00Z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2025-06-03T16:14:50Z</vt:filetime>
  </property>
  <property fmtid="{D5CDD505-2E9C-101B-9397-08002B2CF9AE}" pid="4" name="KSOProductBuildVer">
    <vt:lpwstr>2052-12.1.0.18912</vt:lpwstr>
  </property>
  <property fmtid="{D5CDD505-2E9C-101B-9397-08002B2CF9AE}" pid="5" name="ICV">
    <vt:lpwstr>DE15E245EC6C49A2BF0EB6F0E1418951_13</vt:lpwstr>
  </property>
</Properties>
</file>