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834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昌吉市消防救援大队涉企行政检查</w:t>
      </w:r>
    </w:p>
    <w:p w14:paraId="3C7849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信息公示</w:t>
      </w:r>
    </w:p>
    <w:p w14:paraId="497A61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17D95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一、涉企行政执法主体</w:t>
      </w:r>
    </w:p>
    <w:p w14:paraId="6996F1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1.机构名称：昌吉市消防救援大队</w:t>
      </w:r>
    </w:p>
    <w:p w14:paraId="2352E9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2.机构性质：机关</w:t>
      </w:r>
    </w:p>
    <w:p w14:paraId="661082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3.机构地址：新疆维吾尔自治区昌吉回族自治州昌吉市石河子西路119号</w:t>
      </w:r>
    </w:p>
    <w:p w14:paraId="38B3B0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4.联系电话：0994-2347119</w:t>
      </w:r>
    </w:p>
    <w:p w14:paraId="6510BC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二、执法人员信息</w:t>
      </w:r>
    </w:p>
    <w:tbl>
      <w:tblPr>
        <w:tblStyle w:val="3"/>
        <w:tblpPr w:leftFromText="180" w:rightFromText="180" w:vertAnchor="text" w:horzAnchor="page" w:tblpX="2305" w:tblpY="651"/>
        <w:tblOverlap w:val="never"/>
        <w:tblW w:w="7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546"/>
        <w:gridCol w:w="2760"/>
        <w:gridCol w:w="2080"/>
      </w:tblGrid>
      <w:tr w14:paraId="28B3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D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22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B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22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C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D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22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执法证编号</w:t>
            </w:r>
          </w:p>
        </w:tc>
      </w:tr>
      <w:tr w14:paraId="76C74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6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2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9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2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李渊超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1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F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31050077009</w:t>
            </w:r>
          </w:p>
        </w:tc>
      </w:tr>
      <w:tr w14:paraId="6B06E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2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8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2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  彬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FF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31050077010</w:t>
            </w:r>
          </w:p>
        </w:tc>
      </w:tr>
      <w:tr w14:paraId="76321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3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2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D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2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王策恒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1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6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31050077006</w:t>
            </w:r>
          </w:p>
        </w:tc>
      </w:tr>
      <w:tr w14:paraId="102CB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8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2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2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6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31050077025</w:t>
            </w:r>
          </w:p>
        </w:tc>
      </w:tr>
      <w:tr w14:paraId="1C040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1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2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4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2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  蕾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31050077046</w:t>
            </w:r>
          </w:p>
        </w:tc>
      </w:tr>
      <w:tr w14:paraId="3982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9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2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2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靳媛杰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2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31050077043</w:t>
            </w:r>
          </w:p>
        </w:tc>
      </w:tr>
      <w:tr w14:paraId="4D53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B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2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2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0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5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31050077013</w:t>
            </w:r>
          </w:p>
        </w:tc>
      </w:tr>
      <w:tr w14:paraId="2E07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20" w:firstLineChars="20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4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2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敬雷民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31050077022</w:t>
            </w:r>
          </w:p>
        </w:tc>
      </w:tr>
    </w:tbl>
    <w:p w14:paraId="36F3BA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7943F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三、行政执法职责</w:t>
      </w:r>
    </w:p>
    <w:p w14:paraId="73285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（一）贯彻执行消防法律法规和技术规范、标准；</w:t>
      </w:r>
    </w:p>
    <w:p w14:paraId="0EA85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（二）负责公众聚集场所投入使用、营业前的消防安全检查； </w:t>
      </w:r>
    </w:p>
    <w:p w14:paraId="51DD2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）实施消防监督检查，受理举报和投诉，处理消防安全违法行为，督促整改火灾隐患，及时报告、通报重大火灾隐患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；</w:t>
      </w:r>
    </w:p>
    <w:p w14:paraId="3A0B633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rPr>
          <w:rFonts w:hint="eastAsia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调查火灾事故原因，统计火灾事故损失，组织开展火灾事故延伸调查，并及时向社会公告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。</w:t>
      </w:r>
    </w:p>
    <w:p w14:paraId="327037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320" w:firstLineChars="1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四、行政执法权限</w:t>
      </w:r>
      <w:bookmarkStart w:id="0" w:name="_GoBack"/>
      <w:bookmarkEnd w:id="0"/>
    </w:p>
    <w:p w14:paraId="33423D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除农业园区、高新区外昌吉市整体行政区划。</w:t>
      </w:r>
    </w:p>
    <w:p w14:paraId="0F4EF7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五、行政执法依据</w:t>
      </w:r>
    </w:p>
    <w:p w14:paraId="2C83E1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中华人民共和国消防法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》、《新疆维吾尔自治区消防条例》、《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中华人民共和国行政处罚法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》、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《新疆消防救援机构消防行政处罚自由裁量权规定（2025年）》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社会消防技术服务管理规定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》、《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消防产品监督管理规定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》、《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高层民用建筑消防安全管理规定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》、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《新疆维吾尔自治区高层建筑消防安全管理规定》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、《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火灾事故调查规定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》、《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新疆维吾尔自治区棉花消防安全管理办法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》等法律法规，对违法违规行为依法查处。</w:t>
      </w:r>
    </w:p>
    <w:p w14:paraId="37769D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六、行政执法监督投诉和救济渠道</w:t>
      </w:r>
    </w:p>
    <w:p w14:paraId="523340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320" w:firstLineChars="1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1.行政执法监督和投诉渠道：</w:t>
      </w:r>
    </w:p>
    <w:p w14:paraId="511627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lef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--投诉电话：0994--2331118</w:t>
      </w:r>
    </w:p>
    <w:p w14:paraId="357369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lef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--信函投诉：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昌吉市石河子西路119号昌吉市消防救援大队204办公室</w:t>
      </w:r>
    </w:p>
    <w:p w14:paraId="63884A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320" w:firstLineChars="1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2.救济渠道：</w:t>
      </w:r>
    </w:p>
    <w:p w14:paraId="63CCEE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--行政复议：昌吉市人民政府</w:t>
      </w:r>
    </w:p>
    <w:p w14:paraId="252B0A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--行政诉讼：昌吉市人民法院</w:t>
      </w:r>
    </w:p>
    <w:p w14:paraId="1DBDDF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528F9E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D34C6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120" w:firstLineChars="16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昌吉市消防救援大队</w:t>
      </w:r>
    </w:p>
    <w:p w14:paraId="1F7AE6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440" w:firstLineChars="17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2026年1月15日</w:t>
      </w:r>
    </w:p>
    <w:p w14:paraId="7B57DA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ZTAzZmZlZTM4ZGYxODY1N2Y3N2JhMWZiYTQ4MzQifQ=="/>
  </w:docVars>
  <w:rsids>
    <w:rsidRoot w:val="00000000"/>
    <w:rsid w:val="06A145BF"/>
    <w:rsid w:val="0F764238"/>
    <w:rsid w:val="151B4D76"/>
    <w:rsid w:val="18DF6925"/>
    <w:rsid w:val="1A9C0620"/>
    <w:rsid w:val="1FE3026C"/>
    <w:rsid w:val="22894382"/>
    <w:rsid w:val="234B13E7"/>
    <w:rsid w:val="24371168"/>
    <w:rsid w:val="2F2F094D"/>
    <w:rsid w:val="304532BD"/>
    <w:rsid w:val="32841B2B"/>
    <w:rsid w:val="377C040F"/>
    <w:rsid w:val="37E23203"/>
    <w:rsid w:val="38551399"/>
    <w:rsid w:val="440128A4"/>
    <w:rsid w:val="48270022"/>
    <w:rsid w:val="69AC76D5"/>
    <w:rsid w:val="6CAE3230"/>
    <w:rsid w:val="6DBB6A31"/>
    <w:rsid w:val="75E718B7"/>
    <w:rsid w:val="76E21876"/>
    <w:rsid w:val="7C59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ind w:left="200" w:hanging="200" w:hangingChars="20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2092</Characters>
  <Lines>0</Lines>
  <Paragraphs>0</Paragraphs>
  <TotalTime>8</TotalTime>
  <ScaleCrop>false</ScaleCrop>
  <LinksUpToDate>false</LinksUpToDate>
  <CharactersWithSpaces>2098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2025-05-27T02:11:00Z</dcterms:created>
  <dc:creator>Administrator</dc:creator>
  <cp:lastModifiedBy>Administrator</cp:lastModifiedBy>
  <cp:lastPrinted>2026-01-15T03:27:08Z</cp:lastPrinted>
  <dcterms:modified xsi:type="dcterms:W3CDTF">2026-01-15T03:28:25Z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CDCD406A5F6C439194D3C7F091EA4831</vt:lpwstr>
  </property>
</Properties>
</file>