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12E46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1</w:t>
      </w:r>
    </w:p>
    <w:p w14:paraId="541BCE7A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b w:val="0"/>
          <w:bCs/>
          <w:sz w:val="36"/>
          <w:szCs w:val="36"/>
          <w:highlight w:val="none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b w:val="0"/>
          <w:bCs/>
          <w:sz w:val="36"/>
          <w:szCs w:val="36"/>
          <w:highlight w:val="none"/>
        </w:rPr>
        <w:t>新疆维吾尔自治区幼儿园教师资格申请人员体检表</w:t>
      </w:r>
    </w:p>
    <w:bookmarkEnd w:id="0"/>
    <w:tbl>
      <w:tblPr>
        <w:tblStyle w:val="4"/>
        <w:tblW w:w="0" w:type="auto"/>
        <w:tblInd w:w="-3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16"/>
        <w:gridCol w:w="406"/>
        <w:gridCol w:w="185"/>
        <w:gridCol w:w="1024"/>
        <w:gridCol w:w="341"/>
        <w:gridCol w:w="330"/>
        <w:gridCol w:w="166"/>
        <w:gridCol w:w="318"/>
        <w:gridCol w:w="160"/>
        <w:gridCol w:w="160"/>
        <w:gridCol w:w="147"/>
        <w:gridCol w:w="409"/>
        <w:gridCol w:w="75"/>
        <w:gridCol w:w="161"/>
        <w:gridCol w:w="292"/>
        <w:gridCol w:w="152"/>
        <w:gridCol w:w="323"/>
        <w:gridCol w:w="303"/>
        <w:gridCol w:w="159"/>
        <w:gridCol w:w="740"/>
        <w:gridCol w:w="1671"/>
      </w:tblGrid>
      <w:tr w14:paraId="3584C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53D3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姓</w:t>
            </w:r>
            <w:r>
              <w:rPr>
                <w:rFonts w:ascii="Times New Roman" w:hAnsi="Times New Roman"/>
                <w:highlight w:val="none"/>
              </w:rPr>
              <w:t xml:space="preserve">  名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ED0E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1B45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年龄</w:t>
            </w:r>
          </w:p>
        </w:tc>
        <w:tc>
          <w:tcPr>
            <w:tcW w:w="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D73F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2F52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性别</w:t>
            </w:r>
          </w:p>
        </w:tc>
        <w:tc>
          <w:tcPr>
            <w:tcW w:w="1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17DE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6717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32"/>
                <w:highlight w:val="none"/>
              </w:rPr>
            </w:pPr>
            <w:r>
              <w:rPr>
                <w:rFonts w:hint="eastAsia" w:ascii="Times New Roman" w:hAnsi="Times New Roman"/>
                <w:sz w:val="32"/>
                <w:highlight w:val="none"/>
              </w:rPr>
              <w:t>一寸</w:t>
            </w:r>
          </w:p>
          <w:p w14:paraId="5AEE5FF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sz w:val="32"/>
                <w:highlight w:val="none"/>
                <w:lang w:eastAsia="zh-CN"/>
              </w:rPr>
              <w:t>白底</w:t>
            </w:r>
            <w:r>
              <w:rPr>
                <w:rFonts w:hint="eastAsia" w:ascii="Times New Roman" w:hAnsi="Times New Roman"/>
                <w:sz w:val="32"/>
                <w:highlight w:val="none"/>
              </w:rPr>
              <w:t>照片</w:t>
            </w:r>
          </w:p>
        </w:tc>
      </w:tr>
      <w:tr w14:paraId="309E6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17CD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民</w:t>
            </w:r>
            <w:r>
              <w:rPr>
                <w:rFonts w:ascii="Times New Roman" w:hAnsi="Times New Roman"/>
                <w:highlight w:val="none"/>
              </w:rPr>
              <w:t xml:space="preserve">  族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9570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422B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婚否</w:t>
            </w:r>
          </w:p>
        </w:tc>
        <w:tc>
          <w:tcPr>
            <w:tcW w:w="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4C35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ED8D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籍贯</w:t>
            </w:r>
          </w:p>
        </w:tc>
        <w:tc>
          <w:tcPr>
            <w:tcW w:w="1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3CC6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D62C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04BC2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47C4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现住所</w:t>
            </w:r>
          </w:p>
        </w:tc>
        <w:tc>
          <w:tcPr>
            <w:tcW w:w="30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F20E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6284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联系方式</w:t>
            </w:r>
          </w:p>
        </w:tc>
        <w:tc>
          <w:tcPr>
            <w:tcW w:w="16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FE3A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C856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59703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50B9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既往病史</w:t>
            </w:r>
          </w:p>
        </w:tc>
        <w:tc>
          <w:tcPr>
            <w:tcW w:w="585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48DC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cs="宋体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 w:cs="宋体"/>
                <w:kern w:val="0"/>
                <w:szCs w:val="21"/>
                <w:highlight w:val="none"/>
              </w:rPr>
              <w:t xml:space="preserve">.肝炎  2.结核   3.皮肤病  4. 性传播性疾病        </w:t>
            </w:r>
          </w:p>
          <w:p w14:paraId="4A4219D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cs="宋体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highlight w:val="none"/>
              </w:rPr>
              <w:t>5. 精神病   6.其他    受检者确认签字</w:t>
            </w:r>
            <w:r>
              <w:rPr>
                <w:rFonts w:hint="eastAsia" w:ascii="Times New Roman" w:hAnsi="Times New Roman" w:cs="宋体"/>
                <w:kern w:val="0"/>
                <w:sz w:val="24"/>
                <w:highlight w:val="none"/>
              </w:rPr>
              <w:t>：</w:t>
            </w:r>
            <w:r>
              <w:rPr>
                <w:rFonts w:hint="eastAsia" w:ascii="Times New Roman" w:hAnsi="Times New Roman" w:cs="宋体"/>
                <w:kern w:val="0"/>
                <w:sz w:val="24"/>
                <w:highlight w:val="none"/>
                <w:u w:val="single"/>
              </w:rPr>
              <w:t xml:space="preserve">          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2C26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6D739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6B4D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眼</w:t>
            </w:r>
          </w:p>
          <w:p w14:paraId="55BFCD5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085289A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395AE8A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科</w:t>
            </w: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1767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裸眼</w:t>
            </w:r>
          </w:p>
          <w:p w14:paraId="762F4B5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视力</w:t>
            </w:r>
          </w:p>
        </w:tc>
        <w:tc>
          <w:tcPr>
            <w:tcW w:w="2286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3FF3E32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右：</w:t>
            </w:r>
          </w:p>
        </w:tc>
        <w:tc>
          <w:tcPr>
            <w:tcW w:w="6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FA1F9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矫正</w:t>
            </w:r>
          </w:p>
          <w:p w14:paraId="412D7BF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视力</w:t>
            </w:r>
          </w:p>
        </w:tc>
        <w:tc>
          <w:tcPr>
            <w:tcW w:w="29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FFCE5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右：矫正度数</w:t>
            </w: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FFD8D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医师意见：</w:t>
            </w:r>
          </w:p>
          <w:p w14:paraId="77F920E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433408C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3B6213B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274DB20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3964F45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46E2206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签名：</w:t>
            </w:r>
          </w:p>
        </w:tc>
      </w:tr>
      <w:tr w14:paraId="2C9C6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5891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9B3A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B9037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左：</w:t>
            </w:r>
          </w:p>
        </w:tc>
        <w:tc>
          <w:tcPr>
            <w:tcW w:w="6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78A1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9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D4BA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左：矫正度数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65F9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00C0F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BCFB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248D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色</w:t>
            </w:r>
          </w:p>
          <w:p w14:paraId="6B0C21B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觉</w:t>
            </w:r>
          </w:p>
          <w:p w14:paraId="3357267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检</w:t>
            </w:r>
          </w:p>
          <w:p w14:paraId="7D50F10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查</w:t>
            </w:r>
          </w:p>
        </w:tc>
        <w:tc>
          <w:tcPr>
            <w:tcW w:w="585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1F413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彩色图案及彩色数码检查：</w:t>
            </w:r>
          </w:p>
          <w:p w14:paraId="186066D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色觉检查图名称：</w:t>
            </w:r>
          </w:p>
          <w:p w14:paraId="2361ADA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单色识别能力检查：（色觉异常者查此项）</w:t>
            </w:r>
          </w:p>
          <w:p w14:paraId="5C0709C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红（</w:t>
            </w:r>
            <w:r>
              <w:rPr>
                <w:rFonts w:ascii="Times New Roman" w:hAnsi="Times New Roman"/>
                <w:highlight w:val="none"/>
              </w:rPr>
              <w:t xml:space="preserve">    ）  黄（    ）  绿（    ）  蓝（    ）  紫（    ）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A3E6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599A6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1E93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FE13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眼</w:t>
            </w:r>
            <w:r>
              <w:rPr>
                <w:rFonts w:ascii="Times New Roman" w:hAnsi="Times New Roman"/>
                <w:highlight w:val="none"/>
              </w:rPr>
              <w:t xml:space="preserve">    病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4A975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050" w:firstLineChars="500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          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1C45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4E100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3F4C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内</w:t>
            </w:r>
          </w:p>
          <w:p w14:paraId="2251027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0FC3F3A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0CF8000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科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B5BD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血</w:t>
            </w:r>
            <w:r>
              <w:rPr>
                <w:rFonts w:ascii="Times New Roman" w:hAnsi="Times New Roman"/>
                <w:highlight w:val="none"/>
              </w:rPr>
              <w:t xml:space="preserve">    压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72C7C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/mmHg</w:t>
            </w:r>
          </w:p>
        </w:tc>
        <w:tc>
          <w:tcPr>
            <w:tcW w:w="14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21F8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心脏及血管</w:t>
            </w:r>
          </w:p>
        </w:tc>
        <w:tc>
          <w:tcPr>
            <w:tcW w:w="2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DF9FA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1FFCD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医师意见：</w:t>
            </w:r>
          </w:p>
          <w:p w14:paraId="1A90809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32AE1BA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29114B0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08FC998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签名：</w:t>
            </w:r>
          </w:p>
        </w:tc>
      </w:tr>
      <w:tr w14:paraId="1A857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D79F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CB8B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营养状况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393EC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4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2D09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神经系统</w:t>
            </w:r>
          </w:p>
        </w:tc>
        <w:tc>
          <w:tcPr>
            <w:tcW w:w="2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6925E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CB55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68344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DE46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BE2C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呼吸系统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85911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CC21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35E27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7C70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10A4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腹部器官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BC209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肝</w:t>
            </w:r>
            <w:r>
              <w:rPr>
                <w:rFonts w:ascii="Times New Roman" w:hAnsi="Times New Roman"/>
                <w:highlight w:val="none"/>
              </w:rPr>
              <w:t xml:space="preserve">                 脾                   肾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E3A8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5DF22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59A9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5C72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</w:rPr>
              <w:t>其</w:t>
            </w:r>
            <w:r>
              <w:rPr>
                <w:rFonts w:ascii="Times New Roman" w:hAnsi="Times New Roman"/>
                <w:highlight w:val="none"/>
              </w:rPr>
              <w:t xml:space="preserve">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他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33CC6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C6D4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42CF0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12D1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外</w:t>
            </w:r>
          </w:p>
          <w:p w14:paraId="33A6EA6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6989653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科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ACF0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皮</w:t>
            </w:r>
            <w:r>
              <w:rPr>
                <w:rFonts w:ascii="Times New Roman" w:hAnsi="Times New Roman"/>
                <w:highlight w:val="none"/>
              </w:rPr>
              <w:t xml:space="preserve">   肤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237BE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1760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面</w:t>
            </w:r>
            <w:r>
              <w:rPr>
                <w:rFonts w:ascii="Times New Roman" w:hAnsi="Times New Roman"/>
                <w:highlight w:val="none"/>
              </w:rPr>
              <w:t xml:space="preserve"> 部</w:t>
            </w: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CEA1A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9287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关节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EF882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0B6B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医师意见：</w:t>
            </w:r>
          </w:p>
          <w:p w14:paraId="0B7CA54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521D297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签名：</w:t>
            </w:r>
          </w:p>
        </w:tc>
      </w:tr>
      <w:tr w14:paraId="2776A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7EA2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4B67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脊</w:t>
            </w:r>
            <w:r>
              <w:rPr>
                <w:rFonts w:ascii="Times New Roman" w:hAnsi="Times New Roman"/>
                <w:highlight w:val="none"/>
              </w:rPr>
              <w:t xml:space="preserve">   柱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4A504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4A2C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四</w:t>
            </w:r>
            <w:r>
              <w:rPr>
                <w:rFonts w:ascii="Times New Roman" w:hAnsi="Times New Roman"/>
                <w:highlight w:val="none"/>
              </w:rPr>
              <w:t xml:space="preserve"> 肢</w:t>
            </w:r>
          </w:p>
        </w:tc>
        <w:tc>
          <w:tcPr>
            <w:tcW w:w="30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11EA2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D0F8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1F9A2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DC48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8B9E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颈   部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624C1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71477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</w:rPr>
              <w:t>其</w:t>
            </w:r>
            <w:r>
              <w:rPr>
                <w:rFonts w:ascii="Times New Roman" w:hAnsi="Times New Roman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他</w:t>
            </w:r>
          </w:p>
        </w:tc>
        <w:tc>
          <w:tcPr>
            <w:tcW w:w="30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E0913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8091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676CD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B0D7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耳鼻喉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DF9F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听</w:t>
            </w:r>
            <w:r>
              <w:rPr>
                <w:rFonts w:ascii="Times New Roman" w:hAnsi="Times New Roman"/>
                <w:highlight w:val="none"/>
              </w:rPr>
              <w:t xml:space="preserve">   力</w:t>
            </w:r>
          </w:p>
        </w:tc>
        <w:tc>
          <w:tcPr>
            <w:tcW w:w="26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EEBEB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左耳</w:t>
            </w:r>
            <w:r>
              <w:rPr>
                <w:rFonts w:ascii="Times New Roman" w:hAnsi="Times New Roman"/>
                <w:highlight w:val="none"/>
              </w:rPr>
              <w:t xml:space="preserve">                  米</w:t>
            </w:r>
          </w:p>
        </w:tc>
        <w:tc>
          <w:tcPr>
            <w:tcW w:w="26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1C154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右耳</w:t>
            </w:r>
            <w:r>
              <w:rPr>
                <w:rFonts w:ascii="Times New Roman" w:hAnsi="Times New Roman"/>
                <w:highlight w:val="none"/>
              </w:rPr>
              <w:t xml:space="preserve">                    米</w:t>
            </w: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27BDD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医师意见：</w:t>
            </w:r>
          </w:p>
          <w:p w14:paraId="4368912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3DC9FE0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签名：</w:t>
            </w:r>
          </w:p>
        </w:tc>
      </w:tr>
      <w:tr w14:paraId="28C2A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227A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649C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嗅</w:t>
            </w:r>
            <w:r>
              <w:rPr>
                <w:rFonts w:ascii="Times New Roman" w:hAnsi="Times New Roman"/>
                <w:highlight w:val="none"/>
              </w:rPr>
              <w:t xml:space="preserve">   觉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9F192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6560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440AC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65CE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F32C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耳鼻咽喉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4F2F9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0510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09784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EEFD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口腔科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AC4E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唇</w:t>
            </w:r>
            <w:r>
              <w:rPr>
                <w:rFonts w:ascii="Times New Roman" w:hAnsi="Times New Roman"/>
                <w:highlight w:val="none"/>
              </w:rPr>
              <w:t xml:space="preserve">    腭</w:t>
            </w:r>
          </w:p>
        </w:tc>
        <w:tc>
          <w:tcPr>
            <w:tcW w:w="32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92609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6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AD48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是否</w:t>
            </w:r>
          </w:p>
          <w:p w14:paraId="1AFD434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口吃</w:t>
            </w:r>
          </w:p>
        </w:tc>
        <w:tc>
          <w:tcPr>
            <w:tcW w:w="12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D6DE5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C7120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医师意见：</w:t>
            </w:r>
          </w:p>
          <w:p w14:paraId="609BB46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4B4CACB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签名：</w:t>
            </w:r>
          </w:p>
        </w:tc>
      </w:tr>
      <w:tr w14:paraId="311CE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70F0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099A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牙</w:t>
            </w:r>
            <w:r>
              <w:rPr>
                <w:rFonts w:ascii="Times New Roman" w:hAnsi="Times New Roman"/>
                <w:highlight w:val="none"/>
              </w:rPr>
              <w:t xml:space="preserve">    齿</w:t>
            </w:r>
          </w:p>
        </w:tc>
        <w:tc>
          <w:tcPr>
            <w:tcW w:w="32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AACE8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1182370</wp:posOffset>
                      </wp:positionH>
                      <wp:positionV relativeFrom="paragraph">
                        <wp:posOffset>73660</wp:posOffset>
                      </wp:positionV>
                      <wp:extent cx="0" cy="99060"/>
                      <wp:effectExtent l="4445" t="0" r="14605" b="1524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90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3.1pt;margin-top:5.8pt;height:7.8pt;width:0pt;z-index:251660288;mso-width-relative:page;mso-height-relative:page;" filled="f" stroked="t" coordsize="21600,21600" o:gfxdata="UEsDBAoAAAAAAIdO4kAAAAAAAAAAAAAAAAAEAAAAZHJzL1BLAwQUAAAACACHTuJAmmKqv9UAAAAJ&#10;AQAADwAAAGRycy9kb3ducmV2LnhtbE2PzU7DMBCE70i8g7VIXCpqx0ihSuP0AOTGhVLEdRtvk4h4&#10;ncbuDzw9Lhe47eyOZr8pV2c3iCNNofdsIJsrEMSNtz23BjZv9d0CRIjIFgfPZOCLAqyq66sSC+tP&#10;/ErHdWxFCuFQoIEuxrGQMjQdOQxzPxKn285PDmOSUyvthKcU7gaplcqlw57Thw5Heuyo+VwfnIFQ&#10;v9O+/p41M/Vx33rS+6eXZzTm9iZTSxCRzvHPDBf8hA5VYtr6A9sghqQXuU7WNGQ5iIvhd7E1oB80&#10;yKqU/xtUP1BLAwQUAAAACACHTuJAhzlBV/cBAADwAwAADgAAAGRycy9lMm9Eb2MueG1srVO9jhMx&#10;EO6ReAfLPdkkujtxq2yuuHA0CCIBDzCxvbuW/CePk01eghdAooOKkp634XgMxt4QjqNJwRbe8Xjm&#10;m/k+jxc3e2vYTkXU3jV8NplyppzwUruu4e/f3T17zhkmcBKMd6rhB4X8Zvn0yWIItZr73hupIiMQ&#10;h/UQGt6nFOqqQtErCzjxQTk6bH20kGgbu0pGGAjdmmo+nV5Vg48yRC8UInlX4yE/IsZzAH3baqFW&#10;XmytcmlEjcpAIkrY64B8WbptWyXSm7ZFlZhpODFNZaUiZG/yWi0XUHcRQq/FsQU4p4VHnCxoR0VP&#10;UCtIwLZR/wNltYgefZsmwttqJFIUIRaz6SNt3vYQVOFCUmM4iY7/D1a83q0j07LhF5w5sHTh9x+/&#10;/fjw+ef3T7Tef/3CLrJIQ8CaYm/dOh53GNYxM9630eY/cWH7IuzhJKzaJyZGpyDv9fX0qkhe/UkL&#10;EdNL5S3LRsONdpkx1LB7hYlKUejvkOw2jg0EdDm/5EwAjV9L106mDUQBXVdy0Rst77QxOQNjt7k1&#10;ke0gj0D5MiHC/SssF1kB9mNcORqHo1cgXzjJ0iGQOI7eBM8tWCU5M4qeULYIEOoE2pwTSaWNywmq&#10;DOiRZ1Z41DRbGy8PdDHbEHXXky6z0nM+oUEo3R+HNk/awz3ZDx/q8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aYqq/1QAAAAkBAAAPAAAAAAAAAAEAIAAAACIAAABkcnMvZG93bnJldi54bWxQSwEC&#10;FAAUAAAACACHTuJAhzlBV/cBAADwAwAADgAAAAAAAAABACAAAAAkAQAAZHJzL2Uyb0RvYy54bWxQ&#10;SwUGAAAAAAYABgBZAQAAjQUAAAAA&#10;">
                      <v:path arrowok="t"/>
                      <v:fill on="f" focussize="0,0"/>
                      <v:stroke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77470</wp:posOffset>
                      </wp:positionV>
                      <wp:extent cx="1143000" cy="0"/>
                      <wp:effectExtent l="0" t="4445" r="0" b="508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8pt;margin-top:6.1pt;height:0pt;width:90pt;z-index:251659264;mso-width-relative:page;mso-height-relative:page;" filled="f" stroked="t" coordsize="21600,21600" o:gfxdata="UEsDBAoAAAAAAIdO4kAAAAAAAAAAAAAAAAAEAAAAZHJzL1BLAwQUAAAACACHTuJAiT+5DNQAAAAI&#10;AQAADwAAAGRycy9kb3ducmV2LnhtbE2PzU7DMBCE70i8g7VIXKrWrpFKCXF6AHLjQgviuk2WJCJe&#10;p7H7A0/PVhzguN+MZmfy1cn36kBj7AI7mM8MKOIq1B03Dl435XQJKibkGvvA5OCLIqyKy4scszoc&#10;+YUO69QoCeGYoYM2pSHTOlYteYyzMBCL9hFGj0nOsdH1iEcJ9722xiy0x47lQ4sDPbRUfa733kEs&#10;32hXfk+qiXm/aQLZ3ePzEzp3fTU396ASndKfGc71pToU0mkb9lxH1Tu4W8iUJNxaUKLb2zPY/gJd&#10;5Pr/gOIHUEsDBBQAAAAIAIdO4kBe5jin+gEAAPIDAAAOAAAAZHJzL2Uyb0RvYy54bWytU82O0zAQ&#10;viPxDpbvNGlhKzZquoctywVBJdgHmNpOYsl/8rhN+xK8ABI3OHHkztuwPAbjpFuW5dIDOThjz8w3&#10;830eL6721rCdiqi9q/l0UnKmnPBSu7bmtx9unr3kDBM4CcY7VfODQn61fPpk0YdKzXznjVSREYjD&#10;qg8171IKVVGg6JQFnPigHDkbHy0k2sa2kBF6QremmJXlvOh9lCF6oRDpdDU6+RExngPom0YLtfJi&#10;a5VLI2pUBhJRwk4H5Muh26ZRIr1rGlSJmZoT0zSsVITsTV6L5QKqNkLotDi2AOe08IiTBe2o6Alq&#10;BQnYNup/oKwW0aNv0kR4W4xEBkWIxbR8pM37DoIauJDUGE6i4/+DFW9368i0rPmcMweWLvzu0/ef&#10;H7/8+vGZ1rtvX9k8i9QHrCj22q3jcYdhHTPjfRNt/hMXth+EPZyEVfvEBB1Opy+elyVpLu59xZ/E&#10;EDG9Vt6ybNTcaJc5QwW7N5ioGIXeh+Rj41hf88uL2QXBAQ1gQxdPpg1EAl075KI3Wt5oY3IGxnZz&#10;bSLbQR6C4cuUCPevsFxkBdiNcYNrHI9OgXzlJEuHQPI4ehU8t2CV5MwoekTZIkCoEmhzTiSVNi4n&#10;qGFEjzyzxqOq2dp4eaCr2Yao2450mQ49Zw+NwtD9cWzzrD3ck/3wqS5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k/uQzUAAAACAEAAA8AAAAAAAAAAQAgAAAAIgAAAGRycy9kb3ducmV2LnhtbFBL&#10;AQIUABQAAAAIAIdO4kBe5jin+gEAAPIDAAAOAAAAAAAAAAEAIAAAACMBAABkcnMvZTJvRG9jLnht&#10;bFBLBQYAAAAABgAGAFkBAACPBQAAAAA=&#10;">
                      <v:path arrowok="t"/>
                      <v:fill on="f" focussize="0,0"/>
                      <v:stroke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Times New Roman" w:hAnsi="Times New Roman"/>
                <w:highlight w:val="none"/>
              </w:rPr>
              <w:t>（齿缺失</w:t>
            </w:r>
            <w:r>
              <w:rPr>
                <w:rFonts w:ascii="Times New Roman" w:hAnsi="Times New Roman"/>
                <w:highlight w:val="none"/>
              </w:rPr>
              <w:t xml:space="preserve">                   ）</w:t>
            </w:r>
          </w:p>
        </w:tc>
        <w:tc>
          <w:tcPr>
            <w:tcW w:w="76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3B40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9C08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0C90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01435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D9C4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849E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其</w:t>
            </w:r>
            <w:r>
              <w:rPr>
                <w:rFonts w:ascii="Times New Roman" w:hAnsi="Times New Roman"/>
                <w:highlight w:val="none"/>
              </w:rPr>
              <w:t xml:space="preserve">    它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3B1B4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0CD1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55EF6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D971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化 验 检查</w:t>
            </w: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8747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宋体"/>
                <w:bCs/>
                <w:kern w:val="0"/>
                <w:sz w:val="24"/>
                <w:highlight w:val="none"/>
              </w:rPr>
              <w:t>丙氨酸氨基转移酶</w:t>
            </w:r>
            <w:r>
              <w:rPr>
                <w:rFonts w:hint="eastAsia" w:ascii="Times New Roman" w:hAnsi="Times New Roman" w:cs="宋体"/>
                <w:bCs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bCs/>
                <w:kern w:val="0"/>
                <w:sz w:val="24"/>
                <w:highlight w:val="none"/>
              </w:rPr>
              <w:t>ALT</w:t>
            </w:r>
            <w:r>
              <w:rPr>
                <w:rFonts w:hint="eastAsia" w:ascii="Times New Roman" w:hAnsi="Times New Roman" w:cs="宋体"/>
                <w:bCs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0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1B66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6716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highlight w:val="none"/>
              </w:rPr>
              <w:t>滴  虫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4F41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0BBFC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18E1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17EE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highlight w:val="none"/>
              </w:rPr>
              <w:t>淋球菌</w:t>
            </w:r>
          </w:p>
        </w:tc>
        <w:tc>
          <w:tcPr>
            <w:tcW w:w="20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795C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2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EC27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highlight w:val="none"/>
              </w:rPr>
              <w:t>梅毒螺旋体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6099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6A03C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BAAF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216E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highlight w:val="none"/>
              </w:rPr>
              <w:t>外阴阴道假丝酵母菌（念珠菌）</w:t>
            </w:r>
          </w:p>
        </w:tc>
        <w:tc>
          <w:tcPr>
            <w:tcW w:w="20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82A3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2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A3BD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bCs/>
                <w:kern w:val="0"/>
                <w:sz w:val="24"/>
                <w:highlight w:val="none"/>
              </w:rPr>
              <w:t>其他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D976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103A3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BBE6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胸部透视</w:t>
            </w:r>
          </w:p>
        </w:tc>
        <w:tc>
          <w:tcPr>
            <w:tcW w:w="454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2031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5509A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医师签名：</w:t>
            </w:r>
          </w:p>
        </w:tc>
      </w:tr>
      <w:tr w14:paraId="366D4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5A3A2E5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心电图</w:t>
            </w:r>
          </w:p>
        </w:tc>
        <w:tc>
          <w:tcPr>
            <w:tcW w:w="4546" w:type="dxa"/>
            <w:gridSpan w:val="16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 w14:paraId="0193DA4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570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 w14:paraId="04812F4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医师意见签名：</w:t>
            </w:r>
          </w:p>
        </w:tc>
      </w:tr>
      <w:tr w14:paraId="06E2D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9331" w:type="dxa"/>
            <w:gridSpan w:val="22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 w14:paraId="12D98CA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体检结论：</w:t>
            </w:r>
          </w:p>
          <w:p w14:paraId="6B987F8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800"/>
              <w:jc w:val="left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  <w:p w14:paraId="44BC0B9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800"/>
              <w:jc w:val="left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  <w:p w14:paraId="3DE4916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800"/>
              <w:jc w:val="left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  <w:p w14:paraId="2101810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80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主检医师签名：</w:t>
            </w:r>
          </w:p>
          <w:p w14:paraId="042121B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                                                     </w:t>
            </w:r>
            <w:r>
              <w:rPr>
                <w:rFonts w:hint="eastAsia" w:ascii="Times New Roman" w:hAnsi="Times New Roman"/>
                <w:highlight w:val="none"/>
              </w:rPr>
              <w:t>年</w:t>
            </w:r>
            <w:r>
              <w:rPr>
                <w:rFonts w:ascii="Times New Roman" w:hAnsi="Times New Roman"/>
                <w:highlight w:val="none"/>
              </w:rPr>
              <w:t xml:space="preserve">    </w:t>
            </w:r>
            <w:r>
              <w:rPr>
                <w:rFonts w:hint="eastAsia" w:ascii="Times New Roman" w:hAnsi="Times New Roman"/>
                <w:highlight w:val="none"/>
              </w:rPr>
              <w:t>月</w:t>
            </w:r>
            <w:r>
              <w:rPr>
                <w:rFonts w:ascii="Times New Roman" w:hAnsi="Times New Roman"/>
                <w:highlight w:val="none"/>
              </w:rPr>
              <w:t xml:space="preserve">   </w:t>
            </w:r>
            <w:r>
              <w:rPr>
                <w:rFonts w:hint="eastAsia" w:ascii="Times New Roman" w:hAnsi="Times New Roman"/>
                <w:highlight w:val="none"/>
              </w:rPr>
              <w:t>日（医院盖章）</w:t>
            </w:r>
          </w:p>
        </w:tc>
      </w:tr>
      <w:tr w14:paraId="7AC73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9331" w:type="dxa"/>
            <w:gridSpan w:val="2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41988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cs="宋体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highlight w:val="none"/>
              </w:rPr>
              <w:t>备注：1.滴虫、外阴阴道假丝酵母菌指妇科检查项目（均为外取）。</w:t>
            </w:r>
          </w:p>
          <w:p w14:paraId="6E797D2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 w:firstLineChars="300"/>
              <w:jc w:val="left"/>
              <w:textAlignment w:val="auto"/>
              <w:rPr>
                <w:rFonts w:hint="eastAsia" w:ascii="Times New Roman" w:hAnsi="Times New Roman" w:cs="宋体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highlight w:val="none"/>
              </w:rPr>
              <w:t>2.胸片</w:t>
            </w:r>
            <w:r>
              <w:rPr>
                <w:rFonts w:hint="eastAsia" w:ascii="Times New Roman" w:hAnsi="Times New Roman" w:cs="宋体"/>
                <w:kern w:val="0"/>
                <w:szCs w:val="21"/>
                <w:highlight w:val="none"/>
                <w:lang w:val="en-US" w:eastAsia="zh-CN"/>
              </w:rPr>
              <w:t>X线</w:t>
            </w:r>
            <w:r>
              <w:rPr>
                <w:rFonts w:hint="eastAsia" w:ascii="Times New Roman" w:hAnsi="Times New Roman" w:cs="宋体"/>
                <w:kern w:val="0"/>
                <w:szCs w:val="21"/>
                <w:highlight w:val="none"/>
              </w:rPr>
              <w:t>检查只限于上岗前及上岗后出现呼吸系统疑似症状者。</w:t>
            </w:r>
          </w:p>
          <w:p w14:paraId="028EA04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 w:firstLineChars="300"/>
              <w:textAlignment w:val="auto"/>
              <w:rPr>
                <w:rFonts w:hint="eastAsia" w:ascii="Times New Roman" w:hAnsi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highlight w:val="none"/>
              </w:rPr>
              <w:t>3.</w:t>
            </w:r>
            <w:r>
              <w:rPr>
                <w:rFonts w:hint="eastAsia" w:ascii="Times New Roman" w:hAnsi="Times New Roman"/>
                <w:szCs w:val="21"/>
                <w:highlight w:val="none"/>
              </w:rPr>
              <w:t>“既往病史”一栏，申请人必须如实填写，如发现有隐瞒严重病史，不符合认定条件者，即使取得资格，一经发现取消教师资格。</w:t>
            </w:r>
          </w:p>
          <w:p w14:paraId="16A0580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 w:firstLineChars="300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szCs w:val="21"/>
                <w:highlight w:val="none"/>
              </w:rPr>
              <w:t>4.主检医师作体检结论要填写合格、不合格、受限三种结论，并简单说明原因。</w:t>
            </w:r>
          </w:p>
        </w:tc>
      </w:tr>
    </w:tbl>
    <w:p w14:paraId="6F1BCA3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/>
          <w:highlight w:val="none"/>
        </w:rPr>
      </w:pPr>
    </w:p>
    <w:p w14:paraId="18C234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sectPr>
          <w:footerReference r:id="rId3" w:type="default"/>
          <w:pgSz w:w="11906" w:h="16838"/>
          <w:pgMar w:top="1383" w:right="1800" w:bottom="1383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3166695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Times New Roman" w:hAnsi="Times New Roman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2</w:t>
      </w:r>
    </w:p>
    <w:p w14:paraId="66464B5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exact"/>
        <w:ind w:left="0" w:leftChars="0" w:right="0" w:rightChars="0" w:firstLine="720" w:firstLineChars="200"/>
        <w:jc w:val="both"/>
        <w:textAlignment w:val="auto"/>
        <w:outlineLvl w:val="9"/>
        <w:rPr>
          <w:rFonts w:hint="eastAsia" w:ascii="Times New Roman" w:hAnsi="Times New Roman" w:eastAsia="方正小标宋_GBK" w:cs="方正小标宋_GBK"/>
          <w:b w:val="0"/>
          <w:bCs/>
          <w:sz w:val="36"/>
          <w:szCs w:val="36"/>
          <w:highlight w:val="none"/>
        </w:rPr>
      </w:pPr>
      <w:r>
        <w:rPr>
          <w:rFonts w:hint="eastAsia" w:ascii="Times New Roman" w:hAnsi="Times New Roman" w:eastAsia="方正小标宋_GBK" w:cs="方正小标宋_GBK"/>
          <w:b w:val="0"/>
          <w:bCs/>
          <w:sz w:val="36"/>
          <w:szCs w:val="36"/>
          <w:highlight w:val="none"/>
        </w:rPr>
        <w:t>新疆维吾尔自治区教师资格申请人员体检表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629"/>
        <w:gridCol w:w="591"/>
        <w:gridCol w:w="1024"/>
        <w:gridCol w:w="341"/>
        <w:gridCol w:w="330"/>
        <w:gridCol w:w="166"/>
        <w:gridCol w:w="318"/>
        <w:gridCol w:w="160"/>
        <w:gridCol w:w="160"/>
        <w:gridCol w:w="147"/>
        <w:gridCol w:w="484"/>
        <w:gridCol w:w="161"/>
        <w:gridCol w:w="292"/>
        <w:gridCol w:w="152"/>
        <w:gridCol w:w="323"/>
        <w:gridCol w:w="303"/>
        <w:gridCol w:w="159"/>
        <w:gridCol w:w="839"/>
        <w:gridCol w:w="2027"/>
      </w:tblGrid>
      <w:tr w14:paraId="67927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32C3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姓</w:t>
            </w:r>
            <w:r>
              <w:rPr>
                <w:rFonts w:ascii="Times New Roman" w:hAnsi="Times New Roman"/>
                <w:highlight w:val="none"/>
              </w:rPr>
              <w:t xml:space="preserve">  名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F62F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F9BD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年龄</w:t>
            </w:r>
          </w:p>
        </w:tc>
        <w:tc>
          <w:tcPr>
            <w:tcW w:w="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9AE6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27D7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性别</w:t>
            </w:r>
          </w:p>
        </w:tc>
        <w:tc>
          <w:tcPr>
            <w:tcW w:w="2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C9F5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F758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32"/>
                <w:highlight w:val="none"/>
              </w:rPr>
            </w:pPr>
            <w:r>
              <w:rPr>
                <w:rFonts w:hint="eastAsia" w:ascii="Times New Roman" w:hAnsi="Times New Roman"/>
                <w:sz w:val="32"/>
                <w:highlight w:val="none"/>
              </w:rPr>
              <w:t>一寸</w:t>
            </w:r>
          </w:p>
          <w:p w14:paraId="77009F7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sz w:val="32"/>
                <w:highlight w:val="none"/>
                <w:lang w:eastAsia="zh-CN"/>
              </w:rPr>
              <w:t>白底</w:t>
            </w:r>
            <w:r>
              <w:rPr>
                <w:rFonts w:hint="eastAsia" w:ascii="Times New Roman" w:hAnsi="Times New Roman"/>
                <w:sz w:val="32"/>
                <w:highlight w:val="none"/>
              </w:rPr>
              <w:t>照片</w:t>
            </w:r>
          </w:p>
        </w:tc>
      </w:tr>
      <w:tr w14:paraId="0B7E1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5A94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民</w:t>
            </w:r>
            <w:r>
              <w:rPr>
                <w:rFonts w:ascii="Times New Roman" w:hAnsi="Times New Roman"/>
                <w:highlight w:val="none"/>
              </w:rPr>
              <w:t xml:space="preserve">  族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B062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1029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婚否</w:t>
            </w:r>
          </w:p>
        </w:tc>
        <w:tc>
          <w:tcPr>
            <w:tcW w:w="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E829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9C4C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籍贯</w:t>
            </w:r>
          </w:p>
        </w:tc>
        <w:tc>
          <w:tcPr>
            <w:tcW w:w="2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00EE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E8F6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2FF9D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2EF0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现住所</w:t>
            </w:r>
          </w:p>
        </w:tc>
        <w:tc>
          <w:tcPr>
            <w:tcW w:w="30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03C0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3C7A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联系方式</w:t>
            </w:r>
          </w:p>
        </w:tc>
        <w:tc>
          <w:tcPr>
            <w:tcW w:w="1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8A12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27DF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70C3C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580C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既往病史</w:t>
            </w:r>
          </w:p>
        </w:tc>
        <w:tc>
          <w:tcPr>
            <w:tcW w:w="595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4881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cs="宋体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 w:cs="宋体"/>
                <w:kern w:val="0"/>
                <w:szCs w:val="21"/>
                <w:highlight w:val="none"/>
              </w:rPr>
              <w:t xml:space="preserve">.肝炎  2.结核   3.皮肤病  4. 性传播性疾病        </w:t>
            </w:r>
          </w:p>
          <w:p w14:paraId="1472AC4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highlight w:val="none"/>
              </w:rPr>
              <w:t>5. 精神病   6.其他    受检者确认签字</w:t>
            </w:r>
            <w:r>
              <w:rPr>
                <w:rFonts w:hint="eastAsia" w:ascii="Times New Roman" w:hAnsi="Times New Roman" w:cs="宋体"/>
                <w:kern w:val="0"/>
                <w:sz w:val="24"/>
                <w:highlight w:val="none"/>
              </w:rPr>
              <w:t>：</w:t>
            </w:r>
            <w:r>
              <w:rPr>
                <w:rFonts w:hint="eastAsia" w:ascii="Times New Roman" w:hAnsi="Times New Roman" w:cs="宋体"/>
                <w:kern w:val="0"/>
                <w:sz w:val="24"/>
                <w:highlight w:val="none"/>
                <w:u w:val="single"/>
              </w:rPr>
              <w:t xml:space="preserve">          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284A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5A2E0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103D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眼</w:t>
            </w:r>
          </w:p>
          <w:p w14:paraId="355D70A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752568B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51CD4B3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科</w:t>
            </w:r>
          </w:p>
        </w:tc>
        <w:tc>
          <w:tcPr>
            <w:tcW w:w="6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3EB5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裸眼</w:t>
            </w:r>
          </w:p>
          <w:p w14:paraId="59BD1E0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视力</w:t>
            </w:r>
          </w:p>
        </w:tc>
        <w:tc>
          <w:tcPr>
            <w:tcW w:w="2286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783240C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右：</w:t>
            </w:r>
          </w:p>
        </w:tc>
        <w:tc>
          <w:tcPr>
            <w:tcW w:w="6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A6AAD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矫正</w:t>
            </w:r>
          </w:p>
          <w:p w14:paraId="27B60CC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视力</w:t>
            </w:r>
          </w:p>
        </w:tc>
        <w:tc>
          <w:tcPr>
            <w:tcW w:w="30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90FCC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右：矫正度数</w:t>
            </w: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2D002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医师意见：</w:t>
            </w:r>
          </w:p>
          <w:p w14:paraId="04536EC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4A8CE03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4626ACF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72CDDF4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3F34E81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268314B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签名：</w:t>
            </w:r>
          </w:p>
        </w:tc>
      </w:tr>
      <w:tr w14:paraId="22DF8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2F40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E7D5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500AC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左：</w:t>
            </w:r>
          </w:p>
        </w:tc>
        <w:tc>
          <w:tcPr>
            <w:tcW w:w="6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6652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30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72E13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左：矫正度数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125D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22B88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9E2D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5FE4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色</w:t>
            </w:r>
          </w:p>
          <w:p w14:paraId="0A13FF6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觉</w:t>
            </w:r>
          </w:p>
          <w:p w14:paraId="5815E9D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检</w:t>
            </w:r>
          </w:p>
          <w:p w14:paraId="6053EF2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查</w:t>
            </w:r>
          </w:p>
        </w:tc>
        <w:tc>
          <w:tcPr>
            <w:tcW w:w="595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71345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彩色图案及彩色数码检查：</w:t>
            </w:r>
          </w:p>
          <w:p w14:paraId="2814A27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色觉检查图名称：</w:t>
            </w:r>
          </w:p>
          <w:p w14:paraId="2B90BFF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单色识别能力检查：（色觉异常者查此项）</w:t>
            </w:r>
          </w:p>
          <w:p w14:paraId="54F68C9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红（</w:t>
            </w:r>
            <w:r>
              <w:rPr>
                <w:rFonts w:ascii="Times New Roman" w:hAnsi="Times New Roman"/>
                <w:highlight w:val="none"/>
              </w:rPr>
              <w:t xml:space="preserve">    ）  黄（    ）  绿（    ）  蓝（    ）  紫（    ）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F027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40D33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BCD6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4C72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眼</w:t>
            </w:r>
            <w:r>
              <w:rPr>
                <w:rFonts w:ascii="Times New Roman" w:hAnsi="Times New Roman"/>
                <w:highlight w:val="none"/>
              </w:rPr>
              <w:t xml:space="preserve">    病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E6092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1050" w:firstLineChars="500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          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8101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28396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B37A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内</w:t>
            </w:r>
          </w:p>
          <w:p w14:paraId="1355FA7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2104100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663F7E2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科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2F92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血</w:t>
            </w:r>
            <w:r>
              <w:rPr>
                <w:rFonts w:ascii="Times New Roman" w:hAnsi="Times New Roman"/>
                <w:highlight w:val="none"/>
              </w:rPr>
              <w:t xml:space="preserve">   压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064BC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/mmHg</w:t>
            </w:r>
          </w:p>
        </w:tc>
        <w:tc>
          <w:tcPr>
            <w:tcW w:w="1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A05A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心脏及血管</w:t>
            </w:r>
          </w:p>
        </w:tc>
        <w:tc>
          <w:tcPr>
            <w:tcW w:w="2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EA5F0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E5C27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医师意见：</w:t>
            </w:r>
          </w:p>
          <w:p w14:paraId="5A6F9FE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0D9AE8E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18F92CF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4497D62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签名：</w:t>
            </w:r>
          </w:p>
        </w:tc>
      </w:tr>
      <w:tr w14:paraId="4A244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D25F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7CC4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营养状况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2BAF3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71A4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神经系统</w:t>
            </w:r>
          </w:p>
        </w:tc>
        <w:tc>
          <w:tcPr>
            <w:tcW w:w="2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9C194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B70F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051BC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F9AD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2A7B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呼吸系统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0BFAC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4F5A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1C9AC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829A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48C5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腹部器官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8504E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肝</w:t>
            </w:r>
            <w:r>
              <w:rPr>
                <w:rFonts w:ascii="Times New Roman" w:hAnsi="Times New Roman"/>
                <w:highlight w:val="none"/>
              </w:rPr>
              <w:t xml:space="preserve">                 脾                   肾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BDE8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0E67D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C593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BB5C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</w:rPr>
              <w:t>其</w:t>
            </w:r>
            <w:r>
              <w:rPr>
                <w:rFonts w:ascii="Times New Roman" w:hAnsi="Times New Roman"/>
                <w:highlight w:val="none"/>
              </w:rPr>
              <w:t xml:space="preserve">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他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42520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B750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4A8DF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ACF0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外</w:t>
            </w:r>
          </w:p>
          <w:p w14:paraId="2DF3024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18306CA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科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3AAD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皮</w:t>
            </w:r>
            <w:r>
              <w:rPr>
                <w:rFonts w:ascii="Times New Roman" w:hAnsi="Times New Roman"/>
                <w:highlight w:val="none"/>
              </w:rPr>
              <w:t xml:space="preserve">   肤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7D09E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929C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面</w:t>
            </w:r>
            <w:r>
              <w:rPr>
                <w:rFonts w:ascii="Times New Roman" w:hAnsi="Times New Roman"/>
                <w:highlight w:val="none"/>
              </w:rPr>
              <w:t xml:space="preserve"> 部</w:t>
            </w:r>
          </w:p>
        </w:tc>
        <w:tc>
          <w:tcPr>
            <w:tcW w:w="15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06832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7BA3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关节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1E6F2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F79A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医师意见：</w:t>
            </w:r>
          </w:p>
          <w:p w14:paraId="7C12FF8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6CC27A6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签名：</w:t>
            </w:r>
          </w:p>
        </w:tc>
      </w:tr>
      <w:tr w14:paraId="4FF33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3619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F4E2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脊</w:t>
            </w:r>
            <w:r>
              <w:rPr>
                <w:rFonts w:ascii="Times New Roman" w:hAnsi="Times New Roman"/>
                <w:highlight w:val="none"/>
              </w:rPr>
              <w:t xml:space="preserve">   柱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9D812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CA98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四</w:t>
            </w:r>
            <w:r>
              <w:rPr>
                <w:rFonts w:ascii="Times New Roman" w:hAnsi="Times New Roman"/>
                <w:highlight w:val="none"/>
              </w:rPr>
              <w:t xml:space="preserve"> 肢</w:t>
            </w:r>
          </w:p>
        </w:tc>
        <w:tc>
          <w:tcPr>
            <w:tcW w:w="31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5EE1D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996F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51B0D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BDDC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5FB5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颈   部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4EABD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4D82B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其</w:t>
            </w:r>
            <w:r>
              <w:rPr>
                <w:rFonts w:ascii="Times New Roman" w:hAnsi="Times New Roman"/>
                <w:highlight w:val="none"/>
              </w:rPr>
              <w:t xml:space="preserve"> 它</w:t>
            </w:r>
          </w:p>
        </w:tc>
        <w:tc>
          <w:tcPr>
            <w:tcW w:w="31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A61B2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FAF5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42272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2B64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耳鼻喉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3A71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听</w:t>
            </w:r>
            <w:r>
              <w:rPr>
                <w:rFonts w:ascii="Times New Roman" w:hAnsi="Times New Roman"/>
                <w:highlight w:val="none"/>
              </w:rPr>
              <w:t xml:space="preserve">   力</w:t>
            </w:r>
          </w:p>
        </w:tc>
        <w:tc>
          <w:tcPr>
            <w:tcW w:w="26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FB417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左耳</w:t>
            </w:r>
            <w:r>
              <w:rPr>
                <w:rFonts w:ascii="Times New Roman" w:hAnsi="Times New Roman"/>
                <w:highlight w:val="none"/>
              </w:rPr>
              <w:t xml:space="preserve">                  米</w:t>
            </w:r>
          </w:p>
        </w:tc>
        <w:tc>
          <w:tcPr>
            <w:tcW w:w="27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BBFD3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右耳</w:t>
            </w:r>
            <w:r>
              <w:rPr>
                <w:rFonts w:ascii="Times New Roman" w:hAnsi="Times New Roman"/>
                <w:highlight w:val="none"/>
              </w:rPr>
              <w:t xml:space="preserve">                    米</w:t>
            </w: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B2681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医师意见：</w:t>
            </w:r>
          </w:p>
          <w:p w14:paraId="308B621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5A595A5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签名：</w:t>
            </w:r>
          </w:p>
        </w:tc>
      </w:tr>
      <w:tr w14:paraId="7F84F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5AD5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243F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嗅</w:t>
            </w:r>
            <w:r>
              <w:rPr>
                <w:rFonts w:ascii="Times New Roman" w:hAnsi="Times New Roman"/>
                <w:highlight w:val="none"/>
              </w:rPr>
              <w:t xml:space="preserve">   觉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79E4C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FFB8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345C5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9896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C2FB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耳鼻咽喉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5BC9A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8381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12DFA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84D7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口腔科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1C4C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唇</w:t>
            </w:r>
            <w:r>
              <w:rPr>
                <w:rFonts w:ascii="Times New Roman" w:hAnsi="Times New Roman"/>
                <w:highlight w:val="none"/>
              </w:rPr>
              <w:t xml:space="preserve">    腭</w:t>
            </w:r>
          </w:p>
        </w:tc>
        <w:tc>
          <w:tcPr>
            <w:tcW w:w="32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42C9B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6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23DA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是否</w:t>
            </w:r>
          </w:p>
          <w:p w14:paraId="4F556E8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口吃</w:t>
            </w:r>
          </w:p>
        </w:tc>
        <w:tc>
          <w:tcPr>
            <w:tcW w:w="13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CBFE6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875EE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医师意见：</w:t>
            </w:r>
          </w:p>
          <w:p w14:paraId="3EA2466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01B23E0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签名：</w:t>
            </w:r>
          </w:p>
        </w:tc>
      </w:tr>
      <w:tr w14:paraId="4B0BE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45B7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E7B1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牙</w:t>
            </w:r>
            <w:r>
              <w:rPr>
                <w:rFonts w:ascii="Times New Roman" w:hAnsi="Times New Roman"/>
                <w:highlight w:val="none"/>
              </w:rPr>
              <w:t xml:space="preserve">    齿</w:t>
            </w:r>
          </w:p>
        </w:tc>
        <w:tc>
          <w:tcPr>
            <w:tcW w:w="32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4805C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1182370</wp:posOffset>
                      </wp:positionH>
                      <wp:positionV relativeFrom="paragraph">
                        <wp:posOffset>73660</wp:posOffset>
                      </wp:positionV>
                      <wp:extent cx="0" cy="99060"/>
                      <wp:effectExtent l="4445" t="0" r="14605" b="1524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90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3.1pt;margin-top:5.8pt;height:7.8pt;width:0pt;z-index:251662336;mso-width-relative:page;mso-height-relative:page;" filled="f" stroked="t" coordsize="21600,21600" o:gfxdata="UEsDBAoAAAAAAIdO4kAAAAAAAAAAAAAAAAAEAAAAZHJzL1BLAwQUAAAACACHTuJAmmKqv9UAAAAJ&#10;AQAADwAAAGRycy9kb3ducmV2LnhtbE2PzU7DMBCE70i8g7VIXCpqx0ihSuP0AOTGhVLEdRtvk4h4&#10;ncbuDzw9Lhe47eyOZr8pV2c3iCNNofdsIJsrEMSNtz23BjZv9d0CRIjIFgfPZOCLAqyq66sSC+tP&#10;/ErHdWxFCuFQoIEuxrGQMjQdOQxzPxKn285PDmOSUyvthKcU7gaplcqlw57Thw5Heuyo+VwfnIFQ&#10;v9O+/p41M/Vx33rS+6eXZzTm9iZTSxCRzvHPDBf8hA5VYtr6A9sghqQXuU7WNGQ5iIvhd7E1oB80&#10;yKqU/xtUP1BLAwQUAAAACACHTuJAcRnShvcBAADwAwAADgAAAGRycy9lMm9Eb2MueG1srVNLjhMx&#10;EN0jcQfLe9JJpBkxrXRmMWHYIIgEHKBiu7st+SeXk04uwQWQ2MGKJXtuw3AMyu4Q5rPJgl64y+Wq&#10;V/Wey4vrvTVspyJq7xo+m0w5U054qV3X8I8fbl+85AwTOAnGO9Xwg0J+vXz+bDGEWs19741UkRGI&#10;w3oIDe9TCnVVoeiVBZz4oBwdtj5aSLSNXSUjDIRuTTWfTi+rwUcZohcKkbyr8ZAfEeM5gL5ttVAr&#10;L7ZWuTSiRmUgESXsdUC+LN22rRLpXduiSsw0nJimslIRsjd5rZYLqLsIodfi2AKc08IjTha0o6In&#10;qBUkYNuon0BZLaJH36aJ8LYaiRRFiMVs+kib9z0EVbiQ1BhOouP/gxVvd+vItGz4nDMHli787vOP&#10;X5++/v75hda779/YPIs0BKwp9sat43GHYR0z430bbf4TF7Yvwh5Owqp9YmJ0CvJeXU0vi+TVv7QQ&#10;Mb1W3rJsNNxolxlDDbs3mKgUhf4NyW7j2EBAF/MLzgTQ+LV07WTaQBTQdSUXvdHyVhuTMzB2mxsT&#10;2Q7yCJQvEyLcB2G5yAqwH+PK0TgcvQL5ykmWDoHEcfQmeG7BKsmZUfSEskWAUCfQ5pxIKm1cTlBl&#10;QI88s8KjptnaeHmgi9mGqLuedJmVnvMJDULp/ji0edLu78m+/1CX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aYqq/1QAAAAkBAAAPAAAAAAAAAAEAIAAAACIAAABkcnMvZG93bnJldi54bWxQSwEC&#10;FAAUAAAACACHTuJAcRnShvcBAADwAwAADgAAAAAAAAABACAAAAAkAQAAZHJzL2Uyb0RvYy54bWxQ&#10;SwUGAAAAAAYABgBZAQAAjQUAAAAA&#10;">
                      <v:path arrowok="t"/>
                      <v:fill on="f" focussize="0,0"/>
                      <v:stroke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77470</wp:posOffset>
                      </wp:positionV>
                      <wp:extent cx="1143000" cy="0"/>
                      <wp:effectExtent l="0" t="4445" r="0" b="508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8pt;margin-top:6.1pt;height:0pt;width:90pt;z-index:251661312;mso-width-relative:page;mso-height-relative:page;" filled="f" stroked="t" coordsize="21600,21600" o:gfxdata="UEsDBAoAAAAAAIdO4kAAAAAAAAAAAAAAAAAEAAAAZHJzL1BLAwQUAAAACACHTuJAiT+5DNQAAAAI&#10;AQAADwAAAGRycy9kb3ducmV2LnhtbE2PzU7DMBCE70i8g7VIXKrWrpFKCXF6AHLjQgviuk2WJCJe&#10;p7H7A0/PVhzguN+MZmfy1cn36kBj7AI7mM8MKOIq1B03Dl435XQJKibkGvvA5OCLIqyKy4scszoc&#10;+YUO69QoCeGYoYM2pSHTOlYteYyzMBCL9hFGj0nOsdH1iEcJ9722xiy0x47lQ4sDPbRUfa733kEs&#10;32hXfk+qiXm/aQLZ3ePzEzp3fTU396ASndKfGc71pToU0mkb9lxH1Tu4W8iUJNxaUKLb2zPY/gJd&#10;5Pr/gOIHUEsDBBQAAAAIAIdO4kCOCnTi+gEAAPIDAAAOAAAAZHJzL2Uyb0RvYy54bWytU82O0zAQ&#10;viPxDpbvNGnLIjZquoctywVBJdgHmNpOYsl/8rhN+xK8ABI3OHHkztuwPAbjpFuW5dIDOThjz8w3&#10;830eL6721rCdiqi9q/l0UnKmnPBSu7bmtx9unr3kDBM4CcY7VfODQn61fPpk0YdKzXznjVSREYjD&#10;qg8171IKVVGg6JQFnPigHDkbHy0k2sa2kBF6QremmJXli6L3UYbohUKk09Xo5EfEeA6gbxot1MqL&#10;rVUujahRGUhECTsdkC+HbptGifSuaVAlZmpOTNOwUhGyN3ktlguo2gih0+LYApzTwiNOFrSjoieo&#10;FSRg26j/gbJaRI++SRPhbTESGRQhFtPykTbvOwhq4EJSYziJjv8PVrzdrSPTsuZzzhxYuvC7T99/&#10;fvzy68dnWu++fWXzLFIfsKLYa7eOxx2GdcyM9020+U9c2H4Q9nASVu0TE3Q4nT6flyVpLu59xZ/E&#10;EDG9Vt6ybNTcaJc5QwW7N5ioGIXeh+Rj41hf88uL2QXBAQ1gQxdPpg1EAl075KI3Wt5oY3IGxnZz&#10;bSLbQR6C4cuUCPevsFxkBdiNcYNrHI9OgXzlJEuHQPI4ehU8t2CV5MwoekTZIkCoEmhzTiSVNi4n&#10;qGFEjzyzxqOq2dp4eaCr2Yao2450mQ49Zw+NwtD9cWzzrD3ck/3wqS5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k/uQzUAAAACAEAAA8AAAAAAAAAAQAgAAAAIgAAAGRycy9kb3ducmV2LnhtbFBL&#10;AQIUABQAAAAIAIdO4kCOCnTi+gEAAPIDAAAOAAAAAAAAAAEAIAAAACMBAABkcnMvZTJvRG9jLnht&#10;bFBLBQYAAAAABgAGAFkBAACPBQAAAAA=&#10;">
                      <v:path arrowok="t"/>
                      <v:fill on="f" focussize="0,0"/>
                      <v:stroke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Times New Roman" w:hAnsi="Times New Roman"/>
                <w:highlight w:val="none"/>
              </w:rPr>
              <w:t>（齿缺失</w:t>
            </w:r>
            <w:r>
              <w:rPr>
                <w:rFonts w:ascii="Times New Roman" w:hAnsi="Times New Roman"/>
                <w:highlight w:val="none"/>
              </w:rPr>
              <w:t xml:space="preserve">                   ）</w:t>
            </w:r>
          </w:p>
        </w:tc>
        <w:tc>
          <w:tcPr>
            <w:tcW w:w="76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66AF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3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3028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9E7B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1F336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02BC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F779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</w:rPr>
              <w:t>其</w:t>
            </w:r>
            <w:r>
              <w:rPr>
                <w:rFonts w:ascii="Times New Roman" w:hAnsi="Times New Roman"/>
                <w:highlight w:val="none"/>
              </w:rPr>
              <w:t xml:space="preserve">    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他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28276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978F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4E3DE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CDAB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胸部透视</w:t>
            </w:r>
          </w:p>
        </w:tc>
        <w:tc>
          <w:tcPr>
            <w:tcW w:w="495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CF7F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3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730AA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医师签名：</w:t>
            </w:r>
          </w:p>
        </w:tc>
      </w:tr>
      <w:tr w14:paraId="4CFD2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6F94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化</w:t>
            </w:r>
            <w:r>
              <w:rPr>
                <w:rFonts w:ascii="Times New Roman" w:hAnsi="Times New Roman"/>
                <w:highlight w:val="none"/>
              </w:rPr>
              <w:t xml:space="preserve">   验</w:t>
            </w:r>
          </w:p>
        </w:tc>
        <w:tc>
          <w:tcPr>
            <w:tcW w:w="495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205B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肝功：</w:t>
            </w:r>
            <w:r>
              <w:rPr>
                <w:rFonts w:ascii="Times New Roman" w:hAnsi="Times New Roman"/>
                <w:highlight w:val="none"/>
              </w:rPr>
              <w:t xml:space="preserve">                         </w:t>
            </w:r>
          </w:p>
        </w:tc>
        <w:tc>
          <w:tcPr>
            <w:tcW w:w="3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39E00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医师意见签名：</w:t>
            </w:r>
          </w:p>
        </w:tc>
      </w:tr>
      <w:tr w14:paraId="47107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6D1DF63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心电图</w:t>
            </w:r>
          </w:p>
        </w:tc>
        <w:tc>
          <w:tcPr>
            <w:tcW w:w="4952" w:type="dxa"/>
            <w:gridSpan w:val="1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 w14:paraId="74EECF1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3025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 w14:paraId="6EC47F4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医师意见签名：</w:t>
            </w:r>
          </w:p>
        </w:tc>
      </w:tr>
      <w:tr w14:paraId="4CCD7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066" w:type="dxa"/>
            <w:gridSpan w:val="2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0FDDF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体检结论：</w:t>
            </w:r>
          </w:p>
          <w:p w14:paraId="71C436D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6F4F01A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5880" w:firstLineChars="280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主检医师签名：</w:t>
            </w:r>
          </w:p>
          <w:p w14:paraId="17A0186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                                                     </w:t>
            </w:r>
            <w:r>
              <w:rPr>
                <w:rFonts w:hint="eastAsia" w:ascii="Times New Roman" w:hAnsi="Times New Roman"/>
                <w:highlight w:val="none"/>
              </w:rPr>
              <w:t>年</w:t>
            </w:r>
            <w:r>
              <w:rPr>
                <w:rFonts w:ascii="Times New Roman" w:hAnsi="Times New Roman"/>
                <w:highlight w:val="none"/>
              </w:rPr>
              <w:t xml:space="preserve">    </w:t>
            </w:r>
            <w:r>
              <w:rPr>
                <w:rFonts w:hint="eastAsia" w:ascii="Times New Roman" w:hAnsi="Times New Roman"/>
                <w:highlight w:val="none"/>
              </w:rPr>
              <w:t>月</w:t>
            </w:r>
            <w:r>
              <w:rPr>
                <w:rFonts w:ascii="Times New Roman" w:hAnsi="Times New Roman"/>
                <w:highlight w:val="none"/>
              </w:rPr>
              <w:t xml:space="preserve">   </w:t>
            </w:r>
            <w:r>
              <w:rPr>
                <w:rFonts w:hint="eastAsia" w:ascii="Times New Roman" w:hAnsi="Times New Roman"/>
                <w:highlight w:val="none"/>
              </w:rPr>
              <w:t>日（医院盖章）</w:t>
            </w:r>
          </w:p>
        </w:tc>
      </w:tr>
    </w:tbl>
    <w:p w14:paraId="6EE1A44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  <w:r>
        <w:rPr>
          <w:rFonts w:hint="eastAsia" w:ascii="Times New Roman" w:hAnsi="Times New Roman"/>
          <w:highlight w:val="none"/>
        </w:rPr>
        <w:t>说明：</w:t>
      </w:r>
      <w:r>
        <w:rPr>
          <w:rFonts w:hint="eastAsia" w:ascii="Times New Roman" w:hAnsi="Times New Roman"/>
          <w:highlight w:val="none"/>
          <w:lang w:val="en-US" w:eastAsia="zh-CN"/>
        </w:rPr>
        <w:t>1.</w:t>
      </w:r>
      <w:r>
        <w:rPr>
          <w:rFonts w:ascii="Times New Roman" w:hAnsi="Times New Roman"/>
          <w:highlight w:val="none"/>
        </w:rPr>
        <w:t>“既往病史”一栏，申请人必须如实填写，如发现有隐瞒严重病史，不符合认定条件者，即使取</w:t>
      </w:r>
      <w:r>
        <w:rPr>
          <w:rFonts w:hint="eastAsia" w:ascii="Times New Roman" w:hAnsi="Times New Roman"/>
          <w:highlight w:val="none"/>
        </w:rPr>
        <w:t>得资格，一经发现取消教师资格。</w:t>
      </w:r>
      <w:r>
        <w:rPr>
          <w:rFonts w:hint="eastAsia" w:ascii="Times New Roman" w:hAnsi="Times New Roman" w:eastAsia="宋体" w:cs="宋体"/>
          <w:highlight w:val="none"/>
          <w:lang w:val="en-US" w:eastAsia="zh-CN"/>
        </w:rPr>
        <w:t>2.</w:t>
      </w:r>
      <w:r>
        <w:rPr>
          <w:rFonts w:ascii="Times New Roman" w:hAnsi="Times New Roman"/>
          <w:highlight w:val="none"/>
        </w:rPr>
        <w:t>主检医师作体检结论要填写合格、不合格、受限三种结论，并简单说明原因。</w:t>
      </w:r>
    </w:p>
    <w:sectPr>
      <w:footerReference r:id="rId4" w:type="default"/>
      <w:pgSz w:w="11906" w:h="16838"/>
      <w:pgMar w:top="1270" w:right="1800" w:bottom="121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065C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7765" cy="37719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7765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3ADBB97">
                          <w:pPr>
                            <w:pStyle w:val="3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9.7pt;width:91.95pt;mso-position-horizontal:center;mso-position-horizontal-relative:margin;z-index:251660288;mso-width-relative:page;mso-height-relative:page;" filled="f" stroked="f" coordsize="21600,21600" o:gfxdata="UEsDBAoAAAAAAIdO4kAAAAAAAAAAAAAAAAAEAAAAZHJzL1BLAwQUAAAACACHTuJAWGCNytUAAAAE&#10;AQAADwAAAGRycy9kb3ducmV2LnhtbE2PS0/DMBCE70j8B2uRuFG7PKomZFMhBCckRBoOHJ14m1iN&#10;1yF2H/x7XC7lstJoRjPfFqujG8SepmA9I8xnCgRx643lDuGzfr1ZgghRs9GDZ0L4oQCr8vKi0Lnx&#10;B65ov46dSCUcco3QxzjmUoa2J6fDzI/Eydv4yemY5NRJM+lDKneDvFVqIZ22nBZ6PdJzT+12vXMI&#10;T19cvdjv9+aj2lS2rjPFb4st4vXVXD2CiHSM5zCc8BM6lImp8Ts2QQwI6ZH4d0/e8i4D0SA8ZPcg&#10;y0L+hy9/AVBLAwQUAAAACACHTuJAX4PPrNwBAACzAwAADgAAAGRycy9lMm9Eb2MueG1srVPLjtMw&#10;FN0j8Q+W9zTtoGkhajoSVIOQECANfIDr3DSW/OLabVI+AP6AFRv28139Dq6dtPNgMws2yfV9n+Pj&#10;5VVvNNsDBuVsxWeTKWdgpauV3Vb865frF684C1HYWmhnoeIHCPxq9fzZsvMlXLjW6RqQURMbys5X&#10;vI3Rl0URZAtGhInzYCnYODQi0hG3RY2io+5GFxfT6bzoHNYenYQQyLsegnzsiE9p6JpGSVg7uTNg&#10;49AVQYtIkEKrfOCrvG3TgIyfmiZAZLrihDTmLw0he5O+xWopyi0K3yo5riCessIjTEYoS0PPrdYi&#10;CrZD9U8royS64Jo4kc4UA5DMCKGYTR9xc9MKDxkLUR38mfTw/9rKj/vPyFRd8UvOrDB04cdfP4+/&#10;b49/frDLRE/nQ0lZN57yYv/G9SSakz+QM6HuGzTpT3gYxYncw5lc6COTqWg2XyzmNEVS7OViMXud&#10;2S/uqj2G+A6cYcmoONLlZU7F/kOItAmlnlLSMOuuldb5ArV94KDEwQNZAWN1AjIsnKzYb/oR3cbV&#10;BwJHb4Kmtg6/c9aRIioevu0EAmf6vSXKk3xOBp6MzckQVlJpxSNng/k2DjLbeVTbNgsvYUiz6S4z&#10;mlF3SSz3zznr7q2t/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YYI3K1QAAAAQBAAAPAAAAAAAA&#10;AAEAIAAAACIAAABkcnMvZG93bnJldi54bWxQSwECFAAUAAAACACHTuJAX4PPrNwBAACzAwAADgAA&#10;AAAAAAABACAAAAAkAQAAZHJzL2Uyb0RvYy54bWxQSwUGAAAAAAYABgBZAQAAcgUAAAAA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3ADBB97">
                    <w:pPr>
                      <w:pStyle w:val="3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C53A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A315E1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A315E1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E64BE"/>
    <w:rsid w:val="20EE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仿宋_GB2312" w:hAnsi="Courier New" w:eastAsia="仿宋_GB2312" w:cs="Courier New"/>
      <w:kern w:val="2"/>
      <w:sz w:val="32"/>
      <w:szCs w:val="21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2026-04-01T04:24:00Z</dcterms:created>
  <dc:creator>张艺</dc:creator>
  <cp:lastModifiedBy>张艺</cp:lastModifiedBy>
  <dcterms:modified xsi:type="dcterms:W3CDTF">2026-04-01T04:24:27Z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B77FD8CA4589463C8F488D2B959BF27C_11</vt:lpwstr>
  </property>
  <property fmtid="{D5CDD505-2E9C-101B-9397-08002B2CF9AE}" pid="4" name="KSOTemplateDocerSaveRecord">
    <vt:lpwstr>eyJoZGlkIjoiZDdjOWQ0ODA3NWNiZWEwMjIyZjI2MjVmZTY1NmE3ZjgiLCJ1c2VySWQiOiIzMDU0ODg2MjcifQ==</vt:lpwstr>
  </property>
</Properties>
</file>